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5B" w:rsidRDefault="00F24C99">
      <w:pPr>
        <w:jc w:val="center"/>
        <w:rPr>
          <w:rFonts w:ascii="Times New Roman" w:hAnsi="Times New Roman"/>
          <w:b/>
          <w:bCs/>
        </w:rPr>
      </w:pPr>
      <w:r>
        <w:rPr>
          <w:rFonts w:ascii="Times New Roman" w:hAnsi="Times New Roman"/>
          <w:b/>
          <w:bCs/>
        </w:rPr>
        <w:t>KHUNG MA TRẬN ĐỀ KIỂM TRA GIỮA KÌ I</w:t>
      </w:r>
    </w:p>
    <w:p w:rsidR="004D235B" w:rsidRDefault="00F24C99">
      <w:pPr>
        <w:jc w:val="center"/>
        <w:rPr>
          <w:rFonts w:ascii="Times New Roman" w:hAnsi="Times New Roman"/>
          <w:b/>
          <w:bCs/>
        </w:rPr>
      </w:pPr>
      <w:r>
        <w:rPr>
          <w:rFonts w:ascii="Times New Roman" w:hAnsi="Times New Roman"/>
          <w:b/>
          <w:bCs/>
        </w:rPr>
        <w:t xml:space="preserve">MÔN: GIÁO DỤC CÔNG DÂN, LỚP 8 CẤP THCS </w:t>
      </w:r>
    </w:p>
    <w:p w:rsidR="004D235B" w:rsidRDefault="004D235B">
      <w:pPr>
        <w:rPr>
          <w:rFonts w:ascii="Times New Roman" w:hAnsi="Times New Roman"/>
          <w:sz w:val="24"/>
          <w:szCs w:val="24"/>
        </w:rPr>
      </w:pPr>
    </w:p>
    <w:p w:rsidR="004D235B" w:rsidRDefault="004D235B">
      <w:pPr>
        <w:rPr>
          <w:rFonts w:ascii="Times New Roman" w:hAnsi="Times New Roman"/>
          <w:sz w:val="24"/>
          <w:szCs w:val="24"/>
        </w:rPr>
      </w:pPr>
    </w:p>
    <w:p w:rsidR="004D235B" w:rsidRDefault="00F24C99">
      <w:pPr>
        <w:rPr>
          <w:rFonts w:ascii="Times New Roman" w:hAnsi="Times New Roman"/>
          <w:iCs/>
          <w:sz w:val="24"/>
          <w:szCs w:val="24"/>
          <w:lang w:val="nl-NL"/>
        </w:rPr>
      </w:pPr>
      <w:r>
        <w:rPr>
          <w:rFonts w:ascii="Times New Roman" w:hAnsi="Times New Roman"/>
          <w:b/>
          <w:sz w:val="24"/>
          <w:szCs w:val="24"/>
          <w:lang w:val="fr-FR"/>
        </w:rPr>
        <w:t>I.</w:t>
      </w:r>
      <w:r>
        <w:rPr>
          <w:rFonts w:ascii="Times New Roman" w:hAnsi="Times New Roman"/>
          <w:vanish/>
          <w:sz w:val="24"/>
          <w:szCs w:val="24"/>
          <w:lang w:val="fr-FR"/>
        </w:rPr>
        <w:t>I.II</w:t>
      </w:r>
      <w:r>
        <w:rPr>
          <w:rFonts w:ascii="Times New Roman" w:hAnsi="Times New Roman"/>
          <w:b/>
          <w:sz w:val="24"/>
          <w:szCs w:val="24"/>
          <w:lang w:val="nl-NL"/>
        </w:rPr>
        <w:t>MA TRẬN ĐỀ KIỂM TRA:</w:t>
      </w:r>
    </w:p>
    <w:p w:rsidR="004D235B" w:rsidRDefault="004D235B">
      <w:pPr>
        <w:rPr>
          <w:rFonts w:ascii="Times New Roman" w:hAnsi="Times New Roman"/>
          <w:iCs/>
          <w:sz w:val="24"/>
          <w:szCs w:val="24"/>
          <w:lang w:val="nl-NL"/>
        </w:rPr>
      </w:pPr>
    </w:p>
    <w:tbl>
      <w:tblPr>
        <w:tblW w:w="5000" w:type="pct"/>
        <w:tblCellMar>
          <w:left w:w="10" w:type="dxa"/>
          <w:right w:w="10" w:type="dxa"/>
        </w:tblCellMar>
        <w:tblLook w:val="04A0"/>
      </w:tblPr>
      <w:tblGrid>
        <w:gridCol w:w="626"/>
        <w:gridCol w:w="936"/>
        <w:gridCol w:w="1938"/>
        <w:gridCol w:w="659"/>
        <w:gridCol w:w="625"/>
        <w:gridCol w:w="659"/>
        <w:gridCol w:w="659"/>
        <w:gridCol w:w="641"/>
        <w:gridCol w:w="627"/>
        <w:gridCol w:w="641"/>
        <w:gridCol w:w="639"/>
        <w:gridCol w:w="840"/>
        <w:gridCol w:w="842"/>
        <w:gridCol w:w="990"/>
      </w:tblGrid>
      <w:tr w:rsidR="004D235B">
        <w:trPr>
          <w:trHeight w:val="1"/>
        </w:trPr>
        <w:tc>
          <w:tcPr>
            <w:tcW w:w="27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TT</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Mạch nội dung</w:t>
            </w:r>
          </w:p>
        </w:tc>
        <w:tc>
          <w:tcPr>
            <w:tcW w:w="85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 xml:space="preserve">Nội dung </w:t>
            </w:r>
          </w:p>
        </w:tc>
        <w:tc>
          <w:tcPr>
            <w:tcW w:w="2274"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Mức độ nhận thức</w:t>
            </w:r>
          </w:p>
        </w:tc>
        <w:tc>
          <w:tcPr>
            <w:tcW w:w="11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Tổng</w:t>
            </w:r>
          </w:p>
        </w:tc>
      </w:tr>
      <w:tr w:rsidR="004D235B">
        <w:trPr>
          <w:trHeight w:val="1"/>
        </w:trPr>
        <w:tc>
          <w:tcPr>
            <w:tcW w:w="27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rPr>
                <w:rFonts w:ascii="Times New Roman" w:hAnsi="Times New Roman"/>
              </w:rPr>
            </w:pPr>
          </w:p>
        </w:tc>
        <w:tc>
          <w:tcPr>
            <w:tcW w:w="41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rPr>
                <w:rFonts w:ascii="Times New Roman" w:hAnsi="Times New Roman"/>
              </w:rPr>
            </w:pPr>
          </w:p>
        </w:tc>
        <w:tc>
          <w:tcPr>
            <w:tcW w:w="85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rPr>
                <w:rFonts w:ascii="Times New Roman" w:hAnsi="Times New Roman"/>
              </w:rPr>
            </w:pP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Nhận biết</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Thông hiểu</w:t>
            </w:r>
          </w:p>
        </w:tc>
        <w:tc>
          <w:tcPr>
            <w:tcW w:w="56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Vận dụng</w:t>
            </w:r>
          </w:p>
        </w:tc>
        <w:tc>
          <w:tcPr>
            <w:tcW w:w="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Vận dụng cao</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Số câu</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Tổng điểm</w:t>
            </w:r>
          </w:p>
        </w:tc>
      </w:tr>
      <w:tr w:rsidR="004D235B">
        <w:trPr>
          <w:trHeight w:val="1"/>
        </w:trPr>
        <w:tc>
          <w:tcPr>
            <w:tcW w:w="27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D235B" w:rsidRDefault="004D235B">
            <w:pPr>
              <w:rPr>
                <w:rFonts w:ascii="Times New Roman" w:hAnsi="Times New Roman"/>
              </w:rPr>
            </w:pPr>
          </w:p>
        </w:tc>
        <w:tc>
          <w:tcPr>
            <w:tcW w:w="413"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D235B" w:rsidRDefault="004D235B">
            <w:pPr>
              <w:rPr>
                <w:rFonts w:ascii="Times New Roman" w:hAnsi="Times New Roman"/>
              </w:rPr>
            </w:pPr>
          </w:p>
        </w:tc>
        <w:tc>
          <w:tcPr>
            <w:tcW w:w="855"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D235B" w:rsidRDefault="004D235B">
            <w:pP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TN</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TL</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TL</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TN</w:t>
            </w: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TL</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TN</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TL</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TN</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b/>
                <w:spacing w:val="-8"/>
              </w:rPr>
              <w:t>TL</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rPr>
                <w:rFonts w:ascii="Times New Roman" w:hAnsi="Times New Roman"/>
              </w:rPr>
            </w:pPr>
          </w:p>
        </w:tc>
      </w:tr>
      <w:tr w:rsidR="004D235B">
        <w:trPr>
          <w:trHeight w:val="404"/>
        </w:trPr>
        <w:tc>
          <w:tcPr>
            <w:tcW w:w="27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4D235B" w:rsidRDefault="004D235B">
            <w:pPr>
              <w:jc w:val="center"/>
              <w:rPr>
                <w:rFonts w:ascii="Times New Roman" w:hAnsi="Times New Roman"/>
              </w:rPr>
            </w:pPr>
          </w:p>
          <w:p w:rsidR="004D235B" w:rsidRDefault="004D235B">
            <w:pPr>
              <w:jc w:val="center"/>
              <w:rPr>
                <w:rFonts w:ascii="Times New Roman" w:hAnsi="Times New Roman"/>
              </w:rPr>
            </w:pPr>
          </w:p>
          <w:p w:rsidR="004D235B" w:rsidRDefault="004D235B">
            <w:pPr>
              <w:jc w:val="center"/>
              <w:rPr>
                <w:rFonts w:ascii="Times New Roman" w:hAnsi="Times New Roman"/>
              </w:rPr>
            </w:pPr>
          </w:p>
          <w:p w:rsidR="004D235B" w:rsidRDefault="004D235B">
            <w:pPr>
              <w:jc w:val="center"/>
              <w:rPr>
                <w:rFonts w:ascii="Times New Roman" w:hAnsi="Times New Roman"/>
              </w:rPr>
            </w:pPr>
          </w:p>
          <w:p w:rsidR="004D235B" w:rsidRDefault="00F24C99">
            <w:pPr>
              <w:jc w:val="center"/>
              <w:rPr>
                <w:rFonts w:ascii="Times New Roman" w:hAnsi="Times New Roman"/>
              </w:rPr>
            </w:pPr>
            <w:r>
              <w:rPr>
                <w:rFonts w:ascii="Times New Roman" w:hAnsi="Times New Roman"/>
              </w:rPr>
              <w:t>1</w:t>
            </w:r>
          </w:p>
          <w:p w:rsidR="004D235B" w:rsidRDefault="004D235B">
            <w:pPr>
              <w:jc w:val="center"/>
              <w:rPr>
                <w:rFonts w:ascii="Times New Roman" w:hAnsi="Times New Roman"/>
              </w:rPr>
            </w:pPr>
          </w:p>
        </w:tc>
        <w:tc>
          <w:tcPr>
            <w:tcW w:w="413"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4D235B" w:rsidRDefault="004D235B">
            <w:pPr>
              <w:jc w:val="center"/>
              <w:rPr>
                <w:rFonts w:ascii="Times New Roman" w:hAnsi="Times New Roman"/>
                <w:b/>
                <w:bCs/>
              </w:rPr>
            </w:pPr>
          </w:p>
          <w:p w:rsidR="004D235B" w:rsidRDefault="004D235B">
            <w:pPr>
              <w:jc w:val="center"/>
              <w:rPr>
                <w:rFonts w:ascii="Times New Roman" w:hAnsi="Times New Roman"/>
                <w:b/>
                <w:bCs/>
              </w:rPr>
            </w:pPr>
          </w:p>
          <w:p w:rsidR="004D235B" w:rsidRDefault="004D235B">
            <w:pPr>
              <w:jc w:val="center"/>
              <w:rPr>
                <w:rFonts w:ascii="Times New Roman" w:hAnsi="Times New Roman"/>
                <w:b/>
                <w:bCs/>
              </w:rPr>
            </w:pPr>
          </w:p>
          <w:p w:rsidR="004D235B" w:rsidRDefault="00F24C99">
            <w:pPr>
              <w:jc w:val="center"/>
              <w:rPr>
                <w:rFonts w:ascii="Times New Roman" w:hAnsi="Times New Roman"/>
                <w:b/>
                <w:bCs/>
              </w:rPr>
            </w:pPr>
            <w:r>
              <w:rPr>
                <w:rFonts w:ascii="Times New Roman" w:hAnsi="Times New Roman"/>
                <w:b/>
                <w:bCs/>
              </w:rPr>
              <w:t>Giáo dục đạo đức</w:t>
            </w:r>
          </w:p>
        </w:tc>
        <w:tc>
          <w:tcPr>
            <w:tcW w:w="855"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D235B" w:rsidRDefault="00F24C99">
            <w:pPr>
              <w:rPr>
                <w:rFonts w:ascii="Times New Roman" w:hAnsi="Times New Roman"/>
                <w:bCs/>
              </w:rPr>
            </w:pPr>
            <w:r>
              <w:rPr>
                <w:rFonts w:ascii="Times New Roman" w:hAnsi="Times New Roman"/>
                <w:bCs/>
              </w:rPr>
              <w:t>1. Tự hào về truyền thống dân tộc Việt Nam</w:t>
            </w:r>
          </w:p>
        </w:tc>
        <w:tc>
          <w:tcPr>
            <w:tcW w:w="291"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1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b/>
                <w:bCs/>
              </w:rPr>
            </w:pPr>
            <w:r>
              <w:rPr>
                <w:rFonts w:ascii="Times New Roman" w:hAnsi="Times New Roman"/>
                <w:b/>
                <w:bCs/>
              </w:rPr>
              <w:t>3.0</w:t>
            </w:r>
          </w:p>
        </w:tc>
      </w:tr>
      <w:tr w:rsidR="004D235B">
        <w:trPr>
          <w:trHeight w:val="404"/>
        </w:trPr>
        <w:tc>
          <w:tcPr>
            <w:tcW w:w="276" w:type="pct"/>
            <w:vMerge/>
            <w:tcBorders>
              <w:left w:val="single" w:sz="4" w:space="0" w:color="auto"/>
              <w:right w:val="single" w:sz="4" w:space="0" w:color="auto"/>
            </w:tcBorders>
            <w:shd w:val="clear" w:color="000000" w:fill="FFFFFF"/>
            <w:tcMar>
              <w:left w:w="108" w:type="dxa"/>
              <w:right w:w="108" w:type="dxa"/>
            </w:tcMar>
          </w:tcPr>
          <w:p w:rsidR="004D235B" w:rsidRDefault="004D235B">
            <w:pPr>
              <w:jc w:val="center"/>
              <w:rPr>
                <w:rFonts w:ascii="Times New Roman" w:hAnsi="Times New Roman"/>
              </w:rPr>
            </w:pPr>
          </w:p>
        </w:tc>
        <w:tc>
          <w:tcPr>
            <w:tcW w:w="413" w:type="pct"/>
            <w:vMerge/>
            <w:tcBorders>
              <w:left w:val="single" w:sz="4" w:space="0" w:color="auto"/>
              <w:right w:val="single" w:sz="4" w:space="0" w:color="auto"/>
            </w:tcBorders>
            <w:shd w:val="clear" w:color="000000" w:fill="FFFFFF"/>
            <w:tcMar>
              <w:left w:w="108" w:type="dxa"/>
              <w:right w:w="108" w:type="dxa"/>
            </w:tcMar>
          </w:tcPr>
          <w:p w:rsidR="004D235B" w:rsidRDefault="004D235B">
            <w:pPr>
              <w:jc w:val="center"/>
              <w:rPr>
                <w:rFonts w:ascii="Times New Roman" w:hAnsi="Times New Roman"/>
                <w:b/>
                <w:bCs/>
              </w:rPr>
            </w:pPr>
          </w:p>
        </w:tc>
        <w:tc>
          <w:tcPr>
            <w:tcW w:w="855"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rPr>
                <w:rFonts w:ascii="Times New Roman" w:hAnsi="Times New Roman"/>
                <w:bCs/>
              </w:rPr>
            </w:pPr>
            <w:r>
              <w:rPr>
                <w:rFonts w:ascii="Times New Roman" w:hAnsi="Times New Roman"/>
                <w:bCs/>
              </w:rPr>
              <w:t>2. Tôn trọng sự đa dạng của các dân tộc</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1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b/>
                <w:bCs/>
              </w:rPr>
            </w:pPr>
            <w:r>
              <w:rPr>
                <w:rFonts w:ascii="Times New Roman" w:hAnsi="Times New Roman"/>
                <w:b/>
                <w:bCs/>
              </w:rPr>
              <w:t>3.0</w:t>
            </w:r>
          </w:p>
        </w:tc>
      </w:tr>
      <w:tr w:rsidR="004D235B">
        <w:trPr>
          <w:trHeight w:val="404"/>
        </w:trPr>
        <w:tc>
          <w:tcPr>
            <w:tcW w:w="276" w:type="pct"/>
            <w:vMerge/>
            <w:tcBorders>
              <w:left w:val="single" w:sz="4" w:space="0" w:color="auto"/>
              <w:right w:val="single" w:sz="4" w:space="0" w:color="auto"/>
            </w:tcBorders>
            <w:shd w:val="clear" w:color="000000" w:fill="FFFFFF"/>
            <w:tcMar>
              <w:left w:w="108" w:type="dxa"/>
              <w:right w:w="108" w:type="dxa"/>
            </w:tcMar>
          </w:tcPr>
          <w:p w:rsidR="004D235B" w:rsidRDefault="004D235B">
            <w:pPr>
              <w:jc w:val="center"/>
              <w:rPr>
                <w:rFonts w:ascii="Times New Roman" w:hAnsi="Times New Roman"/>
              </w:rPr>
            </w:pPr>
          </w:p>
        </w:tc>
        <w:tc>
          <w:tcPr>
            <w:tcW w:w="413" w:type="pct"/>
            <w:vMerge/>
            <w:tcBorders>
              <w:left w:val="single" w:sz="4" w:space="0" w:color="auto"/>
              <w:right w:val="single" w:sz="4" w:space="0" w:color="auto"/>
            </w:tcBorders>
            <w:shd w:val="clear" w:color="000000" w:fill="FFFFFF"/>
            <w:tcMar>
              <w:left w:w="108" w:type="dxa"/>
              <w:right w:w="108" w:type="dxa"/>
            </w:tcMar>
          </w:tcPr>
          <w:p w:rsidR="004D235B" w:rsidRDefault="004D235B">
            <w:pPr>
              <w:jc w:val="center"/>
              <w:rPr>
                <w:rFonts w:ascii="Times New Roman" w:hAnsi="Times New Roman"/>
                <w:b/>
                <w:bCs/>
              </w:rPr>
            </w:pP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rPr>
                <w:rFonts w:ascii="Times New Roman" w:hAnsi="Times New Roman"/>
                <w:bCs/>
              </w:rPr>
            </w:pPr>
            <w:r>
              <w:rPr>
                <w:rFonts w:ascii="Times New Roman" w:hAnsi="Times New Roman"/>
                <w:bCs/>
              </w:rPr>
              <w:t>3. Lao động cần cù, sáng tạo</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4 câu</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rPr>
                <w:rFonts w:ascii="Times New Roman" w:hAnsi="Times New Roman"/>
              </w:rPr>
            </w:pPr>
            <w:r>
              <w:rPr>
                <w:rFonts w:ascii="Times New Roman" w:hAnsi="Times New Roman"/>
              </w:rPr>
              <w:t>1/2 câu</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4D235B">
            <w:pPr>
              <w:jc w:val="center"/>
              <w:rPr>
                <w:rFonts w:ascii="Times New Roman" w:hAnsi="Times New Roman"/>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1/2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4 câu</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rPr>
            </w:pPr>
            <w:r>
              <w:rPr>
                <w:rFonts w:ascii="Times New Roman" w:hAnsi="Times New Roman"/>
              </w:rPr>
              <w:t>1 câu</w:t>
            </w:r>
          </w:p>
        </w:tc>
        <w:tc>
          <w:tcPr>
            <w:tcW w:w="43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35B" w:rsidRDefault="00F24C99">
            <w:pPr>
              <w:jc w:val="center"/>
              <w:rPr>
                <w:rFonts w:ascii="Times New Roman" w:hAnsi="Times New Roman"/>
                <w:b/>
                <w:bCs/>
              </w:rPr>
            </w:pPr>
            <w:r>
              <w:rPr>
                <w:rFonts w:ascii="Times New Roman" w:hAnsi="Times New Roman"/>
                <w:b/>
                <w:bCs/>
              </w:rPr>
              <w:t>4.0</w:t>
            </w:r>
          </w:p>
        </w:tc>
      </w:tr>
      <w:tr w:rsidR="004D235B">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rPr>
            </w:pPr>
            <w:r>
              <w:rPr>
                <w:rFonts w:ascii="Times New Roman" w:hAnsi="Times New Roman"/>
                <w:b/>
                <w:i/>
                <w:spacing w:val="-8"/>
              </w:rPr>
              <w:t>Tổng</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 xml:space="preserve">12 </w:t>
            </w:r>
          </w:p>
        </w:tc>
        <w:tc>
          <w:tcPr>
            <w:tcW w:w="27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4D235B">
            <w:pPr>
              <w:jc w:val="center"/>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4D235B">
            <w:pPr>
              <w:jc w:val="center"/>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2</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4D235B">
            <w:pPr>
              <w:jc w:val="center"/>
              <w:rPr>
                <w:rFonts w:ascii="Times New Roman" w:hAnsi="Times New Roman"/>
                <w:b/>
                <w:bCs/>
              </w:rPr>
            </w:pPr>
          </w:p>
        </w:tc>
        <w:tc>
          <w:tcPr>
            <w:tcW w:w="2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 xml:space="preserve">1/2 </w:t>
            </w:r>
          </w:p>
        </w:tc>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4D235B">
            <w:pPr>
              <w:jc w:val="center"/>
              <w:rPr>
                <w:rFonts w:ascii="Times New Roman" w:hAnsi="Times New Roman"/>
                <w:b/>
                <w:bCs/>
              </w:rPr>
            </w:pPr>
          </w:p>
        </w:tc>
        <w:tc>
          <w:tcPr>
            <w:tcW w:w="2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1/2</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 xml:space="preserve">12 </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 xml:space="preserve">3 </w:t>
            </w:r>
          </w:p>
        </w:tc>
        <w:tc>
          <w:tcPr>
            <w:tcW w:w="43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10</w:t>
            </w:r>
          </w:p>
          <w:p w:rsidR="004D235B" w:rsidRDefault="004D235B">
            <w:pPr>
              <w:jc w:val="center"/>
              <w:rPr>
                <w:rFonts w:ascii="Times New Roman" w:hAnsi="Times New Roman"/>
                <w:b/>
                <w:bCs/>
              </w:rPr>
            </w:pPr>
          </w:p>
        </w:tc>
      </w:tr>
      <w:tr w:rsidR="004D235B">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rPr>
            </w:pPr>
            <w:r>
              <w:rPr>
                <w:rFonts w:ascii="Times New Roman" w:hAnsi="Times New Roman"/>
                <w:b/>
                <w:spacing w:val="-8"/>
              </w:rPr>
              <w:t>Tỉ lệ %</w:t>
            </w:r>
          </w:p>
        </w:tc>
        <w:tc>
          <w:tcPr>
            <w:tcW w:w="5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30%</w:t>
            </w:r>
          </w:p>
        </w:tc>
        <w:tc>
          <w:tcPr>
            <w:tcW w:w="58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40%</w:t>
            </w:r>
          </w:p>
        </w:tc>
        <w:tc>
          <w:tcPr>
            <w:tcW w:w="56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20%</w:t>
            </w:r>
          </w:p>
        </w:tc>
        <w:tc>
          <w:tcPr>
            <w:tcW w:w="5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10%</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30%</w:t>
            </w:r>
          </w:p>
        </w:tc>
        <w:tc>
          <w:tcPr>
            <w:tcW w:w="3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70%</w:t>
            </w:r>
          </w:p>
        </w:tc>
        <w:tc>
          <w:tcPr>
            <w:tcW w:w="437"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100%</w:t>
            </w:r>
          </w:p>
        </w:tc>
      </w:tr>
      <w:tr w:rsidR="004D235B">
        <w:trPr>
          <w:trHeight w:val="1"/>
        </w:trPr>
        <w:tc>
          <w:tcPr>
            <w:tcW w:w="154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rPr>
            </w:pPr>
            <w:r>
              <w:rPr>
                <w:rFonts w:ascii="Times New Roman" w:hAnsi="Times New Roman"/>
                <w:b/>
                <w:spacing w:val="-8"/>
              </w:rPr>
              <w:t>Tỉ lệ chung</w:t>
            </w:r>
          </w:p>
        </w:tc>
        <w:tc>
          <w:tcPr>
            <w:tcW w:w="114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70%</w:t>
            </w:r>
          </w:p>
        </w:tc>
        <w:tc>
          <w:tcPr>
            <w:tcW w:w="112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b/>
                <w:bCs/>
              </w:rPr>
            </w:pPr>
            <w:r>
              <w:rPr>
                <w:rFonts w:ascii="Times New Roman" w:hAnsi="Times New Roman"/>
                <w:b/>
                <w:bCs/>
              </w:rPr>
              <w:t>30%</w:t>
            </w:r>
          </w:p>
        </w:tc>
        <w:tc>
          <w:tcPr>
            <w:tcW w:w="74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F24C99">
            <w:pPr>
              <w:jc w:val="center"/>
              <w:rPr>
                <w:rFonts w:ascii="Times New Roman" w:hAnsi="Times New Roman"/>
              </w:rPr>
            </w:pPr>
            <w:r>
              <w:rPr>
                <w:rFonts w:ascii="Times New Roman" w:hAnsi="Times New Roman"/>
                <w:b/>
                <w:bCs/>
              </w:rPr>
              <w:t>100%</w:t>
            </w:r>
          </w:p>
        </w:tc>
        <w:tc>
          <w:tcPr>
            <w:tcW w:w="43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35B" w:rsidRDefault="004D235B">
            <w:pPr>
              <w:rPr>
                <w:rFonts w:ascii="Times New Roman" w:hAnsi="Times New Roman"/>
              </w:rPr>
            </w:pPr>
          </w:p>
        </w:tc>
      </w:tr>
    </w:tbl>
    <w:p w:rsidR="004D235B" w:rsidRDefault="004D235B">
      <w:pPr>
        <w:jc w:val="both"/>
        <w:rPr>
          <w:rFonts w:ascii="Times New Roman" w:hAnsi="Times New Roman"/>
          <w:spacing w:val="-4"/>
          <w:sz w:val="24"/>
          <w:szCs w:val="24"/>
          <w:lang w:val="da-DK"/>
        </w:rPr>
      </w:pPr>
    </w:p>
    <w:p w:rsidR="004D235B" w:rsidRDefault="00F24C99">
      <w:pPr>
        <w:snapToGrid w:val="0"/>
        <w:spacing w:line="20" w:lineRule="atLeast"/>
        <w:ind w:firstLineChars="100" w:firstLine="281"/>
        <w:jc w:val="both"/>
        <w:rPr>
          <w:rFonts w:ascii="Times New Roman" w:hAnsi="Times New Roman"/>
          <w:b/>
          <w:bCs/>
        </w:rPr>
      </w:pPr>
      <w:r>
        <w:rPr>
          <w:rFonts w:ascii="Times New Roman" w:hAnsi="Times New Roman"/>
          <w:b/>
          <w:bCs/>
        </w:rPr>
        <w:t xml:space="preserve">Lưu ý: </w:t>
      </w:r>
    </w:p>
    <w:p w:rsidR="004D235B" w:rsidRDefault="00F24C99">
      <w:pPr>
        <w:snapToGrid w:val="0"/>
        <w:spacing w:line="20" w:lineRule="atLeast"/>
        <w:ind w:firstLineChars="100" w:firstLine="280"/>
        <w:jc w:val="both"/>
        <w:rPr>
          <w:rFonts w:ascii="Times New Roman" w:hAnsi="Times New Roman"/>
          <w:b/>
          <w:bCs/>
        </w:rPr>
      </w:pPr>
      <w:r>
        <w:rPr>
          <w:rFonts w:ascii="Times New Roman" w:hAnsi="Times New Roman"/>
        </w:rPr>
        <w:t>- Các câu hỏi ở cấp độ nhận biết là các câu hỏi trắc nghiệm khách quan 4 lựa chọn, trong đó có duy nhất 1 lựa chọn đúng. Số điểm tính cho 1 câu trắc nghiệm là 0,25 điểm/câu.</w:t>
      </w:r>
    </w:p>
    <w:p w:rsidR="004D235B" w:rsidRDefault="00F24C99">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Các câu hỏi ở cấp độ thông hiểu, vận dụng và vận dụng cao là các câu hỏi tự luận. Số điểm của câu tự luận được quy định trong hướng dẫn chấm nhưng phải tương ứng với tỉ lệ điểm được quy định trong ma trận.</w:t>
      </w:r>
    </w:p>
    <w:p w:rsidR="004D235B" w:rsidRDefault="00F24C99">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Trong các nội dung (1), (2) được chọn ra 2 câu ở mức độ thông hiểu.</w:t>
      </w:r>
    </w:p>
    <w:p w:rsidR="004D235B" w:rsidRDefault="00F24C99">
      <w:pPr>
        <w:pStyle w:val="Footer"/>
        <w:tabs>
          <w:tab w:val="clear" w:pos="4153"/>
          <w:tab w:val="clear" w:pos="8306"/>
          <w:tab w:val="center" w:pos="4680"/>
          <w:tab w:val="right" w:pos="9360"/>
        </w:tabs>
        <w:spacing w:line="20" w:lineRule="atLeast"/>
        <w:ind w:firstLineChars="100" w:firstLine="280"/>
        <w:jc w:val="both"/>
        <w:rPr>
          <w:rFonts w:ascii="Times New Roman" w:hAnsi="Times New Roman"/>
          <w:spacing w:val="-4"/>
          <w:sz w:val="24"/>
          <w:szCs w:val="24"/>
          <w:lang w:val="da-DK"/>
        </w:rPr>
      </w:pPr>
      <w:r>
        <w:rPr>
          <w:rFonts w:ascii="Times New Roman" w:hAnsi="Times New Roman"/>
          <w:sz w:val="28"/>
          <w:szCs w:val="28"/>
        </w:rPr>
        <w:t xml:space="preserve">- Trong  nội dung (3) được chọn ra 1/2 câu mức độ vận dụng và 1/2 câu mức độ vận dụng cao.   </w:t>
      </w:r>
    </w:p>
    <w:p w:rsidR="004D235B" w:rsidRDefault="004D235B">
      <w:pPr>
        <w:tabs>
          <w:tab w:val="left" w:pos="4560"/>
        </w:tabs>
        <w:rPr>
          <w:rFonts w:ascii="Times New Roman" w:hAnsi="Times New Roman"/>
          <w:vanish/>
          <w:sz w:val="24"/>
          <w:szCs w:val="24"/>
          <w:lang w:val="nl-NL"/>
        </w:rPr>
      </w:pPr>
    </w:p>
    <w:p w:rsidR="004D235B" w:rsidRDefault="00F24C99">
      <w:pPr>
        <w:rPr>
          <w:rFonts w:ascii="Times New Roman" w:hAnsi="Times New Roman"/>
          <w:b/>
          <w:sz w:val="24"/>
          <w:szCs w:val="24"/>
          <w:lang w:val="vi-VN"/>
        </w:rPr>
      </w:pPr>
      <w:r>
        <w:rPr>
          <w:rFonts w:ascii="Times New Roman" w:hAnsi="Times New Roman"/>
          <w:b/>
          <w:bCs/>
          <w:sz w:val="24"/>
          <w:szCs w:val="24"/>
          <w:lang w:val="vi-VN"/>
        </w:rPr>
        <w:t xml:space="preserve">II. BẢN ĐẶC TẢ </w:t>
      </w:r>
      <w:r>
        <w:rPr>
          <w:rFonts w:ascii="Times New Roman" w:hAnsi="Times New Roman"/>
          <w:b/>
          <w:sz w:val="24"/>
          <w:szCs w:val="24"/>
          <w:lang w:val="vi-VN"/>
        </w:rPr>
        <w:t>ĐỀ KIỂM TRA :</w:t>
      </w:r>
    </w:p>
    <w:p w:rsidR="004D235B" w:rsidRDefault="004D235B">
      <w:pPr>
        <w:rPr>
          <w:rFonts w:ascii="Times New Roman" w:hAnsi="Times New Roman"/>
          <w:b/>
          <w:sz w:val="24"/>
          <w:szCs w:val="24"/>
          <w:lang w:val="vi-VN"/>
        </w:rPr>
      </w:pPr>
    </w:p>
    <w:tbl>
      <w:tblPr>
        <w:tblStyle w:val="TableGrid"/>
        <w:tblW w:w="5000" w:type="pct"/>
        <w:jc w:val="center"/>
        <w:tblLook w:val="04A0"/>
      </w:tblPr>
      <w:tblGrid>
        <w:gridCol w:w="655"/>
        <w:gridCol w:w="993"/>
        <w:gridCol w:w="1665"/>
        <w:gridCol w:w="4113"/>
        <w:gridCol w:w="994"/>
        <w:gridCol w:w="1091"/>
        <w:gridCol w:w="903"/>
        <w:gridCol w:w="908"/>
      </w:tblGrid>
      <w:tr w:rsidR="004D235B" w:rsidRPr="0040667A">
        <w:trPr>
          <w:trHeight w:val="281"/>
          <w:tblHeader/>
          <w:jc w:val="center"/>
        </w:trPr>
        <w:tc>
          <w:tcPr>
            <w:tcW w:w="289" w:type="pct"/>
            <w:vMerge w:val="restart"/>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TT</w:t>
            </w:r>
          </w:p>
        </w:tc>
        <w:tc>
          <w:tcPr>
            <w:tcW w:w="438" w:type="pct"/>
            <w:vMerge w:val="restart"/>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Mạch nội dung</w:t>
            </w:r>
          </w:p>
        </w:tc>
        <w:tc>
          <w:tcPr>
            <w:tcW w:w="734" w:type="pct"/>
            <w:vMerge w:val="restart"/>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Nội dung</w:t>
            </w:r>
          </w:p>
        </w:tc>
        <w:tc>
          <w:tcPr>
            <w:tcW w:w="1816" w:type="pct"/>
            <w:vMerge w:val="restart"/>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Mức độ đánh giá</w:t>
            </w:r>
          </w:p>
        </w:tc>
        <w:tc>
          <w:tcPr>
            <w:tcW w:w="1721" w:type="pct"/>
            <w:gridSpan w:val="4"/>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Số câu hỏi theo mức độ nhận thức</w:t>
            </w:r>
          </w:p>
        </w:tc>
      </w:tr>
      <w:tr w:rsidR="004D235B">
        <w:trPr>
          <w:trHeight w:val="62"/>
          <w:tblHeader/>
          <w:jc w:val="center"/>
        </w:trPr>
        <w:tc>
          <w:tcPr>
            <w:tcW w:w="289" w:type="pct"/>
            <w:vMerge/>
            <w:vAlign w:val="center"/>
          </w:tcPr>
          <w:p w:rsidR="004D235B" w:rsidRDefault="004D235B">
            <w:pPr>
              <w:jc w:val="center"/>
              <w:rPr>
                <w:rFonts w:ascii="Times New Roman" w:hAnsi="Times New Roman"/>
                <w:b/>
                <w:spacing w:val="-8"/>
                <w:lang w:val="vi-VN"/>
              </w:rPr>
            </w:pPr>
          </w:p>
        </w:tc>
        <w:tc>
          <w:tcPr>
            <w:tcW w:w="438" w:type="pct"/>
            <w:vMerge/>
            <w:vAlign w:val="center"/>
          </w:tcPr>
          <w:p w:rsidR="004D235B" w:rsidRDefault="004D235B">
            <w:pPr>
              <w:jc w:val="center"/>
              <w:rPr>
                <w:rFonts w:ascii="Times New Roman" w:hAnsi="Times New Roman"/>
                <w:b/>
                <w:spacing w:val="-8"/>
                <w:lang w:val="vi-VN"/>
              </w:rPr>
            </w:pPr>
          </w:p>
        </w:tc>
        <w:tc>
          <w:tcPr>
            <w:tcW w:w="734" w:type="pct"/>
            <w:vMerge/>
            <w:vAlign w:val="center"/>
          </w:tcPr>
          <w:p w:rsidR="004D235B" w:rsidRDefault="004D235B">
            <w:pPr>
              <w:jc w:val="center"/>
              <w:rPr>
                <w:rFonts w:ascii="Times New Roman" w:hAnsi="Times New Roman"/>
                <w:b/>
                <w:spacing w:val="-8"/>
                <w:lang w:val="vi-VN"/>
              </w:rPr>
            </w:pPr>
          </w:p>
        </w:tc>
        <w:tc>
          <w:tcPr>
            <w:tcW w:w="1816" w:type="pct"/>
            <w:vMerge/>
            <w:vAlign w:val="center"/>
          </w:tcPr>
          <w:p w:rsidR="004D235B" w:rsidRDefault="004D235B">
            <w:pPr>
              <w:rPr>
                <w:rFonts w:ascii="Times New Roman" w:hAnsi="Times New Roman"/>
                <w:b/>
                <w:spacing w:val="-8"/>
                <w:lang w:val="vi-VN"/>
              </w:rPr>
            </w:pPr>
          </w:p>
        </w:tc>
        <w:tc>
          <w:tcPr>
            <w:tcW w:w="439" w:type="pct"/>
            <w:vAlign w:val="center"/>
          </w:tcPr>
          <w:p w:rsidR="004D235B" w:rsidRDefault="00F24C99">
            <w:pPr>
              <w:jc w:val="center"/>
              <w:rPr>
                <w:rFonts w:ascii="Times New Roman" w:hAnsi="Times New Roman"/>
                <w:b/>
                <w:lang w:val="vi-VN"/>
              </w:rPr>
            </w:pPr>
            <w:r>
              <w:rPr>
                <w:rFonts w:ascii="Times New Roman" w:hAnsi="Times New Roman"/>
                <w:b/>
                <w:lang w:val="vi-VN"/>
              </w:rPr>
              <w:t>Nhận biết</w:t>
            </w:r>
          </w:p>
        </w:tc>
        <w:tc>
          <w:tcPr>
            <w:tcW w:w="482" w:type="pct"/>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Thông hiểu</w:t>
            </w:r>
          </w:p>
        </w:tc>
        <w:tc>
          <w:tcPr>
            <w:tcW w:w="399" w:type="pct"/>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Vận dụng</w:t>
            </w:r>
          </w:p>
        </w:tc>
        <w:tc>
          <w:tcPr>
            <w:tcW w:w="399" w:type="pct"/>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Vận dụng cao</w:t>
            </w:r>
          </w:p>
        </w:tc>
      </w:tr>
      <w:tr w:rsidR="004D235B">
        <w:trPr>
          <w:jc w:val="center"/>
        </w:trPr>
        <w:tc>
          <w:tcPr>
            <w:tcW w:w="289" w:type="pct"/>
            <w:vMerge w:val="restart"/>
            <w:vAlign w:val="center"/>
          </w:tcPr>
          <w:p w:rsidR="004D235B" w:rsidRDefault="00F24C99">
            <w:pPr>
              <w:jc w:val="center"/>
              <w:rPr>
                <w:rFonts w:ascii="Times New Roman" w:hAnsi="Times New Roman"/>
                <w:b/>
                <w:spacing w:val="-8"/>
              </w:rPr>
            </w:pPr>
            <w:r>
              <w:rPr>
                <w:rFonts w:ascii="Times New Roman" w:hAnsi="Times New Roman"/>
                <w:b/>
                <w:spacing w:val="-8"/>
              </w:rPr>
              <w:t>1</w:t>
            </w:r>
          </w:p>
          <w:p w:rsidR="004D235B" w:rsidRDefault="004D235B">
            <w:pPr>
              <w:jc w:val="center"/>
              <w:rPr>
                <w:rFonts w:ascii="Times New Roman" w:hAnsi="Times New Roman"/>
                <w:b/>
                <w:spacing w:val="-8"/>
              </w:rPr>
            </w:pPr>
          </w:p>
        </w:tc>
        <w:tc>
          <w:tcPr>
            <w:tcW w:w="438" w:type="pct"/>
            <w:vMerge w:val="restart"/>
            <w:vAlign w:val="center"/>
          </w:tcPr>
          <w:p w:rsidR="004D235B" w:rsidRDefault="00F24C99">
            <w:pPr>
              <w:jc w:val="center"/>
              <w:rPr>
                <w:rFonts w:ascii="Times New Roman" w:hAnsi="Times New Roman"/>
                <w:b/>
                <w:bCs/>
              </w:rPr>
            </w:pPr>
            <w:r>
              <w:rPr>
                <w:rFonts w:ascii="Times New Roman" w:hAnsi="Times New Roman"/>
                <w:b/>
                <w:bCs/>
              </w:rPr>
              <w:t>Giáo dục đạo đức</w:t>
            </w:r>
          </w:p>
          <w:p w:rsidR="004D235B" w:rsidRDefault="004D235B">
            <w:pPr>
              <w:jc w:val="center"/>
              <w:rPr>
                <w:rFonts w:ascii="Times New Roman" w:hAnsi="Times New Roman"/>
                <w:b/>
                <w:spacing w:val="-8"/>
              </w:rPr>
            </w:pPr>
          </w:p>
        </w:tc>
        <w:tc>
          <w:tcPr>
            <w:tcW w:w="734" w:type="pct"/>
          </w:tcPr>
          <w:p w:rsidR="004D235B" w:rsidRDefault="00F24C99">
            <w:pPr>
              <w:numPr>
                <w:ilvl w:val="0"/>
                <w:numId w:val="1"/>
              </w:numPr>
              <w:rPr>
                <w:rFonts w:ascii="Times New Roman" w:hAnsi="Times New Roman"/>
                <w:bCs/>
              </w:rPr>
            </w:pPr>
            <w:r>
              <w:rPr>
                <w:rFonts w:ascii="Times New Roman" w:hAnsi="Times New Roman"/>
                <w:bCs/>
              </w:rPr>
              <w:t>Tự hào về truyền thống dân tộc Việt Nam</w:t>
            </w:r>
          </w:p>
        </w:tc>
        <w:tc>
          <w:tcPr>
            <w:tcW w:w="1816" w:type="pct"/>
          </w:tcPr>
          <w:p w:rsidR="004D235B" w:rsidRDefault="00F24C99">
            <w:pPr>
              <w:pStyle w:val="TableParagraph"/>
              <w:spacing w:before="39"/>
              <w:ind w:left="103"/>
              <w:rPr>
                <w:rFonts w:ascii="Times New Roman" w:hAnsi="Times New Roman"/>
                <w:b/>
              </w:rPr>
            </w:pPr>
            <w:r>
              <w:rPr>
                <w:rFonts w:ascii="Times New Roman" w:hAnsi="Times New Roman"/>
                <w:b/>
              </w:rPr>
              <w:t>Nhậnbiết:</w:t>
            </w:r>
          </w:p>
          <w:p w:rsidR="004D235B" w:rsidRDefault="00F24C99">
            <w:pPr>
              <w:pStyle w:val="TableParagraph"/>
              <w:numPr>
                <w:ilvl w:val="0"/>
                <w:numId w:val="2"/>
              </w:numPr>
              <w:tabs>
                <w:tab w:val="left" w:pos="176"/>
              </w:tabs>
              <w:spacing w:before="73"/>
              <w:ind w:left="175"/>
              <w:rPr>
                <w:rFonts w:ascii="Times New Roman" w:hAnsi="Times New Roman"/>
              </w:rPr>
            </w:pPr>
            <w:r>
              <w:rPr>
                <w:rFonts w:ascii="Times New Roman" w:hAnsi="Times New Roman"/>
              </w:rPr>
              <w:t>Nêu</w:t>
            </w:r>
            <w:r w:rsidR="00C9333D">
              <w:rPr>
                <w:rFonts w:ascii="Times New Roman" w:hAnsi="Times New Roman"/>
              </w:rPr>
              <w:t xml:space="preserve"> </w:t>
            </w:r>
            <w:r>
              <w:rPr>
                <w:rFonts w:ascii="Times New Roman" w:hAnsi="Times New Roman"/>
              </w:rPr>
              <w:t>được</w:t>
            </w:r>
            <w:r w:rsidR="00C9333D">
              <w:rPr>
                <w:rFonts w:ascii="Times New Roman" w:hAnsi="Times New Roman"/>
              </w:rPr>
              <w:t xml:space="preserve"> </w:t>
            </w:r>
            <w:r>
              <w:rPr>
                <w:rFonts w:ascii="Times New Roman" w:hAnsi="Times New Roman"/>
              </w:rPr>
              <w:t>một</w:t>
            </w:r>
            <w:r w:rsidR="00C9333D">
              <w:rPr>
                <w:rFonts w:ascii="Times New Roman" w:hAnsi="Times New Roman"/>
              </w:rPr>
              <w:t xml:space="preserve"> </w:t>
            </w:r>
            <w:r>
              <w:rPr>
                <w:rFonts w:ascii="Times New Roman" w:hAnsi="Times New Roman"/>
              </w:rPr>
              <w:t>sốtruyền</w:t>
            </w:r>
            <w:r w:rsidR="00C9333D">
              <w:rPr>
                <w:rFonts w:ascii="Times New Roman" w:hAnsi="Times New Roman"/>
              </w:rPr>
              <w:t xml:space="preserve"> </w:t>
            </w:r>
            <w:r>
              <w:rPr>
                <w:rFonts w:ascii="Times New Roman" w:hAnsi="Times New Roman"/>
              </w:rPr>
              <w:t>thống</w:t>
            </w:r>
            <w:r w:rsidR="00C9333D">
              <w:rPr>
                <w:rFonts w:ascii="Times New Roman" w:hAnsi="Times New Roman"/>
              </w:rPr>
              <w:t xml:space="preserve"> </w:t>
            </w:r>
            <w:r>
              <w:rPr>
                <w:rFonts w:ascii="Times New Roman" w:hAnsi="Times New Roman"/>
              </w:rPr>
              <w:t>của</w:t>
            </w:r>
            <w:r w:rsidR="00C9333D">
              <w:rPr>
                <w:rFonts w:ascii="Times New Roman" w:hAnsi="Times New Roman"/>
              </w:rPr>
              <w:t xml:space="preserve"> </w:t>
            </w:r>
            <w:r>
              <w:rPr>
                <w:rFonts w:ascii="Times New Roman" w:hAnsi="Times New Roman"/>
              </w:rPr>
              <w:t>dân</w:t>
            </w:r>
            <w:r w:rsidR="00C9333D">
              <w:rPr>
                <w:rFonts w:ascii="Times New Roman" w:hAnsi="Times New Roman"/>
              </w:rPr>
              <w:t xml:space="preserve"> </w:t>
            </w:r>
            <w:r>
              <w:rPr>
                <w:rFonts w:ascii="Times New Roman" w:hAnsi="Times New Roman"/>
              </w:rPr>
              <w:t>tộc</w:t>
            </w:r>
            <w:r w:rsidR="00C9333D">
              <w:rPr>
                <w:rFonts w:ascii="Times New Roman" w:hAnsi="Times New Roman"/>
              </w:rPr>
              <w:t xml:space="preserve"> </w:t>
            </w:r>
            <w:r>
              <w:rPr>
                <w:rFonts w:ascii="Times New Roman" w:hAnsi="Times New Roman"/>
              </w:rPr>
              <w:t>Việt</w:t>
            </w:r>
            <w:r w:rsidR="00C9333D">
              <w:rPr>
                <w:rFonts w:ascii="Times New Roman" w:hAnsi="Times New Roman"/>
              </w:rPr>
              <w:t xml:space="preserve"> </w:t>
            </w:r>
            <w:r>
              <w:rPr>
                <w:rFonts w:ascii="Times New Roman" w:hAnsi="Times New Roman"/>
              </w:rPr>
              <w:t>Nam.</w:t>
            </w:r>
          </w:p>
          <w:p w:rsidR="004D235B" w:rsidRDefault="00F24C99">
            <w:pPr>
              <w:pStyle w:val="TableParagraph"/>
              <w:numPr>
                <w:ilvl w:val="0"/>
                <w:numId w:val="2"/>
              </w:numPr>
              <w:tabs>
                <w:tab w:val="left" w:pos="191"/>
              </w:tabs>
              <w:spacing w:before="81"/>
              <w:ind w:left="190" w:hanging="143"/>
              <w:rPr>
                <w:rFonts w:ascii="Times New Roman" w:hAnsi="Times New Roman"/>
              </w:rPr>
            </w:pPr>
            <w:r>
              <w:rPr>
                <w:rFonts w:ascii="Times New Roman" w:hAnsi="Times New Roman"/>
              </w:rPr>
              <w:t>Kể</w:t>
            </w:r>
            <w:r w:rsidR="00C9333D">
              <w:rPr>
                <w:rFonts w:ascii="Times New Roman" w:hAnsi="Times New Roman"/>
              </w:rPr>
              <w:t xml:space="preserve"> </w:t>
            </w:r>
            <w:r>
              <w:rPr>
                <w:rFonts w:ascii="Times New Roman" w:hAnsi="Times New Roman"/>
              </w:rPr>
              <w:t>được</w:t>
            </w:r>
            <w:r w:rsidR="00C9333D">
              <w:rPr>
                <w:rFonts w:ascii="Times New Roman" w:hAnsi="Times New Roman"/>
              </w:rPr>
              <w:t xml:space="preserve"> </w:t>
            </w:r>
            <w:r>
              <w:rPr>
                <w:rFonts w:ascii="Times New Roman" w:hAnsi="Times New Roman"/>
              </w:rPr>
              <w:t>một</w:t>
            </w:r>
            <w:r w:rsidR="00C9333D">
              <w:rPr>
                <w:rFonts w:ascii="Times New Roman" w:hAnsi="Times New Roman"/>
              </w:rPr>
              <w:t xml:space="preserve"> </w:t>
            </w:r>
            <w:r>
              <w:rPr>
                <w:rFonts w:ascii="Times New Roman" w:hAnsi="Times New Roman"/>
              </w:rPr>
              <w:t>số</w:t>
            </w:r>
            <w:r w:rsidR="00C9333D">
              <w:rPr>
                <w:rFonts w:ascii="Times New Roman" w:hAnsi="Times New Roman"/>
              </w:rPr>
              <w:t xml:space="preserve"> </w:t>
            </w:r>
            <w:r>
              <w:rPr>
                <w:rFonts w:ascii="Times New Roman" w:hAnsi="Times New Roman"/>
              </w:rPr>
              <w:t>biểu</w:t>
            </w:r>
            <w:r w:rsidR="00C9333D">
              <w:rPr>
                <w:rFonts w:ascii="Times New Roman" w:hAnsi="Times New Roman"/>
              </w:rPr>
              <w:t xml:space="preserve"> </w:t>
            </w:r>
            <w:r>
              <w:rPr>
                <w:rFonts w:ascii="Times New Roman" w:hAnsi="Times New Roman"/>
              </w:rPr>
              <w:t>hiện</w:t>
            </w:r>
            <w:r w:rsidR="00C9333D">
              <w:rPr>
                <w:rFonts w:ascii="Times New Roman" w:hAnsi="Times New Roman"/>
              </w:rPr>
              <w:t xml:space="preserve"> </w:t>
            </w:r>
            <w:r>
              <w:rPr>
                <w:rFonts w:ascii="Times New Roman" w:hAnsi="Times New Roman"/>
              </w:rPr>
              <w:t>của</w:t>
            </w:r>
            <w:r w:rsidR="00C9333D">
              <w:rPr>
                <w:rFonts w:ascii="Times New Roman" w:hAnsi="Times New Roman"/>
              </w:rPr>
              <w:t xml:space="preserve"> long </w:t>
            </w:r>
            <w:r>
              <w:rPr>
                <w:rFonts w:ascii="Times New Roman" w:hAnsi="Times New Roman"/>
              </w:rPr>
              <w:t>tự</w:t>
            </w:r>
            <w:r w:rsidR="00C9333D">
              <w:rPr>
                <w:rFonts w:ascii="Times New Roman" w:hAnsi="Times New Roman"/>
              </w:rPr>
              <w:t xml:space="preserve"> </w:t>
            </w:r>
            <w:r>
              <w:rPr>
                <w:rFonts w:ascii="Times New Roman" w:hAnsi="Times New Roman"/>
              </w:rPr>
              <w:t>hào</w:t>
            </w:r>
            <w:r w:rsidR="00C9333D">
              <w:rPr>
                <w:rFonts w:ascii="Times New Roman" w:hAnsi="Times New Roman"/>
              </w:rPr>
              <w:t xml:space="preserve"> </w:t>
            </w:r>
            <w:r>
              <w:rPr>
                <w:rFonts w:ascii="Times New Roman" w:hAnsi="Times New Roman"/>
              </w:rPr>
              <w:t>về</w:t>
            </w:r>
            <w:r w:rsidR="00C9333D">
              <w:rPr>
                <w:rFonts w:ascii="Times New Roman" w:hAnsi="Times New Roman"/>
              </w:rPr>
              <w:t xml:space="preserve"> </w:t>
            </w:r>
            <w:r>
              <w:rPr>
                <w:rFonts w:ascii="Times New Roman" w:hAnsi="Times New Roman"/>
              </w:rPr>
              <w:t>truyền</w:t>
            </w:r>
          </w:p>
          <w:p w:rsidR="004D235B" w:rsidRDefault="00F24C99">
            <w:pPr>
              <w:pStyle w:val="TableParagraph"/>
              <w:spacing w:before="42"/>
              <w:ind w:left="48"/>
              <w:rPr>
                <w:rFonts w:ascii="Times New Roman" w:hAnsi="Times New Roman"/>
              </w:rPr>
            </w:pPr>
            <w:r>
              <w:rPr>
                <w:rFonts w:ascii="Times New Roman" w:hAnsi="Times New Roman"/>
              </w:rPr>
              <w:lastRenderedPageBreak/>
              <w:t>thống</w:t>
            </w:r>
            <w:r w:rsidR="00C9333D">
              <w:rPr>
                <w:rFonts w:ascii="Times New Roman" w:hAnsi="Times New Roman"/>
              </w:rPr>
              <w:t xml:space="preserve"> </w:t>
            </w:r>
            <w:r>
              <w:rPr>
                <w:rFonts w:ascii="Times New Roman" w:hAnsi="Times New Roman"/>
              </w:rPr>
              <w:t>của</w:t>
            </w:r>
            <w:r w:rsidR="00C9333D">
              <w:rPr>
                <w:rFonts w:ascii="Times New Roman" w:hAnsi="Times New Roman"/>
              </w:rPr>
              <w:t xml:space="preserve"> </w:t>
            </w:r>
            <w:r>
              <w:rPr>
                <w:rFonts w:ascii="Times New Roman" w:hAnsi="Times New Roman"/>
              </w:rPr>
              <w:t>dân</w:t>
            </w:r>
            <w:r w:rsidR="00C9333D">
              <w:rPr>
                <w:rFonts w:ascii="Times New Roman" w:hAnsi="Times New Roman"/>
              </w:rPr>
              <w:t xml:space="preserve"> </w:t>
            </w:r>
            <w:r>
              <w:rPr>
                <w:rFonts w:ascii="Times New Roman" w:hAnsi="Times New Roman"/>
              </w:rPr>
              <w:t>tộc</w:t>
            </w:r>
            <w:r w:rsidR="00C9333D">
              <w:rPr>
                <w:rFonts w:ascii="Times New Roman" w:hAnsi="Times New Roman"/>
              </w:rPr>
              <w:t xml:space="preserve"> </w:t>
            </w:r>
            <w:r>
              <w:rPr>
                <w:rFonts w:ascii="Times New Roman" w:hAnsi="Times New Roman"/>
              </w:rPr>
              <w:t>Việt</w:t>
            </w:r>
            <w:r w:rsidR="00C9333D">
              <w:rPr>
                <w:rFonts w:ascii="Times New Roman" w:hAnsi="Times New Roman"/>
              </w:rPr>
              <w:t xml:space="preserve"> </w:t>
            </w:r>
            <w:r>
              <w:rPr>
                <w:rFonts w:ascii="Times New Roman" w:hAnsi="Times New Roman"/>
              </w:rPr>
              <w:t>Nam.</w:t>
            </w:r>
          </w:p>
          <w:p w:rsidR="004D235B" w:rsidRDefault="00F24C99">
            <w:pPr>
              <w:pStyle w:val="TableParagraph"/>
              <w:spacing w:before="83"/>
              <w:ind w:left="48"/>
              <w:rPr>
                <w:rFonts w:ascii="Times New Roman" w:hAnsi="Times New Roman"/>
                <w:b/>
              </w:rPr>
            </w:pPr>
            <w:r>
              <w:rPr>
                <w:rFonts w:ascii="Times New Roman" w:hAnsi="Times New Roman"/>
                <w:b/>
              </w:rPr>
              <w:t>Thônghiểu:</w:t>
            </w:r>
          </w:p>
          <w:p w:rsidR="004D235B" w:rsidRDefault="00F24C99">
            <w:pPr>
              <w:pStyle w:val="TableParagraph"/>
              <w:numPr>
                <w:ilvl w:val="0"/>
                <w:numId w:val="2"/>
              </w:numPr>
              <w:tabs>
                <w:tab w:val="left" w:pos="191"/>
              </w:tabs>
              <w:spacing w:before="76" w:line="278" w:lineRule="auto"/>
              <w:ind w:right="40" w:firstLine="0"/>
              <w:jc w:val="both"/>
              <w:rPr>
                <w:rFonts w:ascii="Times New Roman" w:hAnsi="Times New Roman"/>
              </w:rPr>
            </w:pPr>
            <w:r>
              <w:rPr>
                <w:rFonts w:ascii="Times New Roman" w:hAnsi="Times New Roman"/>
              </w:rPr>
              <w:t>Nhận diện được giá trị của các truyền thống dân tộcViệt Nam.</w:t>
            </w:r>
          </w:p>
          <w:p w:rsidR="004D235B" w:rsidRDefault="00F24C99">
            <w:pPr>
              <w:pStyle w:val="TableParagraph"/>
              <w:numPr>
                <w:ilvl w:val="0"/>
                <w:numId w:val="2"/>
              </w:numPr>
              <w:tabs>
                <w:tab w:val="left" w:pos="215"/>
              </w:tabs>
              <w:spacing w:before="40" w:line="278" w:lineRule="auto"/>
              <w:ind w:right="39" w:firstLine="0"/>
              <w:jc w:val="both"/>
              <w:rPr>
                <w:rFonts w:ascii="Times New Roman" w:eastAsia="SimSun" w:hAnsi="Times New Roman"/>
                <w:b/>
                <w:bCs/>
                <w:lang w:val="vi-VN" w:eastAsia="zh-CN"/>
              </w:rPr>
            </w:pPr>
            <w:r>
              <w:rPr>
                <w:rFonts w:ascii="Times New Roman" w:hAnsi="Times New Roman"/>
              </w:rPr>
              <w:t>Đánh giá được hành vi, việc làm của bản thân và</w:t>
            </w:r>
            <w:r w:rsidR="003E6EC7">
              <w:rPr>
                <w:rFonts w:ascii="Times New Roman" w:hAnsi="Times New Roman"/>
              </w:rPr>
              <w:t xml:space="preserve"> </w:t>
            </w:r>
            <w:r>
              <w:rPr>
                <w:rFonts w:ascii="Times New Roman" w:hAnsi="Times New Roman"/>
              </w:rPr>
              <w:t>những</w:t>
            </w:r>
            <w:r w:rsidR="003E6EC7">
              <w:rPr>
                <w:rFonts w:ascii="Times New Roman" w:hAnsi="Times New Roman"/>
              </w:rPr>
              <w:t xml:space="preserve"> </w:t>
            </w:r>
            <w:r>
              <w:rPr>
                <w:rFonts w:ascii="Times New Roman" w:hAnsi="Times New Roman"/>
              </w:rPr>
              <w:t>người</w:t>
            </w:r>
            <w:r w:rsidR="003E6EC7">
              <w:rPr>
                <w:rFonts w:ascii="Times New Roman" w:hAnsi="Times New Roman"/>
              </w:rPr>
              <w:t xml:space="preserve"> </w:t>
            </w:r>
            <w:r>
              <w:rPr>
                <w:rFonts w:ascii="Times New Roman" w:hAnsi="Times New Roman"/>
              </w:rPr>
              <w:t>xung</w:t>
            </w:r>
            <w:r w:rsidR="003E6EC7">
              <w:rPr>
                <w:rFonts w:ascii="Times New Roman" w:hAnsi="Times New Roman"/>
              </w:rPr>
              <w:t xml:space="preserve"> </w:t>
            </w:r>
            <w:r>
              <w:rPr>
                <w:rFonts w:ascii="Times New Roman" w:hAnsi="Times New Roman"/>
              </w:rPr>
              <w:t>quanh</w:t>
            </w:r>
            <w:r w:rsidR="003E6EC7">
              <w:rPr>
                <w:rFonts w:ascii="Times New Roman" w:hAnsi="Times New Roman"/>
              </w:rPr>
              <w:t xml:space="preserve"> </w:t>
            </w:r>
            <w:r>
              <w:rPr>
                <w:rFonts w:ascii="Times New Roman" w:hAnsi="Times New Roman"/>
              </w:rPr>
              <w:t>trong</w:t>
            </w:r>
            <w:r w:rsidR="003E6EC7">
              <w:rPr>
                <w:rFonts w:ascii="Times New Roman" w:hAnsi="Times New Roman"/>
              </w:rPr>
              <w:t xml:space="preserve"> </w:t>
            </w:r>
            <w:r>
              <w:rPr>
                <w:rFonts w:ascii="Times New Roman" w:hAnsi="Times New Roman"/>
              </w:rPr>
              <w:t>việc</w:t>
            </w:r>
            <w:r w:rsidR="003E6EC7">
              <w:rPr>
                <w:rFonts w:ascii="Times New Roman" w:hAnsi="Times New Roman"/>
              </w:rPr>
              <w:t xml:space="preserve"> </w:t>
            </w:r>
            <w:r>
              <w:rPr>
                <w:rFonts w:ascii="Times New Roman" w:hAnsi="Times New Roman"/>
              </w:rPr>
              <w:t>thể</w:t>
            </w:r>
            <w:r w:rsidR="003E6EC7">
              <w:rPr>
                <w:rFonts w:ascii="Times New Roman" w:hAnsi="Times New Roman"/>
              </w:rPr>
              <w:t xml:space="preserve"> </w:t>
            </w:r>
            <w:r>
              <w:rPr>
                <w:rFonts w:ascii="Times New Roman" w:hAnsi="Times New Roman"/>
              </w:rPr>
              <w:t>hiện</w:t>
            </w:r>
            <w:r w:rsidR="003E6EC7">
              <w:rPr>
                <w:rFonts w:ascii="Times New Roman" w:hAnsi="Times New Roman"/>
              </w:rPr>
              <w:t xml:space="preserve"> long </w:t>
            </w:r>
            <w:r>
              <w:rPr>
                <w:rFonts w:ascii="Times New Roman" w:hAnsi="Times New Roman"/>
              </w:rPr>
              <w:t>tự</w:t>
            </w:r>
            <w:r w:rsidR="003E6EC7">
              <w:rPr>
                <w:rFonts w:ascii="Times New Roman" w:hAnsi="Times New Roman"/>
              </w:rPr>
              <w:t xml:space="preserve"> </w:t>
            </w:r>
            <w:r>
              <w:rPr>
                <w:rFonts w:ascii="Times New Roman" w:hAnsi="Times New Roman"/>
              </w:rPr>
              <w:t>hào</w:t>
            </w:r>
            <w:r w:rsidR="003E6EC7">
              <w:rPr>
                <w:rFonts w:ascii="Times New Roman" w:hAnsi="Times New Roman"/>
              </w:rPr>
              <w:t xml:space="preserve"> </w:t>
            </w:r>
            <w:r>
              <w:rPr>
                <w:rFonts w:ascii="Times New Roman" w:hAnsi="Times New Roman"/>
              </w:rPr>
              <w:t>về</w:t>
            </w:r>
            <w:r w:rsidR="003E6EC7">
              <w:rPr>
                <w:rFonts w:ascii="Times New Roman" w:hAnsi="Times New Roman"/>
              </w:rPr>
              <w:t xml:space="preserve"> </w:t>
            </w:r>
            <w:r>
              <w:rPr>
                <w:rFonts w:ascii="Times New Roman" w:hAnsi="Times New Roman"/>
              </w:rPr>
              <w:t>truyền thống</w:t>
            </w:r>
            <w:r w:rsidR="003E6EC7">
              <w:rPr>
                <w:rFonts w:ascii="Times New Roman" w:hAnsi="Times New Roman"/>
              </w:rPr>
              <w:t xml:space="preserve"> </w:t>
            </w:r>
            <w:r>
              <w:rPr>
                <w:rFonts w:ascii="Times New Roman" w:hAnsi="Times New Roman"/>
              </w:rPr>
              <w:t>dân</w:t>
            </w:r>
            <w:r w:rsidR="003E6EC7">
              <w:rPr>
                <w:rFonts w:ascii="Times New Roman" w:hAnsi="Times New Roman"/>
              </w:rPr>
              <w:t xml:space="preserve"> </w:t>
            </w:r>
            <w:r>
              <w:rPr>
                <w:rFonts w:ascii="Times New Roman" w:hAnsi="Times New Roman"/>
              </w:rPr>
              <w:t>tộc</w:t>
            </w:r>
            <w:r w:rsidR="003E6EC7">
              <w:rPr>
                <w:rFonts w:ascii="Times New Roman" w:hAnsi="Times New Roman"/>
              </w:rPr>
              <w:t xml:space="preserve"> </w:t>
            </w:r>
            <w:r>
              <w:rPr>
                <w:rFonts w:ascii="Times New Roman" w:hAnsi="Times New Roman"/>
              </w:rPr>
              <w:t>Việt</w:t>
            </w:r>
            <w:r w:rsidR="003E6EC7">
              <w:rPr>
                <w:rFonts w:ascii="Times New Roman" w:hAnsi="Times New Roman"/>
              </w:rPr>
              <w:t xml:space="preserve"> </w:t>
            </w:r>
            <w:r>
              <w:rPr>
                <w:rFonts w:ascii="Times New Roman" w:hAnsi="Times New Roman"/>
              </w:rPr>
              <w:t>Nam.</w:t>
            </w:r>
          </w:p>
        </w:tc>
        <w:tc>
          <w:tcPr>
            <w:tcW w:w="439" w:type="pct"/>
            <w:vAlign w:val="center"/>
          </w:tcPr>
          <w:p w:rsidR="004D235B" w:rsidRDefault="00F24C99">
            <w:pPr>
              <w:jc w:val="center"/>
              <w:rPr>
                <w:rFonts w:ascii="Times New Roman" w:hAnsi="Times New Roman"/>
              </w:rPr>
            </w:pPr>
            <w:r>
              <w:rPr>
                <w:rFonts w:ascii="Times New Roman" w:hAnsi="Times New Roman"/>
              </w:rPr>
              <w:lastRenderedPageBreak/>
              <w:t>4 câu</w:t>
            </w:r>
          </w:p>
        </w:tc>
        <w:tc>
          <w:tcPr>
            <w:tcW w:w="482" w:type="pct"/>
            <w:vAlign w:val="center"/>
          </w:tcPr>
          <w:p w:rsidR="004D235B" w:rsidRDefault="00F24C99">
            <w:pPr>
              <w:jc w:val="center"/>
              <w:rPr>
                <w:rFonts w:ascii="Times New Roman" w:hAnsi="Times New Roman"/>
                <w:spacing w:val="-8"/>
              </w:rPr>
            </w:pPr>
            <w:r>
              <w:rPr>
                <w:rFonts w:ascii="Times New Roman" w:hAnsi="Times New Roman"/>
              </w:rPr>
              <w:t>1 câu</w:t>
            </w:r>
          </w:p>
        </w:tc>
        <w:tc>
          <w:tcPr>
            <w:tcW w:w="399" w:type="pct"/>
            <w:vAlign w:val="center"/>
          </w:tcPr>
          <w:p w:rsidR="004D235B" w:rsidRDefault="004D235B">
            <w:pPr>
              <w:jc w:val="center"/>
              <w:rPr>
                <w:rFonts w:ascii="Times New Roman" w:hAnsi="Times New Roman"/>
                <w:spacing w:val="-8"/>
                <w:lang w:val="vi-VN"/>
              </w:rPr>
            </w:pPr>
          </w:p>
        </w:tc>
        <w:tc>
          <w:tcPr>
            <w:tcW w:w="399" w:type="pct"/>
            <w:vAlign w:val="center"/>
          </w:tcPr>
          <w:p w:rsidR="004D235B" w:rsidRDefault="004D235B">
            <w:pPr>
              <w:jc w:val="center"/>
              <w:rPr>
                <w:rFonts w:ascii="Times New Roman" w:hAnsi="Times New Roman"/>
                <w:spacing w:val="-8"/>
                <w:lang w:val="vi-VN"/>
              </w:rPr>
            </w:pPr>
          </w:p>
        </w:tc>
      </w:tr>
      <w:tr w:rsidR="004D235B">
        <w:trPr>
          <w:jc w:val="center"/>
        </w:trPr>
        <w:tc>
          <w:tcPr>
            <w:tcW w:w="289" w:type="pct"/>
            <w:vMerge/>
            <w:vAlign w:val="center"/>
          </w:tcPr>
          <w:p w:rsidR="004D235B" w:rsidRDefault="004D235B">
            <w:pPr>
              <w:jc w:val="center"/>
              <w:rPr>
                <w:rFonts w:ascii="Times New Roman" w:hAnsi="Times New Roman"/>
                <w:b/>
                <w:spacing w:val="-8"/>
                <w:lang w:val="vi-VN"/>
              </w:rPr>
            </w:pPr>
          </w:p>
        </w:tc>
        <w:tc>
          <w:tcPr>
            <w:tcW w:w="438" w:type="pct"/>
            <w:vMerge/>
            <w:vAlign w:val="center"/>
          </w:tcPr>
          <w:p w:rsidR="004D235B" w:rsidRDefault="004D235B">
            <w:pPr>
              <w:jc w:val="center"/>
              <w:rPr>
                <w:rFonts w:ascii="Times New Roman" w:hAnsi="Times New Roman"/>
                <w:b/>
                <w:spacing w:val="-8"/>
              </w:rPr>
            </w:pPr>
          </w:p>
        </w:tc>
        <w:tc>
          <w:tcPr>
            <w:tcW w:w="734" w:type="pct"/>
          </w:tcPr>
          <w:p w:rsidR="004D235B" w:rsidRDefault="00F24C99">
            <w:pPr>
              <w:rPr>
                <w:rFonts w:ascii="Times New Roman" w:hAnsi="Times New Roman"/>
                <w:bCs/>
              </w:rPr>
            </w:pPr>
            <w:r>
              <w:rPr>
                <w:rFonts w:ascii="Times New Roman" w:hAnsi="Times New Roman"/>
                <w:bCs/>
              </w:rPr>
              <w:t>2. Tôn trọng sự đa dạng của các dân tộc</w:t>
            </w:r>
          </w:p>
        </w:tc>
        <w:tc>
          <w:tcPr>
            <w:tcW w:w="1816" w:type="pct"/>
          </w:tcPr>
          <w:p w:rsidR="004D235B" w:rsidRDefault="00F24C99">
            <w:pPr>
              <w:pStyle w:val="TableParagraph"/>
              <w:spacing w:before="41"/>
              <w:ind w:left="48"/>
              <w:rPr>
                <w:rFonts w:ascii="Times New Roman" w:hAnsi="Times New Roman"/>
                <w:b/>
              </w:rPr>
            </w:pPr>
            <w:r>
              <w:rPr>
                <w:rFonts w:ascii="Times New Roman" w:hAnsi="Times New Roman"/>
                <w:b/>
              </w:rPr>
              <w:t>Nhậnbiết:</w:t>
            </w:r>
          </w:p>
          <w:p w:rsidR="004D235B" w:rsidRDefault="00F24C99">
            <w:pPr>
              <w:pStyle w:val="TableParagraph"/>
              <w:spacing w:before="83" w:line="288" w:lineRule="auto"/>
              <w:ind w:left="48" w:right="35" w:firstLine="55"/>
              <w:rPr>
                <w:rFonts w:ascii="Times New Roman" w:hAnsi="Times New Roman"/>
              </w:rPr>
            </w:pPr>
            <w:r>
              <w:rPr>
                <w:rFonts w:ascii="Times New Roman" w:hAnsi="Times New Roman"/>
              </w:rPr>
              <w:t>Nêu được một</w:t>
            </w:r>
            <w:r w:rsidR="003E6EC7">
              <w:rPr>
                <w:rFonts w:ascii="Times New Roman" w:hAnsi="Times New Roman"/>
              </w:rPr>
              <w:t xml:space="preserve"> </w:t>
            </w:r>
            <w:r>
              <w:rPr>
                <w:rFonts w:ascii="Times New Roman" w:hAnsi="Times New Roman"/>
              </w:rPr>
              <w:t>số biểu</w:t>
            </w:r>
            <w:r w:rsidR="003E6EC7">
              <w:rPr>
                <w:rFonts w:ascii="Times New Roman" w:hAnsi="Times New Roman"/>
              </w:rPr>
              <w:t xml:space="preserve"> </w:t>
            </w:r>
            <w:r>
              <w:rPr>
                <w:rFonts w:ascii="Times New Roman" w:hAnsi="Times New Roman"/>
              </w:rPr>
              <w:t>hiện</w:t>
            </w:r>
            <w:r w:rsidR="003E6EC7">
              <w:rPr>
                <w:rFonts w:ascii="Times New Roman" w:hAnsi="Times New Roman"/>
              </w:rPr>
              <w:t xml:space="preserve"> </w:t>
            </w:r>
            <w:r>
              <w:rPr>
                <w:rFonts w:ascii="Times New Roman" w:hAnsi="Times New Roman"/>
              </w:rPr>
              <w:t>sự</w:t>
            </w:r>
            <w:r w:rsidR="003E6EC7">
              <w:rPr>
                <w:rFonts w:ascii="Times New Roman" w:hAnsi="Times New Roman"/>
              </w:rPr>
              <w:t xml:space="preserve"> </w:t>
            </w:r>
            <w:r>
              <w:rPr>
                <w:rFonts w:ascii="Times New Roman" w:hAnsi="Times New Roman"/>
              </w:rPr>
              <w:t>đa dạng</w:t>
            </w:r>
            <w:r w:rsidR="003E6EC7">
              <w:rPr>
                <w:rFonts w:ascii="Times New Roman" w:hAnsi="Times New Roman"/>
              </w:rPr>
              <w:t xml:space="preserve"> </w:t>
            </w:r>
            <w:r>
              <w:rPr>
                <w:rFonts w:ascii="Times New Roman" w:hAnsi="Times New Roman"/>
              </w:rPr>
              <w:t>của các</w:t>
            </w:r>
            <w:r w:rsidR="003E6EC7">
              <w:rPr>
                <w:rFonts w:ascii="Times New Roman" w:hAnsi="Times New Roman"/>
              </w:rPr>
              <w:t xml:space="preserve"> </w:t>
            </w:r>
            <w:r>
              <w:rPr>
                <w:rFonts w:ascii="Times New Roman" w:hAnsi="Times New Roman"/>
              </w:rPr>
              <w:t>dân tộc</w:t>
            </w:r>
            <w:r w:rsidR="003E6EC7">
              <w:rPr>
                <w:rFonts w:ascii="Times New Roman" w:hAnsi="Times New Roman"/>
              </w:rPr>
              <w:t xml:space="preserve"> </w:t>
            </w:r>
            <w:r>
              <w:rPr>
                <w:rFonts w:ascii="Times New Roman" w:hAnsi="Times New Roman"/>
              </w:rPr>
              <w:t>và</w:t>
            </w:r>
            <w:r w:rsidR="003E6EC7">
              <w:rPr>
                <w:rFonts w:ascii="Times New Roman" w:hAnsi="Times New Roman"/>
              </w:rPr>
              <w:t xml:space="preserve"> </w:t>
            </w:r>
            <w:r>
              <w:rPr>
                <w:rFonts w:ascii="Times New Roman" w:hAnsi="Times New Roman"/>
              </w:rPr>
              <w:t>các nền văn hoá trên</w:t>
            </w:r>
            <w:r w:rsidR="003E6EC7">
              <w:rPr>
                <w:rFonts w:ascii="Times New Roman" w:hAnsi="Times New Roman"/>
              </w:rPr>
              <w:t xml:space="preserve"> </w:t>
            </w:r>
            <w:r>
              <w:rPr>
                <w:rFonts w:ascii="Times New Roman" w:hAnsi="Times New Roman"/>
              </w:rPr>
              <w:t>thế</w:t>
            </w:r>
            <w:r w:rsidR="003E6EC7">
              <w:rPr>
                <w:rFonts w:ascii="Times New Roman" w:hAnsi="Times New Roman"/>
              </w:rPr>
              <w:t xml:space="preserve"> </w:t>
            </w:r>
            <w:r>
              <w:rPr>
                <w:rFonts w:ascii="Times New Roman" w:hAnsi="Times New Roman"/>
              </w:rPr>
              <w:t>giới.</w:t>
            </w:r>
          </w:p>
          <w:p w:rsidR="004D235B" w:rsidRDefault="00F24C99">
            <w:pPr>
              <w:pStyle w:val="TableParagraph"/>
              <w:spacing w:before="48"/>
              <w:ind w:left="103"/>
              <w:rPr>
                <w:rFonts w:ascii="Times New Roman" w:hAnsi="Times New Roman"/>
                <w:b/>
              </w:rPr>
            </w:pPr>
            <w:r>
              <w:rPr>
                <w:rFonts w:ascii="Times New Roman" w:hAnsi="Times New Roman"/>
                <w:b/>
              </w:rPr>
              <w:t>Thônghiểu:</w:t>
            </w:r>
          </w:p>
          <w:p w:rsidR="004D235B" w:rsidRDefault="00F24C99" w:rsidP="00106BD7">
            <w:pPr>
              <w:pStyle w:val="TableParagraph"/>
              <w:spacing w:before="83" w:line="288" w:lineRule="auto"/>
              <w:ind w:left="48"/>
              <w:rPr>
                <w:rFonts w:ascii="Times New Roman" w:eastAsia="SimSun" w:hAnsi="Times New Roman"/>
                <w:b/>
                <w:bCs/>
                <w:lang w:val="vi-VN" w:eastAsia="zh-CN"/>
              </w:rPr>
            </w:pPr>
            <w:r>
              <w:rPr>
                <w:rFonts w:ascii="Times New Roman" w:hAnsi="Times New Roman"/>
              </w:rPr>
              <w:t>Giải</w:t>
            </w:r>
            <w:r w:rsidR="003E6EC7">
              <w:rPr>
                <w:rFonts w:ascii="Times New Roman" w:hAnsi="Times New Roman"/>
              </w:rPr>
              <w:t xml:space="preserve"> </w:t>
            </w:r>
            <w:r>
              <w:rPr>
                <w:rFonts w:ascii="Times New Roman" w:hAnsi="Times New Roman"/>
              </w:rPr>
              <w:t>thích</w:t>
            </w:r>
            <w:r w:rsidR="003E6EC7">
              <w:rPr>
                <w:rFonts w:ascii="Times New Roman" w:hAnsi="Times New Roman"/>
              </w:rPr>
              <w:t xml:space="preserve"> </w:t>
            </w:r>
            <w:r>
              <w:rPr>
                <w:rFonts w:ascii="Times New Roman" w:hAnsi="Times New Roman"/>
              </w:rPr>
              <w:t>được</w:t>
            </w:r>
            <w:r w:rsidR="003E6EC7">
              <w:rPr>
                <w:rFonts w:ascii="Times New Roman" w:hAnsi="Times New Roman"/>
              </w:rPr>
              <w:t xml:space="preserve"> </w:t>
            </w:r>
            <w:r>
              <w:rPr>
                <w:rFonts w:ascii="Times New Roman" w:hAnsi="Times New Roman"/>
              </w:rPr>
              <w:t>ý</w:t>
            </w:r>
            <w:r w:rsidR="003E6EC7">
              <w:rPr>
                <w:rFonts w:ascii="Times New Roman" w:hAnsi="Times New Roman"/>
              </w:rPr>
              <w:t xml:space="preserve"> </w:t>
            </w:r>
            <w:r>
              <w:rPr>
                <w:rFonts w:ascii="Times New Roman" w:hAnsi="Times New Roman"/>
              </w:rPr>
              <w:t>nghĩa</w:t>
            </w:r>
            <w:r w:rsidR="003E6EC7">
              <w:rPr>
                <w:rFonts w:ascii="Times New Roman" w:hAnsi="Times New Roman"/>
              </w:rPr>
              <w:t xml:space="preserve"> </w:t>
            </w:r>
            <w:r>
              <w:rPr>
                <w:rFonts w:ascii="Times New Roman" w:hAnsi="Times New Roman"/>
              </w:rPr>
              <w:t>của</w:t>
            </w:r>
            <w:r w:rsidR="003E6EC7">
              <w:rPr>
                <w:rFonts w:ascii="Times New Roman" w:hAnsi="Times New Roman"/>
              </w:rPr>
              <w:t xml:space="preserve"> </w:t>
            </w:r>
            <w:r>
              <w:rPr>
                <w:rFonts w:ascii="Times New Roman" w:hAnsi="Times New Roman"/>
              </w:rPr>
              <w:t>việc</w:t>
            </w:r>
            <w:r w:rsidR="003E6EC7">
              <w:rPr>
                <w:rFonts w:ascii="Times New Roman" w:hAnsi="Times New Roman"/>
              </w:rPr>
              <w:t xml:space="preserve"> </w:t>
            </w:r>
            <w:r>
              <w:rPr>
                <w:rFonts w:ascii="Times New Roman" w:hAnsi="Times New Roman"/>
              </w:rPr>
              <w:t>tôn</w:t>
            </w:r>
            <w:r w:rsidR="003E6EC7">
              <w:rPr>
                <w:rFonts w:ascii="Times New Roman" w:hAnsi="Times New Roman"/>
              </w:rPr>
              <w:t xml:space="preserve"> </w:t>
            </w:r>
            <w:r>
              <w:rPr>
                <w:rFonts w:ascii="Times New Roman" w:hAnsi="Times New Roman"/>
              </w:rPr>
              <w:t>trọng</w:t>
            </w:r>
            <w:r w:rsidR="003E6EC7">
              <w:rPr>
                <w:rFonts w:ascii="Times New Roman" w:hAnsi="Times New Roman"/>
              </w:rPr>
              <w:t xml:space="preserve"> </w:t>
            </w:r>
            <w:r w:rsidR="00106BD7">
              <w:rPr>
                <w:rFonts w:ascii="Times New Roman" w:hAnsi="Times New Roman"/>
              </w:rPr>
              <w:t xml:space="preserve"> </w:t>
            </w:r>
            <w:r>
              <w:rPr>
                <w:rFonts w:ascii="Times New Roman" w:hAnsi="Times New Roman"/>
              </w:rPr>
              <w:t>các dân tộc</w:t>
            </w:r>
            <w:r w:rsidR="003E6EC7">
              <w:rPr>
                <w:rFonts w:ascii="Times New Roman" w:hAnsi="Times New Roman"/>
              </w:rPr>
              <w:t xml:space="preserve"> </w:t>
            </w:r>
            <w:r>
              <w:rPr>
                <w:rFonts w:ascii="Times New Roman" w:hAnsi="Times New Roman"/>
              </w:rPr>
              <w:t>và các nền</w:t>
            </w:r>
            <w:r w:rsidR="003E6EC7">
              <w:rPr>
                <w:rFonts w:ascii="Times New Roman" w:hAnsi="Times New Roman"/>
              </w:rPr>
              <w:t xml:space="preserve"> </w:t>
            </w:r>
            <w:r>
              <w:rPr>
                <w:rFonts w:ascii="Times New Roman" w:hAnsi="Times New Roman"/>
              </w:rPr>
              <w:t>văn hoá trên</w:t>
            </w:r>
            <w:r w:rsidR="003E6EC7">
              <w:rPr>
                <w:rFonts w:ascii="Times New Roman" w:hAnsi="Times New Roman"/>
              </w:rPr>
              <w:t xml:space="preserve"> </w:t>
            </w:r>
            <w:r>
              <w:rPr>
                <w:rFonts w:ascii="Times New Roman" w:hAnsi="Times New Roman"/>
              </w:rPr>
              <w:t>thế</w:t>
            </w:r>
            <w:r w:rsidR="003E6EC7">
              <w:rPr>
                <w:rFonts w:ascii="Times New Roman" w:hAnsi="Times New Roman"/>
              </w:rPr>
              <w:t xml:space="preserve"> </w:t>
            </w:r>
            <w:r>
              <w:rPr>
                <w:rFonts w:ascii="Times New Roman" w:hAnsi="Times New Roman"/>
              </w:rPr>
              <w:t>giới.</w:t>
            </w:r>
          </w:p>
        </w:tc>
        <w:tc>
          <w:tcPr>
            <w:tcW w:w="439" w:type="pct"/>
            <w:vAlign w:val="center"/>
          </w:tcPr>
          <w:p w:rsidR="004D235B" w:rsidRDefault="00F24C99">
            <w:pPr>
              <w:jc w:val="center"/>
              <w:rPr>
                <w:rFonts w:ascii="Times New Roman" w:hAnsi="Times New Roman"/>
              </w:rPr>
            </w:pPr>
            <w:r>
              <w:rPr>
                <w:rFonts w:ascii="Times New Roman" w:hAnsi="Times New Roman"/>
              </w:rPr>
              <w:t>4 câu</w:t>
            </w:r>
          </w:p>
        </w:tc>
        <w:tc>
          <w:tcPr>
            <w:tcW w:w="482" w:type="pct"/>
            <w:vAlign w:val="center"/>
          </w:tcPr>
          <w:p w:rsidR="004D235B" w:rsidRDefault="00F24C99">
            <w:pPr>
              <w:jc w:val="center"/>
              <w:rPr>
                <w:rFonts w:ascii="Times New Roman" w:hAnsi="Times New Roman"/>
                <w:spacing w:val="-8"/>
              </w:rPr>
            </w:pPr>
            <w:r>
              <w:rPr>
                <w:rFonts w:ascii="Times New Roman" w:hAnsi="Times New Roman"/>
              </w:rPr>
              <w:t>1 câu</w:t>
            </w:r>
          </w:p>
        </w:tc>
        <w:tc>
          <w:tcPr>
            <w:tcW w:w="399" w:type="pct"/>
            <w:vAlign w:val="center"/>
          </w:tcPr>
          <w:p w:rsidR="004D235B" w:rsidRDefault="004D235B">
            <w:pPr>
              <w:jc w:val="center"/>
              <w:rPr>
                <w:rFonts w:ascii="Times New Roman" w:hAnsi="Times New Roman"/>
                <w:spacing w:val="-8"/>
              </w:rPr>
            </w:pPr>
          </w:p>
        </w:tc>
        <w:tc>
          <w:tcPr>
            <w:tcW w:w="399" w:type="pct"/>
            <w:vAlign w:val="center"/>
          </w:tcPr>
          <w:p w:rsidR="004D235B" w:rsidRDefault="004D235B">
            <w:pPr>
              <w:jc w:val="center"/>
              <w:rPr>
                <w:rFonts w:ascii="Times New Roman" w:hAnsi="Times New Roman"/>
                <w:spacing w:val="-8"/>
                <w:lang w:val="vi-VN"/>
              </w:rPr>
            </w:pPr>
          </w:p>
        </w:tc>
      </w:tr>
      <w:tr w:rsidR="004D235B">
        <w:trPr>
          <w:jc w:val="center"/>
        </w:trPr>
        <w:tc>
          <w:tcPr>
            <w:tcW w:w="289" w:type="pct"/>
            <w:vMerge/>
            <w:vAlign w:val="center"/>
          </w:tcPr>
          <w:p w:rsidR="004D235B" w:rsidRDefault="004D235B">
            <w:pPr>
              <w:jc w:val="center"/>
              <w:rPr>
                <w:rFonts w:ascii="Times New Roman" w:hAnsi="Times New Roman"/>
                <w:b/>
                <w:spacing w:val="-8"/>
              </w:rPr>
            </w:pPr>
          </w:p>
        </w:tc>
        <w:tc>
          <w:tcPr>
            <w:tcW w:w="438" w:type="pct"/>
            <w:vMerge/>
            <w:vAlign w:val="center"/>
          </w:tcPr>
          <w:p w:rsidR="004D235B" w:rsidRDefault="004D235B">
            <w:pPr>
              <w:jc w:val="center"/>
              <w:rPr>
                <w:rFonts w:ascii="Times New Roman" w:hAnsi="Times New Roman"/>
                <w:b/>
                <w:spacing w:val="-8"/>
              </w:rPr>
            </w:pPr>
          </w:p>
        </w:tc>
        <w:tc>
          <w:tcPr>
            <w:tcW w:w="734" w:type="pct"/>
          </w:tcPr>
          <w:p w:rsidR="004D235B" w:rsidRDefault="00F24C99">
            <w:pPr>
              <w:rPr>
                <w:rFonts w:ascii="Times New Roman" w:hAnsi="Times New Roman"/>
                <w:bCs/>
              </w:rPr>
            </w:pPr>
            <w:r>
              <w:rPr>
                <w:rFonts w:ascii="Times New Roman" w:hAnsi="Times New Roman"/>
                <w:bCs/>
              </w:rPr>
              <w:t>3. Lao động cần cù, sáng tạo</w:t>
            </w:r>
          </w:p>
        </w:tc>
        <w:tc>
          <w:tcPr>
            <w:tcW w:w="1816" w:type="pct"/>
          </w:tcPr>
          <w:p w:rsidR="004D235B" w:rsidRDefault="00F24C99">
            <w:pPr>
              <w:pStyle w:val="TableParagraph"/>
              <w:spacing w:before="39"/>
              <w:ind w:left="48"/>
              <w:rPr>
                <w:rFonts w:ascii="Times New Roman" w:hAnsi="Times New Roman"/>
                <w:b/>
              </w:rPr>
            </w:pPr>
            <w:r>
              <w:rPr>
                <w:rFonts w:ascii="Times New Roman" w:hAnsi="Times New Roman"/>
                <w:b/>
              </w:rPr>
              <w:t>Nhậnbiết:</w:t>
            </w:r>
          </w:p>
          <w:p w:rsidR="004D235B" w:rsidRDefault="00F24C99">
            <w:pPr>
              <w:pStyle w:val="TableParagraph"/>
              <w:spacing w:before="85"/>
              <w:ind w:left="48"/>
              <w:rPr>
                <w:rFonts w:ascii="Times New Roman" w:hAnsi="Times New Roman"/>
              </w:rPr>
            </w:pPr>
            <w:r>
              <w:rPr>
                <w:rFonts w:ascii="Times New Roman" w:hAnsi="Times New Roman"/>
                <w:b/>
              </w:rPr>
              <w:t xml:space="preserve">- </w:t>
            </w:r>
            <w:r>
              <w:rPr>
                <w:rFonts w:ascii="Times New Roman" w:hAnsi="Times New Roman"/>
              </w:rPr>
              <w:t>Nêu được khái</w:t>
            </w:r>
            <w:r w:rsidR="003E6EC7">
              <w:rPr>
                <w:rFonts w:ascii="Times New Roman" w:hAnsi="Times New Roman"/>
              </w:rPr>
              <w:t xml:space="preserve"> </w:t>
            </w:r>
            <w:r>
              <w:rPr>
                <w:rFonts w:ascii="Times New Roman" w:hAnsi="Times New Roman"/>
              </w:rPr>
              <w:t>niệm</w:t>
            </w:r>
            <w:r w:rsidR="003B7AF6">
              <w:rPr>
                <w:rFonts w:ascii="Times New Roman" w:hAnsi="Times New Roman"/>
              </w:rPr>
              <w:t xml:space="preserve"> </w:t>
            </w:r>
            <w:r>
              <w:rPr>
                <w:rFonts w:ascii="Times New Roman" w:hAnsi="Times New Roman"/>
              </w:rPr>
              <w:t>cần cù,</w:t>
            </w:r>
            <w:r w:rsidR="003E6EC7">
              <w:rPr>
                <w:rFonts w:ascii="Times New Roman" w:hAnsi="Times New Roman"/>
              </w:rPr>
              <w:t>s</w:t>
            </w:r>
            <w:r w:rsidR="003B7AF6">
              <w:rPr>
                <w:rFonts w:ascii="Times New Roman" w:hAnsi="Times New Roman"/>
              </w:rPr>
              <w:t>á</w:t>
            </w:r>
            <w:r w:rsidR="003E6EC7">
              <w:rPr>
                <w:rFonts w:ascii="Times New Roman" w:hAnsi="Times New Roman"/>
              </w:rPr>
              <w:t xml:space="preserve">ng </w:t>
            </w:r>
            <w:r>
              <w:rPr>
                <w:rFonts w:ascii="Times New Roman" w:hAnsi="Times New Roman"/>
              </w:rPr>
              <w:t>tạo</w:t>
            </w:r>
            <w:r w:rsidR="003E6EC7">
              <w:rPr>
                <w:rFonts w:ascii="Times New Roman" w:hAnsi="Times New Roman"/>
              </w:rPr>
              <w:t xml:space="preserve"> </w:t>
            </w:r>
            <w:r>
              <w:rPr>
                <w:rFonts w:ascii="Times New Roman" w:hAnsi="Times New Roman"/>
              </w:rPr>
              <w:t>trong</w:t>
            </w:r>
            <w:r w:rsidR="003E6EC7">
              <w:rPr>
                <w:rFonts w:ascii="Times New Roman" w:hAnsi="Times New Roman"/>
              </w:rPr>
              <w:t xml:space="preserve"> </w:t>
            </w:r>
            <w:r>
              <w:rPr>
                <w:rFonts w:ascii="Times New Roman" w:hAnsi="Times New Roman"/>
              </w:rPr>
              <w:t>lao động.</w:t>
            </w:r>
          </w:p>
          <w:p w:rsidR="004D235B" w:rsidRDefault="00F24C99">
            <w:pPr>
              <w:pStyle w:val="TableParagraph"/>
              <w:numPr>
                <w:ilvl w:val="0"/>
                <w:numId w:val="3"/>
              </w:numPr>
              <w:tabs>
                <w:tab w:val="left" w:pos="176"/>
              </w:tabs>
              <w:spacing w:before="91" w:line="288" w:lineRule="auto"/>
              <w:ind w:right="37" w:firstLine="0"/>
              <w:rPr>
                <w:rFonts w:ascii="Times New Roman" w:hAnsi="Times New Roman"/>
              </w:rPr>
            </w:pPr>
            <w:r>
              <w:rPr>
                <w:rFonts w:ascii="Times New Roman" w:hAnsi="Times New Roman"/>
              </w:rPr>
              <w:t>Nêu được một</w:t>
            </w:r>
            <w:r w:rsidR="003E6EC7">
              <w:rPr>
                <w:rFonts w:ascii="Times New Roman" w:hAnsi="Times New Roman"/>
              </w:rPr>
              <w:t xml:space="preserve"> </w:t>
            </w:r>
            <w:r>
              <w:rPr>
                <w:rFonts w:ascii="Times New Roman" w:hAnsi="Times New Roman"/>
              </w:rPr>
              <w:t>số</w:t>
            </w:r>
            <w:r w:rsidR="003E6EC7">
              <w:rPr>
                <w:rFonts w:ascii="Times New Roman" w:hAnsi="Times New Roman"/>
              </w:rPr>
              <w:t xml:space="preserve"> </w:t>
            </w:r>
            <w:r>
              <w:rPr>
                <w:rFonts w:ascii="Times New Roman" w:hAnsi="Times New Roman"/>
              </w:rPr>
              <w:t>biểu hiện của cần</w:t>
            </w:r>
            <w:r w:rsidR="003B7AF6">
              <w:rPr>
                <w:rFonts w:ascii="Times New Roman" w:hAnsi="Times New Roman"/>
              </w:rPr>
              <w:t xml:space="preserve"> </w:t>
            </w:r>
            <w:r>
              <w:rPr>
                <w:rFonts w:ascii="Times New Roman" w:hAnsi="Times New Roman"/>
              </w:rPr>
              <w:t xml:space="preserve">cù, </w:t>
            </w:r>
            <w:r w:rsidR="003E6EC7">
              <w:rPr>
                <w:rFonts w:ascii="Times New Roman" w:hAnsi="Times New Roman"/>
              </w:rPr>
              <w:t>s</w:t>
            </w:r>
            <w:r w:rsidR="003B7AF6">
              <w:rPr>
                <w:rFonts w:ascii="Times New Roman" w:hAnsi="Times New Roman"/>
              </w:rPr>
              <w:t>á</w:t>
            </w:r>
            <w:r w:rsidR="003E6EC7">
              <w:rPr>
                <w:rFonts w:ascii="Times New Roman" w:hAnsi="Times New Roman"/>
              </w:rPr>
              <w:t xml:space="preserve">ng </w:t>
            </w:r>
            <w:r>
              <w:rPr>
                <w:rFonts w:ascii="Times New Roman" w:hAnsi="Times New Roman"/>
              </w:rPr>
              <w:t>tạo trong</w:t>
            </w:r>
            <w:r w:rsidR="003E6EC7">
              <w:rPr>
                <w:rFonts w:ascii="Times New Roman" w:hAnsi="Times New Roman"/>
              </w:rPr>
              <w:t xml:space="preserve"> </w:t>
            </w:r>
            <w:r>
              <w:rPr>
                <w:rFonts w:ascii="Times New Roman" w:hAnsi="Times New Roman"/>
              </w:rPr>
              <w:t>lao</w:t>
            </w:r>
            <w:r w:rsidR="003E6EC7">
              <w:rPr>
                <w:rFonts w:ascii="Times New Roman" w:hAnsi="Times New Roman"/>
              </w:rPr>
              <w:t xml:space="preserve"> </w:t>
            </w:r>
            <w:r>
              <w:rPr>
                <w:rFonts w:ascii="Times New Roman" w:hAnsi="Times New Roman"/>
              </w:rPr>
              <w:t>động.</w:t>
            </w:r>
          </w:p>
          <w:p w:rsidR="004D235B" w:rsidRDefault="00F24C99">
            <w:pPr>
              <w:pStyle w:val="TableParagraph"/>
              <w:spacing w:before="48"/>
              <w:ind w:left="103"/>
              <w:rPr>
                <w:rFonts w:ascii="Times New Roman" w:hAnsi="Times New Roman"/>
                <w:b/>
              </w:rPr>
            </w:pPr>
            <w:r>
              <w:rPr>
                <w:rFonts w:ascii="Times New Roman" w:hAnsi="Times New Roman"/>
                <w:b/>
              </w:rPr>
              <w:t>Vậndụng:</w:t>
            </w:r>
          </w:p>
          <w:p w:rsidR="004D235B" w:rsidRDefault="00F24C99">
            <w:pPr>
              <w:pStyle w:val="TableParagraph"/>
              <w:numPr>
                <w:ilvl w:val="0"/>
                <w:numId w:val="3"/>
              </w:numPr>
              <w:tabs>
                <w:tab w:val="left" w:pos="195"/>
              </w:tabs>
              <w:spacing w:before="83" w:line="288" w:lineRule="auto"/>
              <w:ind w:right="39" w:firstLine="0"/>
              <w:jc w:val="both"/>
              <w:rPr>
                <w:rFonts w:ascii="Times New Roman" w:hAnsi="Times New Roman"/>
              </w:rPr>
            </w:pPr>
            <w:r>
              <w:rPr>
                <w:rFonts w:ascii="Times New Roman" w:hAnsi="Times New Roman"/>
              </w:rPr>
              <w:t>Trân trọng những thành quả lao động; quý trọng và</w:t>
            </w:r>
            <w:r w:rsidR="003E6EC7">
              <w:rPr>
                <w:rFonts w:ascii="Times New Roman" w:hAnsi="Times New Roman"/>
              </w:rPr>
              <w:t xml:space="preserve"> </w:t>
            </w:r>
            <w:r>
              <w:rPr>
                <w:rFonts w:ascii="Times New Roman" w:hAnsi="Times New Roman"/>
              </w:rPr>
              <w:t>học hỏi những tấm gương cần cù, sáng tạo trong laođộng.</w:t>
            </w:r>
          </w:p>
          <w:p w:rsidR="004D235B" w:rsidRDefault="00F24C99">
            <w:pPr>
              <w:pStyle w:val="TableParagraph"/>
              <w:numPr>
                <w:ilvl w:val="0"/>
                <w:numId w:val="3"/>
              </w:numPr>
              <w:tabs>
                <w:tab w:val="left" w:pos="191"/>
              </w:tabs>
              <w:spacing w:before="40" w:line="288" w:lineRule="auto"/>
              <w:ind w:right="39" w:firstLine="0"/>
              <w:jc w:val="both"/>
              <w:rPr>
                <w:rFonts w:ascii="Times New Roman" w:hAnsi="Times New Roman"/>
              </w:rPr>
            </w:pPr>
            <w:r>
              <w:rPr>
                <w:rFonts w:ascii="Times New Roman" w:hAnsi="Times New Roman"/>
              </w:rPr>
              <w:t>Phê phán những biểu hiện chây lười, thụ động trong</w:t>
            </w:r>
            <w:r w:rsidR="003E6EC7">
              <w:rPr>
                <w:rFonts w:ascii="Times New Roman" w:hAnsi="Times New Roman"/>
              </w:rPr>
              <w:t xml:space="preserve"> </w:t>
            </w:r>
            <w:r>
              <w:rPr>
                <w:rFonts w:ascii="Times New Roman" w:hAnsi="Times New Roman"/>
              </w:rPr>
              <w:t>lao</w:t>
            </w:r>
            <w:r w:rsidR="003E6EC7">
              <w:rPr>
                <w:rFonts w:ascii="Times New Roman" w:hAnsi="Times New Roman"/>
              </w:rPr>
              <w:t xml:space="preserve"> </w:t>
            </w:r>
            <w:r>
              <w:rPr>
                <w:rFonts w:ascii="Times New Roman" w:hAnsi="Times New Roman"/>
              </w:rPr>
              <w:t>động.</w:t>
            </w:r>
          </w:p>
          <w:p w:rsidR="004D235B" w:rsidRDefault="00F24C99">
            <w:pPr>
              <w:pStyle w:val="TableParagraph"/>
              <w:spacing w:before="48"/>
              <w:ind w:left="48"/>
              <w:jc w:val="both"/>
              <w:rPr>
                <w:rFonts w:ascii="Times New Roman" w:hAnsi="Times New Roman"/>
                <w:b/>
              </w:rPr>
            </w:pPr>
            <w:r>
              <w:rPr>
                <w:rFonts w:ascii="Times New Roman" w:hAnsi="Times New Roman"/>
                <w:b/>
              </w:rPr>
              <w:t>Vậndụng cao:</w:t>
            </w:r>
          </w:p>
          <w:p w:rsidR="004D235B" w:rsidRDefault="00F24C99">
            <w:pPr>
              <w:pStyle w:val="NormalWeb"/>
              <w:spacing w:before="0" w:beforeAutospacing="0" w:after="0" w:afterAutospacing="0"/>
              <w:ind w:left="-57" w:right="-57"/>
              <w:jc w:val="both"/>
              <w:rPr>
                <w:b/>
                <w:sz w:val="28"/>
                <w:szCs w:val="28"/>
                <w:lang w:val="vi-VN"/>
              </w:rPr>
            </w:pPr>
            <w:r>
              <w:rPr>
                <w:sz w:val="28"/>
                <w:szCs w:val="28"/>
              </w:rPr>
              <w:t>Thể hiện được sự cần cù, sáng tạo trong lao động của</w:t>
            </w:r>
            <w:r w:rsidR="00EB329B">
              <w:rPr>
                <w:sz w:val="28"/>
                <w:szCs w:val="28"/>
              </w:rPr>
              <w:t xml:space="preserve"> </w:t>
            </w:r>
            <w:r>
              <w:rPr>
                <w:sz w:val="28"/>
                <w:szCs w:val="28"/>
              </w:rPr>
              <w:t>bản thân.</w:t>
            </w:r>
          </w:p>
        </w:tc>
        <w:tc>
          <w:tcPr>
            <w:tcW w:w="439" w:type="pct"/>
            <w:vAlign w:val="center"/>
          </w:tcPr>
          <w:p w:rsidR="004D235B" w:rsidRDefault="00F24C99">
            <w:pPr>
              <w:jc w:val="center"/>
              <w:rPr>
                <w:rFonts w:ascii="Times New Roman" w:hAnsi="Times New Roman"/>
              </w:rPr>
            </w:pPr>
            <w:r>
              <w:rPr>
                <w:rFonts w:ascii="Times New Roman" w:hAnsi="Times New Roman"/>
              </w:rPr>
              <w:t>4 câu</w:t>
            </w:r>
          </w:p>
        </w:tc>
        <w:tc>
          <w:tcPr>
            <w:tcW w:w="482" w:type="pct"/>
            <w:vAlign w:val="center"/>
          </w:tcPr>
          <w:p w:rsidR="004D235B" w:rsidRDefault="004D235B">
            <w:pPr>
              <w:jc w:val="center"/>
              <w:rPr>
                <w:rFonts w:ascii="Times New Roman" w:hAnsi="Times New Roman"/>
                <w:spacing w:val="-8"/>
              </w:rPr>
            </w:pPr>
          </w:p>
        </w:tc>
        <w:tc>
          <w:tcPr>
            <w:tcW w:w="399" w:type="pct"/>
            <w:vAlign w:val="center"/>
          </w:tcPr>
          <w:p w:rsidR="004D235B" w:rsidRDefault="00F24C99">
            <w:pPr>
              <w:jc w:val="center"/>
              <w:rPr>
                <w:rFonts w:ascii="Times New Roman" w:hAnsi="Times New Roman"/>
                <w:spacing w:val="-8"/>
                <w:lang w:val="vi-VN"/>
              </w:rPr>
            </w:pPr>
            <w:r>
              <w:rPr>
                <w:rFonts w:ascii="Times New Roman" w:hAnsi="Times New Roman"/>
              </w:rPr>
              <w:t>1/2 câu</w:t>
            </w:r>
          </w:p>
        </w:tc>
        <w:tc>
          <w:tcPr>
            <w:tcW w:w="399" w:type="pct"/>
            <w:vAlign w:val="center"/>
          </w:tcPr>
          <w:p w:rsidR="004D235B" w:rsidRDefault="00F24C99">
            <w:pPr>
              <w:jc w:val="center"/>
              <w:rPr>
                <w:rFonts w:ascii="Times New Roman" w:hAnsi="Times New Roman"/>
                <w:spacing w:val="-8"/>
              </w:rPr>
            </w:pPr>
            <w:r>
              <w:rPr>
                <w:rFonts w:ascii="Times New Roman" w:hAnsi="Times New Roman"/>
                <w:spacing w:val="-8"/>
              </w:rPr>
              <w:t>1/2 câu</w:t>
            </w:r>
          </w:p>
        </w:tc>
      </w:tr>
      <w:tr w:rsidR="004D235B">
        <w:trPr>
          <w:trHeight w:val="374"/>
          <w:jc w:val="center"/>
        </w:trPr>
        <w:tc>
          <w:tcPr>
            <w:tcW w:w="1462" w:type="pct"/>
            <w:gridSpan w:val="3"/>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Tổng</w:t>
            </w:r>
          </w:p>
        </w:tc>
        <w:tc>
          <w:tcPr>
            <w:tcW w:w="1816" w:type="pct"/>
          </w:tcPr>
          <w:p w:rsidR="004D235B" w:rsidRDefault="004D235B">
            <w:pPr>
              <w:rPr>
                <w:rFonts w:ascii="Times New Roman" w:hAnsi="Times New Roman"/>
                <w:b/>
                <w:spacing w:val="-8"/>
                <w:lang w:val="vi-VN"/>
              </w:rPr>
            </w:pPr>
          </w:p>
        </w:tc>
        <w:tc>
          <w:tcPr>
            <w:tcW w:w="439" w:type="pct"/>
            <w:vAlign w:val="center"/>
          </w:tcPr>
          <w:p w:rsidR="004D235B" w:rsidRDefault="00F24C99">
            <w:pPr>
              <w:jc w:val="center"/>
              <w:rPr>
                <w:rFonts w:ascii="Times New Roman" w:hAnsi="Times New Roman"/>
                <w:b/>
                <w:spacing w:val="-8"/>
              </w:rPr>
            </w:pPr>
            <w:r>
              <w:rPr>
                <w:rFonts w:ascii="Times New Roman" w:hAnsi="Times New Roman"/>
                <w:b/>
                <w:spacing w:val="-8"/>
              </w:rPr>
              <w:t>12</w:t>
            </w:r>
          </w:p>
        </w:tc>
        <w:tc>
          <w:tcPr>
            <w:tcW w:w="482" w:type="pct"/>
            <w:vAlign w:val="center"/>
          </w:tcPr>
          <w:p w:rsidR="004D235B" w:rsidRDefault="00F24C99">
            <w:pPr>
              <w:jc w:val="center"/>
              <w:rPr>
                <w:rFonts w:ascii="Times New Roman" w:hAnsi="Times New Roman"/>
                <w:b/>
                <w:spacing w:val="-8"/>
              </w:rPr>
            </w:pPr>
            <w:r>
              <w:rPr>
                <w:rFonts w:ascii="Times New Roman" w:hAnsi="Times New Roman"/>
                <w:b/>
                <w:spacing w:val="-8"/>
              </w:rPr>
              <w:t>2</w:t>
            </w:r>
          </w:p>
        </w:tc>
        <w:tc>
          <w:tcPr>
            <w:tcW w:w="399" w:type="pct"/>
            <w:vAlign w:val="center"/>
          </w:tcPr>
          <w:p w:rsidR="004D235B" w:rsidRDefault="00F24C99">
            <w:pPr>
              <w:jc w:val="center"/>
              <w:rPr>
                <w:rFonts w:ascii="Times New Roman" w:hAnsi="Times New Roman"/>
                <w:b/>
                <w:spacing w:val="-8"/>
              </w:rPr>
            </w:pPr>
            <w:r>
              <w:rPr>
                <w:rFonts w:ascii="Times New Roman" w:hAnsi="Times New Roman"/>
                <w:b/>
                <w:spacing w:val="-8"/>
              </w:rPr>
              <w:t>1/2</w:t>
            </w:r>
          </w:p>
        </w:tc>
        <w:tc>
          <w:tcPr>
            <w:tcW w:w="399" w:type="pct"/>
            <w:vAlign w:val="center"/>
          </w:tcPr>
          <w:p w:rsidR="004D235B" w:rsidRDefault="00F24C99">
            <w:pPr>
              <w:jc w:val="center"/>
              <w:rPr>
                <w:rFonts w:ascii="Times New Roman" w:hAnsi="Times New Roman"/>
                <w:b/>
                <w:spacing w:val="-8"/>
              </w:rPr>
            </w:pPr>
            <w:r>
              <w:rPr>
                <w:rFonts w:ascii="Times New Roman" w:hAnsi="Times New Roman"/>
                <w:b/>
                <w:spacing w:val="-8"/>
              </w:rPr>
              <w:t>1/2</w:t>
            </w:r>
          </w:p>
        </w:tc>
      </w:tr>
      <w:tr w:rsidR="004D235B">
        <w:trPr>
          <w:trHeight w:val="374"/>
          <w:jc w:val="center"/>
        </w:trPr>
        <w:tc>
          <w:tcPr>
            <w:tcW w:w="1462" w:type="pct"/>
            <w:gridSpan w:val="3"/>
            <w:vAlign w:val="center"/>
          </w:tcPr>
          <w:p w:rsidR="004D235B" w:rsidRDefault="00F24C99">
            <w:pPr>
              <w:jc w:val="center"/>
              <w:rPr>
                <w:rFonts w:ascii="Times New Roman" w:hAnsi="Times New Roman"/>
                <w:b/>
                <w:i/>
                <w:spacing w:val="-8"/>
                <w:lang w:val="vi-VN"/>
              </w:rPr>
            </w:pPr>
            <w:r>
              <w:rPr>
                <w:rFonts w:ascii="Times New Roman" w:hAnsi="Times New Roman"/>
                <w:b/>
                <w:i/>
                <w:spacing w:val="-8"/>
                <w:lang w:val="vi-VN"/>
              </w:rPr>
              <w:lastRenderedPageBreak/>
              <w:t>Tỉ lệ %</w:t>
            </w:r>
          </w:p>
        </w:tc>
        <w:tc>
          <w:tcPr>
            <w:tcW w:w="1816" w:type="pct"/>
          </w:tcPr>
          <w:p w:rsidR="004D235B" w:rsidRDefault="004D235B">
            <w:pPr>
              <w:rPr>
                <w:rFonts w:ascii="Times New Roman" w:hAnsi="Times New Roman"/>
                <w:b/>
                <w:i/>
                <w:spacing w:val="-8"/>
                <w:lang w:val="vi-VN"/>
              </w:rPr>
            </w:pPr>
          </w:p>
        </w:tc>
        <w:tc>
          <w:tcPr>
            <w:tcW w:w="439" w:type="pct"/>
            <w:vAlign w:val="center"/>
          </w:tcPr>
          <w:p w:rsidR="004D235B" w:rsidRDefault="00F24C99">
            <w:pPr>
              <w:jc w:val="center"/>
              <w:rPr>
                <w:rFonts w:ascii="Times New Roman" w:hAnsi="Times New Roman"/>
                <w:b/>
                <w:i/>
                <w:spacing w:val="-8"/>
              </w:rPr>
            </w:pPr>
            <w:r>
              <w:rPr>
                <w:rFonts w:ascii="Times New Roman" w:hAnsi="Times New Roman"/>
                <w:b/>
                <w:i/>
                <w:spacing w:val="-8"/>
              </w:rPr>
              <w:t>30</w:t>
            </w:r>
          </w:p>
        </w:tc>
        <w:tc>
          <w:tcPr>
            <w:tcW w:w="482" w:type="pct"/>
            <w:vAlign w:val="center"/>
          </w:tcPr>
          <w:p w:rsidR="004D235B" w:rsidRDefault="00F24C99">
            <w:pPr>
              <w:jc w:val="center"/>
              <w:rPr>
                <w:rFonts w:ascii="Times New Roman" w:hAnsi="Times New Roman"/>
                <w:b/>
                <w:i/>
                <w:spacing w:val="-8"/>
              </w:rPr>
            </w:pPr>
            <w:r>
              <w:rPr>
                <w:rFonts w:ascii="Times New Roman" w:hAnsi="Times New Roman"/>
                <w:b/>
                <w:i/>
                <w:spacing w:val="-8"/>
              </w:rPr>
              <w:t>40</w:t>
            </w:r>
          </w:p>
        </w:tc>
        <w:tc>
          <w:tcPr>
            <w:tcW w:w="399" w:type="pct"/>
            <w:vAlign w:val="center"/>
          </w:tcPr>
          <w:p w:rsidR="004D235B" w:rsidRDefault="00F24C99">
            <w:pPr>
              <w:jc w:val="center"/>
              <w:rPr>
                <w:rFonts w:ascii="Times New Roman" w:hAnsi="Times New Roman"/>
                <w:b/>
                <w:i/>
                <w:spacing w:val="-8"/>
              </w:rPr>
            </w:pPr>
            <w:r>
              <w:rPr>
                <w:rFonts w:ascii="Times New Roman" w:hAnsi="Times New Roman"/>
                <w:b/>
                <w:i/>
                <w:spacing w:val="-8"/>
              </w:rPr>
              <w:t>20</w:t>
            </w:r>
          </w:p>
        </w:tc>
        <w:tc>
          <w:tcPr>
            <w:tcW w:w="399" w:type="pct"/>
            <w:vAlign w:val="center"/>
          </w:tcPr>
          <w:p w:rsidR="004D235B" w:rsidRDefault="00F24C99">
            <w:pPr>
              <w:jc w:val="center"/>
              <w:rPr>
                <w:rFonts w:ascii="Times New Roman" w:hAnsi="Times New Roman"/>
                <w:b/>
                <w:i/>
                <w:spacing w:val="-8"/>
              </w:rPr>
            </w:pPr>
            <w:r>
              <w:rPr>
                <w:rFonts w:ascii="Times New Roman" w:hAnsi="Times New Roman"/>
                <w:b/>
                <w:i/>
                <w:spacing w:val="-8"/>
              </w:rPr>
              <w:t>10</w:t>
            </w:r>
          </w:p>
        </w:tc>
      </w:tr>
      <w:tr w:rsidR="004D235B">
        <w:trPr>
          <w:trHeight w:val="240"/>
          <w:jc w:val="center"/>
        </w:trPr>
        <w:tc>
          <w:tcPr>
            <w:tcW w:w="1462" w:type="pct"/>
            <w:gridSpan w:val="3"/>
            <w:vAlign w:val="center"/>
          </w:tcPr>
          <w:p w:rsidR="004D235B" w:rsidRDefault="00F24C99">
            <w:pPr>
              <w:jc w:val="center"/>
              <w:rPr>
                <w:rFonts w:ascii="Times New Roman" w:hAnsi="Times New Roman"/>
                <w:b/>
                <w:spacing w:val="-8"/>
                <w:lang w:val="vi-VN"/>
              </w:rPr>
            </w:pPr>
            <w:r>
              <w:rPr>
                <w:rFonts w:ascii="Times New Roman" w:hAnsi="Times New Roman"/>
                <w:b/>
                <w:spacing w:val="-8"/>
                <w:lang w:val="vi-VN"/>
              </w:rPr>
              <w:t>Tỉ lệ chung</w:t>
            </w:r>
          </w:p>
        </w:tc>
        <w:tc>
          <w:tcPr>
            <w:tcW w:w="1816" w:type="pct"/>
          </w:tcPr>
          <w:p w:rsidR="004D235B" w:rsidRDefault="004D235B">
            <w:pPr>
              <w:rPr>
                <w:rFonts w:ascii="Times New Roman" w:hAnsi="Times New Roman"/>
                <w:b/>
                <w:spacing w:val="-8"/>
                <w:lang w:val="vi-VN"/>
              </w:rPr>
            </w:pPr>
          </w:p>
        </w:tc>
        <w:tc>
          <w:tcPr>
            <w:tcW w:w="921" w:type="pct"/>
            <w:gridSpan w:val="2"/>
            <w:vAlign w:val="center"/>
          </w:tcPr>
          <w:p w:rsidR="004D235B" w:rsidRDefault="00F24C99">
            <w:pPr>
              <w:jc w:val="center"/>
              <w:rPr>
                <w:rFonts w:ascii="Times New Roman" w:hAnsi="Times New Roman"/>
                <w:b/>
                <w:spacing w:val="-8"/>
              </w:rPr>
            </w:pPr>
            <w:r>
              <w:rPr>
                <w:rFonts w:ascii="Times New Roman" w:hAnsi="Times New Roman"/>
                <w:b/>
                <w:spacing w:val="-8"/>
              </w:rPr>
              <w:t>70</w:t>
            </w:r>
          </w:p>
        </w:tc>
        <w:tc>
          <w:tcPr>
            <w:tcW w:w="799" w:type="pct"/>
            <w:gridSpan w:val="2"/>
            <w:vAlign w:val="center"/>
          </w:tcPr>
          <w:p w:rsidR="004D235B" w:rsidRDefault="00F24C99">
            <w:pPr>
              <w:jc w:val="center"/>
              <w:rPr>
                <w:rFonts w:ascii="Times New Roman" w:hAnsi="Times New Roman"/>
                <w:b/>
                <w:spacing w:val="-8"/>
              </w:rPr>
            </w:pPr>
            <w:r>
              <w:rPr>
                <w:rFonts w:ascii="Times New Roman" w:hAnsi="Times New Roman"/>
                <w:b/>
                <w:spacing w:val="-8"/>
              </w:rPr>
              <w:t>30</w:t>
            </w:r>
          </w:p>
        </w:tc>
      </w:tr>
    </w:tbl>
    <w:p w:rsidR="004D235B" w:rsidRDefault="004D235B">
      <w:pPr>
        <w:spacing w:line="288" w:lineRule="auto"/>
        <w:rPr>
          <w:rFonts w:ascii="Times New Roman" w:hAnsi="Times New Roman"/>
          <w:b/>
          <w:bCs/>
          <w:sz w:val="24"/>
          <w:szCs w:val="24"/>
        </w:rPr>
      </w:pPr>
    </w:p>
    <w:p w:rsidR="004D235B" w:rsidRDefault="00F24C99">
      <w:pPr>
        <w:snapToGrid w:val="0"/>
        <w:spacing w:line="20" w:lineRule="atLeast"/>
        <w:ind w:firstLineChars="100" w:firstLine="281"/>
        <w:rPr>
          <w:rFonts w:ascii="Times New Roman" w:hAnsi="Times New Roman"/>
          <w:b/>
          <w:i/>
        </w:rPr>
      </w:pPr>
      <w:r>
        <w:rPr>
          <w:rFonts w:ascii="Times New Roman" w:hAnsi="Times New Roman"/>
          <w:b/>
          <w:i/>
        </w:rPr>
        <w:t>Lưu ý:</w:t>
      </w:r>
    </w:p>
    <w:p w:rsidR="004D235B" w:rsidRDefault="00F24C99">
      <w:pPr>
        <w:snapToGrid w:val="0"/>
        <w:spacing w:line="20" w:lineRule="atLeast"/>
        <w:ind w:firstLineChars="100" w:firstLine="280"/>
        <w:jc w:val="both"/>
        <w:rPr>
          <w:rFonts w:ascii="Times New Roman" w:hAnsi="Times New Roman"/>
          <w:b/>
          <w:bCs/>
        </w:rPr>
      </w:pPr>
      <w:r>
        <w:rPr>
          <w:rFonts w:ascii="Times New Roman" w:hAnsi="Times New Roman"/>
        </w:rPr>
        <w:t>- Các câu hỏi ở cấp độ nhận biết là các câu hỏi trắc nghiệm khách quan 4 lựa chọn, trong đó có duy nhất 1 lựa chọn đúng. Số điểm tính cho 1 câu trắc nghiệm là 0,25 điểm/câu.</w:t>
      </w:r>
    </w:p>
    <w:p w:rsidR="004D235B" w:rsidRDefault="00F24C99">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Các câu hỏi ở cấp độ thông hiểu, vận dụng và vận dụng cao là các câu hỏi tự luận. Số điểm của câu tự luận được quy định trong hướng dẫn chấm nhưng phải tương ứng với tỉ lệ điểm được quy định trong ma trận.</w:t>
      </w:r>
    </w:p>
    <w:p w:rsidR="004D235B" w:rsidRDefault="00F24C99">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Trong các nội dung (1), (2) được chọn ra 2 câu mức độ thông hiểu.</w:t>
      </w:r>
    </w:p>
    <w:p w:rsidR="004D235B" w:rsidRDefault="00F24C99">
      <w:pPr>
        <w:pStyle w:val="Footer"/>
        <w:tabs>
          <w:tab w:val="clear" w:pos="4153"/>
          <w:tab w:val="clear" w:pos="8306"/>
          <w:tab w:val="center" w:pos="4680"/>
          <w:tab w:val="right" w:pos="9360"/>
        </w:tabs>
        <w:spacing w:line="20" w:lineRule="atLeast"/>
        <w:ind w:firstLineChars="100" w:firstLine="280"/>
        <w:jc w:val="both"/>
        <w:rPr>
          <w:rFonts w:ascii="Times New Roman" w:hAnsi="Times New Roman"/>
          <w:sz w:val="28"/>
          <w:szCs w:val="28"/>
        </w:rPr>
      </w:pPr>
      <w:r>
        <w:rPr>
          <w:rFonts w:ascii="Times New Roman" w:hAnsi="Times New Roman"/>
          <w:sz w:val="28"/>
          <w:szCs w:val="28"/>
        </w:rPr>
        <w:t xml:space="preserve">- Trong  nội dung (3) được chọn ra 1/2 câu mức độ vận dụng và 1/2 câu mức độ vận dụng cao.   </w:t>
      </w:r>
    </w:p>
    <w:p w:rsidR="004D235B" w:rsidRDefault="004D235B">
      <w:pPr>
        <w:spacing w:line="288" w:lineRule="auto"/>
        <w:jc w:val="both"/>
        <w:rPr>
          <w:rFonts w:ascii="Times New Roman" w:hAnsi="Times New Roman"/>
          <w:b/>
          <w:bCs/>
          <w:sz w:val="24"/>
          <w:szCs w:val="24"/>
          <w:lang w:val="pt-BR"/>
        </w:rPr>
      </w:pPr>
    </w:p>
    <w:p w:rsidR="00796C20" w:rsidRDefault="00796C20">
      <w:pPr>
        <w:spacing w:line="288" w:lineRule="auto"/>
        <w:jc w:val="both"/>
        <w:rPr>
          <w:rFonts w:ascii="Times New Roman" w:hAnsi="Times New Roman"/>
          <w:b/>
          <w:bCs/>
          <w:sz w:val="24"/>
          <w:szCs w:val="24"/>
          <w:lang w:val="pt-BR"/>
        </w:rPr>
      </w:pPr>
    </w:p>
    <w:p w:rsidR="00796C20" w:rsidRDefault="00796C20">
      <w:pPr>
        <w:spacing w:line="288" w:lineRule="auto"/>
        <w:jc w:val="both"/>
        <w:rPr>
          <w:rFonts w:ascii="Times New Roman" w:hAnsi="Times New Roman"/>
          <w:b/>
          <w:bCs/>
          <w:sz w:val="24"/>
          <w:szCs w:val="24"/>
          <w:lang w:val="pt-BR"/>
        </w:rPr>
      </w:pPr>
    </w:p>
    <w:p w:rsidR="00796C20" w:rsidRDefault="00796C20">
      <w:pPr>
        <w:spacing w:line="288" w:lineRule="auto"/>
        <w:jc w:val="both"/>
        <w:rPr>
          <w:rFonts w:ascii="Times New Roman" w:hAnsi="Times New Roman"/>
          <w:b/>
          <w:bCs/>
          <w:sz w:val="24"/>
          <w:szCs w:val="24"/>
          <w:lang w:val="pt-BR"/>
        </w:rPr>
      </w:pPr>
    </w:p>
    <w:p w:rsidR="00417296" w:rsidRDefault="00417296">
      <w:pPr>
        <w:spacing w:line="288" w:lineRule="auto"/>
        <w:jc w:val="both"/>
        <w:rPr>
          <w:rFonts w:ascii="Times New Roman" w:hAnsi="Times New Roman"/>
          <w:b/>
          <w:bCs/>
          <w:sz w:val="24"/>
          <w:szCs w:val="24"/>
          <w:lang w:val="pt-BR"/>
        </w:rPr>
      </w:pPr>
    </w:p>
    <w:p w:rsidR="00417296" w:rsidRDefault="00417296">
      <w:pPr>
        <w:spacing w:line="288" w:lineRule="auto"/>
        <w:jc w:val="both"/>
        <w:rPr>
          <w:rFonts w:ascii="Times New Roman" w:hAnsi="Times New Roman"/>
          <w:b/>
          <w:bCs/>
          <w:sz w:val="24"/>
          <w:szCs w:val="24"/>
          <w:lang w:val="pt-BR"/>
        </w:rPr>
      </w:pPr>
    </w:p>
    <w:p w:rsidR="008353D4" w:rsidRDefault="008353D4">
      <w:pPr>
        <w:spacing w:line="288" w:lineRule="auto"/>
        <w:jc w:val="both"/>
        <w:rPr>
          <w:rFonts w:ascii="Times New Roman" w:hAnsi="Times New Roman"/>
          <w:b/>
          <w:bCs/>
          <w:sz w:val="24"/>
          <w:szCs w:val="24"/>
          <w:lang w:val="pt-BR"/>
        </w:rPr>
      </w:pPr>
    </w:p>
    <w:p w:rsidR="008353D4" w:rsidRDefault="008353D4">
      <w:pPr>
        <w:spacing w:line="288" w:lineRule="auto"/>
        <w:jc w:val="both"/>
        <w:rPr>
          <w:rFonts w:ascii="Times New Roman" w:hAnsi="Times New Roman"/>
          <w:b/>
          <w:bCs/>
          <w:sz w:val="24"/>
          <w:szCs w:val="24"/>
          <w:lang w:val="pt-BR"/>
        </w:rPr>
      </w:pPr>
    </w:p>
    <w:p w:rsidR="008353D4" w:rsidRDefault="008353D4">
      <w:pPr>
        <w:spacing w:line="288" w:lineRule="auto"/>
        <w:jc w:val="both"/>
        <w:rPr>
          <w:rFonts w:ascii="Times New Roman" w:hAnsi="Times New Roman"/>
          <w:b/>
          <w:bCs/>
          <w:sz w:val="24"/>
          <w:szCs w:val="24"/>
          <w:lang w:val="pt-BR"/>
        </w:rPr>
      </w:pPr>
    </w:p>
    <w:p w:rsidR="008353D4" w:rsidRDefault="008353D4">
      <w:pPr>
        <w:spacing w:line="288" w:lineRule="auto"/>
        <w:jc w:val="both"/>
        <w:rPr>
          <w:rFonts w:ascii="Times New Roman" w:hAnsi="Times New Roman"/>
          <w:b/>
          <w:bCs/>
          <w:sz w:val="24"/>
          <w:szCs w:val="24"/>
          <w:lang w:val="pt-BR"/>
        </w:rPr>
      </w:pPr>
    </w:p>
    <w:p w:rsidR="00417296" w:rsidRDefault="00417296">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rsidP="00223E66">
      <w:pPr>
        <w:tabs>
          <w:tab w:val="left" w:pos="567"/>
        </w:tabs>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A200BA" w:rsidRDefault="00A200BA">
      <w:pPr>
        <w:spacing w:line="288" w:lineRule="auto"/>
        <w:jc w:val="both"/>
        <w:rPr>
          <w:rFonts w:ascii="Times New Roman" w:hAnsi="Times New Roman"/>
          <w:b/>
          <w:bCs/>
          <w:sz w:val="24"/>
          <w:szCs w:val="24"/>
          <w:lang w:val="pt-BR"/>
        </w:rPr>
      </w:pPr>
    </w:p>
    <w:p w:rsidR="00796C20" w:rsidRDefault="00796C20">
      <w:pPr>
        <w:spacing w:line="288" w:lineRule="auto"/>
        <w:jc w:val="both"/>
        <w:rPr>
          <w:rFonts w:ascii="Times New Roman" w:hAnsi="Times New Roman"/>
          <w:b/>
          <w:bCs/>
          <w:sz w:val="24"/>
          <w:szCs w:val="24"/>
          <w:lang w:val="pt-BR"/>
        </w:rPr>
      </w:pPr>
    </w:p>
    <w:tbl>
      <w:tblPr>
        <w:tblW w:w="10470" w:type="dxa"/>
        <w:tblInd w:w="675" w:type="dxa"/>
        <w:tblLayout w:type="fixed"/>
        <w:tblLook w:val="01E0"/>
      </w:tblPr>
      <w:tblGrid>
        <w:gridCol w:w="4077"/>
        <w:gridCol w:w="6393"/>
      </w:tblGrid>
      <w:tr w:rsidR="00796C20" w:rsidRPr="004C32C4" w:rsidTr="00223E66">
        <w:tc>
          <w:tcPr>
            <w:tcW w:w="4077" w:type="dxa"/>
          </w:tcPr>
          <w:p w:rsidR="00796C20" w:rsidRPr="004C32C4" w:rsidRDefault="009A5BCB" w:rsidP="00F24C99">
            <w:pPr>
              <w:spacing w:line="360" w:lineRule="auto"/>
              <w:rPr>
                <w:rFonts w:ascii="Times New Roman" w:hAnsi="Times New Roman"/>
                <w:b/>
                <w:sz w:val="26"/>
                <w:szCs w:val="26"/>
              </w:rPr>
            </w:pPr>
            <w:r w:rsidRPr="004C32C4">
              <w:rPr>
                <w:rFonts w:ascii="Times New Roman" w:hAnsi="Times New Roman"/>
                <w:b/>
                <w:noProof/>
                <w:sz w:val="26"/>
                <w:szCs w:val="26"/>
              </w:rPr>
              <w:lastRenderedPageBreak/>
              <w:pict>
                <v:shapetype id="_x0000_t32" coordsize="21600,21600" o:spt="32" o:oned="t" path="m,l21600,21600e" filled="f">
                  <v:path arrowok="t" fillok="f" o:connecttype="none"/>
                  <o:lock v:ext="edit" shapetype="t"/>
                </v:shapetype>
                <v:shape id="Straight Arrow Connector 4" o:spid="_x0000_s1026" type="#_x0000_t32" style="position:absolute;margin-left:15.35pt;margin-top:14.65pt;width:135.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"/>
              </w:pict>
            </w:r>
            <w:r w:rsidR="00796C20" w:rsidRPr="004C32C4">
              <w:rPr>
                <w:rFonts w:ascii="Times New Roman" w:hAnsi="Times New Roman"/>
                <w:b/>
                <w:sz w:val="26"/>
                <w:szCs w:val="26"/>
              </w:rPr>
              <w:t xml:space="preserve">TRƯỜNG THCS CẨM </w:t>
            </w:r>
            <w:r w:rsidR="00417296" w:rsidRPr="004C32C4">
              <w:rPr>
                <w:rFonts w:ascii="Times New Roman" w:hAnsi="Times New Roman"/>
                <w:b/>
                <w:sz w:val="26"/>
                <w:szCs w:val="26"/>
              </w:rPr>
              <w:t>VŨ</w:t>
            </w:r>
          </w:p>
          <w:p w:rsidR="00796C20" w:rsidRPr="004C32C4" w:rsidRDefault="00796C20" w:rsidP="00F24C99">
            <w:pPr>
              <w:spacing w:line="360" w:lineRule="auto"/>
              <w:rPr>
                <w:rFonts w:ascii="Times New Roman" w:hAnsi="Times New Roman"/>
                <w:sz w:val="26"/>
                <w:szCs w:val="26"/>
              </w:rPr>
            </w:pPr>
          </w:p>
        </w:tc>
        <w:tc>
          <w:tcPr>
            <w:tcW w:w="6393" w:type="dxa"/>
          </w:tcPr>
          <w:p w:rsidR="00796C20" w:rsidRPr="004C32C4" w:rsidRDefault="00796C20" w:rsidP="00F24C99">
            <w:pPr>
              <w:jc w:val="center"/>
              <w:rPr>
                <w:rFonts w:ascii="Times New Roman" w:hAnsi="Times New Roman"/>
                <w:b/>
                <w:sz w:val="26"/>
                <w:szCs w:val="26"/>
              </w:rPr>
            </w:pPr>
            <w:r w:rsidRPr="004C32C4">
              <w:rPr>
                <w:rFonts w:ascii="Times New Roman" w:hAnsi="Times New Roman"/>
                <w:b/>
                <w:sz w:val="26"/>
                <w:szCs w:val="26"/>
              </w:rPr>
              <w:t xml:space="preserve">ĐỀ KIỂM TRA </w:t>
            </w:r>
            <w:r w:rsidR="007127F0" w:rsidRPr="004C32C4">
              <w:rPr>
                <w:rFonts w:ascii="Times New Roman" w:hAnsi="Times New Roman"/>
                <w:b/>
                <w:sz w:val="26"/>
                <w:szCs w:val="26"/>
              </w:rPr>
              <w:t>GIỮA</w:t>
            </w:r>
            <w:r w:rsidRPr="004C32C4">
              <w:rPr>
                <w:rFonts w:ascii="Times New Roman" w:hAnsi="Times New Roman"/>
                <w:b/>
                <w:sz w:val="26"/>
                <w:szCs w:val="26"/>
              </w:rPr>
              <w:t>HỌC KÌ I</w:t>
            </w:r>
          </w:p>
          <w:p w:rsidR="00796C20" w:rsidRPr="004C32C4" w:rsidRDefault="00796C20" w:rsidP="00F24C99">
            <w:pPr>
              <w:jc w:val="center"/>
              <w:rPr>
                <w:rFonts w:ascii="Times New Roman" w:hAnsi="Times New Roman"/>
                <w:b/>
                <w:sz w:val="26"/>
                <w:szCs w:val="26"/>
              </w:rPr>
            </w:pPr>
            <w:r w:rsidRPr="004C32C4">
              <w:rPr>
                <w:rFonts w:ascii="Times New Roman" w:hAnsi="Times New Roman"/>
                <w:b/>
                <w:sz w:val="26"/>
                <w:szCs w:val="26"/>
              </w:rPr>
              <w:t>NĂM HỌC: 2023 – 2024</w:t>
            </w:r>
          </w:p>
          <w:p w:rsidR="00796C20" w:rsidRPr="004C32C4" w:rsidRDefault="00417296" w:rsidP="00796C20">
            <w:pPr>
              <w:rPr>
                <w:rFonts w:ascii="Times New Roman" w:hAnsi="Times New Roman"/>
                <w:b/>
                <w:sz w:val="26"/>
                <w:szCs w:val="26"/>
              </w:rPr>
            </w:pPr>
            <w:r w:rsidRPr="004C32C4">
              <w:rPr>
                <w:rFonts w:ascii="Times New Roman" w:hAnsi="Times New Roman"/>
                <w:b/>
                <w:sz w:val="26"/>
                <w:szCs w:val="26"/>
              </w:rPr>
              <w:t xml:space="preserve">                                 </w:t>
            </w:r>
            <w:r w:rsidR="00796C20" w:rsidRPr="004C32C4">
              <w:rPr>
                <w:rFonts w:ascii="Times New Roman" w:hAnsi="Times New Roman"/>
                <w:b/>
                <w:sz w:val="26"/>
                <w:szCs w:val="26"/>
              </w:rPr>
              <w:t>MÔN: GDCD 8</w:t>
            </w:r>
          </w:p>
          <w:p w:rsidR="00796C20" w:rsidRPr="004C32C4" w:rsidRDefault="00796C20" w:rsidP="00F24C99">
            <w:pPr>
              <w:jc w:val="center"/>
              <w:rPr>
                <w:rFonts w:ascii="Times New Roman" w:hAnsi="Times New Roman"/>
                <w:b/>
                <w:bCs/>
                <w:sz w:val="26"/>
                <w:szCs w:val="26"/>
              </w:rPr>
            </w:pPr>
            <w:r w:rsidRPr="004C32C4">
              <w:rPr>
                <w:rFonts w:ascii="Times New Roman" w:hAnsi="Times New Roman"/>
                <w:b/>
                <w:bCs/>
                <w:sz w:val="26"/>
                <w:szCs w:val="26"/>
              </w:rPr>
              <w:t>Thời gian làm bài:45 phút</w:t>
            </w:r>
          </w:p>
          <w:p w:rsidR="00796C20" w:rsidRPr="004C32C4" w:rsidRDefault="009A5BCB" w:rsidP="00A200BA">
            <w:pPr>
              <w:jc w:val="center"/>
              <w:rPr>
                <w:rFonts w:ascii="Times New Roman" w:hAnsi="Times New Roman"/>
                <w:sz w:val="26"/>
                <w:szCs w:val="26"/>
              </w:rPr>
            </w:pPr>
            <w:r w:rsidRPr="004C32C4">
              <w:rPr>
                <w:rFonts w:ascii="Times New Roman" w:hAnsi="Times New Roman"/>
                <w:b/>
                <w:bCs/>
                <w:noProof/>
                <w:sz w:val="26"/>
                <w:szCs w:val="26"/>
              </w:rPr>
              <w:pict>
                <v:shape id="Straight Arrow Connector 3" o:spid="_x0000_s1028" type="#_x0000_t32" style="position:absolute;left:0;text-align:left;margin-left:104.75pt;margin-top:14.75pt;width:9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"/>
              </w:pict>
            </w:r>
            <w:r w:rsidR="00796C20" w:rsidRPr="004C32C4">
              <w:rPr>
                <w:rFonts w:ascii="Times New Roman" w:hAnsi="Times New Roman"/>
                <w:b/>
                <w:bCs/>
                <w:sz w:val="26"/>
                <w:szCs w:val="26"/>
              </w:rPr>
              <w:t>(Đề bài gồm 0</w:t>
            </w:r>
            <w:r w:rsidR="00A200BA" w:rsidRPr="004C32C4">
              <w:rPr>
                <w:rFonts w:ascii="Times New Roman" w:hAnsi="Times New Roman"/>
                <w:b/>
                <w:bCs/>
                <w:sz w:val="26"/>
                <w:szCs w:val="26"/>
              </w:rPr>
              <w:t>3</w:t>
            </w:r>
            <w:r w:rsidR="00796C20" w:rsidRPr="004C32C4">
              <w:rPr>
                <w:rFonts w:ascii="Times New Roman" w:hAnsi="Times New Roman"/>
                <w:b/>
                <w:bCs/>
                <w:sz w:val="26"/>
                <w:szCs w:val="26"/>
              </w:rPr>
              <w:t xml:space="preserve"> trang</w:t>
            </w:r>
            <w:r w:rsidR="00796C20" w:rsidRPr="004C32C4">
              <w:rPr>
                <w:rFonts w:ascii="Times New Roman" w:hAnsi="Times New Roman"/>
                <w:sz w:val="26"/>
                <w:szCs w:val="26"/>
              </w:rPr>
              <w:t>)</w:t>
            </w:r>
          </w:p>
        </w:tc>
      </w:tr>
    </w:tbl>
    <w:p w:rsidR="00796C20" w:rsidRPr="004C32C4" w:rsidRDefault="00796C20" w:rsidP="00796C20">
      <w:pPr>
        <w:rPr>
          <w:rFonts w:ascii="Times New Roman" w:hAnsi="Times New Roman"/>
          <w:b/>
          <w:bCs/>
          <w:sz w:val="26"/>
          <w:szCs w:val="26"/>
        </w:rPr>
      </w:pPr>
    </w:p>
    <w:p w:rsidR="00796C20" w:rsidRPr="004C32C4" w:rsidRDefault="00796C20" w:rsidP="00796C20">
      <w:pPr>
        <w:autoSpaceDE w:val="0"/>
        <w:autoSpaceDN w:val="0"/>
        <w:jc w:val="both"/>
        <w:rPr>
          <w:rFonts w:ascii="Times New Roman" w:hAnsi="Times New Roman"/>
          <w:b/>
          <w:sz w:val="26"/>
          <w:szCs w:val="26"/>
          <w:u w:val="single"/>
          <w:lang w:val="pt-BR"/>
        </w:rPr>
      </w:pPr>
      <w:r w:rsidRPr="004C32C4">
        <w:rPr>
          <w:rFonts w:ascii="Times New Roman" w:hAnsi="Times New Roman"/>
          <w:b/>
          <w:sz w:val="26"/>
          <w:szCs w:val="26"/>
          <w:u w:val="single"/>
          <w:lang w:val="pt-BR"/>
        </w:rPr>
        <w:t xml:space="preserve">I. Phần trắc nghiệm (3.0 điểm): </w:t>
      </w:r>
    </w:p>
    <w:p w:rsidR="00C83459" w:rsidRPr="004C32C4" w:rsidRDefault="00796C20" w:rsidP="00C83459">
      <w:pPr>
        <w:jc w:val="both"/>
        <w:rPr>
          <w:rFonts w:ascii="Times New Roman" w:hAnsi="Times New Roman"/>
          <w:sz w:val="26"/>
          <w:szCs w:val="26"/>
          <w:lang w:val="pt-BR" w:eastAsia="vi-VN"/>
        </w:rPr>
      </w:pPr>
      <w:r w:rsidRPr="004C32C4">
        <w:rPr>
          <w:rFonts w:ascii="Times New Roman" w:hAnsi="Times New Roman"/>
          <w:sz w:val="26"/>
          <w:szCs w:val="26"/>
          <w:lang w:val="pt-BR" w:eastAsia="vi-VN"/>
        </w:rPr>
        <w:t>Hãy khoanh tròn vào chữ cái của câu trả lời em cho là đúng nhất:</w:t>
      </w:r>
    </w:p>
    <w:p w:rsidR="0040667A" w:rsidRPr="004C32C4" w:rsidRDefault="0040667A" w:rsidP="00A200B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 xml:space="preserve">Câu </w:t>
      </w:r>
      <w:r w:rsidRPr="004C32C4">
        <w:rPr>
          <w:rFonts w:ascii="Times New Roman" w:hAnsi="Times New Roman"/>
          <w:b/>
          <w:bCs/>
          <w:sz w:val="26"/>
          <w:szCs w:val="26"/>
          <w:lang w:val="pt-BR" w:eastAsia="vi-VN"/>
        </w:rPr>
        <w:t>1</w:t>
      </w:r>
      <w:r w:rsidRPr="004C32C4">
        <w:rPr>
          <w:rFonts w:ascii="Times New Roman" w:hAnsi="Times New Roman"/>
          <w:b/>
          <w:bCs/>
          <w:sz w:val="26"/>
          <w:szCs w:val="26"/>
          <w:lang w:val="vi-VN" w:eastAsia="vi-VN"/>
        </w:rPr>
        <w:t>:</w:t>
      </w:r>
      <w:r w:rsidRPr="004C32C4">
        <w:rPr>
          <w:rFonts w:ascii="Times New Roman" w:hAnsi="Times New Roman"/>
          <w:sz w:val="26"/>
          <w:szCs w:val="26"/>
          <w:lang w:val="vi-VN" w:eastAsia="vi-VN"/>
        </w:rPr>
        <w:t> Nhận định nào sau đây là </w:t>
      </w:r>
      <w:r w:rsidRPr="004C32C4">
        <w:rPr>
          <w:rFonts w:ascii="Times New Roman" w:hAnsi="Times New Roman"/>
          <w:b/>
          <w:bCs/>
          <w:sz w:val="26"/>
          <w:szCs w:val="26"/>
          <w:lang w:val="vi-VN" w:eastAsia="vi-VN"/>
        </w:rPr>
        <w:t>đúng</w:t>
      </w:r>
      <w:r w:rsidRPr="004C32C4">
        <w:rPr>
          <w:rFonts w:ascii="Times New Roman" w:hAnsi="Times New Roman"/>
          <w:sz w:val="26"/>
          <w:szCs w:val="26"/>
          <w:lang w:val="vi-VN" w:eastAsia="vi-VN"/>
        </w:rPr>
        <w:t>?</w:t>
      </w:r>
    </w:p>
    <w:p w:rsidR="0040667A" w:rsidRPr="004C32C4" w:rsidRDefault="0040667A" w:rsidP="0040667A">
      <w:pPr>
        <w:pStyle w:val="ListParagraph"/>
        <w:numPr>
          <w:ilvl w:val="0"/>
          <w:numId w:val="15"/>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Dân tộc Việt Nam chỉ có duy nhất một truyền thống đó là truyền thống yêu nước</w:t>
      </w:r>
    </w:p>
    <w:p w:rsidR="0040667A" w:rsidRPr="004C32C4" w:rsidRDefault="0040667A" w:rsidP="0040667A">
      <w:pPr>
        <w:numPr>
          <w:ilvl w:val="0"/>
          <w:numId w:val="15"/>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Các truyền thống của Việt Nam được lưu giữ và phát triển bởi các nhà chức tránh và chính phủ</w:t>
      </w:r>
    </w:p>
    <w:p w:rsidR="0040667A" w:rsidRPr="004C32C4" w:rsidRDefault="0040667A" w:rsidP="0040667A">
      <w:pPr>
        <w:numPr>
          <w:ilvl w:val="0"/>
          <w:numId w:val="15"/>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Dân tộc việt nam có nhiều truyền thống đáng tự hào như: yêu nước, đoàn kết, cần cù lao động,…</w:t>
      </w:r>
    </w:p>
    <w:p w:rsidR="0040667A" w:rsidRPr="004C32C4" w:rsidRDefault="0040667A" w:rsidP="0040667A">
      <w:pPr>
        <w:numPr>
          <w:ilvl w:val="0"/>
          <w:numId w:val="15"/>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Truyền thống đáng quý báu nhất của dân tộc Việt Nam chính là sự đùm bọc lẫn nhau của người dân trong hoạn nạn khó khăn</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2:</w:t>
      </w:r>
      <w:r w:rsidRPr="004C32C4">
        <w:rPr>
          <w:rFonts w:ascii="Times New Roman" w:hAnsi="Times New Roman"/>
          <w:sz w:val="26"/>
          <w:szCs w:val="26"/>
          <w:lang w:val="vi-VN" w:eastAsia="vi-VN"/>
        </w:rPr>
        <w:t> Biểu hiện của sự tôn trọng truyền thống của dân tộc là?</w:t>
      </w:r>
    </w:p>
    <w:p w:rsidR="0040667A" w:rsidRPr="004C32C4" w:rsidRDefault="0040667A" w:rsidP="0040667A">
      <w:pPr>
        <w:pStyle w:val="ListParagraph"/>
        <w:numPr>
          <w:ilvl w:val="0"/>
          <w:numId w:val="16"/>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Xuyên tạc về các ngày lễ trong năm</w:t>
      </w:r>
    </w:p>
    <w:p w:rsidR="0040667A" w:rsidRPr="004C32C4" w:rsidRDefault="0040667A" w:rsidP="0040667A">
      <w:pPr>
        <w:numPr>
          <w:ilvl w:val="0"/>
          <w:numId w:val="16"/>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Giúp đỡ mọi người khi họ gặp khó khăn</w:t>
      </w:r>
    </w:p>
    <w:p w:rsidR="0040667A" w:rsidRPr="004C32C4" w:rsidRDefault="0040667A" w:rsidP="0040667A">
      <w:pPr>
        <w:numPr>
          <w:ilvl w:val="0"/>
          <w:numId w:val="16"/>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Chê bai các mẫu cổ phục</w:t>
      </w:r>
    </w:p>
    <w:p w:rsidR="0040667A" w:rsidRPr="004C32C4" w:rsidRDefault="0040667A" w:rsidP="0040667A">
      <w:pPr>
        <w:numPr>
          <w:ilvl w:val="0"/>
          <w:numId w:val="16"/>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Tư tưởng xính ngoại, bài trừ các sản phẩm truyền thống</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3:</w:t>
      </w:r>
      <w:r w:rsidRPr="004C32C4">
        <w:rPr>
          <w:rFonts w:ascii="Times New Roman" w:hAnsi="Times New Roman"/>
          <w:sz w:val="26"/>
          <w:szCs w:val="26"/>
          <w:lang w:val="vi-VN" w:eastAsia="vi-VN"/>
        </w:rPr>
        <w:t> Sự tự hào về truyền thống của dân tộc được thể hiện qua hành động gì sau đây?</w:t>
      </w:r>
    </w:p>
    <w:p w:rsidR="0040667A" w:rsidRPr="004C32C4" w:rsidRDefault="0040667A" w:rsidP="0040667A">
      <w:pPr>
        <w:pStyle w:val="ListParagraph"/>
        <w:numPr>
          <w:ilvl w:val="0"/>
          <w:numId w:val="17"/>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Học tập rèn luyện tốt</w:t>
      </w:r>
    </w:p>
    <w:p w:rsidR="0040667A" w:rsidRPr="004C32C4" w:rsidRDefault="0040667A" w:rsidP="0040667A">
      <w:pPr>
        <w:numPr>
          <w:ilvl w:val="0"/>
          <w:numId w:val="17"/>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Thực hiện tốt các quy định điều lệ đã được đặt ra</w:t>
      </w:r>
    </w:p>
    <w:p w:rsidR="0040667A" w:rsidRPr="004C32C4" w:rsidRDefault="0040667A" w:rsidP="0040667A">
      <w:pPr>
        <w:numPr>
          <w:ilvl w:val="0"/>
          <w:numId w:val="17"/>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Bảo vệ tốt chủ quyền của đất nước</w:t>
      </w:r>
    </w:p>
    <w:p w:rsidR="0040667A" w:rsidRPr="004C32C4" w:rsidRDefault="0040667A" w:rsidP="0040667A">
      <w:pPr>
        <w:numPr>
          <w:ilvl w:val="0"/>
          <w:numId w:val="17"/>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Thực hiện chống giặc ngoại xâm của đất nước, bảo vệ khỏi các thế lực thù địch làm hại đến chủ quyền đất nước</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4:</w:t>
      </w:r>
      <w:r w:rsidRPr="004C32C4">
        <w:rPr>
          <w:rFonts w:ascii="Times New Roman" w:hAnsi="Times New Roman"/>
          <w:sz w:val="26"/>
          <w:szCs w:val="26"/>
          <w:lang w:val="vi-VN" w:eastAsia="vi-VN"/>
        </w:rPr>
        <w:t> Biểu hiện của </w:t>
      </w:r>
      <w:r w:rsidRPr="004C32C4">
        <w:rPr>
          <w:rFonts w:ascii="Times New Roman" w:hAnsi="Times New Roman"/>
          <w:b/>
          <w:bCs/>
          <w:sz w:val="26"/>
          <w:szCs w:val="26"/>
          <w:lang w:val="vi-VN" w:eastAsia="vi-VN"/>
        </w:rPr>
        <w:t>không</w:t>
      </w:r>
      <w:r w:rsidRPr="004C32C4">
        <w:rPr>
          <w:rFonts w:ascii="Times New Roman" w:hAnsi="Times New Roman"/>
          <w:sz w:val="26"/>
          <w:szCs w:val="26"/>
          <w:lang w:val="vi-VN" w:eastAsia="vi-VN"/>
        </w:rPr>
        <w:t> tự hào về truyền thống của dân tộc được biểu hiện qua hành động nào sau đây?</w:t>
      </w:r>
    </w:p>
    <w:p w:rsidR="0040667A" w:rsidRPr="004C32C4" w:rsidRDefault="0040667A" w:rsidP="0040667A">
      <w:pPr>
        <w:pStyle w:val="ListParagraph"/>
        <w:numPr>
          <w:ilvl w:val="0"/>
          <w:numId w:val="18"/>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Học hành chăm chỉ, đạt được nhiều giải thưởng lớn</w:t>
      </w:r>
    </w:p>
    <w:p w:rsidR="0040667A" w:rsidRPr="004C32C4" w:rsidRDefault="0040667A" w:rsidP="0040667A">
      <w:pPr>
        <w:numPr>
          <w:ilvl w:val="0"/>
          <w:numId w:val="18"/>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Chung tay xoa dịu mất mát cùng đồng bào gặp lũ lụt</w:t>
      </w:r>
    </w:p>
    <w:p w:rsidR="0040667A" w:rsidRPr="004C32C4" w:rsidRDefault="0040667A" w:rsidP="0040667A">
      <w:pPr>
        <w:numPr>
          <w:ilvl w:val="0"/>
          <w:numId w:val="18"/>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Xuyên tạc, châm biếm về các sự kiện lịch sử</w:t>
      </w:r>
    </w:p>
    <w:p w:rsidR="0040667A" w:rsidRPr="004C32C4" w:rsidRDefault="0040667A" w:rsidP="0040667A">
      <w:pPr>
        <w:numPr>
          <w:ilvl w:val="0"/>
          <w:numId w:val="18"/>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Tham gia nghĩa vụ quân sự</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5:</w:t>
      </w:r>
      <w:r w:rsidRPr="004C32C4">
        <w:rPr>
          <w:rFonts w:ascii="Times New Roman" w:hAnsi="Times New Roman"/>
          <w:sz w:val="26"/>
          <w:szCs w:val="26"/>
          <w:lang w:val="vi-VN" w:eastAsia="vi-VN"/>
        </w:rPr>
        <w:t> Món ăn đặc trưng trong mỗi dịp Tết của người Việt là gì?</w:t>
      </w:r>
    </w:p>
    <w:p w:rsidR="0040667A" w:rsidRPr="004C32C4" w:rsidRDefault="0040667A" w:rsidP="00720587">
      <w:pPr>
        <w:pStyle w:val="ListParagraph"/>
        <w:numPr>
          <w:ilvl w:val="0"/>
          <w:numId w:val="14"/>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Bánh dày</w:t>
      </w:r>
    </w:p>
    <w:p w:rsidR="0040667A" w:rsidRPr="004C32C4" w:rsidRDefault="0040667A" w:rsidP="0040667A">
      <w:pPr>
        <w:numPr>
          <w:ilvl w:val="0"/>
          <w:numId w:val="14"/>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Bánh bao</w:t>
      </w:r>
    </w:p>
    <w:p w:rsidR="0040667A" w:rsidRPr="004C32C4" w:rsidRDefault="0040667A" w:rsidP="0040667A">
      <w:pPr>
        <w:numPr>
          <w:ilvl w:val="0"/>
          <w:numId w:val="14"/>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Bánh chưng</w:t>
      </w:r>
    </w:p>
    <w:p w:rsidR="0040667A" w:rsidRPr="004C32C4" w:rsidRDefault="0040667A" w:rsidP="0040667A">
      <w:pPr>
        <w:numPr>
          <w:ilvl w:val="0"/>
          <w:numId w:val="14"/>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Bánh bột lọc</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6:</w:t>
      </w:r>
      <w:r w:rsidRPr="004C32C4">
        <w:rPr>
          <w:rFonts w:ascii="Times New Roman" w:hAnsi="Times New Roman"/>
          <w:sz w:val="26"/>
          <w:szCs w:val="26"/>
          <w:lang w:val="vi-VN" w:eastAsia="vi-VN"/>
        </w:rPr>
        <w:t> Em tán thành ý kiến nào dưới đây về việc tôn trọng và học hỏi các dân tộc khác?</w:t>
      </w:r>
    </w:p>
    <w:p w:rsidR="0040667A" w:rsidRPr="004C32C4" w:rsidRDefault="0040667A" w:rsidP="00720587">
      <w:pPr>
        <w:pStyle w:val="ListParagraph"/>
        <w:numPr>
          <w:ilvl w:val="0"/>
          <w:numId w:val="13"/>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lastRenderedPageBreak/>
        <w:t>Chỉ có những nước tiên tiến mới có những thành tựu đáng học tập</w:t>
      </w:r>
    </w:p>
    <w:p w:rsidR="0040667A" w:rsidRPr="004C32C4" w:rsidRDefault="0040667A" w:rsidP="0040667A">
      <w:pPr>
        <w:numPr>
          <w:ilvl w:val="0"/>
          <w:numId w:val="13"/>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Cần học tập, tiếp thu văn hóa nước ngoài một cách có chọn lọc</w:t>
      </w:r>
    </w:p>
    <w:p w:rsidR="0040667A" w:rsidRPr="004C32C4" w:rsidRDefault="0040667A" w:rsidP="0040667A">
      <w:pPr>
        <w:numPr>
          <w:ilvl w:val="0"/>
          <w:numId w:val="13"/>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Những sản phẩm nước ngoài đều là tốt, đáng thưởng thức và đáng học tập</w:t>
      </w:r>
    </w:p>
    <w:p w:rsidR="0040667A" w:rsidRPr="004C32C4" w:rsidRDefault="0040667A" w:rsidP="0040667A">
      <w:pPr>
        <w:numPr>
          <w:ilvl w:val="0"/>
          <w:numId w:val="13"/>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Cần phải học tất cả những gì mới lạ của nước ngoài</w:t>
      </w:r>
    </w:p>
    <w:p w:rsidR="0040667A" w:rsidRPr="004C32C4" w:rsidRDefault="0040667A" w:rsidP="0040667A">
      <w:pPr>
        <w:shd w:val="clear" w:color="auto" w:fill="FFFFFF"/>
        <w:spacing w:before="100" w:beforeAutospacing="1" w:after="100" w:afterAutospacing="1"/>
        <w:ind w:left="360"/>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7:</w:t>
      </w:r>
      <w:r w:rsidRPr="004C32C4">
        <w:rPr>
          <w:rFonts w:ascii="Times New Roman" w:hAnsi="Times New Roman"/>
          <w:sz w:val="26"/>
          <w:szCs w:val="26"/>
          <w:lang w:val="vi-VN" w:eastAsia="vi-VN"/>
        </w:rPr>
        <w:t> Màu da đặc trưng của người Việt Nam là màu gì?</w:t>
      </w:r>
    </w:p>
    <w:p w:rsidR="0040667A" w:rsidRPr="004C32C4" w:rsidRDefault="0040667A" w:rsidP="00720587">
      <w:pPr>
        <w:pStyle w:val="ListParagraph"/>
        <w:numPr>
          <w:ilvl w:val="0"/>
          <w:numId w:val="10"/>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Da vàng</w:t>
      </w:r>
    </w:p>
    <w:p w:rsidR="0040667A" w:rsidRPr="004C32C4" w:rsidRDefault="0040667A" w:rsidP="0040667A">
      <w:pPr>
        <w:numPr>
          <w:ilvl w:val="0"/>
          <w:numId w:val="10"/>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Da trắng</w:t>
      </w:r>
    </w:p>
    <w:p w:rsidR="0040667A" w:rsidRPr="004C32C4" w:rsidRDefault="0040667A" w:rsidP="0040667A">
      <w:pPr>
        <w:numPr>
          <w:ilvl w:val="0"/>
          <w:numId w:val="10"/>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Da đen</w:t>
      </w:r>
    </w:p>
    <w:p w:rsidR="0040667A" w:rsidRPr="004C32C4" w:rsidRDefault="0040667A" w:rsidP="0040667A">
      <w:pPr>
        <w:numPr>
          <w:ilvl w:val="0"/>
          <w:numId w:val="10"/>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Da nâu</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8:</w:t>
      </w:r>
      <w:r w:rsidRPr="004C32C4">
        <w:rPr>
          <w:rFonts w:ascii="Times New Roman" w:hAnsi="Times New Roman"/>
          <w:sz w:val="26"/>
          <w:szCs w:val="26"/>
          <w:lang w:val="vi-VN" w:eastAsia="vi-VN"/>
        </w:rPr>
        <w:t> Khi nhắc tới “đất nước mặt trời mọc” là nói tới quốc gia nào?</w:t>
      </w:r>
    </w:p>
    <w:p w:rsidR="0040667A" w:rsidRPr="004C32C4" w:rsidRDefault="0040667A" w:rsidP="00720587">
      <w:pPr>
        <w:pStyle w:val="ListParagraph"/>
        <w:numPr>
          <w:ilvl w:val="0"/>
          <w:numId w:val="11"/>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Trung Quốc</w:t>
      </w:r>
    </w:p>
    <w:p w:rsidR="0040667A" w:rsidRPr="004C32C4" w:rsidRDefault="0040667A" w:rsidP="0040667A">
      <w:pPr>
        <w:numPr>
          <w:ilvl w:val="0"/>
          <w:numId w:val="11"/>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Hàn Quốc</w:t>
      </w:r>
    </w:p>
    <w:p w:rsidR="0040667A" w:rsidRPr="004C32C4" w:rsidRDefault="0040667A" w:rsidP="0040667A">
      <w:pPr>
        <w:numPr>
          <w:ilvl w:val="0"/>
          <w:numId w:val="11"/>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Nhật Bản</w:t>
      </w:r>
    </w:p>
    <w:p w:rsidR="0040667A" w:rsidRPr="004C32C4" w:rsidRDefault="0040667A" w:rsidP="0040667A">
      <w:pPr>
        <w:numPr>
          <w:ilvl w:val="0"/>
          <w:numId w:val="11"/>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Thái Lan</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9:</w:t>
      </w:r>
      <w:r w:rsidRPr="004C32C4">
        <w:rPr>
          <w:rFonts w:ascii="Times New Roman" w:hAnsi="Times New Roman"/>
          <w:sz w:val="26"/>
          <w:szCs w:val="26"/>
          <w:lang w:val="vi-VN" w:eastAsia="vi-VN"/>
        </w:rPr>
        <w:t> Em tán thành với ý nào dưới đây?</w:t>
      </w:r>
    </w:p>
    <w:p w:rsidR="0040667A" w:rsidRPr="004C32C4" w:rsidRDefault="0040667A" w:rsidP="00720587">
      <w:pPr>
        <w:pStyle w:val="ListParagraph"/>
        <w:numPr>
          <w:ilvl w:val="0"/>
          <w:numId w:val="20"/>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Sáng tạo là khả năng bẩm sinh của con người, không thể rèn luyện mà có được</w:t>
      </w:r>
    </w:p>
    <w:p w:rsidR="0040667A" w:rsidRPr="004C32C4" w:rsidRDefault="0040667A" w:rsidP="0040667A">
      <w:pPr>
        <w:numPr>
          <w:ilvl w:val="0"/>
          <w:numId w:val="20"/>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Những người làm công tác nghiên cứu khoa học mới cần sáng tạo</w:t>
      </w:r>
    </w:p>
    <w:p w:rsidR="0040667A" w:rsidRPr="004C32C4" w:rsidRDefault="0040667A" w:rsidP="0040667A">
      <w:pPr>
        <w:numPr>
          <w:ilvl w:val="0"/>
          <w:numId w:val="20"/>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Trong học tập chỉ cần sự cần cù, không cần sáng tạo</w:t>
      </w:r>
    </w:p>
    <w:p w:rsidR="0040667A" w:rsidRPr="004C32C4" w:rsidRDefault="0040667A" w:rsidP="0040667A">
      <w:pPr>
        <w:numPr>
          <w:ilvl w:val="0"/>
          <w:numId w:val="20"/>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Làm công việc nào cũng cần cần cù và sáng tạo</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10:</w:t>
      </w:r>
      <w:r w:rsidRPr="004C32C4">
        <w:rPr>
          <w:rFonts w:ascii="Times New Roman" w:hAnsi="Times New Roman"/>
          <w:sz w:val="26"/>
          <w:szCs w:val="26"/>
          <w:lang w:val="vi-VN" w:eastAsia="vi-VN"/>
        </w:rPr>
        <w:t> Biểu hiện nào sau đây thể hiện sự sáng tạo trong lao động?</w:t>
      </w:r>
    </w:p>
    <w:p w:rsidR="0040667A" w:rsidRPr="004C32C4" w:rsidRDefault="0040667A" w:rsidP="00720587">
      <w:pPr>
        <w:pStyle w:val="ListParagraph"/>
        <w:numPr>
          <w:ilvl w:val="0"/>
          <w:numId w:val="21"/>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Chăm chỉ cuốc ruộng bằng tay</w:t>
      </w:r>
    </w:p>
    <w:p w:rsidR="0040667A" w:rsidRPr="004C32C4" w:rsidRDefault="0040667A" w:rsidP="0040667A">
      <w:pPr>
        <w:numPr>
          <w:ilvl w:val="0"/>
          <w:numId w:val="21"/>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Sáng tạo ra máy phay ruộng</w:t>
      </w:r>
    </w:p>
    <w:p w:rsidR="0040667A" w:rsidRPr="004C32C4" w:rsidRDefault="0040667A" w:rsidP="0040667A">
      <w:pPr>
        <w:numPr>
          <w:ilvl w:val="0"/>
          <w:numId w:val="21"/>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Vung gieo hạt bằng tay</w:t>
      </w:r>
    </w:p>
    <w:p w:rsidR="0040667A" w:rsidRPr="004C32C4" w:rsidRDefault="0040667A" w:rsidP="0040667A">
      <w:pPr>
        <w:numPr>
          <w:ilvl w:val="0"/>
          <w:numId w:val="21"/>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Gánh nước tưới cho cây trồng</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11:</w:t>
      </w:r>
      <w:r w:rsidRPr="004C32C4">
        <w:rPr>
          <w:rFonts w:ascii="Times New Roman" w:hAnsi="Times New Roman"/>
          <w:sz w:val="26"/>
          <w:szCs w:val="26"/>
          <w:lang w:val="vi-VN" w:eastAsia="vi-VN"/>
        </w:rPr>
        <w:t> Lương Đ</w:t>
      </w:r>
      <w:r w:rsidR="00720587" w:rsidRPr="004C32C4">
        <w:rPr>
          <w:rFonts w:ascii="Times New Roman" w:hAnsi="Times New Roman"/>
          <w:sz w:val="26"/>
          <w:szCs w:val="26"/>
          <w:lang w:val="vi-VN" w:eastAsia="vi-VN"/>
        </w:rPr>
        <w:t>ì</w:t>
      </w:r>
      <w:r w:rsidRPr="004C32C4">
        <w:rPr>
          <w:rFonts w:ascii="Times New Roman" w:hAnsi="Times New Roman"/>
          <w:sz w:val="26"/>
          <w:szCs w:val="26"/>
          <w:lang w:val="vi-VN" w:eastAsia="vi-VN"/>
        </w:rPr>
        <w:t>nh Của là một giáo sư thuộc lĩnh vực nào?</w:t>
      </w:r>
    </w:p>
    <w:p w:rsidR="0040667A" w:rsidRPr="004C32C4" w:rsidRDefault="0040667A" w:rsidP="00720587">
      <w:pPr>
        <w:pStyle w:val="ListParagraph"/>
        <w:numPr>
          <w:ilvl w:val="0"/>
          <w:numId w:val="22"/>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Vật lí học</w:t>
      </w:r>
    </w:p>
    <w:p w:rsidR="0040667A" w:rsidRPr="004C32C4" w:rsidRDefault="0040667A" w:rsidP="0040667A">
      <w:pPr>
        <w:numPr>
          <w:ilvl w:val="0"/>
          <w:numId w:val="22"/>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Hóa học</w:t>
      </w:r>
    </w:p>
    <w:p w:rsidR="0040667A" w:rsidRPr="004C32C4" w:rsidRDefault="0040667A" w:rsidP="0040667A">
      <w:pPr>
        <w:numPr>
          <w:ilvl w:val="0"/>
          <w:numId w:val="22"/>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Thiên văn học</w:t>
      </w:r>
    </w:p>
    <w:p w:rsidR="0040667A" w:rsidRPr="004C32C4" w:rsidRDefault="0040667A" w:rsidP="0040667A">
      <w:pPr>
        <w:numPr>
          <w:ilvl w:val="0"/>
          <w:numId w:val="22"/>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Nông học</w:t>
      </w:r>
    </w:p>
    <w:p w:rsidR="0040667A" w:rsidRPr="004C32C4" w:rsidRDefault="0040667A" w:rsidP="0040667A">
      <w:p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b/>
          <w:bCs/>
          <w:sz w:val="26"/>
          <w:szCs w:val="26"/>
          <w:lang w:val="vi-VN" w:eastAsia="vi-VN"/>
        </w:rPr>
        <w:t>Câu 12:</w:t>
      </w:r>
      <w:r w:rsidRPr="004C32C4">
        <w:rPr>
          <w:rFonts w:ascii="Times New Roman" w:hAnsi="Times New Roman"/>
          <w:sz w:val="26"/>
          <w:szCs w:val="26"/>
          <w:lang w:val="vi-VN" w:eastAsia="vi-VN"/>
        </w:rPr>
        <w:t> Câu ca dao nào sau đây thể hiện sự cần cù trong lao động?</w:t>
      </w:r>
    </w:p>
    <w:p w:rsidR="0040667A" w:rsidRPr="004C32C4" w:rsidRDefault="0040667A" w:rsidP="00720587">
      <w:pPr>
        <w:pStyle w:val="ListParagraph"/>
        <w:numPr>
          <w:ilvl w:val="0"/>
          <w:numId w:val="23"/>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Ai ơi đừng bỏ ruộng hoang/ Bao nhiêu tấc đất, tấc vàng bấy nhiêu</w:t>
      </w:r>
    </w:p>
    <w:p w:rsidR="0040667A" w:rsidRPr="004C32C4" w:rsidRDefault="0040667A" w:rsidP="0040667A">
      <w:pPr>
        <w:numPr>
          <w:ilvl w:val="0"/>
          <w:numId w:val="23"/>
        </w:numPr>
        <w:shd w:val="clear" w:color="auto" w:fill="FFFFFF"/>
        <w:spacing w:before="100" w:beforeAutospacing="1" w:after="100" w:afterAutospacing="1"/>
        <w:jc w:val="both"/>
        <w:rPr>
          <w:rFonts w:ascii="Times New Roman" w:hAnsi="Times New Roman"/>
          <w:sz w:val="26"/>
          <w:szCs w:val="26"/>
          <w:lang w:val="vi-VN" w:eastAsia="vi-VN"/>
        </w:rPr>
      </w:pPr>
      <w:r w:rsidRPr="004C32C4">
        <w:rPr>
          <w:rFonts w:ascii="Times New Roman" w:hAnsi="Times New Roman"/>
          <w:sz w:val="26"/>
          <w:szCs w:val="26"/>
          <w:lang w:val="vi-VN" w:eastAsia="vi-VN"/>
        </w:rPr>
        <w:t>Chuồn chuồn bay thấp mưa ngập bờ ao/ Chuồn chuồn bay cao mưa rào lại tạnh</w:t>
      </w:r>
    </w:p>
    <w:p w:rsidR="0040667A" w:rsidRPr="004C32C4" w:rsidRDefault="0040667A" w:rsidP="0040667A">
      <w:pPr>
        <w:numPr>
          <w:ilvl w:val="0"/>
          <w:numId w:val="23"/>
        </w:numPr>
        <w:shd w:val="clear" w:color="auto" w:fill="FFFFFF"/>
        <w:spacing w:before="100" w:beforeAutospacing="1" w:after="100" w:afterAutospacing="1"/>
        <w:jc w:val="both"/>
        <w:rPr>
          <w:rFonts w:ascii="Times New Roman" w:hAnsi="Times New Roman"/>
          <w:color w:val="000000"/>
          <w:sz w:val="26"/>
          <w:szCs w:val="26"/>
          <w:lang w:val="vi-VN" w:eastAsia="vi-VN"/>
        </w:rPr>
      </w:pPr>
      <w:r w:rsidRPr="004C32C4">
        <w:rPr>
          <w:rFonts w:ascii="Times New Roman" w:hAnsi="Times New Roman"/>
          <w:sz w:val="26"/>
          <w:szCs w:val="26"/>
          <w:lang w:val="vi-VN" w:eastAsia="vi-VN"/>
        </w:rPr>
        <w:t>Một cây làm chẳng lên non/</w:t>
      </w:r>
      <w:r w:rsidRPr="004C32C4">
        <w:rPr>
          <w:rFonts w:ascii="Times New Roman" w:hAnsi="Times New Roman"/>
          <w:color w:val="000000"/>
          <w:sz w:val="26"/>
          <w:szCs w:val="26"/>
          <w:lang w:val="vi-VN" w:eastAsia="vi-VN"/>
        </w:rPr>
        <w:t xml:space="preserve"> Ba cây chụm lại lên hòn núi cao</w:t>
      </w:r>
    </w:p>
    <w:p w:rsidR="0040667A" w:rsidRPr="004C32C4" w:rsidRDefault="0040667A" w:rsidP="00A200BA">
      <w:pPr>
        <w:numPr>
          <w:ilvl w:val="0"/>
          <w:numId w:val="23"/>
        </w:numPr>
        <w:shd w:val="clear" w:color="auto" w:fill="FFFFFF"/>
        <w:spacing w:before="100" w:beforeAutospacing="1" w:after="100" w:afterAutospacing="1"/>
        <w:jc w:val="both"/>
        <w:rPr>
          <w:rFonts w:ascii="Times New Roman" w:hAnsi="Times New Roman"/>
          <w:color w:val="000000"/>
          <w:sz w:val="26"/>
          <w:szCs w:val="26"/>
          <w:lang w:val="vi-VN" w:eastAsia="vi-VN"/>
        </w:rPr>
      </w:pPr>
      <w:r w:rsidRPr="004C32C4">
        <w:rPr>
          <w:rFonts w:ascii="Times New Roman" w:hAnsi="Times New Roman"/>
          <w:color w:val="000000"/>
          <w:sz w:val="26"/>
          <w:szCs w:val="26"/>
          <w:lang w:val="vi-VN" w:eastAsia="vi-VN"/>
        </w:rPr>
        <w:t>Cha mẹ nuôi con bằng trời bằng bể/ Con nuôi cha mẹ con kể từng ngày</w:t>
      </w:r>
    </w:p>
    <w:p w:rsidR="00796C20" w:rsidRPr="004C32C4" w:rsidRDefault="00796C20" w:rsidP="00796C20">
      <w:pPr>
        <w:autoSpaceDE w:val="0"/>
        <w:autoSpaceDN w:val="0"/>
        <w:spacing w:line="360" w:lineRule="auto"/>
        <w:jc w:val="both"/>
        <w:rPr>
          <w:rFonts w:ascii="Times New Roman" w:hAnsi="Times New Roman"/>
          <w:b/>
          <w:sz w:val="26"/>
          <w:szCs w:val="26"/>
          <w:u w:val="single"/>
          <w:lang w:val="vi-VN"/>
        </w:rPr>
      </w:pPr>
      <w:r w:rsidRPr="004C32C4">
        <w:rPr>
          <w:rFonts w:ascii="Times New Roman" w:hAnsi="Times New Roman"/>
          <w:b/>
          <w:sz w:val="26"/>
          <w:szCs w:val="26"/>
          <w:u w:val="single"/>
          <w:lang w:val="vi-VN"/>
        </w:rPr>
        <w:t>II. Phần tự luận (7.0 điểm):</w:t>
      </w:r>
    </w:p>
    <w:p w:rsidR="0092441B" w:rsidRPr="004C32C4" w:rsidRDefault="00796C20" w:rsidP="0092441B">
      <w:pPr>
        <w:tabs>
          <w:tab w:val="left" w:pos="5085"/>
        </w:tabs>
        <w:rPr>
          <w:rFonts w:ascii="Times New Roman" w:hAnsi="Times New Roman"/>
          <w:b/>
          <w:i/>
          <w:iCs/>
          <w:sz w:val="26"/>
          <w:szCs w:val="26"/>
          <w:u w:val="single"/>
          <w:shd w:val="clear" w:color="auto" w:fill="FFFFFF"/>
          <w:lang w:val="pt-BR"/>
        </w:rPr>
      </w:pPr>
      <w:r w:rsidRPr="004C32C4">
        <w:rPr>
          <w:rFonts w:ascii="Times New Roman" w:hAnsi="Times New Roman"/>
          <w:b/>
          <w:i/>
          <w:iCs/>
          <w:sz w:val="26"/>
          <w:szCs w:val="26"/>
          <w:u w:val="single"/>
          <w:shd w:val="clear" w:color="auto" w:fill="FFFFFF"/>
          <w:lang w:val="pt-BR"/>
        </w:rPr>
        <w:lastRenderedPageBreak/>
        <w:t xml:space="preserve">Câu 1 </w:t>
      </w:r>
      <w:r w:rsidRPr="004C32C4">
        <w:rPr>
          <w:rFonts w:ascii="Times New Roman" w:hAnsi="Times New Roman"/>
          <w:b/>
          <w:i/>
          <w:iCs/>
          <w:sz w:val="26"/>
          <w:szCs w:val="26"/>
          <w:u w:val="single"/>
          <w:lang w:val="pt-BR"/>
        </w:rPr>
        <w:t>(</w:t>
      </w:r>
      <w:r w:rsidR="00E26CEB" w:rsidRPr="004C32C4">
        <w:rPr>
          <w:rFonts w:ascii="Times New Roman" w:hAnsi="Times New Roman"/>
          <w:b/>
          <w:i/>
          <w:iCs/>
          <w:sz w:val="26"/>
          <w:szCs w:val="26"/>
          <w:u w:val="single"/>
          <w:lang w:val="pt-BR"/>
        </w:rPr>
        <w:t>2</w:t>
      </w:r>
      <w:r w:rsidRPr="004C32C4">
        <w:rPr>
          <w:rFonts w:ascii="Times New Roman" w:hAnsi="Times New Roman"/>
          <w:b/>
          <w:i/>
          <w:iCs/>
          <w:sz w:val="26"/>
          <w:szCs w:val="26"/>
          <w:u w:val="single"/>
          <w:lang w:val="pt-BR"/>
        </w:rPr>
        <w:t>.0 điểm)</w:t>
      </w:r>
      <w:r w:rsidRPr="004C32C4">
        <w:rPr>
          <w:rFonts w:ascii="Times New Roman" w:hAnsi="Times New Roman"/>
          <w:b/>
          <w:i/>
          <w:iCs/>
          <w:sz w:val="26"/>
          <w:szCs w:val="26"/>
          <w:u w:val="single"/>
          <w:shd w:val="clear" w:color="auto" w:fill="FFFFFF"/>
          <w:lang w:val="pt-BR"/>
        </w:rPr>
        <w:t>:</w:t>
      </w:r>
    </w:p>
    <w:p w:rsidR="00720587" w:rsidRPr="004C32C4" w:rsidRDefault="00720587" w:rsidP="00720587">
      <w:pPr>
        <w:pStyle w:val="NormalWeb"/>
        <w:shd w:val="clear" w:color="auto" w:fill="FFFFFF"/>
        <w:spacing w:before="0" w:beforeAutospacing="0" w:after="240" w:afterAutospacing="0"/>
        <w:jc w:val="both"/>
        <w:rPr>
          <w:sz w:val="26"/>
          <w:szCs w:val="26"/>
          <w:lang w:val="pt-BR"/>
        </w:rPr>
      </w:pPr>
      <w:r w:rsidRPr="004C32C4">
        <w:rPr>
          <w:sz w:val="26"/>
          <w:szCs w:val="26"/>
          <w:lang w:val="pt-BR"/>
        </w:rPr>
        <w:t xml:space="preserve">        Sau hai lần đạt giải cao trong cuộc thi Tin học văn phòng thế giới dành cho học sinh, sinh viên ở độ tuổi từ 13 đến 22, bạn Giang đã chia sẻ với các bạn trong lớp “Mỗi lần tham gia dự thi ở nước ngoài, khi Việt Nam được nêu tên trên trường quốc tế, mình rất tự hào vì đã góp phần phát huy truyền thống của dân tộc Việt Nam”. Nghe Giang chia sẻ, nhiều bạn băn khoăn không biết việc Giang đạt giải quốc tế thì liên quan gì đến truyền thống của dân tộc.</w:t>
      </w:r>
    </w:p>
    <w:p w:rsidR="00720587" w:rsidRPr="004C32C4" w:rsidRDefault="00720587" w:rsidP="00720587">
      <w:pPr>
        <w:pStyle w:val="NormalWeb"/>
        <w:shd w:val="clear" w:color="auto" w:fill="FFFFFF"/>
        <w:spacing w:before="0" w:beforeAutospacing="0" w:after="240" w:afterAutospacing="0"/>
        <w:jc w:val="both"/>
        <w:rPr>
          <w:sz w:val="26"/>
          <w:szCs w:val="26"/>
          <w:lang w:val="pt-BR"/>
        </w:rPr>
      </w:pPr>
      <w:r w:rsidRPr="004C32C4">
        <w:rPr>
          <w:sz w:val="26"/>
          <w:szCs w:val="26"/>
          <w:lang w:val="pt-BR"/>
        </w:rPr>
        <w:t>? Em nhận xét như thế nào về ý kiến của các bạn trong lớp của Giang?</w:t>
      </w:r>
    </w:p>
    <w:p w:rsidR="00796C20" w:rsidRPr="004C32C4" w:rsidRDefault="00796C20" w:rsidP="00796C20">
      <w:pPr>
        <w:tabs>
          <w:tab w:val="left" w:pos="5085"/>
        </w:tabs>
        <w:rPr>
          <w:rFonts w:ascii="Times New Roman" w:hAnsi="Times New Roman"/>
          <w:b/>
          <w:i/>
          <w:iCs/>
          <w:sz w:val="26"/>
          <w:szCs w:val="26"/>
          <w:shd w:val="clear" w:color="auto" w:fill="FFFFFF"/>
          <w:lang w:val="pt-BR"/>
        </w:rPr>
      </w:pPr>
      <w:r w:rsidRPr="004C32C4">
        <w:rPr>
          <w:rFonts w:ascii="Times New Roman" w:hAnsi="Times New Roman"/>
          <w:b/>
          <w:i/>
          <w:iCs/>
          <w:sz w:val="26"/>
          <w:szCs w:val="26"/>
          <w:u w:val="single"/>
          <w:shd w:val="clear" w:color="auto" w:fill="FFFFFF"/>
          <w:lang w:val="pt-BR"/>
        </w:rPr>
        <w:t xml:space="preserve">Câu 2 </w:t>
      </w:r>
      <w:r w:rsidRPr="004C32C4">
        <w:rPr>
          <w:rFonts w:ascii="Times New Roman" w:hAnsi="Times New Roman"/>
          <w:b/>
          <w:i/>
          <w:iCs/>
          <w:sz w:val="26"/>
          <w:szCs w:val="26"/>
          <w:u w:val="single"/>
          <w:lang w:val="pt-BR"/>
        </w:rPr>
        <w:t>(</w:t>
      </w:r>
      <w:r w:rsidR="00E26CEB" w:rsidRPr="004C32C4">
        <w:rPr>
          <w:rFonts w:ascii="Times New Roman" w:hAnsi="Times New Roman"/>
          <w:b/>
          <w:i/>
          <w:iCs/>
          <w:sz w:val="26"/>
          <w:szCs w:val="26"/>
          <w:u w:val="single"/>
          <w:lang w:val="pt-BR"/>
        </w:rPr>
        <w:t>2</w:t>
      </w:r>
      <w:r w:rsidRPr="004C32C4">
        <w:rPr>
          <w:rFonts w:ascii="Times New Roman" w:hAnsi="Times New Roman"/>
          <w:b/>
          <w:i/>
          <w:iCs/>
          <w:sz w:val="26"/>
          <w:szCs w:val="26"/>
          <w:u w:val="single"/>
          <w:lang w:val="pt-BR"/>
        </w:rPr>
        <w:t>.0 điểm</w:t>
      </w:r>
      <w:r w:rsidRPr="004C32C4">
        <w:rPr>
          <w:rFonts w:ascii="Times New Roman" w:hAnsi="Times New Roman"/>
          <w:b/>
          <w:i/>
          <w:iCs/>
          <w:sz w:val="26"/>
          <w:szCs w:val="26"/>
          <w:lang w:val="pt-BR"/>
        </w:rPr>
        <w:t>)</w:t>
      </w:r>
      <w:r w:rsidRPr="004C32C4">
        <w:rPr>
          <w:rFonts w:ascii="Times New Roman" w:hAnsi="Times New Roman"/>
          <w:b/>
          <w:i/>
          <w:iCs/>
          <w:sz w:val="26"/>
          <w:szCs w:val="26"/>
          <w:shd w:val="clear" w:color="auto" w:fill="FFFFFF"/>
          <w:lang w:val="pt-BR"/>
        </w:rPr>
        <w:t xml:space="preserve">:  </w:t>
      </w:r>
    </w:p>
    <w:p w:rsidR="003868D5" w:rsidRPr="004C32C4" w:rsidRDefault="00377D4C" w:rsidP="003868D5">
      <w:pPr>
        <w:pStyle w:val="NormalWeb"/>
        <w:shd w:val="clear" w:color="auto" w:fill="FFFFFF"/>
        <w:spacing w:before="0" w:beforeAutospacing="0"/>
        <w:jc w:val="both"/>
        <w:rPr>
          <w:sz w:val="26"/>
          <w:szCs w:val="26"/>
          <w:lang w:val="pt-BR"/>
        </w:rPr>
      </w:pPr>
      <w:r w:rsidRPr="004C32C4">
        <w:rPr>
          <w:rStyle w:val="Strong"/>
          <w:i/>
          <w:iCs/>
          <w:color w:val="333333"/>
          <w:sz w:val="26"/>
          <w:szCs w:val="26"/>
          <w:lang w:val="pt-BR"/>
        </w:rPr>
        <w:t xml:space="preserve">            </w:t>
      </w:r>
      <w:r w:rsidR="003868D5" w:rsidRPr="004C32C4">
        <w:rPr>
          <w:rStyle w:val="Strong"/>
          <w:i/>
          <w:iCs/>
          <w:color w:val="333333"/>
          <w:sz w:val="26"/>
          <w:szCs w:val="26"/>
          <w:lang w:val="pt-BR"/>
        </w:rPr>
        <w:t xml:space="preserve">Thông tin: </w:t>
      </w:r>
      <w:r w:rsidR="003868D5" w:rsidRPr="004C32C4">
        <w:rPr>
          <w:color w:val="333333"/>
          <w:sz w:val="26"/>
          <w:szCs w:val="26"/>
          <w:lang w:val="pt-BR"/>
        </w:rPr>
        <w:t> </w:t>
      </w:r>
      <w:r w:rsidR="003868D5" w:rsidRPr="004C32C4">
        <w:rPr>
          <w:sz w:val="26"/>
          <w:szCs w:val="26"/>
          <w:lang w:val="pt-BR"/>
        </w:rPr>
        <w:t>Trong thời kì dịch bệnh COVID-19, dù bị tác động không nhỏ bởi dịch bệnh, nhưng cách Việt Nam ứng xử thân thiện, hết mình với công dân các quốc gia khác đã thể hiện giá trị văn hoá của con người Việt Nam như sự cởi mở, bao dung, không hợp hòi, kì thị. Người nước ngoài đến Việt Nam du lịch hay công tác, bị nhiễm COVID-19 đều được đội ngũ y, bác sĩ, chuyên gia y tế điều trị tận tình, chu đáo. Chính phủ cũng đã chỉ thị nghiêm cấm các hành vi phân biệt đối xử, từ chối phục vụ người nước ngoài trong thời gian xảy ra dịch bệnh. Đại sứ Vương quốc Anh tại Việt Nam đã gửi lời cảm ơn chân thành tới Chính phủ và các y, bác sĩ Việt Nam dã hỗ trợ, giúp công dân Anh trong thời gian dịch bệnh. Bằng chính sách tôn trọng đa dạng văn hoá, Việt Nam đã chủ động và có trách nhiệm hợp tác góp phần xây dựng nhận thức sâu dậm trong cộng đồng quốc tế về một dất nước Việt Nam đổi mới thành công.</w:t>
      </w:r>
    </w:p>
    <w:p w:rsidR="003868D5" w:rsidRPr="004C32C4" w:rsidRDefault="003868D5" w:rsidP="003868D5">
      <w:pPr>
        <w:pStyle w:val="NormalWeb"/>
        <w:shd w:val="clear" w:color="auto" w:fill="FFFFFF"/>
        <w:spacing w:before="0" w:beforeAutospacing="0"/>
        <w:jc w:val="right"/>
        <w:rPr>
          <w:sz w:val="26"/>
          <w:szCs w:val="26"/>
        </w:rPr>
      </w:pPr>
      <w:r w:rsidRPr="004C32C4">
        <w:rPr>
          <w:rStyle w:val="Emphasis"/>
          <w:sz w:val="26"/>
          <w:szCs w:val="26"/>
        </w:rPr>
        <w:t xml:space="preserve">(Theo Lê Thị Thảo Trang. Vai trò của ngoại giao văn hoá đối với Việt Nam trong bối cảnh đại dịch COVID-19, Tạp chí khoa học Đại học Sài Gòn, số 78 (8/2021), </w:t>
      </w:r>
      <w:r w:rsidRPr="004C32C4">
        <w:rPr>
          <w:sz w:val="26"/>
          <w:szCs w:val="26"/>
          <w:shd w:val="clear" w:color="auto" w:fill="FFFFFF"/>
        </w:rPr>
        <w:t>b) Từ thông tin 2, theo em, việc tôn trọng sự đa dạng các dân tộc và các nền văn hoá trên thế giới mang lại những lợi ích gì cho Việt Nam.</w:t>
      </w:r>
      <w:r w:rsidRPr="004C32C4">
        <w:rPr>
          <w:rStyle w:val="Emphasis"/>
          <w:sz w:val="26"/>
          <w:szCs w:val="26"/>
        </w:rPr>
        <w:t>78-9)</w:t>
      </w:r>
    </w:p>
    <w:p w:rsidR="0092441B" w:rsidRPr="004C32C4" w:rsidRDefault="0092441B" w:rsidP="0092441B">
      <w:pPr>
        <w:ind w:firstLine="720"/>
        <w:rPr>
          <w:rFonts w:ascii="Times New Roman" w:hAnsi="Times New Roman"/>
          <w:i/>
          <w:iCs/>
          <w:sz w:val="26"/>
          <w:szCs w:val="26"/>
          <w:lang w:val="pt-BR"/>
        </w:rPr>
      </w:pPr>
      <w:r w:rsidRPr="004C32C4">
        <w:rPr>
          <w:rFonts w:ascii="Times New Roman" w:hAnsi="Times New Roman"/>
          <w:i/>
          <w:iCs/>
          <w:spacing w:val="-5"/>
          <w:sz w:val="26"/>
          <w:szCs w:val="26"/>
          <w:shd w:val="clear" w:color="auto" w:fill="FFFFFF"/>
          <w:lang w:val="pt-BR"/>
        </w:rPr>
        <w:t xml:space="preserve">Từ thông tin trên, em hãy phân tích ý nghĩa của việc tôn trọng </w:t>
      </w:r>
      <w:r w:rsidR="003868D5" w:rsidRPr="004C32C4">
        <w:rPr>
          <w:rFonts w:ascii="Times New Roman" w:hAnsi="Times New Roman"/>
          <w:i/>
          <w:iCs/>
          <w:spacing w:val="-5"/>
          <w:sz w:val="26"/>
          <w:szCs w:val="26"/>
          <w:shd w:val="clear" w:color="auto" w:fill="FFFFFF"/>
          <w:lang w:val="pt-BR"/>
        </w:rPr>
        <w:t xml:space="preserve">người nước ngoài ở Việt Nam trong giai đoạn dịch </w:t>
      </w:r>
      <w:r w:rsidR="003868D5" w:rsidRPr="004C32C4">
        <w:rPr>
          <w:rFonts w:ascii="Times New Roman" w:hAnsi="Times New Roman"/>
          <w:sz w:val="26"/>
          <w:szCs w:val="26"/>
          <w:lang w:val="pt-BR"/>
        </w:rPr>
        <w:t>COVID-19 hoành hành?</w:t>
      </w:r>
    </w:p>
    <w:p w:rsidR="0092441B" w:rsidRPr="004C32C4" w:rsidRDefault="00B878F3" w:rsidP="00735D25">
      <w:pPr>
        <w:tabs>
          <w:tab w:val="left" w:pos="5085"/>
        </w:tabs>
        <w:rPr>
          <w:rFonts w:ascii="Times New Roman" w:hAnsi="Times New Roman"/>
          <w:b/>
          <w:i/>
          <w:iCs/>
          <w:sz w:val="26"/>
          <w:szCs w:val="26"/>
          <w:shd w:val="clear" w:color="auto" w:fill="FFFFFF"/>
          <w:lang w:val="pt-BR"/>
        </w:rPr>
      </w:pPr>
      <w:r w:rsidRPr="004C32C4">
        <w:rPr>
          <w:rFonts w:ascii="Times New Roman" w:hAnsi="Times New Roman"/>
          <w:b/>
          <w:i/>
          <w:iCs/>
          <w:sz w:val="26"/>
          <w:szCs w:val="26"/>
          <w:u w:val="single"/>
          <w:shd w:val="clear" w:color="auto" w:fill="FFFFFF"/>
          <w:lang w:val="pt-BR"/>
        </w:rPr>
        <w:t xml:space="preserve">Câu 3 </w:t>
      </w:r>
      <w:r w:rsidRPr="004C32C4">
        <w:rPr>
          <w:rFonts w:ascii="Times New Roman" w:hAnsi="Times New Roman"/>
          <w:b/>
          <w:i/>
          <w:iCs/>
          <w:sz w:val="26"/>
          <w:szCs w:val="26"/>
          <w:u w:val="single"/>
          <w:lang w:val="pt-BR"/>
        </w:rPr>
        <w:t>(3.0 điểm</w:t>
      </w:r>
      <w:r w:rsidRPr="004C32C4">
        <w:rPr>
          <w:rFonts w:ascii="Times New Roman" w:hAnsi="Times New Roman"/>
          <w:b/>
          <w:i/>
          <w:iCs/>
          <w:sz w:val="26"/>
          <w:szCs w:val="26"/>
          <w:lang w:val="pt-BR"/>
        </w:rPr>
        <w:t>)</w:t>
      </w:r>
      <w:r w:rsidRPr="004C32C4">
        <w:rPr>
          <w:rFonts w:ascii="Times New Roman" w:hAnsi="Times New Roman"/>
          <w:b/>
          <w:i/>
          <w:iCs/>
          <w:sz w:val="26"/>
          <w:szCs w:val="26"/>
          <w:shd w:val="clear" w:color="auto" w:fill="FFFFFF"/>
          <w:lang w:val="pt-BR"/>
        </w:rPr>
        <w:t xml:space="preserve">:  </w:t>
      </w:r>
      <w:r w:rsidR="00735D25" w:rsidRPr="004C32C4">
        <w:rPr>
          <w:rFonts w:ascii="Times New Roman" w:hAnsi="Times New Roman"/>
          <w:b/>
          <w:i/>
          <w:iCs/>
          <w:sz w:val="26"/>
          <w:szCs w:val="26"/>
          <w:shd w:val="clear" w:color="auto" w:fill="FFFFFF"/>
          <w:lang w:val="pt-BR"/>
        </w:rPr>
        <w:t>Em hãy đọc tình huống và trả lời câu hỏi sau:</w:t>
      </w:r>
    </w:p>
    <w:p w:rsidR="007D7C43" w:rsidRPr="004C32C4" w:rsidRDefault="00A41008" w:rsidP="007D7C43">
      <w:pPr>
        <w:pStyle w:val="NormalWeb"/>
        <w:spacing w:before="0" w:beforeAutospacing="0" w:after="240" w:afterAutospacing="0" w:line="360" w:lineRule="atLeast"/>
        <w:ind w:left="48" w:right="48"/>
        <w:jc w:val="both"/>
        <w:rPr>
          <w:color w:val="000000"/>
          <w:sz w:val="26"/>
          <w:szCs w:val="26"/>
          <w:lang w:val="pt-BR"/>
        </w:rPr>
      </w:pPr>
      <w:r w:rsidRPr="004C32C4">
        <w:rPr>
          <w:b/>
          <w:color w:val="000000"/>
          <w:sz w:val="26"/>
          <w:szCs w:val="26"/>
          <w:lang w:val="pt-BR"/>
        </w:rPr>
        <w:t xml:space="preserve">             </w:t>
      </w:r>
      <w:r w:rsidR="007D7C43" w:rsidRPr="004C32C4">
        <w:rPr>
          <w:color w:val="000000"/>
          <w:sz w:val="26"/>
          <w:szCs w:val="26"/>
          <w:lang w:val="pt-BR"/>
        </w:rPr>
        <w:t xml:space="preserve"> Trong giờ làm việc nhóm, bạn A nói riêng với bạn B: “Nhóm mình có bạn H học giỏi nên chúng mình không cần suy nghĩ hay làm gì đâu, vì đã có bạn H làm hết rồi”.</w:t>
      </w:r>
    </w:p>
    <w:p w:rsidR="007D7C43" w:rsidRPr="004C32C4" w:rsidRDefault="007D7C43" w:rsidP="00DD7AAF">
      <w:pPr>
        <w:pStyle w:val="NormalWeb"/>
        <w:spacing w:before="0" w:beforeAutospacing="0" w:after="240" w:afterAutospacing="0" w:line="360" w:lineRule="atLeast"/>
        <w:ind w:left="720" w:right="48"/>
        <w:jc w:val="both"/>
        <w:rPr>
          <w:color w:val="000000"/>
          <w:sz w:val="26"/>
          <w:szCs w:val="26"/>
          <w:lang w:val="pt-BR"/>
        </w:rPr>
      </w:pPr>
      <w:r w:rsidRPr="004C32C4">
        <w:rPr>
          <w:color w:val="000000"/>
          <w:sz w:val="26"/>
          <w:szCs w:val="26"/>
          <w:lang w:val="pt-BR"/>
        </w:rPr>
        <w:t>a) Em có đồng tình với suy nghĩ của bạn A không?</w:t>
      </w:r>
    </w:p>
    <w:p w:rsidR="0092441B" w:rsidRPr="004C32C4" w:rsidRDefault="007D7C43" w:rsidP="00DD7AAF">
      <w:pPr>
        <w:pStyle w:val="NormalWeb"/>
        <w:spacing w:before="0" w:beforeAutospacing="0" w:after="240" w:afterAutospacing="0" w:line="360" w:lineRule="atLeast"/>
        <w:ind w:left="720" w:right="48"/>
        <w:jc w:val="both"/>
        <w:rPr>
          <w:color w:val="000000"/>
          <w:sz w:val="26"/>
          <w:szCs w:val="26"/>
          <w:lang w:val="pt-BR"/>
        </w:rPr>
      </w:pPr>
      <w:r w:rsidRPr="004C32C4">
        <w:rPr>
          <w:color w:val="000000"/>
          <w:sz w:val="26"/>
          <w:szCs w:val="26"/>
          <w:lang w:val="pt-BR"/>
        </w:rPr>
        <w:t>b) Nếu em là bạn B, em sẽ nói gì với A?</w:t>
      </w:r>
    </w:p>
    <w:p w:rsidR="0092441B" w:rsidRPr="004C32C4" w:rsidRDefault="00A200BA" w:rsidP="00796C20">
      <w:pPr>
        <w:widowControl w:val="0"/>
        <w:autoSpaceDE w:val="0"/>
        <w:autoSpaceDN w:val="0"/>
        <w:ind w:firstLine="720"/>
        <w:jc w:val="both"/>
        <w:rPr>
          <w:rFonts w:ascii="Times New Roman" w:hAnsi="Times New Roman"/>
          <w:b/>
          <w:bCs/>
          <w:iCs/>
          <w:sz w:val="26"/>
          <w:szCs w:val="26"/>
          <w:lang w:val="pt-BR"/>
        </w:rPr>
      </w:pPr>
      <w:r w:rsidRPr="004C32C4">
        <w:rPr>
          <w:rFonts w:ascii="Times New Roman" w:hAnsi="Times New Roman"/>
          <w:b/>
          <w:bCs/>
          <w:iCs/>
          <w:sz w:val="26"/>
          <w:szCs w:val="26"/>
          <w:lang w:val="pt-BR"/>
        </w:rPr>
        <w:t xml:space="preserve">                     </w:t>
      </w:r>
      <w:r w:rsidR="00F24C99" w:rsidRPr="004C32C4">
        <w:rPr>
          <w:rFonts w:ascii="Times New Roman" w:hAnsi="Times New Roman"/>
          <w:b/>
          <w:bCs/>
          <w:iCs/>
          <w:sz w:val="26"/>
          <w:szCs w:val="26"/>
          <w:lang w:val="pt-BR"/>
        </w:rPr>
        <w:t>---------------------------------------------------------------------------</w:t>
      </w:r>
    </w:p>
    <w:p w:rsidR="0092441B" w:rsidRPr="004C32C4" w:rsidRDefault="0092441B" w:rsidP="00796C20">
      <w:pPr>
        <w:widowControl w:val="0"/>
        <w:autoSpaceDE w:val="0"/>
        <w:autoSpaceDN w:val="0"/>
        <w:ind w:firstLine="720"/>
        <w:jc w:val="both"/>
        <w:rPr>
          <w:rFonts w:ascii="Times New Roman" w:hAnsi="Times New Roman"/>
          <w:b/>
          <w:bCs/>
          <w:iCs/>
          <w:sz w:val="26"/>
          <w:szCs w:val="26"/>
          <w:lang w:val="pt-BR"/>
        </w:rPr>
      </w:pPr>
    </w:p>
    <w:p w:rsidR="00735D25" w:rsidRPr="004C32C4" w:rsidRDefault="00735D25" w:rsidP="00796C20">
      <w:pPr>
        <w:widowControl w:val="0"/>
        <w:autoSpaceDE w:val="0"/>
        <w:autoSpaceDN w:val="0"/>
        <w:ind w:firstLine="720"/>
        <w:jc w:val="both"/>
        <w:rPr>
          <w:rFonts w:ascii="Times New Roman" w:hAnsi="Times New Roman"/>
          <w:b/>
          <w:bCs/>
          <w:iCs/>
          <w:sz w:val="26"/>
          <w:szCs w:val="26"/>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735D25" w:rsidRPr="0040667A" w:rsidRDefault="00735D25" w:rsidP="00796C20">
      <w:pPr>
        <w:widowControl w:val="0"/>
        <w:autoSpaceDE w:val="0"/>
        <w:autoSpaceDN w:val="0"/>
        <w:ind w:firstLine="720"/>
        <w:jc w:val="both"/>
        <w:rPr>
          <w:rFonts w:ascii="Times New Roman" w:hAnsi="Times New Roman"/>
          <w:b/>
          <w:bCs/>
          <w:iCs/>
          <w:lang w:val="vi-VN"/>
        </w:rPr>
      </w:pPr>
    </w:p>
    <w:p w:rsidR="0092441B" w:rsidRPr="0040667A" w:rsidRDefault="0092441B" w:rsidP="00796C20">
      <w:pPr>
        <w:widowControl w:val="0"/>
        <w:autoSpaceDE w:val="0"/>
        <w:autoSpaceDN w:val="0"/>
        <w:ind w:firstLine="720"/>
        <w:jc w:val="both"/>
        <w:rPr>
          <w:rFonts w:ascii="Times New Roman" w:hAnsi="Times New Roman"/>
          <w:b/>
          <w:bCs/>
          <w:iCs/>
          <w:lang w:val="vi-VN"/>
        </w:rPr>
      </w:pPr>
    </w:p>
    <w:p w:rsidR="0092441B" w:rsidRPr="0040667A" w:rsidRDefault="0092441B" w:rsidP="00796C20">
      <w:pPr>
        <w:widowControl w:val="0"/>
        <w:autoSpaceDE w:val="0"/>
        <w:autoSpaceDN w:val="0"/>
        <w:ind w:firstLine="720"/>
        <w:jc w:val="both"/>
        <w:rPr>
          <w:rFonts w:ascii="Times New Roman" w:hAnsi="Times New Roman"/>
          <w:b/>
          <w:bCs/>
          <w:iCs/>
          <w:sz w:val="26"/>
          <w:szCs w:val="26"/>
          <w:lang w:val="vi-VN"/>
        </w:rPr>
      </w:pPr>
    </w:p>
    <w:tbl>
      <w:tblPr>
        <w:tblW w:w="11372" w:type="dxa"/>
        <w:tblInd w:w="108" w:type="dxa"/>
        <w:tblLook w:val="0000"/>
      </w:tblPr>
      <w:tblGrid>
        <w:gridCol w:w="4636"/>
        <w:gridCol w:w="6736"/>
      </w:tblGrid>
      <w:tr w:rsidR="00796C20" w:rsidRPr="0040667A" w:rsidTr="004C32C4">
        <w:trPr>
          <w:trHeight w:val="1644"/>
        </w:trPr>
        <w:tc>
          <w:tcPr>
            <w:tcW w:w="4636" w:type="dxa"/>
          </w:tcPr>
          <w:p w:rsidR="00796C20" w:rsidRPr="00D232B9" w:rsidRDefault="00796C20" w:rsidP="00F24C99">
            <w:pPr>
              <w:jc w:val="center"/>
              <w:rPr>
                <w:rFonts w:ascii="Times New Roman" w:hAnsi="Times New Roman"/>
                <w:b/>
                <w:bCs/>
                <w:sz w:val="26"/>
                <w:szCs w:val="26"/>
              </w:rPr>
            </w:pPr>
            <w:r w:rsidRPr="00D232B9">
              <w:rPr>
                <w:rFonts w:ascii="Times New Roman" w:hAnsi="Times New Roman"/>
                <w:b/>
                <w:bCs/>
                <w:sz w:val="26"/>
                <w:szCs w:val="26"/>
              </w:rPr>
              <w:t xml:space="preserve">TRƯỜNG THCS CẨM </w:t>
            </w:r>
            <w:r w:rsidR="00CA234D">
              <w:rPr>
                <w:rFonts w:ascii="Times New Roman" w:hAnsi="Times New Roman"/>
                <w:b/>
                <w:bCs/>
                <w:sz w:val="26"/>
                <w:szCs w:val="26"/>
              </w:rPr>
              <w:t>VŨ</w:t>
            </w:r>
          </w:p>
          <w:p w:rsidR="00796C20" w:rsidRPr="00D232B9" w:rsidRDefault="009A5BCB" w:rsidP="00F24C99">
            <w:pPr>
              <w:jc w:val="center"/>
              <w:rPr>
                <w:rFonts w:ascii="Times New Roman" w:hAnsi="Times New Roman"/>
                <w:sz w:val="26"/>
                <w:szCs w:val="26"/>
              </w:rPr>
            </w:pPr>
            <w:r w:rsidRPr="009A5BCB">
              <w:rPr>
                <w:rFonts w:ascii="Times New Roman" w:hAnsi="Times New Roman"/>
                <w:noProof/>
                <w:sz w:val="26"/>
                <w:szCs w:val="26"/>
              </w:rPr>
              <w:pict>
                <v:shape id="Straight Arrow Connector 6" o:spid="_x0000_s1027" type="#_x0000_t32" style="position:absolute;left:0;text-align:left;margin-left:49.65pt;margin-top:.6pt;width:135.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"/>
              </w:pict>
            </w:r>
          </w:p>
        </w:tc>
        <w:tc>
          <w:tcPr>
            <w:tcW w:w="6736" w:type="dxa"/>
          </w:tcPr>
          <w:p w:rsidR="00796C20" w:rsidRPr="00D232B9" w:rsidRDefault="00796C20" w:rsidP="00F24C99">
            <w:pPr>
              <w:jc w:val="center"/>
              <w:rPr>
                <w:rFonts w:ascii="Times New Roman" w:hAnsi="Times New Roman"/>
                <w:b/>
                <w:sz w:val="26"/>
                <w:szCs w:val="26"/>
                <w:lang w:val="sv-SE"/>
              </w:rPr>
            </w:pPr>
            <w:r w:rsidRPr="00D232B9">
              <w:rPr>
                <w:rFonts w:ascii="Times New Roman" w:hAnsi="Times New Roman"/>
                <w:b/>
                <w:sz w:val="26"/>
                <w:szCs w:val="26"/>
                <w:lang w:val="sv-SE"/>
              </w:rPr>
              <w:t xml:space="preserve">HƯỚNG DẪN CHẤM KIỂM TRA </w:t>
            </w:r>
            <w:r w:rsidR="00735D25">
              <w:rPr>
                <w:rFonts w:ascii="Times New Roman" w:hAnsi="Times New Roman"/>
                <w:b/>
                <w:sz w:val="26"/>
                <w:szCs w:val="26"/>
                <w:lang w:val="sv-SE"/>
              </w:rPr>
              <w:t xml:space="preserve">GIỮA </w:t>
            </w:r>
            <w:r w:rsidRPr="00D232B9">
              <w:rPr>
                <w:rFonts w:ascii="Times New Roman" w:hAnsi="Times New Roman"/>
                <w:b/>
                <w:sz w:val="26"/>
                <w:szCs w:val="26"/>
                <w:lang w:val="sv-SE"/>
              </w:rPr>
              <w:t>HỌC KÌ I</w:t>
            </w:r>
          </w:p>
          <w:p w:rsidR="00796C20" w:rsidRPr="00D232B9" w:rsidRDefault="00796C20" w:rsidP="00F24C99">
            <w:pPr>
              <w:jc w:val="center"/>
              <w:rPr>
                <w:rFonts w:ascii="Times New Roman" w:hAnsi="Times New Roman"/>
                <w:b/>
                <w:sz w:val="26"/>
                <w:szCs w:val="26"/>
                <w:lang w:val="sv-SE"/>
              </w:rPr>
            </w:pPr>
            <w:r w:rsidRPr="00D232B9">
              <w:rPr>
                <w:rFonts w:ascii="Times New Roman" w:hAnsi="Times New Roman"/>
                <w:b/>
                <w:sz w:val="26"/>
                <w:szCs w:val="26"/>
                <w:lang w:val="sv-SE"/>
              </w:rPr>
              <w:t>NĂM HỌC: 202</w:t>
            </w:r>
            <w:r w:rsidR="00735D25">
              <w:rPr>
                <w:rFonts w:ascii="Times New Roman" w:hAnsi="Times New Roman"/>
                <w:b/>
                <w:sz w:val="26"/>
                <w:szCs w:val="26"/>
                <w:lang w:val="sv-SE"/>
              </w:rPr>
              <w:t>3</w:t>
            </w:r>
            <w:r w:rsidRPr="00D232B9">
              <w:rPr>
                <w:rFonts w:ascii="Times New Roman" w:hAnsi="Times New Roman"/>
                <w:b/>
                <w:sz w:val="26"/>
                <w:szCs w:val="26"/>
                <w:lang w:val="sv-SE"/>
              </w:rPr>
              <w:t xml:space="preserve"> - 202</w:t>
            </w:r>
            <w:r w:rsidR="00735D25">
              <w:rPr>
                <w:rFonts w:ascii="Times New Roman" w:hAnsi="Times New Roman"/>
                <w:b/>
                <w:sz w:val="26"/>
                <w:szCs w:val="26"/>
                <w:lang w:val="sv-SE"/>
              </w:rPr>
              <w:t>4</w:t>
            </w:r>
          </w:p>
          <w:p w:rsidR="00796C20" w:rsidRPr="00D232B9" w:rsidRDefault="00796C20" w:rsidP="00F24C99">
            <w:pPr>
              <w:jc w:val="center"/>
              <w:rPr>
                <w:rFonts w:ascii="Times New Roman" w:hAnsi="Times New Roman"/>
                <w:b/>
                <w:sz w:val="26"/>
                <w:szCs w:val="26"/>
                <w:lang w:val="sv-SE"/>
              </w:rPr>
            </w:pPr>
            <w:r w:rsidRPr="00D232B9">
              <w:rPr>
                <w:rFonts w:ascii="Times New Roman" w:hAnsi="Times New Roman"/>
                <w:b/>
                <w:sz w:val="26"/>
                <w:szCs w:val="26"/>
                <w:lang w:val="sv-SE"/>
              </w:rPr>
              <w:t xml:space="preserve">MÔN: GDCD </w:t>
            </w:r>
            <w:r w:rsidR="00735D25">
              <w:rPr>
                <w:rFonts w:ascii="Times New Roman" w:hAnsi="Times New Roman"/>
                <w:b/>
                <w:sz w:val="26"/>
                <w:szCs w:val="26"/>
                <w:lang w:val="sv-SE"/>
              </w:rPr>
              <w:t>8</w:t>
            </w:r>
          </w:p>
          <w:p w:rsidR="00796C20" w:rsidRPr="00D232B9" w:rsidRDefault="00796C20" w:rsidP="00F24C99">
            <w:pPr>
              <w:jc w:val="center"/>
              <w:rPr>
                <w:rFonts w:ascii="Times New Roman" w:hAnsi="Times New Roman"/>
                <w:bCs/>
                <w:i/>
                <w:iCs/>
                <w:sz w:val="26"/>
                <w:szCs w:val="26"/>
                <w:u w:val="single"/>
                <w:lang w:val="sv-SE"/>
              </w:rPr>
            </w:pPr>
            <w:r w:rsidRPr="00D232B9">
              <w:rPr>
                <w:rFonts w:ascii="Times New Roman" w:hAnsi="Times New Roman"/>
                <w:bCs/>
                <w:i/>
                <w:iCs/>
                <w:sz w:val="26"/>
                <w:szCs w:val="26"/>
                <w:u w:val="single"/>
                <w:lang w:val="sv-SE"/>
              </w:rPr>
              <w:t>Hướng dẫn chấm gồm:02 trang</w:t>
            </w:r>
          </w:p>
        </w:tc>
      </w:tr>
    </w:tbl>
    <w:p w:rsidR="00796C20" w:rsidRPr="00F528F0" w:rsidRDefault="00796C20" w:rsidP="00796C20">
      <w:pPr>
        <w:spacing w:line="312" w:lineRule="auto"/>
        <w:rPr>
          <w:rFonts w:ascii="Times New Roman" w:hAnsi="Times New Roman"/>
          <w:b/>
          <w:u w:val="single"/>
          <w:lang w:val="it-IT"/>
        </w:rPr>
      </w:pPr>
      <w:r w:rsidRPr="00F528F0">
        <w:rPr>
          <w:rFonts w:ascii="Times New Roman" w:hAnsi="Times New Roman"/>
          <w:b/>
          <w:u w:val="single"/>
          <w:lang w:val="it-IT"/>
        </w:rPr>
        <w:t>I. Phần trắc nghiệm(3,0điểm).</w:t>
      </w:r>
    </w:p>
    <w:p w:rsidR="00796C20" w:rsidRPr="00F528F0" w:rsidRDefault="00796C20" w:rsidP="00796C20">
      <w:pPr>
        <w:spacing w:line="312" w:lineRule="auto"/>
        <w:rPr>
          <w:rFonts w:ascii="Times New Roman" w:hAnsi="Times New Roman"/>
          <w:b/>
          <w:u w:val="single"/>
          <w:lang w:val="it-IT"/>
        </w:rPr>
      </w:pPr>
      <w:r w:rsidRPr="00F528F0">
        <w:rPr>
          <w:rFonts w:ascii="Times New Roman" w:hAnsi="Times New Roman"/>
          <w:bCs/>
          <w:lang w:val="it-IT"/>
        </w:rPr>
        <w:t>Mỗi câu đúng được 0,25 điểm.</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731"/>
        <w:gridCol w:w="732"/>
        <w:gridCol w:w="731"/>
        <w:gridCol w:w="732"/>
        <w:gridCol w:w="731"/>
        <w:gridCol w:w="731"/>
        <w:gridCol w:w="731"/>
        <w:gridCol w:w="731"/>
        <w:gridCol w:w="730"/>
        <w:gridCol w:w="737"/>
        <w:gridCol w:w="737"/>
        <w:gridCol w:w="737"/>
      </w:tblGrid>
      <w:tr w:rsidR="00796C20" w:rsidRPr="00F528F0" w:rsidTr="00F24C99">
        <w:trPr>
          <w:trHeight w:val="575"/>
        </w:trPr>
        <w:tc>
          <w:tcPr>
            <w:tcW w:w="1450" w:type="dxa"/>
            <w:shd w:val="clear" w:color="auto" w:fill="auto"/>
          </w:tcPr>
          <w:p w:rsidR="00796C20" w:rsidRPr="00F528F0" w:rsidRDefault="00796C20" w:rsidP="00F24C99">
            <w:pPr>
              <w:spacing w:before="80" w:after="80" w:line="276" w:lineRule="auto"/>
              <w:jc w:val="center"/>
              <w:rPr>
                <w:rFonts w:ascii="Times New Roman" w:hAnsi="Times New Roman"/>
                <w:bCs/>
                <w:i/>
                <w:color w:val="000000" w:themeColor="text1"/>
              </w:rPr>
            </w:pPr>
            <w:r w:rsidRPr="00F528F0">
              <w:rPr>
                <w:rFonts w:ascii="Times New Roman" w:hAnsi="Times New Roman"/>
                <w:bCs/>
                <w:i/>
                <w:color w:val="000000" w:themeColor="text1"/>
              </w:rPr>
              <w:t>Câu</w:t>
            </w:r>
          </w:p>
        </w:tc>
        <w:tc>
          <w:tcPr>
            <w:tcW w:w="731"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1</w:t>
            </w:r>
          </w:p>
        </w:tc>
        <w:tc>
          <w:tcPr>
            <w:tcW w:w="732"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2</w:t>
            </w:r>
          </w:p>
        </w:tc>
        <w:tc>
          <w:tcPr>
            <w:tcW w:w="731"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3</w:t>
            </w:r>
          </w:p>
        </w:tc>
        <w:tc>
          <w:tcPr>
            <w:tcW w:w="732"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4</w:t>
            </w:r>
          </w:p>
        </w:tc>
        <w:tc>
          <w:tcPr>
            <w:tcW w:w="731"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5</w:t>
            </w:r>
          </w:p>
        </w:tc>
        <w:tc>
          <w:tcPr>
            <w:tcW w:w="731"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6</w:t>
            </w:r>
          </w:p>
        </w:tc>
        <w:tc>
          <w:tcPr>
            <w:tcW w:w="731"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7</w:t>
            </w:r>
          </w:p>
        </w:tc>
        <w:tc>
          <w:tcPr>
            <w:tcW w:w="731"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8</w:t>
            </w:r>
          </w:p>
        </w:tc>
        <w:tc>
          <w:tcPr>
            <w:tcW w:w="730"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9</w:t>
            </w:r>
          </w:p>
        </w:tc>
        <w:tc>
          <w:tcPr>
            <w:tcW w:w="737"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10</w:t>
            </w:r>
          </w:p>
        </w:tc>
        <w:tc>
          <w:tcPr>
            <w:tcW w:w="737" w:type="dxa"/>
            <w:shd w:val="clear" w:color="auto" w:fill="auto"/>
            <w:vAlign w:val="center"/>
          </w:tcPr>
          <w:p w:rsidR="00796C20" w:rsidRPr="00F528F0" w:rsidRDefault="00796C20"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11</w:t>
            </w:r>
          </w:p>
        </w:tc>
        <w:tc>
          <w:tcPr>
            <w:tcW w:w="737" w:type="dxa"/>
            <w:shd w:val="clear" w:color="auto" w:fill="auto"/>
            <w:vAlign w:val="center"/>
          </w:tcPr>
          <w:p w:rsidR="00796C20" w:rsidRPr="00F528F0" w:rsidRDefault="00796C20" w:rsidP="00F24C99">
            <w:pPr>
              <w:spacing w:line="276" w:lineRule="auto"/>
              <w:rPr>
                <w:rFonts w:ascii="Times New Roman" w:hAnsi="Times New Roman"/>
                <w:bCs/>
                <w:color w:val="000000" w:themeColor="text1"/>
              </w:rPr>
            </w:pPr>
            <w:r w:rsidRPr="00F528F0">
              <w:rPr>
                <w:rFonts w:ascii="Times New Roman" w:hAnsi="Times New Roman"/>
                <w:bCs/>
                <w:color w:val="000000" w:themeColor="text1"/>
              </w:rPr>
              <w:t>12</w:t>
            </w:r>
          </w:p>
        </w:tc>
      </w:tr>
      <w:tr w:rsidR="00796C20" w:rsidRPr="00F528F0" w:rsidTr="00F24C99">
        <w:trPr>
          <w:trHeight w:val="561"/>
        </w:trPr>
        <w:tc>
          <w:tcPr>
            <w:tcW w:w="1450" w:type="dxa"/>
            <w:shd w:val="clear" w:color="auto" w:fill="auto"/>
            <w:vAlign w:val="center"/>
          </w:tcPr>
          <w:p w:rsidR="00796C20" w:rsidRPr="00F528F0" w:rsidRDefault="00796C20" w:rsidP="00F24C99">
            <w:pPr>
              <w:tabs>
                <w:tab w:val="left" w:pos="1030"/>
              </w:tabs>
              <w:spacing w:before="80" w:after="80" w:line="276" w:lineRule="auto"/>
              <w:jc w:val="center"/>
              <w:rPr>
                <w:rFonts w:ascii="Times New Roman" w:hAnsi="Times New Roman"/>
                <w:bCs/>
                <w:i/>
                <w:color w:val="000000" w:themeColor="text1"/>
              </w:rPr>
            </w:pPr>
            <w:r w:rsidRPr="00F528F0">
              <w:rPr>
                <w:rFonts w:ascii="Times New Roman" w:hAnsi="Times New Roman"/>
                <w:bCs/>
                <w:i/>
                <w:color w:val="000000" w:themeColor="text1"/>
              </w:rPr>
              <w:t>Đáp án</w:t>
            </w:r>
          </w:p>
        </w:tc>
        <w:tc>
          <w:tcPr>
            <w:tcW w:w="731" w:type="dxa"/>
            <w:shd w:val="clear" w:color="auto" w:fill="auto"/>
          </w:tcPr>
          <w:p w:rsidR="00796C20" w:rsidRPr="00F528F0" w:rsidRDefault="00995146" w:rsidP="00F24C99">
            <w:pPr>
              <w:ind w:right="-540"/>
              <w:rPr>
                <w:rFonts w:ascii="Times New Roman" w:hAnsi="Times New Roman"/>
                <w:bCs/>
                <w:color w:val="000000" w:themeColor="text1"/>
              </w:rPr>
            </w:pPr>
            <w:r w:rsidRPr="00F528F0">
              <w:rPr>
                <w:rFonts w:ascii="Times New Roman" w:hAnsi="Times New Roman"/>
                <w:bCs/>
                <w:color w:val="000000" w:themeColor="text1"/>
              </w:rPr>
              <w:t>a</w:t>
            </w:r>
          </w:p>
        </w:tc>
        <w:tc>
          <w:tcPr>
            <w:tcW w:w="732" w:type="dxa"/>
            <w:shd w:val="clear" w:color="auto" w:fill="auto"/>
          </w:tcPr>
          <w:p w:rsidR="00796C20" w:rsidRPr="00F528F0" w:rsidRDefault="00995146" w:rsidP="00F24C99">
            <w:pPr>
              <w:ind w:right="-540"/>
              <w:rPr>
                <w:rFonts w:ascii="Times New Roman" w:hAnsi="Times New Roman"/>
                <w:bCs/>
                <w:color w:val="000000" w:themeColor="text1"/>
              </w:rPr>
            </w:pPr>
            <w:r w:rsidRPr="00F528F0">
              <w:rPr>
                <w:rFonts w:ascii="Times New Roman" w:hAnsi="Times New Roman"/>
                <w:bCs/>
                <w:color w:val="000000" w:themeColor="text1"/>
              </w:rPr>
              <w:t>b</w:t>
            </w:r>
          </w:p>
        </w:tc>
        <w:tc>
          <w:tcPr>
            <w:tcW w:w="731" w:type="dxa"/>
            <w:shd w:val="clear" w:color="auto" w:fill="auto"/>
          </w:tcPr>
          <w:p w:rsidR="00796C20" w:rsidRPr="00F528F0" w:rsidRDefault="00995146" w:rsidP="00F24C99">
            <w:pPr>
              <w:ind w:right="-540"/>
              <w:rPr>
                <w:rFonts w:ascii="Times New Roman" w:hAnsi="Times New Roman"/>
                <w:bCs/>
                <w:color w:val="000000" w:themeColor="text1"/>
              </w:rPr>
            </w:pPr>
            <w:r w:rsidRPr="00F528F0">
              <w:rPr>
                <w:rFonts w:ascii="Times New Roman" w:hAnsi="Times New Roman"/>
                <w:bCs/>
                <w:color w:val="000000" w:themeColor="text1"/>
              </w:rPr>
              <w:t>a</w:t>
            </w:r>
          </w:p>
        </w:tc>
        <w:tc>
          <w:tcPr>
            <w:tcW w:w="732" w:type="dxa"/>
            <w:shd w:val="clear" w:color="auto" w:fill="auto"/>
          </w:tcPr>
          <w:p w:rsidR="00796C20" w:rsidRPr="00F528F0" w:rsidRDefault="00995146" w:rsidP="00F24C99">
            <w:pPr>
              <w:ind w:right="-540"/>
              <w:rPr>
                <w:rFonts w:ascii="Times New Roman" w:hAnsi="Times New Roman"/>
                <w:bCs/>
                <w:color w:val="000000" w:themeColor="text1"/>
              </w:rPr>
            </w:pPr>
            <w:r w:rsidRPr="00F528F0">
              <w:rPr>
                <w:rFonts w:ascii="Times New Roman" w:hAnsi="Times New Roman"/>
                <w:bCs/>
                <w:color w:val="000000" w:themeColor="text1"/>
              </w:rPr>
              <w:t>c</w:t>
            </w:r>
          </w:p>
        </w:tc>
        <w:tc>
          <w:tcPr>
            <w:tcW w:w="731" w:type="dxa"/>
            <w:shd w:val="clear" w:color="auto" w:fill="auto"/>
            <w:vAlign w:val="center"/>
          </w:tcPr>
          <w:p w:rsidR="00796C20" w:rsidRPr="00F528F0" w:rsidRDefault="00995146" w:rsidP="00F24C99">
            <w:pPr>
              <w:spacing w:line="276" w:lineRule="auto"/>
              <w:rPr>
                <w:rFonts w:ascii="Times New Roman" w:hAnsi="Times New Roman"/>
                <w:bCs/>
                <w:color w:val="000000" w:themeColor="text1"/>
              </w:rPr>
            </w:pPr>
            <w:r w:rsidRPr="00F528F0">
              <w:rPr>
                <w:rFonts w:ascii="Times New Roman" w:hAnsi="Times New Roman"/>
                <w:bCs/>
                <w:color w:val="000000" w:themeColor="text1"/>
              </w:rPr>
              <w:t>c</w:t>
            </w:r>
          </w:p>
        </w:tc>
        <w:tc>
          <w:tcPr>
            <w:tcW w:w="731" w:type="dxa"/>
            <w:shd w:val="clear" w:color="auto" w:fill="auto"/>
            <w:vAlign w:val="center"/>
          </w:tcPr>
          <w:p w:rsidR="00796C20" w:rsidRPr="00F528F0" w:rsidRDefault="00995146"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b</w:t>
            </w:r>
          </w:p>
        </w:tc>
        <w:tc>
          <w:tcPr>
            <w:tcW w:w="731" w:type="dxa"/>
            <w:shd w:val="clear" w:color="auto" w:fill="auto"/>
            <w:vAlign w:val="center"/>
          </w:tcPr>
          <w:p w:rsidR="00796C20" w:rsidRPr="00F528F0" w:rsidRDefault="00995146"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a</w:t>
            </w:r>
          </w:p>
        </w:tc>
        <w:tc>
          <w:tcPr>
            <w:tcW w:w="731" w:type="dxa"/>
            <w:shd w:val="clear" w:color="auto" w:fill="auto"/>
            <w:vAlign w:val="center"/>
          </w:tcPr>
          <w:p w:rsidR="00796C20" w:rsidRPr="00F528F0" w:rsidRDefault="00995146"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c</w:t>
            </w:r>
          </w:p>
        </w:tc>
        <w:tc>
          <w:tcPr>
            <w:tcW w:w="730" w:type="dxa"/>
            <w:shd w:val="clear" w:color="auto" w:fill="auto"/>
            <w:vAlign w:val="center"/>
          </w:tcPr>
          <w:p w:rsidR="00796C20" w:rsidRPr="00F528F0" w:rsidRDefault="00995146"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d</w:t>
            </w:r>
          </w:p>
        </w:tc>
        <w:tc>
          <w:tcPr>
            <w:tcW w:w="737" w:type="dxa"/>
            <w:shd w:val="clear" w:color="auto" w:fill="auto"/>
            <w:vAlign w:val="center"/>
          </w:tcPr>
          <w:p w:rsidR="00796C20" w:rsidRPr="00F528F0" w:rsidRDefault="00995146"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b</w:t>
            </w:r>
          </w:p>
        </w:tc>
        <w:tc>
          <w:tcPr>
            <w:tcW w:w="737" w:type="dxa"/>
            <w:shd w:val="clear" w:color="auto" w:fill="auto"/>
            <w:vAlign w:val="center"/>
          </w:tcPr>
          <w:p w:rsidR="00796C20" w:rsidRPr="00F528F0" w:rsidRDefault="00995146"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d</w:t>
            </w:r>
          </w:p>
        </w:tc>
        <w:tc>
          <w:tcPr>
            <w:tcW w:w="737" w:type="dxa"/>
            <w:shd w:val="clear" w:color="auto" w:fill="auto"/>
            <w:vAlign w:val="center"/>
          </w:tcPr>
          <w:p w:rsidR="00796C20" w:rsidRPr="00F528F0" w:rsidRDefault="00995146" w:rsidP="00F24C99">
            <w:pPr>
              <w:spacing w:line="276" w:lineRule="auto"/>
              <w:jc w:val="center"/>
              <w:rPr>
                <w:rFonts w:ascii="Times New Roman" w:hAnsi="Times New Roman"/>
                <w:bCs/>
                <w:color w:val="000000" w:themeColor="text1"/>
              </w:rPr>
            </w:pPr>
            <w:r w:rsidRPr="00F528F0">
              <w:rPr>
                <w:rFonts w:ascii="Times New Roman" w:hAnsi="Times New Roman"/>
                <w:bCs/>
                <w:color w:val="000000" w:themeColor="text1"/>
              </w:rPr>
              <w:t>a</w:t>
            </w:r>
          </w:p>
        </w:tc>
      </w:tr>
    </w:tbl>
    <w:p w:rsidR="00796C20" w:rsidRPr="00F528F0" w:rsidRDefault="00796C20" w:rsidP="00796C20">
      <w:pPr>
        <w:spacing w:line="360" w:lineRule="auto"/>
        <w:rPr>
          <w:rFonts w:ascii="Times New Roman" w:hAnsi="Times New Roman"/>
          <w:b/>
          <w:color w:val="000000" w:themeColor="text1"/>
          <w:u w:val="single"/>
        </w:rPr>
      </w:pPr>
    </w:p>
    <w:p w:rsidR="00796C20" w:rsidRPr="00F528F0" w:rsidRDefault="00796C20" w:rsidP="00796C20">
      <w:pPr>
        <w:spacing w:line="360" w:lineRule="auto"/>
        <w:rPr>
          <w:rFonts w:ascii="Times New Roman" w:hAnsi="Times New Roman"/>
          <w:b/>
          <w:color w:val="000000" w:themeColor="text1"/>
          <w:u w:val="single"/>
        </w:rPr>
      </w:pPr>
      <w:r w:rsidRPr="00F528F0">
        <w:rPr>
          <w:rFonts w:ascii="Times New Roman" w:hAnsi="Times New Roman"/>
          <w:b/>
          <w:color w:val="000000" w:themeColor="text1"/>
          <w:u w:val="single"/>
        </w:rPr>
        <w:t>II.  Phần tự luận(7,0điểm).</w:t>
      </w:r>
    </w:p>
    <w:p w:rsidR="00796C20" w:rsidRPr="00D232B9" w:rsidRDefault="00796C20" w:rsidP="00796C20">
      <w:pPr>
        <w:spacing w:line="360" w:lineRule="auto"/>
        <w:rPr>
          <w:rFonts w:ascii="Times New Roman" w:hAnsi="Times New Roman"/>
          <w:b/>
          <w:color w:val="000000" w:themeColor="text1"/>
          <w:sz w:val="26"/>
          <w:szCs w:val="26"/>
          <w:u w:val="single"/>
        </w:rPr>
      </w:pPr>
    </w:p>
    <w:tbl>
      <w:tblPr>
        <w:tblW w:w="102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8053"/>
        <w:gridCol w:w="852"/>
      </w:tblGrid>
      <w:tr w:rsidR="00796C20" w:rsidRPr="00D232B9" w:rsidTr="00F24C99">
        <w:trPr>
          <w:trHeight w:val="295"/>
        </w:trPr>
        <w:tc>
          <w:tcPr>
            <w:tcW w:w="1273" w:type="dxa"/>
            <w:tcBorders>
              <w:top w:val="single" w:sz="4" w:space="0" w:color="auto"/>
              <w:left w:val="single" w:sz="4" w:space="0" w:color="auto"/>
              <w:bottom w:val="single" w:sz="4" w:space="0" w:color="auto"/>
              <w:right w:val="single" w:sz="4" w:space="0" w:color="auto"/>
            </w:tcBorders>
            <w:vAlign w:val="center"/>
            <w:hideMark/>
          </w:tcPr>
          <w:p w:rsidR="00796C20" w:rsidRPr="00D232B9" w:rsidRDefault="00796C20" w:rsidP="00F24C99">
            <w:pPr>
              <w:spacing w:line="360" w:lineRule="auto"/>
              <w:jc w:val="center"/>
              <w:rPr>
                <w:rFonts w:ascii="Times New Roman" w:hAnsi="Times New Roman"/>
                <w:b/>
                <w:sz w:val="26"/>
                <w:szCs w:val="26"/>
                <w:lang w:val="pt-BR" w:eastAsia="ko-KR"/>
              </w:rPr>
            </w:pPr>
            <w:r w:rsidRPr="00D232B9">
              <w:rPr>
                <w:rFonts w:ascii="Times New Roman" w:hAnsi="Times New Roman"/>
                <w:b/>
                <w:sz w:val="26"/>
                <w:szCs w:val="26"/>
                <w:lang w:val="pt-BR" w:eastAsia="ko-KR"/>
              </w:rPr>
              <w:t>Câu/điểm</w:t>
            </w:r>
          </w:p>
        </w:tc>
        <w:tc>
          <w:tcPr>
            <w:tcW w:w="7822" w:type="dxa"/>
            <w:tcBorders>
              <w:top w:val="single" w:sz="4" w:space="0" w:color="auto"/>
              <w:left w:val="single" w:sz="4" w:space="0" w:color="auto"/>
              <w:bottom w:val="single" w:sz="4" w:space="0" w:color="auto"/>
              <w:right w:val="single" w:sz="4" w:space="0" w:color="auto"/>
            </w:tcBorders>
            <w:vAlign w:val="center"/>
            <w:hideMark/>
          </w:tcPr>
          <w:p w:rsidR="00796C20" w:rsidRPr="00D232B9" w:rsidRDefault="00796C20" w:rsidP="00F24C99">
            <w:pPr>
              <w:spacing w:line="360" w:lineRule="auto"/>
              <w:jc w:val="center"/>
              <w:rPr>
                <w:rFonts w:ascii="Times New Roman" w:hAnsi="Times New Roman"/>
                <w:b/>
                <w:sz w:val="26"/>
                <w:szCs w:val="26"/>
                <w:lang w:val="pt-BR" w:eastAsia="ko-KR"/>
              </w:rPr>
            </w:pPr>
            <w:r w:rsidRPr="00D232B9">
              <w:rPr>
                <w:rFonts w:ascii="Times New Roman" w:hAnsi="Times New Roman"/>
                <w:b/>
                <w:sz w:val="26"/>
                <w:szCs w:val="26"/>
                <w:lang w:val="pt-BR" w:eastAsia="ko-KR"/>
              </w:rPr>
              <w:t>Nội dung đạt được</w:t>
            </w:r>
          </w:p>
        </w:tc>
        <w:tc>
          <w:tcPr>
            <w:tcW w:w="828" w:type="dxa"/>
            <w:tcBorders>
              <w:top w:val="single" w:sz="4" w:space="0" w:color="auto"/>
              <w:left w:val="single" w:sz="4" w:space="0" w:color="auto"/>
              <w:bottom w:val="single" w:sz="4" w:space="0" w:color="auto"/>
              <w:right w:val="single" w:sz="4" w:space="0" w:color="auto"/>
            </w:tcBorders>
            <w:vAlign w:val="center"/>
            <w:hideMark/>
          </w:tcPr>
          <w:p w:rsidR="00796C20" w:rsidRPr="00D232B9" w:rsidRDefault="00796C20" w:rsidP="00F24C99">
            <w:pPr>
              <w:spacing w:line="360" w:lineRule="auto"/>
              <w:jc w:val="center"/>
              <w:rPr>
                <w:rFonts w:ascii="Times New Roman" w:hAnsi="Times New Roman"/>
                <w:b/>
                <w:sz w:val="26"/>
                <w:szCs w:val="26"/>
                <w:lang w:val="pt-BR" w:eastAsia="ko-KR"/>
              </w:rPr>
            </w:pPr>
            <w:r w:rsidRPr="00D232B9">
              <w:rPr>
                <w:rFonts w:ascii="Times New Roman" w:hAnsi="Times New Roman"/>
                <w:b/>
                <w:sz w:val="26"/>
                <w:szCs w:val="26"/>
                <w:lang w:val="pt-BR" w:eastAsia="ko-KR"/>
              </w:rPr>
              <w:t>Điểm</w:t>
            </w:r>
          </w:p>
        </w:tc>
      </w:tr>
      <w:tr w:rsidR="00796C20" w:rsidRPr="00D232B9" w:rsidTr="00F24C99">
        <w:trPr>
          <w:trHeight w:val="1132"/>
        </w:trPr>
        <w:tc>
          <w:tcPr>
            <w:tcW w:w="1273" w:type="dxa"/>
            <w:tcBorders>
              <w:top w:val="single" w:sz="4" w:space="0" w:color="auto"/>
              <w:left w:val="single" w:sz="4" w:space="0" w:color="auto"/>
              <w:bottom w:val="single" w:sz="4" w:space="0" w:color="auto"/>
              <w:right w:val="single" w:sz="4" w:space="0" w:color="auto"/>
            </w:tcBorders>
          </w:tcPr>
          <w:p w:rsidR="00796C20" w:rsidRPr="00D232B9" w:rsidRDefault="00796C20" w:rsidP="00735D25">
            <w:pPr>
              <w:rPr>
                <w:rFonts w:ascii="Times New Roman" w:hAnsi="Times New Roman"/>
                <w:b/>
                <w:sz w:val="26"/>
                <w:szCs w:val="26"/>
                <w:lang w:val="pt-BR" w:eastAsia="ko-KR"/>
              </w:rPr>
            </w:pPr>
            <w:r w:rsidRPr="00D232B9">
              <w:rPr>
                <w:rFonts w:ascii="Times New Roman" w:hAnsi="Times New Roman"/>
                <w:b/>
                <w:sz w:val="26"/>
                <w:szCs w:val="26"/>
                <w:lang w:val="pt-BR" w:eastAsia="ko-KR"/>
              </w:rPr>
              <w:t>Câu 1</w:t>
            </w:r>
          </w:p>
          <w:p w:rsidR="00796C20" w:rsidRPr="00D232B9" w:rsidRDefault="00796C20" w:rsidP="00735D25">
            <w:pPr>
              <w:rPr>
                <w:rFonts w:ascii="Times New Roman" w:hAnsi="Times New Roman"/>
                <w:sz w:val="26"/>
                <w:szCs w:val="26"/>
                <w:lang w:val="pt-BR" w:eastAsia="ko-KR"/>
              </w:rPr>
            </w:pPr>
            <w:r w:rsidRPr="00D232B9">
              <w:rPr>
                <w:rFonts w:ascii="Times New Roman" w:hAnsi="Times New Roman"/>
                <w:i/>
                <w:sz w:val="26"/>
                <w:szCs w:val="26"/>
                <w:lang w:val="pt-BR" w:eastAsia="ko-KR"/>
              </w:rPr>
              <w:t>(</w:t>
            </w:r>
            <w:r w:rsidR="009C2020">
              <w:rPr>
                <w:rFonts w:ascii="Times New Roman" w:hAnsi="Times New Roman"/>
                <w:i/>
                <w:sz w:val="26"/>
                <w:szCs w:val="26"/>
                <w:lang w:val="pt-BR" w:eastAsia="ko-KR"/>
              </w:rPr>
              <w:t>2</w:t>
            </w:r>
            <w:r w:rsidRPr="00D232B9">
              <w:rPr>
                <w:rFonts w:ascii="Times New Roman" w:hAnsi="Times New Roman"/>
                <w:i/>
                <w:sz w:val="26"/>
                <w:szCs w:val="26"/>
                <w:lang w:val="pt-BR" w:eastAsia="ko-KR"/>
              </w:rPr>
              <w:t>.0 điểm)</w:t>
            </w:r>
          </w:p>
          <w:p w:rsidR="00796C20" w:rsidRPr="00D232B9" w:rsidRDefault="00796C20" w:rsidP="00735D25">
            <w:pPr>
              <w:rPr>
                <w:rFonts w:ascii="Times New Roman" w:hAnsi="Times New Roman"/>
                <w:sz w:val="26"/>
                <w:szCs w:val="26"/>
                <w:lang w:eastAsia="ko-KR"/>
              </w:rPr>
            </w:pPr>
          </w:p>
        </w:tc>
        <w:tc>
          <w:tcPr>
            <w:tcW w:w="7822" w:type="dxa"/>
            <w:tcBorders>
              <w:top w:val="single" w:sz="4" w:space="0" w:color="auto"/>
              <w:left w:val="single" w:sz="4" w:space="0" w:color="auto"/>
              <w:bottom w:val="single" w:sz="4" w:space="0" w:color="auto"/>
              <w:right w:val="single" w:sz="4" w:space="0" w:color="auto"/>
            </w:tcBorders>
          </w:tcPr>
          <w:p w:rsidR="00B878F3" w:rsidRPr="00735D25" w:rsidRDefault="00B878F3" w:rsidP="007D774B">
            <w:pPr>
              <w:pStyle w:val="NormalWeb"/>
              <w:shd w:val="clear" w:color="auto" w:fill="FFFFFF"/>
              <w:spacing w:before="0" w:beforeAutospacing="0" w:after="0" w:afterAutospacing="0"/>
              <w:jc w:val="both"/>
              <w:rPr>
                <w:b/>
                <w:color w:val="222222"/>
                <w:spacing w:val="-5"/>
                <w:sz w:val="28"/>
                <w:szCs w:val="28"/>
              </w:rPr>
            </w:pPr>
            <w:r w:rsidRPr="00735D25">
              <w:rPr>
                <w:b/>
                <w:iCs/>
                <w:color w:val="000000" w:themeColor="text1"/>
                <w:sz w:val="28"/>
                <w:szCs w:val="28"/>
                <w:lang w:val="nl-NL" w:eastAsia="vi-VN"/>
              </w:rPr>
              <w:t>Học sinh</w:t>
            </w:r>
            <w:r w:rsidR="000048DD">
              <w:rPr>
                <w:b/>
                <w:iCs/>
                <w:color w:val="000000" w:themeColor="text1"/>
                <w:sz w:val="28"/>
                <w:szCs w:val="28"/>
                <w:lang w:val="nl-NL" w:eastAsia="vi-VN"/>
              </w:rPr>
              <w:t xml:space="preserve"> nhận xét</w:t>
            </w:r>
            <w:r w:rsidRPr="00735D25">
              <w:rPr>
                <w:b/>
                <w:iCs/>
                <w:color w:val="000000" w:themeColor="text1"/>
                <w:sz w:val="28"/>
                <w:szCs w:val="28"/>
                <w:lang w:val="nl-NL" w:eastAsia="vi-VN"/>
              </w:rPr>
              <w:t xml:space="preserve"> đánh giá được </w:t>
            </w:r>
            <w:r w:rsidR="00421041">
              <w:rPr>
                <w:b/>
                <w:color w:val="222222"/>
                <w:spacing w:val="-5"/>
                <w:sz w:val="28"/>
                <w:szCs w:val="28"/>
              </w:rPr>
              <w:t>việc làm của người khác:</w:t>
            </w:r>
          </w:p>
          <w:p w:rsidR="007D7C43" w:rsidRDefault="007D7C43" w:rsidP="007D7C43">
            <w:pPr>
              <w:widowControl w:val="0"/>
              <w:autoSpaceDE w:val="0"/>
              <w:autoSpaceDN w:val="0"/>
              <w:ind w:firstLine="720"/>
              <w:jc w:val="both"/>
              <w:rPr>
                <w:rFonts w:ascii="Times New Roman" w:hAnsi="Times New Roman"/>
                <w:sz w:val="30"/>
                <w:szCs w:val="30"/>
                <w:shd w:val="clear" w:color="auto" w:fill="FFFFFF"/>
                <w:lang w:val="pt-BR"/>
              </w:rPr>
            </w:pPr>
            <w:r w:rsidRPr="0040667A">
              <w:rPr>
                <w:rFonts w:ascii="Times New Roman" w:hAnsi="Times New Roman"/>
                <w:sz w:val="30"/>
                <w:szCs w:val="30"/>
                <w:shd w:val="clear" w:color="auto" w:fill="FFFFFF"/>
                <w:lang w:val="pt-BR"/>
              </w:rPr>
              <w:t>=&gt;. Ý kiến của các bạn trong lớp của Giang không đúng. Vì</w:t>
            </w:r>
            <w:r>
              <w:rPr>
                <w:rFonts w:ascii="Times New Roman" w:hAnsi="Times New Roman"/>
                <w:sz w:val="30"/>
                <w:szCs w:val="30"/>
                <w:shd w:val="clear" w:color="auto" w:fill="FFFFFF"/>
                <w:lang w:val="pt-BR"/>
              </w:rPr>
              <w:t xml:space="preserve">: </w:t>
            </w:r>
          </w:p>
          <w:p w:rsidR="007D7C43" w:rsidRDefault="007D7C43" w:rsidP="007D7C43">
            <w:pPr>
              <w:widowControl w:val="0"/>
              <w:autoSpaceDE w:val="0"/>
              <w:autoSpaceDN w:val="0"/>
              <w:ind w:firstLine="720"/>
              <w:jc w:val="both"/>
              <w:rPr>
                <w:rFonts w:ascii="Times New Roman" w:hAnsi="Times New Roman"/>
                <w:sz w:val="30"/>
                <w:szCs w:val="30"/>
                <w:shd w:val="clear" w:color="auto" w:fill="FFFFFF"/>
                <w:lang w:val="pt-BR"/>
              </w:rPr>
            </w:pPr>
            <w:r>
              <w:rPr>
                <w:rFonts w:ascii="Times New Roman" w:hAnsi="Times New Roman"/>
                <w:sz w:val="30"/>
                <w:szCs w:val="30"/>
                <w:shd w:val="clear" w:color="auto" w:fill="FFFFFF"/>
                <w:lang w:val="pt-BR"/>
              </w:rPr>
              <w:t xml:space="preserve">+ </w:t>
            </w:r>
            <w:r w:rsidRPr="0040667A">
              <w:rPr>
                <w:rFonts w:ascii="Times New Roman" w:hAnsi="Times New Roman"/>
                <w:sz w:val="30"/>
                <w:szCs w:val="30"/>
                <w:shd w:val="clear" w:color="auto" w:fill="FFFFFF"/>
                <w:lang w:val="pt-BR"/>
              </w:rPr>
              <w:t xml:space="preserve"> </w:t>
            </w:r>
            <w:r>
              <w:rPr>
                <w:rFonts w:ascii="Times New Roman" w:hAnsi="Times New Roman"/>
                <w:sz w:val="30"/>
                <w:szCs w:val="30"/>
                <w:shd w:val="clear" w:color="auto" w:fill="FFFFFF"/>
                <w:lang w:val="pt-BR"/>
              </w:rPr>
              <w:t>B</w:t>
            </w:r>
            <w:r w:rsidRPr="0040667A">
              <w:rPr>
                <w:rFonts w:ascii="Times New Roman" w:hAnsi="Times New Roman"/>
                <w:sz w:val="30"/>
                <w:szCs w:val="30"/>
                <w:shd w:val="clear" w:color="auto" w:fill="FFFFFF"/>
                <w:lang w:val="pt-BR"/>
              </w:rPr>
              <w:t xml:space="preserve">iểu hiện của lòng tự hào về truyền thống dân tộc có thể được thể hiện qua nhiều hình thức khác nhau, trong đó bao gồm cả tích cực, sáng tạo trong học tập và cả các hoạt động văn hóa, nghệ thuật, lễ hội, tổ tiên, dòng họ, gia đình. </w:t>
            </w:r>
          </w:p>
          <w:p w:rsidR="00796C20" w:rsidRPr="00AF27AC" w:rsidRDefault="007D7C43" w:rsidP="00AF27AC">
            <w:pPr>
              <w:widowControl w:val="0"/>
              <w:autoSpaceDE w:val="0"/>
              <w:autoSpaceDN w:val="0"/>
              <w:ind w:firstLine="720"/>
              <w:jc w:val="both"/>
              <w:rPr>
                <w:rFonts w:ascii="Times New Roman" w:hAnsi="Times New Roman"/>
                <w:b/>
                <w:bCs/>
                <w:iCs/>
                <w:sz w:val="26"/>
                <w:szCs w:val="26"/>
                <w:lang w:val="pt-BR"/>
              </w:rPr>
            </w:pPr>
            <w:r>
              <w:rPr>
                <w:rFonts w:ascii="Times New Roman" w:hAnsi="Times New Roman"/>
                <w:sz w:val="30"/>
                <w:szCs w:val="30"/>
                <w:shd w:val="clear" w:color="auto" w:fill="FFFFFF"/>
                <w:lang w:val="pt-BR"/>
              </w:rPr>
              <w:t xml:space="preserve">+ </w:t>
            </w:r>
            <w:r w:rsidRPr="0040667A">
              <w:rPr>
                <w:rFonts w:ascii="Times New Roman" w:hAnsi="Times New Roman"/>
                <w:sz w:val="30"/>
                <w:szCs w:val="30"/>
                <w:shd w:val="clear" w:color="auto" w:fill="FFFFFF"/>
                <w:lang w:val="pt-BR"/>
              </w:rPr>
              <w:t>Việc Giang đạt giải cao trong cuộc thi Tin học Văn phòng cũng là một cách thể hiện lòng tự hào về truyền thống dân tộc, phát huy truyền thống hiếu học tốt đẹp của dân tộc Việt Nam.</w:t>
            </w:r>
          </w:p>
        </w:tc>
        <w:tc>
          <w:tcPr>
            <w:tcW w:w="828" w:type="dxa"/>
            <w:tcBorders>
              <w:top w:val="single" w:sz="4" w:space="0" w:color="auto"/>
              <w:left w:val="single" w:sz="4" w:space="0" w:color="auto"/>
              <w:bottom w:val="single" w:sz="4" w:space="0" w:color="auto"/>
              <w:right w:val="single" w:sz="4" w:space="0" w:color="auto"/>
            </w:tcBorders>
          </w:tcPr>
          <w:p w:rsidR="00796C20" w:rsidRPr="007D7C43" w:rsidRDefault="00796C20" w:rsidP="00735D25">
            <w:pPr>
              <w:jc w:val="center"/>
              <w:rPr>
                <w:rFonts w:ascii="Times New Roman" w:hAnsi="Times New Roman"/>
                <w:sz w:val="26"/>
                <w:szCs w:val="26"/>
                <w:lang w:val="pt-BR"/>
              </w:rPr>
            </w:pPr>
          </w:p>
          <w:p w:rsidR="007D7C43" w:rsidRDefault="007D7C43" w:rsidP="007D7C43">
            <w:pPr>
              <w:rPr>
                <w:rFonts w:ascii="Times New Roman" w:hAnsi="Times New Roman"/>
                <w:sz w:val="26"/>
                <w:szCs w:val="26"/>
                <w:lang w:val="pt-BR"/>
              </w:rPr>
            </w:pPr>
          </w:p>
          <w:p w:rsidR="00796C20" w:rsidRPr="00D232B9" w:rsidRDefault="00796C20" w:rsidP="007D7C43">
            <w:pPr>
              <w:rPr>
                <w:rFonts w:ascii="Times New Roman" w:hAnsi="Times New Roman"/>
                <w:sz w:val="26"/>
                <w:szCs w:val="26"/>
              </w:rPr>
            </w:pPr>
            <w:r w:rsidRPr="00D232B9">
              <w:rPr>
                <w:rFonts w:ascii="Times New Roman" w:hAnsi="Times New Roman"/>
                <w:sz w:val="26"/>
                <w:szCs w:val="26"/>
              </w:rPr>
              <w:t>0.5đ</w:t>
            </w:r>
          </w:p>
          <w:p w:rsidR="00796C20" w:rsidRPr="00D232B9" w:rsidRDefault="00796C20" w:rsidP="00735D25">
            <w:pPr>
              <w:rPr>
                <w:rFonts w:ascii="Times New Roman" w:hAnsi="Times New Roman"/>
                <w:sz w:val="26"/>
                <w:szCs w:val="26"/>
              </w:rPr>
            </w:pPr>
          </w:p>
          <w:p w:rsidR="007D7C43" w:rsidRDefault="007D7C43" w:rsidP="00735D25">
            <w:pPr>
              <w:jc w:val="center"/>
              <w:rPr>
                <w:rFonts w:ascii="Times New Roman" w:hAnsi="Times New Roman"/>
                <w:sz w:val="26"/>
                <w:szCs w:val="26"/>
              </w:rPr>
            </w:pPr>
          </w:p>
          <w:p w:rsidR="00796C20" w:rsidRPr="00D232B9" w:rsidRDefault="00796C20" w:rsidP="00735D25">
            <w:pPr>
              <w:rPr>
                <w:rFonts w:ascii="Times New Roman" w:hAnsi="Times New Roman"/>
                <w:sz w:val="26"/>
                <w:szCs w:val="26"/>
              </w:rPr>
            </w:pPr>
          </w:p>
          <w:p w:rsidR="00796C20" w:rsidRPr="00D232B9" w:rsidRDefault="007D7C43" w:rsidP="007D7C43">
            <w:pPr>
              <w:rPr>
                <w:rFonts w:ascii="Times New Roman" w:hAnsi="Times New Roman"/>
                <w:sz w:val="26"/>
                <w:szCs w:val="26"/>
              </w:rPr>
            </w:pPr>
            <w:r>
              <w:rPr>
                <w:rFonts w:ascii="Times New Roman" w:hAnsi="Times New Roman"/>
                <w:sz w:val="26"/>
                <w:szCs w:val="26"/>
              </w:rPr>
              <w:t xml:space="preserve">1đ </w:t>
            </w:r>
          </w:p>
          <w:p w:rsidR="007D7C43" w:rsidRDefault="007D7C43" w:rsidP="007D7C43">
            <w:pPr>
              <w:jc w:val="center"/>
              <w:rPr>
                <w:rFonts w:ascii="Times New Roman" w:hAnsi="Times New Roman"/>
                <w:sz w:val="26"/>
                <w:szCs w:val="26"/>
              </w:rPr>
            </w:pPr>
          </w:p>
          <w:p w:rsidR="007D7C43" w:rsidRDefault="007D7C43" w:rsidP="007D7C43">
            <w:pPr>
              <w:jc w:val="center"/>
              <w:rPr>
                <w:rFonts w:ascii="Times New Roman" w:hAnsi="Times New Roman"/>
                <w:sz w:val="26"/>
                <w:szCs w:val="26"/>
              </w:rPr>
            </w:pPr>
          </w:p>
          <w:p w:rsidR="007D7C43" w:rsidRDefault="007D7C43" w:rsidP="007D7C43">
            <w:pPr>
              <w:jc w:val="center"/>
              <w:rPr>
                <w:rFonts w:ascii="Times New Roman" w:hAnsi="Times New Roman"/>
                <w:sz w:val="26"/>
                <w:szCs w:val="26"/>
              </w:rPr>
            </w:pPr>
          </w:p>
          <w:p w:rsidR="007D7C43" w:rsidRPr="00D232B9" w:rsidRDefault="007D7C43" w:rsidP="007D7C43">
            <w:pPr>
              <w:jc w:val="center"/>
              <w:rPr>
                <w:rFonts w:ascii="Times New Roman" w:hAnsi="Times New Roman"/>
                <w:sz w:val="26"/>
                <w:szCs w:val="26"/>
              </w:rPr>
            </w:pPr>
            <w:r w:rsidRPr="00D232B9">
              <w:rPr>
                <w:rFonts w:ascii="Times New Roman" w:hAnsi="Times New Roman"/>
                <w:sz w:val="26"/>
                <w:szCs w:val="26"/>
              </w:rPr>
              <w:t>0.5đ</w:t>
            </w:r>
          </w:p>
          <w:p w:rsidR="00796C20" w:rsidRPr="00D232B9" w:rsidRDefault="00796C20" w:rsidP="00735D25">
            <w:pPr>
              <w:jc w:val="center"/>
              <w:rPr>
                <w:rFonts w:ascii="Times New Roman" w:hAnsi="Times New Roman"/>
                <w:sz w:val="26"/>
                <w:szCs w:val="26"/>
                <w:lang w:eastAsia="ko-KR"/>
              </w:rPr>
            </w:pPr>
          </w:p>
        </w:tc>
      </w:tr>
      <w:tr w:rsidR="00796C20" w:rsidRPr="00D232B9" w:rsidTr="00F24C99">
        <w:trPr>
          <w:trHeight w:val="1023"/>
        </w:trPr>
        <w:tc>
          <w:tcPr>
            <w:tcW w:w="1273" w:type="dxa"/>
            <w:tcBorders>
              <w:top w:val="single" w:sz="4" w:space="0" w:color="auto"/>
              <w:left w:val="single" w:sz="4" w:space="0" w:color="auto"/>
              <w:bottom w:val="single" w:sz="4" w:space="0" w:color="auto"/>
              <w:right w:val="single" w:sz="4" w:space="0" w:color="auto"/>
            </w:tcBorders>
            <w:hideMark/>
          </w:tcPr>
          <w:p w:rsidR="00796C20" w:rsidRPr="00D232B9" w:rsidRDefault="00796C20" w:rsidP="00735D25">
            <w:pPr>
              <w:rPr>
                <w:rFonts w:ascii="Times New Roman" w:hAnsi="Times New Roman"/>
                <w:b/>
                <w:sz w:val="26"/>
                <w:szCs w:val="26"/>
                <w:lang w:eastAsia="ko-KR"/>
              </w:rPr>
            </w:pPr>
            <w:r w:rsidRPr="00D232B9">
              <w:rPr>
                <w:rFonts w:ascii="Times New Roman" w:hAnsi="Times New Roman"/>
                <w:b/>
                <w:sz w:val="26"/>
                <w:szCs w:val="26"/>
                <w:lang w:eastAsia="ko-KR"/>
              </w:rPr>
              <w:t>Câu 2</w:t>
            </w:r>
          </w:p>
          <w:p w:rsidR="00796C20" w:rsidRPr="00D232B9" w:rsidRDefault="00796C20" w:rsidP="00735D25">
            <w:pPr>
              <w:spacing w:before="240"/>
              <w:rPr>
                <w:rFonts w:ascii="Times New Roman" w:hAnsi="Times New Roman"/>
                <w:b/>
                <w:sz w:val="26"/>
                <w:szCs w:val="26"/>
                <w:lang w:val="pt-BR" w:eastAsia="ko-KR"/>
              </w:rPr>
            </w:pPr>
            <w:r w:rsidRPr="00D232B9">
              <w:rPr>
                <w:rFonts w:ascii="Times New Roman" w:hAnsi="Times New Roman"/>
                <w:i/>
                <w:sz w:val="26"/>
                <w:szCs w:val="26"/>
                <w:lang w:eastAsia="ko-KR"/>
              </w:rPr>
              <w:t>(</w:t>
            </w:r>
            <w:r w:rsidR="00B878F3">
              <w:rPr>
                <w:rFonts w:ascii="Times New Roman" w:hAnsi="Times New Roman"/>
                <w:i/>
                <w:sz w:val="26"/>
                <w:szCs w:val="26"/>
                <w:lang w:eastAsia="ko-KR"/>
              </w:rPr>
              <w:t>2</w:t>
            </w:r>
            <w:r w:rsidRPr="00D232B9">
              <w:rPr>
                <w:rFonts w:ascii="Times New Roman" w:hAnsi="Times New Roman"/>
                <w:i/>
                <w:sz w:val="26"/>
                <w:szCs w:val="26"/>
                <w:lang w:eastAsia="ko-KR"/>
              </w:rPr>
              <w:t>.0 điểm)</w:t>
            </w:r>
          </w:p>
        </w:tc>
        <w:tc>
          <w:tcPr>
            <w:tcW w:w="7822" w:type="dxa"/>
            <w:tcBorders>
              <w:top w:val="single" w:sz="4" w:space="0" w:color="auto"/>
              <w:left w:val="single" w:sz="4" w:space="0" w:color="auto"/>
              <w:bottom w:val="single" w:sz="4" w:space="0" w:color="auto"/>
              <w:right w:val="single" w:sz="4" w:space="0" w:color="auto"/>
            </w:tcBorders>
          </w:tcPr>
          <w:p w:rsidR="00B878F3" w:rsidRPr="00417296" w:rsidRDefault="002E10CA" w:rsidP="00735D25">
            <w:pPr>
              <w:pStyle w:val="NormalWeb"/>
              <w:shd w:val="clear" w:color="auto" w:fill="FFFFFF"/>
              <w:spacing w:before="0" w:beforeAutospacing="0" w:after="0" w:afterAutospacing="0"/>
              <w:rPr>
                <w:b/>
                <w:bCs/>
                <w:color w:val="222222"/>
                <w:spacing w:val="-5"/>
                <w:sz w:val="28"/>
                <w:szCs w:val="28"/>
                <w:lang w:val="pt-BR"/>
              </w:rPr>
            </w:pPr>
            <w:r w:rsidRPr="00417296">
              <w:rPr>
                <w:b/>
                <w:bCs/>
                <w:color w:val="000000"/>
                <w:sz w:val="26"/>
                <w:szCs w:val="26"/>
                <w:lang w:val="pt-BR"/>
              </w:rPr>
              <w:t>Học sinh phân tích được t</w:t>
            </w:r>
            <w:r w:rsidR="00B878F3" w:rsidRPr="00417296">
              <w:rPr>
                <w:b/>
                <w:bCs/>
                <w:color w:val="222222"/>
                <w:spacing w:val="-5"/>
                <w:sz w:val="28"/>
                <w:szCs w:val="28"/>
                <w:lang w:val="pt-BR"/>
              </w:rPr>
              <w:t xml:space="preserve">ôn trọng sự đa dạng của các dân tộc và các nền văn hóa trên thế giới có ý nghĩa </w:t>
            </w:r>
            <w:r w:rsidRPr="00417296">
              <w:rPr>
                <w:b/>
                <w:bCs/>
                <w:color w:val="222222"/>
                <w:spacing w:val="-5"/>
                <w:sz w:val="28"/>
                <w:szCs w:val="28"/>
                <w:lang w:val="pt-BR"/>
              </w:rPr>
              <w:t>sau:</w:t>
            </w:r>
          </w:p>
          <w:p w:rsidR="002E10CA" w:rsidRPr="00417296" w:rsidRDefault="00AF27AC" w:rsidP="002E10CA">
            <w:pPr>
              <w:pStyle w:val="NormalWeb"/>
              <w:numPr>
                <w:ilvl w:val="0"/>
                <w:numId w:val="3"/>
              </w:numPr>
              <w:shd w:val="clear" w:color="auto" w:fill="FFFFFF"/>
              <w:spacing w:before="0" w:beforeAutospacing="0" w:after="0" w:afterAutospacing="0"/>
              <w:jc w:val="both"/>
              <w:rPr>
                <w:color w:val="333333"/>
                <w:sz w:val="28"/>
                <w:szCs w:val="28"/>
                <w:lang w:val="pt-BR"/>
              </w:rPr>
            </w:pPr>
            <w:r>
              <w:rPr>
                <w:color w:val="333333"/>
                <w:sz w:val="28"/>
                <w:szCs w:val="28"/>
                <w:lang w:val="pt-BR"/>
              </w:rPr>
              <w:t xml:space="preserve">Thể hiện dân tộc Việt Nam luôn coi trọng, yêu mến tất cả những người nước ngoài muốn đến Việt Nam; thể hiện con người Việt nam giàu lòng nhân ái, sống nhân văn; </w:t>
            </w:r>
            <w:r w:rsidR="002E10CA" w:rsidRPr="00417296">
              <w:rPr>
                <w:color w:val="333333"/>
                <w:sz w:val="28"/>
                <w:szCs w:val="28"/>
                <w:lang w:val="pt-BR"/>
              </w:rPr>
              <w:t xml:space="preserve"> làm phong phú thêm những giá trị </w:t>
            </w:r>
            <w:r>
              <w:rPr>
                <w:color w:val="333333"/>
                <w:sz w:val="28"/>
                <w:szCs w:val="28"/>
                <w:lang w:val="pt-BR"/>
              </w:rPr>
              <w:t xml:space="preserve">tốt đẹp </w:t>
            </w:r>
            <w:r w:rsidR="002E10CA" w:rsidRPr="00417296">
              <w:rPr>
                <w:color w:val="333333"/>
                <w:sz w:val="28"/>
                <w:szCs w:val="28"/>
                <w:lang w:val="pt-BR"/>
              </w:rPr>
              <w:t>của dân tộc mình;</w:t>
            </w:r>
          </w:p>
          <w:p w:rsidR="00796C20" w:rsidRPr="00421041" w:rsidRDefault="002E10CA" w:rsidP="002E10CA">
            <w:pPr>
              <w:pStyle w:val="NormalWeb"/>
              <w:shd w:val="clear" w:color="auto" w:fill="FFFFFF"/>
              <w:spacing w:before="0" w:beforeAutospacing="0" w:after="0" w:afterAutospacing="0"/>
              <w:jc w:val="both"/>
              <w:rPr>
                <w:color w:val="333333"/>
                <w:sz w:val="28"/>
                <w:szCs w:val="28"/>
                <w:lang w:val="pt-BR"/>
              </w:rPr>
            </w:pPr>
            <w:r w:rsidRPr="00417296">
              <w:rPr>
                <w:color w:val="333333"/>
                <w:sz w:val="28"/>
                <w:szCs w:val="28"/>
                <w:lang w:val="pt-BR"/>
              </w:rPr>
              <w:t>- Củng cố niềm tin, sự đồng cảm, hoà hợp và tăng cường tình hữu nghị, hoà bình, hợp tác giữa các quốc gia trên thế giới.</w:t>
            </w:r>
          </w:p>
        </w:tc>
        <w:tc>
          <w:tcPr>
            <w:tcW w:w="828" w:type="dxa"/>
            <w:tcBorders>
              <w:top w:val="single" w:sz="4" w:space="0" w:color="auto"/>
              <w:left w:val="single" w:sz="4" w:space="0" w:color="auto"/>
              <w:bottom w:val="single" w:sz="4" w:space="0" w:color="auto"/>
              <w:right w:val="single" w:sz="4" w:space="0" w:color="auto"/>
            </w:tcBorders>
          </w:tcPr>
          <w:p w:rsidR="00796C20" w:rsidRPr="00417296" w:rsidRDefault="00796C20" w:rsidP="00735D25">
            <w:pPr>
              <w:jc w:val="center"/>
              <w:rPr>
                <w:rFonts w:ascii="Times New Roman" w:hAnsi="Times New Roman"/>
                <w:sz w:val="26"/>
                <w:szCs w:val="26"/>
                <w:lang w:val="pt-BR" w:eastAsia="ko-KR"/>
              </w:rPr>
            </w:pPr>
          </w:p>
          <w:p w:rsidR="00796C20" w:rsidRPr="00417296" w:rsidRDefault="00796C20" w:rsidP="00735D25">
            <w:pPr>
              <w:jc w:val="center"/>
              <w:rPr>
                <w:rFonts w:ascii="Times New Roman" w:hAnsi="Times New Roman"/>
                <w:sz w:val="26"/>
                <w:szCs w:val="26"/>
                <w:lang w:val="pt-BR" w:eastAsia="ko-KR"/>
              </w:rPr>
            </w:pPr>
          </w:p>
          <w:p w:rsidR="00796C20" w:rsidRPr="00417296" w:rsidRDefault="00796C20" w:rsidP="00735D25">
            <w:pPr>
              <w:jc w:val="center"/>
              <w:rPr>
                <w:rFonts w:ascii="Times New Roman" w:hAnsi="Times New Roman"/>
                <w:sz w:val="26"/>
                <w:szCs w:val="26"/>
                <w:lang w:val="pt-BR" w:eastAsia="ko-KR"/>
              </w:rPr>
            </w:pPr>
          </w:p>
          <w:p w:rsidR="00796C20" w:rsidRDefault="002E10CA" w:rsidP="00735D25">
            <w:pPr>
              <w:rPr>
                <w:rFonts w:ascii="Times New Roman" w:hAnsi="Times New Roman"/>
                <w:sz w:val="26"/>
                <w:szCs w:val="26"/>
                <w:lang w:eastAsia="ko-KR"/>
              </w:rPr>
            </w:pPr>
            <w:r>
              <w:rPr>
                <w:rFonts w:ascii="Times New Roman" w:hAnsi="Times New Roman"/>
                <w:sz w:val="26"/>
                <w:szCs w:val="26"/>
                <w:lang w:eastAsia="ko-KR"/>
              </w:rPr>
              <w:t>1,0đ</w:t>
            </w:r>
          </w:p>
          <w:p w:rsidR="002E10CA" w:rsidRDefault="002E10CA" w:rsidP="00735D25">
            <w:pPr>
              <w:rPr>
                <w:rFonts w:ascii="Times New Roman" w:hAnsi="Times New Roman"/>
                <w:sz w:val="26"/>
                <w:szCs w:val="26"/>
                <w:lang w:eastAsia="ko-KR"/>
              </w:rPr>
            </w:pPr>
          </w:p>
          <w:p w:rsidR="002E10CA" w:rsidRDefault="002E10CA" w:rsidP="00735D25">
            <w:pPr>
              <w:rPr>
                <w:rFonts w:ascii="Times New Roman" w:hAnsi="Times New Roman"/>
                <w:sz w:val="26"/>
                <w:szCs w:val="26"/>
                <w:lang w:eastAsia="ko-KR"/>
              </w:rPr>
            </w:pPr>
          </w:p>
          <w:p w:rsidR="002E10CA" w:rsidRPr="00D232B9" w:rsidRDefault="002E10CA" w:rsidP="00735D25">
            <w:pPr>
              <w:rPr>
                <w:rFonts w:ascii="Times New Roman" w:hAnsi="Times New Roman"/>
                <w:sz w:val="26"/>
                <w:szCs w:val="26"/>
                <w:lang w:eastAsia="ko-KR"/>
              </w:rPr>
            </w:pPr>
            <w:r>
              <w:rPr>
                <w:rFonts w:ascii="Times New Roman" w:hAnsi="Times New Roman"/>
                <w:sz w:val="26"/>
                <w:szCs w:val="26"/>
                <w:lang w:eastAsia="ko-KR"/>
              </w:rPr>
              <w:t>1,0đ</w:t>
            </w:r>
          </w:p>
        </w:tc>
      </w:tr>
      <w:tr w:rsidR="00735D25" w:rsidRPr="00D232B9" w:rsidTr="00F24C99">
        <w:trPr>
          <w:trHeight w:val="1023"/>
        </w:trPr>
        <w:tc>
          <w:tcPr>
            <w:tcW w:w="1273" w:type="dxa"/>
            <w:tcBorders>
              <w:top w:val="single" w:sz="4" w:space="0" w:color="auto"/>
              <w:left w:val="single" w:sz="4" w:space="0" w:color="auto"/>
              <w:bottom w:val="single" w:sz="4" w:space="0" w:color="auto"/>
              <w:right w:val="single" w:sz="4" w:space="0" w:color="auto"/>
            </w:tcBorders>
          </w:tcPr>
          <w:p w:rsidR="00735D25" w:rsidRDefault="002E10CA" w:rsidP="00F24C99">
            <w:pPr>
              <w:rPr>
                <w:rFonts w:ascii="Times New Roman" w:hAnsi="Times New Roman"/>
                <w:b/>
                <w:sz w:val="26"/>
                <w:szCs w:val="26"/>
                <w:lang w:eastAsia="ko-KR"/>
              </w:rPr>
            </w:pPr>
            <w:r>
              <w:rPr>
                <w:rFonts w:ascii="Times New Roman" w:hAnsi="Times New Roman"/>
                <w:b/>
                <w:sz w:val="26"/>
                <w:szCs w:val="26"/>
                <w:lang w:eastAsia="ko-KR"/>
              </w:rPr>
              <w:t>Câu 3</w:t>
            </w:r>
          </w:p>
          <w:p w:rsidR="002E10CA" w:rsidRPr="002E10CA" w:rsidRDefault="002E10CA" w:rsidP="00F24C99">
            <w:pPr>
              <w:rPr>
                <w:rFonts w:ascii="Times New Roman" w:hAnsi="Times New Roman"/>
                <w:bCs/>
                <w:i/>
                <w:iCs/>
                <w:sz w:val="26"/>
                <w:szCs w:val="26"/>
                <w:lang w:eastAsia="ko-KR"/>
              </w:rPr>
            </w:pPr>
            <w:r w:rsidRPr="002E10CA">
              <w:rPr>
                <w:rFonts w:ascii="Times New Roman" w:hAnsi="Times New Roman"/>
                <w:bCs/>
                <w:i/>
                <w:iCs/>
                <w:sz w:val="26"/>
                <w:szCs w:val="26"/>
                <w:lang w:eastAsia="ko-KR"/>
              </w:rPr>
              <w:t>(3,0điểm)</w:t>
            </w:r>
          </w:p>
        </w:tc>
        <w:tc>
          <w:tcPr>
            <w:tcW w:w="7822" w:type="dxa"/>
            <w:tcBorders>
              <w:top w:val="single" w:sz="4" w:space="0" w:color="auto"/>
              <w:left w:val="single" w:sz="4" w:space="0" w:color="auto"/>
              <w:bottom w:val="single" w:sz="4" w:space="0" w:color="auto"/>
              <w:right w:val="single" w:sz="4" w:space="0" w:color="auto"/>
            </w:tcBorders>
          </w:tcPr>
          <w:p w:rsidR="00D419D6" w:rsidRDefault="00D419D6" w:rsidP="00D419D6">
            <w:pPr>
              <w:pStyle w:val="NormalWeb"/>
              <w:numPr>
                <w:ilvl w:val="0"/>
                <w:numId w:val="24"/>
              </w:numPr>
              <w:spacing w:before="0" w:beforeAutospacing="0" w:after="240" w:afterAutospacing="0" w:line="360" w:lineRule="atLeast"/>
              <w:ind w:right="48"/>
              <w:jc w:val="both"/>
              <w:rPr>
                <w:color w:val="000000"/>
                <w:sz w:val="28"/>
                <w:szCs w:val="28"/>
              </w:rPr>
            </w:pPr>
            <w:r w:rsidRPr="0040667A">
              <w:rPr>
                <w:color w:val="000000"/>
                <w:sz w:val="28"/>
                <w:szCs w:val="28"/>
              </w:rPr>
              <w:t xml:space="preserve">Lời nói của bạn A chưa đúng. </w:t>
            </w:r>
          </w:p>
          <w:p w:rsidR="00D419D6" w:rsidRPr="0040667A" w:rsidRDefault="00D419D6" w:rsidP="00D419D6">
            <w:pPr>
              <w:pStyle w:val="NormalWeb"/>
              <w:spacing w:before="0" w:beforeAutospacing="0" w:after="240" w:afterAutospacing="0" w:line="360" w:lineRule="atLeast"/>
              <w:ind w:left="108" w:right="48"/>
              <w:jc w:val="both"/>
              <w:rPr>
                <w:color w:val="000000"/>
                <w:sz w:val="28"/>
                <w:szCs w:val="28"/>
              </w:rPr>
            </w:pPr>
            <w:r>
              <w:rPr>
                <w:color w:val="000000"/>
                <w:sz w:val="28"/>
                <w:szCs w:val="28"/>
              </w:rPr>
              <w:t xml:space="preserve">- </w:t>
            </w:r>
            <w:r w:rsidRPr="0040667A">
              <w:rPr>
                <w:color w:val="000000"/>
                <w:sz w:val="28"/>
                <w:szCs w:val="28"/>
              </w:rPr>
              <w:t>Vì: lời nói và hành động của A đã thể hiện thái độ lười biếng, ỷ lại vào người khác, thiếu sự tích cực và tự giác trong quá trình học tập.</w:t>
            </w:r>
          </w:p>
          <w:p w:rsidR="00735D25" w:rsidRPr="002E10CA" w:rsidRDefault="002E10CA" w:rsidP="0052121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b.</w:t>
            </w:r>
            <w:r w:rsidR="00D419D6" w:rsidRPr="0040667A">
              <w:rPr>
                <w:color w:val="000000"/>
                <w:sz w:val="28"/>
                <w:szCs w:val="28"/>
              </w:rPr>
              <w:t xml:space="preserve"> Nếu là bạn B, em sẽ nói với A rằng: “H có kết quả học tập tốt, </w:t>
            </w:r>
            <w:r w:rsidR="00D419D6" w:rsidRPr="0040667A">
              <w:rPr>
                <w:color w:val="000000"/>
                <w:sz w:val="28"/>
                <w:szCs w:val="28"/>
              </w:rPr>
              <w:lastRenderedPageBreak/>
              <w:t>nhưng chúng ta không nên ỷ lại vào cậu ấy, vì đây là nhiệm vụ học tập chung của cả nhóm, chúng ta nên tích cực hợp tác, trao đổi, đưa ra ý kiến để cùng hoàn thành nhiệm vụ này”.</w:t>
            </w:r>
            <w:r w:rsidR="00D419D6">
              <w:rPr>
                <w:color w:val="000000"/>
                <w:sz w:val="28"/>
                <w:szCs w:val="28"/>
              </w:rPr>
              <w:t xml:space="preserve"> Có như vậy chúng ta mới tiến bộ trong học tập được.</w:t>
            </w:r>
          </w:p>
        </w:tc>
        <w:tc>
          <w:tcPr>
            <w:tcW w:w="828" w:type="dxa"/>
            <w:tcBorders>
              <w:top w:val="single" w:sz="4" w:space="0" w:color="auto"/>
              <w:left w:val="single" w:sz="4" w:space="0" w:color="auto"/>
              <w:bottom w:val="single" w:sz="4" w:space="0" w:color="auto"/>
              <w:right w:val="single" w:sz="4" w:space="0" w:color="auto"/>
            </w:tcBorders>
          </w:tcPr>
          <w:p w:rsidR="00D419D6" w:rsidRDefault="00D419D6" w:rsidP="00F24C99">
            <w:pPr>
              <w:jc w:val="center"/>
              <w:rPr>
                <w:rFonts w:ascii="Times New Roman" w:hAnsi="Times New Roman"/>
                <w:sz w:val="26"/>
                <w:szCs w:val="26"/>
                <w:lang w:eastAsia="ko-KR"/>
              </w:rPr>
            </w:pPr>
            <w:r>
              <w:rPr>
                <w:rFonts w:ascii="Times New Roman" w:hAnsi="Times New Roman"/>
                <w:sz w:val="26"/>
                <w:szCs w:val="26"/>
                <w:lang w:eastAsia="ko-KR"/>
              </w:rPr>
              <w:lastRenderedPageBreak/>
              <w:t>1đ</w:t>
            </w:r>
          </w:p>
          <w:p w:rsidR="00D419D6" w:rsidRPr="00D419D6" w:rsidRDefault="00D419D6" w:rsidP="00D419D6">
            <w:pPr>
              <w:rPr>
                <w:rFonts w:ascii="Times New Roman" w:hAnsi="Times New Roman"/>
                <w:sz w:val="26"/>
                <w:szCs w:val="26"/>
                <w:lang w:eastAsia="ko-KR"/>
              </w:rPr>
            </w:pPr>
          </w:p>
          <w:p w:rsidR="00D419D6" w:rsidRDefault="00D419D6" w:rsidP="00D419D6">
            <w:pPr>
              <w:rPr>
                <w:rFonts w:ascii="Times New Roman" w:hAnsi="Times New Roman"/>
                <w:sz w:val="26"/>
                <w:szCs w:val="26"/>
                <w:lang w:eastAsia="ko-KR"/>
              </w:rPr>
            </w:pPr>
          </w:p>
          <w:p w:rsidR="00D419D6" w:rsidRDefault="00D419D6" w:rsidP="00D419D6">
            <w:pPr>
              <w:rPr>
                <w:rFonts w:ascii="Times New Roman" w:hAnsi="Times New Roman"/>
                <w:sz w:val="26"/>
                <w:szCs w:val="26"/>
                <w:lang w:eastAsia="ko-KR"/>
              </w:rPr>
            </w:pPr>
            <w:r>
              <w:rPr>
                <w:rFonts w:ascii="Times New Roman" w:hAnsi="Times New Roman"/>
                <w:sz w:val="26"/>
                <w:szCs w:val="26"/>
                <w:lang w:eastAsia="ko-KR"/>
              </w:rPr>
              <w:t>1đ</w:t>
            </w:r>
          </w:p>
          <w:p w:rsidR="00D419D6" w:rsidRPr="00D419D6" w:rsidRDefault="00D419D6" w:rsidP="00D419D6">
            <w:pPr>
              <w:rPr>
                <w:rFonts w:ascii="Times New Roman" w:hAnsi="Times New Roman"/>
                <w:sz w:val="26"/>
                <w:szCs w:val="26"/>
                <w:lang w:eastAsia="ko-KR"/>
              </w:rPr>
            </w:pPr>
          </w:p>
          <w:p w:rsidR="00D419D6" w:rsidRPr="00D419D6" w:rsidRDefault="00D419D6" w:rsidP="00D419D6">
            <w:pPr>
              <w:rPr>
                <w:rFonts w:ascii="Times New Roman" w:hAnsi="Times New Roman"/>
                <w:sz w:val="26"/>
                <w:szCs w:val="26"/>
                <w:lang w:eastAsia="ko-KR"/>
              </w:rPr>
            </w:pPr>
          </w:p>
          <w:p w:rsidR="00D419D6" w:rsidRDefault="00D419D6" w:rsidP="00D419D6">
            <w:pPr>
              <w:rPr>
                <w:rFonts w:ascii="Times New Roman" w:hAnsi="Times New Roman"/>
                <w:sz w:val="26"/>
                <w:szCs w:val="26"/>
                <w:lang w:eastAsia="ko-KR"/>
              </w:rPr>
            </w:pPr>
          </w:p>
          <w:p w:rsidR="002E10CA" w:rsidRPr="00D419D6" w:rsidRDefault="00D419D6" w:rsidP="00D419D6">
            <w:pPr>
              <w:rPr>
                <w:rFonts w:ascii="Times New Roman" w:hAnsi="Times New Roman"/>
                <w:sz w:val="26"/>
                <w:szCs w:val="26"/>
                <w:lang w:eastAsia="ko-KR"/>
              </w:rPr>
            </w:pPr>
            <w:r>
              <w:rPr>
                <w:rFonts w:ascii="Times New Roman" w:hAnsi="Times New Roman"/>
                <w:sz w:val="26"/>
                <w:szCs w:val="26"/>
                <w:lang w:eastAsia="ko-KR"/>
              </w:rPr>
              <w:lastRenderedPageBreak/>
              <w:t>1đ</w:t>
            </w:r>
          </w:p>
        </w:tc>
      </w:tr>
    </w:tbl>
    <w:p w:rsidR="00796C20" w:rsidRDefault="00796C20">
      <w:pPr>
        <w:spacing w:line="288" w:lineRule="auto"/>
        <w:jc w:val="both"/>
        <w:rPr>
          <w:rFonts w:ascii="Times New Roman" w:hAnsi="Times New Roman"/>
          <w:b/>
          <w:bCs/>
          <w:sz w:val="24"/>
          <w:szCs w:val="24"/>
          <w:lang w:val="pt-BR"/>
        </w:rPr>
      </w:pPr>
    </w:p>
    <w:sectPr w:rsidR="00796C20" w:rsidSect="00A200BA">
      <w:pgSz w:w="12240" w:h="15840"/>
      <w:pgMar w:top="567"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411" w:rsidRDefault="00510411">
      <w:r>
        <w:separator/>
      </w:r>
    </w:p>
  </w:endnote>
  <w:endnote w:type="continuationSeparator" w:id="1">
    <w:p w:rsidR="00510411" w:rsidRDefault="00510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411" w:rsidRDefault="00510411">
      <w:r>
        <w:separator/>
      </w:r>
    </w:p>
  </w:footnote>
  <w:footnote w:type="continuationSeparator" w:id="1">
    <w:p w:rsidR="00510411" w:rsidRDefault="00510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69660E"/>
    <w:multiLevelType w:val="singleLevel"/>
    <w:tmpl w:val="D869660E"/>
    <w:lvl w:ilvl="0">
      <w:start w:val="1"/>
      <w:numFmt w:val="decimal"/>
      <w:suff w:val="space"/>
      <w:lvlText w:val="%1."/>
      <w:lvlJc w:val="left"/>
    </w:lvl>
  </w:abstractNum>
  <w:abstractNum w:abstractNumId="1">
    <w:nsid w:val="0CC52414"/>
    <w:multiLevelType w:val="multilevel"/>
    <w:tmpl w:val="81EC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840B4"/>
    <w:multiLevelType w:val="multilevel"/>
    <w:tmpl w:val="D216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AD5C64"/>
    <w:multiLevelType w:val="multilevel"/>
    <w:tmpl w:val="1CAD5C64"/>
    <w:lvl w:ilvl="0">
      <w:numFmt w:val="bullet"/>
      <w:lvlText w:val="-"/>
      <w:lvlJc w:val="left"/>
      <w:pPr>
        <w:ind w:left="48"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530" w:hanging="128"/>
      </w:pPr>
      <w:rPr>
        <w:rFonts w:hint="default"/>
        <w:lang w:eastAsia="en-US" w:bidi="ar-SA"/>
      </w:rPr>
    </w:lvl>
    <w:lvl w:ilvl="2">
      <w:numFmt w:val="bullet"/>
      <w:lvlText w:val="•"/>
      <w:lvlJc w:val="left"/>
      <w:pPr>
        <w:ind w:left="1021" w:hanging="128"/>
      </w:pPr>
      <w:rPr>
        <w:rFonts w:hint="default"/>
        <w:lang w:eastAsia="en-US" w:bidi="ar-SA"/>
      </w:rPr>
    </w:lvl>
    <w:lvl w:ilvl="3">
      <w:numFmt w:val="bullet"/>
      <w:lvlText w:val="•"/>
      <w:lvlJc w:val="left"/>
      <w:pPr>
        <w:ind w:left="1512" w:hanging="128"/>
      </w:pPr>
      <w:rPr>
        <w:rFonts w:hint="default"/>
        <w:lang w:eastAsia="en-US" w:bidi="ar-SA"/>
      </w:rPr>
    </w:lvl>
    <w:lvl w:ilvl="4">
      <w:numFmt w:val="bullet"/>
      <w:lvlText w:val="•"/>
      <w:lvlJc w:val="left"/>
      <w:pPr>
        <w:ind w:left="2003" w:hanging="128"/>
      </w:pPr>
      <w:rPr>
        <w:rFonts w:hint="default"/>
        <w:lang w:eastAsia="en-US" w:bidi="ar-SA"/>
      </w:rPr>
    </w:lvl>
    <w:lvl w:ilvl="5">
      <w:numFmt w:val="bullet"/>
      <w:lvlText w:val="•"/>
      <w:lvlJc w:val="left"/>
      <w:pPr>
        <w:ind w:left="2494" w:hanging="128"/>
      </w:pPr>
      <w:rPr>
        <w:rFonts w:hint="default"/>
        <w:lang w:eastAsia="en-US" w:bidi="ar-SA"/>
      </w:rPr>
    </w:lvl>
    <w:lvl w:ilvl="6">
      <w:numFmt w:val="bullet"/>
      <w:lvlText w:val="•"/>
      <w:lvlJc w:val="left"/>
      <w:pPr>
        <w:ind w:left="2984" w:hanging="128"/>
      </w:pPr>
      <w:rPr>
        <w:rFonts w:hint="default"/>
        <w:lang w:eastAsia="en-US" w:bidi="ar-SA"/>
      </w:rPr>
    </w:lvl>
    <w:lvl w:ilvl="7">
      <w:numFmt w:val="bullet"/>
      <w:lvlText w:val="•"/>
      <w:lvlJc w:val="left"/>
      <w:pPr>
        <w:ind w:left="3475" w:hanging="128"/>
      </w:pPr>
      <w:rPr>
        <w:rFonts w:hint="default"/>
        <w:lang w:eastAsia="en-US" w:bidi="ar-SA"/>
      </w:rPr>
    </w:lvl>
    <w:lvl w:ilvl="8">
      <w:numFmt w:val="bullet"/>
      <w:lvlText w:val="•"/>
      <w:lvlJc w:val="left"/>
      <w:pPr>
        <w:ind w:left="3966" w:hanging="128"/>
      </w:pPr>
      <w:rPr>
        <w:rFonts w:hint="default"/>
        <w:lang w:eastAsia="en-US" w:bidi="ar-SA"/>
      </w:rPr>
    </w:lvl>
  </w:abstractNum>
  <w:abstractNum w:abstractNumId="4">
    <w:nsid w:val="1E752F16"/>
    <w:multiLevelType w:val="multilevel"/>
    <w:tmpl w:val="814499BC"/>
    <w:lvl w:ilvl="0">
      <w:start w:val="1"/>
      <w:numFmt w:val="lowerLetter"/>
      <w:lvlText w:val="%1."/>
      <w:lvlJc w:val="left"/>
      <w:pPr>
        <w:tabs>
          <w:tab w:val="num" w:pos="502"/>
        </w:tabs>
        <w:ind w:left="502" w:hanging="360"/>
      </w:pPr>
      <w:rPr>
        <w:rFonts w:ascii="Times New Roman" w:eastAsia="Times New Roman" w:hAnsi="Times New Roman" w:cs="Times New Roman"/>
        <w:sz w:val="28"/>
        <w:szCs w:val="28"/>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nsid w:val="236761FC"/>
    <w:multiLevelType w:val="multilevel"/>
    <w:tmpl w:val="ABD6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FC3E31"/>
    <w:multiLevelType w:val="multilevel"/>
    <w:tmpl w:val="3904BDA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935B36"/>
    <w:multiLevelType w:val="multilevel"/>
    <w:tmpl w:val="E0E2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CB73C5"/>
    <w:multiLevelType w:val="multilevel"/>
    <w:tmpl w:val="78F4A81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3753B2"/>
    <w:multiLevelType w:val="multilevel"/>
    <w:tmpl w:val="67CC784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2C7953"/>
    <w:multiLevelType w:val="multilevel"/>
    <w:tmpl w:val="72EA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677C3C"/>
    <w:multiLevelType w:val="multilevel"/>
    <w:tmpl w:val="B5FAB0C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6610C5"/>
    <w:multiLevelType w:val="multilevel"/>
    <w:tmpl w:val="1990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305D66"/>
    <w:multiLevelType w:val="multilevel"/>
    <w:tmpl w:val="E3A27E0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F41F01"/>
    <w:multiLevelType w:val="hybridMultilevel"/>
    <w:tmpl w:val="7D721142"/>
    <w:lvl w:ilvl="0" w:tplc="78502CBC">
      <w:start w:val="2"/>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5BF33EA6"/>
    <w:multiLevelType w:val="multilevel"/>
    <w:tmpl w:val="5BF33EA6"/>
    <w:lvl w:ilvl="0">
      <w:numFmt w:val="bullet"/>
      <w:lvlText w:val="-"/>
      <w:lvlJc w:val="left"/>
      <w:pPr>
        <w:ind w:left="48" w:hanging="128"/>
      </w:pPr>
      <w:rPr>
        <w:rFonts w:ascii="Times New Roman" w:eastAsia="Times New Roman" w:hAnsi="Times New Roman" w:cs="Times New Roman" w:hint="default"/>
        <w:w w:val="100"/>
        <w:sz w:val="22"/>
        <w:szCs w:val="22"/>
        <w:lang w:eastAsia="en-US" w:bidi="ar-SA"/>
      </w:rPr>
    </w:lvl>
    <w:lvl w:ilvl="1">
      <w:numFmt w:val="bullet"/>
      <w:lvlText w:val="•"/>
      <w:lvlJc w:val="left"/>
      <w:pPr>
        <w:ind w:left="530" w:hanging="128"/>
      </w:pPr>
      <w:rPr>
        <w:rFonts w:hint="default"/>
        <w:lang w:eastAsia="en-US" w:bidi="ar-SA"/>
      </w:rPr>
    </w:lvl>
    <w:lvl w:ilvl="2">
      <w:numFmt w:val="bullet"/>
      <w:lvlText w:val="•"/>
      <w:lvlJc w:val="left"/>
      <w:pPr>
        <w:ind w:left="1021" w:hanging="128"/>
      </w:pPr>
      <w:rPr>
        <w:rFonts w:hint="default"/>
        <w:lang w:eastAsia="en-US" w:bidi="ar-SA"/>
      </w:rPr>
    </w:lvl>
    <w:lvl w:ilvl="3">
      <w:numFmt w:val="bullet"/>
      <w:lvlText w:val="•"/>
      <w:lvlJc w:val="left"/>
      <w:pPr>
        <w:ind w:left="1512" w:hanging="128"/>
      </w:pPr>
      <w:rPr>
        <w:rFonts w:hint="default"/>
        <w:lang w:eastAsia="en-US" w:bidi="ar-SA"/>
      </w:rPr>
    </w:lvl>
    <w:lvl w:ilvl="4">
      <w:numFmt w:val="bullet"/>
      <w:lvlText w:val="•"/>
      <w:lvlJc w:val="left"/>
      <w:pPr>
        <w:ind w:left="2003" w:hanging="128"/>
      </w:pPr>
      <w:rPr>
        <w:rFonts w:hint="default"/>
        <w:lang w:eastAsia="en-US" w:bidi="ar-SA"/>
      </w:rPr>
    </w:lvl>
    <w:lvl w:ilvl="5">
      <w:numFmt w:val="bullet"/>
      <w:lvlText w:val="•"/>
      <w:lvlJc w:val="left"/>
      <w:pPr>
        <w:ind w:left="2494" w:hanging="128"/>
      </w:pPr>
      <w:rPr>
        <w:rFonts w:hint="default"/>
        <w:lang w:eastAsia="en-US" w:bidi="ar-SA"/>
      </w:rPr>
    </w:lvl>
    <w:lvl w:ilvl="6">
      <w:numFmt w:val="bullet"/>
      <w:lvlText w:val="•"/>
      <w:lvlJc w:val="left"/>
      <w:pPr>
        <w:ind w:left="2984" w:hanging="128"/>
      </w:pPr>
      <w:rPr>
        <w:rFonts w:hint="default"/>
        <w:lang w:eastAsia="en-US" w:bidi="ar-SA"/>
      </w:rPr>
    </w:lvl>
    <w:lvl w:ilvl="7">
      <w:numFmt w:val="bullet"/>
      <w:lvlText w:val="•"/>
      <w:lvlJc w:val="left"/>
      <w:pPr>
        <w:ind w:left="3475" w:hanging="128"/>
      </w:pPr>
      <w:rPr>
        <w:rFonts w:hint="default"/>
        <w:lang w:eastAsia="en-US" w:bidi="ar-SA"/>
      </w:rPr>
    </w:lvl>
    <w:lvl w:ilvl="8">
      <w:numFmt w:val="bullet"/>
      <w:lvlText w:val="•"/>
      <w:lvlJc w:val="left"/>
      <w:pPr>
        <w:ind w:left="3966" w:hanging="128"/>
      </w:pPr>
      <w:rPr>
        <w:rFonts w:hint="default"/>
        <w:lang w:eastAsia="en-US" w:bidi="ar-SA"/>
      </w:rPr>
    </w:lvl>
  </w:abstractNum>
  <w:abstractNum w:abstractNumId="16">
    <w:nsid w:val="5ED42315"/>
    <w:multiLevelType w:val="multilevel"/>
    <w:tmpl w:val="24C6209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6E4CE8"/>
    <w:multiLevelType w:val="multilevel"/>
    <w:tmpl w:val="0B3C3C44"/>
    <w:lvl w:ilvl="0">
      <w:start w:val="1"/>
      <w:numFmt w:val="lowerLetter"/>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nsid w:val="69885A32"/>
    <w:multiLevelType w:val="hybridMultilevel"/>
    <w:tmpl w:val="02084670"/>
    <w:lvl w:ilvl="0" w:tplc="1E40D2D0">
      <w:start w:val="1"/>
      <w:numFmt w:val="lowerLetter"/>
      <w:lvlText w:val="%1."/>
      <w:lvlJc w:val="left"/>
      <w:pPr>
        <w:ind w:left="468" w:hanging="360"/>
      </w:pPr>
      <w:rPr>
        <w:rFonts w:hint="default"/>
        <w:b/>
      </w:rPr>
    </w:lvl>
    <w:lvl w:ilvl="1" w:tplc="042A0019" w:tentative="1">
      <w:start w:val="1"/>
      <w:numFmt w:val="lowerLetter"/>
      <w:lvlText w:val="%2."/>
      <w:lvlJc w:val="left"/>
      <w:pPr>
        <w:ind w:left="1188" w:hanging="360"/>
      </w:pPr>
    </w:lvl>
    <w:lvl w:ilvl="2" w:tplc="042A001B" w:tentative="1">
      <w:start w:val="1"/>
      <w:numFmt w:val="lowerRoman"/>
      <w:lvlText w:val="%3."/>
      <w:lvlJc w:val="right"/>
      <w:pPr>
        <w:ind w:left="1908" w:hanging="180"/>
      </w:pPr>
    </w:lvl>
    <w:lvl w:ilvl="3" w:tplc="042A000F" w:tentative="1">
      <w:start w:val="1"/>
      <w:numFmt w:val="decimal"/>
      <w:lvlText w:val="%4."/>
      <w:lvlJc w:val="left"/>
      <w:pPr>
        <w:ind w:left="2628" w:hanging="360"/>
      </w:pPr>
    </w:lvl>
    <w:lvl w:ilvl="4" w:tplc="042A0019" w:tentative="1">
      <w:start w:val="1"/>
      <w:numFmt w:val="lowerLetter"/>
      <w:lvlText w:val="%5."/>
      <w:lvlJc w:val="left"/>
      <w:pPr>
        <w:ind w:left="3348" w:hanging="360"/>
      </w:pPr>
    </w:lvl>
    <w:lvl w:ilvl="5" w:tplc="042A001B" w:tentative="1">
      <w:start w:val="1"/>
      <w:numFmt w:val="lowerRoman"/>
      <w:lvlText w:val="%6."/>
      <w:lvlJc w:val="right"/>
      <w:pPr>
        <w:ind w:left="4068" w:hanging="180"/>
      </w:pPr>
    </w:lvl>
    <w:lvl w:ilvl="6" w:tplc="042A000F" w:tentative="1">
      <w:start w:val="1"/>
      <w:numFmt w:val="decimal"/>
      <w:lvlText w:val="%7."/>
      <w:lvlJc w:val="left"/>
      <w:pPr>
        <w:ind w:left="4788" w:hanging="360"/>
      </w:pPr>
    </w:lvl>
    <w:lvl w:ilvl="7" w:tplc="042A0019" w:tentative="1">
      <w:start w:val="1"/>
      <w:numFmt w:val="lowerLetter"/>
      <w:lvlText w:val="%8."/>
      <w:lvlJc w:val="left"/>
      <w:pPr>
        <w:ind w:left="5508" w:hanging="360"/>
      </w:pPr>
    </w:lvl>
    <w:lvl w:ilvl="8" w:tplc="042A001B" w:tentative="1">
      <w:start w:val="1"/>
      <w:numFmt w:val="lowerRoman"/>
      <w:lvlText w:val="%9."/>
      <w:lvlJc w:val="right"/>
      <w:pPr>
        <w:ind w:left="6228" w:hanging="180"/>
      </w:pPr>
    </w:lvl>
  </w:abstractNum>
  <w:abstractNum w:abstractNumId="19">
    <w:nsid w:val="6A0F0F65"/>
    <w:multiLevelType w:val="multilevel"/>
    <w:tmpl w:val="165A037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F72021"/>
    <w:multiLevelType w:val="multilevel"/>
    <w:tmpl w:val="AD68DF9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175404"/>
    <w:multiLevelType w:val="multilevel"/>
    <w:tmpl w:val="83D299F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D81512"/>
    <w:multiLevelType w:val="multilevel"/>
    <w:tmpl w:val="5C1C1C9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B728F9"/>
    <w:multiLevelType w:val="multilevel"/>
    <w:tmpl w:val="4B7E73B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5"/>
  </w:num>
  <w:num w:numId="4">
    <w:abstractNumId w:val="1"/>
  </w:num>
  <w:num w:numId="5">
    <w:abstractNumId w:val="7"/>
  </w:num>
  <w:num w:numId="6">
    <w:abstractNumId w:val="10"/>
  </w:num>
  <w:num w:numId="7">
    <w:abstractNumId w:val="20"/>
  </w:num>
  <w:num w:numId="8">
    <w:abstractNumId w:val="12"/>
  </w:num>
  <w:num w:numId="9">
    <w:abstractNumId w:val="14"/>
  </w:num>
  <w:num w:numId="10">
    <w:abstractNumId w:val="11"/>
  </w:num>
  <w:num w:numId="11">
    <w:abstractNumId w:val="13"/>
  </w:num>
  <w:num w:numId="12">
    <w:abstractNumId w:val="2"/>
  </w:num>
  <w:num w:numId="13">
    <w:abstractNumId w:val="19"/>
  </w:num>
  <w:num w:numId="14">
    <w:abstractNumId w:val="21"/>
  </w:num>
  <w:num w:numId="15">
    <w:abstractNumId w:val="4"/>
  </w:num>
  <w:num w:numId="16">
    <w:abstractNumId w:val="8"/>
  </w:num>
  <w:num w:numId="17">
    <w:abstractNumId w:val="17"/>
  </w:num>
  <w:num w:numId="18">
    <w:abstractNumId w:val="16"/>
  </w:num>
  <w:num w:numId="19">
    <w:abstractNumId w:val="5"/>
  </w:num>
  <w:num w:numId="20">
    <w:abstractNumId w:val="22"/>
  </w:num>
  <w:num w:numId="21">
    <w:abstractNumId w:val="23"/>
  </w:num>
  <w:num w:numId="22">
    <w:abstractNumId w:val="9"/>
  </w:num>
  <w:num w:numId="23">
    <w:abstractNumId w:val="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C0277C"/>
    <w:rsid w:val="00000D76"/>
    <w:rsid w:val="000048DD"/>
    <w:rsid w:val="00021571"/>
    <w:rsid w:val="00023D6E"/>
    <w:rsid w:val="00023F6E"/>
    <w:rsid w:val="00025991"/>
    <w:rsid w:val="000312EE"/>
    <w:rsid w:val="0003502A"/>
    <w:rsid w:val="000357C1"/>
    <w:rsid w:val="000413CD"/>
    <w:rsid w:val="00044BE0"/>
    <w:rsid w:val="0006278E"/>
    <w:rsid w:val="00076B7B"/>
    <w:rsid w:val="000B5BE0"/>
    <w:rsid w:val="000D0624"/>
    <w:rsid w:val="000D1921"/>
    <w:rsid w:val="000E7DA9"/>
    <w:rsid w:val="000F00A8"/>
    <w:rsid w:val="00102E48"/>
    <w:rsid w:val="00106BD7"/>
    <w:rsid w:val="00110618"/>
    <w:rsid w:val="00141722"/>
    <w:rsid w:val="0014795E"/>
    <w:rsid w:val="001521B7"/>
    <w:rsid w:val="001672FB"/>
    <w:rsid w:val="00173311"/>
    <w:rsid w:val="00174516"/>
    <w:rsid w:val="00195EB1"/>
    <w:rsid w:val="001A36E3"/>
    <w:rsid w:val="001A6631"/>
    <w:rsid w:val="001B4AC6"/>
    <w:rsid w:val="001F66E5"/>
    <w:rsid w:val="00201AA1"/>
    <w:rsid w:val="00207493"/>
    <w:rsid w:val="0020774B"/>
    <w:rsid w:val="002077E7"/>
    <w:rsid w:val="00223C7B"/>
    <w:rsid w:val="00223E66"/>
    <w:rsid w:val="0023126D"/>
    <w:rsid w:val="00260D80"/>
    <w:rsid w:val="0027184A"/>
    <w:rsid w:val="00275ED6"/>
    <w:rsid w:val="00275F9F"/>
    <w:rsid w:val="00290F75"/>
    <w:rsid w:val="002B71D3"/>
    <w:rsid w:val="002C0929"/>
    <w:rsid w:val="002C2C3F"/>
    <w:rsid w:val="002C4DB7"/>
    <w:rsid w:val="002C5ADB"/>
    <w:rsid w:val="002E10CA"/>
    <w:rsid w:val="002E1938"/>
    <w:rsid w:val="002E3B65"/>
    <w:rsid w:val="002E3B91"/>
    <w:rsid w:val="002F2B80"/>
    <w:rsid w:val="002F60AE"/>
    <w:rsid w:val="002F7A1F"/>
    <w:rsid w:val="00300AB4"/>
    <w:rsid w:val="00306A60"/>
    <w:rsid w:val="00314BC7"/>
    <w:rsid w:val="003210F9"/>
    <w:rsid w:val="0033144C"/>
    <w:rsid w:val="003328AA"/>
    <w:rsid w:val="0035037B"/>
    <w:rsid w:val="00365AC6"/>
    <w:rsid w:val="00377D4C"/>
    <w:rsid w:val="00380469"/>
    <w:rsid w:val="00384AF1"/>
    <w:rsid w:val="003868D5"/>
    <w:rsid w:val="003A0B91"/>
    <w:rsid w:val="003B7AF6"/>
    <w:rsid w:val="003C2AE0"/>
    <w:rsid w:val="003E6EC7"/>
    <w:rsid w:val="003F194D"/>
    <w:rsid w:val="003F604A"/>
    <w:rsid w:val="003F7DE4"/>
    <w:rsid w:val="003F7FCF"/>
    <w:rsid w:val="0040667A"/>
    <w:rsid w:val="00417296"/>
    <w:rsid w:val="00421041"/>
    <w:rsid w:val="00421FB8"/>
    <w:rsid w:val="00431F03"/>
    <w:rsid w:val="00446C98"/>
    <w:rsid w:val="00453C16"/>
    <w:rsid w:val="00455E9B"/>
    <w:rsid w:val="0046204E"/>
    <w:rsid w:val="004647F3"/>
    <w:rsid w:val="00465B22"/>
    <w:rsid w:val="0048205A"/>
    <w:rsid w:val="00482964"/>
    <w:rsid w:val="00490BBE"/>
    <w:rsid w:val="0049538D"/>
    <w:rsid w:val="00496AC8"/>
    <w:rsid w:val="004A3E26"/>
    <w:rsid w:val="004B48EB"/>
    <w:rsid w:val="004C0E4D"/>
    <w:rsid w:val="004C0F3B"/>
    <w:rsid w:val="004C32C4"/>
    <w:rsid w:val="004C5DB5"/>
    <w:rsid w:val="004D235B"/>
    <w:rsid w:val="004F2E3A"/>
    <w:rsid w:val="005048BE"/>
    <w:rsid w:val="00510411"/>
    <w:rsid w:val="005118DC"/>
    <w:rsid w:val="005121B6"/>
    <w:rsid w:val="0052121E"/>
    <w:rsid w:val="005345F1"/>
    <w:rsid w:val="00550652"/>
    <w:rsid w:val="00553A40"/>
    <w:rsid w:val="00563601"/>
    <w:rsid w:val="00574611"/>
    <w:rsid w:val="00583370"/>
    <w:rsid w:val="00585CA2"/>
    <w:rsid w:val="005A5BDC"/>
    <w:rsid w:val="005B0F68"/>
    <w:rsid w:val="005B61C8"/>
    <w:rsid w:val="005C1DBE"/>
    <w:rsid w:val="005C2E5A"/>
    <w:rsid w:val="005C5CBF"/>
    <w:rsid w:val="005D4664"/>
    <w:rsid w:val="005D66B3"/>
    <w:rsid w:val="005E4B51"/>
    <w:rsid w:val="005F1FD1"/>
    <w:rsid w:val="005F6964"/>
    <w:rsid w:val="005F6BCF"/>
    <w:rsid w:val="00611017"/>
    <w:rsid w:val="006119BE"/>
    <w:rsid w:val="00612245"/>
    <w:rsid w:val="006124D0"/>
    <w:rsid w:val="00617185"/>
    <w:rsid w:val="00620AE0"/>
    <w:rsid w:val="00625E04"/>
    <w:rsid w:val="00632D8E"/>
    <w:rsid w:val="00663768"/>
    <w:rsid w:val="00677AE7"/>
    <w:rsid w:val="006A0327"/>
    <w:rsid w:val="006A38E6"/>
    <w:rsid w:val="006A51A8"/>
    <w:rsid w:val="006C514C"/>
    <w:rsid w:val="006E1645"/>
    <w:rsid w:val="006E1E64"/>
    <w:rsid w:val="006E5670"/>
    <w:rsid w:val="006F0BE1"/>
    <w:rsid w:val="006F4C43"/>
    <w:rsid w:val="007017F7"/>
    <w:rsid w:val="0070656F"/>
    <w:rsid w:val="007127F0"/>
    <w:rsid w:val="00720587"/>
    <w:rsid w:val="007321D2"/>
    <w:rsid w:val="00735D25"/>
    <w:rsid w:val="00751AF6"/>
    <w:rsid w:val="00763094"/>
    <w:rsid w:val="00766606"/>
    <w:rsid w:val="007729FF"/>
    <w:rsid w:val="00793315"/>
    <w:rsid w:val="00796C20"/>
    <w:rsid w:val="007A2BED"/>
    <w:rsid w:val="007B2328"/>
    <w:rsid w:val="007D1C51"/>
    <w:rsid w:val="007D774B"/>
    <w:rsid w:val="007D7C43"/>
    <w:rsid w:val="007E5B34"/>
    <w:rsid w:val="008160C7"/>
    <w:rsid w:val="00825ABA"/>
    <w:rsid w:val="0083470E"/>
    <w:rsid w:val="008353D4"/>
    <w:rsid w:val="008418B6"/>
    <w:rsid w:val="00876A6F"/>
    <w:rsid w:val="00883D95"/>
    <w:rsid w:val="008C3E90"/>
    <w:rsid w:val="008C536F"/>
    <w:rsid w:val="008C65F7"/>
    <w:rsid w:val="008D4AF9"/>
    <w:rsid w:val="008D6372"/>
    <w:rsid w:val="008F2BEB"/>
    <w:rsid w:val="008F313A"/>
    <w:rsid w:val="008F3CEB"/>
    <w:rsid w:val="00917898"/>
    <w:rsid w:val="009179E9"/>
    <w:rsid w:val="00922084"/>
    <w:rsid w:val="0092441B"/>
    <w:rsid w:val="009269F9"/>
    <w:rsid w:val="0093498E"/>
    <w:rsid w:val="009404F0"/>
    <w:rsid w:val="00993B4D"/>
    <w:rsid w:val="00994625"/>
    <w:rsid w:val="00995146"/>
    <w:rsid w:val="009A0AB0"/>
    <w:rsid w:val="009A5BCB"/>
    <w:rsid w:val="009B1870"/>
    <w:rsid w:val="009B4E55"/>
    <w:rsid w:val="009C2020"/>
    <w:rsid w:val="009C51D6"/>
    <w:rsid w:val="009C7951"/>
    <w:rsid w:val="009E335B"/>
    <w:rsid w:val="009F55EF"/>
    <w:rsid w:val="00A109ED"/>
    <w:rsid w:val="00A200BA"/>
    <w:rsid w:val="00A21FD6"/>
    <w:rsid w:val="00A314FC"/>
    <w:rsid w:val="00A3290D"/>
    <w:rsid w:val="00A37370"/>
    <w:rsid w:val="00A41008"/>
    <w:rsid w:val="00A556B2"/>
    <w:rsid w:val="00A6020D"/>
    <w:rsid w:val="00A637DE"/>
    <w:rsid w:val="00A73C35"/>
    <w:rsid w:val="00A76404"/>
    <w:rsid w:val="00A86BEC"/>
    <w:rsid w:val="00A90EE3"/>
    <w:rsid w:val="00A91018"/>
    <w:rsid w:val="00A942FD"/>
    <w:rsid w:val="00AA6764"/>
    <w:rsid w:val="00AD204E"/>
    <w:rsid w:val="00AD4036"/>
    <w:rsid w:val="00AE03D0"/>
    <w:rsid w:val="00AE2E17"/>
    <w:rsid w:val="00AF16B1"/>
    <w:rsid w:val="00AF27AC"/>
    <w:rsid w:val="00AF5D78"/>
    <w:rsid w:val="00B0753C"/>
    <w:rsid w:val="00B077AA"/>
    <w:rsid w:val="00B11024"/>
    <w:rsid w:val="00B157F2"/>
    <w:rsid w:val="00B21558"/>
    <w:rsid w:val="00B21A57"/>
    <w:rsid w:val="00B22429"/>
    <w:rsid w:val="00B23AF9"/>
    <w:rsid w:val="00B241A3"/>
    <w:rsid w:val="00B3265C"/>
    <w:rsid w:val="00B36C82"/>
    <w:rsid w:val="00B4101B"/>
    <w:rsid w:val="00B44682"/>
    <w:rsid w:val="00B50376"/>
    <w:rsid w:val="00B5127F"/>
    <w:rsid w:val="00B55B2B"/>
    <w:rsid w:val="00B84AE4"/>
    <w:rsid w:val="00B878F3"/>
    <w:rsid w:val="00B934D3"/>
    <w:rsid w:val="00B97470"/>
    <w:rsid w:val="00BA44CF"/>
    <w:rsid w:val="00BA47EC"/>
    <w:rsid w:val="00BA721E"/>
    <w:rsid w:val="00BB33A2"/>
    <w:rsid w:val="00BB3598"/>
    <w:rsid w:val="00BC234B"/>
    <w:rsid w:val="00BC29EC"/>
    <w:rsid w:val="00BC7751"/>
    <w:rsid w:val="00BD28ED"/>
    <w:rsid w:val="00BF52E1"/>
    <w:rsid w:val="00BF5AE9"/>
    <w:rsid w:val="00C0277C"/>
    <w:rsid w:val="00C02BB6"/>
    <w:rsid w:val="00C06BBD"/>
    <w:rsid w:val="00C1750C"/>
    <w:rsid w:val="00C4197F"/>
    <w:rsid w:val="00C45ACE"/>
    <w:rsid w:val="00C75AA3"/>
    <w:rsid w:val="00C83459"/>
    <w:rsid w:val="00C9333D"/>
    <w:rsid w:val="00CA04D9"/>
    <w:rsid w:val="00CA234D"/>
    <w:rsid w:val="00CA6FA1"/>
    <w:rsid w:val="00CB20AA"/>
    <w:rsid w:val="00CB71B7"/>
    <w:rsid w:val="00CD07C0"/>
    <w:rsid w:val="00CD1FB2"/>
    <w:rsid w:val="00CE3133"/>
    <w:rsid w:val="00CF4C1F"/>
    <w:rsid w:val="00CF7604"/>
    <w:rsid w:val="00D12460"/>
    <w:rsid w:val="00D14AA9"/>
    <w:rsid w:val="00D177E8"/>
    <w:rsid w:val="00D3490D"/>
    <w:rsid w:val="00D34B71"/>
    <w:rsid w:val="00D4041F"/>
    <w:rsid w:val="00D419D6"/>
    <w:rsid w:val="00D46805"/>
    <w:rsid w:val="00D51769"/>
    <w:rsid w:val="00D55B0C"/>
    <w:rsid w:val="00D62883"/>
    <w:rsid w:val="00D6296E"/>
    <w:rsid w:val="00D66ECA"/>
    <w:rsid w:val="00D70A39"/>
    <w:rsid w:val="00D771A7"/>
    <w:rsid w:val="00D77560"/>
    <w:rsid w:val="00D878AD"/>
    <w:rsid w:val="00DB1B7D"/>
    <w:rsid w:val="00DB3650"/>
    <w:rsid w:val="00DB4CAD"/>
    <w:rsid w:val="00DC33CD"/>
    <w:rsid w:val="00DC5BF1"/>
    <w:rsid w:val="00DD7AAF"/>
    <w:rsid w:val="00DD7F39"/>
    <w:rsid w:val="00DF3462"/>
    <w:rsid w:val="00DF53F1"/>
    <w:rsid w:val="00E10D0C"/>
    <w:rsid w:val="00E22A7B"/>
    <w:rsid w:val="00E24A4B"/>
    <w:rsid w:val="00E256C6"/>
    <w:rsid w:val="00E26CEB"/>
    <w:rsid w:val="00E338AA"/>
    <w:rsid w:val="00E33DAA"/>
    <w:rsid w:val="00E42C4B"/>
    <w:rsid w:val="00E5669C"/>
    <w:rsid w:val="00E60EB6"/>
    <w:rsid w:val="00E720F3"/>
    <w:rsid w:val="00E915F1"/>
    <w:rsid w:val="00E94D7B"/>
    <w:rsid w:val="00EB329B"/>
    <w:rsid w:val="00EC72F6"/>
    <w:rsid w:val="00EC7BBC"/>
    <w:rsid w:val="00EE0460"/>
    <w:rsid w:val="00EE1B7B"/>
    <w:rsid w:val="00F008BB"/>
    <w:rsid w:val="00F05684"/>
    <w:rsid w:val="00F24C99"/>
    <w:rsid w:val="00F41C36"/>
    <w:rsid w:val="00F429E1"/>
    <w:rsid w:val="00F51E44"/>
    <w:rsid w:val="00F52231"/>
    <w:rsid w:val="00F528F0"/>
    <w:rsid w:val="00F53932"/>
    <w:rsid w:val="00F56D33"/>
    <w:rsid w:val="00F72A1B"/>
    <w:rsid w:val="00F87706"/>
    <w:rsid w:val="00F933A6"/>
    <w:rsid w:val="00F942B7"/>
    <w:rsid w:val="00F958E5"/>
    <w:rsid w:val="00FB5A0E"/>
    <w:rsid w:val="00FC3937"/>
    <w:rsid w:val="00FD11C8"/>
    <w:rsid w:val="00FF0491"/>
    <w:rsid w:val="00FF575A"/>
    <w:rsid w:val="00FF68FE"/>
    <w:rsid w:val="08E61D44"/>
    <w:rsid w:val="33123372"/>
    <w:rsid w:val="67696832"/>
    <w:rsid w:val="75FD6F4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4"/>
        <o:r id="V:Rule5" type="connector" idref="#Straight Arrow Connector 6"/>
        <o:r id="V:Rule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90D"/>
    <w:rPr>
      <w:rFonts w:ascii=".VnTime" w:eastAsia="Times New Roman" w:hAnsi=".VnTime" w:cs="Times New Roman"/>
      <w:sz w:val="28"/>
      <w:szCs w:val="28"/>
    </w:rPr>
  </w:style>
  <w:style w:type="paragraph" w:styleId="Heading3">
    <w:name w:val="heading 3"/>
    <w:basedOn w:val="Normal"/>
    <w:next w:val="Normal"/>
    <w:link w:val="Heading3Char"/>
    <w:uiPriority w:val="9"/>
    <w:qFormat/>
    <w:rsid w:val="00A3290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90D"/>
    <w:pPr>
      <w:spacing w:after="120"/>
    </w:pPr>
    <w:rPr>
      <w:rFonts w:ascii="Times New Roman" w:eastAsia="MS Mincho" w:hAnsi="Times New Roman"/>
      <w:sz w:val="24"/>
      <w:szCs w:val="24"/>
      <w:lang w:eastAsia="ja-JP"/>
    </w:rPr>
  </w:style>
  <w:style w:type="character" w:styleId="Emphasis">
    <w:name w:val="Emphasis"/>
    <w:basedOn w:val="DefaultParagraphFont"/>
    <w:uiPriority w:val="20"/>
    <w:qFormat/>
    <w:rsid w:val="00A3290D"/>
    <w:rPr>
      <w:i/>
      <w:iCs/>
    </w:rPr>
  </w:style>
  <w:style w:type="paragraph" w:styleId="Footer">
    <w:name w:val="footer"/>
    <w:basedOn w:val="Normal"/>
    <w:qFormat/>
    <w:rsid w:val="00A3290D"/>
    <w:pPr>
      <w:tabs>
        <w:tab w:val="center" w:pos="4153"/>
        <w:tab w:val="right" w:pos="8306"/>
      </w:tabs>
      <w:snapToGrid w:val="0"/>
    </w:pPr>
    <w:rPr>
      <w:sz w:val="18"/>
      <w:szCs w:val="18"/>
    </w:rPr>
  </w:style>
  <w:style w:type="character" w:styleId="Hyperlink">
    <w:name w:val="Hyperlink"/>
    <w:basedOn w:val="DefaultParagraphFont"/>
    <w:uiPriority w:val="99"/>
    <w:semiHidden/>
    <w:unhideWhenUsed/>
    <w:rsid w:val="00A3290D"/>
    <w:rPr>
      <w:color w:val="0000FF"/>
      <w:u w:val="single"/>
    </w:rPr>
  </w:style>
  <w:style w:type="paragraph" w:styleId="NormalWeb">
    <w:name w:val="Normal (Web)"/>
    <w:basedOn w:val="Normal"/>
    <w:link w:val="NormalWebChar"/>
    <w:uiPriority w:val="99"/>
    <w:unhideWhenUsed/>
    <w:qFormat/>
    <w:rsid w:val="00A3290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3290D"/>
    <w:rPr>
      <w:b/>
      <w:bCs/>
    </w:rPr>
  </w:style>
  <w:style w:type="table" w:styleId="TableGrid">
    <w:name w:val="Table Grid"/>
    <w:basedOn w:val="TableNormal"/>
    <w:uiPriority w:val="39"/>
    <w:rsid w:val="00A3290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290D"/>
    <w:pPr>
      <w:spacing w:after="200" w:line="276" w:lineRule="auto"/>
      <w:ind w:left="720"/>
      <w:contextualSpacing/>
    </w:pPr>
    <w:rPr>
      <w:rFonts w:ascii="Calibri" w:hAnsi="Calibri"/>
      <w:sz w:val="22"/>
      <w:szCs w:val="22"/>
    </w:rPr>
  </w:style>
  <w:style w:type="paragraph" w:customStyle="1" w:styleId="bodytext5">
    <w:name w:val="bodytext5"/>
    <w:basedOn w:val="Normal"/>
    <w:rsid w:val="00A3290D"/>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uiPriority w:val="9"/>
    <w:rsid w:val="00A3290D"/>
    <w:rPr>
      <w:rFonts w:ascii="Times New Roman" w:eastAsia="Times New Roman" w:hAnsi="Times New Roman" w:cs="Times New Roman"/>
      <w:b/>
      <w:bCs/>
      <w:sz w:val="27"/>
      <w:szCs w:val="27"/>
    </w:rPr>
  </w:style>
  <w:style w:type="paragraph" w:styleId="NoSpacing">
    <w:name w:val="No Spacing"/>
    <w:qFormat/>
    <w:rsid w:val="00A3290D"/>
    <w:rPr>
      <w:rFonts w:ascii="Times New Roman" w:eastAsia="Arial" w:hAnsi="Times New Roman" w:cs="Times New Roman"/>
      <w:sz w:val="24"/>
      <w:szCs w:val="22"/>
      <w:lang w:val="vi-VN"/>
    </w:rPr>
  </w:style>
  <w:style w:type="character" w:customStyle="1" w:styleId="BodyTextChar">
    <w:name w:val="Body Text Char"/>
    <w:basedOn w:val="DefaultParagraphFont"/>
    <w:link w:val="BodyText"/>
    <w:rsid w:val="00A3290D"/>
    <w:rPr>
      <w:rFonts w:ascii="Times New Roman" w:eastAsia="MS Mincho" w:hAnsi="Times New Roman" w:cs="Times New Roman"/>
      <w:sz w:val="24"/>
      <w:szCs w:val="24"/>
      <w:lang w:eastAsia="ja-JP"/>
    </w:rPr>
  </w:style>
  <w:style w:type="paragraph" w:customStyle="1" w:styleId="bodytext1">
    <w:name w:val="bodytext1"/>
    <w:basedOn w:val="Normal"/>
    <w:rsid w:val="00A3290D"/>
    <w:pPr>
      <w:spacing w:before="100" w:beforeAutospacing="1" w:after="100" w:afterAutospacing="1"/>
    </w:pPr>
    <w:rPr>
      <w:rFonts w:ascii="Times New Roman" w:hAnsi="Times New Roman"/>
      <w:sz w:val="24"/>
      <w:szCs w:val="24"/>
      <w:lang w:val="vi-VN" w:eastAsia="vi-VN"/>
    </w:rPr>
  </w:style>
  <w:style w:type="character" w:customStyle="1" w:styleId="bodytext2">
    <w:name w:val="bodytext2"/>
    <w:basedOn w:val="DefaultParagraphFont"/>
    <w:rsid w:val="00A3290D"/>
  </w:style>
  <w:style w:type="character" w:customStyle="1" w:styleId="NormalWebChar">
    <w:name w:val="Normal (Web) Char"/>
    <w:link w:val="NormalWeb"/>
    <w:locked/>
    <w:rsid w:val="00A3290D"/>
    <w:rPr>
      <w:rFonts w:ascii="Times New Roman" w:eastAsia="Times New Roman" w:hAnsi="Times New Roman" w:cs="Times New Roman"/>
      <w:sz w:val="24"/>
      <w:szCs w:val="24"/>
    </w:rPr>
  </w:style>
  <w:style w:type="character" w:customStyle="1" w:styleId="4-BangChar">
    <w:name w:val="4-Bang Char"/>
    <w:link w:val="4-Bang"/>
    <w:qFormat/>
    <w:locked/>
    <w:rsid w:val="00A3290D"/>
    <w:rPr>
      <w:szCs w:val="26"/>
    </w:rPr>
  </w:style>
  <w:style w:type="paragraph" w:customStyle="1" w:styleId="4-Bang">
    <w:name w:val="4-Bang"/>
    <w:basedOn w:val="Normal"/>
    <w:link w:val="4-BangChar"/>
    <w:qFormat/>
    <w:rsid w:val="00A3290D"/>
    <w:pPr>
      <w:widowControl w:val="0"/>
      <w:jc w:val="both"/>
    </w:pPr>
    <w:rPr>
      <w:rFonts w:asciiTheme="minorHAnsi" w:eastAsiaTheme="minorHAnsi" w:hAnsiTheme="minorHAnsi" w:cstheme="minorBidi"/>
      <w:sz w:val="22"/>
      <w:szCs w:val="26"/>
    </w:rPr>
  </w:style>
  <w:style w:type="table" w:customStyle="1" w:styleId="TableGrid0">
    <w:name w:val="TableGrid"/>
    <w:rsid w:val="00A3290D"/>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A3290D"/>
  </w:style>
</w:styles>
</file>

<file path=word/webSettings.xml><?xml version="1.0" encoding="utf-8"?>
<w:webSettings xmlns:r="http://schemas.openxmlformats.org/officeDocument/2006/relationships" xmlns:w="http://schemas.openxmlformats.org/wordprocessingml/2006/main">
  <w:divs>
    <w:div w:id="76906351">
      <w:bodyDiv w:val="1"/>
      <w:marLeft w:val="0"/>
      <w:marRight w:val="0"/>
      <w:marTop w:val="0"/>
      <w:marBottom w:val="0"/>
      <w:divBdr>
        <w:top w:val="none" w:sz="0" w:space="0" w:color="auto"/>
        <w:left w:val="none" w:sz="0" w:space="0" w:color="auto"/>
        <w:bottom w:val="none" w:sz="0" w:space="0" w:color="auto"/>
        <w:right w:val="none" w:sz="0" w:space="0" w:color="auto"/>
      </w:divBdr>
    </w:div>
    <w:div w:id="300696133">
      <w:bodyDiv w:val="1"/>
      <w:marLeft w:val="0"/>
      <w:marRight w:val="0"/>
      <w:marTop w:val="0"/>
      <w:marBottom w:val="0"/>
      <w:divBdr>
        <w:top w:val="none" w:sz="0" w:space="0" w:color="auto"/>
        <w:left w:val="none" w:sz="0" w:space="0" w:color="auto"/>
        <w:bottom w:val="none" w:sz="0" w:space="0" w:color="auto"/>
        <w:right w:val="none" w:sz="0" w:space="0" w:color="auto"/>
      </w:divBdr>
    </w:div>
    <w:div w:id="301739816">
      <w:bodyDiv w:val="1"/>
      <w:marLeft w:val="0"/>
      <w:marRight w:val="0"/>
      <w:marTop w:val="0"/>
      <w:marBottom w:val="0"/>
      <w:divBdr>
        <w:top w:val="none" w:sz="0" w:space="0" w:color="auto"/>
        <w:left w:val="none" w:sz="0" w:space="0" w:color="auto"/>
        <w:bottom w:val="none" w:sz="0" w:space="0" w:color="auto"/>
        <w:right w:val="none" w:sz="0" w:space="0" w:color="auto"/>
      </w:divBdr>
    </w:div>
    <w:div w:id="323895267">
      <w:bodyDiv w:val="1"/>
      <w:marLeft w:val="0"/>
      <w:marRight w:val="0"/>
      <w:marTop w:val="0"/>
      <w:marBottom w:val="0"/>
      <w:divBdr>
        <w:top w:val="none" w:sz="0" w:space="0" w:color="auto"/>
        <w:left w:val="none" w:sz="0" w:space="0" w:color="auto"/>
        <w:bottom w:val="none" w:sz="0" w:space="0" w:color="auto"/>
        <w:right w:val="none" w:sz="0" w:space="0" w:color="auto"/>
      </w:divBdr>
    </w:div>
    <w:div w:id="327445323">
      <w:bodyDiv w:val="1"/>
      <w:marLeft w:val="0"/>
      <w:marRight w:val="0"/>
      <w:marTop w:val="0"/>
      <w:marBottom w:val="0"/>
      <w:divBdr>
        <w:top w:val="none" w:sz="0" w:space="0" w:color="auto"/>
        <w:left w:val="none" w:sz="0" w:space="0" w:color="auto"/>
        <w:bottom w:val="none" w:sz="0" w:space="0" w:color="auto"/>
        <w:right w:val="none" w:sz="0" w:space="0" w:color="auto"/>
      </w:divBdr>
    </w:div>
    <w:div w:id="574626535">
      <w:bodyDiv w:val="1"/>
      <w:marLeft w:val="0"/>
      <w:marRight w:val="0"/>
      <w:marTop w:val="0"/>
      <w:marBottom w:val="0"/>
      <w:divBdr>
        <w:top w:val="none" w:sz="0" w:space="0" w:color="auto"/>
        <w:left w:val="none" w:sz="0" w:space="0" w:color="auto"/>
        <w:bottom w:val="none" w:sz="0" w:space="0" w:color="auto"/>
        <w:right w:val="none" w:sz="0" w:space="0" w:color="auto"/>
      </w:divBdr>
    </w:div>
    <w:div w:id="581835208">
      <w:bodyDiv w:val="1"/>
      <w:marLeft w:val="0"/>
      <w:marRight w:val="0"/>
      <w:marTop w:val="0"/>
      <w:marBottom w:val="0"/>
      <w:divBdr>
        <w:top w:val="none" w:sz="0" w:space="0" w:color="auto"/>
        <w:left w:val="none" w:sz="0" w:space="0" w:color="auto"/>
        <w:bottom w:val="none" w:sz="0" w:space="0" w:color="auto"/>
        <w:right w:val="none" w:sz="0" w:space="0" w:color="auto"/>
      </w:divBdr>
    </w:div>
    <w:div w:id="608271813">
      <w:bodyDiv w:val="1"/>
      <w:marLeft w:val="0"/>
      <w:marRight w:val="0"/>
      <w:marTop w:val="0"/>
      <w:marBottom w:val="0"/>
      <w:divBdr>
        <w:top w:val="none" w:sz="0" w:space="0" w:color="auto"/>
        <w:left w:val="none" w:sz="0" w:space="0" w:color="auto"/>
        <w:bottom w:val="none" w:sz="0" w:space="0" w:color="auto"/>
        <w:right w:val="none" w:sz="0" w:space="0" w:color="auto"/>
      </w:divBdr>
    </w:div>
    <w:div w:id="868568030">
      <w:bodyDiv w:val="1"/>
      <w:marLeft w:val="0"/>
      <w:marRight w:val="0"/>
      <w:marTop w:val="0"/>
      <w:marBottom w:val="0"/>
      <w:divBdr>
        <w:top w:val="none" w:sz="0" w:space="0" w:color="auto"/>
        <w:left w:val="none" w:sz="0" w:space="0" w:color="auto"/>
        <w:bottom w:val="none" w:sz="0" w:space="0" w:color="auto"/>
        <w:right w:val="none" w:sz="0" w:space="0" w:color="auto"/>
      </w:divBdr>
    </w:div>
    <w:div w:id="1092237794">
      <w:bodyDiv w:val="1"/>
      <w:marLeft w:val="0"/>
      <w:marRight w:val="0"/>
      <w:marTop w:val="0"/>
      <w:marBottom w:val="0"/>
      <w:divBdr>
        <w:top w:val="none" w:sz="0" w:space="0" w:color="auto"/>
        <w:left w:val="none" w:sz="0" w:space="0" w:color="auto"/>
        <w:bottom w:val="none" w:sz="0" w:space="0" w:color="auto"/>
        <w:right w:val="none" w:sz="0" w:space="0" w:color="auto"/>
      </w:divBdr>
    </w:div>
    <w:div w:id="1117871610">
      <w:bodyDiv w:val="1"/>
      <w:marLeft w:val="0"/>
      <w:marRight w:val="0"/>
      <w:marTop w:val="0"/>
      <w:marBottom w:val="0"/>
      <w:divBdr>
        <w:top w:val="none" w:sz="0" w:space="0" w:color="auto"/>
        <w:left w:val="none" w:sz="0" w:space="0" w:color="auto"/>
        <w:bottom w:val="none" w:sz="0" w:space="0" w:color="auto"/>
        <w:right w:val="none" w:sz="0" w:space="0" w:color="auto"/>
      </w:divBdr>
    </w:div>
    <w:div w:id="1312633136">
      <w:bodyDiv w:val="1"/>
      <w:marLeft w:val="0"/>
      <w:marRight w:val="0"/>
      <w:marTop w:val="0"/>
      <w:marBottom w:val="0"/>
      <w:divBdr>
        <w:top w:val="none" w:sz="0" w:space="0" w:color="auto"/>
        <w:left w:val="none" w:sz="0" w:space="0" w:color="auto"/>
        <w:bottom w:val="none" w:sz="0" w:space="0" w:color="auto"/>
        <w:right w:val="none" w:sz="0" w:space="0" w:color="auto"/>
      </w:divBdr>
    </w:div>
    <w:div w:id="1373730594">
      <w:bodyDiv w:val="1"/>
      <w:marLeft w:val="0"/>
      <w:marRight w:val="0"/>
      <w:marTop w:val="0"/>
      <w:marBottom w:val="0"/>
      <w:divBdr>
        <w:top w:val="none" w:sz="0" w:space="0" w:color="auto"/>
        <w:left w:val="none" w:sz="0" w:space="0" w:color="auto"/>
        <w:bottom w:val="none" w:sz="0" w:space="0" w:color="auto"/>
        <w:right w:val="none" w:sz="0" w:space="0" w:color="auto"/>
      </w:divBdr>
    </w:div>
    <w:div w:id="1431583248">
      <w:bodyDiv w:val="1"/>
      <w:marLeft w:val="0"/>
      <w:marRight w:val="0"/>
      <w:marTop w:val="0"/>
      <w:marBottom w:val="0"/>
      <w:divBdr>
        <w:top w:val="none" w:sz="0" w:space="0" w:color="auto"/>
        <w:left w:val="none" w:sz="0" w:space="0" w:color="auto"/>
        <w:bottom w:val="none" w:sz="0" w:space="0" w:color="auto"/>
        <w:right w:val="none" w:sz="0" w:space="0" w:color="auto"/>
      </w:divBdr>
    </w:div>
    <w:div w:id="1514033493">
      <w:bodyDiv w:val="1"/>
      <w:marLeft w:val="0"/>
      <w:marRight w:val="0"/>
      <w:marTop w:val="0"/>
      <w:marBottom w:val="0"/>
      <w:divBdr>
        <w:top w:val="none" w:sz="0" w:space="0" w:color="auto"/>
        <w:left w:val="none" w:sz="0" w:space="0" w:color="auto"/>
        <w:bottom w:val="none" w:sz="0" w:space="0" w:color="auto"/>
        <w:right w:val="none" w:sz="0" w:space="0" w:color="auto"/>
      </w:divBdr>
    </w:div>
    <w:div w:id="1550338173">
      <w:bodyDiv w:val="1"/>
      <w:marLeft w:val="0"/>
      <w:marRight w:val="0"/>
      <w:marTop w:val="0"/>
      <w:marBottom w:val="0"/>
      <w:divBdr>
        <w:top w:val="none" w:sz="0" w:space="0" w:color="auto"/>
        <w:left w:val="none" w:sz="0" w:space="0" w:color="auto"/>
        <w:bottom w:val="none" w:sz="0" w:space="0" w:color="auto"/>
        <w:right w:val="none" w:sz="0" w:space="0" w:color="auto"/>
      </w:divBdr>
    </w:div>
    <w:div w:id="1561986158">
      <w:bodyDiv w:val="1"/>
      <w:marLeft w:val="0"/>
      <w:marRight w:val="0"/>
      <w:marTop w:val="0"/>
      <w:marBottom w:val="0"/>
      <w:divBdr>
        <w:top w:val="none" w:sz="0" w:space="0" w:color="auto"/>
        <w:left w:val="none" w:sz="0" w:space="0" w:color="auto"/>
        <w:bottom w:val="none" w:sz="0" w:space="0" w:color="auto"/>
        <w:right w:val="none" w:sz="0" w:space="0" w:color="auto"/>
      </w:divBdr>
    </w:div>
    <w:div w:id="1565097625">
      <w:bodyDiv w:val="1"/>
      <w:marLeft w:val="0"/>
      <w:marRight w:val="0"/>
      <w:marTop w:val="0"/>
      <w:marBottom w:val="0"/>
      <w:divBdr>
        <w:top w:val="none" w:sz="0" w:space="0" w:color="auto"/>
        <w:left w:val="none" w:sz="0" w:space="0" w:color="auto"/>
        <w:bottom w:val="none" w:sz="0" w:space="0" w:color="auto"/>
        <w:right w:val="none" w:sz="0" w:space="0" w:color="auto"/>
      </w:divBdr>
    </w:div>
    <w:div w:id="1744985357">
      <w:bodyDiv w:val="1"/>
      <w:marLeft w:val="0"/>
      <w:marRight w:val="0"/>
      <w:marTop w:val="0"/>
      <w:marBottom w:val="0"/>
      <w:divBdr>
        <w:top w:val="none" w:sz="0" w:space="0" w:color="auto"/>
        <w:left w:val="none" w:sz="0" w:space="0" w:color="auto"/>
        <w:bottom w:val="none" w:sz="0" w:space="0" w:color="auto"/>
        <w:right w:val="none" w:sz="0" w:space="0" w:color="auto"/>
      </w:divBdr>
    </w:div>
    <w:div w:id="1813524606">
      <w:bodyDiv w:val="1"/>
      <w:marLeft w:val="0"/>
      <w:marRight w:val="0"/>
      <w:marTop w:val="0"/>
      <w:marBottom w:val="0"/>
      <w:divBdr>
        <w:top w:val="none" w:sz="0" w:space="0" w:color="auto"/>
        <w:left w:val="none" w:sz="0" w:space="0" w:color="auto"/>
        <w:bottom w:val="none" w:sz="0" w:space="0" w:color="auto"/>
        <w:right w:val="none" w:sz="0" w:space="0" w:color="auto"/>
      </w:divBdr>
    </w:div>
    <w:div w:id="1816752054">
      <w:bodyDiv w:val="1"/>
      <w:marLeft w:val="0"/>
      <w:marRight w:val="0"/>
      <w:marTop w:val="0"/>
      <w:marBottom w:val="0"/>
      <w:divBdr>
        <w:top w:val="none" w:sz="0" w:space="0" w:color="auto"/>
        <w:left w:val="none" w:sz="0" w:space="0" w:color="auto"/>
        <w:bottom w:val="none" w:sz="0" w:space="0" w:color="auto"/>
        <w:right w:val="none" w:sz="0" w:space="0" w:color="auto"/>
      </w:divBdr>
    </w:div>
    <w:div w:id="2006736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3D6B-9EEB-49F7-9A40-9F310403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1545</Words>
  <Characters>8812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2019-11-14T12:32:00Z</dcterms:created>
  <dcterms:modified xsi:type="dcterms:W3CDTF">2023-07-16T14:10:00Z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FF42ED5602274686A7C3B1DC865182FE</vt:lpwstr>
  </property>
</Properties>
</file>