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89AF" w14:textId="2920CA01" w:rsidR="00E421DF" w:rsidRPr="00C378CF" w:rsidRDefault="00E421DF" w:rsidP="00C378EB">
      <w:pPr>
        <w:shd w:val="clear" w:color="auto" w:fill="FFFFFF"/>
        <w:spacing w:line="276" w:lineRule="auto"/>
        <w:ind w:left="-567" w:right="-563"/>
        <w:jc w:val="center"/>
        <w:textAlignment w:val="baseline"/>
        <w:rPr>
          <w:rFonts w:eastAsia="Times New Roman" w:cs="Times New Roman"/>
          <w:b/>
          <w:bCs/>
          <w:sz w:val="24"/>
          <w:szCs w:val="24"/>
          <w:bdr w:val="none" w:sz="0" w:space="0" w:color="auto" w:frame="1"/>
        </w:rPr>
      </w:pPr>
      <w:r w:rsidRPr="00C378CF">
        <w:rPr>
          <w:rFonts w:eastAsia="Times New Roman" w:cs="Times New Roman"/>
          <w:b/>
          <w:bCs/>
          <w:sz w:val="24"/>
          <w:szCs w:val="24"/>
          <w:bdr w:val="none" w:sz="0" w:space="0" w:color="auto" w:frame="1"/>
        </w:rPr>
        <w:t xml:space="preserve">KIỂM TRA HSG </w:t>
      </w:r>
      <w:r w:rsidR="008C09C8">
        <w:rPr>
          <w:rFonts w:eastAsia="Times New Roman" w:cs="Times New Roman"/>
          <w:b/>
          <w:bCs/>
          <w:sz w:val="24"/>
          <w:szCs w:val="24"/>
          <w:bdr w:val="none" w:sz="0" w:space="0" w:color="auto" w:frame="1"/>
        </w:rPr>
        <w:t>CẤP HUYỆN</w:t>
      </w:r>
    </w:p>
    <w:p w14:paraId="37B0B17F" w14:textId="3CE653A6" w:rsidR="00E421DF" w:rsidRDefault="00E421DF" w:rsidP="00C378EB">
      <w:pPr>
        <w:shd w:val="clear" w:color="auto" w:fill="FFFFFF"/>
        <w:spacing w:line="276" w:lineRule="auto"/>
        <w:ind w:left="-567" w:right="-563"/>
        <w:jc w:val="center"/>
        <w:textAlignment w:val="baseline"/>
        <w:rPr>
          <w:rFonts w:eastAsia="Times New Roman" w:cs="Times New Roman"/>
          <w:b/>
          <w:bCs/>
          <w:sz w:val="24"/>
          <w:szCs w:val="24"/>
          <w:bdr w:val="none" w:sz="0" w:space="0" w:color="auto" w:frame="1"/>
        </w:rPr>
      </w:pPr>
      <w:r w:rsidRPr="00C378CF">
        <w:rPr>
          <w:rFonts w:eastAsia="Times New Roman" w:cs="Times New Roman"/>
          <w:b/>
          <w:bCs/>
          <w:sz w:val="24"/>
          <w:szCs w:val="24"/>
          <w:bdr w:val="none" w:sz="0" w:space="0" w:color="auto" w:frame="1"/>
        </w:rPr>
        <w:t>MÔN: KHTN</w:t>
      </w:r>
      <w:r w:rsidR="008C09C8">
        <w:rPr>
          <w:rFonts w:eastAsia="Times New Roman" w:cs="Times New Roman"/>
          <w:b/>
          <w:bCs/>
          <w:sz w:val="24"/>
          <w:szCs w:val="24"/>
          <w:bdr w:val="none" w:sz="0" w:space="0" w:color="auto" w:frame="1"/>
        </w:rPr>
        <w:t xml:space="preserve"> - LỚP 9</w:t>
      </w:r>
    </w:p>
    <w:p w14:paraId="5B4D30EE" w14:textId="49293D12" w:rsidR="008C09C8" w:rsidRPr="00C378CF" w:rsidRDefault="008C09C8" w:rsidP="00C378EB">
      <w:pPr>
        <w:shd w:val="clear" w:color="auto" w:fill="FFFFFF"/>
        <w:spacing w:line="276" w:lineRule="auto"/>
        <w:ind w:left="-567" w:right="-563"/>
        <w:jc w:val="center"/>
        <w:textAlignment w:val="baseline"/>
        <w:rPr>
          <w:rFonts w:eastAsia="Times New Roman" w:cs="Times New Roman"/>
          <w:b/>
          <w:bCs/>
          <w:sz w:val="24"/>
          <w:szCs w:val="24"/>
          <w:bdr w:val="none" w:sz="0" w:space="0" w:color="auto" w:frame="1"/>
        </w:rPr>
      </w:pPr>
      <w:r>
        <w:rPr>
          <w:rFonts w:eastAsia="Times New Roman" w:cs="Times New Roman"/>
          <w:b/>
          <w:bCs/>
          <w:sz w:val="24"/>
          <w:szCs w:val="24"/>
          <w:bdr w:val="none" w:sz="0" w:space="0" w:color="auto" w:frame="1"/>
        </w:rPr>
        <w:t>Thời gian: 120 phút</w:t>
      </w:r>
    </w:p>
    <w:p w14:paraId="23617494" w14:textId="7A891610" w:rsidR="00E421DF" w:rsidRPr="00C378CF" w:rsidRDefault="00E421DF" w:rsidP="00C378EB">
      <w:pPr>
        <w:shd w:val="clear" w:color="auto" w:fill="FFFFFF"/>
        <w:spacing w:line="276" w:lineRule="auto"/>
        <w:ind w:left="-567" w:right="-563"/>
        <w:textAlignment w:val="baseline"/>
        <w:rPr>
          <w:rFonts w:eastAsia="Times New Roman" w:cs="Times New Roman"/>
          <w:b/>
          <w:bCs/>
          <w:sz w:val="24"/>
          <w:szCs w:val="24"/>
          <w:bdr w:val="none" w:sz="0" w:space="0" w:color="auto" w:frame="1"/>
        </w:rPr>
      </w:pPr>
      <w:r w:rsidRPr="00C378CF">
        <w:rPr>
          <w:rFonts w:eastAsia="Times New Roman" w:cs="Times New Roman"/>
          <w:b/>
          <w:bCs/>
          <w:sz w:val="24"/>
          <w:szCs w:val="24"/>
          <w:bdr w:val="none" w:sz="0" w:space="0" w:color="auto" w:frame="1"/>
        </w:rPr>
        <w:t>Phần 1 – Phần chung (4 điểm): 20 câu trắc nghiệm</w:t>
      </w:r>
    </w:p>
    <w:p w14:paraId="4FD4B9A1"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1. </w:t>
      </w:r>
      <w:r w:rsidRPr="00C378CF">
        <w:t>Khi một vật chuyển động rơi tự do từ trên xuống dưới thì</w:t>
      </w:r>
    </w:p>
    <w:p w14:paraId="375DEE41" w14:textId="6AD6A980"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Thế năng của vật giảm dần.                         </w:t>
      </w:r>
      <w:r w:rsidRPr="00C378CF">
        <w:tab/>
      </w:r>
      <w:r w:rsidRPr="00C378CF">
        <w:rPr>
          <w:b/>
          <w:bCs/>
        </w:rPr>
        <w:t>B.</w:t>
      </w:r>
      <w:r w:rsidRPr="00C378CF">
        <w:t xml:space="preserve"> Động năng của vật giảm dần.</w:t>
      </w:r>
    </w:p>
    <w:p w14:paraId="319D1C85" w14:textId="31720CC3" w:rsidR="00E421DF" w:rsidRPr="00C378CF" w:rsidRDefault="00E421DF" w:rsidP="00C378EB">
      <w:pPr>
        <w:pStyle w:val="NormalWeb"/>
        <w:spacing w:before="0" w:beforeAutospacing="0" w:after="0" w:afterAutospacing="0" w:line="276" w:lineRule="auto"/>
        <w:ind w:left="-567" w:right="-563"/>
        <w:jc w:val="both"/>
      </w:pPr>
      <w:r w:rsidRPr="00C378CF">
        <w:rPr>
          <w:b/>
          <w:bCs/>
        </w:rPr>
        <w:t>C.</w:t>
      </w:r>
      <w:r w:rsidRPr="00C378CF">
        <w:t xml:space="preserve"> Thế năng của vật tăng dần.                          </w:t>
      </w:r>
      <w:r w:rsidRPr="00C378CF">
        <w:tab/>
      </w:r>
      <w:r w:rsidRPr="00C378CF">
        <w:rPr>
          <w:b/>
          <w:bCs/>
        </w:rPr>
        <w:t>D.</w:t>
      </w:r>
      <w:r w:rsidRPr="00C378CF">
        <w:t xml:space="preserve"> Động lượng của vật giảm dần.</w:t>
      </w:r>
    </w:p>
    <w:p w14:paraId="735BDF2C"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2. </w:t>
      </w:r>
      <w:r w:rsidRPr="00C378CF">
        <w:t>Cho một vật có khối lượng m đang đặt ở độ cao h so với mặt đất. Khi tăng khối lượng và độ cao của vật lên 4 lần thì thế năng của vật</w:t>
      </w:r>
    </w:p>
    <w:p w14:paraId="4343FFD1" w14:textId="51C9E50C"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Tăng 8 lần.       </w:t>
      </w:r>
      <w:r w:rsidRPr="00C378CF">
        <w:rPr>
          <w:b/>
          <w:bCs/>
        </w:rPr>
        <w:t>B.</w:t>
      </w:r>
      <w:r w:rsidRPr="00C378CF">
        <w:t xml:space="preserve"> Giảm 8 lần.      </w:t>
      </w:r>
      <w:r w:rsidRPr="00C378CF">
        <w:tab/>
      </w:r>
      <w:r w:rsidRPr="00C378CF">
        <w:rPr>
          <w:b/>
          <w:bCs/>
        </w:rPr>
        <w:t>C.</w:t>
      </w:r>
      <w:r w:rsidRPr="00C378CF">
        <w:t xml:space="preserve"> Tăng 16 lần.      </w:t>
      </w:r>
      <w:r w:rsidRPr="00C378CF">
        <w:tab/>
      </w:r>
      <w:r w:rsidRPr="00C378CF">
        <w:rPr>
          <w:b/>
          <w:bCs/>
        </w:rPr>
        <w:t>D.</w:t>
      </w:r>
      <w:r w:rsidRPr="00C378CF">
        <w:t xml:space="preserve"> Giảm 16 lần.</w:t>
      </w:r>
    </w:p>
    <w:p w14:paraId="22B9D0B7"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3. </w:t>
      </w:r>
      <w:r w:rsidRPr="00C378CF">
        <w:t>Một thang máy có trọng lượng 10000N được kéo đều lên tầng 5 cao 20 m mất thời gian 1 phút 20 giây. Công suất của động cơ thang máy bằng bao nhiêu?</w:t>
      </w:r>
    </w:p>
    <w:p w14:paraId="030CD850" w14:textId="3B90600A"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1250 W.</w:t>
      </w:r>
      <w:r w:rsidRPr="00C378CF">
        <w:tab/>
      </w:r>
      <w:r w:rsidRPr="00C378CF">
        <w:tab/>
      </w:r>
      <w:r w:rsidRPr="00C378CF">
        <w:rPr>
          <w:b/>
          <w:bCs/>
        </w:rPr>
        <w:t>B.</w:t>
      </w:r>
      <w:r w:rsidRPr="00C378CF">
        <w:t xml:space="preserve"> 2500 W.</w:t>
      </w:r>
      <w:r w:rsidRPr="00C378CF">
        <w:tab/>
      </w:r>
      <w:r w:rsidRPr="00C378CF">
        <w:tab/>
      </w:r>
      <w:r w:rsidRPr="00C378CF">
        <w:rPr>
          <w:b/>
          <w:bCs/>
        </w:rPr>
        <w:t>C.</w:t>
      </w:r>
      <w:r w:rsidRPr="00C378CF">
        <w:t xml:space="preserve"> 5000 W.</w:t>
      </w:r>
      <w:r w:rsidRPr="00C378CF">
        <w:tab/>
      </w:r>
      <w:r w:rsidRPr="00C378CF">
        <w:tab/>
      </w:r>
      <w:r w:rsidRPr="00C378CF">
        <w:rPr>
          <w:b/>
          <w:bCs/>
        </w:rPr>
        <w:t>D.</w:t>
      </w:r>
      <w:r w:rsidRPr="00C378CF">
        <w:t xml:space="preserve"> 1000 W.</w:t>
      </w:r>
    </w:p>
    <w:p w14:paraId="1ED31C07"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4: </w:t>
      </w:r>
      <w:r w:rsidRPr="00C378CF">
        <w:t>Dụng cụ nào sau đây dùng để phân tán nhiệt khi đốt?</w:t>
      </w:r>
    </w:p>
    <w:p w14:paraId="71CC6B2C" w14:textId="5883D541"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Lưới tản nhiệt.</w:t>
      </w:r>
      <w:r w:rsidRPr="00C378CF">
        <w:tab/>
      </w:r>
      <w:r w:rsidRPr="00C378CF">
        <w:rPr>
          <w:b/>
          <w:bCs/>
        </w:rPr>
        <w:t>B.</w:t>
      </w:r>
      <w:r w:rsidRPr="00C378CF">
        <w:t xml:space="preserve"> Bát sứ.</w:t>
      </w:r>
      <w:r w:rsidRPr="00C378CF">
        <w:tab/>
      </w:r>
      <w:r w:rsidRPr="00C378CF">
        <w:tab/>
      </w:r>
      <w:r w:rsidRPr="00C378CF">
        <w:rPr>
          <w:b/>
          <w:bCs/>
        </w:rPr>
        <w:t>C.</w:t>
      </w:r>
      <w:r w:rsidRPr="00C378CF">
        <w:t xml:space="preserve"> Bình cầu.</w:t>
      </w:r>
      <w:r w:rsidRPr="00C378CF">
        <w:tab/>
      </w:r>
      <w:r w:rsidRPr="00C378CF">
        <w:tab/>
      </w:r>
      <w:r w:rsidRPr="00C378CF">
        <w:rPr>
          <w:b/>
          <w:bCs/>
        </w:rPr>
        <w:t>D.</w:t>
      </w:r>
      <w:r w:rsidRPr="00C378CF">
        <w:t xml:space="preserve"> Phếu chiết.</w:t>
      </w:r>
    </w:p>
    <w:p w14:paraId="4A385DA3"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5: </w:t>
      </w:r>
      <w:r w:rsidRPr="00C378CF">
        <w:t>Để tạo ra tia sáng, chùm sáng ta có thể dùng dụng cụ nào?</w:t>
      </w:r>
    </w:p>
    <w:p w14:paraId="45334496" w14:textId="56DC73B6"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Đèn pin.</w:t>
      </w:r>
      <w:r w:rsidRPr="00C378CF">
        <w:tab/>
      </w:r>
      <w:r w:rsidRPr="00C378CF">
        <w:tab/>
      </w:r>
      <w:r w:rsidRPr="00C378CF">
        <w:tab/>
      </w:r>
      <w:r w:rsidRPr="00C378CF">
        <w:tab/>
      </w:r>
      <w:r w:rsidRPr="00C378CF">
        <w:tab/>
      </w:r>
      <w:r w:rsidRPr="00C378CF">
        <w:tab/>
      </w:r>
      <w:r w:rsidRPr="00C378CF">
        <w:rPr>
          <w:b/>
          <w:bCs/>
        </w:rPr>
        <w:t>B.</w:t>
      </w:r>
      <w:r w:rsidRPr="00C378CF">
        <w:t xml:space="preserve"> Đèn dây tóc và các tấm chắn sáng có khe hẹp.</w:t>
      </w:r>
    </w:p>
    <w:p w14:paraId="20C16C35" w14:textId="624FF138" w:rsidR="00E421DF" w:rsidRPr="00C378CF" w:rsidRDefault="00E421DF" w:rsidP="00C378EB">
      <w:pPr>
        <w:pStyle w:val="NormalWeb"/>
        <w:spacing w:before="0" w:beforeAutospacing="0" w:after="0" w:afterAutospacing="0" w:line="276" w:lineRule="auto"/>
        <w:ind w:left="-567" w:right="-563"/>
        <w:jc w:val="both"/>
      </w:pPr>
      <w:r w:rsidRPr="00C378CF">
        <w:rPr>
          <w:b/>
          <w:bCs/>
        </w:rPr>
        <w:t>C.</w:t>
      </w:r>
      <w:r w:rsidRPr="00C378CF">
        <w:t xml:space="preserve"> Bản bán trụ và bảng chia độ.</w:t>
      </w:r>
      <w:r w:rsidRPr="00C378CF">
        <w:tab/>
      </w:r>
      <w:r w:rsidRPr="00C378CF">
        <w:tab/>
      </w:r>
      <w:r w:rsidRPr="00C378CF">
        <w:tab/>
      </w:r>
      <w:r w:rsidRPr="00C378CF">
        <w:rPr>
          <w:b/>
          <w:bCs/>
        </w:rPr>
        <w:t>D.</w:t>
      </w:r>
      <w:r w:rsidRPr="00C378CF">
        <w:t xml:space="preserve"> Đồng hồ đo điện đa năng.</w:t>
      </w:r>
    </w:p>
    <w:p w14:paraId="3760EFDE" w14:textId="77777777" w:rsidR="00E421DF" w:rsidRPr="00C378CF" w:rsidRDefault="00E421DF" w:rsidP="00C378EB">
      <w:pPr>
        <w:pStyle w:val="NormalWeb"/>
        <w:spacing w:before="0" w:beforeAutospacing="0" w:after="0" w:afterAutospacing="0" w:line="276" w:lineRule="auto"/>
        <w:ind w:left="-567" w:right="-563"/>
        <w:jc w:val="both"/>
      </w:pPr>
      <w:r w:rsidRPr="00C378CF">
        <w:rPr>
          <w:rStyle w:val="Strong"/>
        </w:rPr>
        <w:t>Câu 6: </w:t>
      </w:r>
      <w:r w:rsidRPr="00C378CF">
        <w:t>Dụng cụ nào sau đây dùng để phát hiện dòng điện cảm ứng?</w:t>
      </w:r>
    </w:p>
    <w:p w14:paraId="2CE39C9D" w14:textId="49D04B10"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Đồng hồ đo điện đa năng.</w:t>
      </w:r>
      <w:r w:rsidRPr="00C378CF">
        <w:tab/>
      </w:r>
      <w:r w:rsidRPr="00C378CF">
        <w:tab/>
      </w:r>
      <w:r w:rsidRPr="00C378CF">
        <w:tab/>
      </w:r>
      <w:r w:rsidRPr="00C378CF">
        <w:rPr>
          <w:b/>
          <w:bCs/>
        </w:rPr>
        <w:t>B.</w:t>
      </w:r>
      <w:r w:rsidRPr="00C378CF">
        <w:t xml:space="preserve"> Điện kế.</w:t>
      </w:r>
    </w:p>
    <w:p w14:paraId="08A0F4E8" w14:textId="218D6F43" w:rsidR="00E421DF" w:rsidRPr="00C378CF" w:rsidRDefault="00E421DF" w:rsidP="00C378EB">
      <w:pPr>
        <w:pStyle w:val="NormalWeb"/>
        <w:spacing w:before="0" w:beforeAutospacing="0" w:after="0" w:afterAutospacing="0" w:line="276" w:lineRule="auto"/>
        <w:ind w:left="-567" w:right="-563"/>
        <w:jc w:val="both"/>
      </w:pPr>
      <w:r w:rsidRPr="00C378CF">
        <w:rPr>
          <w:b/>
          <w:bCs/>
        </w:rPr>
        <w:t>C.</w:t>
      </w:r>
      <w:r w:rsidRPr="00C378CF">
        <w:t xml:space="preserve"> Cuộn dây dẫn có hai đèn LED mắc song song.</w:t>
      </w:r>
      <w:r w:rsidRPr="00C378CF">
        <w:tab/>
      </w:r>
      <w:r w:rsidRPr="00C378CF">
        <w:rPr>
          <w:b/>
          <w:bCs/>
        </w:rPr>
        <w:t>D.</w:t>
      </w:r>
      <w:r w:rsidRPr="00C378CF">
        <w:t xml:space="preserve"> Nhiệt kế.</w:t>
      </w:r>
    </w:p>
    <w:p w14:paraId="21E0213B" w14:textId="6B2FA082" w:rsidR="00E421DF" w:rsidRPr="00C378CF" w:rsidRDefault="00E421DF" w:rsidP="00C378EB">
      <w:pPr>
        <w:pStyle w:val="NormalWeb"/>
        <w:spacing w:before="0" w:beforeAutospacing="0" w:after="0" w:afterAutospacing="0" w:line="276" w:lineRule="auto"/>
        <w:ind w:left="-567" w:right="-563"/>
        <w:jc w:val="both"/>
      </w:pPr>
      <w:r w:rsidRPr="00C378CF">
        <w:rPr>
          <w:noProof/>
        </w:rPr>
        <w:drawing>
          <wp:anchor distT="0" distB="0" distL="114300" distR="114300" simplePos="0" relativeHeight="251659264" behindDoc="0" locked="0" layoutInCell="1" allowOverlap="1" wp14:anchorId="55E7B26A" wp14:editId="534CF02A">
            <wp:simplePos x="0" y="0"/>
            <wp:positionH relativeFrom="margin">
              <wp:posOffset>5124611</wp:posOffset>
            </wp:positionH>
            <wp:positionV relativeFrom="paragraph">
              <wp:posOffset>182624</wp:posOffset>
            </wp:positionV>
            <wp:extent cx="1098550" cy="986155"/>
            <wp:effectExtent l="0" t="0" r="6350" b="4445"/>
            <wp:wrapSquare wrapText="bothSides"/>
            <wp:docPr id="373664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7625" r="4455"/>
                    <a:stretch/>
                  </pic:blipFill>
                  <pic:spPr bwMode="auto">
                    <a:xfrm>
                      <a:off x="0" y="0"/>
                      <a:ext cx="1098550" cy="986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78CF">
        <w:rPr>
          <w:rStyle w:val="Strong"/>
        </w:rPr>
        <w:t>Câu 7. </w:t>
      </w:r>
      <w:r w:rsidRPr="00C378CF">
        <w:t>Một đồng tiền xu được đặt trong chậu. Đặt mắt cách miệng chậu một khoảng h. Khi chưa có nước thì không thấy đồng xu nhưng khi cho nước vào lại trông thấy đồng xu vì:</w:t>
      </w:r>
    </w:p>
    <w:p w14:paraId="551AC436" w14:textId="4101553B" w:rsidR="00E421DF" w:rsidRPr="00C378CF" w:rsidRDefault="00E421DF" w:rsidP="00C378EB">
      <w:pPr>
        <w:pStyle w:val="NormalWeb"/>
        <w:spacing w:before="0" w:beforeAutospacing="0" w:after="0" w:afterAutospacing="0" w:line="276" w:lineRule="auto"/>
        <w:ind w:left="-567" w:right="-563"/>
        <w:jc w:val="both"/>
      </w:pPr>
      <w:r w:rsidRPr="00C378CF">
        <w:rPr>
          <w:b/>
          <w:bCs/>
        </w:rPr>
        <w:t>A.</w:t>
      </w:r>
      <w:r w:rsidRPr="00C378CF">
        <w:t xml:space="preserve"> có sự khúc xạ ánh sáng. </w:t>
      </w:r>
      <w:r w:rsidRPr="00C378CF">
        <w:tab/>
      </w:r>
      <w:r w:rsidRPr="00C378CF">
        <w:tab/>
      </w:r>
      <w:r w:rsidRPr="00C378CF">
        <w:tab/>
      </w:r>
      <w:r w:rsidRPr="00C378CF">
        <w:tab/>
      </w:r>
      <w:r w:rsidRPr="00C378CF">
        <w:rPr>
          <w:b/>
          <w:bCs/>
        </w:rPr>
        <w:t>B.</w:t>
      </w:r>
      <w:r w:rsidRPr="00C378CF">
        <w:t xml:space="preserve"> có sự phản xạ toàn phần.</w:t>
      </w:r>
    </w:p>
    <w:p w14:paraId="60937004" w14:textId="6D965C02" w:rsidR="00E421DF" w:rsidRPr="00C378CF" w:rsidRDefault="00E421DF" w:rsidP="00C378EB">
      <w:pPr>
        <w:pStyle w:val="NormalWeb"/>
        <w:spacing w:before="0" w:beforeAutospacing="0" w:after="0" w:afterAutospacing="0" w:line="276" w:lineRule="auto"/>
        <w:ind w:left="-567" w:right="-563"/>
        <w:jc w:val="both"/>
      </w:pPr>
      <w:r w:rsidRPr="00C378CF">
        <w:rPr>
          <w:b/>
          <w:bCs/>
        </w:rPr>
        <w:t>C.</w:t>
      </w:r>
      <w:r w:rsidRPr="00C378CF">
        <w:t xml:space="preserve"> có sự phản xạ ánh sáng.</w:t>
      </w:r>
      <w:r w:rsidRPr="00C378CF">
        <w:tab/>
      </w:r>
      <w:r w:rsidRPr="00C378CF">
        <w:tab/>
      </w:r>
      <w:r w:rsidRPr="00C378CF">
        <w:tab/>
      </w:r>
      <w:r w:rsidRPr="00C378CF">
        <w:tab/>
      </w:r>
      <w:r w:rsidRPr="00C378CF">
        <w:rPr>
          <w:b/>
          <w:bCs/>
        </w:rPr>
        <w:t>D.</w:t>
      </w:r>
      <w:r w:rsidRPr="00C378CF">
        <w:t xml:space="preserve"> có sự truyền thẳng ánh sáng.</w:t>
      </w:r>
    </w:p>
    <w:p w14:paraId="1F3A914B" w14:textId="30B30EC7" w:rsidR="005461BD" w:rsidRPr="00C378CF" w:rsidRDefault="00E03D54" w:rsidP="00C378EB">
      <w:pPr>
        <w:shd w:val="clear" w:color="auto" w:fill="FFFFFF"/>
        <w:spacing w:line="276" w:lineRule="auto"/>
        <w:ind w:left="-567" w:right="-563"/>
        <w:textAlignment w:val="baseline"/>
        <w:rPr>
          <w:rFonts w:eastAsia="Times New Roman" w:cs="Times New Roman"/>
          <w:sz w:val="24"/>
          <w:szCs w:val="24"/>
          <w:bdr w:val="none" w:sz="0" w:space="0" w:color="auto" w:frame="1"/>
        </w:rPr>
      </w:pPr>
      <w:r w:rsidRPr="00C378CF">
        <w:rPr>
          <w:rFonts w:eastAsia="Times New Roman" w:cs="Times New Roman"/>
          <w:b/>
          <w:bCs/>
          <w:sz w:val="24"/>
          <w:szCs w:val="24"/>
          <w:bdr w:val="none" w:sz="0" w:space="0" w:color="auto" w:frame="1"/>
        </w:rPr>
        <w:t xml:space="preserve">Câu </w:t>
      </w:r>
      <w:r w:rsidR="00E421DF" w:rsidRPr="00C378CF">
        <w:rPr>
          <w:rFonts w:eastAsia="Times New Roman" w:cs="Times New Roman"/>
          <w:b/>
          <w:bCs/>
          <w:sz w:val="24"/>
          <w:szCs w:val="24"/>
          <w:bdr w:val="none" w:sz="0" w:space="0" w:color="auto" w:frame="1"/>
        </w:rPr>
        <w:t>8</w:t>
      </w:r>
      <w:r w:rsidRPr="00C378CF">
        <w:rPr>
          <w:rFonts w:eastAsia="Times New Roman" w:cs="Times New Roman"/>
          <w:b/>
          <w:bCs/>
          <w:sz w:val="24"/>
          <w:szCs w:val="24"/>
          <w:bdr w:val="none" w:sz="0" w:space="0" w:color="auto" w:frame="1"/>
        </w:rPr>
        <w:t>:</w:t>
      </w:r>
      <w:r w:rsidR="005461BD" w:rsidRPr="00C378CF">
        <w:rPr>
          <w:rFonts w:cs="Times New Roman"/>
          <w:sz w:val="24"/>
          <w:szCs w:val="24"/>
        </w:rPr>
        <w:t xml:space="preserve"> </w:t>
      </w:r>
      <w:r w:rsidR="005461BD" w:rsidRPr="00C378CF">
        <w:rPr>
          <w:rFonts w:eastAsia="Times New Roman" w:cs="Times New Roman"/>
          <w:sz w:val="24"/>
          <w:szCs w:val="24"/>
          <w:bdr w:val="none" w:sz="0" w:space="0" w:color="auto" w:frame="1"/>
        </w:rPr>
        <w:t>Kí hiệu trong hình dưới đây cho biết nội dung cảnh báo gì?</w:t>
      </w:r>
    </w:p>
    <w:p w14:paraId="6835BF04" w14:textId="531323B0" w:rsidR="00E421DF" w:rsidRPr="00C378CF" w:rsidRDefault="005461BD" w:rsidP="00C378EB">
      <w:pPr>
        <w:shd w:val="clear" w:color="auto" w:fill="FFFFFF"/>
        <w:spacing w:line="276" w:lineRule="auto"/>
        <w:ind w:left="-567" w:right="-563"/>
        <w:textAlignment w:val="baseline"/>
        <w:rPr>
          <w:rFonts w:eastAsia="Times New Roman" w:cs="Times New Roman"/>
          <w:b/>
          <w:bCs/>
          <w:sz w:val="24"/>
          <w:szCs w:val="24"/>
          <w:bdr w:val="none" w:sz="0" w:space="0" w:color="auto" w:frame="1"/>
        </w:rPr>
      </w:pPr>
      <w:r w:rsidRPr="00C378CF">
        <w:rPr>
          <w:rFonts w:eastAsia="Times New Roman" w:cs="Times New Roman"/>
          <w:b/>
          <w:bCs/>
          <w:sz w:val="24"/>
          <w:szCs w:val="24"/>
          <w:bdr w:val="none" w:sz="0" w:space="0" w:color="auto" w:frame="1"/>
        </w:rPr>
        <w:t xml:space="preserve">A. </w:t>
      </w:r>
      <w:r w:rsidRPr="00C378CF">
        <w:rPr>
          <w:rFonts w:eastAsia="Times New Roman" w:cs="Times New Roman"/>
          <w:sz w:val="24"/>
          <w:szCs w:val="24"/>
          <w:bdr w:val="none" w:sz="0" w:space="0" w:color="auto" w:frame="1"/>
        </w:rPr>
        <w:t>Chất độc</w:t>
      </w:r>
      <w:r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Pr="00C378CF">
        <w:rPr>
          <w:rFonts w:eastAsia="Times New Roman" w:cs="Times New Roman"/>
          <w:b/>
          <w:bCs/>
          <w:sz w:val="24"/>
          <w:szCs w:val="24"/>
          <w:bdr w:val="none" w:sz="0" w:space="0" w:color="auto" w:frame="1"/>
        </w:rPr>
        <w:t xml:space="preserve">B. </w:t>
      </w:r>
      <w:r w:rsidRPr="00C378CF">
        <w:rPr>
          <w:rFonts w:eastAsia="Times New Roman" w:cs="Times New Roman"/>
          <w:sz w:val="24"/>
          <w:szCs w:val="24"/>
          <w:bdr w:val="none" w:sz="0" w:space="0" w:color="auto" w:frame="1"/>
        </w:rPr>
        <w:t>Chất ăn mòn</w:t>
      </w:r>
      <w:r w:rsidR="00E421DF" w:rsidRPr="00C378CF">
        <w:rPr>
          <w:rFonts w:eastAsia="Times New Roman" w:cs="Times New Roman"/>
          <w:b/>
          <w:bCs/>
          <w:sz w:val="24"/>
          <w:szCs w:val="24"/>
          <w:bdr w:val="none" w:sz="0" w:space="0" w:color="auto" w:frame="1"/>
        </w:rPr>
        <w:t xml:space="preserve"> </w:t>
      </w:r>
      <w:r w:rsidR="00E421DF" w:rsidRPr="00C378CF">
        <w:rPr>
          <w:rFonts w:eastAsia="Times New Roman" w:cs="Times New Roman"/>
          <w:b/>
          <w:bCs/>
          <w:sz w:val="24"/>
          <w:szCs w:val="24"/>
          <w:bdr w:val="none" w:sz="0" w:space="0" w:color="auto" w:frame="1"/>
        </w:rPr>
        <w:tab/>
      </w:r>
    </w:p>
    <w:p w14:paraId="143E00D2" w14:textId="43AC693B" w:rsidR="00E03D54" w:rsidRPr="00C378CF" w:rsidRDefault="005461BD" w:rsidP="00C378EB">
      <w:pPr>
        <w:shd w:val="clear" w:color="auto" w:fill="FFFFFF"/>
        <w:spacing w:line="276" w:lineRule="auto"/>
        <w:ind w:left="-567" w:right="-563"/>
        <w:textAlignment w:val="baseline"/>
        <w:rPr>
          <w:rFonts w:eastAsia="Times New Roman" w:cs="Times New Roman"/>
          <w:b/>
          <w:bCs/>
          <w:sz w:val="24"/>
          <w:szCs w:val="24"/>
          <w:bdr w:val="none" w:sz="0" w:space="0" w:color="auto" w:frame="1"/>
        </w:rPr>
      </w:pPr>
      <w:r w:rsidRPr="00C378CF">
        <w:rPr>
          <w:rFonts w:eastAsia="Times New Roman" w:cs="Times New Roman"/>
          <w:b/>
          <w:bCs/>
          <w:sz w:val="24"/>
          <w:szCs w:val="24"/>
          <w:bdr w:val="none" w:sz="0" w:space="0" w:color="auto" w:frame="1"/>
        </w:rPr>
        <w:t xml:space="preserve">C. </w:t>
      </w:r>
      <w:r w:rsidRPr="00C378CF">
        <w:rPr>
          <w:rFonts w:eastAsia="Times New Roman" w:cs="Times New Roman"/>
          <w:sz w:val="24"/>
          <w:szCs w:val="24"/>
          <w:bdr w:val="none" w:sz="0" w:space="0" w:color="auto" w:frame="1"/>
        </w:rPr>
        <w:t>Chất độc sinh học</w:t>
      </w:r>
      <w:r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00E421DF" w:rsidRPr="00C378CF">
        <w:rPr>
          <w:rFonts w:eastAsia="Times New Roman" w:cs="Times New Roman"/>
          <w:b/>
          <w:bCs/>
          <w:sz w:val="24"/>
          <w:szCs w:val="24"/>
          <w:bdr w:val="none" w:sz="0" w:space="0" w:color="auto" w:frame="1"/>
        </w:rPr>
        <w:tab/>
      </w:r>
      <w:r w:rsidRPr="00C378CF">
        <w:rPr>
          <w:rFonts w:eastAsia="Times New Roman" w:cs="Times New Roman"/>
          <w:b/>
          <w:bCs/>
          <w:sz w:val="24"/>
          <w:szCs w:val="24"/>
          <w:bdr w:val="none" w:sz="0" w:space="0" w:color="auto" w:frame="1"/>
        </w:rPr>
        <w:t xml:space="preserve">D. </w:t>
      </w:r>
      <w:r w:rsidRPr="00C378CF">
        <w:rPr>
          <w:rFonts w:eastAsia="Times New Roman" w:cs="Times New Roman"/>
          <w:sz w:val="24"/>
          <w:szCs w:val="24"/>
          <w:bdr w:val="none" w:sz="0" w:space="0" w:color="auto" w:frame="1"/>
        </w:rPr>
        <w:t>Điện cao</w:t>
      </w:r>
      <w:r w:rsidRPr="00C378CF">
        <w:rPr>
          <w:rFonts w:eastAsia="Times New Roman" w:cs="Times New Roman"/>
          <w:b/>
          <w:bCs/>
          <w:sz w:val="24"/>
          <w:szCs w:val="24"/>
          <w:bdr w:val="none" w:sz="0" w:space="0" w:color="auto" w:frame="1"/>
        </w:rPr>
        <w:t xml:space="preserve"> </w:t>
      </w:r>
      <w:r w:rsidRPr="00C378CF">
        <w:rPr>
          <w:rFonts w:eastAsia="Times New Roman" w:cs="Times New Roman"/>
          <w:sz w:val="24"/>
          <w:szCs w:val="24"/>
          <w:bdr w:val="none" w:sz="0" w:space="0" w:color="auto" w:frame="1"/>
        </w:rPr>
        <w:t>thế</w:t>
      </w:r>
    </w:p>
    <w:p w14:paraId="03ECBB57" w14:textId="4E211052" w:rsidR="00E421DF" w:rsidRPr="00C378CF" w:rsidRDefault="00E03D54"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bdr w:val="none" w:sz="0" w:space="0" w:color="auto" w:frame="1"/>
        </w:rPr>
        <w:t xml:space="preserve">Câu </w:t>
      </w:r>
      <w:r w:rsidR="00E421DF" w:rsidRPr="00C378CF">
        <w:rPr>
          <w:rFonts w:eastAsia="Times New Roman" w:cs="Times New Roman"/>
          <w:b/>
          <w:bCs/>
          <w:sz w:val="24"/>
          <w:szCs w:val="24"/>
          <w:bdr w:val="none" w:sz="0" w:space="0" w:color="auto" w:frame="1"/>
        </w:rPr>
        <w:t>9</w:t>
      </w:r>
      <w:r w:rsidRPr="00C378CF">
        <w:rPr>
          <w:rFonts w:eastAsia="Times New Roman" w:cs="Times New Roman"/>
          <w:b/>
          <w:bCs/>
          <w:sz w:val="24"/>
          <w:szCs w:val="24"/>
          <w:bdr w:val="none" w:sz="0" w:space="0" w:color="auto" w:frame="1"/>
        </w:rPr>
        <w:t>:</w:t>
      </w:r>
      <w:r w:rsidR="00E421DF" w:rsidRPr="00C378CF">
        <w:rPr>
          <w:rFonts w:eastAsia="Times New Roman" w:cs="Times New Roman"/>
          <w:sz w:val="24"/>
          <w:szCs w:val="24"/>
        </w:rPr>
        <w:t xml:space="preserve"> Nguyên tử của nguyên tố X có số hiệu nguyên tử là 12. Vị trí của nguyên tố X trong bảng tuần hoàn là:</w:t>
      </w:r>
    </w:p>
    <w:p w14:paraId="26CFA302" w14:textId="3E8AC5CA" w:rsidR="00E421DF" w:rsidRPr="00C378CF" w:rsidRDefault="00E421DF"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rPr>
        <w:t>A.</w:t>
      </w:r>
      <w:r w:rsidRPr="00C378CF">
        <w:rPr>
          <w:rFonts w:eastAsia="Times New Roman" w:cs="Times New Roman"/>
          <w:sz w:val="24"/>
          <w:szCs w:val="24"/>
        </w:rPr>
        <w:t xml:space="preserve"> Thuộc ô 12, chu kỳ 3, nhóm VIA</w:t>
      </w:r>
      <w:r w:rsidRPr="00C378CF">
        <w:rPr>
          <w:rFonts w:eastAsia="Times New Roman" w:cs="Times New Roman"/>
          <w:sz w:val="24"/>
          <w:szCs w:val="24"/>
        </w:rPr>
        <w:tab/>
      </w:r>
      <w:r w:rsidRPr="00C378CF">
        <w:rPr>
          <w:rFonts w:eastAsia="Times New Roman" w:cs="Times New Roman"/>
          <w:sz w:val="24"/>
          <w:szCs w:val="24"/>
        </w:rPr>
        <w:tab/>
      </w:r>
      <w:r w:rsidRPr="00C378CF">
        <w:rPr>
          <w:rFonts w:eastAsia="Times New Roman" w:cs="Times New Roman"/>
          <w:b/>
          <w:bCs/>
          <w:sz w:val="24"/>
          <w:szCs w:val="24"/>
        </w:rPr>
        <w:t>B.</w:t>
      </w:r>
      <w:r w:rsidRPr="00C378CF">
        <w:rPr>
          <w:rFonts w:eastAsia="Times New Roman" w:cs="Times New Roman"/>
          <w:sz w:val="24"/>
          <w:szCs w:val="24"/>
        </w:rPr>
        <w:t xml:space="preserve"> Thuộc ô 12, chu kỳ 3, nhóm IIA.</w:t>
      </w:r>
    </w:p>
    <w:p w14:paraId="50CF6767" w14:textId="33AF3B48" w:rsidR="00E03D54" w:rsidRPr="00C378CF" w:rsidRDefault="00E421DF"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rPr>
        <w:t>C.</w:t>
      </w:r>
      <w:r w:rsidRPr="00C378CF">
        <w:rPr>
          <w:rFonts w:eastAsia="Times New Roman" w:cs="Times New Roman"/>
          <w:sz w:val="24"/>
          <w:szCs w:val="24"/>
        </w:rPr>
        <w:t xml:space="preserve"> Thuộc ô 12, chu kỳ 2, nhóm IIIA</w:t>
      </w:r>
      <w:r w:rsidRPr="00C378CF">
        <w:rPr>
          <w:rFonts w:eastAsia="Times New Roman" w:cs="Times New Roman"/>
          <w:sz w:val="24"/>
          <w:szCs w:val="24"/>
        </w:rPr>
        <w:tab/>
      </w:r>
      <w:r w:rsidRPr="00C378CF">
        <w:rPr>
          <w:rFonts w:eastAsia="Times New Roman" w:cs="Times New Roman"/>
          <w:sz w:val="24"/>
          <w:szCs w:val="24"/>
        </w:rPr>
        <w:tab/>
      </w:r>
      <w:r w:rsidRPr="00C378CF">
        <w:rPr>
          <w:rFonts w:eastAsia="Times New Roman" w:cs="Times New Roman"/>
          <w:b/>
          <w:bCs/>
          <w:sz w:val="24"/>
          <w:szCs w:val="24"/>
        </w:rPr>
        <w:t>D.</w:t>
      </w:r>
      <w:r w:rsidRPr="00C378CF">
        <w:rPr>
          <w:rFonts w:eastAsia="Times New Roman" w:cs="Times New Roman"/>
          <w:sz w:val="24"/>
          <w:szCs w:val="24"/>
        </w:rPr>
        <w:t xml:space="preserve"> Thuộc ô 12, chu kỳ 2, nhóm VIA</w:t>
      </w:r>
    </w:p>
    <w:p w14:paraId="72FDFFBB" w14:textId="6B4FE9FC" w:rsidR="00E421DF" w:rsidRPr="00C378CF" w:rsidRDefault="00E03D54"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bdr w:val="none" w:sz="0" w:space="0" w:color="auto" w:frame="1"/>
        </w:rPr>
        <w:t xml:space="preserve">Câu </w:t>
      </w:r>
      <w:r w:rsidR="00E421DF" w:rsidRPr="00C378CF">
        <w:rPr>
          <w:rFonts w:eastAsia="Times New Roman" w:cs="Times New Roman"/>
          <w:b/>
          <w:bCs/>
          <w:sz w:val="24"/>
          <w:szCs w:val="24"/>
          <w:bdr w:val="none" w:sz="0" w:space="0" w:color="auto" w:frame="1"/>
        </w:rPr>
        <w:t>10</w:t>
      </w:r>
      <w:r w:rsidRPr="00C378CF">
        <w:rPr>
          <w:rFonts w:eastAsia="Times New Roman" w:cs="Times New Roman"/>
          <w:b/>
          <w:bCs/>
          <w:sz w:val="24"/>
          <w:szCs w:val="24"/>
          <w:bdr w:val="none" w:sz="0" w:space="0" w:color="auto" w:frame="1"/>
        </w:rPr>
        <w:t>:</w:t>
      </w:r>
      <w:r w:rsidRPr="00C378CF">
        <w:rPr>
          <w:rFonts w:eastAsia="Times New Roman" w:cs="Times New Roman"/>
          <w:sz w:val="24"/>
          <w:szCs w:val="24"/>
        </w:rPr>
        <w:t> </w:t>
      </w:r>
      <w:r w:rsidR="00E421DF" w:rsidRPr="00C378CF">
        <w:rPr>
          <w:rFonts w:eastAsia="Times New Roman" w:cs="Times New Roman"/>
          <w:sz w:val="24"/>
          <w:szCs w:val="24"/>
        </w:rPr>
        <w:t>Cho 1g NaOH rắn tác dụng với dung dịch chứa 1g H</w:t>
      </w:r>
      <w:r w:rsidR="00E421DF" w:rsidRPr="00C378CF">
        <w:rPr>
          <w:rFonts w:eastAsia="Times New Roman" w:cs="Times New Roman"/>
          <w:sz w:val="24"/>
          <w:szCs w:val="24"/>
          <w:vertAlign w:val="subscript"/>
        </w:rPr>
        <w:t>2</w:t>
      </w:r>
      <w:r w:rsidR="00E421DF" w:rsidRPr="00C378CF">
        <w:rPr>
          <w:rFonts w:eastAsia="Times New Roman" w:cs="Times New Roman"/>
          <w:sz w:val="24"/>
          <w:szCs w:val="24"/>
        </w:rPr>
        <w:t>SO</w:t>
      </w:r>
      <w:r w:rsidR="00E421DF" w:rsidRPr="00C378CF">
        <w:rPr>
          <w:rFonts w:eastAsia="Times New Roman" w:cs="Times New Roman"/>
          <w:sz w:val="24"/>
          <w:szCs w:val="24"/>
          <w:vertAlign w:val="subscript"/>
        </w:rPr>
        <w:t xml:space="preserve">4 </w:t>
      </w:r>
      <w:r w:rsidR="00E421DF" w:rsidRPr="00C378CF">
        <w:rPr>
          <w:rFonts w:eastAsia="Times New Roman" w:cs="Times New Roman"/>
          <w:sz w:val="24"/>
          <w:szCs w:val="24"/>
        </w:rPr>
        <w:t>(loãng). Cho mẫu quỳ tím vào dung dịch sau thu được sau phản ứng thì quỳ tím thay đổi màu sắc như thế nào</w:t>
      </w:r>
    </w:p>
    <w:p w14:paraId="13AC7D14" w14:textId="48E8490E" w:rsidR="00E03D54" w:rsidRPr="00C378CF" w:rsidRDefault="00E421DF"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rPr>
        <w:t>A.</w:t>
      </w:r>
      <w:r w:rsidRPr="00C378CF">
        <w:rPr>
          <w:rFonts w:eastAsia="Times New Roman" w:cs="Times New Roman"/>
          <w:sz w:val="24"/>
          <w:szCs w:val="24"/>
        </w:rPr>
        <w:t xml:space="preserve"> Hóa đỏ                 </w:t>
      </w:r>
      <w:r w:rsidRPr="00C378CF">
        <w:rPr>
          <w:rFonts w:eastAsia="Times New Roman" w:cs="Times New Roman"/>
          <w:b/>
          <w:bCs/>
          <w:sz w:val="24"/>
          <w:szCs w:val="24"/>
        </w:rPr>
        <w:t>B.</w:t>
      </w:r>
      <w:r w:rsidRPr="00C378CF">
        <w:rPr>
          <w:rFonts w:eastAsia="Times New Roman" w:cs="Times New Roman"/>
          <w:sz w:val="24"/>
          <w:szCs w:val="24"/>
        </w:rPr>
        <w:t xml:space="preserve"> Hóa xanh              </w:t>
      </w:r>
      <w:r w:rsidRPr="00C378CF">
        <w:rPr>
          <w:rFonts w:eastAsia="Times New Roman" w:cs="Times New Roman"/>
          <w:sz w:val="24"/>
          <w:szCs w:val="24"/>
        </w:rPr>
        <w:tab/>
      </w:r>
      <w:r w:rsidRPr="00C378CF">
        <w:rPr>
          <w:rFonts w:eastAsia="Times New Roman" w:cs="Times New Roman"/>
          <w:b/>
          <w:bCs/>
          <w:sz w:val="24"/>
          <w:szCs w:val="24"/>
        </w:rPr>
        <w:t>C.</w:t>
      </w:r>
      <w:r w:rsidRPr="00C378CF">
        <w:rPr>
          <w:rFonts w:eastAsia="Times New Roman" w:cs="Times New Roman"/>
          <w:sz w:val="24"/>
          <w:szCs w:val="24"/>
        </w:rPr>
        <w:t xml:space="preserve"> Không đổi màu                             </w:t>
      </w:r>
      <w:r w:rsidRPr="00C378CF">
        <w:rPr>
          <w:rFonts w:eastAsia="Times New Roman" w:cs="Times New Roman"/>
          <w:b/>
          <w:bCs/>
          <w:sz w:val="24"/>
          <w:szCs w:val="24"/>
        </w:rPr>
        <w:t>D.</w:t>
      </w:r>
      <w:r w:rsidRPr="00C378CF">
        <w:rPr>
          <w:rFonts w:eastAsia="Times New Roman" w:cs="Times New Roman"/>
          <w:sz w:val="24"/>
          <w:szCs w:val="24"/>
        </w:rPr>
        <w:t xml:space="preserve"> Hóa vàng</w:t>
      </w:r>
    </w:p>
    <w:p w14:paraId="09B76016" w14:textId="72643A55" w:rsidR="008D6053" w:rsidRPr="00C378CF" w:rsidRDefault="008D6053"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bdr w:val="none" w:sz="0" w:space="0" w:color="auto" w:frame="1"/>
        </w:rPr>
        <w:t>Câu 11:</w:t>
      </w:r>
      <w:r w:rsidRPr="00C378CF">
        <w:rPr>
          <w:rFonts w:eastAsia="Times New Roman" w:cs="Times New Roman"/>
          <w:sz w:val="24"/>
          <w:szCs w:val="24"/>
        </w:rPr>
        <w:t> Cho bốn dung dịch sau: Na</w:t>
      </w:r>
      <w:r w:rsidRPr="00C378CF">
        <w:rPr>
          <w:rFonts w:eastAsia="Times New Roman" w:cs="Times New Roman"/>
          <w:sz w:val="24"/>
          <w:szCs w:val="24"/>
          <w:vertAlign w:val="subscript"/>
        </w:rPr>
        <w:t>2</w:t>
      </w:r>
      <w:r w:rsidRPr="00C378CF">
        <w:rPr>
          <w:rFonts w:eastAsia="Times New Roman" w:cs="Times New Roman"/>
          <w:sz w:val="24"/>
          <w:szCs w:val="24"/>
        </w:rPr>
        <w:t>CO</w:t>
      </w:r>
      <w:r w:rsidRPr="00C378CF">
        <w:rPr>
          <w:rFonts w:eastAsia="Times New Roman" w:cs="Times New Roman"/>
          <w:sz w:val="24"/>
          <w:szCs w:val="24"/>
          <w:vertAlign w:val="subscript"/>
        </w:rPr>
        <w:t>3</w:t>
      </w:r>
      <w:r w:rsidRPr="00C378CF">
        <w:rPr>
          <w:rFonts w:eastAsia="Times New Roman" w:cs="Times New Roman"/>
          <w:sz w:val="24"/>
          <w:szCs w:val="24"/>
        </w:rPr>
        <w:t>, AgNO</w:t>
      </w:r>
      <w:r w:rsidRPr="00C378CF">
        <w:rPr>
          <w:rFonts w:eastAsia="Times New Roman" w:cs="Times New Roman"/>
          <w:sz w:val="24"/>
          <w:szCs w:val="24"/>
          <w:vertAlign w:val="subscript"/>
        </w:rPr>
        <w:t>3</w:t>
      </w:r>
      <w:r w:rsidRPr="00C378CF">
        <w:rPr>
          <w:rFonts w:eastAsia="Times New Roman" w:cs="Times New Roman"/>
          <w:sz w:val="24"/>
          <w:szCs w:val="24"/>
        </w:rPr>
        <w:t>, FeSO</w:t>
      </w:r>
      <w:r w:rsidRPr="00C378CF">
        <w:rPr>
          <w:rFonts w:eastAsia="Times New Roman" w:cs="Times New Roman"/>
          <w:sz w:val="24"/>
          <w:szCs w:val="24"/>
          <w:vertAlign w:val="subscript"/>
        </w:rPr>
        <w:t>4</w:t>
      </w:r>
      <w:r w:rsidRPr="00C378CF">
        <w:rPr>
          <w:rFonts w:eastAsia="Times New Roman" w:cs="Times New Roman"/>
          <w:sz w:val="24"/>
          <w:szCs w:val="24"/>
        </w:rPr>
        <w:t>, H</w:t>
      </w:r>
      <w:r w:rsidRPr="00C378CF">
        <w:rPr>
          <w:rFonts w:eastAsia="Times New Roman" w:cs="Times New Roman"/>
          <w:sz w:val="24"/>
          <w:szCs w:val="24"/>
          <w:vertAlign w:val="subscript"/>
        </w:rPr>
        <w:t>2</w:t>
      </w:r>
      <w:r w:rsidRPr="00C378CF">
        <w:rPr>
          <w:rFonts w:eastAsia="Times New Roman" w:cs="Times New Roman"/>
          <w:sz w:val="24"/>
          <w:szCs w:val="24"/>
        </w:rPr>
        <w:t>SO</w:t>
      </w:r>
      <w:r w:rsidRPr="00C378CF">
        <w:rPr>
          <w:rFonts w:eastAsia="Times New Roman" w:cs="Times New Roman"/>
          <w:sz w:val="24"/>
          <w:szCs w:val="24"/>
          <w:vertAlign w:val="subscript"/>
        </w:rPr>
        <w:t>4</w:t>
      </w:r>
      <w:r w:rsidRPr="00C378CF">
        <w:rPr>
          <w:rFonts w:eastAsia="Times New Roman" w:cs="Times New Roman"/>
          <w:sz w:val="24"/>
          <w:szCs w:val="24"/>
        </w:rPr>
        <w:t>. Số dung dịch tác dụng với dung dịch BaCl</w:t>
      </w:r>
      <w:r w:rsidRPr="00C378CF">
        <w:rPr>
          <w:rFonts w:eastAsia="Times New Roman" w:cs="Times New Roman"/>
          <w:sz w:val="24"/>
          <w:szCs w:val="24"/>
          <w:vertAlign w:val="subscript"/>
        </w:rPr>
        <w:t>2</w:t>
      </w:r>
      <w:r w:rsidRPr="00C378CF">
        <w:rPr>
          <w:rFonts w:eastAsia="Times New Roman" w:cs="Times New Roman"/>
          <w:sz w:val="24"/>
          <w:szCs w:val="24"/>
        </w:rPr>
        <w:t xml:space="preserve"> thu được kết tủa là</w:t>
      </w:r>
    </w:p>
    <w:p w14:paraId="5AEDE23D" w14:textId="31842DF6" w:rsidR="008D6053" w:rsidRPr="00C378CF" w:rsidRDefault="008D6053"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rPr>
        <w:t>A.</w:t>
      </w:r>
      <w:r w:rsidRPr="00C378CF">
        <w:rPr>
          <w:rFonts w:eastAsia="Times New Roman" w:cs="Times New Roman"/>
          <w:sz w:val="24"/>
          <w:szCs w:val="24"/>
        </w:rPr>
        <w:t xml:space="preserve"> 3.       </w:t>
      </w:r>
      <w:r w:rsidR="001B0B3A" w:rsidRPr="00C378CF">
        <w:rPr>
          <w:rFonts w:eastAsia="Times New Roman" w:cs="Times New Roman"/>
          <w:sz w:val="24"/>
          <w:szCs w:val="24"/>
        </w:rPr>
        <w:tab/>
      </w:r>
      <w:r w:rsidR="001B0B3A" w:rsidRPr="00C378CF">
        <w:rPr>
          <w:rFonts w:eastAsia="Times New Roman" w:cs="Times New Roman"/>
          <w:sz w:val="24"/>
          <w:szCs w:val="24"/>
        </w:rPr>
        <w:tab/>
      </w:r>
      <w:r w:rsidRPr="00C378CF">
        <w:rPr>
          <w:rFonts w:eastAsia="Times New Roman" w:cs="Times New Roman"/>
          <w:b/>
          <w:bCs/>
          <w:sz w:val="24"/>
          <w:szCs w:val="24"/>
        </w:rPr>
        <w:t>B.</w:t>
      </w:r>
      <w:r w:rsidRPr="00C378CF">
        <w:rPr>
          <w:rFonts w:eastAsia="Times New Roman" w:cs="Times New Roman"/>
          <w:sz w:val="24"/>
          <w:szCs w:val="24"/>
        </w:rPr>
        <w:t xml:space="preserve"> 1.       </w:t>
      </w:r>
      <w:r w:rsidR="001B0B3A" w:rsidRPr="00C378CF">
        <w:rPr>
          <w:rFonts w:eastAsia="Times New Roman" w:cs="Times New Roman"/>
          <w:sz w:val="24"/>
          <w:szCs w:val="24"/>
        </w:rPr>
        <w:tab/>
      </w:r>
      <w:r w:rsidR="001B0B3A" w:rsidRPr="00C378CF">
        <w:rPr>
          <w:rFonts w:eastAsia="Times New Roman" w:cs="Times New Roman"/>
          <w:sz w:val="24"/>
          <w:szCs w:val="24"/>
        </w:rPr>
        <w:tab/>
      </w:r>
      <w:r w:rsidRPr="00C378CF">
        <w:rPr>
          <w:rFonts w:eastAsia="Times New Roman" w:cs="Times New Roman"/>
          <w:b/>
          <w:bCs/>
          <w:sz w:val="24"/>
          <w:szCs w:val="24"/>
        </w:rPr>
        <w:t>C.</w:t>
      </w:r>
      <w:r w:rsidRPr="00C378CF">
        <w:rPr>
          <w:rFonts w:eastAsia="Times New Roman" w:cs="Times New Roman"/>
          <w:sz w:val="24"/>
          <w:szCs w:val="24"/>
        </w:rPr>
        <w:t xml:space="preserve"> 2.      </w:t>
      </w:r>
      <w:r w:rsidR="001B0B3A" w:rsidRPr="00C378CF">
        <w:rPr>
          <w:rFonts w:eastAsia="Times New Roman" w:cs="Times New Roman"/>
          <w:sz w:val="24"/>
          <w:szCs w:val="24"/>
        </w:rPr>
        <w:tab/>
      </w:r>
      <w:r w:rsidR="001B0B3A" w:rsidRPr="00C378CF">
        <w:rPr>
          <w:rFonts w:eastAsia="Times New Roman" w:cs="Times New Roman"/>
          <w:sz w:val="24"/>
          <w:szCs w:val="24"/>
        </w:rPr>
        <w:tab/>
      </w:r>
      <w:r w:rsidR="001B0B3A" w:rsidRPr="00C378CF">
        <w:rPr>
          <w:rFonts w:eastAsia="Times New Roman" w:cs="Times New Roman"/>
          <w:sz w:val="24"/>
          <w:szCs w:val="24"/>
        </w:rPr>
        <w:tab/>
      </w:r>
      <w:r w:rsidR="001B0B3A" w:rsidRPr="00C378CF">
        <w:rPr>
          <w:rFonts w:eastAsia="Times New Roman" w:cs="Times New Roman"/>
          <w:sz w:val="24"/>
          <w:szCs w:val="24"/>
        </w:rPr>
        <w:tab/>
      </w:r>
      <w:r w:rsidRPr="00C378CF">
        <w:rPr>
          <w:rFonts w:eastAsia="Times New Roman" w:cs="Times New Roman"/>
          <w:sz w:val="24"/>
          <w:szCs w:val="24"/>
        </w:rPr>
        <w:t xml:space="preserve"> </w:t>
      </w:r>
      <w:r w:rsidRPr="00C378CF">
        <w:rPr>
          <w:rFonts w:eastAsia="Times New Roman" w:cs="Times New Roman"/>
          <w:b/>
          <w:bCs/>
          <w:sz w:val="24"/>
          <w:szCs w:val="24"/>
        </w:rPr>
        <w:t>D.</w:t>
      </w:r>
      <w:r w:rsidRPr="00C378CF">
        <w:rPr>
          <w:rFonts w:eastAsia="Times New Roman" w:cs="Times New Roman"/>
          <w:sz w:val="24"/>
          <w:szCs w:val="24"/>
        </w:rPr>
        <w:t xml:space="preserve"> 4.</w:t>
      </w:r>
    </w:p>
    <w:p w14:paraId="0F69B51F" w14:textId="39A0FBF3" w:rsidR="008D6053" w:rsidRPr="00C378CF" w:rsidRDefault="008D6053"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bdr w:val="none" w:sz="0" w:space="0" w:color="auto" w:frame="1"/>
        </w:rPr>
        <w:t>Câu 12:</w:t>
      </w:r>
      <w:r w:rsidRPr="00C378CF">
        <w:rPr>
          <w:rFonts w:eastAsia="Times New Roman" w:cs="Times New Roman"/>
          <w:sz w:val="24"/>
          <w:szCs w:val="24"/>
          <w:bdr w:val="none" w:sz="0" w:space="0" w:color="auto" w:frame="1"/>
        </w:rPr>
        <w:t> </w:t>
      </w:r>
      <w:r w:rsidRPr="00C378CF">
        <w:rPr>
          <w:rFonts w:eastAsia="Times New Roman" w:cs="Times New Roman"/>
          <w:sz w:val="24"/>
          <w:szCs w:val="24"/>
        </w:rPr>
        <w:t>Cho sơ đồ phản ứng: Al</w:t>
      </w:r>
      <w:r w:rsidRPr="00C378CF">
        <w:rPr>
          <w:rFonts w:eastAsia="Times New Roman" w:cs="Times New Roman"/>
          <w:sz w:val="24"/>
          <w:szCs w:val="24"/>
          <w:vertAlign w:val="subscript"/>
        </w:rPr>
        <w:t>2</w:t>
      </w:r>
      <w:r w:rsidRPr="00C378CF">
        <w:rPr>
          <w:rFonts w:eastAsia="Times New Roman" w:cs="Times New Roman"/>
          <w:sz w:val="24"/>
          <w:szCs w:val="24"/>
        </w:rPr>
        <w:t>(SO</w:t>
      </w:r>
      <w:r w:rsidRPr="00C378CF">
        <w:rPr>
          <w:rFonts w:eastAsia="Times New Roman" w:cs="Times New Roman"/>
          <w:sz w:val="24"/>
          <w:szCs w:val="24"/>
          <w:vertAlign w:val="subscript"/>
        </w:rPr>
        <w:t>4</w:t>
      </w:r>
      <w:r w:rsidRPr="00C378CF">
        <w:rPr>
          <w:rFonts w:eastAsia="Times New Roman" w:cs="Times New Roman"/>
          <w:sz w:val="24"/>
          <w:szCs w:val="24"/>
        </w:rPr>
        <w:t>)</w:t>
      </w:r>
      <w:r w:rsidRPr="00C378CF">
        <w:rPr>
          <w:rFonts w:eastAsia="Times New Roman" w:cs="Times New Roman"/>
          <w:sz w:val="24"/>
          <w:szCs w:val="24"/>
          <w:vertAlign w:val="subscript"/>
        </w:rPr>
        <w:t>3</w:t>
      </w:r>
      <w:r w:rsidRPr="00C378CF">
        <w:rPr>
          <w:rFonts w:eastAsia="Times New Roman" w:cs="Times New Roman"/>
          <w:sz w:val="24"/>
          <w:szCs w:val="24"/>
        </w:rPr>
        <w:t xml:space="preserve"> → X → Y → Al. Trong sơ đồ trên, mỗi mũi tên là một phản ứng, các chất X, Y lần lượt là những chất nào sau đây?</w:t>
      </w:r>
    </w:p>
    <w:p w14:paraId="6556105F" w14:textId="77777777" w:rsidR="008D6053" w:rsidRPr="00C378CF" w:rsidRDefault="008D6053" w:rsidP="00C378EB">
      <w:pPr>
        <w:shd w:val="clear" w:color="auto" w:fill="FFFFFF"/>
        <w:spacing w:line="276" w:lineRule="auto"/>
        <w:ind w:left="-567" w:right="-563"/>
        <w:textAlignment w:val="baseline"/>
        <w:rPr>
          <w:rFonts w:eastAsia="Times New Roman" w:cs="Times New Roman"/>
          <w:sz w:val="24"/>
          <w:szCs w:val="24"/>
        </w:rPr>
      </w:pPr>
      <w:r w:rsidRPr="00C378CF">
        <w:rPr>
          <w:rFonts w:eastAsia="Times New Roman" w:cs="Times New Roman"/>
          <w:b/>
          <w:bCs/>
          <w:sz w:val="24"/>
          <w:szCs w:val="24"/>
        </w:rPr>
        <w:t>A.</w:t>
      </w:r>
      <w:r w:rsidRPr="00C378CF">
        <w:rPr>
          <w:rFonts w:eastAsia="Times New Roman" w:cs="Times New Roman"/>
          <w:sz w:val="24"/>
          <w:szCs w:val="24"/>
        </w:rPr>
        <w:t xml:space="preserve"> Al</w:t>
      </w:r>
      <w:r w:rsidRPr="00C378CF">
        <w:rPr>
          <w:rFonts w:eastAsia="Times New Roman" w:cs="Times New Roman"/>
          <w:sz w:val="24"/>
          <w:szCs w:val="24"/>
          <w:vertAlign w:val="subscript"/>
        </w:rPr>
        <w:t>2</w:t>
      </w:r>
      <w:r w:rsidRPr="00C378CF">
        <w:rPr>
          <w:rFonts w:eastAsia="Times New Roman" w:cs="Times New Roman"/>
          <w:sz w:val="24"/>
          <w:szCs w:val="24"/>
        </w:rPr>
        <w:t>O</w:t>
      </w:r>
      <w:r w:rsidRPr="00C378CF">
        <w:rPr>
          <w:rFonts w:eastAsia="Times New Roman" w:cs="Times New Roman"/>
          <w:sz w:val="24"/>
          <w:szCs w:val="24"/>
          <w:vertAlign w:val="subscript"/>
        </w:rPr>
        <w:t>3</w:t>
      </w:r>
      <w:r w:rsidRPr="00C378CF">
        <w:rPr>
          <w:rFonts w:eastAsia="Times New Roman" w:cs="Times New Roman"/>
          <w:sz w:val="24"/>
          <w:szCs w:val="24"/>
        </w:rPr>
        <w:t xml:space="preserve"> và Al(OH)</w:t>
      </w:r>
      <w:r w:rsidRPr="00C378CF">
        <w:rPr>
          <w:rFonts w:eastAsia="Times New Roman" w:cs="Times New Roman"/>
          <w:sz w:val="24"/>
          <w:szCs w:val="24"/>
          <w:vertAlign w:val="subscript"/>
        </w:rPr>
        <w:t>3</w:t>
      </w:r>
      <w:r w:rsidRPr="00C378CF">
        <w:rPr>
          <w:rFonts w:eastAsia="Times New Roman" w:cs="Times New Roman"/>
          <w:sz w:val="24"/>
          <w:szCs w:val="24"/>
        </w:rPr>
        <w:t xml:space="preserve">         </w:t>
      </w:r>
      <w:r w:rsidRPr="00C378CF">
        <w:rPr>
          <w:rFonts w:eastAsia="Times New Roman" w:cs="Times New Roman"/>
          <w:b/>
          <w:bCs/>
          <w:sz w:val="24"/>
          <w:szCs w:val="24"/>
        </w:rPr>
        <w:t>B.</w:t>
      </w:r>
      <w:r w:rsidRPr="00C378CF">
        <w:rPr>
          <w:rFonts w:eastAsia="Times New Roman" w:cs="Times New Roman"/>
          <w:sz w:val="24"/>
          <w:szCs w:val="24"/>
        </w:rPr>
        <w:t xml:space="preserve"> NaAlO</w:t>
      </w:r>
      <w:r w:rsidRPr="00C378CF">
        <w:rPr>
          <w:rFonts w:eastAsia="Times New Roman" w:cs="Times New Roman"/>
          <w:sz w:val="24"/>
          <w:szCs w:val="24"/>
          <w:vertAlign w:val="subscript"/>
        </w:rPr>
        <w:t>2</w:t>
      </w:r>
      <w:r w:rsidRPr="00C378CF">
        <w:rPr>
          <w:rFonts w:eastAsia="Times New Roman" w:cs="Times New Roman"/>
          <w:sz w:val="24"/>
          <w:szCs w:val="24"/>
        </w:rPr>
        <w:t xml:space="preserve"> và Al(OH)</w:t>
      </w:r>
      <w:r w:rsidRPr="00C378CF">
        <w:rPr>
          <w:rFonts w:eastAsia="Times New Roman" w:cs="Times New Roman"/>
          <w:sz w:val="24"/>
          <w:szCs w:val="24"/>
          <w:vertAlign w:val="subscript"/>
        </w:rPr>
        <w:t>3</w:t>
      </w:r>
      <w:r w:rsidRPr="00C378CF">
        <w:rPr>
          <w:rFonts w:eastAsia="Times New Roman" w:cs="Times New Roman"/>
          <w:sz w:val="24"/>
          <w:szCs w:val="24"/>
        </w:rPr>
        <w:t xml:space="preserve">         C</w:t>
      </w:r>
      <w:r w:rsidRPr="00C378CF">
        <w:rPr>
          <w:rFonts w:eastAsia="Times New Roman" w:cs="Times New Roman"/>
          <w:b/>
          <w:bCs/>
          <w:sz w:val="24"/>
          <w:szCs w:val="24"/>
        </w:rPr>
        <w:t>.</w:t>
      </w:r>
      <w:r w:rsidRPr="00C378CF">
        <w:rPr>
          <w:rFonts w:eastAsia="Times New Roman" w:cs="Times New Roman"/>
          <w:sz w:val="24"/>
          <w:szCs w:val="24"/>
        </w:rPr>
        <w:t xml:space="preserve"> Al(OH)</w:t>
      </w:r>
      <w:r w:rsidRPr="00C378CF">
        <w:rPr>
          <w:rFonts w:eastAsia="Times New Roman" w:cs="Times New Roman"/>
          <w:sz w:val="24"/>
          <w:szCs w:val="24"/>
          <w:vertAlign w:val="subscript"/>
        </w:rPr>
        <w:t>3</w:t>
      </w:r>
      <w:r w:rsidRPr="00C378CF">
        <w:rPr>
          <w:rFonts w:eastAsia="Times New Roman" w:cs="Times New Roman"/>
          <w:sz w:val="24"/>
          <w:szCs w:val="24"/>
        </w:rPr>
        <w:t xml:space="preserve"> và NaAlO</w:t>
      </w:r>
      <w:r w:rsidRPr="00C378CF">
        <w:rPr>
          <w:rFonts w:eastAsia="Times New Roman" w:cs="Times New Roman"/>
          <w:sz w:val="24"/>
          <w:szCs w:val="24"/>
          <w:vertAlign w:val="subscript"/>
        </w:rPr>
        <w:t>2</w:t>
      </w:r>
      <w:r w:rsidRPr="00C378CF">
        <w:rPr>
          <w:rFonts w:eastAsia="Times New Roman" w:cs="Times New Roman"/>
          <w:sz w:val="24"/>
          <w:szCs w:val="24"/>
        </w:rPr>
        <w:t xml:space="preserve">         </w:t>
      </w:r>
      <w:r w:rsidRPr="00C378CF">
        <w:rPr>
          <w:rFonts w:eastAsia="Times New Roman" w:cs="Times New Roman"/>
          <w:b/>
          <w:bCs/>
          <w:sz w:val="24"/>
          <w:szCs w:val="24"/>
        </w:rPr>
        <w:t>D.</w:t>
      </w:r>
      <w:r w:rsidRPr="00C378CF">
        <w:rPr>
          <w:rFonts w:eastAsia="Times New Roman" w:cs="Times New Roman"/>
          <w:sz w:val="24"/>
          <w:szCs w:val="24"/>
        </w:rPr>
        <w:t xml:space="preserve"> Al(OH)</w:t>
      </w:r>
      <w:r w:rsidRPr="00C378CF">
        <w:rPr>
          <w:rFonts w:eastAsia="Times New Roman" w:cs="Times New Roman"/>
          <w:sz w:val="24"/>
          <w:szCs w:val="24"/>
          <w:vertAlign w:val="subscript"/>
        </w:rPr>
        <w:t>3</w:t>
      </w:r>
      <w:r w:rsidRPr="00C378CF">
        <w:rPr>
          <w:rFonts w:eastAsia="Times New Roman" w:cs="Times New Roman"/>
          <w:sz w:val="24"/>
          <w:szCs w:val="24"/>
        </w:rPr>
        <w:t xml:space="preserve"> và Al</w:t>
      </w:r>
      <w:r w:rsidRPr="00C378CF">
        <w:rPr>
          <w:rFonts w:eastAsia="Times New Roman" w:cs="Times New Roman"/>
          <w:sz w:val="24"/>
          <w:szCs w:val="24"/>
          <w:vertAlign w:val="subscript"/>
        </w:rPr>
        <w:t>2</w:t>
      </w:r>
      <w:r w:rsidRPr="00C378CF">
        <w:rPr>
          <w:rFonts w:eastAsia="Times New Roman" w:cs="Times New Roman"/>
          <w:sz w:val="24"/>
          <w:szCs w:val="24"/>
        </w:rPr>
        <w:t>O</w:t>
      </w:r>
      <w:r w:rsidRPr="00C378CF">
        <w:rPr>
          <w:rFonts w:eastAsia="Times New Roman" w:cs="Times New Roman"/>
          <w:sz w:val="24"/>
          <w:szCs w:val="24"/>
          <w:vertAlign w:val="subscript"/>
        </w:rPr>
        <w:t>3</w:t>
      </w:r>
    </w:p>
    <w:p w14:paraId="541E63E9" w14:textId="6FEE6507" w:rsidR="008D6053" w:rsidRPr="00C378CF" w:rsidRDefault="008D6053" w:rsidP="00C378EB">
      <w:pPr>
        <w:spacing w:line="276" w:lineRule="auto"/>
        <w:ind w:left="-567" w:right="-563"/>
        <w:rPr>
          <w:rFonts w:cs="Times New Roman"/>
          <w:sz w:val="24"/>
          <w:szCs w:val="24"/>
        </w:rPr>
      </w:pPr>
      <w:r w:rsidRPr="00C378CF">
        <w:rPr>
          <w:rFonts w:cs="Times New Roman"/>
          <w:b/>
          <w:bCs/>
          <w:sz w:val="24"/>
          <w:szCs w:val="24"/>
        </w:rPr>
        <w:t>Câu 13:</w:t>
      </w:r>
      <w:r w:rsidRPr="00C378CF">
        <w:rPr>
          <w:rFonts w:cs="Times New Roman"/>
          <w:sz w:val="24"/>
          <w:szCs w:val="24"/>
        </w:rPr>
        <w:t xml:space="preserve"> Thí nghiệm nào sau đây chứng minh sắt (iron) là kim loại hoạt động hoá học mạnh hơn đồng (copper)?</w:t>
      </w:r>
    </w:p>
    <w:p w14:paraId="6E17C7F5" w14:textId="77777777" w:rsidR="008D6053" w:rsidRPr="00C378CF" w:rsidRDefault="008D6053" w:rsidP="00C378EB">
      <w:pPr>
        <w:spacing w:line="276" w:lineRule="auto"/>
        <w:ind w:left="-567" w:right="-563"/>
        <w:rPr>
          <w:rFonts w:cs="Times New Roman"/>
          <w:sz w:val="24"/>
          <w:szCs w:val="24"/>
        </w:rPr>
      </w:pPr>
      <w:r w:rsidRPr="00C378CF">
        <w:rPr>
          <w:rFonts w:cs="Times New Roman"/>
          <w:b/>
          <w:bCs/>
          <w:sz w:val="24"/>
          <w:szCs w:val="24"/>
        </w:rPr>
        <w:t>A.</w:t>
      </w:r>
      <w:r w:rsidRPr="00C378CF">
        <w:rPr>
          <w:rFonts w:cs="Times New Roman"/>
          <w:sz w:val="24"/>
          <w:szCs w:val="24"/>
        </w:rPr>
        <w:t xml:space="preserve"> Đốt cháy một dây sắt và một dây đồng trong khí oxygen. </w:t>
      </w:r>
    </w:p>
    <w:p w14:paraId="2CEBBB09" w14:textId="5E5E98C6" w:rsidR="008D6053" w:rsidRPr="00C378CF" w:rsidRDefault="008D6053" w:rsidP="00C378EB">
      <w:pPr>
        <w:spacing w:line="276" w:lineRule="auto"/>
        <w:ind w:left="-567" w:right="-563"/>
        <w:rPr>
          <w:rFonts w:cs="Times New Roman"/>
          <w:sz w:val="24"/>
          <w:szCs w:val="24"/>
        </w:rPr>
      </w:pPr>
      <w:r w:rsidRPr="00C378CF">
        <w:rPr>
          <w:rFonts w:cs="Times New Roman"/>
          <w:b/>
          <w:bCs/>
          <w:sz w:val="24"/>
          <w:szCs w:val="24"/>
        </w:rPr>
        <w:lastRenderedPageBreak/>
        <w:t>B.</w:t>
      </w:r>
      <w:r w:rsidRPr="00C378CF">
        <w:rPr>
          <w:rFonts w:cs="Times New Roman"/>
          <w:sz w:val="24"/>
          <w:szCs w:val="24"/>
        </w:rPr>
        <w:t xml:space="preserve"> Đốt cháy một dây sắt và một dây đồng trong khi chlorine.</w:t>
      </w:r>
    </w:p>
    <w:p w14:paraId="6A73167E" w14:textId="77777777" w:rsidR="008D6053" w:rsidRPr="00C378CF" w:rsidRDefault="008D6053" w:rsidP="00C378EB">
      <w:pPr>
        <w:spacing w:line="276" w:lineRule="auto"/>
        <w:ind w:left="-567" w:right="-563"/>
        <w:rPr>
          <w:rFonts w:cs="Times New Roman"/>
          <w:sz w:val="24"/>
          <w:szCs w:val="24"/>
        </w:rPr>
      </w:pPr>
      <w:r w:rsidRPr="00C378CF">
        <w:rPr>
          <w:rFonts w:cs="Times New Roman"/>
          <w:b/>
          <w:bCs/>
          <w:sz w:val="24"/>
          <w:szCs w:val="24"/>
        </w:rPr>
        <w:t>C.</w:t>
      </w:r>
      <w:r w:rsidRPr="00C378CF">
        <w:rPr>
          <w:rFonts w:cs="Times New Roman"/>
          <w:sz w:val="24"/>
          <w:szCs w:val="24"/>
        </w:rPr>
        <w:t xml:space="preserve"> Cho một đỉnh sắt đã làm sạch vào ống nghiệm chứa dung dịch copper (II) sulfate.</w:t>
      </w:r>
    </w:p>
    <w:p w14:paraId="05A842F1" w14:textId="5C32D1E3" w:rsidR="00911429" w:rsidRPr="00C378CF" w:rsidRDefault="008D6053" w:rsidP="00C378EB">
      <w:pPr>
        <w:spacing w:line="276" w:lineRule="auto"/>
        <w:ind w:left="-567" w:right="-563"/>
        <w:rPr>
          <w:rFonts w:cs="Times New Roman"/>
          <w:sz w:val="24"/>
          <w:szCs w:val="24"/>
        </w:rPr>
      </w:pPr>
      <w:r w:rsidRPr="00C378CF">
        <w:rPr>
          <w:rFonts w:cs="Times New Roman"/>
          <w:b/>
          <w:bCs/>
          <w:sz w:val="24"/>
          <w:szCs w:val="24"/>
        </w:rPr>
        <w:t>D.</w:t>
      </w:r>
      <w:r w:rsidRPr="00C378CF">
        <w:rPr>
          <w:rFonts w:cs="Times New Roman"/>
          <w:sz w:val="24"/>
          <w:szCs w:val="24"/>
        </w:rPr>
        <w:t xml:space="preserve"> Cho một đinh sắt và một dây đồng đã làm sạch vào dung dịch silver nitrate (AgNO3) đựng trong hai ống nghiệm riêng biệt.</w:t>
      </w:r>
    </w:p>
    <w:p w14:paraId="457C0F13" w14:textId="30EB07CD" w:rsidR="00751241" w:rsidRPr="00C378CF" w:rsidRDefault="00751241" w:rsidP="00C378EB">
      <w:pPr>
        <w:pStyle w:val="NormalWeb"/>
        <w:spacing w:before="0" w:beforeAutospacing="0" w:after="0" w:afterAutospacing="0" w:line="276" w:lineRule="auto"/>
        <w:ind w:left="-567" w:right="-563"/>
        <w:jc w:val="both"/>
      </w:pPr>
      <w:r w:rsidRPr="00C378CF">
        <w:rPr>
          <w:rStyle w:val="Strong"/>
        </w:rPr>
        <w:t>Câu 14:</w:t>
      </w:r>
      <w:r w:rsidRPr="00C378CF">
        <w:t> Có thể phân biệt các loại tế bào khác nhau nhờ những đặc điểm bên ngoài nào?</w:t>
      </w:r>
    </w:p>
    <w:p w14:paraId="435B1F13" w14:textId="77777777" w:rsidR="00751241" w:rsidRPr="00C378CF" w:rsidRDefault="00751241" w:rsidP="00C378EB">
      <w:pPr>
        <w:pStyle w:val="NormalWeb"/>
        <w:spacing w:before="0" w:beforeAutospacing="0" w:after="0" w:afterAutospacing="0" w:line="276" w:lineRule="auto"/>
        <w:ind w:left="-567" w:right="-563"/>
        <w:jc w:val="both"/>
      </w:pPr>
      <w:r w:rsidRPr="00C378CF">
        <w:t>A. Hình dạng và màu sắc.                   B. Thành phần và cấu tạo.</w:t>
      </w:r>
    </w:p>
    <w:p w14:paraId="19C3E735" w14:textId="77777777" w:rsidR="00751241" w:rsidRPr="00C378CF" w:rsidRDefault="00751241" w:rsidP="00C378EB">
      <w:pPr>
        <w:pStyle w:val="NormalWeb"/>
        <w:spacing w:before="0" w:beforeAutospacing="0" w:after="0" w:afterAutospacing="0" w:line="276" w:lineRule="auto"/>
        <w:ind w:left="-567" w:right="-563"/>
        <w:jc w:val="both"/>
      </w:pPr>
      <w:r w:rsidRPr="00C378CF">
        <w:t>C. Kích thước và chức năng.               D. Hình dạng và kích thước.</w:t>
      </w:r>
    </w:p>
    <w:p w14:paraId="0B89A4CA" w14:textId="180E7DC8" w:rsidR="00751241" w:rsidRPr="00C378CF" w:rsidRDefault="00751241" w:rsidP="00C378EB">
      <w:pPr>
        <w:pStyle w:val="NormalWeb"/>
        <w:spacing w:before="0" w:beforeAutospacing="0" w:after="0" w:afterAutospacing="0" w:line="276" w:lineRule="auto"/>
        <w:ind w:left="-567" w:right="-563"/>
        <w:jc w:val="both"/>
      </w:pPr>
      <w:r w:rsidRPr="00C378CF">
        <w:rPr>
          <w:rStyle w:val="Strong"/>
        </w:rPr>
        <w:t>Câu 15:</w:t>
      </w:r>
      <w:r w:rsidRPr="00C378CF">
        <w:t> Khi một tế bào lớn lên và sinh sản sẽ có bao nhiêu tế bào mới hình thành?</w:t>
      </w:r>
    </w:p>
    <w:p w14:paraId="3A838644" w14:textId="77777777" w:rsidR="00751241" w:rsidRPr="00C378CF" w:rsidRDefault="00751241" w:rsidP="00C378EB">
      <w:pPr>
        <w:pStyle w:val="NormalWeb"/>
        <w:spacing w:before="0" w:beforeAutospacing="0" w:after="0" w:afterAutospacing="0" w:line="276" w:lineRule="auto"/>
        <w:ind w:left="-567" w:right="-563"/>
        <w:jc w:val="both"/>
      </w:pPr>
      <w:r w:rsidRPr="00C378CF">
        <w:t>A. 8.            B. 6.            C. 4.            D. 2.</w:t>
      </w:r>
    </w:p>
    <w:p w14:paraId="62C2B0F9" w14:textId="522A3B14"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b/>
          <w:bCs/>
          <w:sz w:val="24"/>
          <w:szCs w:val="24"/>
        </w:rPr>
        <w:t>Câu 16:</w:t>
      </w:r>
      <w:r w:rsidRPr="00C378CF">
        <w:rPr>
          <w:rFonts w:eastAsia="Times New Roman" w:cs="Times New Roman"/>
          <w:sz w:val="24"/>
          <w:szCs w:val="24"/>
        </w:rPr>
        <w:t xml:space="preserve"> Cho một số ví dụ sau:</w:t>
      </w:r>
    </w:p>
    <w:p w14:paraId="620C2B3A"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Ví dụ 1: Cây hoa cúc không ra hoa khi nhiệt độ lớn hơn 30oC hoặc ra hoa chậm khi nhiệt độ dưới 12oC.</w:t>
      </w:r>
      <w:r w:rsidRPr="00C378CF">
        <w:rPr>
          <w:rFonts w:eastAsia="Times New Roman" w:cs="Times New Roman"/>
          <w:sz w:val="24"/>
          <w:szCs w:val="24"/>
        </w:rPr>
        <w:br/>
        <w:t>Ví dụ 2: Một số loài rùa ấp trứng có tỉ lệ con đực và con cái gần bằng nhau ở nhiệt độ 28,5oC, đa số là con đực nếu thấp hơn 25oC, đa số là con cái nếu trên 30oC.</w:t>
      </w:r>
    </w:p>
    <w:p w14:paraId="07E34A0F"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Các ví dụ trên chứng minh ảnh hưởng của nhân tố nào đến sinh sản ở sinh vật</w:t>
      </w:r>
    </w:p>
    <w:p w14:paraId="359CC9D6"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A. Ánh sáng.</w:t>
      </w:r>
      <w:r w:rsidRPr="00C378CF">
        <w:rPr>
          <w:rFonts w:eastAsia="Times New Roman" w:cs="Times New Roman"/>
          <w:sz w:val="24"/>
          <w:szCs w:val="24"/>
        </w:rPr>
        <w:tab/>
      </w:r>
      <w:r w:rsidRPr="00C378CF">
        <w:rPr>
          <w:rFonts w:eastAsia="Times New Roman" w:cs="Times New Roman"/>
          <w:sz w:val="24"/>
          <w:szCs w:val="24"/>
        </w:rPr>
        <w:tab/>
        <w:t>B. Nhiệt độ.</w:t>
      </w:r>
      <w:r w:rsidRPr="00C378CF">
        <w:rPr>
          <w:rFonts w:eastAsia="Times New Roman" w:cs="Times New Roman"/>
          <w:sz w:val="24"/>
          <w:szCs w:val="24"/>
        </w:rPr>
        <w:tab/>
      </w:r>
      <w:r w:rsidRPr="00C378CF">
        <w:rPr>
          <w:rFonts w:eastAsia="Times New Roman" w:cs="Times New Roman"/>
          <w:sz w:val="24"/>
          <w:szCs w:val="24"/>
        </w:rPr>
        <w:tab/>
        <w:t>C. Độ ẩm.</w:t>
      </w:r>
      <w:r w:rsidRPr="00C378CF">
        <w:rPr>
          <w:rFonts w:eastAsia="Times New Roman" w:cs="Times New Roman"/>
          <w:sz w:val="24"/>
          <w:szCs w:val="24"/>
        </w:rPr>
        <w:tab/>
      </w:r>
      <w:r w:rsidRPr="00C378CF">
        <w:rPr>
          <w:rFonts w:eastAsia="Times New Roman" w:cs="Times New Roman"/>
          <w:sz w:val="24"/>
          <w:szCs w:val="24"/>
        </w:rPr>
        <w:tab/>
        <w:t>D. Chất dinh dưỡng.</w:t>
      </w:r>
    </w:p>
    <w:p w14:paraId="5AF7ECE9" w14:textId="776B1FC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b/>
          <w:bCs/>
          <w:sz w:val="24"/>
          <w:szCs w:val="24"/>
        </w:rPr>
        <w:t>Câu 17:</w:t>
      </w:r>
      <w:r w:rsidRPr="00C378CF">
        <w:rPr>
          <w:rFonts w:eastAsia="Times New Roman" w:cs="Times New Roman"/>
          <w:sz w:val="24"/>
          <w:szCs w:val="24"/>
        </w:rPr>
        <w:t> Ở cóc, mùa sinh sản vào khoảng tháng 4 hằng năm. Sau sinh sản, khối lượng hai buồng trứng ở cóc giảm. Sau tháng 4, nếu nguồn dinh dưỡng dồi dào, khối lượng buồng trứng tăng, cóc có thể đẻ tiếp lứa thứ hai trong năm. Yếu tố môi trường nào đã ảnh hưởng đến sinh sản của loài cóc trên?</w:t>
      </w:r>
    </w:p>
    <w:p w14:paraId="74487C23"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A. Nhiệt độ.</w:t>
      </w:r>
      <w:r w:rsidRPr="00C378CF">
        <w:rPr>
          <w:rFonts w:eastAsia="Times New Roman" w:cs="Times New Roman"/>
          <w:sz w:val="24"/>
          <w:szCs w:val="24"/>
        </w:rPr>
        <w:tab/>
      </w:r>
      <w:r w:rsidRPr="00C378CF">
        <w:rPr>
          <w:rFonts w:eastAsia="Times New Roman" w:cs="Times New Roman"/>
          <w:sz w:val="24"/>
          <w:szCs w:val="24"/>
        </w:rPr>
        <w:tab/>
        <w:t>B. Mùa sinh sản.</w:t>
      </w:r>
      <w:r w:rsidRPr="00C378CF">
        <w:rPr>
          <w:rFonts w:eastAsia="Times New Roman" w:cs="Times New Roman"/>
          <w:sz w:val="24"/>
          <w:szCs w:val="24"/>
        </w:rPr>
        <w:tab/>
      </w:r>
      <w:r w:rsidRPr="00C378CF">
        <w:rPr>
          <w:rFonts w:eastAsia="Times New Roman" w:cs="Times New Roman"/>
          <w:sz w:val="24"/>
          <w:szCs w:val="24"/>
        </w:rPr>
        <w:tab/>
        <w:t xml:space="preserve">C. Thức ăn. </w:t>
      </w:r>
      <w:r w:rsidRPr="00C378CF">
        <w:rPr>
          <w:rFonts w:eastAsia="Times New Roman" w:cs="Times New Roman"/>
          <w:sz w:val="24"/>
          <w:szCs w:val="24"/>
        </w:rPr>
        <w:tab/>
      </w:r>
      <w:r w:rsidRPr="00C378CF">
        <w:rPr>
          <w:rFonts w:eastAsia="Times New Roman" w:cs="Times New Roman"/>
          <w:sz w:val="24"/>
          <w:szCs w:val="24"/>
        </w:rPr>
        <w:tab/>
        <w:t>D. Hormone.</w:t>
      </w:r>
    </w:p>
    <w:p w14:paraId="1BCF2E39" w14:textId="703835C2"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b/>
          <w:bCs/>
          <w:sz w:val="24"/>
          <w:szCs w:val="24"/>
        </w:rPr>
        <w:t>Câu 18:</w:t>
      </w:r>
      <w:r w:rsidRPr="00C378CF">
        <w:rPr>
          <w:rFonts w:eastAsia="Times New Roman" w:cs="Times New Roman"/>
          <w:sz w:val="24"/>
          <w:szCs w:val="24"/>
        </w:rPr>
        <w:t> Chúng ta sẽ bị mất nhiều nước trong trường hợp nào sau đây ?</w:t>
      </w:r>
    </w:p>
    <w:p w14:paraId="762CFC92"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A. Tiêu chảy</w:t>
      </w:r>
      <w:r w:rsidRPr="00C378CF">
        <w:rPr>
          <w:rFonts w:eastAsia="Times New Roman" w:cs="Times New Roman"/>
          <w:sz w:val="24"/>
          <w:szCs w:val="24"/>
        </w:rPr>
        <w:tab/>
      </w:r>
      <w:r w:rsidRPr="00C378CF">
        <w:rPr>
          <w:rFonts w:eastAsia="Times New Roman" w:cs="Times New Roman"/>
          <w:sz w:val="24"/>
          <w:szCs w:val="24"/>
        </w:rPr>
        <w:tab/>
        <w:t>B. Lao động nặng</w:t>
      </w:r>
      <w:r w:rsidRPr="00C378CF">
        <w:rPr>
          <w:rFonts w:eastAsia="Times New Roman" w:cs="Times New Roman"/>
          <w:sz w:val="24"/>
          <w:szCs w:val="24"/>
        </w:rPr>
        <w:tab/>
      </w:r>
      <w:r w:rsidRPr="00C378CF">
        <w:rPr>
          <w:rFonts w:eastAsia="Times New Roman" w:cs="Times New Roman"/>
          <w:sz w:val="24"/>
          <w:szCs w:val="24"/>
        </w:rPr>
        <w:tab/>
      </w:r>
    </w:p>
    <w:p w14:paraId="36E27243"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C. Sốt cao</w:t>
      </w:r>
      <w:r w:rsidRPr="00C378CF">
        <w:rPr>
          <w:rFonts w:eastAsia="Times New Roman" w:cs="Times New Roman"/>
          <w:sz w:val="24"/>
          <w:szCs w:val="24"/>
        </w:rPr>
        <w:tab/>
      </w:r>
      <w:r w:rsidRPr="00C378CF">
        <w:rPr>
          <w:rFonts w:eastAsia="Times New Roman" w:cs="Times New Roman"/>
          <w:sz w:val="24"/>
          <w:szCs w:val="24"/>
        </w:rPr>
        <w:tab/>
        <w:t>D. Tất cả các phương án còn lại</w:t>
      </w:r>
    </w:p>
    <w:p w14:paraId="28464C88" w14:textId="5123CBE4"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b/>
          <w:bCs/>
          <w:sz w:val="24"/>
          <w:szCs w:val="24"/>
        </w:rPr>
        <w:t>Câu 19:</w:t>
      </w:r>
      <w:r w:rsidRPr="00C378CF">
        <w:rPr>
          <w:rFonts w:eastAsia="Times New Roman" w:cs="Times New Roman"/>
          <w:sz w:val="24"/>
          <w:szCs w:val="24"/>
        </w:rPr>
        <w:t> Nước mô không bao gồm thành phần nào dưới đây ?</w:t>
      </w:r>
    </w:p>
    <w:p w14:paraId="2BF2CF3B"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A. Huyết tương         B. Hồng cầu            C. Bạch cầu</w:t>
      </w:r>
      <w:r w:rsidRPr="00C378CF">
        <w:rPr>
          <w:rFonts w:eastAsia="Times New Roman" w:cs="Times New Roman"/>
          <w:sz w:val="24"/>
          <w:szCs w:val="24"/>
        </w:rPr>
        <w:tab/>
      </w:r>
      <w:r w:rsidRPr="00C378CF">
        <w:rPr>
          <w:rFonts w:eastAsia="Times New Roman" w:cs="Times New Roman"/>
          <w:sz w:val="24"/>
          <w:szCs w:val="24"/>
        </w:rPr>
        <w:tab/>
        <w:t>D. Tiểu cầu</w:t>
      </w:r>
    </w:p>
    <w:p w14:paraId="1D04CB66" w14:textId="03E163C6"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b/>
          <w:bCs/>
          <w:sz w:val="24"/>
          <w:szCs w:val="24"/>
        </w:rPr>
        <w:t>Câu 20:</w:t>
      </w:r>
      <w:r w:rsidRPr="00C378CF">
        <w:rPr>
          <w:rFonts w:eastAsia="Times New Roman" w:cs="Times New Roman"/>
          <w:sz w:val="24"/>
          <w:szCs w:val="24"/>
        </w:rPr>
        <w:t> Môi trường trong cơ thể có vai trò chính là gì?</w:t>
      </w:r>
    </w:p>
    <w:p w14:paraId="5BFBCE09" w14:textId="77777777" w:rsidR="00751241" w:rsidRPr="00C378CF" w:rsidRDefault="00751241" w:rsidP="00C378EB">
      <w:pPr>
        <w:shd w:val="clear" w:color="auto" w:fill="FFFFFF"/>
        <w:spacing w:line="276" w:lineRule="auto"/>
        <w:ind w:left="-567" w:right="-563"/>
        <w:outlineLvl w:val="5"/>
        <w:rPr>
          <w:rFonts w:eastAsia="Times New Roman" w:cs="Times New Roman"/>
          <w:sz w:val="24"/>
          <w:szCs w:val="24"/>
        </w:rPr>
      </w:pPr>
      <w:r w:rsidRPr="00C378CF">
        <w:rPr>
          <w:rFonts w:eastAsia="Times New Roman" w:cs="Times New Roman"/>
          <w:sz w:val="24"/>
          <w:szCs w:val="24"/>
        </w:rPr>
        <w:t>A. Giúp tế bào thường xuyên trao đổi chất với môi trường ngoài.</w:t>
      </w:r>
    </w:p>
    <w:p w14:paraId="661C2222"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B. Giúp tế bào có hình dạng ổn định</w:t>
      </w:r>
    </w:p>
    <w:p w14:paraId="60565DA6"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C. Giúp tế bào không bị xâm nhập bởi các tác nhân gây hại</w:t>
      </w:r>
    </w:p>
    <w:p w14:paraId="6C538756" w14:textId="77777777" w:rsidR="00751241" w:rsidRPr="00C378CF" w:rsidRDefault="00751241" w:rsidP="00C378EB">
      <w:pPr>
        <w:shd w:val="clear" w:color="auto" w:fill="FFFFFF"/>
        <w:spacing w:line="276" w:lineRule="auto"/>
        <w:ind w:left="-567" w:right="-563"/>
        <w:rPr>
          <w:rFonts w:eastAsia="Times New Roman" w:cs="Times New Roman"/>
          <w:sz w:val="24"/>
          <w:szCs w:val="24"/>
        </w:rPr>
      </w:pPr>
      <w:r w:rsidRPr="00C378CF">
        <w:rPr>
          <w:rFonts w:eastAsia="Times New Roman" w:cs="Times New Roman"/>
          <w:sz w:val="24"/>
          <w:szCs w:val="24"/>
        </w:rPr>
        <w:t>D. Sinh tổng hợp các chất cần thiết cho tế bào</w:t>
      </w:r>
    </w:p>
    <w:p w14:paraId="0480A8C4" w14:textId="77777777" w:rsidR="008C09C8" w:rsidRDefault="008C09C8" w:rsidP="00C378EB">
      <w:pPr>
        <w:spacing w:line="276" w:lineRule="auto"/>
        <w:ind w:left="-567" w:right="-563"/>
        <w:jc w:val="both"/>
        <w:rPr>
          <w:rFonts w:cs="Times New Roman"/>
          <w:b/>
          <w:sz w:val="24"/>
          <w:szCs w:val="24"/>
        </w:rPr>
      </w:pPr>
      <w:r>
        <w:rPr>
          <w:rFonts w:cs="Times New Roman"/>
          <w:b/>
          <w:sz w:val="24"/>
          <w:szCs w:val="24"/>
        </w:rPr>
        <w:t>Phần 2 – Phần riêng - phân môn Hóa học (16 điểm - 8 câu tự luận)</w:t>
      </w:r>
    </w:p>
    <w:p w14:paraId="56D70B51"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b/>
          <w:sz w:val="24"/>
          <w:szCs w:val="24"/>
        </w:rPr>
        <w:t>Câu</w:t>
      </w:r>
      <w:r w:rsidRPr="001F04EF">
        <w:rPr>
          <w:rFonts w:eastAsia="Times New Roman" w:cs="Times New Roman"/>
          <w:b/>
          <w:sz w:val="24"/>
          <w:szCs w:val="24"/>
        </w:rPr>
        <w:t xml:space="preserve"> 1:</w:t>
      </w:r>
      <w:r w:rsidRPr="001F04EF">
        <w:rPr>
          <w:rFonts w:cs="Times New Roman"/>
          <w:sz w:val="24"/>
          <w:szCs w:val="24"/>
        </w:rPr>
        <w:t xml:space="preserve"> Nêu hiện tượng và viết phương</w:t>
      </w:r>
      <w:r w:rsidRPr="001F04EF">
        <w:rPr>
          <w:rFonts w:cs="Times New Roman"/>
          <w:sz w:val="24"/>
          <w:szCs w:val="24"/>
          <w:lang w:val="vi-VN"/>
        </w:rPr>
        <w:t xml:space="preserve"> trình hóa học xảy ra trong các thí nghiệm sau:</w:t>
      </w:r>
    </w:p>
    <w:p w14:paraId="12DA1166"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z w:val="24"/>
          <w:szCs w:val="24"/>
        </w:rPr>
        <w:t>a) Cho</w:t>
      </w:r>
      <w:r w:rsidRPr="001F04EF">
        <w:rPr>
          <w:rFonts w:cs="Times New Roman"/>
          <w:sz w:val="24"/>
          <w:szCs w:val="24"/>
          <w:lang w:val="vi-VN"/>
        </w:rPr>
        <w:t xml:space="preserve"> một mẩu giấy quỳ tím</w:t>
      </w:r>
      <w:r w:rsidRPr="001F04EF">
        <w:rPr>
          <w:rFonts w:cs="Times New Roman"/>
          <w:sz w:val="24"/>
          <w:szCs w:val="24"/>
        </w:rPr>
        <w:t xml:space="preserve"> vào ống nghiệm đựng dung dịch NaOH, sau đó thêm từ từ dung dịch CH</w:t>
      </w:r>
      <w:r w:rsidRPr="001F04EF">
        <w:rPr>
          <w:rFonts w:cs="Times New Roman"/>
          <w:sz w:val="24"/>
          <w:szCs w:val="24"/>
          <w:vertAlign w:val="subscript"/>
        </w:rPr>
        <w:t>3</w:t>
      </w:r>
      <w:r w:rsidRPr="001F04EF">
        <w:rPr>
          <w:rFonts w:cs="Times New Roman"/>
          <w:sz w:val="24"/>
          <w:szCs w:val="24"/>
        </w:rPr>
        <w:t>COOH đến</w:t>
      </w:r>
      <w:r w:rsidRPr="001F04EF">
        <w:rPr>
          <w:rFonts w:cs="Times New Roman"/>
          <w:sz w:val="24"/>
          <w:szCs w:val="24"/>
          <w:lang w:val="vi-VN"/>
        </w:rPr>
        <w:t xml:space="preserve"> dư </w:t>
      </w:r>
      <w:r w:rsidRPr="001F04EF">
        <w:rPr>
          <w:rFonts w:cs="Times New Roman"/>
          <w:sz w:val="24"/>
          <w:szCs w:val="24"/>
        </w:rPr>
        <w:t>vào ống nghiệm trên.</w:t>
      </w:r>
    </w:p>
    <w:p w14:paraId="52DA29E7"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pacing w:val="-4"/>
          <w:sz w:val="24"/>
          <w:szCs w:val="24"/>
        </w:rPr>
        <w:t>b) Hòa tan một lượng</w:t>
      </w:r>
      <w:r w:rsidRPr="001F04EF">
        <w:rPr>
          <w:rFonts w:cs="Times New Roman"/>
          <w:spacing w:val="-4"/>
          <w:sz w:val="24"/>
          <w:szCs w:val="24"/>
          <w:lang w:val="vi-VN"/>
        </w:rPr>
        <w:t xml:space="preserve"> Fe</w:t>
      </w:r>
      <w:r w:rsidRPr="001F04EF">
        <w:rPr>
          <w:rFonts w:cs="Times New Roman"/>
          <w:spacing w:val="-4"/>
          <w:sz w:val="24"/>
          <w:szCs w:val="24"/>
        </w:rPr>
        <w:t xml:space="preserve"> trong acid H</w:t>
      </w:r>
      <w:r w:rsidRPr="001F04EF">
        <w:rPr>
          <w:rFonts w:cs="Times New Roman"/>
          <w:spacing w:val="-4"/>
          <w:sz w:val="24"/>
          <w:szCs w:val="24"/>
          <w:vertAlign w:val="subscript"/>
        </w:rPr>
        <w:t>2</w:t>
      </w:r>
      <w:r w:rsidRPr="001F04EF">
        <w:rPr>
          <w:rFonts w:cs="Times New Roman"/>
          <w:spacing w:val="-4"/>
          <w:sz w:val="24"/>
          <w:szCs w:val="24"/>
        </w:rPr>
        <w:t>SO</w:t>
      </w:r>
      <w:r w:rsidRPr="001F04EF">
        <w:rPr>
          <w:rFonts w:cs="Times New Roman"/>
          <w:spacing w:val="-4"/>
          <w:sz w:val="24"/>
          <w:szCs w:val="24"/>
          <w:vertAlign w:val="subscript"/>
        </w:rPr>
        <w:t>4</w:t>
      </w:r>
      <w:r w:rsidRPr="001F04EF">
        <w:rPr>
          <w:rFonts w:cs="Times New Roman"/>
          <w:spacing w:val="-4"/>
          <w:sz w:val="24"/>
          <w:szCs w:val="24"/>
        </w:rPr>
        <w:t xml:space="preserve"> đặc, nóng, dư thu được khí X và dung dịch Y.</w:t>
      </w:r>
      <w:r w:rsidRPr="001F04EF">
        <w:rPr>
          <w:rFonts w:cs="Times New Roman"/>
          <w:sz w:val="24"/>
          <w:szCs w:val="24"/>
        </w:rPr>
        <w:t xml:space="preserve"> Sục khí X vào dd KMnO</w:t>
      </w:r>
      <w:r w:rsidRPr="001F04EF">
        <w:rPr>
          <w:rFonts w:cs="Times New Roman"/>
          <w:sz w:val="24"/>
          <w:szCs w:val="24"/>
          <w:vertAlign w:val="subscript"/>
        </w:rPr>
        <w:t>4</w:t>
      </w:r>
      <w:r w:rsidRPr="001F04EF">
        <w:rPr>
          <w:rFonts w:cs="Times New Roman"/>
          <w:sz w:val="24"/>
          <w:szCs w:val="24"/>
        </w:rPr>
        <w:t xml:space="preserve">. </w:t>
      </w:r>
    </w:p>
    <w:p w14:paraId="1686776F"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eastAsia="Times New Roman" w:cs="Times New Roman"/>
          <w:sz w:val="24"/>
          <w:szCs w:val="24"/>
        </w:rPr>
        <w:t xml:space="preserve">c) </w:t>
      </w:r>
      <w:r w:rsidRPr="001F04EF">
        <w:rPr>
          <w:rFonts w:cs="Times New Roman"/>
          <w:sz w:val="24"/>
          <w:szCs w:val="24"/>
        </w:rPr>
        <w:t>Cho hỗn hợp rắn gồm BaCO</w:t>
      </w:r>
      <w:r w:rsidRPr="001F04EF">
        <w:rPr>
          <w:rFonts w:cs="Times New Roman"/>
          <w:sz w:val="24"/>
          <w:szCs w:val="24"/>
          <w:vertAlign w:val="subscript"/>
        </w:rPr>
        <w:t>3</w:t>
      </w:r>
      <w:r w:rsidRPr="001F04EF">
        <w:rPr>
          <w:rFonts w:cs="Times New Roman"/>
          <w:sz w:val="24"/>
          <w:szCs w:val="24"/>
        </w:rPr>
        <w:t xml:space="preserve"> và K</w:t>
      </w:r>
      <w:r w:rsidRPr="001F04EF">
        <w:rPr>
          <w:rFonts w:cs="Times New Roman"/>
          <w:sz w:val="24"/>
          <w:szCs w:val="24"/>
          <w:vertAlign w:val="subscript"/>
        </w:rPr>
        <w:t>2</w:t>
      </w:r>
      <w:r w:rsidRPr="001F04EF">
        <w:rPr>
          <w:rFonts w:cs="Times New Roman"/>
          <w:sz w:val="24"/>
          <w:szCs w:val="24"/>
        </w:rPr>
        <w:t>SO</w:t>
      </w:r>
      <w:r w:rsidRPr="001F04EF">
        <w:rPr>
          <w:rFonts w:cs="Times New Roman"/>
          <w:sz w:val="24"/>
          <w:szCs w:val="24"/>
          <w:vertAlign w:val="subscript"/>
        </w:rPr>
        <w:t>4</w:t>
      </w:r>
      <w:r w:rsidRPr="001F04EF">
        <w:rPr>
          <w:rFonts w:cs="Times New Roman"/>
          <w:sz w:val="24"/>
          <w:szCs w:val="24"/>
        </w:rPr>
        <w:t xml:space="preserve"> vào dung dịch HCl dư.</w:t>
      </w:r>
    </w:p>
    <w:p w14:paraId="3FA0A21C"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z w:val="24"/>
          <w:szCs w:val="24"/>
        </w:rPr>
        <w:t>d) Nhỏ từ từ đến dư dung dịch KOH vào dung dịch FeCl</w:t>
      </w:r>
      <w:r w:rsidRPr="001F04EF">
        <w:rPr>
          <w:rFonts w:cs="Times New Roman"/>
          <w:sz w:val="24"/>
          <w:szCs w:val="24"/>
          <w:vertAlign w:val="subscript"/>
        </w:rPr>
        <w:t>3</w:t>
      </w:r>
    </w:p>
    <w:p w14:paraId="1077DC46"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z w:val="24"/>
          <w:szCs w:val="24"/>
          <w:lang w:val="pt-BR"/>
        </w:rPr>
        <w:t>e) Cho kim loại Na vào dung dịch AgNO</w:t>
      </w:r>
      <w:r w:rsidRPr="001F04EF">
        <w:rPr>
          <w:rFonts w:cs="Times New Roman"/>
          <w:sz w:val="24"/>
          <w:szCs w:val="24"/>
          <w:vertAlign w:val="subscript"/>
          <w:lang w:val="pt-BR"/>
        </w:rPr>
        <w:t>3</w:t>
      </w:r>
      <w:r w:rsidRPr="001F04EF">
        <w:rPr>
          <w:rFonts w:cs="Times New Roman"/>
          <w:sz w:val="24"/>
          <w:szCs w:val="24"/>
          <w:lang w:val="pt-BR"/>
        </w:rPr>
        <w:t>.</w:t>
      </w:r>
    </w:p>
    <w:p w14:paraId="614A2393"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z w:val="24"/>
          <w:szCs w:val="24"/>
          <w:lang w:val="pt-BR"/>
        </w:rPr>
        <w:t>f) Cho từ từ mỗi chất: khí CO</w:t>
      </w:r>
      <w:r w:rsidRPr="001F04EF">
        <w:rPr>
          <w:rFonts w:cs="Times New Roman"/>
          <w:sz w:val="24"/>
          <w:szCs w:val="24"/>
          <w:vertAlign w:val="subscript"/>
          <w:lang w:val="pt-BR"/>
        </w:rPr>
        <w:t>2</w:t>
      </w:r>
      <w:r w:rsidRPr="001F04EF">
        <w:rPr>
          <w:rFonts w:cs="Times New Roman"/>
          <w:sz w:val="24"/>
          <w:szCs w:val="24"/>
          <w:lang w:val="pt-BR"/>
        </w:rPr>
        <w:t>, dung dịch AlCl</w:t>
      </w:r>
      <w:r w:rsidRPr="001F04EF">
        <w:rPr>
          <w:rFonts w:cs="Times New Roman"/>
          <w:sz w:val="24"/>
          <w:szCs w:val="24"/>
          <w:vertAlign w:val="subscript"/>
          <w:lang w:val="pt-BR"/>
        </w:rPr>
        <w:t>3</w:t>
      </w:r>
      <w:r w:rsidRPr="001F04EF">
        <w:rPr>
          <w:rFonts w:cs="Times New Roman"/>
          <w:sz w:val="24"/>
          <w:szCs w:val="24"/>
          <w:lang w:val="pt-BR"/>
        </w:rPr>
        <w:t xml:space="preserve"> vào mỗi ống nghiệm chứa sẵn dung dịch NaAlO</w:t>
      </w:r>
      <w:r w:rsidRPr="001F04EF">
        <w:rPr>
          <w:rFonts w:cs="Times New Roman"/>
          <w:sz w:val="24"/>
          <w:szCs w:val="24"/>
          <w:vertAlign w:val="subscript"/>
          <w:lang w:val="pt-BR"/>
        </w:rPr>
        <w:t xml:space="preserve">2 </w:t>
      </w:r>
      <w:r w:rsidRPr="001F04EF">
        <w:rPr>
          <w:rFonts w:cs="Times New Roman"/>
          <w:sz w:val="24"/>
          <w:szCs w:val="24"/>
          <w:lang w:val="pt-BR"/>
        </w:rPr>
        <w:t>cho tới dư.</w:t>
      </w:r>
    </w:p>
    <w:p w14:paraId="74439671" w14:textId="77777777" w:rsidR="008C09C8" w:rsidRPr="001F04EF" w:rsidRDefault="008C09C8" w:rsidP="00C378EB">
      <w:pPr>
        <w:spacing w:line="276" w:lineRule="auto"/>
        <w:ind w:left="-567" w:right="-563"/>
        <w:jc w:val="both"/>
        <w:rPr>
          <w:rFonts w:eastAsia="Times New Roman" w:cs="Times New Roman"/>
          <w:sz w:val="24"/>
          <w:szCs w:val="24"/>
        </w:rPr>
      </w:pPr>
      <w:r w:rsidRPr="001F04EF">
        <w:rPr>
          <w:rFonts w:cs="Times New Roman"/>
          <w:sz w:val="24"/>
          <w:szCs w:val="24"/>
          <w:lang w:val="pt-BR"/>
        </w:rPr>
        <w:t>g) Cho dung dịch Na</w:t>
      </w:r>
      <w:r w:rsidRPr="001F04EF">
        <w:rPr>
          <w:rFonts w:cs="Times New Roman"/>
          <w:sz w:val="24"/>
          <w:szCs w:val="24"/>
          <w:vertAlign w:val="subscript"/>
          <w:lang w:val="pt-BR"/>
        </w:rPr>
        <w:t>2</w:t>
      </w:r>
      <w:r w:rsidRPr="001F04EF">
        <w:rPr>
          <w:rFonts w:cs="Times New Roman"/>
          <w:sz w:val="24"/>
          <w:szCs w:val="24"/>
          <w:lang w:val="pt-BR"/>
        </w:rPr>
        <w:t>CO</w:t>
      </w:r>
      <w:r w:rsidRPr="001F04EF">
        <w:rPr>
          <w:rFonts w:cs="Times New Roman"/>
          <w:sz w:val="24"/>
          <w:szCs w:val="24"/>
          <w:vertAlign w:val="subscript"/>
          <w:lang w:val="pt-BR"/>
        </w:rPr>
        <w:t>3</w:t>
      </w:r>
      <w:r w:rsidRPr="001F04EF">
        <w:rPr>
          <w:rFonts w:cs="Times New Roman"/>
          <w:sz w:val="24"/>
          <w:szCs w:val="24"/>
          <w:lang w:val="pt-BR"/>
        </w:rPr>
        <w:t xml:space="preserve"> vào dung dịch FeCl</w:t>
      </w:r>
      <w:r w:rsidRPr="001F04EF">
        <w:rPr>
          <w:rFonts w:cs="Times New Roman"/>
          <w:sz w:val="24"/>
          <w:szCs w:val="24"/>
          <w:vertAlign w:val="subscript"/>
          <w:lang w:val="pt-BR"/>
        </w:rPr>
        <w:t>3</w:t>
      </w:r>
      <w:r w:rsidRPr="001F04EF">
        <w:rPr>
          <w:rFonts w:cs="Times New Roman"/>
          <w:sz w:val="24"/>
          <w:szCs w:val="24"/>
          <w:lang w:val="pt-BR"/>
        </w:rPr>
        <w:t xml:space="preserve">. </w:t>
      </w:r>
    </w:p>
    <w:p w14:paraId="31C1672D" w14:textId="77777777" w:rsidR="008C09C8" w:rsidRDefault="008C09C8" w:rsidP="00C378EB">
      <w:pPr>
        <w:tabs>
          <w:tab w:val="left" w:pos="284"/>
          <w:tab w:val="left" w:pos="567"/>
          <w:tab w:val="left" w:pos="851"/>
          <w:tab w:val="left" w:pos="1134"/>
        </w:tabs>
        <w:spacing w:line="276" w:lineRule="auto"/>
        <w:ind w:left="-567" w:right="-563"/>
        <w:rPr>
          <w:rFonts w:cs="Times New Roman"/>
          <w:b/>
          <w:sz w:val="24"/>
          <w:szCs w:val="24"/>
        </w:rPr>
      </w:pPr>
    </w:p>
    <w:p w14:paraId="0B6248BA" w14:textId="77777777" w:rsidR="008C09C8" w:rsidRDefault="008C09C8" w:rsidP="008C09C8">
      <w:pPr>
        <w:tabs>
          <w:tab w:val="left" w:pos="284"/>
          <w:tab w:val="left" w:pos="567"/>
          <w:tab w:val="left" w:pos="851"/>
          <w:tab w:val="left" w:pos="1134"/>
        </w:tabs>
        <w:spacing w:line="264" w:lineRule="auto"/>
        <w:ind w:left="-567" w:right="-563"/>
        <w:rPr>
          <w:rFonts w:cs="Times New Roman"/>
          <w:b/>
          <w:sz w:val="24"/>
          <w:szCs w:val="24"/>
        </w:rPr>
      </w:pPr>
    </w:p>
    <w:p w14:paraId="36AB64A0" w14:textId="77777777" w:rsidR="008C09C8" w:rsidRDefault="008C09C8" w:rsidP="008C09C8">
      <w:pPr>
        <w:tabs>
          <w:tab w:val="left" w:pos="284"/>
          <w:tab w:val="left" w:pos="567"/>
          <w:tab w:val="left" w:pos="851"/>
          <w:tab w:val="left" w:pos="1134"/>
        </w:tabs>
        <w:spacing w:line="264" w:lineRule="auto"/>
        <w:ind w:left="-567" w:right="-563"/>
        <w:rPr>
          <w:rFonts w:cs="Times New Roman"/>
          <w:b/>
          <w:sz w:val="24"/>
          <w:szCs w:val="24"/>
        </w:rPr>
      </w:pPr>
    </w:p>
    <w:p w14:paraId="0052A005" w14:textId="77777777" w:rsidR="008C09C8" w:rsidRDefault="008C09C8" w:rsidP="008C09C8">
      <w:pPr>
        <w:tabs>
          <w:tab w:val="left" w:pos="284"/>
          <w:tab w:val="left" w:pos="567"/>
          <w:tab w:val="left" w:pos="851"/>
          <w:tab w:val="left" w:pos="1134"/>
        </w:tabs>
        <w:spacing w:line="264" w:lineRule="auto"/>
        <w:ind w:left="-567" w:right="-563"/>
        <w:rPr>
          <w:rFonts w:cs="Times New Roman"/>
          <w:b/>
          <w:sz w:val="24"/>
          <w:szCs w:val="24"/>
        </w:rPr>
      </w:pPr>
    </w:p>
    <w:p w14:paraId="0D20EC0A" w14:textId="77777777" w:rsidR="008C09C8" w:rsidRDefault="008C09C8" w:rsidP="008C09C8">
      <w:pPr>
        <w:tabs>
          <w:tab w:val="left" w:pos="284"/>
          <w:tab w:val="left" w:pos="567"/>
          <w:tab w:val="left" w:pos="851"/>
          <w:tab w:val="left" w:pos="1134"/>
        </w:tabs>
        <w:spacing w:line="264" w:lineRule="auto"/>
        <w:ind w:left="-567" w:right="-563"/>
        <w:rPr>
          <w:rFonts w:cs="Times New Roman"/>
          <w:b/>
          <w:sz w:val="24"/>
          <w:szCs w:val="24"/>
        </w:rPr>
      </w:pPr>
    </w:p>
    <w:p w14:paraId="5FEF574C" w14:textId="2636B4BB" w:rsidR="008C09C8" w:rsidRPr="001F04EF" w:rsidRDefault="008C09C8" w:rsidP="008C09C8">
      <w:pPr>
        <w:tabs>
          <w:tab w:val="left" w:pos="284"/>
          <w:tab w:val="left" w:pos="567"/>
          <w:tab w:val="left" w:pos="851"/>
          <w:tab w:val="left" w:pos="1134"/>
        </w:tabs>
        <w:spacing w:line="264" w:lineRule="auto"/>
        <w:ind w:left="-567" w:right="-563"/>
        <w:rPr>
          <w:rFonts w:eastAsia="Calibri" w:cs="Times New Roman"/>
          <w:noProof/>
          <w:sz w:val="24"/>
          <w:szCs w:val="24"/>
        </w:rPr>
      </w:pPr>
      <w:r w:rsidRPr="001F04EF">
        <w:rPr>
          <w:rFonts w:cs="Times New Roman"/>
          <w:b/>
          <w:sz w:val="24"/>
          <w:szCs w:val="24"/>
        </w:rPr>
        <w:lastRenderedPageBreak/>
        <w:t>Câu</w:t>
      </w:r>
      <w:r w:rsidRPr="001F04EF">
        <w:rPr>
          <w:rFonts w:eastAsia="Times New Roman" w:cs="Times New Roman"/>
          <w:b/>
          <w:sz w:val="24"/>
          <w:szCs w:val="24"/>
        </w:rPr>
        <w:t xml:space="preserve"> 2:</w:t>
      </w:r>
      <w:r w:rsidRPr="001F04EF">
        <w:rPr>
          <w:rFonts w:cs="Times New Roman"/>
          <w:sz w:val="24"/>
          <w:szCs w:val="24"/>
        </w:rPr>
        <w:t xml:space="preserve"> </w:t>
      </w:r>
      <w:r w:rsidRPr="001F04EF">
        <w:rPr>
          <w:rFonts w:eastAsia="Calibri" w:cs="Times New Roman"/>
          <w:noProof/>
          <w:sz w:val="24"/>
          <w:szCs w:val="24"/>
        </w:rPr>
        <w:t>Cho các hình vẽ sau:</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2"/>
        <w:gridCol w:w="3927"/>
      </w:tblGrid>
      <w:tr w:rsidR="008C09C8" w:rsidRPr="001F04EF" w14:paraId="48AD0651" w14:textId="77777777" w:rsidTr="00C378B7">
        <w:tc>
          <w:tcPr>
            <w:tcW w:w="4982" w:type="dxa"/>
          </w:tcPr>
          <w:p w14:paraId="7BF4EE53" w14:textId="77777777" w:rsidR="008C09C8" w:rsidRPr="001F04EF" w:rsidRDefault="008C09C8" w:rsidP="008C09C8">
            <w:pPr>
              <w:tabs>
                <w:tab w:val="left" w:pos="284"/>
                <w:tab w:val="left" w:pos="567"/>
                <w:tab w:val="left" w:pos="851"/>
                <w:tab w:val="left" w:pos="1134"/>
              </w:tabs>
              <w:spacing w:line="264" w:lineRule="auto"/>
              <w:ind w:left="-567" w:right="-563"/>
              <w:jc w:val="center"/>
              <w:rPr>
                <w:rFonts w:cs="Times New Roman"/>
                <w:sz w:val="24"/>
                <w:szCs w:val="24"/>
              </w:rPr>
            </w:pPr>
            <w:r w:rsidRPr="001F04EF">
              <w:rPr>
                <w:rFonts w:cs="Times New Roman"/>
                <w:kern w:val="2"/>
                <w:sz w:val="24"/>
                <w:szCs w:val="24"/>
                <w14:ligatures w14:val="standardContextual"/>
              </w:rPr>
              <w:object w:dxaOrig="4455" w:dyaOrig="2355" w14:anchorId="5E338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114.75pt" o:ole="">
                  <v:imagedata r:id="rId5" o:title=""/>
                </v:shape>
                <o:OLEObject Type="Embed" ProgID="PBrush" ShapeID="_x0000_i1052" DrawAspect="Content" ObjectID="_1790942249" r:id="rId6"/>
              </w:object>
            </w:r>
          </w:p>
          <w:p w14:paraId="7E67DFAF" w14:textId="77777777" w:rsidR="008C09C8" w:rsidRPr="001F04EF" w:rsidRDefault="008C09C8" w:rsidP="008C09C8">
            <w:pPr>
              <w:tabs>
                <w:tab w:val="left" w:pos="284"/>
                <w:tab w:val="left" w:pos="567"/>
                <w:tab w:val="left" w:pos="851"/>
                <w:tab w:val="left" w:pos="1134"/>
              </w:tabs>
              <w:spacing w:line="264" w:lineRule="auto"/>
              <w:ind w:left="-567" w:right="-563"/>
              <w:jc w:val="center"/>
              <w:rPr>
                <w:rFonts w:cs="Times New Roman"/>
                <w:sz w:val="24"/>
                <w:szCs w:val="24"/>
              </w:rPr>
            </w:pPr>
            <w:r w:rsidRPr="001F04EF">
              <w:rPr>
                <w:rFonts w:cs="Times New Roman"/>
                <w:b/>
                <w:sz w:val="24"/>
                <w:szCs w:val="24"/>
              </w:rPr>
              <w:t>Hình 1:</w:t>
            </w:r>
            <w:r w:rsidRPr="001F04EF">
              <w:rPr>
                <w:rFonts w:cs="Times New Roman"/>
                <w:sz w:val="24"/>
                <w:szCs w:val="24"/>
              </w:rPr>
              <w:t xml:space="preserve"> Mô tả thí nghiệm chế khí O</w:t>
            </w:r>
            <w:r w:rsidRPr="001F04EF">
              <w:rPr>
                <w:rFonts w:cs="Times New Roman"/>
                <w:sz w:val="24"/>
                <w:szCs w:val="24"/>
                <w:vertAlign w:val="subscript"/>
              </w:rPr>
              <w:t>2</w:t>
            </w:r>
            <w:r w:rsidRPr="001F04EF">
              <w:rPr>
                <w:rFonts w:cs="Times New Roman"/>
                <w:sz w:val="24"/>
                <w:szCs w:val="24"/>
              </w:rPr>
              <w:t>.</w:t>
            </w:r>
          </w:p>
        </w:tc>
        <w:tc>
          <w:tcPr>
            <w:tcW w:w="4056" w:type="dxa"/>
          </w:tcPr>
          <w:p w14:paraId="71FD2E63" w14:textId="77777777" w:rsidR="008C09C8" w:rsidRPr="001F04EF" w:rsidRDefault="008C09C8" w:rsidP="008C09C8">
            <w:pPr>
              <w:tabs>
                <w:tab w:val="left" w:pos="284"/>
                <w:tab w:val="left" w:pos="567"/>
                <w:tab w:val="left" w:pos="851"/>
                <w:tab w:val="left" w:pos="1134"/>
              </w:tabs>
              <w:spacing w:line="264" w:lineRule="auto"/>
              <w:ind w:left="-567" w:right="-563"/>
              <w:jc w:val="center"/>
              <w:rPr>
                <w:rFonts w:cs="Times New Roman"/>
                <w:b/>
                <w:sz w:val="24"/>
                <w:szCs w:val="24"/>
              </w:rPr>
            </w:pPr>
            <w:r w:rsidRPr="001F04EF">
              <w:rPr>
                <w:rFonts w:cs="Times New Roman"/>
                <w:kern w:val="2"/>
                <w:sz w:val="24"/>
                <w:szCs w:val="24"/>
                <w14:ligatures w14:val="standardContextual"/>
              </w:rPr>
              <w:object w:dxaOrig="3600" w:dyaOrig="2280" w14:anchorId="7956EF54">
                <v:shape id="_x0000_i1053" type="#_x0000_t75" style="width:180.75pt;height:107.25pt" o:ole="">
                  <v:imagedata r:id="rId7" o:title="" croptop="5174f"/>
                </v:shape>
                <o:OLEObject Type="Embed" ProgID="PBrush" ShapeID="_x0000_i1053" DrawAspect="Content" ObjectID="_1790942250" r:id="rId8"/>
              </w:object>
            </w:r>
          </w:p>
          <w:p w14:paraId="18E988DF" w14:textId="77777777" w:rsidR="008C09C8" w:rsidRPr="001F04EF" w:rsidRDefault="008C09C8" w:rsidP="008C09C8">
            <w:pPr>
              <w:tabs>
                <w:tab w:val="left" w:pos="284"/>
                <w:tab w:val="left" w:pos="567"/>
                <w:tab w:val="left" w:pos="851"/>
                <w:tab w:val="left" w:pos="1134"/>
              </w:tabs>
              <w:spacing w:line="264" w:lineRule="auto"/>
              <w:ind w:left="-567" w:right="-563"/>
              <w:jc w:val="center"/>
              <w:rPr>
                <w:rFonts w:cs="Times New Roman"/>
                <w:sz w:val="24"/>
                <w:szCs w:val="24"/>
              </w:rPr>
            </w:pPr>
            <w:r w:rsidRPr="001F04EF">
              <w:rPr>
                <w:rFonts w:cs="Times New Roman"/>
                <w:b/>
                <w:sz w:val="24"/>
                <w:szCs w:val="24"/>
              </w:rPr>
              <w:t xml:space="preserve">Hình 2: </w:t>
            </w:r>
            <w:r w:rsidRPr="001F04EF">
              <w:rPr>
                <w:rFonts w:cs="Times New Roman"/>
                <w:sz w:val="24"/>
                <w:szCs w:val="24"/>
              </w:rPr>
              <w:t xml:space="preserve">Mô tả thí nghiệm </w:t>
            </w:r>
          </w:p>
          <w:p w14:paraId="5234A50F" w14:textId="77777777" w:rsidR="008C09C8" w:rsidRPr="001F04EF" w:rsidRDefault="008C09C8" w:rsidP="008C09C8">
            <w:pPr>
              <w:tabs>
                <w:tab w:val="left" w:pos="284"/>
                <w:tab w:val="left" w:pos="567"/>
                <w:tab w:val="left" w:pos="851"/>
                <w:tab w:val="left" w:pos="1134"/>
              </w:tabs>
              <w:spacing w:line="264" w:lineRule="auto"/>
              <w:ind w:left="-567" w:right="-563"/>
              <w:jc w:val="center"/>
              <w:rPr>
                <w:rFonts w:eastAsia="Calibri" w:cs="Times New Roman"/>
                <w:b/>
                <w:noProof/>
                <w:sz w:val="24"/>
                <w:szCs w:val="24"/>
              </w:rPr>
            </w:pPr>
            <w:r w:rsidRPr="001F04EF">
              <w:rPr>
                <w:rFonts w:cs="Times New Roman"/>
                <w:sz w:val="24"/>
                <w:szCs w:val="24"/>
              </w:rPr>
              <w:t>thử tính chất hóa học của ox</w:t>
            </w:r>
            <w:r>
              <w:rPr>
                <w:rFonts w:cs="Times New Roman"/>
                <w:sz w:val="24"/>
                <w:szCs w:val="24"/>
              </w:rPr>
              <w:t>ygen</w:t>
            </w:r>
            <w:r w:rsidRPr="001F04EF">
              <w:rPr>
                <w:rFonts w:cs="Times New Roman"/>
                <w:sz w:val="24"/>
                <w:szCs w:val="24"/>
              </w:rPr>
              <w:t>.</w:t>
            </w:r>
          </w:p>
        </w:tc>
      </w:tr>
    </w:tbl>
    <w:p w14:paraId="30D83169" w14:textId="77777777" w:rsidR="008C09C8" w:rsidRPr="001F04EF" w:rsidRDefault="008C09C8" w:rsidP="008C09C8">
      <w:pPr>
        <w:tabs>
          <w:tab w:val="left" w:pos="284"/>
          <w:tab w:val="left" w:pos="567"/>
          <w:tab w:val="left" w:pos="851"/>
          <w:tab w:val="left" w:pos="1134"/>
        </w:tabs>
        <w:spacing w:line="264" w:lineRule="auto"/>
        <w:ind w:left="-567" w:right="-563"/>
        <w:jc w:val="both"/>
        <w:rPr>
          <w:rFonts w:eastAsia="Calibri" w:cs="Times New Roman"/>
          <w:sz w:val="24"/>
          <w:szCs w:val="24"/>
          <w:lang w:val="fr-FR"/>
        </w:rPr>
      </w:pPr>
      <w:r w:rsidRPr="001F04EF">
        <w:rPr>
          <w:rFonts w:eastAsia="Calibri" w:cs="Times New Roman"/>
          <w:b/>
          <w:sz w:val="24"/>
          <w:szCs w:val="24"/>
        </w:rPr>
        <w:t>a.</w:t>
      </w:r>
      <w:r w:rsidRPr="001F04EF">
        <w:rPr>
          <w:rFonts w:eastAsia="Calibri" w:cs="Times New Roman"/>
          <w:sz w:val="24"/>
          <w:szCs w:val="24"/>
        </w:rPr>
        <w:t xml:space="preserve"> Xác định các chất A</w:t>
      </w:r>
      <w:r w:rsidRPr="001F04EF">
        <w:rPr>
          <w:rFonts w:eastAsia="Calibri" w:cs="Times New Roman"/>
          <w:sz w:val="24"/>
          <w:szCs w:val="24"/>
          <w:vertAlign w:val="subscript"/>
        </w:rPr>
        <w:t>1</w:t>
      </w:r>
      <w:r w:rsidRPr="001F04EF">
        <w:rPr>
          <w:rFonts w:eastAsia="Calibri" w:cs="Times New Roman"/>
          <w:sz w:val="24"/>
          <w:szCs w:val="24"/>
        </w:rPr>
        <w:t>, A</w:t>
      </w:r>
      <w:r w:rsidRPr="001F04EF">
        <w:rPr>
          <w:rFonts w:eastAsia="Calibri" w:cs="Times New Roman"/>
          <w:sz w:val="24"/>
          <w:szCs w:val="24"/>
          <w:vertAlign w:val="subscript"/>
        </w:rPr>
        <w:t>2</w:t>
      </w:r>
      <w:r w:rsidRPr="001F04EF">
        <w:rPr>
          <w:rFonts w:eastAsia="Calibri" w:cs="Times New Roman"/>
          <w:sz w:val="24"/>
          <w:szCs w:val="24"/>
        </w:rPr>
        <w:t>, A</w:t>
      </w:r>
      <w:r w:rsidRPr="001F04EF">
        <w:rPr>
          <w:rFonts w:eastAsia="Calibri" w:cs="Times New Roman"/>
          <w:sz w:val="24"/>
          <w:szCs w:val="24"/>
          <w:vertAlign w:val="subscript"/>
        </w:rPr>
        <w:t>3</w:t>
      </w:r>
      <w:r w:rsidRPr="001F04EF">
        <w:rPr>
          <w:rFonts w:eastAsia="Calibri" w:cs="Times New Roman"/>
          <w:sz w:val="24"/>
          <w:szCs w:val="24"/>
        </w:rPr>
        <w:t>, A</w:t>
      </w:r>
      <w:r w:rsidRPr="001F04EF">
        <w:rPr>
          <w:rFonts w:eastAsia="Calibri" w:cs="Times New Roman"/>
          <w:sz w:val="24"/>
          <w:szCs w:val="24"/>
          <w:vertAlign w:val="subscript"/>
        </w:rPr>
        <w:t>4</w:t>
      </w:r>
      <w:r w:rsidRPr="001F04EF">
        <w:rPr>
          <w:rFonts w:eastAsia="Calibri" w:cs="Times New Roman"/>
          <w:sz w:val="24"/>
          <w:szCs w:val="24"/>
        </w:rPr>
        <w:t>, A</w:t>
      </w:r>
      <w:r w:rsidRPr="001F04EF">
        <w:rPr>
          <w:rFonts w:eastAsia="Calibri" w:cs="Times New Roman"/>
          <w:sz w:val="24"/>
          <w:szCs w:val="24"/>
          <w:vertAlign w:val="subscript"/>
        </w:rPr>
        <w:t>5</w:t>
      </w:r>
      <w:r w:rsidRPr="001F04EF">
        <w:rPr>
          <w:rFonts w:eastAsia="Calibri" w:cs="Times New Roman"/>
          <w:sz w:val="24"/>
          <w:szCs w:val="24"/>
        </w:rPr>
        <w:t xml:space="preserve"> ở hai hình vẽ trên. </w:t>
      </w:r>
      <w:r w:rsidRPr="001F04EF">
        <w:rPr>
          <w:rFonts w:eastAsia="Calibri" w:cs="Times New Roman"/>
          <w:sz w:val="24"/>
          <w:szCs w:val="24"/>
          <w:lang w:val="fr-FR"/>
        </w:rPr>
        <w:t xml:space="preserve">Biết khối lượng mol của các chất thỏa mãn: </w:t>
      </w:r>
      <w:r w:rsidRPr="001F04EF">
        <w:rPr>
          <w:rFonts w:eastAsia="Calibri" w:cs="Times New Roman"/>
          <w:position w:val="-14"/>
          <w:sz w:val="24"/>
          <w:szCs w:val="24"/>
          <w:lang w:val="fr-FR"/>
        </w:rPr>
        <w:object w:dxaOrig="6039" w:dyaOrig="380" w14:anchorId="17286A3F">
          <v:shape id="_x0000_i1054" type="#_x0000_t75" style="width:257.25pt;height:19.5pt" o:ole="">
            <v:imagedata r:id="rId9" o:title=""/>
          </v:shape>
          <o:OLEObject Type="Embed" ProgID="Equation.DSMT4" ShapeID="_x0000_i1054" DrawAspect="Content" ObjectID="_1790942251" r:id="rId10"/>
        </w:object>
      </w:r>
    </w:p>
    <w:p w14:paraId="70EC56C5" w14:textId="77777777" w:rsidR="008C09C8" w:rsidRPr="001F04EF" w:rsidRDefault="008C09C8" w:rsidP="008C09C8">
      <w:pPr>
        <w:tabs>
          <w:tab w:val="left" w:pos="284"/>
          <w:tab w:val="left" w:pos="567"/>
          <w:tab w:val="left" w:pos="851"/>
          <w:tab w:val="left" w:pos="1134"/>
        </w:tabs>
        <w:spacing w:line="264" w:lineRule="auto"/>
        <w:ind w:left="-567" w:right="-563"/>
        <w:rPr>
          <w:rFonts w:eastAsia="Calibri" w:cs="Times New Roman"/>
          <w:sz w:val="24"/>
          <w:szCs w:val="24"/>
          <w:lang w:val="fr-FR"/>
        </w:rPr>
      </w:pPr>
      <w:r w:rsidRPr="001F04EF">
        <w:rPr>
          <w:rFonts w:eastAsia="Calibri" w:cs="Times New Roman"/>
          <w:b/>
          <w:sz w:val="24"/>
          <w:szCs w:val="24"/>
          <w:lang w:val="fr-FR"/>
        </w:rPr>
        <w:t>b.</w:t>
      </w:r>
      <w:r w:rsidRPr="001F04EF">
        <w:rPr>
          <w:rFonts w:eastAsia="Calibri" w:cs="Times New Roman"/>
          <w:sz w:val="24"/>
          <w:szCs w:val="24"/>
          <w:lang w:val="fr-FR"/>
        </w:rPr>
        <w:t xml:space="preserve"> Cho biết vai trò của các chất A</w:t>
      </w:r>
      <w:r w:rsidRPr="001F04EF">
        <w:rPr>
          <w:rFonts w:eastAsia="Calibri" w:cs="Times New Roman"/>
          <w:sz w:val="24"/>
          <w:szCs w:val="24"/>
          <w:vertAlign w:val="subscript"/>
          <w:lang w:val="fr-FR"/>
        </w:rPr>
        <w:t>3</w:t>
      </w:r>
      <w:r w:rsidRPr="001F04EF">
        <w:rPr>
          <w:rFonts w:eastAsia="Calibri" w:cs="Times New Roman"/>
          <w:sz w:val="24"/>
          <w:szCs w:val="24"/>
          <w:lang w:val="fr-FR"/>
        </w:rPr>
        <w:t>,</w:t>
      </w:r>
      <w:r w:rsidRPr="001F04EF">
        <w:rPr>
          <w:rFonts w:eastAsia="Calibri" w:cs="Times New Roman"/>
          <w:sz w:val="24"/>
          <w:szCs w:val="24"/>
          <w:vertAlign w:val="subscript"/>
          <w:lang w:val="fr-FR"/>
        </w:rPr>
        <w:t xml:space="preserve"> </w:t>
      </w:r>
      <w:r w:rsidRPr="001F04EF">
        <w:rPr>
          <w:rFonts w:eastAsia="Calibri" w:cs="Times New Roman"/>
          <w:sz w:val="24"/>
          <w:szCs w:val="24"/>
          <w:lang w:val="fr-FR"/>
        </w:rPr>
        <w:t>A</w:t>
      </w:r>
      <w:r w:rsidRPr="001F04EF">
        <w:rPr>
          <w:rFonts w:eastAsia="Calibri" w:cs="Times New Roman"/>
          <w:sz w:val="24"/>
          <w:szCs w:val="24"/>
          <w:vertAlign w:val="subscript"/>
          <w:lang w:val="fr-FR"/>
        </w:rPr>
        <w:t>4</w:t>
      </w:r>
      <w:r w:rsidRPr="001F04EF">
        <w:rPr>
          <w:rFonts w:eastAsia="Calibri" w:cs="Times New Roman"/>
          <w:sz w:val="24"/>
          <w:szCs w:val="24"/>
          <w:lang w:val="fr-FR"/>
        </w:rPr>
        <w:t xml:space="preserve"> trong hình 2.</w:t>
      </w:r>
    </w:p>
    <w:p w14:paraId="35C9A44D" w14:textId="77777777" w:rsidR="008C09C8" w:rsidRPr="001F04EF" w:rsidRDefault="008C09C8" w:rsidP="008C09C8">
      <w:pPr>
        <w:spacing w:line="264" w:lineRule="auto"/>
        <w:ind w:left="-567" w:right="-563"/>
        <w:rPr>
          <w:rStyle w:val="Strong"/>
          <w:rFonts w:cs="Times New Roman"/>
          <w:sz w:val="24"/>
          <w:szCs w:val="24"/>
          <w:bdr w:val="none" w:sz="0" w:space="0" w:color="auto" w:frame="1"/>
        </w:rPr>
      </w:pPr>
      <w:r w:rsidRPr="001F04EF">
        <w:rPr>
          <w:rStyle w:val="Strong"/>
          <w:rFonts w:cs="Times New Roman"/>
          <w:sz w:val="24"/>
          <w:szCs w:val="24"/>
          <w:bdr w:val="none" w:sz="0" w:space="0" w:color="auto" w:frame="1"/>
        </w:rPr>
        <w:t>Câu 3.</w:t>
      </w:r>
      <w:r w:rsidRPr="001F04EF">
        <w:rPr>
          <w:rFonts w:cs="Times New Roman"/>
          <w:sz w:val="24"/>
          <w:szCs w:val="24"/>
        </w:rPr>
        <w:t> </w:t>
      </w:r>
      <w:r w:rsidRPr="001F04EF">
        <w:rPr>
          <w:rFonts w:cs="Times New Roman"/>
          <w:sz w:val="24"/>
          <w:szCs w:val="24"/>
          <w:bdr w:val="none" w:sz="0" w:space="0" w:color="auto" w:frame="1"/>
        </w:rPr>
        <w:t>Nêu phương pháp hoá học tách riêng từng kim loại ra khỏi hỗn hợp rắn gồm: Na</w:t>
      </w:r>
      <w:r w:rsidRPr="001F04EF">
        <w:rPr>
          <w:rFonts w:cs="Times New Roman"/>
          <w:sz w:val="24"/>
          <w:szCs w:val="24"/>
          <w:bdr w:val="none" w:sz="0" w:space="0" w:color="auto" w:frame="1"/>
          <w:vertAlign w:val="subscript"/>
        </w:rPr>
        <w:t>2</w:t>
      </w:r>
      <w:r w:rsidRPr="001F04EF">
        <w:rPr>
          <w:rFonts w:cs="Times New Roman"/>
          <w:sz w:val="24"/>
          <w:szCs w:val="24"/>
          <w:bdr w:val="none" w:sz="0" w:space="0" w:color="auto" w:frame="1"/>
        </w:rPr>
        <w:t>CO</w:t>
      </w:r>
      <w:r w:rsidRPr="001F04EF">
        <w:rPr>
          <w:rFonts w:cs="Times New Roman"/>
          <w:sz w:val="24"/>
          <w:szCs w:val="24"/>
          <w:bdr w:val="none" w:sz="0" w:space="0" w:color="auto" w:frame="1"/>
          <w:vertAlign w:val="subscript"/>
        </w:rPr>
        <w:t>3</w:t>
      </w:r>
      <w:r w:rsidRPr="001F04EF">
        <w:rPr>
          <w:rFonts w:cs="Times New Roman"/>
          <w:sz w:val="24"/>
          <w:szCs w:val="24"/>
          <w:bdr w:val="none" w:sz="0" w:space="0" w:color="auto" w:frame="1"/>
        </w:rPr>
        <w:t>, BaCO</w:t>
      </w:r>
      <w:r w:rsidRPr="001F04EF">
        <w:rPr>
          <w:rFonts w:cs="Times New Roman"/>
          <w:sz w:val="24"/>
          <w:szCs w:val="24"/>
          <w:bdr w:val="none" w:sz="0" w:space="0" w:color="auto" w:frame="1"/>
          <w:vertAlign w:val="subscript"/>
        </w:rPr>
        <w:t>3</w:t>
      </w:r>
      <w:r w:rsidRPr="001F04EF">
        <w:rPr>
          <w:rFonts w:cs="Times New Roman"/>
          <w:sz w:val="24"/>
          <w:szCs w:val="24"/>
          <w:bdr w:val="none" w:sz="0" w:space="0" w:color="auto" w:frame="1"/>
        </w:rPr>
        <w:t>, MgCO</w:t>
      </w:r>
      <w:r w:rsidRPr="001F04EF">
        <w:rPr>
          <w:rFonts w:cs="Times New Roman"/>
          <w:sz w:val="24"/>
          <w:szCs w:val="24"/>
          <w:bdr w:val="none" w:sz="0" w:space="0" w:color="auto" w:frame="1"/>
          <w:vertAlign w:val="subscript"/>
        </w:rPr>
        <w:t>3</w:t>
      </w:r>
    </w:p>
    <w:p w14:paraId="13B0E4A2" w14:textId="77777777" w:rsidR="008C09C8" w:rsidRPr="001F04EF" w:rsidRDefault="008C09C8" w:rsidP="008C09C8">
      <w:pPr>
        <w:spacing w:line="264" w:lineRule="auto"/>
        <w:ind w:left="-567" w:right="-563"/>
        <w:rPr>
          <w:rFonts w:cs="Times New Roman"/>
          <w:sz w:val="24"/>
          <w:szCs w:val="24"/>
        </w:rPr>
      </w:pPr>
      <w:r w:rsidRPr="001F04EF">
        <w:rPr>
          <w:rStyle w:val="Strong"/>
          <w:rFonts w:cs="Times New Roman"/>
          <w:sz w:val="24"/>
          <w:szCs w:val="24"/>
          <w:bdr w:val="none" w:sz="0" w:space="0" w:color="auto" w:frame="1"/>
        </w:rPr>
        <w:t>Câu 4.</w:t>
      </w:r>
      <w:r w:rsidRPr="001F04EF">
        <w:rPr>
          <w:rFonts w:cs="Times New Roman"/>
          <w:sz w:val="24"/>
          <w:szCs w:val="24"/>
        </w:rPr>
        <w:t> Một nhà máy luyện kim sản xuất nhôm từ 20 tấn quặng boxide (chứa 60% Al</w:t>
      </w:r>
      <w:r w:rsidRPr="001F04EF">
        <w:rPr>
          <w:rFonts w:cs="Times New Roman"/>
          <w:sz w:val="24"/>
          <w:szCs w:val="24"/>
          <w:vertAlign w:val="subscript"/>
        </w:rPr>
        <w:t>2</w:t>
      </w:r>
      <w:r w:rsidRPr="001F04EF">
        <w:rPr>
          <w:rFonts w:cs="Times New Roman"/>
          <w:sz w:val="24"/>
          <w:szCs w:val="24"/>
        </w:rPr>
        <w:t>O</w:t>
      </w:r>
      <w:r w:rsidRPr="001F04EF">
        <w:rPr>
          <w:rFonts w:cs="Times New Roman"/>
          <w:sz w:val="24"/>
          <w:szCs w:val="24"/>
          <w:vertAlign w:val="subscript"/>
        </w:rPr>
        <w:t>3</w:t>
      </w:r>
      <w:r w:rsidRPr="001F04EF">
        <w:rPr>
          <w:rFonts w:cs="Times New Roman"/>
          <w:sz w:val="24"/>
          <w:szCs w:val="24"/>
        </w:rPr>
        <w:t xml:space="preserve"> về khối lượng, còn lại là tạp chất không chứa nhôm) với hiệu suất toàn quá trình đạt 90% theo phương pháp điện phân nóng chảy. Toàn bộ lượng nhôm tạo ra được đúc thành các thanh nhôm hình hộp chữ nhật có kích thước: chiều dài 110 cm, chiều rộng 20 cm, chiều cao 10 cm. Biết khối lượng riêng của nhôm là 2,7 g/cm³ và công thức tính thể tích hình hộp chữ nhật là V = dài x rộng  x cao. Hỏi nhà máy đã sản xuất được bao nhiêu thanh nhôm (làm tròn đến hàng đơn vị)</w:t>
      </w:r>
    </w:p>
    <w:p w14:paraId="043FD959" w14:textId="77777777" w:rsidR="008C09C8" w:rsidRPr="001F04EF" w:rsidRDefault="008C09C8" w:rsidP="008C09C8">
      <w:pPr>
        <w:pStyle w:val="NormalWeb"/>
        <w:shd w:val="clear" w:color="auto" w:fill="FFFFFF"/>
        <w:spacing w:before="0" w:beforeAutospacing="0" w:after="0" w:afterAutospacing="0" w:line="264" w:lineRule="auto"/>
        <w:ind w:left="-567" w:right="-563"/>
        <w:textAlignment w:val="baseline"/>
      </w:pPr>
      <w:r w:rsidRPr="001F04EF">
        <w:rPr>
          <w:rStyle w:val="Strong"/>
          <w:bdr w:val="none" w:sz="0" w:space="0" w:color="auto" w:frame="1"/>
        </w:rPr>
        <w:t>Câu 5.</w:t>
      </w:r>
      <w:r w:rsidRPr="001F04EF">
        <w:t> Phân tích một mẫu quặng Laterit – đá ong thu được ở huyện Nho Quan, tỉnh Ninh Bình ta xác định được thành phần hóa học gồm 10,2% Al</w:t>
      </w:r>
      <w:r w:rsidRPr="001F04EF">
        <w:rPr>
          <w:vertAlign w:val="subscript"/>
        </w:rPr>
        <w:t>2</w:t>
      </w:r>
      <w:r w:rsidRPr="001F04EF">
        <w:t>O</w:t>
      </w:r>
      <w:r w:rsidRPr="001F04EF">
        <w:rPr>
          <w:vertAlign w:val="subscript"/>
        </w:rPr>
        <w:t>3</w:t>
      </w:r>
      <w:r w:rsidRPr="001F04EF">
        <w:t>, 32% Fe</w:t>
      </w:r>
      <w:r w:rsidRPr="001F04EF">
        <w:rPr>
          <w:vertAlign w:val="subscript"/>
        </w:rPr>
        <w:t>2</w:t>
      </w:r>
      <w:r w:rsidRPr="001F04EF">
        <w:t>O</w:t>
      </w:r>
      <w:r w:rsidRPr="001F04EF">
        <w:rPr>
          <w:vertAlign w:val="subscript"/>
        </w:rPr>
        <w:t>3</w:t>
      </w:r>
      <w:r w:rsidRPr="001F04EF">
        <w:t>, 48% SiO</w:t>
      </w:r>
      <w:r w:rsidRPr="001F04EF">
        <w:rPr>
          <w:vertAlign w:val="subscript"/>
        </w:rPr>
        <w:t>2</w:t>
      </w:r>
      <w:r w:rsidRPr="001F04EF">
        <w:t xml:space="preserve"> và phần còn lại là tạp chất trơ. Người ta thực hiện thí nghiệm điều chế sắt như sau:</w:t>
      </w:r>
      <w:r w:rsidRPr="001F04EF">
        <w:br/>
        <w:t>Bước 1: Nghiền mịn a gam mẫu quặng trên rồi ngâm trong bể chứa dung dịch NaOH đặc nóng dư, phần không tan rửa kỹ bằng nước thu được chất rắn X.</w:t>
      </w:r>
      <w:r w:rsidRPr="001F04EF">
        <w:br/>
        <w:t>Bước 2: Hòa tan X trong dung dịch HCl vừa đủ, lọc bỏ chất rắn không tan thu được dung dịch Y.</w:t>
      </w:r>
      <w:r w:rsidRPr="001F04EF">
        <w:br/>
        <w:t>Bước 3: Cho dd Y tác dụng với dd NaOH dư, lọc kết tủa tạo thành, đem nung đến khối lượng không đổi thu được chất rắn Z.</w:t>
      </w:r>
      <w:r w:rsidRPr="001F04EF">
        <w:br/>
        <w:t>Bước 4: Cho chất rắn Z tác dụng với khí CO dư nung nóng, thu được b gam chất rắn T.</w:t>
      </w:r>
      <w:r w:rsidRPr="001F04EF">
        <w:br/>
        <w:t xml:space="preserve">Tổng khối lượng NaOH đã phản ứng ở Bước 1 và Bước 3 là c gam. Biết rằng c = 5b + 40 và các phản ứng xảy ra hoàn toàn. Viết phương trình hóa học xãy ra và tính tổng giá trị (a + b + c) </w:t>
      </w:r>
    </w:p>
    <w:p w14:paraId="2081CB2E" w14:textId="77777777" w:rsidR="008C09C8" w:rsidRPr="001F04EF" w:rsidRDefault="008C09C8" w:rsidP="008C09C8">
      <w:pPr>
        <w:pStyle w:val="NormalWeb"/>
        <w:shd w:val="clear" w:color="auto" w:fill="FFFFFF"/>
        <w:spacing w:before="0" w:beforeAutospacing="0" w:after="0" w:afterAutospacing="0" w:line="264" w:lineRule="auto"/>
        <w:ind w:left="-567" w:right="-563"/>
        <w:textAlignment w:val="baseline"/>
      </w:pPr>
      <w:r w:rsidRPr="001F04EF">
        <w:rPr>
          <w:rStyle w:val="Strong"/>
          <w:bdr w:val="none" w:sz="0" w:space="0" w:color="auto" w:frame="1"/>
        </w:rPr>
        <w:t>Câu 6.</w:t>
      </w:r>
      <w:r w:rsidRPr="001F04EF">
        <w:t> Với vườn nhãn trưởng thành, cứ 100 kg quả tươi được thu hoạch cần trả lại cho đất 2 kg nitơ, 436,6 gam photpho, 1,66 kg kali. Trong một vụ thu hoạch, nhà vườn đã thu hoạch được 3,5 tấn quả tươi và dùng hết 175 kg phân NPK (độ dinh dưỡng ghi trên bao bì là x-y-z), 76,1 kg đạm urea (độ dinh dưỡng là 46%) và 63,4 kg phân kali (độ dinh dưỡng là 69%) để bù lại cho đất. Tạp chất trong phân bón không chứa các nguyên tố N, P, K. Xác định giá trị của x, y, z.</w:t>
      </w:r>
    </w:p>
    <w:p w14:paraId="2E5C5EC1" w14:textId="77777777" w:rsidR="008C09C8" w:rsidRPr="002D6DCB" w:rsidRDefault="008C09C8" w:rsidP="008C09C8">
      <w:pPr>
        <w:pStyle w:val="NormalWeb"/>
        <w:spacing w:before="0" w:beforeAutospacing="0" w:after="0" w:afterAutospacing="0" w:line="264" w:lineRule="auto"/>
        <w:ind w:left="-567" w:right="-563"/>
      </w:pPr>
      <w:r w:rsidRPr="001F04EF">
        <w:rPr>
          <w:rStyle w:val="Strong"/>
          <w:bdr w:val="none" w:sz="0" w:space="0" w:color="auto" w:frame="1"/>
        </w:rPr>
        <w:t>Câu 7.</w:t>
      </w:r>
      <w:r w:rsidRPr="001F04EF">
        <w:t> </w:t>
      </w:r>
      <w:r w:rsidRPr="002D6DCB">
        <w:t>Soda (Na</w:t>
      </w:r>
      <w:r w:rsidRPr="002D6DCB">
        <w:rPr>
          <w:vertAlign w:val="subscript"/>
        </w:rPr>
        <w:t>2</w:t>
      </w:r>
      <w:r w:rsidRPr="002D6DCB">
        <w:t>CO</w:t>
      </w:r>
      <w:r w:rsidRPr="002D6DCB">
        <w:rPr>
          <w:vertAlign w:val="subscript"/>
        </w:rPr>
        <w:t>3</w:t>
      </w:r>
      <w:r w:rsidRPr="002D6DCB">
        <w:t>) được dùng trong công nghiệp thủy tinh, đồ gốm, bột giặt.</w:t>
      </w:r>
      <w:r w:rsidRPr="001F04EF">
        <w:t xml:space="preserve"> </w:t>
      </w:r>
      <w:r w:rsidRPr="002D6DCB">
        <w:t>Làm lạnh 100 gam dung dịch Na</w:t>
      </w:r>
      <w:r w:rsidRPr="002D6DCB">
        <w:rPr>
          <w:vertAlign w:val="subscript"/>
        </w:rPr>
        <w:t>2</w:t>
      </w:r>
      <w:r w:rsidRPr="002D6DCB">
        <w:t>CO</w:t>
      </w:r>
      <w:r w:rsidRPr="002D6DCB">
        <w:rPr>
          <w:vertAlign w:val="subscript"/>
        </w:rPr>
        <w:t>3</w:t>
      </w:r>
      <w:r w:rsidRPr="002D6DCB">
        <w:t xml:space="preserve"> bão hòa ở 20°C đến khi thu được dung dịch bão hòa ở 10°C thì tách ra m gam tinh thể</w:t>
      </w:r>
      <w:r w:rsidRPr="001F04EF">
        <w:t xml:space="preserve"> </w:t>
      </w:r>
      <w:r w:rsidRPr="002D6DCB">
        <w:t>Na</w:t>
      </w:r>
      <w:r w:rsidRPr="002D6DCB">
        <w:rPr>
          <w:vertAlign w:val="subscript"/>
        </w:rPr>
        <w:t>2</w:t>
      </w:r>
      <w:r w:rsidRPr="002D6DCB">
        <w:t>CO</w:t>
      </w:r>
      <w:r w:rsidRPr="002D6DCB">
        <w:rPr>
          <w:vertAlign w:val="subscript"/>
        </w:rPr>
        <w:t>3</w:t>
      </w:r>
      <w:r w:rsidRPr="002D6DCB">
        <w:t>.10H</w:t>
      </w:r>
      <w:r w:rsidRPr="002D6DCB">
        <w:rPr>
          <w:vertAlign w:val="subscript"/>
        </w:rPr>
        <w:t>2</w:t>
      </w:r>
      <w:r w:rsidRPr="002D6DCB">
        <w:t>O. Biết 100 gam nước hòa tan được tối đa lượng Na</w:t>
      </w:r>
      <w:r w:rsidRPr="002D6DCB">
        <w:rPr>
          <w:vertAlign w:val="subscript"/>
        </w:rPr>
        <w:t>2</w:t>
      </w:r>
      <w:r w:rsidRPr="002D6DCB">
        <w:t>CO</w:t>
      </w:r>
      <w:r w:rsidRPr="002D6DCB">
        <w:rPr>
          <w:vertAlign w:val="subscript"/>
        </w:rPr>
        <w:t>3</w:t>
      </w:r>
      <w:r w:rsidRPr="002D6DCB">
        <w:t xml:space="preserve"> ở 20°C và 10°C lần lượt là 21,5 gam và 12,5 gam. </w:t>
      </w:r>
      <w:r w:rsidRPr="001F04EF">
        <w:t>Tìm m</w:t>
      </w:r>
    </w:p>
    <w:p w14:paraId="28ABF10D" w14:textId="77777777" w:rsidR="008C09C8" w:rsidRPr="001F04EF" w:rsidRDefault="008C09C8" w:rsidP="008C09C8">
      <w:pPr>
        <w:spacing w:line="264" w:lineRule="auto"/>
        <w:ind w:left="-567" w:right="-563"/>
        <w:rPr>
          <w:rFonts w:cs="Times New Roman"/>
          <w:sz w:val="24"/>
          <w:szCs w:val="24"/>
        </w:rPr>
      </w:pPr>
      <w:r w:rsidRPr="001F04EF">
        <w:rPr>
          <w:rStyle w:val="Strong"/>
          <w:rFonts w:cs="Times New Roman"/>
          <w:sz w:val="24"/>
          <w:szCs w:val="24"/>
          <w:bdr w:val="none" w:sz="0" w:space="0" w:color="auto" w:frame="1"/>
        </w:rPr>
        <w:t>Câu 8.</w:t>
      </w:r>
      <w:r w:rsidRPr="001F04EF">
        <w:rPr>
          <w:rFonts w:cs="Times New Roman"/>
          <w:sz w:val="24"/>
          <w:szCs w:val="24"/>
        </w:rPr>
        <w:t xml:space="preserve"> Cho 12 gam hỗn hợp X gồm Mg và kim loại R vào dung dịch HCl dư, thu được 7,437 lít khí H</w:t>
      </w:r>
      <w:r w:rsidRPr="001F04EF">
        <w:rPr>
          <w:rFonts w:cs="Times New Roman"/>
          <w:sz w:val="24"/>
          <w:szCs w:val="24"/>
          <w:vertAlign w:val="subscript"/>
        </w:rPr>
        <w:t>2</w:t>
      </w:r>
      <w:r w:rsidRPr="001F04EF">
        <w:rPr>
          <w:rFonts w:cs="Times New Roman"/>
          <w:sz w:val="24"/>
          <w:szCs w:val="24"/>
        </w:rPr>
        <w:t xml:space="preserve"> (ở đkc). Mặt khác, hòa tan hoàn toàn 12 gam hỗn hợp X vào dung dịch H</w:t>
      </w:r>
      <w:r w:rsidRPr="001F04EF">
        <w:rPr>
          <w:rFonts w:cs="Times New Roman"/>
          <w:sz w:val="24"/>
          <w:szCs w:val="24"/>
          <w:vertAlign w:val="subscript"/>
        </w:rPr>
        <w:t>2</w:t>
      </w:r>
      <w:r w:rsidRPr="001F04EF">
        <w:rPr>
          <w:rFonts w:cs="Times New Roman"/>
          <w:sz w:val="24"/>
          <w:szCs w:val="24"/>
        </w:rPr>
        <w:t>SO</w:t>
      </w:r>
      <w:r w:rsidRPr="001F04EF">
        <w:rPr>
          <w:rFonts w:cs="Times New Roman"/>
          <w:sz w:val="24"/>
          <w:szCs w:val="24"/>
          <w:vertAlign w:val="subscript"/>
        </w:rPr>
        <w:t>4</w:t>
      </w:r>
      <w:r w:rsidRPr="001F04EF">
        <w:rPr>
          <w:rFonts w:cs="Times New Roman"/>
          <w:sz w:val="24"/>
          <w:szCs w:val="24"/>
        </w:rPr>
        <w:t xml:space="preserve"> đặc dư, đun nóng sinh ra khí SO</w:t>
      </w:r>
      <w:r w:rsidRPr="001F04EF">
        <w:rPr>
          <w:rFonts w:cs="Times New Roman"/>
          <w:sz w:val="24"/>
          <w:szCs w:val="24"/>
          <w:vertAlign w:val="subscript"/>
        </w:rPr>
        <w:t>2</w:t>
      </w:r>
      <w:r w:rsidRPr="001F04EF">
        <w:rPr>
          <w:rFonts w:cs="Times New Roman"/>
          <w:sz w:val="24"/>
          <w:szCs w:val="24"/>
        </w:rPr>
        <w:t xml:space="preserve">  (sản phảm khử duynhất). Dẫn toàn bộ khí SO</w:t>
      </w:r>
      <w:r w:rsidRPr="001F04EF">
        <w:rPr>
          <w:rFonts w:cs="Times New Roman"/>
          <w:sz w:val="24"/>
          <w:szCs w:val="24"/>
          <w:vertAlign w:val="subscript"/>
        </w:rPr>
        <w:t>2</w:t>
      </w:r>
      <w:r w:rsidRPr="001F04EF">
        <w:rPr>
          <w:rFonts w:cs="Times New Roman"/>
          <w:sz w:val="24"/>
          <w:szCs w:val="24"/>
        </w:rPr>
        <w:t xml:space="preserve"> hấp thụ vào 1 lít dung dịch NaOH 1M, kết thúc phản ứng nồng độ của NaOH còn lại trong dung dịch sau phản ứng là 0,25M. Xác định kim loại R.</w:t>
      </w:r>
    </w:p>
    <w:p w14:paraId="4D8D5095" w14:textId="77777777" w:rsidR="00751241" w:rsidRPr="00C378CF" w:rsidRDefault="00751241" w:rsidP="008C09C8">
      <w:pPr>
        <w:spacing w:line="264" w:lineRule="auto"/>
        <w:ind w:left="-567" w:right="-563"/>
        <w:rPr>
          <w:rFonts w:cs="Times New Roman"/>
          <w:sz w:val="24"/>
          <w:szCs w:val="24"/>
        </w:rPr>
      </w:pPr>
    </w:p>
    <w:sectPr w:rsidR="00751241" w:rsidRPr="00C378CF" w:rsidSect="008C09C8">
      <w:pgSz w:w="12240" w:h="15840"/>
      <w:pgMar w:top="993"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17A"/>
    <w:rsid w:val="001B0B3A"/>
    <w:rsid w:val="001C217A"/>
    <w:rsid w:val="0020264E"/>
    <w:rsid w:val="002852B0"/>
    <w:rsid w:val="00310BF5"/>
    <w:rsid w:val="00470483"/>
    <w:rsid w:val="00476DD8"/>
    <w:rsid w:val="00524CEA"/>
    <w:rsid w:val="005461BD"/>
    <w:rsid w:val="00751241"/>
    <w:rsid w:val="008C09C8"/>
    <w:rsid w:val="008D6053"/>
    <w:rsid w:val="00911429"/>
    <w:rsid w:val="00A47204"/>
    <w:rsid w:val="00C378CF"/>
    <w:rsid w:val="00C378EB"/>
    <w:rsid w:val="00E03D54"/>
    <w:rsid w:val="00E421DF"/>
    <w:rsid w:val="00F0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A270"/>
  <w15:docId w15:val="{DBC65F64-E20A-41B0-AFB6-85CF2A43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53"/>
    <w:pPr>
      <w:spacing w:after="0" w:line="24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1BD"/>
    <w:pPr>
      <w:ind w:left="720"/>
      <w:contextualSpacing/>
    </w:pPr>
  </w:style>
  <w:style w:type="paragraph" w:styleId="NormalWeb">
    <w:name w:val="Normal (Web)"/>
    <w:basedOn w:val="Normal"/>
    <w:uiPriority w:val="99"/>
    <w:unhideWhenUsed/>
    <w:rsid w:val="00E421D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421DF"/>
    <w:rPr>
      <w:b/>
      <w:bCs/>
    </w:rPr>
  </w:style>
  <w:style w:type="table" w:styleId="TableGrid">
    <w:name w:val="Table Grid"/>
    <w:basedOn w:val="TableNormal"/>
    <w:uiPriority w:val="59"/>
    <w:rsid w:val="008C09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7019">
      <w:bodyDiv w:val="1"/>
      <w:marLeft w:val="0"/>
      <w:marRight w:val="0"/>
      <w:marTop w:val="0"/>
      <w:marBottom w:val="0"/>
      <w:divBdr>
        <w:top w:val="none" w:sz="0" w:space="0" w:color="auto"/>
        <w:left w:val="none" w:sz="0" w:space="0" w:color="auto"/>
        <w:bottom w:val="none" w:sz="0" w:space="0" w:color="auto"/>
        <w:right w:val="none" w:sz="0" w:space="0" w:color="auto"/>
      </w:divBdr>
    </w:div>
    <w:div w:id="608973079">
      <w:bodyDiv w:val="1"/>
      <w:marLeft w:val="0"/>
      <w:marRight w:val="0"/>
      <w:marTop w:val="0"/>
      <w:marBottom w:val="0"/>
      <w:divBdr>
        <w:top w:val="none" w:sz="0" w:space="0" w:color="auto"/>
        <w:left w:val="none" w:sz="0" w:space="0" w:color="auto"/>
        <w:bottom w:val="none" w:sz="0" w:space="0" w:color="auto"/>
        <w:right w:val="none" w:sz="0" w:space="0" w:color="auto"/>
      </w:divBdr>
    </w:div>
    <w:div w:id="818422442">
      <w:bodyDiv w:val="1"/>
      <w:marLeft w:val="0"/>
      <w:marRight w:val="0"/>
      <w:marTop w:val="0"/>
      <w:marBottom w:val="0"/>
      <w:divBdr>
        <w:top w:val="none" w:sz="0" w:space="0" w:color="auto"/>
        <w:left w:val="none" w:sz="0" w:space="0" w:color="auto"/>
        <w:bottom w:val="none" w:sz="0" w:space="0" w:color="auto"/>
        <w:right w:val="none" w:sz="0" w:space="0" w:color="auto"/>
      </w:divBdr>
    </w:div>
    <w:div w:id="1061176317">
      <w:bodyDiv w:val="1"/>
      <w:marLeft w:val="0"/>
      <w:marRight w:val="0"/>
      <w:marTop w:val="0"/>
      <w:marBottom w:val="0"/>
      <w:divBdr>
        <w:top w:val="none" w:sz="0" w:space="0" w:color="auto"/>
        <w:left w:val="none" w:sz="0" w:space="0" w:color="auto"/>
        <w:bottom w:val="none" w:sz="0" w:space="0" w:color="auto"/>
        <w:right w:val="none" w:sz="0" w:space="0" w:color="auto"/>
      </w:divBdr>
    </w:div>
    <w:div w:id="19674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2024-10-09T14:03:00Z</dcterms:created>
  <dcterms:modified xsi:type="dcterms:W3CDTF">2024-10-20T08:11:00Z</dcterms:modified>
</cp:coreProperties>
</file>