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1.0" w:type="dxa"/>
        <w:jc w:val="left"/>
        <w:tblInd w:w="-426.0" w:type="dxa"/>
        <w:tblLayout w:type="fixed"/>
        <w:tblLook w:val="0000"/>
      </w:tblPr>
      <w:tblGrid>
        <w:gridCol w:w="4341"/>
        <w:gridCol w:w="6150"/>
        <w:tblGridChange w:id="0">
          <w:tblGrid>
            <w:gridCol w:w="4341"/>
            <w:gridCol w:w="6150"/>
          </w:tblGrid>
        </w:tblGridChange>
      </w:tblGrid>
      <w:tr>
        <w:trPr>
          <w:cantSplit w:val="0"/>
          <w:tblHeader w:val="0"/>
        </w:trPr>
        <w:tc>
          <w:tcPr>
            <w:vAlign w:val="top"/>
          </w:tcPr>
          <w:p w:rsidR="00000000" w:rsidDel="00000000" w:rsidP="00000000" w:rsidRDefault="00000000" w:rsidRPr="00000000" w14:paraId="00000002">
            <w:pPr>
              <w:jc w:val="center"/>
              <w:rPr>
                <w:b w:val="0"/>
                <w:sz w:val="26"/>
                <w:szCs w:val="26"/>
                <w:vertAlign w:val="baseline"/>
              </w:rPr>
            </w:pPr>
            <w:r w:rsidDel="00000000" w:rsidR="00000000" w:rsidRPr="00000000">
              <w:rPr>
                <w:b w:val="1"/>
                <w:sz w:val="26"/>
                <w:szCs w:val="26"/>
                <w:vertAlign w:val="baseline"/>
                <w:rtl w:val="0"/>
              </w:rPr>
              <w:t xml:space="preserve">PHÒNG GIÁO DỤC VÀ ĐÀO TẠO</w:t>
            </w:r>
            <w:r w:rsidDel="00000000" w:rsidR="00000000" w:rsidRPr="00000000">
              <w:rPr>
                <w:rtl w:val="0"/>
              </w:rPr>
            </w:r>
          </w:p>
          <w:p w:rsidR="00000000" w:rsidDel="00000000" w:rsidP="00000000" w:rsidRDefault="00000000" w:rsidRPr="00000000" w14:paraId="00000003">
            <w:pPr>
              <w:jc w:val="center"/>
              <w:rPr>
                <w:b w:val="0"/>
                <w:sz w:val="28"/>
                <w:szCs w:val="28"/>
                <w:vertAlign w:val="baseline"/>
              </w:rPr>
            </w:pPr>
            <w:r w:rsidDel="00000000" w:rsidR="00000000" w:rsidRPr="00000000">
              <w:rPr>
                <w:b w:val="1"/>
                <w:sz w:val="26"/>
                <w:szCs w:val="26"/>
                <w:vertAlign w:val="baseline"/>
                <w:rtl w:val="0"/>
              </w:rPr>
              <w:t xml:space="preserve">TP ………..</w:t>
            </w:r>
            <w:r w:rsidDel="00000000" w:rsidR="00000000" w:rsidRPr="00000000">
              <w:rPr>
                <w:rtl w:val="0"/>
              </w:rPr>
            </w:r>
          </w:p>
        </w:tc>
        <w:tc>
          <w:tcPr>
            <w:vAlign w:val="top"/>
          </w:tcPr>
          <w:p w:rsidR="00000000" w:rsidDel="00000000" w:rsidP="00000000" w:rsidRDefault="00000000" w:rsidRPr="00000000" w14:paraId="00000004">
            <w:pPr>
              <w:jc w:val="center"/>
              <w:rPr>
                <w:b w:val="0"/>
                <w:sz w:val="26"/>
                <w:szCs w:val="26"/>
                <w:vertAlign w:val="baseline"/>
              </w:rPr>
            </w:pPr>
            <w:r w:rsidDel="00000000" w:rsidR="00000000" w:rsidRPr="00000000">
              <w:rPr>
                <w:b w:val="1"/>
                <w:sz w:val="26"/>
                <w:szCs w:val="26"/>
                <w:vertAlign w:val="baseline"/>
                <w:rtl w:val="0"/>
              </w:rPr>
              <w:t xml:space="preserve">ĐỀ KIỂM TRA CHẤT LƯỢNG GIỮA HỌC KỲ II </w:t>
            </w:r>
            <w:r w:rsidDel="00000000" w:rsidR="00000000" w:rsidRPr="00000000">
              <w:rPr>
                <w:rtl w:val="0"/>
              </w:rPr>
            </w:r>
          </w:p>
          <w:p w:rsidR="00000000" w:rsidDel="00000000" w:rsidP="00000000" w:rsidRDefault="00000000" w:rsidRPr="00000000" w14:paraId="00000005">
            <w:pPr>
              <w:jc w:val="center"/>
              <w:rPr>
                <w:b w:val="0"/>
                <w:sz w:val="26"/>
                <w:szCs w:val="26"/>
                <w:vertAlign w:val="baseline"/>
              </w:rPr>
            </w:pPr>
            <w:r w:rsidDel="00000000" w:rsidR="00000000" w:rsidRPr="00000000">
              <w:rPr>
                <w:b w:val="1"/>
                <w:sz w:val="26"/>
                <w:szCs w:val="26"/>
                <w:vertAlign w:val="baseline"/>
                <w:rtl w:val="0"/>
              </w:rPr>
              <w:t xml:space="preserve">NĂM HỌC 2022-2023</w:t>
            </w:r>
            <w:r w:rsidDel="00000000" w:rsidR="00000000" w:rsidRPr="00000000">
              <w:rPr>
                <w:rtl w:val="0"/>
              </w:rPr>
            </w:r>
          </w:p>
          <w:p w:rsidR="00000000" w:rsidDel="00000000" w:rsidP="00000000" w:rsidRDefault="00000000" w:rsidRPr="00000000" w14:paraId="00000006">
            <w:pPr>
              <w:jc w:val="center"/>
              <w:rPr>
                <w:b w:val="0"/>
                <w:sz w:val="26"/>
                <w:szCs w:val="26"/>
                <w:vertAlign w:val="baseline"/>
              </w:rPr>
            </w:pPr>
            <w:r w:rsidDel="00000000" w:rsidR="00000000" w:rsidRPr="00000000">
              <w:rPr>
                <w:b w:val="1"/>
                <w:sz w:val="26"/>
                <w:szCs w:val="26"/>
                <w:vertAlign w:val="baseline"/>
                <w:rtl w:val="0"/>
              </w:rPr>
              <w:t xml:space="preserve">MÔN: NGỮ VĂN LỚP 7</w:t>
            </w:r>
            <w:r w:rsidDel="00000000" w:rsidR="00000000" w:rsidRPr="00000000">
              <w:rPr>
                <w:rtl w:val="0"/>
              </w:rPr>
            </w:r>
          </w:p>
          <w:p w:rsidR="00000000" w:rsidDel="00000000" w:rsidP="00000000" w:rsidRDefault="00000000" w:rsidRPr="00000000" w14:paraId="00000007">
            <w:pPr>
              <w:jc w:val="center"/>
              <w:rPr>
                <w:i w:val="0"/>
                <w:sz w:val="28"/>
                <w:szCs w:val="28"/>
                <w:vertAlign w:val="baseline"/>
              </w:rPr>
            </w:pPr>
            <w:r w:rsidDel="00000000" w:rsidR="00000000" w:rsidRPr="00000000">
              <w:rPr>
                <w:i w:val="1"/>
                <w:sz w:val="28"/>
                <w:szCs w:val="28"/>
                <w:vertAlign w:val="baseline"/>
                <w:rtl w:val="0"/>
              </w:rPr>
              <w:t xml:space="preserve">Thời gian làm bài: 90 phút</w:t>
            </w:r>
            <w:r w:rsidDel="00000000" w:rsidR="00000000" w:rsidRPr="00000000">
              <w:rPr>
                <w:rtl w:val="0"/>
              </w:rPr>
            </w:r>
          </w:p>
          <w:p w:rsidR="00000000" w:rsidDel="00000000" w:rsidP="00000000" w:rsidRDefault="00000000" w:rsidRPr="00000000" w14:paraId="00000008">
            <w:pPr>
              <w:jc w:val="center"/>
              <w:rPr>
                <w:i w:val="0"/>
                <w:sz w:val="28"/>
                <w:szCs w:val="28"/>
                <w:vertAlign w:val="baseline"/>
              </w:rPr>
            </w:pPr>
            <w:r w:rsidDel="00000000" w:rsidR="00000000" w:rsidRPr="00000000">
              <w:rPr>
                <w:rtl w:val="0"/>
              </w:rPr>
            </w:r>
          </w:p>
        </w:tc>
      </w:tr>
    </w:tbl>
    <w:p w:rsidR="00000000" w:rsidDel="00000000" w:rsidP="00000000" w:rsidRDefault="00000000" w:rsidRPr="00000000" w14:paraId="00000009">
      <w:pPr>
        <w:rPr>
          <w:b w:val="0"/>
          <w:sz w:val="28"/>
          <w:szCs w:val="28"/>
          <w:vertAlign w:val="baseline"/>
        </w:rPr>
      </w:pPr>
      <w:r w:rsidDel="00000000" w:rsidR="00000000" w:rsidRPr="00000000">
        <w:rPr>
          <w:b w:val="1"/>
          <w:sz w:val="28"/>
          <w:szCs w:val="28"/>
          <w:vertAlign w:val="baseline"/>
          <w:rtl w:val="0"/>
        </w:rPr>
        <w:t xml:space="preserve">Phần I: Đọc hiểu (6,0 điểm)</w:t>
      </w:r>
      <w:r w:rsidDel="00000000" w:rsidR="00000000" w:rsidRPr="00000000">
        <w:rPr>
          <w:rtl w:val="0"/>
        </w:rPr>
      </w:r>
    </w:p>
    <w:p w:rsidR="00000000" w:rsidDel="00000000" w:rsidP="00000000" w:rsidRDefault="00000000" w:rsidRPr="00000000" w14:paraId="0000000A">
      <w:pPr>
        <w:ind w:firstLine="720"/>
        <w:jc w:val="both"/>
        <w:rPr>
          <w:b w:val="0"/>
          <w:sz w:val="28"/>
          <w:szCs w:val="28"/>
          <w:vertAlign w:val="baseline"/>
        </w:rPr>
      </w:pPr>
      <w:r w:rsidDel="00000000" w:rsidR="00000000" w:rsidRPr="00000000">
        <w:rPr>
          <w:b w:val="1"/>
          <w:sz w:val="28"/>
          <w:szCs w:val="28"/>
          <w:vertAlign w:val="baseline"/>
          <w:rtl w:val="0"/>
        </w:rPr>
        <w:t xml:space="preserve">Đọc đoạn trích sau và trả lời các câu hỏi bên dưới. </w:t>
      </w:r>
      <w:r w:rsidDel="00000000" w:rsidR="00000000" w:rsidRPr="00000000">
        <w:rPr>
          <w:rtl w:val="0"/>
        </w:rPr>
      </w:r>
    </w:p>
    <w:p w:rsidR="00000000" w:rsidDel="00000000" w:rsidP="00000000" w:rsidRDefault="00000000" w:rsidRPr="00000000" w14:paraId="0000000B">
      <w:pPr>
        <w:ind w:firstLine="720"/>
        <w:jc w:val="both"/>
        <w:rPr>
          <w:i w:val="0"/>
          <w:sz w:val="28"/>
          <w:szCs w:val="28"/>
          <w:vertAlign w:val="baseline"/>
        </w:rPr>
      </w:pPr>
      <w:r w:rsidDel="00000000" w:rsidR="00000000" w:rsidRPr="00000000">
        <w:rPr>
          <w:i w:val="1"/>
          <w:sz w:val="28"/>
          <w:szCs w:val="28"/>
          <w:vertAlign w:val="baseline"/>
          <w:rtl w:val="0"/>
        </w:rPr>
        <w:t xml:space="preserve">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r w:rsidDel="00000000" w:rsidR="00000000" w:rsidRPr="00000000">
        <w:rPr>
          <w:rtl w:val="0"/>
        </w:rPr>
      </w:r>
    </w:p>
    <w:p w:rsidR="00000000" w:rsidDel="00000000" w:rsidP="00000000" w:rsidRDefault="00000000" w:rsidRPr="00000000" w14:paraId="0000000C">
      <w:pPr>
        <w:ind w:firstLine="720"/>
        <w:jc w:val="both"/>
        <w:rPr>
          <w:i w:val="0"/>
          <w:sz w:val="28"/>
          <w:szCs w:val="28"/>
          <w:vertAlign w:val="baseline"/>
        </w:rPr>
      </w:pPr>
      <w:r w:rsidDel="00000000" w:rsidR="00000000" w:rsidRPr="00000000">
        <w:rPr>
          <w:i w:val="1"/>
          <w:sz w:val="28"/>
          <w:szCs w:val="28"/>
          <w:vertAlign w:val="baseline"/>
          <w:rtl w:val="0"/>
        </w:rPr>
        <w:t xml:space="preserve">Tôi xin chia sẻ với các bạn câu chuyện về những người đã tìm cách rút kinh nghiệm từ thất bại của mình để đạt được những thành quả to lớn trong cuộc đời. </w:t>
      </w:r>
      <w:r w:rsidDel="00000000" w:rsidR="00000000" w:rsidRPr="00000000">
        <w:rPr>
          <w:rtl w:val="0"/>
        </w:rPr>
      </w:r>
    </w:p>
    <w:p w:rsidR="00000000" w:rsidDel="00000000" w:rsidP="00000000" w:rsidRDefault="00000000" w:rsidRPr="00000000" w14:paraId="0000000D">
      <w:pPr>
        <w:ind w:firstLine="720"/>
        <w:jc w:val="both"/>
        <w:rPr>
          <w:i w:val="0"/>
          <w:sz w:val="28"/>
          <w:szCs w:val="28"/>
          <w:vertAlign w:val="baseline"/>
        </w:rPr>
      </w:pPr>
      <w:r w:rsidDel="00000000" w:rsidR="00000000" w:rsidRPr="00000000">
        <w:rPr>
          <w:i w:val="1"/>
          <w:sz w:val="28"/>
          <w:szCs w:val="28"/>
          <w:vertAlign w:val="baseline"/>
          <w:rtl w:val="0"/>
        </w:rPr>
        <w:t xml:space="preserve">Thomas Edison đã thất bại gần 10.000 lần trước khi phát minh thành công bóng đèn điện. J.K.Rowling, tác giả của “Harry Poter”, đã bị hơn 10 nhà xuất bản từ chối bản thảo tập 1 của bộ sách. Giờ đây, bộ tiểu thuyết này của bà trở nên vô cùng nối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r w:rsidDel="00000000" w:rsidR="00000000" w:rsidRPr="00000000">
        <w:rPr>
          <w:rtl w:val="0"/>
        </w:rPr>
      </w:r>
    </w:p>
    <w:p w:rsidR="00000000" w:rsidDel="00000000" w:rsidP="00000000" w:rsidRDefault="00000000" w:rsidRPr="00000000" w14:paraId="0000000E">
      <w:pPr>
        <w:ind w:firstLine="720"/>
        <w:jc w:val="both"/>
        <w:rPr>
          <w:i w:val="0"/>
          <w:sz w:val="28"/>
          <w:szCs w:val="28"/>
          <w:vertAlign w:val="baseline"/>
        </w:rPr>
      </w:pPr>
      <w:r w:rsidDel="00000000" w:rsidR="00000000" w:rsidRPr="00000000">
        <w:rPr>
          <w:i w:val="1"/>
          <w:sz w:val="28"/>
          <w:szCs w:val="28"/>
          <w:vertAlign w:val="baseline"/>
          <w:rtl w:val="0"/>
        </w:rPr>
        <w:t xml:space="preserve">Thất bại không phải cái cớ để ta chần chừ. Ngược lại nó phải là động lực tiếp thêm sức mạnh để ta vươn tới thành công.</w:t>
      </w:r>
      <w:r w:rsidDel="00000000" w:rsidR="00000000" w:rsidRPr="00000000">
        <w:rPr>
          <w:rtl w:val="0"/>
        </w:rPr>
      </w:r>
    </w:p>
    <w:p w:rsidR="00000000" w:rsidDel="00000000" w:rsidP="00000000" w:rsidRDefault="00000000" w:rsidRPr="00000000" w14:paraId="0000000F">
      <w:pPr>
        <w:ind w:firstLine="720"/>
        <w:jc w:val="both"/>
        <w:rPr>
          <w:sz w:val="28"/>
          <w:szCs w:val="28"/>
          <w:vertAlign w:val="baseline"/>
        </w:rPr>
      </w:pPr>
      <w:r w:rsidDel="00000000" w:rsidR="00000000" w:rsidRPr="00000000">
        <w:rPr>
          <w:sz w:val="28"/>
          <w:szCs w:val="28"/>
          <w:vertAlign w:val="baseline"/>
          <w:rtl w:val="0"/>
        </w:rPr>
        <w:t xml:space="preserve">(Trích </w:t>
      </w:r>
      <w:r w:rsidDel="00000000" w:rsidR="00000000" w:rsidRPr="00000000">
        <w:rPr>
          <w:b w:val="1"/>
          <w:sz w:val="28"/>
          <w:szCs w:val="28"/>
          <w:vertAlign w:val="baseline"/>
          <w:rtl w:val="0"/>
        </w:rPr>
        <w:t xml:space="preserve">Tại sao lại chần chừ?,</w:t>
      </w:r>
      <w:r w:rsidDel="00000000" w:rsidR="00000000" w:rsidRPr="00000000">
        <w:rPr>
          <w:sz w:val="28"/>
          <w:szCs w:val="28"/>
          <w:vertAlign w:val="baseline"/>
          <w:rtl w:val="0"/>
        </w:rPr>
        <w:t xml:space="preserve"> Tác giả Teo Aik Cher, Người dịch: Cao Xuân Việt Khương, An Bình, NXB Tổng hợp thành phố Hồ Chí Minh, 2016, tr 39, 40).</w:t>
      </w:r>
    </w:p>
    <w:p w:rsidR="00000000" w:rsidDel="00000000" w:rsidP="00000000" w:rsidRDefault="00000000" w:rsidRPr="00000000" w14:paraId="00000010">
      <w:pPr>
        <w:jc w:val="both"/>
        <w:rPr>
          <w:sz w:val="28"/>
          <w:szCs w:val="28"/>
          <w:vertAlign w:val="baseline"/>
        </w:rPr>
      </w:pPr>
      <w:r w:rsidDel="00000000" w:rsidR="00000000" w:rsidRPr="00000000">
        <w:rPr>
          <w:b w:val="1"/>
          <w:sz w:val="28"/>
          <w:szCs w:val="28"/>
          <w:vertAlign w:val="baseline"/>
          <w:rtl w:val="0"/>
        </w:rPr>
        <w:t xml:space="preserve">Câu 1.</w:t>
      </w:r>
      <w:r w:rsidDel="00000000" w:rsidR="00000000" w:rsidRPr="00000000">
        <w:rPr>
          <w:sz w:val="28"/>
          <w:szCs w:val="28"/>
          <w:vertAlign w:val="baseline"/>
          <w:rtl w:val="0"/>
        </w:rPr>
        <w:t xml:space="preserve"> Đoạn trích trên thuộc kiểu văn bản nào?</w:t>
      </w:r>
    </w:p>
    <w:tbl>
      <w:tblPr>
        <w:tblStyle w:val="Table2"/>
        <w:tblW w:w="9606.0" w:type="dxa"/>
        <w:jc w:val="left"/>
        <w:tblInd w:w="-108.0" w:type="dxa"/>
        <w:tblLayout w:type="fixed"/>
        <w:tblLook w:val="0000"/>
      </w:tblPr>
      <w:tblGrid>
        <w:gridCol w:w="2660"/>
        <w:gridCol w:w="2410"/>
        <w:gridCol w:w="2551"/>
        <w:gridCol w:w="1985"/>
        <w:tblGridChange w:id="0">
          <w:tblGrid>
            <w:gridCol w:w="2660"/>
            <w:gridCol w:w="2410"/>
            <w:gridCol w:w="2551"/>
            <w:gridCol w:w="1985"/>
          </w:tblGrid>
        </w:tblGridChange>
      </w:tblGrid>
      <w:tr>
        <w:trPr>
          <w:cantSplit w:val="0"/>
          <w:trHeight w:val="503" w:hRule="atLeast"/>
          <w:tblHeader w:val="0"/>
        </w:trPr>
        <w:tc>
          <w:tcPr>
            <w:vAlign w:val="top"/>
          </w:tcPr>
          <w:p w:rsidR="00000000" w:rsidDel="00000000" w:rsidP="00000000" w:rsidRDefault="00000000" w:rsidRPr="00000000" w14:paraId="00000011">
            <w:pPr>
              <w:jc w:val="both"/>
              <w:rPr>
                <w:sz w:val="28"/>
                <w:szCs w:val="28"/>
                <w:vertAlign w:val="baseline"/>
              </w:rPr>
            </w:pPr>
            <w:r w:rsidDel="00000000" w:rsidR="00000000" w:rsidRPr="00000000">
              <w:rPr>
                <w:sz w:val="28"/>
                <w:szCs w:val="28"/>
                <w:vertAlign w:val="baseline"/>
                <w:rtl w:val="0"/>
              </w:rPr>
              <w:t xml:space="preserve">A. Miêu tả.</w:t>
            </w:r>
          </w:p>
        </w:tc>
        <w:tc>
          <w:tcPr>
            <w:vAlign w:val="top"/>
          </w:tcPr>
          <w:p w:rsidR="00000000" w:rsidDel="00000000" w:rsidP="00000000" w:rsidRDefault="00000000" w:rsidRPr="00000000" w14:paraId="00000012">
            <w:pPr>
              <w:jc w:val="both"/>
              <w:rPr>
                <w:sz w:val="28"/>
                <w:szCs w:val="28"/>
                <w:vertAlign w:val="baseline"/>
              </w:rPr>
            </w:pPr>
            <w:r w:rsidDel="00000000" w:rsidR="00000000" w:rsidRPr="00000000">
              <w:rPr>
                <w:sz w:val="28"/>
                <w:szCs w:val="28"/>
                <w:vertAlign w:val="baseline"/>
                <w:rtl w:val="0"/>
              </w:rPr>
              <w:t xml:space="preserve">B. Tự sự.</w:t>
            </w:r>
          </w:p>
        </w:tc>
        <w:tc>
          <w:tcPr>
            <w:vAlign w:val="top"/>
          </w:tcPr>
          <w:p w:rsidR="00000000" w:rsidDel="00000000" w:rsidP="00000000" w:rsidRDefault="00000000" w:rsidRPr="00000000" w14:paraId="00000013">
            <w:pPr>
              <w:jc w:val="both"/>
              <w:rPr>
                <w:sz w:val="28"/>
                <w:szCs w:val="28"/>
                <w:vertAlign w:val="baseline"/>
              </w:rPr>
            </w:pPr>
            <w:r w:rsidDel="00000000" w:rsidR="00000000" w:rsidRPr="00000000">
              <w:rPr>
                <w:sz w:val="28"/>
                <w:szCs w:val="28"/>
                <w:vertAlign w:val="baseline"/>
                <w:rtl w:val="0"/>
              </w:rPr>
              <w:t xml:space="preserve">C. Biểu cảm. </w:t>
            </w:r>
          </w:p>
        </w:tc>
        <w:tc>
          <w:tcPr>
            <w:vAlign w:val="top"/>
          </w:tcPr>
          <w:p w:rsidR="00000000" w:rsidDel="00000000" w:rsidP="00000000" w:rsidRDefault="00000000" w:rsidRPr="00000000" w14:paraId="00000014">
            <w:pPr>
              <w:jc w:val="both"/>
              <w:rPr>
                <w:sz w:val="28"/>
                <w:szCs w:val="28"/>
                <w:vertAlign w:val="baseline"/>
              </w:rPr>
            </w:pPr>
            <w:r w:rsidDel="00000000" w:rsidR="00000000" w:rsidRPr="00000000">
              <w:rPr>
                <w:sz w:val="28"/>
                <w:szCs w:val="28"/>
                <w:vertAlign w:val="baseline"/>
                <w:rtl w:val="0"/>
              </w:rPr>
              <w:t xml:space="preserve">D. Nghị luận.</w:t>
            </w:r>
          </w:p>
        </w:tc>
      </w:tr>
    </w:tbl>
    <w:p w:rsidR="00000000" w:rsidDel="00000000" w:rsidP="00000000" w:rsidRDefault="00000000" w:rsidRPr="00000000" w14:paraId="00000015">
      <w:pPr>
        <w:jc w:val="both"/>
        <w:rPr>
          <w:b w:val="0"/>
          <w:sz w:val="28"/>
          <w:szCs w:val="28"/>
          <w:vertAlign w:val="baseline"/>
        </w:rPr>
      </w:pPr>
      <w:r w:rsidDel="00000000" w:rsidR="00000000" w:rsidRPr="00000000">
        <w:rPr>
          <w:b w:val="1"/>
          <w:sz w:val="28"/>
          <w:szCs w:val="28"/>
          <w:vertAlign w:val="baseline"/>
          <w:rtl w:val="0"/>
        </w:rPr>
        <w:t xml:space="preserve">Câu 2. Đoạn trích bàn về vấn đề gì?</w:t>
      </w:r>
      <w:r w:rsidDel="00000000" w:rsidR="00000000" w:rsidRPr="00000000">
        <w:rPr>
          <w:rtl w:val="0"/>
        </w:rPr>
      </w:r>
    </w:p>
    <w:tbl>
      <w:tblPr>
        <w:tblStyle w:val="Table3"/>
        <w:tblW w:w="9707.0" w:type="dxa"/>
        <w:jc w:val="left"/>
        <w:tblInd w:w="-108.0" w:type="dxa"/>
        <w:tblLayout w:type="fixed"/>
        <w:tblLook w:val="0000"/>
      </w:tblPr>
      <w:tblGrid>
        <w:gridCol w:w="4841"/>
        <w:gridCol w:w="4866"/>
        <w:tblGridChange w:id="0">
          <w:tblGrid>
            <w:gridCol w:w="4841"/>
            <w:gridCol w:w="4866"/>
          </w:tblGrid>
        </w:tblGridChange>
      </w:tblGrid>
      <w:tr>
        <w:trPr>
          <w:cantSplit w:val="0"/>
          <w:tblHeader w:val="0"/>
        </w:trPr>
        <w:tc>
          <w:tcPr>
            <w:vAlign w:val="top"/>
          </w:tcPr>
          <w:p w:rsidR="00000000" w:rsidDel="00000000" w:rsidP="00000000" w:rsidRDefault="00000000" w:rsidRPr="00000000" w14:paraId="00000016">
            <w:pPr>
              <w:jc w:val="both"/>
              <w:rPr>
                <w:sz w:val="28"/>
                <w:szCs w:val="28"/>
                <w:vertAlign w:val="baseline"/>
              </w:rPr>
            </w:pPr>
            <w:r w:rsidDel="00000000" w:rsidR="00000000" w:rsidRPr="00000000">
              <w:rPr>
                <w:sz w:val="28"/>
                <w:szCs w:val="28"/>
                <w:vertAlign w:val="baseline"/>
                <w:rtl w:val="0"/>
              </w:rPr>
              <w:t xml:space="preserve">A. Cách ứng xử trước thất bại.</w:t>
            </w:r>
          </w:p>
        </w:tc>
        <w:tc>
          <w:tcPr>
            <w:vAlign w:val="top"/>
          </w:tcPr>
          <w:p w:rsidR="00000000" w:rsidDel="00000000" w:rsidP="00000000" w:rsidRDefault="00000000" w:rsidRPr="00000000" w14:paraId="00000017">
            <w:pPr>
              <w:jc w:val="both"/>
              <w:rPr>
                <w:sz w:val="28"/>
                <w:szCs w:val="28"/>
                <w:vertAlign w:val="baseline"/>
              </w:rPr>
            </w:pPr>
            <w:r w:rsidDel="00000000" w:rsidR="00000000" w:rsidRPr="00000000">
              <w:rPr>
                <w:sz w:val="28"/>
                <w:szCs w:val="28"/>
                <w:vertAlign w:val="baseline"/>
                <w:rtl w:val="0"/>
              </w:rPr>
              <w:t xml:space="preserve">C. Sức mạnh vươn lên.</w:t>
            </w:r>
          </w:p>
        </w:tc>
      </w:tr>
      <w:tr>
        <w:trPr>
          <w:cantSplit w:val="0"/>
          <w:tblHeader w:val="0"/>
        </w:trPr>
        <w:tc>
          <w:tcPr>
            <w:vAlign w:val="top"/>
          </w:tcPr>
          <w:p w:rsidR="00000000" w:rsidDel="00000000" w:rsidP="00000000" w:rsidRDefault="00000000" w:rsidRPr="00000000" w14:paraId="00000018">
            <w:pPr>
              <w:jc w:val="both"/>
              <w:rPr>
                <w:sz w:val="28"/>
                <w:szCs w:val="28"/>
                <w:vertAlign w:val="baseline"/>
              </w:rPr>
            </w:pPr>
            <w:r w:rsidDel="00000000" w:rsidR="00000000" w:rsidRPr="00000000">
              <w:rPr>
                <w:sz w:val="28"/>
                <w:szCs w:val="28"/>
                <w:vertAlign w:val="baseline"/>
                <w:rtl w:val="0"/>
              </w:rPr>
              <w:t xml:space="preserve">B. Phương pháp làm việc.</w:t>
            </w:r>
          </w:p>
        </w:tc>
        <w:tc>
          <w:tcPr>
            <w:vAlign w:val="top"/>
          </w:tcPr>
          <w:p w:rsidR="00000000" w:rsidDel="00000000" w:rsidP="00000000" w:rsidRDefault="00000000" w:rsidRPr="00000000" w14:paraId="00000019">
            <w:pPr>
              <w:jc w:val="both"/>
              <w:rPr>
                <w:sz w:val="28"/>
                <w:szCs w:val="28"/>
                <w:vertAlign w:val="baseline"/>
              </w:rPr>
            </w:pPr>
            <w:r w:rsidDel="00000000" w:rsidR="00000000" w:rsidRPr="00000000">
              <w:rPr>
                <w:sz w:val="28"/>
                <w:szCs w:val="28"/>
                <w:vertAlign w:val="baseline"/>
                <w:rtl w:val="0"/>
              </w:rPr>
              <w:t xml:space="preserve">D. Những người đã từng thất bại.</w:t>
            </w:r>
          </w:p>
        </w:tc>
      </w:tr>
    </w:tbl>
    <w:p w:rsidR="00000000" w:rsidDel="00000000" w:rsidP="00000000" w:rsidRDefault="00000000" w:rsidRPr="00000000" w14:paraId="0000001A">
      <w:pPr>
        <w:jc w:val="both"/>
        <w:rPr>
          <w:b w:val="0"/>
          <w:sz w:val="28"/>
          <w:szCs w:val="28"/>
          <w:vertAlign w:val="baseline"/>
        </w:rPr>
      </w:pPr>
      <w:r w:rsidDel="00000000" w:rsidR="00000000" w:rsidRPr="00000000">
        <w:rPr>
          <w:b w:val="1"/>
          <w:sz w:val="28"/>
          <w:szCs w:val="28"/>
          <w:vertAlign w:val="baseline"/>
          <w:rtl w:val="0"/>
        </w:rPr>
        <w:t xml:space="preserve">Câu 3.</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Nội dung của đoạn trích liên quan đến câu tục ngữ nào sau đây?</w:t>
      </w:r>
      <w:r w:rsidDel="00000000" w:rsidR="00000000" w:rsidRPr="00000000">
        <w:rPr>
          <w:rtl w:val="0"/>
        </w:rPr>
      </w:r>
    </w:p>
    <w:tbl>
      <w:tblPr>
        <w:tblStyle w:val="Table4"/>
        <w:tblW w:w="9707.0" w:type="dxa"/>
        <w:jc w:val="left"/>
        <w:tblInd w:w="-108.0" w:type="dxa"/>
        <w:tblLayout w:type="fixed"/>
        <w:tblLook w:val="0000"/>
      </w:tblPr>
      <w:tblGrid>
        <w:gridCol w:w="4834"/>
        <w:gridCol w:w="4873"/>
        <w:tblGridChange w:id="0">
          <w:tblGrid>
            <w:gridCol w:w="4834"/>
            <w:gridCol w:w="4873"/>
          </w:tblGrid>
        </w:tblGridChange>
      </w:tblGrid>
      <w:tr>
        <w:trPr>
          <w:cantSplit w:val="0"/>
          <w:tblHeader w:val="0"/>
        </w:trPr>
        <w:tc>
          <w:tcPr>
            <w:vAlign w:val="top"/>
          </w:tcPr>
          <w:p w:rsidR="00000000" w:rsidDel="00000000" w:rsidP="00000000" w:rsidRDefault="00000000" w:rsidRPr="00000000" w14:paraId="0000001B">
            <w:pPr>
              <w:jc w:val="both"/>
              <w:rPr>
                <w:sz w:val="28"/>
                <w:szCs w:val="28"/>
                <w:vertAlign w:val="baseline"/>
              </w:rPr>
            </w:pPr>
            <w:r w:rsidDel="00000000" w:rsidR="00000000" w:rsidRPr="00000000">
              <w:rPr>
                <w:sz w:val="28"/>
                <w:szCs w:val="28"/>
                <w:vertAlign w:val="baseline"/>
                <w:rtl w:val="0"/>
              </w:rPr>
              <w:t xml:space="preserve">A. Cái khó ló cái khôn.</w:t>
            </w:r>
          </w:p>
        </w:tc>
        <w:tc>
          <w:tcPr>
            <w:vAlign w:val="top"/>
          </w:tcPr>
          <w:p w:rsidR="00000000" w:rsidDel="00000000" w:rsidP="00000000" w:rsidRDefault="00000000" w:rsidRPr="00000000" w14:paraId="0000001C">
            <w:pPr>
              <w:jc w:val="both"/>
              <w:rPr>
                <w:sz w:val="28"/>
                <w:szCs w:val="28"/>
                <w:vertAlign w:val="baseline"/>
              </w:rPr>
            </w:pPr>
            <w:r w:rsidDel="00000000" w:rsidR="00000000" w:rsidRPr="00000000">
              <w:rPr>
                <w:sz w:val="28"/>
                <w:szCs w:val="28"/>
                <w:vertAlign w:val="baseline"/>
                <w:rtl w:val="0"/>
              </w:rPr>
              <w:t xml:space="preserve">C. Thất bại là mẹ của thành công.</w:t>
            </w:r>
          </w:p>
        </w:tc>
      </w:tr>
      <w:tr>
        <w:trPr>
          <w:cantSplit w:val="0"/>
          <w:tblHeader w:val="0"/>
        </w:trPr>
        <w:tc>
          <w:tcPr>
            <w:vAlign w:val="top"/>
          </w:tcPr>
          <w:p w:rsidR="00000000" w:rsidDel="00000000" w:rsidP="00000000" w:rsidRDefault="00000000" w:rsidRPr="00000000" w14:paraId="0000001D">
            <w:pPr>
              <w:jc w:val="both"/>
              <w:rPr>
                <w:sz w:val="28"/>
                <w:szCs w:val="28"/>
                <w:vertAlign w:val="baseline"/>
              </w:rPr>
            </w:pPr>
            <w:r w:rsidDel="00000000" w:rsidR="00000000" w:rsidRPr="00000000">
              <w:rPr>
                <w:sz w:val="28"/>
                <w:szCs w:val="28"/>
                <w:vertAlign w:val="baseline"/>
                <w:rtl w:val="0"/>
              </w:rPr>
              <w:t xml:space="preserve">B. Có chí thì nên.</w:t>
            </w:r>
          </w:p>
        </w:tc>
        <w:tc>
          <w:tcPr>
            <w:vAlign w:val="top"/>
          </w:tcPr>
          <w:p w:rsidR="00000000" w:rsidDel="00000000" w:rsidP="00000000" w:rsidRDefault="00000000" w:rsidRPr="00000000" w14:paraId="0000001E">
            <w:pPr>
              <w:jc w:val="both"/>
              <w:rPr>
                <w:sz w:val="28"/>
                <w:szCs w:val="28"/>
                <w:vertAlign w:val="baseline"/>
              </w:rPr>
            </w:pPr>
            <w:r w:rsidDel="00000000" w:rsidR="00000000" w:rsidRPr="00000000">
              <w:rPr>
                <w:sz w:val="28"/>
                <w:szCs w:val="28"/>
                <w:vertAlign w:val="baseline"/>
                <w:rtl w:val="0"/>
              </w:rPr>
              <w:t xml:space="preserve">D. Uống nước nhớ nguồn.</w:t>
            </w:r>
          </w:p>
        </w:tc>
      </w:tr>
    </w:tbl>
    <w:p w:rsidR="00000000" w:rsidDel="00000000" w:rsidP="00000000" w:rsidRDefault="00000000" w:rsidRPr="00000000" w14:paraId="0000001F">
      <w:pPr>
        <w:jc w:val="both"/>
        <w:rPr>
          <w:b w:val="0"/>
          <w:sz w:val="28"/>
          <w:szCs w:val="28"/>
          <w:vertAlign w:val="baseline"/>
        </w:rPr>
      </w:pPr>
      <w:r w:rsidDel="00000000" w:rsidR="00000000" w:rsidRPr="00000000">
        <w:rPr>
          <w:b w:val="1"/>
          <w:sz w:val="28"/>
          <w:szCs w:val="28"/>
          <w:vertAlign w:val="baseline"/>
          <w:rtl w:val="0"/>
        </w:rPr>
        <w:t xml:space="preserve">Câu 4. Trong đoạn trích trên, tác giả nêu dẫn chứng về những nhân vật nào?</w:t>
      </w:r>
      <w:r w:rsidDel="00000000" w:rsidR="00000000" w:rsidRPr="00000000">
        <w:rPr>
          <w:rtl w:val="0"/>
        </w:rPr>
      </w:r>
    </w:p>
    <w:tbl>
      <w:tblPr>
        <w:tblStyle w:val="Table5"/>
        <w:tblW w:w="9707.0" w:type="dxa"/>
        <w:jc w:val="left"/>
        <w:tblInd w:w="-108.0" w:type="dxa"/>
        <w:tblLayout w:type="fixed"/>
        <w:tblLook w:val="0000"/>
      </w:tblPr>
      <w:tblGrid>
        <w:gridCol w:w="4853"/>
        <w:gridCol w:w="4854"/>
        <w:tblGridChange w:id="0">
          <w:tblGrid>
            <w:gridCol w:w="4853"/>
            <w:gridCol w:w="4854"/>
          </w:tblGrid>
        </w:tblGridChange>
      </w:tblGrid>
      <w:tr>
        <w:trPr>
          <w:cantSplit w:val="0"/>
          <w:tblHeader w:val="0"/>
        </w:trPr>
        <w:tc>
          <w:tcPr>
            <w:vAlign w:val="top"/>
          </w:tcPr>
          <w:p w:rsidR="00000000" w:rsidDel="00000000" w:rsidP="00000000" w:rsidRDefault="00000000" w:rsidRPr="00000000" w14:paraId="00000020">
            <w:pPr>
              <w:jc w:val="both"/>
              <w:rPr>
                <w:sz w:val="28"/>
                <w:szCs w:val="28"/>
                <w:vertAlign w:val="baseline"/>
              </w:rPr>
            </w:pPr>
            <w:r w:rsidDel="00000000" w:rsidR="00000000" w:rsidRPr="00000000">
              <w:rPr>
                <w:sz w:val="28"/>
                <w:szCs w:val="28"/>
                <w:vertAlign w:val="baseline"/>
                <w:rtl w:val="0"/>
              </w:rPr>
              <w:t xml:space="preserve">A. Bác Hồ, Nguyễn Ngọc Kí.</w:t>
            </w:r>
          </w:p>
        </w:tc>
        <w:tc>
          <w:tcPr>
            <w:vAlign w:val="top"/>
          </w:tcPr>
          <w:p w:rsidR="00000000" w:rsidDel="00000000" w:rsidP="00000000" w:rsidRDefault="00000000" w:rsidRPr="00000000" w14:paraId="00000021">
            <w:pPr>
              <w:jc w:val="both"/>
              <w:rPr>
                <w:sz w:val="28"/>
                <w:szCs w:val="28"/>
                <w:vertAlign w:val="baseline"/>
              </w:rPr>
            </w:pPr>
            <w:r w:rsidDel="00000000" w:rsidR="00000000" w:rsidRPr="00000000">
              <w:rPr>
                <w:sz w:val="28"/>
                <w:szCs w:val="28"/>
                <w:vertAlign w:val="baseline"/>
                <w:rtl w:val="0"/>
              </w:rPr>
              <w:t xml:space="preserve">C. Barak Obama, Donald Trump.</w:t>
            </w:r>
          </w:p>
        </w:tc>
      </w:tr>
      <w:tr>
        <w:trPr>
          <w:cantSplit w:val="0"/>
          <w:tblHeader w:val="0"/>
        </w:trPr>
        <w:tc>
          <w:tcPr>
            <w:vAlign w:val="top"/>
          </w:tcPr>
          <w:p w:rsidR="00000000" w:rsidDel="00000000" w:rsidP="00000000" w:rsidRDefault="00000000" w:rsidRPr="00000000" w14:paraId="00000022">
            <w:pPr>
              <w:jc w:val="both"/>
              <w:rPr>
                <w:sz w:val="28"/>
                <w:szCs w:val="28"/>
                <w:vertAlign w:val="baseline"/>
              </w:rPr>
            </w:pPr>
            <w:r w:rsidDel="00000000" w:rsidR="00000000" w:rsidRPr="00000000">
              <w:rPr>
                <w:sz w:val="28"/>
                <w:szCs w:val="28"/>
                <w:vertAlign w:val="baseline"/>
                <w:rtl w:val="0"/>
              </w:rPr>
              <w:t xml:space="preserve">B. Thomas Edison, J.K.Rowling, </w:t>
            </w:r>
          </w:p>
          <w:p w:rsidR="00000000" w:rsidDel="00000000" w:rsidP="00000000" w:rsidRDefault="00000000" w:rsidRPr="00000000" w14:paraId="00000023">
            <w:pPr>
              <w:jc w:val="both"/>
              <w:rPr>
                <w:sz w:val="28"/>
                <w:szCs w:val="28"/>
                <w:vertAlign w:val="baseline"/>
              </w:rPr>
            </w:pPr>
            <w:r w:rsidDel="00000000" w:rsidR="00000000" w:rsidRPr="00000000">
              <w:rPr>
                <w:sz w:val="28"/>
                <w:szCs w:val="28"/>
                <w:vertAlign w:val="baseline"/>
                <w:rtl w:val="0"/>
              </w:rPr>
              <w:t xml:space="preserve">Thành Long.</w:t>
            </w:r>
          </w:p>
          <w:p w:rsidR="00000000" w:rsidDel="00000000" w:rsidP="00000000" w:rsidRDefault="00000000" w:rsidRPr="00000000" w14:paraId="00000024">
            <w:pPr>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25">
            <w:pPr>
              <w:jc w:val="both"/>
              <w:rPr>
                <w:sz w:val="28"/>
                <w:szCs w:val="28"/>
                <w:vertAlign w:val="baseline"/>
              </w:rPr>
            </w:pPr>
            <w:r w:rsidDel="00000000" w:rsidR="00000000" w:rsidRPr="00000000">
              <w:rPr>
                <w:sz w:val="28"/>
                <w:szCs w:val="28"/>
                <w:vertAlign w:val="baseline"/>
                <w:rtl w:val="0"/>
              </w:rPr>
              <w:t xml:space="preserve">D. Marie Curie, Isaac Newton, </w:t>
            </w:r>
          </w:p>
          <w:p w:rsidR="00000000" w:rsidDel="00000000" w:rsidP="00000000" w:rsidRDefault="00000000" w:rsidRPr="00000000" w14:paraId="00000026">
            <w:pPr>
              <w:jc w:val="both"/>
              <w:rPr>
                <w:sz w:val="28"/>
                <w:szCs w:val="28"/>
                <w:vertAlign w:val="baseline"/>
              </w:rPr>
            </w:pPr>
            <w:r w:rsidDel="00000000" w:rsidR="00000000" w:rsidRPr="00000000">
              <w:rPr>
                <w:sz w:val="28"/>
                <w:szCs w:val="28"/>
                <w:vertAlign w:val="baseline"/>
                <w:rtl w:val="0"/>
              </w:rPr>
              <w:t xml:space="preserve">Rosalind Franklin.</w:t>
            </w:r>
          </w:p>
        </w:tc>
      </w:tr>
    </w:tbl>
    <w:p w:rsidR="00000000" w:rsidDel="00000000" w:rsidP="00000000" w:rsidRDefault="00000000" w:rsidRPr="00000000" w14:paraId="00000027">
      <w:pPr>
        <w:jc w:val="both"/>
        <w:rPr>
          <w:b w:val="0"/>
          <w:sz w:val="28"/>
          <w:szCs w:val="28"/>
          <w:vertAlign w:val="baseline"/>
        </w:rPr>
      </w:pPr>
      <w:r w:rsidDel="00000000" w:rsidR="00000000" w:rsidRPr="00000000">
        <w:rPr>
          <w:b w:val="1"/>
          <w:sz w:val="28"/>
          <w:szCs w:val="28"/>
          <w:vertAlign w:val="baseline"/>
          <w:rtl w:val="0"/>
        </w:rPr>
        <w:t xml:space="preserve">Câu 5.</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Theo tác giả, những người thành công có cách ứng xử như thế nào trước thất bại?</w:t>
      </w:r>
      <w:r w:rsidDel="00000000" w:rsidR="00000000" w:rsidRPr="00000000">
        <w:rPr>
          <w:rtl w:val="0"/>
        </w:rPr>
      </w:r>
    </w:p>
    <w:tbl>
      <w:tblPr>
        <w:tblStyle w:val="Table6"/>
        <w:tblW w:w="9707.0" w:type="dxa"/>
        <w:jc w:val="left"/>
        <w:tblInd w:w="-108.0" w:type="dxa"/>
        <w:tblLayout w:type="fixed"/>
        <w:tblLook w:val="0000"/>
      </w:tblPr>
      <w:tblGrid>
        <w:gridCol w:w="4839"/>
        <w:gridCol w:w="4868"/>
        <w:tblGridChange w:id="0">
          <w:tblGrid>
            <w:gridCol w:w="4839"/>
            <w:gridCol w:w="4868"/>
          </w:tblGrid>
        </w:tblGridChange>
      </w:tblGrid>
      <w:tr>
        <w:trPr>
          <w:cantSplit w:val="0"/>
          <w:tblHeader w:val="0"/>
        </w:trPr>
        <w:tc>
          <w:tcPr>
            <w:vAlign w:val="top"/>
          </w:tcPr>
          <w:p w:rsidR="00000000" w:rsidDel="00000000" w:rsidP="00000000" w:rsidRDefault="00000000" w:rsidRPr="00000000" w14:paraId="00000028">
            <w:pPr>
              <w:jc w:val="both"/>
              <w:rPr>
                <w:sz w:val="28"/>
                <w:szCs w:val="28"/>
                <w:vertAlign w:val="baseline"/>
              </w:rPr>
            </w:pPr>
            <w:r w:rsidDel="00000000" w:rsidR="00000000" w:rsidRPr="00000000">
              <w:rPr>
                <w:sz w:val="28"/>
                <w:szCs w:val="28"/>
                <w:vertAlign w:val="baseline"/>
                <w:rtl w:val="0"/>
              </w:rPr>
              <w:t xml:space="preserve">A. Từ thất bại để rút ra kinh nghiệm và bài học cho mình.</w:t>
            </w:r>
          </w:p>
        </w:tc>
        <w:tc>
          <w:tcPr>
            <w:vAlign w:val="top"/>
          </w:tcPr>
          <w:p w:rsidR="00000000" w:rsidDel="00000000" w:rsidP="00000000" w:rsidRDefault="00000000" w:rsidRPr="00000000" w14:paraId="00000029">
            <w:pPr>
              <w:jc w:val="both"/>
              <w:rPr>
                <w:sz w:val="28"/>
                <w:szCs w:val="28"/>
                <w:vertAlign w:val="baseline"/>
              </w:rPr>
            </w:pPr>
            <w:r w:rsidDel="00000000" w:rsidR="00000000" w:rsidRPr="00000000">
              <w:rPr>
                <w:sz w:val="28"/>
                <w:szCs w:val="28"/>
                <w:vertAlign w:val="baseline"/>
                <w:rtl w:val="0"/>
              </w:rPr>
              <w:t xml:space="preserve">C. Coi thường thất bại, tiếp tục tiến lên phía trước.</w:t>
            </w:r>
          </w:p>
        </w:tc>
      </w:tr>
      <w:tr>
        <w:trPr>
          <w:cantSplit w:val="0"/>
          <w:tblHeader w:val="0"/>
        </w:trPr>
        <w:tc>
          <w:tcPr>
            <w:vAlign w:val="top"/>
          </w:tcPr>
          <w:p w:rsidR="00000000" w:rsidDel="00000000" w:rsidP="00000000" w:rsidRDefault="00000000" w:rsidRPr="00000000" w14:paraId="0000002A">
            <w:pPr>
              <w:jc w:val="both"/>
              <w:rPr>
                <w:sz w:val="28"/>
                <w:szCs w:val="28"/>
                <w:vertAlign w:val="baseline"/>
              </w:rPr>
            </w:pPr>
            <w:r w:rsidDel="00000000" w:rsidR="00000000" w:rsidRPr="00000000">
              <w:rPr>
                <w:sz w:val="28"/>
                <w:szCs w:val="28"/>
                <w:vertAlign w:val="baseline"/>
                <w:rtl w:val="0"/>
              </w:rPr>
              <w:t xml:space="preserve">B. Coi thất bại là điều tất yếu trong cuộc sống.</w:t>
            </w:r>
          </w:p>
        </w:tc>
        <w:tc>
          <w:tcPr>
            <w:vAlign w:val="top"/>
          </w:tcPr>
          <w:p w:rsidR="00000000" w:rsidDel="00000000" w:rsidP="00000000" w:rsidRDefault="00000000" w:rsidRPr="00000000" w14:paraId="0000002B">
            <w:pPr>
              <w:jc w:val="both"/>
              <w:rPr>
                <w:sz w:val="28"/>
                <w:szCs w:val="28"/>
                <w:vertAlign w:val="baseline"/>
              </w:rPr>
            </w:pPr>
            <w:r w:rsidDel="00000000" w:rsidR="00000000" w:rsidRPr="00000000">
              <w:rPr>
                <w:sz w:val="28"/>
                <w:szCs w:val="28"/>
                <w:vertAlign w:val="baseline"/>
                <w:rtl w:val="0"/>
              </w:rPr>
              <w:t xml:space="preserve">D. Dùng thất bại như là một công cụ để học hỏi và hoàn thiện bản thân.</w:t>
            </w:r>
          </w:p>
        </w:tc>
      </w:tr>
    </w:tbl>
    <w:p w:rsidR="00000000" w:rsidDel="00000000" w:rsidP="00000000" w:rsidRDefault="00000000" w:rsidRPr="00000000" w14:paraId="0000002C">
      <w:pPr>
        <w:jc w:val="both"/>
        <w:rPr>
          <w:b w:val="0"/>
          <w:sz w:val="28"/>
          <w:szCs w:val="28"/>
          <w:vertAlign w:val="baseline"/>
        </w:rPr>
      </w:pPr>
      <w:r w:rsidDel="00000000" w:rsidR="00000000" w:rsidRPr="00000000">
        <w:rPr>
          <w:b w:val="1"/>
          <w:sz w:val="28"/>
          <w:szCs w:val="28"/>
          <w:vertAlign w:val="baseline"/>
          <w:rtl w:val="0"/>
        </w:rPr>
        <w:t xml:space="preserve">Câu 6. Từ “hãy” trong câu văn: “Hãy suy nghĩ tích cực về thất bại và rút ra kinh nghiệm” thuộc từ loại nào?</w:t>
      </w:r>
      <w:r w:rsidDel="00000000" w:rsidR="00000000" w:rsidRPr="00000000">
        <w:rPr>
          <w:rtl w:val="0"/>
        </w:rPr>
      </w:r>
    </w:p>
    <w:tbl>
      <w:tblPr>
        <w:tblStyle w:val="Table7"/>
        <w:tblW w:w="9707.0" w:type="dxa"/>
        <w:jc w:val="left"/>
        <w:tblInd w:w="-108.0" w:type="dxa"/>
        <w:tblLayout w:type="fixed"/>
        <w:tblLook w:val="0000"/>
      </w:tblPr>
      <w:tblGrid>
        <w:gridCol w:w="4837"/>
        <w:gridCol w:w="4870"/>
        <w:tblGridChange w:id="0">
          <w:tblGrid>
            <w:gridCol w:w="4837"/>
            <w:gridCol w:w="4870"/>
          </w:tblGrid>
        </w:tblGridChange>
      </w:tblGrid>
      <w:tr>
        <w:trPr>
          <w:cantSplit w:val="0"/>
          <w:tblHeader w:val="0"/>
        </w:trPr>
        <w:tc>
          <w:tcPr>
            <w:vAlign w:val="top"/>
          </w:tcPr>
          <w:p w:rsidR="00000000" w:rsidDel="00000000" w:rsidP="00000000" w:rsidRDefault="00000000" w:rsidRPr="00000000" w14:paraId="0000002D">
            <w:pPr>
              <w:jc w:val="both"/>
              <w:rPr>
                <w:sz w:val="28"/>
                <w:szCs w:val="28"/>
                <w:vertAlign w:val="baseline"/>
              </w:rPr>
            </w:pPr>
            <w:r w:rsidDel="00000000" w:rsidR="00000000" w:rsidRPr="00000000">
              <w:rPr>
                <w:sz w:val="28"/>
                <w:szCs w:val="28"/>
                <w:vertAlign w:val="baseline"/>
                <w:rtl w:val="0"/>
              </w:rPr>
              <w:t xml:space="preserve">A. Phó từ.</w:t>
            </w:r>
          </w:p>
        </w:tc>
        <w:tc>
          <w:tcPr>
            <w:vAlign w:val="top"/>
          </w:tcPr>
          <w:p w:rsidR="00000000" w:rsidDel="00000000" w:rsidP="00000000" w:rsidRDefault="00000000" w:rsidRPr="00000000" w14:paraId="0000002E">
            <w:pPr>
              <w:jc w:val="both"/>
              <w:rPr>
                <w:sz w:val="28"/>
                <w:szCs w:val="28"/>
                <w:vertAlign w:val="baseline"/>
              </w:rPr>
            </w:pPr>
            <w:r w:rsidDel="00000000" w:rsidR="00000000" w:rsidRPr="00000000">
              <w:rPr>
                <w:sz w:val="28"/>
                <w:szCs w:val="28"/>
                <w:vertAlign w:val="baseline"/>
                <w:rtl w:val="0"/>
              </w:rPr>
              <w:t xml:space="preserve">C. Động từ.</w:t>
            </w:r>
          </w:p>
        </w:tc>
      </w:tr>
      <w:tr>
        <w:trPr>
          <w:cantSplit w:val="0"/>
          <w:tblHeader w:val="0"/>
        </w:trPr>
        <w:tc>
          <w:tcPr>
            <w:vAlign w:val="top"/>
          </w:tcPr>
          <w:p w:rsidR="00000000" w:rsidDel="00000000" w:rsidP="00000000" w:rsidRDefault="00000000" w:rsidRPr="00000000" w14:paraId="0000002F">
            <w:pPr>
              <w:jc w:val="both"/>
              <w:rPr>
                <w:sz w:val="28"/>
                <w:szCs w:val="28"/>
                <w:vertAlign w:val="baseline"/>
              </w:rPr>
            </w:pPr>
            <w:r w:rsidDel="00000000" w:rsidR="00000000" w:rsidRPr="00000000">
              <w:rPr>
                <w:sz w:val="28"/>
                <w:szCs w:val="28"/>
                <w:vertAlign w:val="baseline"/>
                <w:rtl w:val="0"/>
              </w:rPr>
              <w:t xml:space="preserve">B. Danh từ.</w:t>
            </w:r>
          </w:p>
        </w:tc>
        <w:tc>
          <w:tcPr>
            <w:vAlign w:val="top"/>
          </w:tcPr>
          <w:p w:rsidR="00000000" w:rsidDel="00000000" w:rsidP="00000000" w:rsidRDefault="00000000" w:rsidRPr="00000000" w14:paraId="00000030">
            <w:pPr>
              <w:jc w:val="both"/>
              <w:rPr>
                <w:sz w:val="28"/>
                <w:szCs w:val="28"/>
                <w:vertAlign w:val="baseline"/>
              </w:rPr>
            </w:pPr>
            <w:r w:rsidDel="00000000" w:rsidR="00000000" w:rsidRPr="00000000">
              <w:rPr>
                <w:sz w:val="28"/>
                <w:szCs w:val="28"/>
                <w:vertAlign w:val="baseline"/>
                <w:rtl w:val="0"/>
              </w:rPr>
              <w:t xml:space="preserve">D. Tính từ.</w:t>
            </w:r>
          </w:p>
        </w:tc>
      </w:tr>
    </w:tbl>
    <w:p w:rsidR="00000000" w:rsidDel="00000000" w:rsidP="00000000" w:rsidRDefault="00000000" w:rsidRPr="00000000" w14:paraId="00000031">
      <w:pPr>
        <w:jc w:val="both"/>
        <w:rPr>
          <w:b w:val="0"/>
          <w:sz w:val="28"/>
          <w:szCs w:val="28"/>
          <w:vertAlign w:val="baseline"/>
        </w:rPr>
      </w:pPr>
      <w:r w:rsidDel="00000000" w:rsidR="00000000" w:rsidRPr="00000000">
        <w:rPr>
          <w:b w:val="1"/>
          <w:sz w:val="28"/>
          <w:szCs w:val="28"/>
          <w:vertAlign w:val="baseline"/>
          <w:rtl w:val="0"/>
        </w:rPr>
        <w:t xml:space="preserve">Câu 7. Các câu văn: “Bạn không nên để thất bại ngăn mình tiến về phía trước. Hãy suy nghĩ tích cực về thất bại và rút ra kinh nghiệm.</w:t>
      </w:r>
      <w:r w:rsidDel="00000000" w:rsidR="00000000" w:rsidRPr="00000000">
        <w:rPr>
          <w:i w:val="1"/>
          <w:sz w:val="28"/>
          <w:szCs w:val="28"/>
          <w:vertAlign w:val="baseline"/>
          <w:rtl w:val="0"/>
        </w:rPr>
        <w:t xml:space="preserve"> </w:t>
      </w:r>
      <w:r w:rsidDel="00000000" w:rsidR="00000000" w:rsidRPr="00000000">
        <w:rPr>
          <w:b w:val="1"/>
          <w:sz w:val="28"/>
          <w:szCs w:val="28"/>
          <w:vertAlign w:val="baseline"/>
          <w:rtl w:val="0"/>
        </w:rPr>
        <w:t xml:space="preserve">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 đảm bảo tính liên kết chặt chẽ về hình thức là do sử dụng từ ngữ nào?</w:t>
      </w:r>
      <w:r w:rsidDel="00000000" w:rsidR="00000000" w:rsidRPr="00000000">
        <w:rPr>
          <w:i w:val="1"/>
          <w:sz w:val="28"/>
          <w:szCs w:val="28"/>
          <w:vertAlign w:val="baseline"/>
          <w:rtl w:val="0"/>
        </w:rPr>
        <w:t xml:space="preserve"> </w:t>
      </w:r>
      <w:r w:rsidDel="00000000" w:rsidR="00000000" w:rsidRPr="00000000">
        <w:rPr>
          <w:rtl w:val="0"/>
        </w:rPr>
      </w:r>
    </w:p>
    <w:tbl>
      <w:tblPr>
        <w:tblStyle w:val="Table8"/>
        <w:tblW w:w="9707.0" w:type="dxa"/>
        <w:jc w:val="left"/>
        <w:tblInd w:w="-108.0" w:type="dxa"/>
        <w:tblLayout w:type="fixed"/>
        <w:tblLook w:val="0000"/>
      </w:tblPr>
      <w:tblGrid>
        <w:gridCol w:w="4837"/>
        <w:gridCol w:w="4870"/>
        <w:tblGridChange w:id="0">
          <w:tblGrid>
            <w:gridCol w:w="4837"/>
            <w:gridCol w:w="4870"/>
          </w:tblGrid>
        </w:tblGridChange>
      </w:tblGrid>
      <w:tr>
        <w:trPr>
          <w:cantSplit w:val="0"/>
          <w:tblHeader w:val="0"/>
        </w:trPr>
        <w:tc>
          <w:tcPr>
            <w:vAlign w:val="top"/>
          </w:tcPr>
          <w:p w:rsidR="00000000" w:rsidDel="00000000" w:rsidP="00000000" w:rsidRDefault="00000000" w:rsidRPr="00000000" w14:paraId="00000032">
            <w:pPr>
              <w:jc w:val="both"/>
              <w:rPr>
                <w:sz w:val="28"/>
                <w:szCs w:val="28"/>
                <w:vertAlign w:val="baseline"/>
              </w:rPr>
            </w:pPr>
            <w:r w:rsidDel="00000000" w:rsidR="00000000" w:rsidRPr="00000000">
              <w:rPr>
                <w:sz w:val="28"/>
                <w:szCs w:val="28"/>
                <w:vertAlign w:val="baseline"/>
                <w:rtl w:val="0"/>
              </w:rPr>
              <w:t xml:space="preserve">A. Hãy.  </w:t>
            </w:r>
          </w:p>
        </w:tc>
        <w:tc>
          <w:tcPr>
            <w:vAlign w:val="top"/>
          </w:tcPr>
          <w:p w:rsidR="00000000" w:rsidDel="00000000" w:rsidP="00000000" w:rsidRDefault="00000000" w:rsidRPr="00000000" w14:paraId="00000033">
            <w:pPr>
              <w:jc w:val="both"/>
              <w:rPr>
                <w:sz w:val="28"/>
                <w:szCs w:val="28"/>
                <w:vertAlign w:val="baseline"/>
              </w:rPr>
            </w:pPr>
            <w:r w:rsidDel="00000000" w:rsidR="00000000" w:rsidRPr="00000000">
              <w:rPr>
                <w:sz w:val="28"/>
                <w:szCs w:val="28"/>
                <w:vertAlign w:val="baseline"/>
                <w:rtl w:val="0"/>
              </w:rPr>
              <w:t xml:space="preserve">C. Bạn.</w:t>
            </w:r>
          </w:p>
        </w:tc>
      </w:tr>
      <w:tr>
        <w:trPr>
          <w:cantSplit w:val="0"/>
          <w:tblHeader w:val="0"/>
        </w:trPr>
        <w:tc>
          <w:tcPr>
            <w:vAlign w:val="top"/>
          </w:tcPr>
          <w:p w:rsidR="00000000" w:rsidDel="00000000" w:rsidP="00000000" w:rsidRDefault="00000000" w:rsidRPr="00000000" w14:paraId="00000034">
            <w:pPr>
              <w:jc w:val="both"/>
              <w:rPr>
                <w:sz w:val="28"/>
                <w:szCs w:val="28"/>
                <w:vertAlign w:val="baseline"/>
              </w:rPr>
            </w:pPr>
            <w:r w:rsidDel="00000000" w:rsidR="00000000" w:rsidRPr="00000000">
              <w:rPr>
                <w:sz w:val="28"/>
                <w:szCs w:val="28"/>
                <w:vertAlign w:val="baseline"/>
                <w:rtl w:val="0"/>
              </w:rPr>
              <w:t xml:space="preserve">B. Thất bại (04 lần), họ. </w:t>
            </w:r>
          </w:p>
        </w:tc>
        <w:tc>
          <w:tcPr>
            <w:vAlign w:val="top"/>
          </w:tcPr>
          <w:p w:rsidR="00000000" w:rsidDel="00000000" w:rsidP="00000000" w:rsidRDefault="00000000" w:rsidRPr="00000000" w14:paraId="00000035">
            <w:pPr>
              <w:jc w:val="both"/>
              <w:rPr>
                <w:sz w:val="28"/>
                <w:szCs w:val="28"/>
                <w:vertAlign w:val="baseline"/>
              </w:rPr>
            </w:pPr>
            <w:r w:rsidDel="00000000" w:rsidR="00000000" w:rsidRPr="00000000">
              <w:rPr>
                <w:sz w:val="28"/>
                <w:szCs w:val="28"/>
                <w:vertAlign w:val="baseline"/>
                <w:rtl w:val="0"/>
              </w:rPr>
              <w:t xml:space="preserve">D. Thực tế.</w:t>
            </w:r>
          </w:p>
        </w:tc>
      </w:tr>
    </w:tbl>
    <w:p w:rsidR="00000000" w:rsidDel="00000000" w:rsidP="00000000" w:rsidRDefault="00000000" w:rsidRPr="00000000" w14:paraId="00000036">
      <w:pPr>
        <w:jc w:val="both"/>
        <w:rPr>
          <w:b w:val="0"/>
          <w:sz w:val="28"/>
          <w:szCs w:val="28"/>
          <w:vertAlign w:val="baseline"/>
        </w:rPr>
      </w:pPr>
      <w:r w:rsidDel="00000000" w:rsidR="00000000" w:rsidRPr="00000000">
        <w:rPr>
          <w:b w:val="1"/>
          <w:sz w:val="28"/>
          <w:szCs w:val="28"/>
          <w:vertAlign w:val="baseline"/>
          <w:rtl w:val="0"/>
        </w:rPr>
        <w:t xml:space="preserve">Câu 8. Đoạn trích trên thuyết phục người đọc nhờ những yếu tố nào?</w:t>
      </w:r>
      <w:r w:rsidDel="00000000" w:rsidR="00000000" w:rsidRPr="00000000">
        <w:rPr>
          <w:rtl w:val="0"/>
        </w:rPr>
      </w:r>
    </w:p>
    <w:tbl>
      <w:tblPr>
        <w:tblStyle w:val="Table9"/>
        <w:tblW w:w="9707.0" w:type="dxa"/>
        <w:jc w:val="left"/>
        <w:tblInd w:w="-108.0" w:type="dxa"/>
        <w:tblLayout w:type="fixed"/>
        <w:tblLook w:val="0000"/>
      </w:tblPr>
      <w:tblGrid>
        <w:gridCol w:w="4838"/>
        <w:gridCol w:w="4869"/>
        <w:tblGridChange w:id="0">
          <w:tblGrid>
            <w:gridCol w:w="4838"/>
            <w:gridCol w:w="4869"/>
          </w:tblGrid>
        </w:tblGridChange>
      </w:tblGrid>
      <w:tr>
        <w:trPr>
          <w:cantSplit w:val="0"/>
          <w:tblHeader w:val="0"/>
        </w:trPr>
        <w:tc>
          <w:tcPr>
            <w:vAlign w:val="top"/>
          </w:tcPr>
          <w:p w:rsidR="00000000" w:rsidDel="00000000" w:rsidP="00000000" w:rsidRDefault="00000000" w:rsidRPr="00000000" w14:paraId="00000037">
            <w:pPr>
              <w:jc w:val="both"/>
              <w:rPr>
                <w:sz w:val="28"/>
                <w:szCs w:val="28"/>
                <w:vertAlign w:val="baseline"/>
              </w:rPr>
            </w:pPr>
            <w:r w:rsidDel="00000000" w:rsidR="00000000" w:rsidRPr="00000000">
              <w:rPr>
                <w:sz w:val="28"/>
                <w:szCs w:val="28"/>
                <w:vertAlign w:val="baseline"/>
                <w:rtl w:val="0"/>
              </w:rPr>
              <w:t xml:space="preserve">A. Các câu văn được sắp xếp theo trình tự hợp lí; lập luận chặt chẽ.</w:t>
            </w:r>
          </w:p>
        </w:tc>
        <w:tc>
          <w:tcPr>
            <w:vAlign w:val="top"/>
          </w:tcPr>
          <w:p w:rsidR="00000000" w:rsidDel="00000000" w:rsidP="00000000" w:rsidRDefault="00000000" w:rsidRPr="00000000" w14:paraId="00000038">
            <w:pPr>
              <w:jc w:val="both"/>
              <w:rPr>
                <w:sz w:val="28"/>
                <w:szCs w:val="28"/>
                <w:vertAlign w:val="baseline"/>
              </w:rPr>
            </w:pPr>
            <w:r w:rsidDel="00000000" w:rsidR="00000000" w:rsidRPr="00000000">
              <w:rPr>
                <w:sz w:val="28"/>
                <w:szCs w:val="28"/>
                <w:vertAlign w:val="baseline"/>
                <w:rtl w:val="0"/>
              </w:rPr>
              <w:t xml:space="preserve">C. Lí lẽ xác đáng, mạch lạc; người viết thể hiện cảm xúc và thái độ chân thành.</w:t>
            </w:r>
          </w:p>
        </w:tc>
      </w:tr>
      <w:tr>
        <w:trPr>
          <w:cantSplit w:val="0"/>
          <w:tblHeader w:val="0"/>
        </w:trPr>
        <w:tc>
          <w:tcPr>
            <w:vAlign w:val="top"/>
          </w:tcPr>
          <w:p w:rsidR="00000000" w:rsidDel="00000000" w:rsidP="00000000" w:rsidRDefault="00000000" w:rsidRPr="00000000" w14:paraId="00000039">
            <w:pPr>
              <w:jc w:val="both"/>
              <w:rPr>
                <w:sz w:val="28"/>
                <w:szCs w:val="28"/>
                <w:vertAlign w:val="baseline"/>
              </w:rPr>
            </w:pPr>
            <w:r w:rsidDel="00000000" w:rsidR="00000000" w:rsidRPr="00000000">
              <w:rPr>
                <w:sz w:val="28"/>
                <w:szCs w:val="28"/>
                <w:vertAlign w:val="baseline"/>
                <w:rtl w:val="0"/>
              </w:rPr>
              <w:t xml:space="preserve">B. Dẫn chứng tiêu biểu, xác thực, phù hợp với vấn đề nghị luận.</w:t>
            </w:r>
          </w:p>
        </w:tc>
        <w:tc>
          <w:tcPr>
            <w:vAlign w:val="top"/>
          </w:tcPr>
          <w:p w:rsidR="00000000" w:rsidDel="00000000" w:rsidP="00000000" w:rsidRDefault="00000000" w:rsidRPr="00000000" w14:paraId="0000003A">
            <w:pPr>
              <w:jc w:val="both"/>
              <w:rPr>
                <w:sz w:val="28"/>
                <w:szCs w:val="28"/>
                <w:vertAlign w:val="baseline"/>
              </w:rPr>
            </w:pPr>
            <w:r w:rsidDel="00000000" w:rsidR="00000000" w:rsidRPr="00000000">
              <w:rPr>
                <w:sz w:val="28"/>
                <w:szCs w:val="28"/>
                <w:vertAlign w:val="baseline"/>
                <w:rtl w:val="0"/>
              </w:rPr>
              <w:t xml:space="preserve">D. Lí lẽ xác đáng; dẫn chứng tiêu biểu, phù hợp với vấn đề nghị luận; lập luận chặt chẽ và thái độ chân thành.</w:t>
            </w:r>
          </w:p>
        </w:tc>
      </w:tr>
    </w:tbl>
    <w:p w:rsidR="00000000" w:rsidDel="00000000" w:rsidP="00000000" w:rsidRDefault="00000000" w:rsidRPr="00000000" w14:paraId="0000003B">
      <w:pPr>
        <w:jc w:val="both"/>
        <w:rPr>
          <w:b w:val="0"/>
          <w:sz w:val="28"/>
          <w:szCs w:val="28"/>
          <w:vertAlign w:val="baseline"/>
        </w:rPr>
      </w:pPr>
      <w:r w:rsidDel="00000000" w:rsidR="00000000" w:rsidRPr="00000000">
        <w:rPr>
          <w:b w:val="1"/>
          <w:sz w:val="28"/>
          <w:szCs w:val="28"/>
          <w:vertAlign w:val="baseline"/>
          <w:rtl w:val="0"/>
        </w:rPr>
        <w:t xml:space="preserve">Câu 9. Em có đồng ý với ý kiến “Thất bại là động lực tiếp thêm sức mạnh để ta vươn tới thành công.” không? Vì sao?</w:t>
      </w:r>
      <w:r w:rsidDel="00000000" w:rsidR="00000000" w:rsidRPr="00000000">
        <w:rPr>
          <w:rtl w:val="0"/>
        </w:rPr>
      </w:r>
    </w:p>
    <w:p w:rsidR="00000000" w:rsidDel="00000000" w:rsidP="00000000" w:rsidRDefault="00000000" w:rsidRPr="00000000" w14:paraId="0000003C">
      <w:pPr>
        <w:jc w:val="both"/>
        <w:rPr>
          <w:b w:val="0"/>
          <w:sz w:val="28"/>
          <w:szCs w:val="28"/>
          <w:vertAlign w:val="baseline"/>
        </w:rPr>
      </w:pPr>
      <w:r w:rsidDel="00000000" w:rsidR="00000000" w:rsidRPr="00000000">
        <w:rPr>
          <w:b w:val="1"/>
          <w:sz w:val="28"/>
          <w:szCs w:val="28"/>
          <w:vertAlign w:val="baseline"/>
          <w:rtl w:val="0"/>
        </w:rPr>
        <w:t xml:space="preserve">Câu 10. Từ đoạn trích trên, em hãy rút ra bài học ý nghĩa nhất cho bản thân.</w:t>
      </w:r>
      <w:r w:rsidDel="00000000" w:rsidR="00000000" w:rsidRPr="00000000">
        <w:rPr>
          <w:rtl w:val="0"/>
        </w:rPr>
      </w:r>
    </w:p>
    <w:p w:rsidR="00000000" w:rsidDel="00000000" w:rsidP="00000000" w:rsidRDefault="00000000" w:rsidRPr="00000000" w14:paraId="0000003D">
      <w:pPr>
        <w:jc w:val="both"/>
        <w:rPr>
          <w:b w:val="0"/>
          <w:sz w:val="28"/>
          <w:szCs w:val="28"/>
          <w:vertAlign w:val="baseline"/>
        </w:rPr>
      </w:pPr>
      <w:r w:rsidDel="00000000" w:rsidR="00000000" w:rsidRPr="00000000">
        <w:rPr>
          <w:b w:val="1"/>
          <w:sz w:val="28"/>
          <w:szCs w:val="28"/>
          <w:vertAlign w:val="baseline"/>
          <w:rtl w:val="0"/>
        </w:rPr>
        <w:t xml:space="preserve">II. Phần viết (4,0 điểm)</w:t>
      </w:r>
      <w:r w:rsidDel="00000000" w:rsidR="00000000" w:rsidRPr="00000000">
        <w:rPr>
          <w:rtl w:val="0"/>
        </w:rPr>
      </w:r>
    </w:p>
    <w:p w:rsidR="00000000" w:rsidDel="00000000" w:rsidP="00000000" w:rsidRDefault="00000000" w:rsidRPr="00000000" w14:paraId="0000003E">
      <w:pPr>
        <w:ind w:left="0" w:firstLine="0"/>
        <w:jc w:val="both"/>
        <w:rPr>
          <w:sz w:val="28"/>
          <w:szCs w:val="28"/>
          <w:vertAlign w:val="baseline"/>
        </w:rPr>
      </w:pPr>
      <w:r w:rsidDel="00000000" w:rsidR="00000000" w:rsidRPr="00000000">
        <w:rPr>
          <w:sz w:val="28"/>
          <w:szCs w:val="28"/>
          <w:vertAlign w:val="baseline"/>
          <w:rtl w:val="0"/>
        </w:rPr>
        <w:t xml:space="preserve">Viết bài văn nghị luận bàn về vấn đề được thể hiện ở câu tục ngữ: “Có chí thì nên”.</w:t>
      </w:r>
    </w:p>
    <w:p w:rsidR="00000000" w:rsidDel="00000000" w:rsidP="00000000" w:rsidRDefault="00000000" w:rsidRPr="00000000" w14:paraId="0000003F">
      <w:pPr>
        <w:jc w:val="both"/>
        <w:rPr>
          <w:sz w:val="28"/>
          <w:szCs w:val="28"/>
          <w:vertAlign w:val="baseline"/>
        </w:rPr>
      </w:pPr>
      <w:r w:rsidDel="00000000" w:rsidR="00000000" w:rsidRPr="00000000">
        <w:rPr>
          <w:rtl w:val="0"/>
        </w:rPr>
      </w:r>
    </w:p>
    <w:p w:rsidR="00000000" w:rsidDel="00000000" w:rsidP="00000000" w:rsidRDefault="00000000" w:rsidRPr="00000000" w14:paraId="00000040">
      <w:pPr>
        <w:tabs>
          <w:tab w:val="left" w:leader="none" w:pos="1830"/>
        </w:tabs>
        <w:jc w:val="center"/>
        <w:rPr>
          <w:b w:val="0"/>
          <w:sz w:val="28"/>
          <w:szCs w:val="28"/>
          <w:vertAlign w:val="baseline"/>
        </w:rPr>
      </w:pPr>
      <w:r w:rsidDel="00000000" w:rsidR="00000000" w:rsidRPr="00000000">
        <w:rPr>
          <w:b w:val="1"/>
          <w:sz w:val="28"/>
          <w:szCs w:val="28"/>
          <w:vertAlign w:val="baseline"/>
          <w:rtl w:val="0"/>
        </w:rPr>
        <w:t xml:space="preserve">HẾT</w:t>
      </w:r>
      <w:r w:rsidDel="00000000" w:rsidR="00000000" w:rsidRPr="00000000">
        <w:rPr>
          <w:rtl w:val="0"/>
        </w:rPr>
      </w:r>
    </w:p>
    <w:p w:rsidR="00000000" w:rsidDel="00000000" w:rsidP="00000000" w:rsidRDefault="00000000" w:rsidRPr="00000000" w14:paraId="00000041">
      <w:pPr>
        <w:tabs>
          <w:tab w:val="left" w:leader="none" w:pos="1830"/>
        </w:tabs>
        <w:jc w:val="center"/>
        <w:rPr>
          <w:b w:val="0"/>
          <w:sz w:val="28"/>
          <w:szCs w:val="28"/>
          <w:vertAlign w:val="baseline"/>
        </w:rPr>
      </w:pPr>
      <w:r w:rsidDel="00000000" w:rsidR="00000000" w:rsidRPr="00000000">
        <w:rPr>
          <w:rtl w:val="0"/>
        </w:rPr>
      </w:r>
    </w:p>
    <w:p w:rsidR="00000000" w:rsidDel="00000000" w:rsidP="00000000" w:rsidRDefault="00000000" w:rsidRPr="00000000" w14:paraId="00000042">
      <w:pPr>
        <w:tabs>
          <w:tab w:val="left" w:leader="none" w:pos="1830"/>
        </w:tabs>
        <w:jc w:val="center"/>
        <w:rPr>
          <w:b w:val="0"/>
          <w:sz w:val="26"/>
          <w:szCs w:val="26"/>
          <w:vertAlign w:val="baseline"/>
        </w:rPr>
      </w:pPr>
      <w:r w:rsidDel="00000000" w:rsidR="00000000" w:rsidRPr="00000000">
        <w:rPr>
          <w:rtl w:val="0"/>
        </w:rPr>
      </w:r>
    </w:p>
    <w:p w:rsidR="00000000" w:rsidDel="00000000" w:rsidP="00000000" w:rsidRDefault="00000000" w:rsidRPr="00000000" w14:paraId="00000043">
      <w:pPr>
        <w:tabs>
          <w:tab w:val="left" w:leader="none" w:pos="1830"/>
        </w:tabs>
        <w:jc w:val="center"/>
        <w:rPr>
          <w:b w:val="0"/>
          <w:sz w:val="26"/>
          <w:szCs w:val="26"/>
          <w:vertAlign w:val="baseline"/>
        </w:rPr>
      </w:pPr>
      <w:r w:rsidDel="00000000" w:rsidR="00000000" w:rsidRPr="00000000">
        <w:rPr>
          <w:rtl w:val="0"/>
        </w:rPr>
      </w:r>
    </w:p>
    <w:p w:rsidR="00000000" w:rsidDel="00000000" w:rsidP="00000000" w:rsidRDefault="00000000" w:rsidRPr="00000000" w14:paraId="00000044">
      <w:pPr>
        <w:tabs>
          <w:tab w:val="left" w:leader="none" w:pos="1830"/>
        </w:tabs>
        <w:jc w:val="center"/>
        <w:rPr>
          <w:b w:val="0"/>
          <w:sz w:val="26"/>
          <w:szCs w:val="26"/>
          <w:vertAlign w:val="baseline"/>
        </w:rPr>
      </w:pPr>
      <w:r w:rsidDel="00000000" w:rsidR="00000000" w:rsidRPr="00000000">
        <w:rPr>
          <w:rtl w:val="0"/>
        </w:rPr>
      </w:r>
    </w:p>
    <w:p w:rsidR="00000000" w:rsidDel="00000000" w:rsidP="00000000" w:rsidRDefault="00000000" w:rsidRPr="00000000" w14:paraId="00000045">
      <w:pPr>
        <w:tabs>
          <w:tab w:val="left" w:leader="none" w:pos="1830"/>
        </w:tabs>
        <w:jc w:val="center"/>
        <w:rPr>
          <w:b w:val="0"/>
          <w:sz w:val="26"/>
          <w:szCs w:val="26"/>
          <w:vertAlign w:val="baseline"/>
        </w:rPr>
      </w:pPr>
      <w:r w:rsidDel="00000000" w:rsidR="00000000" w:rsidRPr="00000000">
        <w:rPr>
          <w:rtl w:val="0"/>
        </w:rPr>
      </w:r>
    </w:p>
    <w:p w:rsidR="00000000" w:rsidDel="00000000" w:rsidP="00000000" w:rsidRDefault="00000000" w:rsidRPr="00000000" w14:paraId="00000046">
      <w:pPr>
        <w:tabs>
          <w:tab w:val="left" w:leader="none" w:pos="1830"/>
        </w:tabs>
        <w:rPr>
          <w:b w:val="0"/>
          <w:sz w:val="26"/>
          <w:szCs w:val="26"/>
          <w:vertAlign w:val="baseline"/>
        </w:rPr>
      </w:pPr>
      <w:r w:rsidDel="00000000" w:rsidR="00000000" w:rsidRPr="00000000">
        <w:rPr>
          <w:rtl w:val="0"/>
        </w:rPr>
      </w:r>
    </w:p>
    <w:p w:rsidR="00000000" w:rsidDel="00000000" w:rsidP="00000000" w:rsidRDefault="00000000" w:rsidRPr="00000000" w14:paraId="00000047">
      <w:pPr>
        <w:tabs>
          <w:tab w:val="left" w:leader="none" w:pos="1830"/>
        </w:tabs>
        <w:rPr>
          <w:b w:val="0"/>
          <w:sz w:val="26"/>
          <w:szCs w:val="26"/>
          <w:vertAlign w:val="baseline"/>
        </w:rPr>
      </w:pPr>
      <w:r w:rsidDel="00000000" w:rsidR="00000000" w:rsidRPr="00000000">
        <w:rPr>
          <w:rtl w:val="0"/>
        </w:rPr>
      </w:r>
    </w:p>
    <w:tbl>
      <w:tblPr>
        <w:tblStyle w:val="Table10"/>
        <w:tblW w:w="10490.0" w:type="dxa"/>
        <w:jc w:val="left"/>
        <w:tblInd w:w="-851.0" w:type="dxa"/>
        <w:tblLayout w:type="fixed"/>
        <w:tblLook w:val="0000"/>
      </w:tblPr>
      <w:tblGrid>
        <w:gridCol w:w="4395"/>
        <w:gridCol w:w="6095"/>
        <w:tblGridChange w:id="0">
          <w:tblGrid>
            <w:gridCol w:w="4395"/>
            <w:gridCol w:w="6095"/>
          </w:tblGrid>
        </w:tblGridChange>
      </w:tblGrid>
      <w:tr>
        <w:trPr>
          <w:cantSplit w:val="0"/>
          <w:tblHeader w:val="0"/>
        </w:trPr>
        <w:tc>
          <w:tcPr>
            <w:vAlign w:val="top"/>
          </w:tcPr>
          <w:p w:rsidR="00000000" w:rsidDel="00000000" w:rsidP="00000000" w:rsidRDefault="00000000" w:rsidRPr="00000000" w14:paraId="00000048">
            <w:pPr>
              <w:jc w:val="center"/>
              <w:rPr>
                <w:b w:val="0"/>
                <w:sz w:val="28"/>
                <w:szCs w:val="28"/>
                <w:vertAlign w:val="baseline"/>
              </w:rPr>
            </w:pPr>
            <w:r w:rsidDel="00000000" w:rsidR="00000000" w:rsidRPr="00000000">
              <w:rPr>
                <w:b w:val="1"/>
                <w:sz w:val="26"/>
                <w:szCs w:val="26"/>
                <w:vertAlign w:val="baseline"/>
                <w:rtl w:val="0"/>
              </w:rPr>
              <w:t xml:space="preserve">PHÒNG GIÁO DỤC VÀ ĐÀO TẠO THÀNH PHỐ ……..</w:t>
            </w:r>
            <w:r w:rsidDel="00000000" w:rsidR="00000000" w:rsidRPr="00000000">
              <w:rPr>
                <w:rtl w:val="0"/>
              </w:rPr>
            </w:r>
          </w:p>
        </w:tc>
        <w:tc>
          <w:tcPr>
            <w:vAlign w:val="top"/>
          </w:tcPr>
          <w:p w:rsidR="00000000" w:rsidDel="00000000" w:rsidP="00000000" w:rsidRDefault="00000000" w:rsidRPr="00000000" w14:paraId="00000049">
            <w:pPr>
              <w:jc w:val="center"/>
              <w:rPr>
                <w:b w:val="0"/>
                <w:sz w:val="26"/>
                <w:szCs w:val="26"/>
                <w:vertAlign w:val="baseline"/>
              </w:rPr>
            </w:pPr>
            <w:r w:rsidDel="00000000" w:rsidR="00000000" w:rsidRPr="00000000">
              <w:rPr>
                <w:b w:val="1"/>
                <w:sz w:val="26"/>
                <w:szCs w:val="26"/>
                <w:vertAlign w:val="baseline"/>
                <w:rtl w:val="0"/>
              </w:rPr>
              <w:t xml:space="preserve">ĐÁP ÁN VÀ HƯỚNG DẪN CHẤM </w:t>
            </w:r>
            <w:r w:rsidDel="00000000" w:rsidR="00000000" w:rsidRPr="00000000">
              <w:rPr>
                <w:rtl w:val="0"/>
              </w:rPr>
            </w:r>
          </w:p>
          <w:p w:rsidR="00000000" w:rsidDel="00000000" w:rsidP="00000000" w:rsidRDefault="00000000" w:rsidRPr="00000000" w14:paraId="0000004A">
            <w:pPr>
              <w:jc w:val="center"/>
              <w:rPr>
                <w:b w:val="0"/>
                <w:sz w:val="26"/>
                <w:szCs w:val="26"/>
                <w:vertAlign w:val="baseline"/>
              </w:rPr>
            </w:pPr>
            <w:r w:rsidDel="00000000" w:rsidR="00000000" w:rsidRPr="00000000">
              <w:rPr>
                <w:b w:val="1"/>
                <w:sz w:val="26"/>
                <w:szCs w:val="26"/>
                <w:vertAlign w:val="baseline"/>
                <w:rtl w:val="0"/>
              </w:rPr>
              <w:t xml:space="preserve">ĐỀ KIỂM TRA CHẤT LƯỢNG GIỮA HỌC KỲ II</w:t>
            </w:r>
            <w:r w:rsidDel="00000000" w:rsidR="00000000" w:rsidRPr="00000000">
              <w:rPr>
                <w:rtl w:val="0"/>
              </w:rPr>
            </w:r>
          </w:p>
          <w:p w:rsidR="00000000" w:rsidDel="00000000" w:rsidP="00000000" w:rsidRDefault="00000000" w:rsidRPr="00000000" w14:paraId="0000004B">
            <w:pPr>
              <w:jc w:val="center"/>
              <w:rPr>
                <w:b w:val="0"/>
                <w:sz w:val="26"/>
                <w:szCs w:val="26"/>
                <w:vertAlign w:val="baseline"/>
              </w:rPr>
            </w:pPr>
            <w:r w:rsidDel="00000000" w:rsidR="00000000" w:rsidRPr="00000000">
              <w:rPr>
                <w:b w:val="1"/>
                <w:sz w:val="26"/>
                <w:szCs w:val="26"/>
                <w:vertAlign w:val="baseline"/>
                <w:rtl w:val="0"/>
              </w:rPr>
              <w:t xml:space="preserve">NĂM HỌC 2022-2023</w:t>
            </w:r>
            <w:r w:rsidDel="00000000" w:rsidR="00000000" w:rsidRPr="00000000">
              <w:rPr>
                <w:rtl w:val="0"/>
              </w:rPr>
            </w:r>
          </w:p>
          <w:p w:rsidR="00000000" w:rsidDel="00000000" w:rsidP="00000000" w:rsidRDefault="00000000" w:rsidRPr="00000000" w14:paraId="0000004C">
            <w:pPr>
              <w:jc w:val="center"/>
              <w:rPr>
                <w:b w:val="0"/>
                <w:sz w:val="26"/>
                <w:szCs w:val="26"/>
                <w:vertAlign w:val="baseline"/>
              </w:rPr>
            </w:pPr>
            <w:r w:rsidDel="00000000" w:rsidR="00000000" w:rsidRPr="00000000">
              <w:rPr>
                <w:b w:val="1"/>
                <w:sz w:val="26"/>
                <w:szCs w:val="26"/>
                <w:vertAlign w:val="baseline"/>
                <w:rtl w:val="0"/>
              </w:rPr>
              <w:t xml:space="preserve">MÔN: NGỮ VĂN LỚP 7</w:t>
            </w:r>
            <w:r w:rsidDel="00000000" w:rsidR="00000000" w:rsidRPr="00000000">
              <w:rPr>
                <w:rtl w:val="0"/>
              </w:rPr>
            </w:r>
          </w:p>
          <w:p w:rsidR="00000000" w:rsidDel="00000000" w:rsidP="00000000" w:rsidRDefault="00000000" w:rsidRPr="00000000" w14:paraId="0000004D">
            <w:pPr>
              <w:rPr>
                <w:i w:val="0"/>
                <w:sz w:val="26"/>
                <w:szCs w:val="26"/>
                <w:vertAlign w:val="baseline"/>
              </w:rPr>
            </w:pPr>
            <w:r w:rsidDel="00000000" w:rsidR="00000000" w:rsidRPr="00000000">
              <w:rPr>
                <w:rtl w:val="0"/>
              </w:rPr>
            </w:r>
          </w:p>
        </w:tc>
      </w:tr>
    </w:tbl>
    <w:p w:rsidR="00000000" w:rsidDel="00000000" w:rsidP="00000000" w:rsidRDefault="00000000" w:rsidRPr="00000000" w14:paraId="0000004E">
      <w:pPr>
        <w:jc w:val="both"/>
        <w:rPr>
          <w:sz w:val="28"/>
          <w:szCs w:val="28"/>
          <w:vertAlign w:val="baseline"/>
        </w:rPr>
      </w:pPr>
      <w:r w:rsidDel="00000000" w:rsidR="00000000" w:rsidRPr="00000000">
        <w:rPr>
          <w:rtl w:val="0"/>
        </w:rPr>
      </w:r>
    </w:p>
    <w:p w:rsidR="00000000" w:rsidDel="00000000" w:rsidP="00000000" w:rsidRDefault="00000000" w:rsidRPr="00000000" w14:paraId="0000004F">
      <w:pPr>
        <w:jc w:val="both"/>
        <w:rPr>
          <w:sz w:val="28"/>
          <w:szCs w:val="28"/>
          <w:vertAlign w:val="baseline"/>
        </w:rPr>
      </w:pPr>
      <w:r w:rsidDel="00000000" w:rsidR="00000000" w:rsidRPr="00000000">
        <w:rPr>
          <w:rtl w:val="0"/>
        </w:rPr>
      </w:r>
    </w:p>
    <w:tbl>
      <w:tblPr>
        <w:tblStyle w:val="Table11"/>
        <w:tblW w:w="9844.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
        <w:gridCol w:w="612"/>
        <w:gridCol w:w="7328"/>
        <w:gridCol w:w="1168"/>
        <w:tblGridChange w:id="0">
          <w:tblGrid>
            <w:gridCol w:w="737"/>
            <w:gridCol w:w="612"/>
            <w:gridCol w:w="7328"/>
            <w:gridCol w:w="1168"/>
          </w:tblGrid>
        </w:tblGridChange>
      </w:tblGrid>
      <w:tr>
        <w:trPr>
          <w:cantSplit w:val="0"/>
          <w:tblHeader w:val="0"/>
        </w:trPr>
        <w:tc>
          <w:tcPr>
            <w:vAlign w:val="top"/>
          </w:tcPr>
          <w:p w:rsidR="00000000" w:rsidDel="00000000" w:rsidP="00000000" w:rsidRDefault="00000000" w:rsidRPr="00000000" w14:paraId="00000050">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Phần</w:t>
            </w:r>
            <w:r w:rsidDel="00000000" w:rsidR="00000000" w:rsidRPr="00000000">
              <w:rPr>
                <w:rtl w:val="0"/>
              </w:rPr>
            </w:r>
          </w:p>
        </w:tc>
        <w:tc>
          <w:tcPr>
            <w:vAlign w:val="top"/>
          </w:tcPr>
          <w:p w:rsidR="00000000" w:rsidDel="00000000" w:rsidP="00000000" w:rsidRDefault="00000000" w:rsidRPr="00000000" w14:paraId="00000051">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52">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053">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Điểm</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54">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55">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56">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57">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58">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59">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5A">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5B">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5C">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I</w:t>
            </w:r>
            <w:r w:rsidDel="00000000" w:rsidR="00000000" w:rsidRPr="00000000">
              <w:rPr>
                <w:rtl w:val="0"/>
              </w:rPr>
            </w:r>
          </w:p>
        </w:tc>
        <w:tc>
          <w:tcPr>
            <w:vAlign w:val="top"/>
          </w:tcPr>
          <w:p w:rsidR="00000000" w:rsidDel="00000000" w:rsidP="00000000" w:rsidRDefault="00000000" w:rsidRPr="00000000" w14:paraId="0000005D">
            <w:pPr>
              <w:spacing w:after="20" w:before="40" w:line="300" w:lineRule="auto"/>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5E">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ĐỌC HIỂU</w:t>
            </w:r>
            <w:r w:rsidDel="00000000" w:rsidR="00000000" w:rsidRPr="00000000">
              <w:rPr>
                <w:rtl w:val="0"/>
              </w:rPr>
            </w:r>
          </w:p>
        </w:tc>
        <w:tc>
          <w:tcPr>
            <w:vAlign w:val="top"/>
          </w:tcPr>
          <w:p w:rsidR="00000000" w:rsidDel="00000000" w:rsidP="00000000" w:rsidRDefault="00000000" w:rsidRPr="00000000" w14:paraId="0000005F">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6,0</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61">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62">
            <w:pPr>
              <w:spacing w:line="288" w:lineRule="auto"/>
              <w:rPr>
                <w:b w:val="0"/>
                <w:sz w:val="28"/>
                <w:szCs w:val="28"/>
                <w:vertAlign w:val="baseline"/>
              </w:rPr>
            </w:pPr>
            <w:r w:rsidDel="00000000" w:rsidR="00000000" w:rsidRPr="00000000">
              <w:rPr>
                <w:sz w:val="28"/>
                <w:szCs w:val="28"/>
                <w:vertAlign w:val="baseline"/>
                <w:rtl w:val="0"/>
              </w:rPr>
              <w:t xml:space="preserve">D. Nghị luận</w:t>
            </w:r>
            <w:r w:rsidDel="00000000" w:rsidR="00000000" w:rsidRPr="00000000">
              <w:rPr>
                <w:rtl w:val="0"/>
              </w:rPr>
            </w:r>
          </w:p>
        </w:tc>
        <w:tc>
          <w:tcPr>
            <w:vAlign w:val="top"/>
          </w:tcPr>
          <w:p w:rsidR="00000000" w:rsidDel="00000000" w:rsidP="00000000" w:rsidRDefault="00000000" w:rsidRPr="00000000" w14:paraId="00000063">
            <w:pPr>
              <w:spacing w:after="20" w:before="40" w:line="30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65">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66">
            <w:pPr>
              <w:spacing w:line="288" w:lineRule="auto"/>
              <w:rPr>
                <w:b w:val="0"/>
                <w:sz w:val="28"/>
                <w:szCs w:val="28"/>
                <w:vertAlign w:val="baseline"/>
              </w:rPr>
            </w:pPr>
            <w:r w:rsidDel="00000000" w:rsidR="00000000" w:rsidRPr="00000000">
              <w:rPr>
                <w:sz w:val="28"/>
                <w:szCs w:val="28"/>
                <w:vertAlign w:val="baseline"/>
                <w:rtl w:val="0"/>
              </w:rPr>
              <w:t xml:space="preserve">A. Cách ứng xử trước thất bại.</w:t>
            </w:r>
            <w:r w:rsidDel="00000000" w:rsidR="00000000" w:rsidRPr="00000000">
              <w:rPr>
                <w:rtl w:val="0"/>
              </w:rPr>
            </w:r>
          </w:p>
        </w:tc>
        <w:tc>
          <w:tcPr>
            <w:vAlign w:val="top"/>
          </w:tcPr>
          <w:p w:rsidR="00000000" w:rsidDel="00000000" w:rsidP="00000000" w:rsidRDefault="00000000" w:rsidRPr="00000000" w14:paraId="00000067">
            <w:pPr>
              <w:spacing w:after="20" w:before="40" w:line="30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69">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6A">
            <w:pPr>
              <w:spacing w:line="288" w:lineRule="auto"/>
              <w:rPr>
                <w:b w:val="0"/>
                <w:sz w:val="28"/>
                <w:szCs w:val="28"/>
                <w:vertAlign w:val="baseline"/>
              </w:rPr>
            </w:pPr>
            <w:r w:rsidDel="00000000" w:rsidR="00000000" w:rsidRPr="00000000">
              <w:rPr>
                <w:sz w:val="28"/>
                <w:szCs w:val="28"/>
                <w:vertAlign w:val="baseline"/>
                <w:rtl w:val="0"/>
              </w:rPr>
              <w:t xml:space="preserve">C. Thất bại là mẹ của thành công.</w:t>
            </w:r>
            <w:r w:rsidDel="00000000" w:rsidR="00000000" w:rsidRPr="00000000">
              <w:rPr>
                <w:rtl w:val="0"/>
              </w:rPr>
            </w:r>
          </w:p>
        </w:tc>
        <w:tc>
          <w:tcPr>
            <w:vAlign w:val="top"/>
          </w:tcPr>
          <w:p w:rsidR="00000000" w:rsidDel="00000000" w:rsidP="00000000" w:rsidRDefault="00000000" w:rsidRPr="00000000" w14:paraId="0000006B">
            <w:pPr>
              <w:spacing w:after="20" w:before="40" w:line="30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6D">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6E">
            <w:pPr>
              <w:jc w:val="both"/>
              <w:rPr>
                <w:sz w:val="28"/>
                <w:szCs w:val="28"/>
                <w:vertAlign w:val="baseline"/>
              </w:rPr>
            </w:pPr>
            <w:r w:rsidDel="00000000" w:rsidR="00000000" w:rsidRPr="00000000">
              <w:rPr>
                <w:sz w:val="28"/>
                <w:szCs w:val="28"/>
                <w:vertAlign w:val="baseline"/>
                <w:rtl w:val="0"/>
              </w:rPr>
              <w:t xml:space="preserve">B. Thomas Edison, J.K.Rowling, Thành Long.</w:t>
            </w:r>
          </w:p>
        </w:tc>
        <w:tc>
          <w:tcPr>
            <w:vAlign w:val="top"/>
          </w:tcPr>
          <w:p w:rsidR="00000000" w:rsidDel="00000000" w:rsidP="00000000" w:rsidRDefault="00000000" w:rsidRPr="00000000" w14:paraId="0000006F">
            <w:pPr>
              <w:spacing w:after="20" w:before="40" w:line="30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1">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72">
            <w:pPr>
              <w:spacing w:line="288" w:lineRule="auto"/>
              <w:jc w:val="both"/>
              <w:rPr>
                <w:b w:val="0"/>
                <w:sz w:val="28"/>
                <w:szCs w:val="28"/>
                <w:vertAlign w:val="baseline"/>
              </w:rPr>
            </w:pPr>
            <w:r w:rsidDel="00000000" w:rsidR="00000000" w:rsidRPr="00000000">
              <w:rPr>
                <w:sz w:val="28"/>
                <w:szCs w:val="28"/>
                <w:vertAlign w:val="baseline"/>
                <w:rtl w:val="0"/>
              </w:rPr>
              <w:t xml:space="preserve">D. Dùng thất bại như là một công cụ để học hỏi và hoàn thiện bản thân.</w:t>
            </w:r>
            <w:r w:rsidDel="00000000" w:rsidR="00000000" w:rsidRPr="00000000">
              <w:rPr>
                <w:rtl w:val="0"/>
              </w:rPr>
            </w:r>
          </w:p>
        </w:tc>
        <w:tc>
          <w:tcPr>
            <w:vAlign w:val="top"/>
          </w:tcPr>
          <w:p w:rsidR="00000000" w:rsidDel="00000000" w:rsidP="00000000" w:rsidRDefault="00000000" w:rsidRPr="00000000" w14:paraId="00000073">
            <w:pPr>
              <w:spacing w:after="20" w:before="40" w:line="30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5">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76">
            <w:pPr>
              <w:spacing w:line="288" w:lineRule="auto"/>
              <w:rPr>
                <w:b w:val="0"/>
                <w:sz w:val="28"/>
                <w:szCs w:val="28"/>
                <w:vertAlign w:val="baseline"/>
              </w:rPr>
            </w:pPr>
            <w:r w:rsidDel="00000000" w:rsidR="00000000" w:rsidRPr="00000000">
              <w:rPr>
                <w:sz w:val="28"/>
                <w:szCs w:val="28"/>
                <w:vertAlign w:val="baseline"/>
                <w:rtl w:val="0"/>
              </w:rPr>
              <w:t xml:space="preserve">A. Phó từ.</w:t>
            </w:r>
            <w:r w:rsidDel="00000000" w:rsidR="00000000" w:rsidRPr="00000000">
              <w:rPr>
                <w:rtl w:val="0"/>
              </w:rPr>
            </w:r>
          </w:p>
        </w:tc>
        <w:tc>
          <w:tcPr>
            <w:vAlign w:val="top"/>
          </w:tcPr>
          <w:p w:rsidR="00000000" w:rsidDel="00000000" w:rsidP="00000000" w:rsidRDefault="00000000" w:rsidRPr="00000000" w14:paraId="00000077">
            <w:pPr>
              <w:spacing w:after="20" w:before="40" w:line="30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9">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7A">
            <w:pPr>
              <w:spacing w:line="288" w:lineRule="auto"/>
              <w:rPr>
                <w:b w:val="0"/>
                <w:sz w:val="28"/>
                <w:szCs w:val="28"/>
                <w:vertAlign w:val="baseline"/>
              </w:rPr>
            </w:pPr>
            <w:r w:rsidDel="00000000" w:rsidR="00000000" w:rsidRPr="00000000">
              <w:rPr>
                <w:sz w:val="28"/>
                <w:szCs w:val="28"/>
                <w:vertAlign w:val="baseline"/>
                <w:rtl w:val="0"/>
              </w:rPr>
              <w:t xml:space="preserve">B. Thất bại (04 lần), họ.</w:t>
            </w:r>
            <w:r w:rsidDel="00000000" w:rsidR="00000000" w:rsidRPr="00000000">
              <w:rPr>
                <w:rtl w:val="0"/>
              </w:rPr>
            </w:r>
          </w:p>
        </w:tc>
        <w:tc>
          <w:tcPr>
            <w:vAlign w:val="top"/>
          </w:tcPr>
          <w:p w:rsidR="00000000" w:rsidDel="00000000" w:rsidP="00000000" w:rsidRDefault="00000000" w:rsidRPr="00000000" w14:paraId="0000007B">
            <w:pPr>
              <w:spacing w:after="20" w:before="40" w:line="30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D">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7E">
            <w:pPr>
              <w:spacing w:line="288" w:lineRule="auto"/>
              <w:rPr>
                <w:b w:val="0"/>
                <w:sz w:val="28"/>
                <w:szCs w:val="28"/>
                <w:vertAlign w:val="baseline"/>
              </w:rPr>
            </w:pPr>
            <w:r w:rsidDel="00000000" w:rsidR="00000000" w:rsidRPr="00000000">
              <w:rPr>
                <w:sz w:val="28"/>
                <w:szCs w:val="28"/>
                <w:vertAlign w:val="baseline"/>
                <w:rtl w:val="0"/>
              </w:rPr>
              <w:t xml:space="preserve">D. Lí lẽ xác đáng; dẫn chứng tiêu biểu, phù hợp với vấn đề nghị luận; lập luận chặt chẽ và thái độ chân thành.</w:t>
            </w:r>
            <w:r w:rsidDel="00000000" w:rsidR="00000000" w:rsidRPr="00000000">
              <w:rPr>
                <w:rtl w:val="0"/>
              </w:rPr>
            </w:r>
          </w:p>
        </w:tc>
        <w:tc>
          <w:tcPr>
            <w:vAlign w:val="top"/>
          </w:tcPr>
          <w:p w:rsidR="00000000" w:rsidDel="00000000" w:rsidP="00000000" w:rsidRDefault="00000000" w:rsidRPr="00000000" w14:paraId="0000007F">
            <w:pPr>
              <w:spacing w:after="20" w:before="40" w:line="30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restart"/>
            <w:vAlign w:val="top"/>
          </w:tcPr>
          <w:p w:rsidR="00000000" w:rsidDel="00000000" w:rsidP="00000000" w:rsidRDefault="00000000" w:rsidRPr="00000000" w14:paraId="00000081">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82">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83">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84">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85">
            <w:pPr>
              <w:spacing w:line="288" w:lineRule="auto"/>
              <w:jc w:val="both"/>
              <w:rPr>
                <w:sz w:val="28"/>
                <w:szCs w:val="28"/>
                <w:vertAlign w:val="baseline"/>
              </w:rPr>
            </w:pPr>
            <w:r w:rsidDel="00000000" w:rsidR="00000000" w:rsidRPr="00000000">
              <w:rPr>
                <w:sz w:val="28"/>
                <w:szCs w:val="28"/>
                <w:vertAlign w:val="baseline"/>
                <w:rtl w:val="0"/>
              </w:rPr>
              <w:t xml:space="preserve">- Học sinh nêu ý kiến/quan điểm của bản thân: đồng ý/không đồng ý/ý kiến khác.</w:t>
            </w:r>
          </w:p>
        </w:tc>
        <w:tc>
          <w:tcPr>
            <w:vAlign w:val="top"/>
          </w:tcPr>
          <w:p w:rsidR="00000000" w:rsidDel="00000000" w:rsidP="00000000" w:rsidRDefault="00000000" w:rsidRPr="00000000" w14:paraId="00000086">
            <w:pPr>
              <w:spacing w:after="20" w:before="40" w:line="300" w:lineRule="auto"/>
              <w:rPr>
                <w:sz w:val="28"/>
                <w:szCs w:val="28"/>
                <w:vertAlign w:val="baseline"/>
              </w:rPr>
            </w:pPr>
            <w:r w:rsidDel="00000000" w:rsidR="00000000" w:rsidRPr="00000000">
              <w:rPr>
                <w:rtl w:val="0"/>
              </w:rPr>
            </w:r>
          </w:p>
          <w:p w:rsidR="00000000" w:rsidDel="00000000" w:rsidP="00000000" w:rsidRDefault="00000000" w:rsidRPr="00000000" w14:paraId="00000087">
            <w:pPr>
              <w:spacing w:after="20" w:before="40" w:line="30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A">
            <w:pPr>
              <w:spacing w:line="288" w:lineRule="auto"/>
              <w:jc w:val="both"/>
              <w:rPr>
                <w:sz w:val="28"/>
                <w:szCs w:val="28"/>
                <w:vertAlign w:val="baseline"/>
              </w:rPr>
            </w:pPr>
            <w:r w:rsidDel="00000000" w:rsidR="00000000" w:rsidRPr="00000000">
              <w:rPr>
                <w:sz w:val="28"/>
                <w:szCs w:val="28"/>
                <w:vertAlign w:val="baseline"/>
                <w:rtl w:val="0"/>
              </w:rPr>
              <w:t xml:space="preserve">- Lí giải rõ vì sao đồng ý/không đồng ý.</w:t>
            </w:r>
          </w:p>
          <w:p w:rsidR="00000000" w:rsidDel="00000000" w:rsidP="00000000" w:rsidRDefault="00000000" w:rsidRPr="00000000" w14:paraId="0000008B">
            <w:pPr>
              <w:spacing w:line="288" w:lineRule="auto"/>
              <w:jc w:val="both"/>
              <w:rPr>
                <w:sz w:val="28"/>
                <w:szCs w:val="28"/>
                <w:vertAlign w:val="baseline"/>
              </w:rPr>
            </w:pPr>
            <w:r w:rsidDel="00000000" w:rsidR="00000000" w:rsidRPr="00000000">
              <w:rPr>
                <w:sz w:val="28"/>
                <w:szCs w:val="28"/>
                <w:vertAlign w:val="baseline"/>
                <w:rtl w:val="0"/>
              </w:rPr>
              <w:t xml:space="preserve">Sau đây là định hướng trả lời:</w:t>
            </w:r>
          </w:p>
          <w:p w:rsidR="00000000" w:rsidDel="00000000" w:rsidP="00000000" w:rsidRDefault="00000000" w:rsidRPr="00000000" w14:paraId="0000008C">
            <w:pPr>
              <w:spacing w:line="288" w:lineRule="auto"/>
              <w:jc w:val="both"/>
              <w:rPr>
                <w:sz w:val="28"/>
                <w:szCs w:val="28"/>
                <w:vertAlign w:val="baseline"/>
              </w:rPr>
            </w:pPr>
            <w:r w:rsidDel="00000000" w:rsidR="00000000" w:rsidRPr="00000000">
              <w:rPr>
                <w:sz w:val="28"/>
                <w:szCs w:val="28"/>
                <w:vertAlign w:val="baseline"/>
                <w:rtl w:val="0"/>
              </w:rPr>
              <w:t xml:space="preserve">+ Nếu đồng ý:</w:t>
            </w:r>
          </w:p>
          <w:p w:rsidR="00000000" w:rsidDel="00000000" w:rsidP="00000000" w:rsidRDefault="00000000" w:rsidRPr="00000000" w14:paraId="0000008D">
            <w:pPr>
              <w:spacing w:line="288" w:lineRule="auto"/>
              <w:jc w:val="both"/>
              <w:rPr>
                <w:sz w:val="28"/>
                <w:szCs w:val="28"/>
                <w:vertAlign w:val="baseline"/>
              </w:rPr>
            </w:pPr>
            <w:r w:rsidDel="00000000" w:rsidR="00000000" w:rsidRPr="00000000">
              <w:rPr>
                <w:sz w:val="28"/>
                <w:szCs w:val="28"/>
                <w:vertAlign w:val="baseline"/>
                <w:rtl w:val="0"/>
              </w:rPr>
              <w:t xml:space="preserve">Vì khi thất bại, chúng ta sẽ nhìn nhận lại bản thân, tìm ra nguyên nhân dẫn đến thất bại; từ đó có phương hướng để phát huy điểm mạnh, khắc phục điểm yếu để hoàn thiện bản thân và vươn đến thành công.</w:t>
            </w:r>
          </w:p>
          <w:p w:rsidR="00000000" w:rsidDel="00000000" w:rsidP="00000000" w:rsidRDefault="00000000" w:rsidRPr="00000000" w14:paraId="0000008E">
            <w:pPr>
              <w:spacing w:line="288" w:lineRule="auto"/>
              <w:jc w:val="both"/>
              <w:rPr>
                <w:sz w:val="28"/>
                <w:szCs w:val="28"/>
                <w:vertAlign w:val="baseline"/>
              </w:rPr>
            </w:pPr>
            <w:r w:rsidDel="00000000" w:rsidR="00000000" w:rsidRPr="00000000">
              <w:rPr>
                <w:sz w:val="28"/>
                <w:szCs w:val="28"/>
                <w:vertAlign w:val="baseline"/>
                <w:rtl w:val="0"/>
              </w:rPr>
              <w:t xml:space="preserve">+ Nếu không đồng ý:</w:t>
            </w:r>
          </w:p>
          <w:p w:rsidR="00000000" w:rsidDel="00000000" w:rsidP="00000000" w:rsidRDefault="00000000" w:rsidRPr="00000000" w14:paraId="0000008F">
            <w:pPr>
              <w:spacing w:line="288" w:lineRule="auto"/>
              <w:jc w:val="both"/>
              <w:rPr>
                <w:sz w:val="28"/>
                <w:szCs w:val="28"/>
                <w:vertAlign w:val="baseline"/>
              </w:rPr>
            </w:pPr>
            <w:r w:rsidDel="00000000" w:rsidR="00000000" w:rsidRPr="00000000">
              <w:rPr>
                <w:sz w:val="28"/>
                <w:szCs w:val="28"/>
                <w:vertAlign w:val="baseline"/>
                <w:rtl w:val="0"/>
              </w:rPr>
              <w:t xml:space="preserve">Khi thất bại ta sẽ chán nản, xấu hổ, mặc cảm, tự ti và buông xuôi. Không có chí hướng để phấn đấu, vươn lên.</w:t>
            </w:r>
          </w:p>
        </w:tc>
        <w:tc>
          <w:tcPr>
            <w:vAlign w:val="top"/>
          </w:tcPr>
          <w:p w:rsidR="00000000" w:rsidDel="00000000" w:rsidP="00000000" w:rsidRDefault="00000000" w:rsidRPr="00000000" w14:paraId="00000090">
            <w:pPr>
              <w:spacing w:after="20" w:before="40" w:line="300" w:lineRule="auto"/>
              <w:jc w:val="center"/>
              <w:rPr>
                <w:sz w:val="28"/>
                <w:szCs w:val="28"/>
                <w:vertAlign w:val="baseline"/>
              </w:rPr>
            </w:pPr>
            <w:r w:rsidDel="00000000" w:rsidR="00000000" w:rsidRPr="00000000">
              <w:rPr>
                <w:sz w:val="28"/>
                <w:szCs w:val="28"/>
                <w:vertAlign w:val="baseline"/>
                <w:rtl w:val="0"/>
              </w:rPr>
              <w:t xml:space="preserve">0,5 </w:t>
            </w:r>
          </w:p>
        </w:tc>
      </w:tr>
      <w:tr>
        <w:trPr>
          <w:cantSplit w:val="1"/>
          <w:tblHeader w:val="0"/>
        </w:trPr>
        <w:tc>
          <w:tcPr>
            <w:vMerge w:val="continue"/>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2">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93">
            <w:pPr>
              <w:spacing w:line="288" w:lineRule="auto"/>
              <w:jc w:val="both"/>
              <w:rPr>
                <w:i w:val="0"/>
                <w:sz w:val="28"/>
                <w:szCs w:val="28"/>
                <w:vertAlign w:val="baseline"/>
              </w:rPr>
            </w:pPr>
            <w:r w:rsidDel="00000000" w:rsidR="00000000" w:rsidRPr="00000000">
              <w:rPr>
                <w:b w:val="1"/>
                <w:sz w:val="28"/>
                <w:szCs w:val="28"/>
                <w:vertAlign w:val="baseline"/>
                <w:rtl w:val="0"/>
              </w:rPr>
              <w:t xml:space="preserve"> </w:t>
            </w:r>
            <w:r w:rsidDel="00000000" w:rsidR="00000000" w:rsidRPr="00000000">
              <w:rPr>
                <w:i w:val="1"/>
                <w:sz w:val="28"/>
                <w:szCs w:val="28"/>
                <w:u w:val="single"/>
                <w:vertAlign w:val="baseline"/>
                <w:rtl w:val="0"/>
              </w:rPr>
              <w:t xml:space="preserve">Lưu ý:</w:t>
            </w:r>
            <w:r w:rsidDel="00000000" w:rsidR="00000000" w:rsidRPr="00000000">
              <w:rPr>
                <w:i w:val="1"/>
                <w:sz w:val="28"/>
                <w:szCs w:val="28"/>
                <w:vertAlign w:val="baseline"/>
                <w:rtl w:val="0"/>
              </w:rPr>
              <w:t xml:space="preserve"> Học sinh chỉ nêu 01 bài học (ý nghĩa nhất) cho bản thân (0,5 điểm) và lí giải rõ vì sao (0,5 điểm) Nếu học sinh nêu nhiều hơn 01 bài học, giám khảo cho 0,25 điểm.</w:t>
            </w:r>
            <w:r w:rsidDel="00000000" w:rsidR="00000000" w:rsidRPr="00000000">
              <w:rPr>
                <w:rtl w:val="0"/>
              </w:rPr>
            </w:r>
          </w:p>
          <w:p w:rsidR="00000000" w:rsidDel="00000000" w:rsidP="00000000" w:rsidRDefault="00000000" w:rsidRPr="00000000" w14:paraId="00000094">
            <w:pPr>
              <w:spacing w:line="288" w:lineRule="auto"/>
              <w:jc w:val="both"/>
              <w:rPr>
                <w:i w:val="0"/>
                <w:sz w:val="28"/>
                <w:szCs w:val="28"/>
                <w:vertAlign w:val="baseline"/>
              </w:rPr>
            </w:pPr>
            <w:r w:rsidDel="00000000" w:rsidR="00000000" w:rsidRPr="00000000">
              <w:rPr>
                <w:i w:val="1"/>
                <w:sz w:val="28"/>
                <w:szCs w:val="28"/>
                <w:vertAlign w:val="baseline"/>
                <w:rtl w:val="0"/>
              </w:rPr>
              <w:t xml:space="preserve">Sau đây là định hướng câu trả lời:</w:t>
            </w:r>
            <w:r w:rsidDel="00000000" w:rsidR="00000000" w:rsidRPr="00000000">
              <w:rPr>
                <w:rtl w:val="0"/>
              </w:rPr>
            </w:r>
          </w:p>
          <w:p w:rsidR="00000000" w:rsidDel="00000000" w:rsidP="00000000" w:rsidRDefault="00000000" w:rsidRPr="00000000" w14:paraId="00000095">
            <w:pPr>
              <w:spacing w:line="288" w:lineRule="auto"/>
              <w:jc w:val="both"/>
              <w:rPr>
                <w:sz w:val="28"/>
                <w:szCs w:val="28"/>
                <w:vertAlign w:val="baseline"/>
              </w:rPr>
            </w:pPr>
            <w:r w:rsidDel="00000000" w:rsidR="00000000" w:rsidRPr="00000000">
              <w:rPr>
                <w:sz w:val="28"/>
                <w:szCs w:val="28"/>
                <w:vertAlign w:val="baseline"/>
                <w:rtl w:val="0"/>
              </w:rPr>
              <w:t xml:space="preserve">- Hãy rút kinh nghiệm từ thất bại để vươn lên khẳng định bản thân.</w:t>
            </w:r>
          </w:p>
          <w:p w:rsidR="00000000" w:rsidDel="00000000" w:rsidP="00000000" w:rsidRDefault="00000000" w:rsidRPr="00000000" w14:paraId="00000096">
            <w:pPr>
              <w:spacing w:line="288" w:lineRule="auto"/>
              <w:jc w:val="both"/>
              <w:rPr>
                <w:sz w:val="28"/>
                <w:szCs w:val="28"/>
                <w:vertAlign w:val="baseline"/>
              </w:rPr>
            </w:pPr>
            <w:r w:rsidDel="00000000" w:rsidR="00000000" w:rsidRPr="00000000">
              <w:rPr>
                <w:sz w:val="28"/>
                <w:szCs w:val="28"/>
                <w:vertAlign w:val="baseline"/>
                <w:rtl w:val="0"/>
              </w:rPr>
              <w:t xml:space="preserve">Vì khi nghiêm túc rút kinh nghiệm, chúng ta sẽ có phương hướng, giải pháp, lòng quyết tâm để làm việc, học tập đạt được mục tiêu.</w:t>
            </w:r>
          </w:p>
          <w:p w:rsidR="00000000" w:rsidDel="00000000" w:rsidP="00000000" w:rsidRDefault="00000000" w:rsidRPr="00000000" w14:paraId="00000097">
            <w:pPr>
              <w:spacing w:line="288" w:lineRule="auto"/>
              <w:jc w:val="both"/>
              <w:rPr>
                <w:sz w:val="28"/>
                <w:szCs w:val="28"/>
                <w:vertAlign w:val="baseline"/>
              </w:rPr>
            </w:pPr>
            <w:r w:rsidDel="00000000" w:rsidR="00000000" w:rsidRPr="00000000">
              <w:rPr>
                <w:sz w:val="28"/>
                <w:szCs w:val="28"/>
                <w:vertAlign w:val="baseline"/>
                <w:rtl w:val="0"/>
              </w:rPr>
              <w:t xml:space="preserve">- Thất bại là mẹ của thành công.</w:t>
            </w:r>
          </w:p>
          <w:p w:rsidR="00000000" w:rsidDel="00000000" w:rsidP="00000000" w:rsidRDefault="00000000" w:rsidRPr="00000000" w14:paraId="00000098">
            <w:pPr>
              <w:spacing w:line="288" w:lineRule="auto"/>
              <w:jc w:val="both"/>
              <w:rPr>
                <w:sz w:val="28"/>
                <w:szCs w:val="28"/>
                <w:vertAlign w:val="baseline"/>
              </w:rPr>
            </w:pPr>
            <w:r w:rsidDel="00000000" w:rsidR="00000000" w:rsidRPr="00000000">
              <w:rPr>
                <w:sz w:val="28"/>
                <w:szCs w:val="28"/>
                <w:vertAlign w:val="baseline"/>
                <w:rtl w:val="0"/>
              </w:rPr>
              <w:t xml:space="preserve">Vì qua thất bại chúng ta sẽ rút ra những bài học, kinh nghiệm quý giá giúp hoàn thiện bản thân và vững vàng hơn trong cuộc sống.</w:t>
            </w:r>
          </w:p>
        </w:tc>
        <w:tc>
          <w:tcPr>
            <w:vAlign w:val="top"/>
          </w:tcPr>
          <w:p w:rsidR="00000000" w:rsidDel="00000000" w:rsidP="00000000" w:rsidRDefault="00000000" w:rsidRPr="00000000" w14:paraId="00000099">
            <w:pPr>
              <w:spacing w:after="20" w:before="40" w:line="300" w:lineRule="auto"/>
              <w:jc w:val="center"/>
              <w:rPr>
                <w:sz w:val="28"/>
                <w:szCs w:val="28"/>
                <w:vertAlign w:val="baseline"/>
              </w:rPr>
            </w:pPr>
            <w:r w:rsidDel="00000000" w:rsidR="00000000" w:rsidRPr="00000000">
              <w:rPr>
                <w:rtl w:val="0"/>
              </w:rPr>
            </w:r>
          </w:p>
          <w:p w:rsidR="00000000" w:rsidDel="00000000" w:rsidP="00000000" w:rsidRDefault="00000000" w:rsidRPr="00000000" w14:paraId="0000009A">
            <w:pPr>
              <w:spacing w:after="20" w:before="40" w:line="300" w:lineRule="auto"/>
              <w:jc w:val="center"/>
              <w:rPr>
                <w:sz w:val="28"/>
                <w:szCs w:val="28"/>
                <w:vertAlign w:val="baseline"/>
              </w:rPr>
            </w:pPr>
            <w:r w:rsidDel="00000000" w:rsidR="00000000" w:rsidRPr="00000000">
              <w:rPr>
                <w:sz w:val="28"/>
                <w:szCs w:val="28"/>
                <w:vertAlign w:val="baseline"/>
                <w:rtl w:val="0"/>
              </w:rPr>
              <w:t xml:space="preserve">1,0</w:t>
            </w:r>
          </w:p>
        </w:tc>
      </w:tr>
      <w:tr>
        <w:trPr>
          <w:cantSplit w:val="1"/>
          <w:tblHeader w:val="0"/>
        </w:trPr>
        <w:tc>
          <w:tcPr>
            <w:vMerge w:val="restart"/>
            <w:vAlign w:val="top"/>
          </w:tcPr>
          <w:p w:rsidR="00000000" w:rsidDel="00000000" w:rsidP="00000000" w:rsidRDefault="00000000" w:rsidRPr="00000000" w14:paraId="0000009B">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9C">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9D">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9E">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9F">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A0">
            <w:pPr>
              <w:spacing w:after="20" w:before="40" w:line="30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A1">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II</w:t>
            </w:r>
            <w:r w:rsidDel="00000000" w:rsidR="00000000" w:rsidRPr="00000000">
              <w:rPr>
                <w:rtl w:val="0"/>
              </w:rPr>
            </w:r>
          </w:p>
        </w:tc>
        <w:tc>
          <w:tcPr>
            <w:vAlign w:val="top"/>
          </w:tcPr>
          <w:p w:rsidR="00000000" w:rsidDel="00000000" w:rsidP="00000000" w:rsidRDefault="00000000" w:rsidRPr="00000000" w14:paraId="000000A2">
            <w:pPr>
              <w:spacing w:after="20" w:before="40" w:line="300" w:lineRule="auto"/>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A3">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VIẾT</w:t>
            </w:r>
            <w:r w:rsidDel="00000000" w:rsidR="00000000" w:rsidRPr="00000000">
              <w:rPr>
                <w:rtl w:val="0"/>
              </w:rPr>
            </w:r>
          </w:p>
        </w:tc>
        <w:tc>
          <w:tcPr>
            <w:vAlign w:val="top"/>
          </w:tcPr>
          <w:p w:rsidR="00000000" w:rsidDel="00000000" w:rsidP="00000000" w:rsidRDefault="00000000" w:rsidRPr="00000000" w14:paraId="000000A4">
            <w:pPr>
              <w:spacing w:after="20" w:before="40" w:line="300" w:lineRule="auto"/>
              <w:jc w:val="center"/>
              <w:rPr>
                <w:b w:val="0"/>
                <w:sz w:val="28"/>
                <w:szCs w:val="28"/>
                <w:vertAlign w:val="baseline"/>
              </w:rPr>
            </w:pPr>
            <w:r w:rsidDel="00000000" w:rsidR="00000000" w:rsidRPr="00000000">
              <w:rPr>
                <w:b w:val="1"/>
                <w:sz w:val="28"/>
                <w:szCs w:val="28"/>
                <w:vertAlign w:val="baseline"/>
                <w:rtl w:val="0"/>
              </w:rPr>
              <w:t xml:space="preserve">4,0</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A6">
            <w:pPr>
              <w:spacing w:after="20" w:before="40" w:line="300" w:lineRule="auto"/>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A7">
            <w:pPr>
              <w:jc w:val="both"/>
              <w:rPr>
                <w:i w:val="0"/>
                <w:sz w:val="28"/>
                <w:szCs w:val="28"/>
                <w:vertAlign w:val="baseline"/>
              </w:rPr>
            </w:pPr>
            <w:r w:rsidDel="00000000" w:rsidR="00000000" w:rsidRPr="00000000">
              <w:rPr>
                <w:i w:val="1"/>
                <w:sz w:val="28"/>
                <w:szCs w:val="28"/>
                <w:vertAlign w:val="baseline"/>
                <w:rtl w:val="0"/>
              </w:rPr>
              <w:t xml:space="preserve">a. Đảm bảo cấu trúc bài văn nghị luận: </w:t>
            </w:r>
            <w:r w:rsidDel="00000000" w:rsidR="00000000" w:rsidRPr="00000000">
              <w:rPr>
                <w:sz w:val="28"/>
                <w:szCs w:val="28"/>
                <w:vertAlign w:val="baseline"/>
                <w:rtl w:val="0"/>
              </w:rPr>
              <w:t xml:space="preserve">mở bài, thân bài, kết bài; đảm bảo trình tự các ý hợp lí.</w:t>
            </w:r>
            <w:r w:rsidDel="00000000" w:rsidR="00000000" w:rsidRPr="00000000">
              <w:rPr>
                <w:rtl w:val="0"/>
              </w:rPr>
            </w:r>
          </w:p>
        </w:tc>
        <w:tc>
          <w:tcPr>
            <w:vAlign w:val="top"/>
          </w:tcPr>
          <w:p w:rsidR="00000000" w:rsidDel="00000000" w:rsidP="00000000" w:rsidRDefault="00000000" w:rsidRPr="00000000" w14:paraId="000000A8">
            <w:pPr>
              <w:jc w:val="center"/>
              <w:rPr>
                <w:i w:val="0"/>
                <w:sz w:val="28"/>
                <w:szCs w:val="28"/>
                <w:vertAlign w:val="baseline"/>
              </w:rPr>
            </w:pPr>
            <w:r w:rsidDel="00000000" w:rsidR="00000000" w:rsidRPr="00000000">
              <w:rPr>
                <w:i w:val="1"/>
                <w:sz w:val="28"/>
                <w:szCs w:val="28"/>
                <w:vertAlign w:val="baseline"/>
                <w:rtl w:val="0"/>
              </w:rPr>
              <w:t xml:space="preserve">0.25</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AA">
            <w:pPr>
              <w:spacing w:after="20" w:before="40" w:line="300" w:lineRule="auto"/>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AB">
            <w:pPr>
              <w:jc w:val="both"/>
              <w:rPr>
                <w:sz w:val="28"/>
                <w:szCs w:val="28"/>
                <w:vertAlign w:val="baseline"/>
              </w:rPr>
            </w:pPr>
            <w:r w:rsidDel="00000000" w:rsidR="00000000" w:rsidRPr="00000000">
              <w:rPr>
                <w:i w:val="1"/>
                <w:sz w:val="28"/>
                <w:szCs w:val="28"/>
                <w:vertAlign w:val="baseline"/>
                <w:rtl w:val="0"/>
              </w:rPr>
              <w:t xml:space="preserve">b. Xác định đúng vấn đề nghị luận:</w:t>
            </w:r>
            <w:r w:rsidDel="00000000" w:rsidR="00000000" w:rsidRPr="00000000">
              <w:rPr>
                <w:sz w:val="28"/>
                <w:szCs w:val="28"/>
                <w:vertAlign w:val="baseline"/>
                <w:rtl w:val="0"/>
              </w:rPr>
              <w:t xml:space="preserve"> có ý chí, nghị lực, lòng quyết tâm thì sẽ đạt được kết quả tốt, đi tới thành công.</w:t>
            </w:r>
          </w:p>
        </w:tc>
        <w:tc>
          <w:tcPr>
            <w:vAlign w:val="top"/>
          </w:tcPr>
          <w:p w:rsidR="00000000" w:rsidDel="00000000" w:rsidP="00000000" w:rsidRDefault="00000000" w:rsidRPr="00000000" w14:paraId="000000AC">
            <w:pPr>
              <w:jc w:val="center"/>
              <w:rPr>
                <w:i w:val="0"/>
                <w:sz w:val="28"/>
                <w:szCs w:val="28"/>
                <w:vertAlign w:val="baseline"/>
              </w:rPr>
            </w:pPr>
            <w:r w:rsidDel="00000000" w:rsidR="00000000" w:rsidRPr="00000000">
              <w:rPr>
                <w:i w:val="1"/>
                <w:sz w:val="28"/>
                <w:szCs w:val="28"/>
                <w:vertAlign w:val="baseline"/>
                <w:rtl w:val="0"/>
              </w:rPr>
              <w:t xml:space="preserve">0.25</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AE">
            <w:pPr>
              <w:spacing w:after="20" w:before="40" w:line="300" w:lineRule="auto"/>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AF">
            <w:pPr>
              <w:jc w:val="both"/>
              <w:rPr>
                <w:i w:val="0"/>
                <w:sz w:val="28"/>
                <w:szCs w:val="28"/>
                <w:vertAlign w:val="baseline"/>
              </w:rPr>
            </w:pPr>
            <w:r w:rsidDel="00000000" w:rsidR="00000000" w:rsidRPr="00000000">
              <w:rPr>
                <w:i w:val="1"/>
                <w:sz w:val="28"/>
                <w:szCs w:val="28"/>
                <w:vertAlign w:val="baseline"/>
                <w:rtl w:val="0"/>
              </w:rPr>
              <w:t xml:space="preserve">c. Trình bày cụ thể ý kiến của bản thân.</w:t>
            </w:r>
            <w:r w:rsidDel="00000000" w:rsidR="00000000" w:rsidRPr="00000000">
              <w:rPr>
                <w:rtl w:val="0"/>
              </w:rPr>
            </w:r>
          </w:p>
          <w:p w:rsidR="00000000" w:rsidDel="00000000" w:rsidP="00000000" w:rsidRDefault="00000000" w:rsidRPr="00000000" w14:paraId="000000B0">
            <w:pPr>
              <w:pBdr>
                <w:top w:color="auto" w:space="7" w:sz="0" w:val="none"/>
                <w:left w:color="auto" w:space="0" w:sz="0" w:val="none"/>
                <w:bottom w:color="auto" w:space="0" w:sz="0" w:val="none"/>
                <w:right w:color="auto" w:space="0" w:sz="0" w:val="none"/>
              </w:pBdr>
              <w:shd w:fill="ffffff" w:val="clear"/>
              <w:spacing w:before="160" w:line="480" w:lineRule="auto"/>
              <w:jc w:val="both"/>
              <w:rPr>
                <w:b w:val="1"/>
                <w:color w:val="333333"/>
                <w:sz w:val="28"/>
                <w:szCs w:val="28"/>
              </w:rPr>
            </w:pPr>
            <w:r w:rsidDel="00000000" w:rsidR="00000000" w:rsidRPr="00000000">
              <w:rPr>
                <w:b w:val="1"/>
                <w:color w:val="333333"/>
                <w:sz w:val="28"/>
                <w:szCs w:val="28"/>
                <w:rtl w:val="0"/>
              </w:rPr>
              <w:t xml:space="preserve">1. Mở bài</w:t>
            </w:r>
          </w:p>
          <w:p w:rsidR="00000000" w:rsidDel="00000000" w:rsidP="00000000" w:rsidRDefault="00000000" w:rsidRPr="00000000" w14:paraId="000000B1">
            <w:pPr>
              <w:pBdr>
                <w:top w:color="auto" w:space="7" w:sz="0" w:val="none"/>
                <w:left w:color="auto" w:space="0" w:sz="0" w:val="none"/>
                <w:bottom w:color="auto" w:space="0" w:sz="0" w:val="none"/>
                <w:right w:color="auto" w:space="0" w:sz="0" w:val="none"/>
              </w:pBdr>
              <w:shd w:fill="ffffff" w:val="clear"/>
              <w:spacing w:before="160" w:line="480" w:lineRule="auto"/>
              <w:jc w:val="both"/>
              <w:rPr>
                <w:color w:val="333333"/>
                <w:sz w:val="28"/>
                <w:szCs w:val="28"/>
              </w:rPr>
            </w:pPr>
            <w:r w:rsidDel="00000000" w:rsidR="00000000" w:rsidRPr="00000000">
              <w:rPr>
                <w:color w:val="333333"/>
                <w:sz w:val="28"/>
                <w:szCs w:val="28"/>
                <w:rtl w:val="0"/>
              </w:rPr>
              <w:t xml:space="preserve">Giới thiệu vấn đề nghị luận: "Có chí thì nên" khẳng định vai trò, ý nghĩa của ý chí trong cuộc sống của con người.</w:t>
            </w:r>
          </w:p>
          <w:p w:rsidR="00000000" w:rsidDel="00000000" w:rsidP="00000000" w:rsidRDefault="00000000" w:rsidRPr="00000000" w14:paraId="000000B2">
            <w:pPr>
              <w:pBdr>
                <w:top w:color="auto" w:space="7" w:sz="0" w:val="none"/>
                <w:left w:color="auto" w:space="0" w:sz="0" w:val="none"/>
                <w:bottom w:color="auto" w:space="0" w:sz="0" w:val="none"/>
                <w:right w:color="auto" w:space="0" w:sz="0" w:val="none"/>
              </w:pBdr>
              <w:shd w:fill="ffffff" w:val="clear"/>
              <w:spacing w:before="160" w:line="480" w:lineRule="auto"/>
              <w:jc w:val="both"/>
              <w:rPr>
                <w:b w:val="1"/>
                <w:color w:val="333333"/>
                <w:sz w:val="28"/>
                <w:szCs w:val="28"/>
              </w:rPr>
            </w:pPr>
            <w:r w:rsidDel="00000000" w:rsidR="00000000" w:rsidRPr="00000000">
              <w:rPr>
                <w:b w:val="1"/>
                <w:color w:val="333333"/>
                <w:sz w:val="28"/>
                <w:szCs w:val="28"/>
                <w:rtl w:val="0"/>
              </w:rPr>
              <w:t xml:space="preserve">2. Thân bài</w:t>
            </w:r>
          </w:p>
          <w:p w:rsidR="00000000" w:rsidDel="00000000" w:rsidP="00000000" w:rsidRDefault="00000000" w:rsidRPr="00000000" w14:paraId="000000B3">
            <w:pPr>
              <w:pBdr>
                <w:top w:color="auto" w:space="7" w:sz="0" w:val="none"/>
                <w:left w:color="auto" w:space="0" w:sz="0" w:val="none"/>
                <w:bottom w:color="auto" w:space="0" w:sz="0" w:val="none"/>
                <w:right w:color="auto" w:space="0" w:sz="0" w:val="none"/>
              </w:pBdr>
              <w:shd w:fill="ffffff" w:val="clear"/>
              <w:spacing w:before="160" w:line="480" w:lineRule="auto"/>
              <w:jc w:val="both"/>
              <w:rPr>
                <w:color w:val="333333"/>
                <w:sz w:val="28"/>
                <w:szCs w:val="28"/>
              </w:rPr>
            </w:pPr>
            <w:r w:rsidDel="00000000" w:rsidR="00000000" w:rsidRPr="00000000">
              <w:rPr>
                <w:b w:val="1"/>
                <w:color w:val="333333"/>
                <w:sz w:val="28"/>
                <w:szCs w:val="28"/>
                <w:rtl w:val="0"/>
              </w:rPr>
              <w:t xml:space="preserve">a. Giải thích ý nghĩa câu tục ngữ "Có chí thì nên"</w:t>
              <w:br w:type="textWrapping"/>
            </w:r>
            <w:r w:rsidDel="00000000" w:rsidR="00000000" w:rsidRPr="00000000">
              <w:rPr>
                <w:color w:val="333333"/>
                <w:sz w:val="28"/>
                <w:szCs w:val="28"/>
                <w:rtl w:val="0"/>
              </w:rPr>
              <w:t xml:space="preserve">- Giải thích: "chí" là gì, "nên" là gì.</w:t>
              <w:br w:type="textWrapping"/>
              <w:t xml:space="preserve">- Giải thích nội dung cả câu: Thể hiện bài học về sức mạnh của ý chí: khi có quyết tâm, con người ta sẽ đạt đến thành công.</w:t>
              <w:br w:type="textWrapping"/>
            </w:r>
            <w:r w:rsidDel="00000000" w:rsidR="00000000" w:rsidRPr="00000000">
              <w:rPr>
                <w:b w:val="1"/>
                <w:color w:val="333333"/>
                <w:sz w:val="28"/>
                <w:szCs w:val="28"/>
                <w:rtl w:val="0"/>
              </w:rPr>
              <w:t xml:space="preserve">b. Bình luận nội dung câu tục ngữ</w:t>
              <w:br w:type="textWrapping"/>
            </w:r>
            <w:r w:rsidDel="00000000" w:rsidR="00000000" w:rsidRPr="00000000">
              <w:rPr>
                <w:color w:val="333333"/>
                <w:sz w:val="28"/>
                <w:szCs w:val="28"/>
                <w:rtl w:val="0"/>
              </w:rPr>
              <w:t xml:space="preserve">- Ý chí kiên cường cùng sự quyết tâm cao độ là yếu tố cần và đủ để đưa con người đặt chân đến với thành công.</w:t>
              <w:br w:type="textWrapping"/>
              <w:t xml:space="preserve">- Khi có ý chí và bản lĩnh vững vàng, con người sẽ có động lực và sức mạnh để vượt qua mọi khó khăn, thử thách.</w:t>
              <w:br w:type="textWrapping"/>
              <w:t xml:space="preserve">- Nếu không có ý chí kiên định, con người sẽ dễ dàng bỏ cuộc và đầu hàng trước những gian khó, hiểm nguy và dễ dàng thất bại trong bất cứ mọi việc.</w:t>
            </w:r>
          </w:p>
          <w:p w:rsidR="00000000" w:rsidDel="00000000" w:rsidP="00000000" w:rsidRDefault="00000000" w:rsidRPr="00000000" w14:paraId="000000B4">
            <w:pPr>
              <w:pBdr>
                <w:top w:color="auto" w:space="7" w:sz="0" w:val="none"/>
                <w:left w:color="auto" w:space="0" w:sz="0" w:val="none"/>
                <w:bottom w:color="auto" w:space="0" w:sz="0" w:val="none"/>
                <w:right w:color="auto" w:space="0" w:sz="0" w:val="none"/>
              </w:pBdr>
              <w:shd w:fill="ffffff" w:val="clear"/>
              <w:spacing w:before="160" w:line="480" w:lineRule="auto"/>
              <w:jc w:val="both"/>
              <w:rPr>
                <w:color w:val="333333"/>
                <w:sz w:val="28"/>
                <w:szCs w:val="28"/>
              </w:rPr>
            </w:pPr>
            <w:r w:rsidDel="00000000" w:rsidR="00000000" w:rsidRPr="00000000">
              <w:rPr>
                <w:b w:val="1"/>
                <w:color w:val="333333"/>
                <w:sz w:val="28"/>
                <w:szCs w:val="28"/>
                <w:rtl w:val="0"/>
              </w:rPr>
              <w:t xml:space="preserve">c. Bài học nhận thức và hành động</w:t>
              <w:br w:type="textWrapping"/>
            </w:r>
            <w:r w:rsidDel="00000000" w:rsidR="00000000" w:rsidRPr="00000000">
              <w:rPr>
                <w:color w:val="333333"/>
                <w:sz w:val="28"/>
                <w:szCs w:val="28"/>
                <w:rtl w:val="0"/>
              </w:rPr>
              <w:t xml:space="preserve">- Rèn luyện sự kiên trì, nhẫn nại trong tất cả mọi việc.</w:t>
              <w:br w:type="textWrapping"/>
              <w:t xml:space="preserve">- Xác lập những mục tiêu, đích đến cụ thể để có được bản lĩnh thực hiện.</w:t>
            </w:r>
          </w:p>
          <w:p w:rsidR="00000000" w:rsidDel="00000000" w:rsidP="00000000" w:rsidRDefault="00000000" w:rsidRPr="00000000" w14:paraId="000000B5">
            <w:pPr>
              <w:pBdr>
                <w:top w:color="auto" w:space="7" w:sz="0" w:val="none"/>
                <w:left w:color="auto" w:space="0" w:sz="0" w:val="none"/>
                <w:bottom w:color="auto" w:space="0" w:sz="0" w:val="none"/>
                <w:right w:color="auto" w:space="0" w:sz="0" w:val="none"/>
              </w:pBdr>
              <w:shd w:fill="ffffff" w:val="clear"/>
              <w:spacing w:before="160" w:line="480" w:lineRule="auto"/>
              <w:jc w:val="both"/>
              <w:rPr>
                <w:b w:val="1"/>
                <w:color w:val="333333"/>
                <w:sz w:val="28"/>
                <w:szCs w:val="28"/>
              </w:rPr>
            </w:pPr>
            <w:r w:rsidDel="00000000" w:rsidR="00000000" w:rsidRPr="00000000">
              <w:rPr>
                <w:b w:val="1"/>
                <w:color w:val="333333"/>
                <w:sz w:val="28"/>
                <w:szCs w:val="28"/>
                <w:rtl w:val="0"/>
              </w:rPr>
              <w:t xml:space="preserve">3. Kết bài</w:t>
            </w:r>
          </w:p>
          <w:p w:rsidR="00000000" w:rsidDel="00000000" w:rsidP="00000000" w:rsidRDefault="00000000" w:rsidRPr="00000000" w14:paraId="000000B6">
            <w:pPr>
              <w:pBdr>
                <w:top w:color="auto" w:space="7" w:sz="0" w:val="none"/>
                <w:left w:color="auto" w:space="0" w:sz="0" w:val="none"/>
                <w:bottom w:color="auto" w:space="0" w:sz="0" w:val="none"/>
                <w:right w:color="auto" w:space="0" w:sz="0" w:val="none"/>
              </w:pBdr>
              <w:shd w:fill="ffffff" w:val="clear"/>
              <w:spacing w:before="160" w:line="480" w:lineRule="auto"/>
              <w:jc w:val="both"/>
              <w:rPr>
                <w:color w:val="333333"/>
                <w:sz w:val="28"/>
                <w:szCs w:val="28"/>
              </w:rPr>
            </w:pPr>
            <w:r w:rsidDel="00000000" w:rsidR="00000000" w:rsidRPr="00000000">
              <w:rPr>
                <w:color w:val="333333"/>
                <w:sz w:val="28"/>
                <w:szCs w:val="28"/>
                <w:rtl w:val="0"/>
              </w:rPr>
              <w:t xml:space="preserve">Khẳng định lại vai trò ý nghĩa của ý chí đối với con người. Liên hệ bản thân.</w:t>
            </w:r>
          </w:p>
          <w:p w:rsidR="00000000" w:rsidDel="00000000" w:rsidP="00000000" w:rsidRDefault="00000000" w:rsidRPr="00000000" w14:paraId="000000B7">
            <w:pPr>
              <w:jc w:val="both"/>
              <w:rPr>
                <w:sz w:val="28"/>
                <w:szCs w:val="28"/>
              </w:rPr>
            </w:pPr>
            <w:r w:rsidDel="00000000" w:rsidR="00000000" w:rsidRPr="00000000">
              <w:rPr>
                <w:rtl w:val="0"/>
              </w:rPr>
            </w:r>
          </w:p>
        </w:tc>
        <w:tc>
          <w:tcPr>
            <w:vAlign w:val="top"/>
          </w:tcPr>
          <w:p w:rsidR="00000000" w:rsidDel="00000000" w:rsidP="00000000" w:rsidRDefault="00000000" w:rsidRPr="00000000" w14:paraId="000000B8">
            <w:pPr>
              <w:spacing w:line="288" w:lineRule="auto"/>
              <w:jc w:val="center"/>
              <w:rPr>
                <w:sz w:val="28"/>
                <w:szCs w:val="28"/>
                <w:vertAlign w:val="baseline"/>
              </w:rPr>
            </w:pPr>
            <w:r w:rsidDel="00000000" w:rsidR="00000000" w:rsidRPr="00000000">
              <w:rPr>
                <w:rtl w:val="0"/>
              </w:rPr>
            </w:r>
          </w:p>
          <w:p w:rsidR="00000000" w:rsidDel="00000000" w:rsidP="00000000" w:rsidRDefault="00000000" w:rsidRPr="00000000" w14:paraId="000000B9">
            <w:pPr>
              <w:spacing w:line="288" w:lineRule="auto"/>
              <w:jc w:val="center"/>
              <w:rPr>
                <w:sz w:val="28"/>
                <w:szCs w:val="28"/>
                <w:vertAlign w:val="baseline"/>
              </w:rPr>
            </w:pPr>
            <w:r w:rsidDel="00000000" w:rsidR="00000000" w:rsidRPr="00000000">
              <w:rPr>
                <w:rtl w:val="0"/>
              </w:rPr>
            </w:r>
          </w:p>
          <w:p w:rsidR="00000000" w:rsidDel="00000000" w:rsidP="00000000" w:rsidRDefault="00000000" w:rsidRPr="00000000" w14:paraId="000000BA">
            <w:pPr>
              <w:spacing w:line="288" w:lineRule="auto"/>
              <w:jc w:val="center"/>
              <w:rPr>
                <w:sz w:val="28"/>
                <w:szCs w:val="28"/>
                <w:vertAlign w:val="baseline"/>
              </w:rPr>
            </w:pPr>
            <w:r w:rsidDel="00000000" w:rsidR="00000000" w:rsidRPr="00000000">
              <w:rPr>
                <w:rtl w:val="0"/>
              </w:rPr>
            </w:r>
          </w:p>
          <w:p w:rsidR="00000000" w:rsidDel="00000000" w:rsidP="00000000" w:rsidRDefault="00000000" w:rsidRPr="00000000" w14:paraId="000000BB">
            <w:pPr>
              <w:spacing w:line="288" w:lineRule="auto"/>
              <w:jc w:val="center"/>
              <w:rPr>
                <w:sz w:val="28"/>
                <w:szCs w:val="28"/>
                <w:vertAlign w:val="baseline"/>
              </w:rPr>
            </w:pPr>
            <w:r w:rsidDel="00000000" w:rsidR="00000000" w:rsidRPr="00000000">
              <w:rPr>
                <w:rtl w:val="0"/>
              </w:rPr>
            </w:r>
          </w:p>
          <w:p w:rsidR="00000000" w:rsidDel="00000000" w:rsidP="00000000" w:rsidRDefault="00000000" w:rsidRPr="00000000" w14:paraId="000000BC">
            <w:pPr>
              <w:spacing w:line="288" w:lineRule="auto"/>
              <w:jc w:val="center"/>
              <w:rPr>
                <w:sz w:val="28"/>
                <w:szCs w:val="28"/>
                <w:vertAlign w:val="baseline"/>
              </w:rPr>
            </w:pPr>
            <w:r w:rsidDel="00000000" w:rsidR="00000000" w:rsidRPr="00000000">
              <w:rPr>
                <w:rtl w:val="0"/>
              </w:rPr>
            </w:r>
          </w:p>
          <w:p w:rsidR="00000000" w:rsidDel="00000000" w:rsidP="00000000" w:rsidRDefault="00000000" w:rsidRPr="00000000" w14:paraId="000000BD">
            <w:pPr>
              <w:spacing w:line="288" w:lineRule="auto"/>
              <w:jc w:val="center"/>
              <w:rPr>
                <w:sz w:val="28"/>
                <w:szCs w:val="28"/>
                <w:vertAlign w:val="baseline"/>
              </w:rPr>
            </w:pPr>
            <w:r w:rsidDel="00000000" w:rsidR="00000000" w:rsidRPr="00000000">
              <w:rPr>
                <w:rtl w:val="0"/>
              </w:rPr>
            </w:r>
          </w:p>
          <w:p w:rsidR="00000000" w:rsidDel="00000000" w:rsidP="00000000" w:rsidRDefault="00000000" w:rsidRPr="00000000" w14:paraId="000000BE">
            <w:pPr>
              <w:spacing w:line="288" w:lineRule="auto"/>
              <w:jc w:val="center"/>
              <w:rPr>
                <w:sz w:val="28"/>
                <w:szCs w:val="28"/>
                <w:vertAlign w:val="baseline"/>
              </w:rPr>
            </w:pPr>
            <w:r w:rsidDel="00000000" w:rsidR="00000000" w:rsidRPr="00000000">
              <w:rPr>
                <w:rtl w:val="0"/>
              </w:rPr>
            </w:r>
          </w:p>
          <w:p w:rsidR="00000000" w:rsidDel="00000000" w:rsidP="00000000" w:rsidRDefault="00000000" w:rsidRPr="00000000" w14:paraId="000000BF">
            <w:pPr>
              <w:spacing w:line="288" w:lineRule="auto"/>
              <w:jc w:val="center"/>
              <w:rPr>
                <w:sz w:val="28"/>
                <w:szCs w:val="28"/>
                <w:vertAlign w:val="baseline"/>
              </w:rPr>
            </w:pPr>
            <w:r w:rsidDel="00000000" w:rsidR="00000000" w:rsidRPr="00000000">
              <w:rPr>
                <w:rtl w:val="0"/>
              </w:rPr>
            </w:r>
          </w:p>
          <w:p w:rsidR="00000000" w:rsidDel="00000000" w:rsidP="00000000" w:rsidRDefault="00000000" w:rsidRPr="00000000" w14:paraId="000000C0">
            <w:pPr>
              <w:spacing w:line="288" w:lineRule="auto"/>
              <w:jc w:val="center"/>
              <w:rPr>
                <w:sz w:val="28"/>
                <w:szCs w:val="28"/>
                <w:vertAlign w:val="baseline"/>
              </w:rPr>
            </w:pPr>
            <w:r w:rsidDel="00000000" w:rsidR="00000000" w:rsidRPr="00000000">
              <w:rPr>
                <w:rtl w:val="0"/>
              </w:rPr>
            </w:r>
          </w:p>
          <w:p w:rsidR="00000000" w:rsidDel="00000000" w:rsidP="00000000" w:rsidRDefault="00000000" w:rsidRPr="00000000" w14:paraId="000000C1">
            <w:pPr>
              <w:spacing w:line="288" w:lineRule="auto"/>
              <w:jc w:val="center"/>
              <w:rPr>
                <w:sz w:val="28"/>
                <w:szCs w:val="28"/>
                <w:vertAlign w:val="baseline"/>
              </w:rPr>
            </w:pPr>
            <w:r w:rsidDel="00000000" w:rsidR="00000000" w:rsidRPr="00000000">
              <w:rPr>
                <w:rtl w:val="0"/>
              </w:rPr>
            </w:r>
          </w:p>
          <w:p w:rsidR="00000000" w:rsidDel="00000000" w:rsidP="00000000" w:rsidRDefault="00000000" w:rsidRPr="00000000" w14:paraId="000000C2">
            <w:pPr>
              <w:spacing w:line="288" w:lineRule="auto"/>
              <w:jc w:val="center"/>
              <w:rPr>
                <w:i w:val="0"/>
                <w:sz w:val="28"/>
                <w:szCs w:val="28"/>
                <w:vertAlign w:val="baseline"/>
              </w:rPr>
            </w:pPr>
            <w:r w:rsidDel="00000000" w:rsidR="00000000" w:rsidRPr="00000000">
              <w:rPr>
                <w:i w:val="1"/>
                <w:sz w:val="28"/>
                <w:szCs w:val="28"/>
                <w:vertAlign w:val="baseline"/>
                <w:rtl w:val="0"/>
              </w:rPr>
              <w:t xml:space="preserve">3,0</w:t>
            </w:r>
            <w:r w:rsidDel="00000000" w:rsidR="00000000" w:rsidRPr="00000000">
              <w:rPr>
                <w:rtl w:val="0"/>
              </w:rPr>
            </w:r>
          </w:p>
          <w:p w:rsidR="00000000" w:rsidDel="00000000" w:rsidP="00000000" w:rsidRDefault="00000000" w:rsidRPr="00000000" w14:paraId="000000C3">
            <w:pPr>
              <w:spacing w:line="288" w:lineRule="auto"/>
              <w:jc w:val="center"/>
              <w:rPr>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C5">
            <w:pPr>
              <w:spacing w:after="20" w:before="40" w:line="300" w:lineRule="auto"/>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C6">
            <w:pPr>
              <w:jc w:val="both"/>
              <w:rPr>
                <w:sz w:val="28"/>
                <w:szCs w:val="28"/>
                <w:vertAlign w:val="baseline"/>
              </w:rPr>
            </w:pPr>
            <w:r w:rsidDel="00000000" w:rsidR="00000000" w:rsidRPr="00000000">
              <w:rPr>
                <w:i w:val="1"/>
                <w:sz w:val="28"/>
                <w:szCs w:val="28"/>
                <w:vertAlign w:val="baseline"/>
                <w:rtl w:val="0"/>
              </w:rPr>
              <w:t xml:space="preserve">d. Chính tả, dùng từ, đặt câu:</w:t>
            </w:r>
            <w:r w:rsidDel="00000000" w:rsidR="00000000" w:rsidRPr="00000000">
              <w:rPr>
                <w:sz w:val="28"/>
                <w:szCs w:val="28"/>
                <w:vertAlign w:val="baseline"/>
                <w:rtl w:val="0"/>
              </w:rPr>
              <w:t xml:space="preserve"> Đảm bảo chuẩn chính tả, ngữ pháp, ngữ nghĩa tiếng Việt </w:t>
            </w:r>
          </w:p>
        </w:tc>
        <w:tc>
          <w:tcPr>
            <w:vAlign w:val="top"/>
          </w:tcPr>
          <w:p w:rsidR="00000000" w:rsidDel="00000000" w:rsidP="00000000" w:rsidRDefault="00000000" w:rsidRPr="00000000" w14:paraId="000000C7">
            <w:pPr>
              <w:jc w:val="center"/>
              <w:rPr>
                <w:i w:val="0"/>
                <w:sz w:val="28"/>
                <w:szCs w:val="28"/>
                <w:vertAlign w:val="baseline"/>
              </w:rPr>
            </w:pPr>
            <w:r w:rsidDel="00000000" w:rsidR="00000000" w:rsidRPr="00000000">
              <w:rPr>
                <w:i w:val="1"/>
                <w:sz w:val="28"/>
                <w:szCs w:val="28"/>
                <w:vertAlign w:val="baseline"/>
                <w:rtl w:val="0"/>
              </w:rPr>
              <w:t xml:space="preserve">0.25</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C9">
            <w:pPr>
              <w:spacing w:after="20" w:before="40" w:line="300" w:lineRule="auto"/>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CA">
            <w:pPr>
              <w:jc w:val="both"/>
              <w:rPr>
                <w:sz w:val="28"/>
                <w:szCs w:val="28"/>
                <w:vertAlign w:val="baseline"/>
              </w:rPr>
            </w:pPr>
            <w:r w:rsidDel="00000000" w:rsidR="00000000" w:rsidRPr="00000000">
              <w:rPr>
                <w:i w:val="1"/>
                <w:sz w:val="28"/>
                <w:szCs w:val="28"/>
                <w:vertAlign w:val="baseline"/>
                <w:rtl w:val="0"/>
              </w:rPr>
              <w:t xml:space="preserve">e. Sáng tạo:</w:t>
            </w:r>
            <w:r w:rsidDel="00000000" w:rsidR="00000000" w:rsidRPr="00000000">
              <w:rPr>
                <w:sz w:val="28"/>
                <w:szCs w:val="28"/>
                <w:vertAlign w:val="baseline"/>
                <w:rtl w:val="0"/>
              </w:rPr>
              <w:t xml:space="preserve"> Cách diễn đạt sáng tạo, lập luận sâu sắc, thể hiện cảm xúc và sự chân thành của bản thân về vấn đề nghị luận.</w:t>
            </w:r>
          </w:p>
        </w:tc>
        <w:tc>
          <w:tcPr>
            <w:vAlign w:val="top"/>
          </w:tcPr>
          <w:p w:rsidR="00000000" w:rsidDel="00000000" w:rsidP="00000000" w:rsidRDefault="00000000" w:rsidRPr="00000000" w14:paraId="000000CB">
            <w:pPr>
              <w:jc w:val="center"/>
              <w:rPr>
                <w:i w:val="0"/>
                <w:sz w:val="28"/>
                <w:szCs w:val="28"/>
                <w:vertAlign w:val="baseline"/>
              </w:rPr>
            </w:pPr>
            <w:r w:rsidDel="00000000" w:rsidR="00000000" w:rsidRPr="00000000">
              <w:rPr>
                <w:i w:val="1"/>
                <w:sz w:val="28"/>
                <w:szCs w:val="28"/>
                <w:vertAlign w:val="baseline"/>
                <w:rtl w:val="0"/>
              </w:rPr>
              <w:t xml:space="preserve">0.25</w:t>
            </w:r>
            <w:r w:rsidDel="00000000" w:rsidR="00000000" w:rsidRPr="00000000">
              <w:rPr>
                <w:rtl w:val="0"/>
              </w:rPr>
            </w:r>
          </w:p>
          <w:p w:rsidR="00000000" w:rsidDel="00000000" w:rsidP="00000000" w:rsidRDefault="00000000" w:rsidRPr="00000000" w14:paraId="000000CC">
            <w:pPr>
              <w:jc w:val="center"/>
              <w:rPr>
                <w:i w:val="0"/>
                <w:sz w:val="28"/>
                <w:szCs w:val="28"/>
                <w:vertAlign w:val="baseline"/>
              </w:rPr>
            </w:pPr>
            <w:r w:rsidDel="00000000" w:rsidR="00000000" w:rsidRPr="00000000">
              <w:rPr>
                <w:rtl w:val="0"/>
              </w:rPr>
            </w:r>
          </w:p>
        </w:tc>
      </w:tr>
    </w:tbl>
    <w:p w:rsidR="00000000" w:rsidDel="00000000" w:rsidP="00000000" w:rsidRDefault="00000000" w:rsidRPr="00000000" w14:paraId="000000CD">
      <w:pPr>
        <w:jc w:val="both"/>
        <w:rPr>
          <w:b w:val="0"/>
          <w:sz w:val="28"/>
          <w:szCs w:val="28"/>
          <w:vertAlign w:val="baseline"/>
        </w:rPr>
      </w:pPr>
      <w:r w:rsidDel="00000000" w:rsidR="00000000" w:rsidRPr="00000000">
        <w:rPr>
          <w:rtl w:val="0"/>
        </w:rPr>
      </w:r>
    </w:p>
    <w:p w:rsidR="00000000" w:rsidDel="00000000" w:rsidP="00000000" w:rsidRDefault="00000000" w:rsidRPr="00000000" w14:paraId="000000CE">
      <w:pPr>
        <w:tabs>
          <w:tab w:val="left" w:leader="none" w:pos="1830"/>
        </w:tabs>
        <w:ind w:left="360" w:firstLine="0"/>
        <w:jc w:val="center"/>
        <w:rPr>
          <w:b w:val="1"/>
          <w:sz w:val="28"/>
          <w:szCs w:val="28"/>
        </w:rPr>
      </w:pPr>
      <w:r w:rsidDel="00000000" w:rsidR="00000000" w:rsidRPr="00000000">
        <w:rPr>
          <w:b w:val="1"/>
          <w:sz w:val="28"/>
          <w:szCs w:val="28"/>
          <w:vertAlign w:val="baseline"/>
          <w:rtl w:val="0"/>
        </w:rPr>
        <w:t xml:space="preserve">HẾ</w:t>
      </w:r>
      <w:r w:rsidDel="00000000" w:rsidR="00000000" w:rsidRPr="00000000">
        <w:rPr>
          <w:b w:val="1"/>
          <w:sz w:val="28"/>
          <w:szCs w:val="28"/>
          <w:rtl w:val="0"/>
        </w:rPr>
        <w:t xml:space="preserve">T </w:t>
      </w:r>
    </w:p>
    <w:sectPr>
      <w:pgSz w:h="16840" w:w="11907" w:orient="portrait"/>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en-US" w:val="en-US"/>
    </w:rPr>
  </w:style>
  <w:style w:type="character" w:styleId="DefaultParagraphFont,CharCharCharCharCharChar">
    <w:name w:val="Default Paragraph Font, Char Char Char Char Char Char"/>
    <w:next w:val="DefaultParagraphFont,CharCharCharCharCharChar"/>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CharCharChar">
    <w:name w:val="Char Char Char Char"/>
    <w:basedOn w:val="Normal"/>
    <w:next w:val="CharCharCharChar"/>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szCs w:val="20"/>
      <w:effect w:val="none"/>
      <w:vertAlign w:val="baseline"/>
      <w:cs w:val="0"/>
      <w:em w:val="none"/>
      <w:lang w:bidi="ar-SA" w:eastAsia="en-US" w:val="en-AU"/>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name w:val="Table Grid2"/>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2"/>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Char">
    <w:name w:val="Char"/>
    <w:basedOn w:val="Normal"/>
    <w:next w:val="Char"/>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szCs w:val="20"/>
      <w:effect w:val="none"/>
      <w:vertAlign w:val="baseline"/>
      <w:cs w:val="0"/>
      <w:em w:val="none"/>
      <w:lang w:bidi="ar-SA" w:eastAsia="en-US"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poI8K1oPuHHW2T5fcWjCwR1iew==">CgMxLjA4AHIhMUxjbWgtcXFYR0Z6REpkN1pGdnhkUXkweVZxNmVzOEJr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2023-03-17T01:05:00Z</dcterms:created>
</cp:coreProperties>
</file>