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CA" w:rsidRPr="00496D50" w:rsidRDefault="00F47FCA" w:rsidP="00F47FCA">
      <w:pPr>
        <w:jc w:val="center"/>
        <w:rPr>
          <w:b/>
          <w:bCs/>
        </w:rPr>
      </w:pPr>
      <w:r w:rsidRPr="00496D50">
        <w:rPr>
          <w:b/>
          <w:bCs/>
        </w:rPr>
        <w:t>THAM GIA DỰ ÁN ĐỀ HSG (202</w:t>
      </w:r>
      <w:r>
        <w:rPr>
          <w:b/>
          <w:bCs/>
        </w:rPr>
        <w:t>4</w:t>
      </w:r>
      <w:r w:rsidRPr="00496D50">
        <w:rPr>
          <w:b/>
          <w:bCs/>
        </w:rPr>
        <w:t>- 202</w:t>
      </w:r>
      <w:r>
        <w:rPr>
          <w:b/>
          <w:bCs/>
        </w:rPr>
        <w:t>5</w:t>
      </w:r>
      <w:r w:rsidRPr="00496D50">
        <w:rPr>
          <w:b/>
          <w:bCs/>
        </w:rPr>
        <w:t>)</w:t>
      </w:r>
    </w:p>
    <w:p w:rsidR="00F47FCA" w:rsidRDefault="00F47FCA" w:rsidP="00F47FCA">
      <w:r>
        <w:t>HỌ TÊN GIÁO VIÊN: NGUYỄN THỊ HOÀNG YẾN</w:t>
      </w:r>
    </w:p>
    <w:p w:rsidR="00F47FCA" w:rsidRDefault="00F47FCA" w:rsidP="00F47FCA">
      <w:r>
        <w:t>SĐT: 0382293665</w:t>
      </w:r>
    </w:p>
    <w:p w:rsidR="00F47FCA" w:rsidRDefault="00F47FCA" w:rsidP="00F47FCA">
      <w:r>
        <w:t xml:space="preserve">Gmail: </w:t>
      </w:r>
      <w:r>
        <w:rPr>
          <w:rFonts w:ascii="Roboto" w:hAnsi="Roboto"/>
          <w:color w:val="1F1F1F"/>
          <w:sz w:val="21"/>
          <w:szCs w:val="21"/>
          <w:shd w:val="clear" w:color="auto" w:fill="E9EEF6"/>
        </w:rPr>
        <w:t>nguyenhoangyenttct2324@gmail.com</w:t>
      </w:r>
    </w:p>
    <w:p w:rsidR="00F47FCA" w:rsidRDefault="00F47FCA" w:rsidP="00F47FCA">
      <w:r>
        <w:t>TÊN TRƯỜNG CÔNG TÁC: TRƯỜNG THCS TT CAO THƯỢNG</w:t>
      </w:r>
    </w:p>
    <w:p w:rsidR="00F47FCA" w:rsidRDefault="00F47FCA" w:rsidP="00F47FCA">
      <w:r>
        <w:t>HUYỆN: TÂN YÊN</w:t>
      </w:r>
    </w:p>
    <w:p w:rsidR="00F47FCA" w:rsidRDefault="00F47FCA" w:rsidP="00F47FCA">
      <w:r>
        <w:t>TỈNH: BẮC GIANG</w:t>
      </w:r>
    </w:p>
    <w:p w:rsidR="00F47FCA" w:rsidRDefault="00F47FCA" w:rsidP="00F47FCA">
      <w:pPr>
        <w:pStyle w:val="ListParagraph"/>
        <w:spacing w:after="0" w:line="360" w:lineRule="auto"/>
        <w:ind w:left="1080"/>
        <w:jc w:val="both"/>
        <w:rPr>
          <w:b/>
          <w:szCs w:val="28"/>
        </w:rPr>
      </w:pPr>
    </w:p>
    <w:p w:rsidR="00F47FCA" w:rsidRDefault="00F47FCA" w:rsidP="00F47FCA">
      <w:pPr>
        <w:pStyle w:val="ListParagraph"/>
        <w:spacing w:after="0" w:line="360" w:lineRule="auto"/>
        <w:ind w:left="1080"/>
        <w:jc w:val="both"/>
        <w:rPr>
          <w:b/>
          <w:szCs w:val="28"/>
        </w:rPr>
      </w:pPr>
    </w:p>
    <w:p w:rsidR="00F47FCA" w:rsidRPr="00F47FCA" w:rsidRDefault="00F47FCA" w:rsidP="00F47FCA">
      <w:pPr>
        <w:spacing w:after="0" w:line="360" w:lineRule="auto"/>
        <w:jc w:val="both"/>
        <w:rPr>
          <w:b/>
          <w:szCs w:val="28"/>
        </w:rPr>
      </w:pPr>
    </w:p>
    <w:tbl>
      <w:tblPr>
        <w:tblStyle w:val="TableGrid"/>
        <w:tblpPr w:leftFromText="180" w:rightFromText="180" w:vertAnchor="page" w:horzAnchor="margin" w:tblpY="6097"/>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AC0455" w:rsidRPr="008041F8" w:rsidTr="00F47FCA">
        <w:tc>
          <w:tcPr>
            <w:tcW w:w="4395" w:type="dxa"/>
          </w:tcPr>
          <w:p w:rsidR="00AC0455" w:rsidRPr="00AC0455" w:rsidRDefault="00AC0455" w:rsidP="00AC0455">
            <w:pPr>
              <w:spacing w:line="320" w:lineRule="atLeast"/>
              <w:contextualSpacing/>
              <w:jc w:val="center"/>
              <w:rPr>
                <w:b/>
                <w:sz w:val="24"/>
                <w:szCs w:val="24"/>
                <w:lang w:val="nb-NO"/>
              </w:rPr>
            </w:pPr>
            <w:r w:rsidRPr="00AC0455">
              <w:rPr>
                <w:b/>
                <w:sz w:val="24"/>
                <w:szCs w:val="24"/>
                <w:lang w:val="nb-NO"/>
              </w:rPr>
              <w:t>PHÒNG GIÁO DỤC VÀ ĐÀO TẠO HUYỆN ..................</w:t>
            </w:r>
          </w:p>
          <w:p w:rsidR="00AC0455" w:rsidRPr="00553C4C" w:rsidRDefault="00AC0455" w:rsidP="00AC0455">
            <w:pPr>
              <w:autoSpaceDE w:val="0"/>
              <w:autoSpaceDN w:val="0"/>
              <w:adjustRightInd w:val="0"/>
              <w:spacing w:line="320" w:lineRule="atLeast"/>
              <w:jc w:val="center"/>
              <w:rPr>
                <w:lang w:val="en"/>
              </w:rPr>
            </w:pPr>
            <w:r>
              <w:rPr>
                <w:noProof/>
              </w:rPr>
              <mc:AlternateContent>
                <mc:Choice Requires="wps">
                  <w:drawing>
                    <wp:anchor distT="4294967295" distB="4294967295" distL="114300" distR="114300" simplePos="0" relativeHeight="251659264" behindDoc="0" locked="0" layoutInCell="1" allowOverlap="1" wp14:anchorId="6DFCB276" wp14:editId="12573D80">
                      <wp:simplePos x="0" y="0"/>
                      <wp:positionH relativeFrom="column">
                        <wp:posOffset>747395</wp:posOffset>
                      </wp:positionH>
                      <wp:positionV relativeFrom="paragraph">
                        <wp:posOffset>-1</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9B1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0" to="13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"/>
                  </w:pict>
                </mc:Fallback>
              </mc:AlternateContent>
            </w:r>
          </w:p>
        </w:tc>
        <w:tc>
          <w:tcPr>
            <w:tcW w:w="6662" w:type="dxa"/>
          </w:tcPr>
          <w:p w:rsidR="00AC0455" w:rsidRPr="00AC0455" w:rsidRDefault="00AC0455" w:rsidP="00AC0455">
            <w:pPr>
              <w:autoSpaceDE w:val="0"/>
              <w:autoSpaceDN w:val="0"/>
              <w:adjustRightInd w:val="0"/>
              <w:spacing w:line="320" w:lineRule="atLeast"/>
              <w:jc w:val="center"/>
              <w:rPr>
                <w:b/>
                <w:bCs/>
                <w:color w:val="000000"/>
                <w:sz w:val="24"/>
                <w:szCs w:val="24"/>
              </w:rPr>
            </w:pPr>
            <w:r w:rsidRPr="00AC0455">
              <w:rPr>
                <w:b/>
                <w:bCs/>
                <w:color w:val="000000"/>
                <w:sz w:val="24"/>
                <w:szCs w:val="24"/>
                <w:lang w:val="en"/>
              </w:rPr>
              <w:t>Đ</w:t>
            </w:r>
            <w:r w:rsidRPr="00AC0455">
              <w:rPr>
                <w:b/>
                <w:bCs/>
                <w:color w:val="000000"/>
                <w:sz w:val="24"/>
                <w:szCs w:val="24"/>
                <w:lang w:val="vi-VN"/>
              </w:rPr>
              <w:t xml:space="preserve">Ề </w:t>
            </w:r>
            <w:r w:rsidRPr="00AC0455">
              <w:rPr>
                <w:b/>
                <w:bCs/>
                <w:color w:val="000000"/>
                <w:sz w:val="24"/>
                <w:szCs w:val="24"/>
              </w:rPr>
              <w:t>KHẢO SÁT</w:t>
            </w:r>
            <w:r w:rsidRPr="00AC0455">
              <w:rPr>
                <w:b/>
                <w:bCs/>
                <w:color w:val="000000"/>
                <w:sz w:val="24"/>
                <w:szCs w:val="24"/>
                <w:lang w:val="vi-VN"/>
              </w:rPr>
              <w:t xml:space="preserve"> CHẤT LƯỢNG HỌC</w:t>
            </w:r>
            <w:r w:rsidRPr="00AC0455">
              <w:rPr>
                <w:b/>
                <w:bCs/>
                <w:color w:val="000000"/>
                <w:sz w:val="24"/>
                <w:szCs w:val="24"/>
              </w:rPr>
              <w:t xml:space="preserve"> SINH GIỎI</w:t>
            </w:r>
          </w:p>
          <w:p w:rsidR="00AC0455" w:rsidRPr="00AC0455" w:rsidRDefault="00AC0455" w:rsidP="00AC0455">
            <w:pPr>
              <w:autoSpaceDE w:val="0"/>
              <w:autoSpaceDN w:val="0"/>
              <w:adjustRightInd w:val="0"/>
              <w:spacing w:line="320" w:lineRule="atLeast"/>
              <w:jc w:val="center"/>
              <w:rPr>
                <w:b/>
                <w:bCs/>
                <w:color w:val="000000"/>
                <w:sz w:val="24"/>
                <w:szCs w:val="24"/>
              </w:rPr>
            </w:pPr>
            <w:r w:rsidRPr="00AC0455">
              <w:rPr>
                <w:b/>
                <w:bCs/>
                <w:color w:val="000000"/>
                <w:sz w:val="24"/>
                <w:szCs w:val="24"/>
                <w:lang w:val="en"/>
              </w:rPr>
              <w:t>NĂM H</w:t>
            </w:r>
            <w:r w:rsidRPr="00AC0455">
              <w:rPr>
                <w:b/>
                <w:bCs/>
                <w:color w:val="000000"/>
                <w:sz w:val="24"/>
                <w:szCs w:val="24"/>
                <w:lang w:val="vi-VN"/>
              </w:rPr>
              <w:t>ỌC 20</w:t>
            </w:r>
            <w:r w:rsidRPr="00AC0455">
              <w:rPr>
                <w:b/>
                <w:bCs/>
                <w:color w:val="000000"/>
                <w:sz w:val="24"/>
                <w:szCs w:val="24"/>
              </w:rPr>
              <w:t>24 - 2025</w:t>
            </w:r>
          </w:p>
          <w:p w:rsidR="00AC0455" w:rsidRPr="00553C4C" w:rsidRDefault="00AC0455" w:rsidP="00AC0455">
            <w:pPr>
              <w:autoSpaceDE w:val="0"/>
              <w:autoSpaceDN w:val="0"/>
              <w:adjustRightInd w:val="0"/>
              <w:spacing w:line="320" w:lineRule="atLeast"/>
              <w:jc w:val="center"/>
              <w:rPr>
                <w:b/>
                <w:bCs/>
                <w:color w:val="000000"/>
              </w:rPr>
            </w:pPr>
            <w:r w:rsidRPr="00553C4C">
              <w:rPr>
                <w:b/>
                <w:bCs/>
                <w:color w:val="000000"/>
                <w:lang w:val="en"/>
              </w:rPr>
              <w:t>Môn: Ngữ văn</w:t>
            </w:r>
            <w:r w:rsidRPr="00553C4C">
              <w:rPr>
                <w:b/>
                <w:bCs/>
                <w:color w:val="000000"/>
                <w:lang w:val="vi-VN"/>
              </w:rPr>
              <w:t xml:space="preserve"> </w:t>
            </w:r>
            <w:r w:rsidRPr="00553C4C">
              <w:rPr>
                <w:b/>
                <w:bCs/>
                <w:color w:val="000000"/>
              </w:rPr>
              <w:t>9</w:t>
            </w:r>
          </w:p>
          <w:p w:rsidR="00AC0455" w:rsidRPr="00553C4C" w:rsidRDefault="00AC0455" w:rsidP="00AC0455">
            <w:pPr>
              <w:autoSpaceDE w:val="0"/>
              <w:autoSpaceDN w:val="0"/>
              <w:adjustRightInd w:val="0"/>
              <w:spacing w:line="320" w:lineRule="atLeast"/>
              <w:jc w:val="center"/>
              <w:rPr>
                <w:i/>
                <w:iCs/>
                <w:color w:val="000000"/>
              </w:rPr>
            </w:pPr>
            <w:r w:rsidRPr="00553C4C">
              <w:rPr>
                <w:i/>
                <w:iCs/>
                <w:color w:val="000000"/>
                <w:lang w:val="en"/>
              </w:rPr>
              <w:t>Th</w:t>
            </w:r>
            <w:r w:rsidRPr="00553C4C">
              <w:rPr>
                <w:i/>
                <w:iCs/>
                <w:color w:val="000000"/>
                <w:lang w:val="vi-VN"/>
              </w:rPr>
              <w:t>ời gian l</w:t>
            </w:r>
            <w:r w:rsidRPr="00553C4C">
              <w:rPr>
                <w:i/>
                <w:iCs/>
                <w:color w:val="000000"/>
              </w:rPr>
              <w:t>àm bài 150 phút không k</w:t>
            </w:r>
            <w:r w:rsidRPr="00553C4C">
              <w:rPr>
                <w:i/>
                <w:iCs/>
                <w:color w:val="000000"/>
                <w:lang w:val="vi-VN"/>
              </w:rPr>
              <w:t>ể thời gian giao đề</w:t>
            </w:r>
          </w:p>
          <w:p w:rsidR="00AC0455" w:rsidRPr="00553C4C" w:rsidRDefault="00AC0455" w:rsidP="00AC0455">
            <w:pPr>
              <w:autoSpaceDE w:val="0"/>
              <w:autoSpaceDN w:val="0"/>
              <w:adjustRightInd w:val="0"/>
              <w:spacing w:line="320" w:lineRule="atLeast"/>
              <w:jc w:val="center"/>
              <w:rPr>
                <w:i/>
                <w:iCs/>
                <w:color w:val="000000"/>
              </w:rPr>
            </w:pPr>
            <w:r>
              <w:rPr>
                <w:noProof/>
              </w:rPr>
              <mc:AlternateContent>
                <mc:Choice Requires="wps">
                  <w:drawing>
                    <wp:anchor distT="4294967295" distB="4294967295" distL="114300" distR="114300" simplePos="0" relativeHeight="251660288" behindDoc="0" locked="0" layoutInCell="1" allowOverlap="1" wp14:anchorId="37DF08E1" wp14:editId="02646E1E">
                      <wp:simplePos x="0" y="0"/>
                      <wp:positionH relativeFrom="column">
                        <wp:posOffset>1445895</wp:posOffset>
                      </wp:positionH>
                      <wp:positionV relativeFrom="paragraph">
                        <wp:posOffset>-4446</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D6D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85pt,-.35pt" to="22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"/>
                  </w:pict>
                </mc:Fallback>
              </mc:AlternateContent>
            </w:r>
          </w:p>
        </w:tc>
      </w:tr>
    </w:tbl>
    <w:p w:rsidR="00F47FCA" w:rsidRPr="00F47FCA" w:rsidRDefault="00F47FCA" w:rsidP="00F47FCA">
      <w:pPr>
        <w:spacing w:after="0" w:line="360" w:lineRule="auto"/>
        <w:jc w:val="both"/>
        <w:rPr>
          <w:b/>
          <w:szCs w:val="28"/>
        </w:rPr>
      </w:pPr>
    </w:p>
    <w:p w:rsidR="00D81B4F" w:rsidRPr="00234389" w:rsidRDefault="00234389" w:rsidP="00234389">
      <w:pPr>
        <w:pStyle w:val="ListParagraph"/>
        <w:numPr>
          <w:ilvl w:val="0"/>
          <w:numId w:val="2"/>
        </w:numPr>
        <w:spacing w:after="0" w:line="360" w:lineRule="auto"/>
        <w:jc w:val="both"/>
        <w:rPr>
          <w:b/>
          <w:szCs w:val="28"/>
        </w:rPr>
      </w:pPr>
      <w:r>
        <w:rPr>
          <w:b/>
          <w:szCs w:val="28"/>
        </w:rPr>
        <w:t xml:space="preserve">Đọc hiểu. </w:t>
      </w:r>
      <w:r w:rsidR="00D81B4F" w:rsidRPr="00234389">
        <w:rPr>
          <w:b/>
          <w:szCs w:val="28"/>
        </w:rPr>
        <w:t xml:space="preserve"> (5.0 điểm):</w:t>
      </w:r>
    </w:p>
    <w:p w:rsidR="00D81B4F" w:rsidRDefault="00D81B4F" w:rsidP="00D81B4F">
      <w:pPr>
        <w:pStyle w:val="NormalWeb"/>
        <w:spacing w:before="0" w:beforeAutospacing="0" w:after="0" w:afterAutospacing="0"/>
        <w:ind w:firstLine="720"/>
        <w:jc w:val="both"/>
        <w:rPr>
          <w:color w:val="444444"/>
          <w:sz w:val="28"/>
          <w:szCs w:val="28"/>
        </w:rPr>
      </w:pPr>
      <w:r w:rsidRPr="00442CD9">
        <w:rPr>
          <w:color w:val="444444"/>
          <w:sz w:val="28"/>
          <w:szCs w:val="28"/>
        </w:rPr>
        <w:t>Đọc ngữ liệu sau và trả lời câu hỏi phía dưới:</w:t>
      </w:r>
    </w:p>
    <w:p w:rsidR="00633909" w:rsidRPr="00442CD9" w:rsidRDefault="00633909" w:rsidP="00D81B4F">
      <w:pPr>
        <w:pStyle w:val="NormalWeb"/>
        <w:spacing w:before="0" w:beforeAutospacing="0" w:after="0" w:afterAutospacing="0"/>
        <w:ind w:firstLine="720"/>
        <w:jc w:val="both"/>
        <w:rPr>
          <w:color w:val="444444"/>
          <w:sz w:val="28"/>
          <w:szCs w:val="28"/>
        </w:rPr>
      </w:pPr>
    </w:p>
    <w:p w:rsidR="00D81B4F"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Chuyện kể rằng: em, cô gái mở đường</w:t>
      </w:r>
      <w:r w:rsidRPr="00442CD9">
        <w:rPr>
          <w:i/>
          <w:color w:val="444444"/>
          <w:sz w:val="28"/>
          <w:szCs w:val="28"/>
        </w:rPr>
        <w:br/>
        <w:t>Ðể cứu con đường đêm ấy khỏi bị thương</w:t>
      </w:r>
      <w:r w:rsidRPr="00442CD9">
        <w:rPr>
          <w:i/>
          <w:color w:val="444444"/>
          <w:sz w:val="28"/>
          <w:szCs w:val="28"/>
        </w:rPr>
        <w:br/>
        <w:t>Cho đoàn xe kịp giờ ra trận</w:t>
      </w:r>
      <w:r w:rsidRPr="00442CD9">
        <w:rPr>
          <w:i/>
          <w:color w:val="444444"/>
          <w:sz w:val="28"/>
          <w:szCs w:val="28"/>
        </w:rPr>
        <w:br/>
        <w:t>Em đã lấy tình yêu Tổ quốc của mình thắp lê</w:t>
      </w:r>
      <w:r w:rsidR="002F3638">
        <w:rPr>
          <w:i/>
          <w:color w:val="444444"/>
          <w:sz w:val="28"/>
          <w:szCs w:val="28"/>
        </w:rPr>
        <w:t>n ngọn lửa</w:t>
      </w:r>
      <w:r w:rsidR="002F3638">
        <w:rPr>
          <w:i/>
          <w:color w:val="444444"/>
          <w:sz w:val="28"/>
          <w:szCs w:val="28"/>
        </w:rPr>
        <w:br/>
        <w:t>Ðánh lạc hướng thù. H</w:t>
      </w:r>
      <w:r w:rsidRPr="00442CD9">
        <w:rPr>
          <w:i/>
          <w:color w:val="444444"/>
          <w:sz w:val="28"/>
          <w:szCs w:val="28"/>
        </w:rPr>
        <w:t>ứng lấy luồng bom</w:t>
      </w:r>
      <w:r w:rsidR="0046417C">
        <w:rPr>
          <w:i/>
          <w:color w:val="444444"/>
          <w:sz w:val="28"/>
          <w:szCs w:val="28"/>
        </w:rPr>
        <w:t xml:space="preserve"> </w:t>
      </w:r>
      <w:r w:rsidRPr="00442CD9">
        <w:rPr>
          <w:i/>
          <w:color w:val="444444"/>
          <w:sz w:val="28"/>
          <w:szCs w:val="28"/>
        </w:rPr>
        <w:t>...</w:t>
      </w:r>
    </w:p>
    <w:p w:rsidR="0046417C" w:rsidRPr="00442CD9" w:rsidRDefault="0046417C" w:rsidP="00D81B4F">
      <w:pPr>
        <w:pStyle w:val="NormalWeb"/>
        <w:spacing w:before="0" w:beforeAutospacing="0" w:after="0" w:afterAutospacing="0"/>
        <w:ind w:left="2160"/>
        <w:rPr>
          <w:i/>
          <w:color w:val="444444"/>
          <w:sz w:val="28"/>
          <w:szCs w:val="28"/>
        </w:rPr>
      </w:pPr>
    </w:p>
    <w:p w:rsidR="00D81B4F"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Ðơn vị tôi hành quân qua con đường mòn</w:t>
      </w:r>
      <w:r w:rsidRPr="00442CD9">
        <w:rPr>
          <w:i/>
          <w:color w:val="444444"/>
          <w:sz w:val="28"/>
          <w:szCs w:val="28"/>
        </w:rPr>
        <w:br/>
        <w:t>Gặp hố bom nhắc chuyện người con gái</w:t>
      </w:r>
      <w:r w:rsidRPr="00442CD9">
        <w:rPr>
          <w:i/>
          <w:color w:val="444444"/>
          <w:sz w:val="28"/>
          <w:szCs w:val="28"/>
        </w:rPr>
        <w:br/>
        <w:t>Một nấm mộ, nắng ngời bao sắc đá</w:t>
      </w:r>
      <w:r w:rsidRPr="00442CD9">
        <w:rPr>
          <w:i/>
          <w:color w:val="444444"/>
          <w:sz w:val="28"/>
          <w:szCs w:val="28"/>
        </w:rPr>
        <w:br/>
        <w:t>Tình yêu thương bồi đắp cao lên...</w:t>
      </w:r>
    </w:p>
    <w:p w:rsidR="002F3638" w:rsidRPr="00442CD9" w:rsidRDefault="002F3638" w:rsidP="00D81B4F">
      <w:pPr>
        <w:pStyle w:val="NormalWeb"/>
        <w:spacing w:before="0" w:beforeAutospacing="0" w:after="0" w:afterAutospacing="0"/>
        <w:ind w:left="2160"/>
        <w:rPr>
          <w:i/>
          <w:color w:val="444444"/>
          <w:sz w:val="28"/>
          <w:szCs w:val="28"/>
        </w:rPr>
      </w:pPr>
    </w:p>
    <w:p w:rsidR="00D81B4F"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Tôi nhìn xuống hố bom đã giết em</w:t>
      </w:r>
      <w:r w:rsidRPr="00442CD9">
        <w:rPr>
          <w:i/>
          <w:color w:val="444444"/>
          <w:sz w:val="28"/>
          <w:szCs w:val="28"/>
        </w:rPr>
        <w:br/>
        <w:t>Mưa đọng lại một khoảng trời nho nhỏ</w:t>
      </w:r>
      <w:r w:rsidRPr="00442CD9">
        <w:rPr>
          <w:i/>
          <w:color w:val="444444"/>
          <w:sz w:val="28"/>
          <w:szCs w:val="28"/>
        </w:rPr>
        <w:br/>
        <w:t>Ðất nước mình nhân hậu</w:t>
      </w:r>
      <w:r w:rsidRPr="00442CD9">
        <w:rPr>
          <w:i/>
          <w:color w:val="444444"/>
          <w:sz w:val="28"/>
          <w:szCs w:val="28"/>
        </w:rPr>
        <w:br/>
        <w:t>Có nước trời xoa dịu vết thương đau.</w:t>
      </w:r>
    </w:p>
    <w:p w:rsidR="0046417C" w:rsidRPr="00442CD9" w:rsidRDefault="0046417C" w:rsidP="00D81B4F">
      <w:pPr>
        <w:pStyle w:val="NormalWeb"/>
        <w:spacing w:before="0" w:beforeAutospacing="0" w:after="0" w:afterAutospacing="0"/>
        <w:ind w:left="2160"/>
        <w:rPr>
          <w:i/>
          <w:color w:val="444444"/>
          <w:sz w:val="28"/>
          <w:szCs w:val="28"/>
        </w:rPr>
      </w:pPr>
    </w:p>
    <w:p w:rsidR="0046417C"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Em nằm dưới đất sâu</w:t>
      </w:r>
      <w:r w:rsidRPr="00442CD9">
        <w:rPr>
          <w:i/>
          <w:color w:val="444444"/>
          <w:sz w:val="28"/>
          <w:szCs w:val="28"/>
        </w:rPr>
        <w:br/>
        <w:t>Như khoảng trời đã nằm yên trong đất</w:t>
      </w:r>
      <w:r w:rsidRPr="00442CD9">
        <w:rPr>
          <w:i/>
          <w:color w:val="444444"/>
          <w:sz w:val="28"/>
          <w:szCs w:val="28"/>
        </w:rPr>
        <w:br/>
      </w:r>
      <w:r w:rsidRPr="00442CD9">
        <w:rPr>
          <w:i/>
          <w:color w:val="444444"/>
          <w:sz w:val="28"/>
          <w:szCs w:val="28"/>
        </w:rPr>
        <w:lastRenderedPageBreak/>
        <w:t>Ðêm đêm, tâm hồn em tỏa sáng</w:t>
      </w:r>
      <w:r w:rsidRPr="00442CD9">
        <w:rPr>
          <w:i/>
          <w:color w:val="444444"/>
          <w:sz w:val="28"/>
          <w:szCs w:val="28"/>
        </w:rPr>
        <w:br/>
        <w:t>Những vì sao ngời chói, lung linh</w:t>
      </w:r>
    </w:p>
    <w:p w:rsidR="002F3638"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br/>
        <w:t>Có phải thịt da em mềm mại, trắng trong</w:t>
      </w:r>
      <w:r w:rsidRPr="00442CD9">
        <w:rPr>
          <w:i/>
          <w:color w:val="444444"/>
          <w:sz w:val="28"/>
          <w:szCs w:val="28"/>
        </w:rPr>
        <w:br/>
        <w:t>Ðã hoá thành những làn mây trắng?</w:t>
      </w:r>
      <w:r w:rsidRPr="00442CD9">
        <w:rPr>
          <w:i/>
          <w:color w:val="444444"/>
          <w:sz w:val="28"/>
          <w:szCs w:val="28"/>
        </w:rPr>
        <w:br/>
        <w:t>Và ban ngày khoảng trời ngập nắ</w:t>
      </w:r>
      <w:r w:rsidR="0046417C">
        <w:rPr>
          <w:i/>
          <w:color w:val="444444"/>
          <w:sz w:val="28"/>
          <w:szCs w:val="28"/>
        </w:rPr>
        <w:t>ng</w:t>
      </w:r>
      <w:r w:rsidR="0046417C">
        <w:rPr>
          <w:i/>
          <w:color w:val="444444"/>
          <w:sz w:val="28"/>
          <w:szCs w:val="28"/>
        </w:rPr>
        <w:br/>
        <w:t>Ði qua khoảng trời em</w:t>
      </w:r>
    </w:p>
    <w:p w:rsidR="00D81B4F" w:rsidRDefault="0046417C" w:rsidP="00D81B4F">
      <w:pPr>
        <w:pStyle w:val="NormalWeb"/>
        <w:spacing w:before="0" w:beforeAutospacing="0" w:after="0" w:afterAutospacing="0"/>
        <w:ind w:left="2160"/>
        <w:rPr>
          <w:i/>
          <w:color w:val="444444"/>
          <w:sz w:val="28"/>
          <w:szCs w:val="28"/>
        </w:rPr>
      </w:pPr>
      <w:r>
        <w:rPr>
          <w:i/>
          <w:color w:val="444444"/>
          <w:sz w:val="28"/>
          <w:szCs w:val="28"/>
        </w:rPr>
        <w:t xml:space="preserve"> </w:t>
      </w:r>
      <w:r w:rsidR="00D81B4F" w:rsidRPr="00442CD9">
        <w:rPr>
          <w:i/>
          <w:color w:val="444444"/>
          <w:sz w:val="28"/>
          <w:szCs w:val="28"/>
        </w:rPr>
        <w:t>- Vầng dương thao thức</w:t>
      </w:r>
      <w:r w:rsidR="00D81B4F" w:rsidRPr="00442CD9">
        <w:rPr>
          <w:i/>
          <w:color w:val="444444"/>
          <w:sz w:val="28"/>
          <w:szCs w:val="28"/>
        </w:rPr>
        <w:br/>
        <w:t>Hỡi mặt trời, hay chính trái tim em trong ngực</w:t>
      </w:r>
      <w:r w:rsidR="00D81B4F" w:rsidRPr="00442CD9">
        <w:rPr>
          <w:i/>
          <w:color w:val="444444"/>
          <w:sz w:val="28"/>
          <w:szCs w:val="28"/>
        </w:rPr>
        <w:br/>
        <w:t>Soi cho tôi</w:t>
      </w:r>
      <w:r w:rsidR="00D81B4F" w:rsidRPr="00442CD9">
        <w:rPr>
          <w:i/>
          <w:color w:val="444444"/>
          <w:sz w:val="28"/>
          <w:szCs w:val="28"/>
        </w:rPr>
        <w:br/>
        <w:t>Ngày hôm nay bước tiếp quãng đường dài?</w:t>
      </w:r>
    </w:p>
    <w:p w:rsidR="0046417C" w:rsidRPr="00442CD9" w:rsidRDefault="0046417C" w:rsidP="00D81B4F">
      <w:pPr>
        <w:pStyle w:val="NormalWeb"/>
        <w:spacing w:before="0" w:beforeAutospacing="0" w:after="0" w:afterAutospacing="0"/>
        <w:ind w:left="2160"/>
        <w:rPr>
          <w:i/>
          <w:color w:val="444444"/>
          <w:sz w:val="28"/>
          <w:szCs w:val="28"/>
        </w:rPr>
      </w:pPr>
    </w:p>
    <w:p w:rsidR="00D81B4F" w:rsidRPr="00442CD9"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Tên con đường là tên em gửi lại</w:t>
      </w:r>
      <w:r w:rsidRPr="00442CD9">
        <w:rPr>
          <w:i/>
          <w:color w:val="444444"/>
          <w:sz w:val="28"/>
          <w:szCs w:val="28"/>
        </w:rPr>
        <w:br/>
        <w:t>Cái chết em xanh khoảng-trời-con-gái</w:t>
      </w:r>
      <w:r w:rsidRPr="00442CD9">
        <w:rPr>
          <w:i/>
          <w:color w:val="444444"/>
          <w:sz w:val="28"/>
          <w:szCs w:val="28"/>
        </w:rPr>
        <w:br/>
        <w:t>Tôi soi lòng mình trong cuộc sống của em</w:t>
      </w:r>
    </w:p>
    <w:p w:rsidR="00D81B4F" w:rsidRPr="00442CD9"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Gương mặt em, bạn bè tôi không biết</w:t>
      </w:r>
      <w:r w:rsidRPr="00442CD9">
        <w:rPr>
          <w:i/>
          <w:color w:val="444444"/>
          <w:sz w:val="28"/>
          <w:szCs w:val="28"/>
        </w:rPr>
        <w:br/>
        <w:t>Nên mỗi người có gương mặt em riêng!</w:t>
      </w:r>
    </w:p>
    <w:p w:rsidR="00D81B4F" w:rsidRPr="00422F22" w:rsidRDefault="00D81B4F" w:rsidP="00D81B4F">
      <w:pPr>
        <w:pStyle w:val="NormalWeb"/>
        <w:spacing w:before="0" w:beforeAutospacing="0" w:after="0" w:afterAutospacing="0"/>
        <w:jc w:val="center"/>
        <w:rPr>
          <w:color w:val="444444"/>
        </w:rPr>
      </w:pPr>
      <w:r w:rsidRPr="00442CD9">
        <w:rPr>
          <w:rStyle w:val="Emphasis"/>
          <w:color w:val="444444"/>
          <w:sz w:val="28"/>
          <w:szCs w:val="28"/>
        </w:rPr>
        <w:t xml:space="preserve">                                                                 </w:t>
      </w:r>
      <w:r w:rsidRPr="00422F22">
        <w:rPr>
          <w:rStyle w:val="Emphasis"/>
          <w:color w:val="444444"/>
        </w:rPr>
        <w:t>Trường Sơn, 10-1972</w:t>
      </w:r>
    </w:p>
    <w:p w:rsidR="00D81B4F" w:rsidRDefault="00894D74" w:rsidP="00894D74">
      <w:pPr>
        <w:pStyle w:val="NormalWeb"/>
        <w:spacing w:before="0" w:beforeAutospacing="0" w:after="0" w:afterAutospacing="0"/>
        <w:jc w:val="center"/>
        <w:rPr>
          <w:rStyle w:val="Emphasis"/>
          <w:color w:val="444444"/>
        </w:rPr>
      </w:pPr>
      <w:r>
        <w:rPr>
          <w:rStyle w:val="Emphasis"/>
          <w:color w:val="444444"/>
        </w:rPr>
        <w:t xml:space="preserve">                                                                  </w:t>
      </w:r>
      <w:r w:rsidR="00D81B4F" w:rsidRPr="00422F22">
        <w:rPr>
          <w:rStyle w:val="Emphasis"/>
          <w:color w:val="444444"/>
        </w:rPr>
        <w:t>(Khoảng trời, hố bom-  Lâm Thị Mỹ Dạ)</w:t>
      </w:r>
    </w:p>
    <w:p w:rsidR="002D2812" w:rsidRPr="00F26E38" w:rsidRDefault="002D2812" w:rsidP="002D2812">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r w:rsidRPr="00F26E38">
        <w:rPr>
          <w:color w:val="000000"/>
          <w:sz w:val="22"/>
          <w:szCs w:val="22"/>
          <w:shd w:val="clear" w:color="auto" w:fill="FFFFFF"/>
        </w:rPr>
        <w:t>Nhà thơ Lâm Thị Mỹ Dạ sinh năm 1949 tại Quảng Bình, hiện sống tại Huế, bà là Hội viên Hội nhà văn Việt Nam năm 1978, từng học Trường viết văn Nguyễn Du.</w:t>
      </w:r>
    </w:p>
    <w:p w:rsidR="002D2812" w:rsidRPr="00F26E38" w:rsidRDefault="002D2812" w:rsidP="002D2812">
      <w:pPr>
        <w:pStyle w:val="NormalWeb"/>
        <w:spacing w:before="0" w:beforeAutospacing="0" w:after="0" w:afterAutospacing="0"/>
        <w:rPr>
          <w:color w:val="000000"/>
          <w:sz w:val="22"/>
          <w:szCs w:val="22"/>
          <w:shd w:val="clear" w:color="auto" w:fill="FFFFFF"/>
        </w:rPr>
      </w:pPr>
      <w:r w:rsidRPr="00F26E38">
        <w:rPr>
          <w:color w:val="000000"/>
          <w:sz w:val="22"/>
          <w:szCs w:val="22"/>
          <w:shd w:val="clear" w:color="auto" w:fill="FFFFFF"/>
        </w:rPr>
        <w:t>- Thơ Lâm Thị Mĩ Dạ có giọng  điệu trong trẻo, hồn nhiên, vui tươi, ngôn ngữ đa dạng đậm  chất hiện thực cuộc sống. Thơ bà hay ở những chỗ bất thần, ngơ ngác và những rung cảm đầy nữ tính.</w:t>
      </w:r>
    </w:p>
    <w:p w:rsidR="002D2812" w:rsidRPr="00F26E38" w:rsidRDefault="002D2812" w:rsidP="002D2812">
      <w:pPr>
        <w:rPr>
          <w:sz w:val="22"/>
        </w:rPr>
      </w:pPr>
      <w:r w:rsidRPr="00F26E38">
        <w:rPr>
          <w:color w:val="000000"/>
          <w:sz w:val="22"/>
        </w:rPr>
        <w:t xml:space="preserve">- </w:t>
      </w:r>
      <w:r w:rsidRPr="00F26E38">
        <w:rPr>
          <w:i/>
          <w:color w:val="000000"/>
          <w:sz w:val="22"/>
        </w:rPr>
        <w:t>"Khoảng trời hố bom"</w:t>
      </w:r>
      <w:r w:rsidRPr="00F26E38">
        <w:rPr>
          <w:color w:val="000000"/>
          <w:sz w:val="22"/>
        </w:rPr>
        <w:t xml:space="preserve"> là bài thơ nổi tiếng, trong chùm thơ được tặng giải Nhất cuộc thi thơ Báo Văn nghệ năm 1972 - 1973. Bài thơ được sáng tác tác tháng 10 năm 1972, thời điểm cuộc kháng chiến chống Mỹ diễn ra ác liệt nhất</w:t>
      </w:r>
      <w:r w:rsidRPr="00F26E38">
        <w:rPr>
          <w:i/>
          <w:color w:val="000000"/>
          <w:sz w:val="22"/>
        </w:rPr>
        <w:t>.</w:t>
      </w:r>
      <w:r w:rsidRPr="00F26E38">
        <w:rPr>
          <w:i/>
          <w:color w:val="000000"/>
          <w:sz w:val="22"/>
        </w:rPr>
        <w:br/>
      </w:r>
    </w:p>
    <w:p w:rsidR="002D2812" w:rsidRPr="00422F22" w:rsidRDefault="002D2812" w:rsidP="00894D74">
      <w:pPr>
        <w:pStyle w:val="NormalWeb"/>
        <w:spacing w:before="0" w:beforeAutospacing="0" w:after="0" w:afterAutospacing="0"/>
        <w:jc w:val="center"/>
        <w:rPr>
          <w:rStyle w:val="Emphasis"/>
          <w:color w:val="444444"/>
        </w:rPr>
      </w:pPr>
    </w:p>
    <w:p w:rsidR="00D81B4F" w:rsidRPr="00442CD9" w:rsidRDefault="00F5604E" w:rsidP="00D81B4F">
      <w:pPr>
        <w:pStyle w:val="NormalWeb"/>
        <w:spacing w:before="0" w:beforeAutospacing="0" w:after="0" w:afterAutospacing="0"/>
        <w:rPr>
          <w:i/>
          <w:color w:val="444444"/>
          <w:sz w:val="28"/>
          <w:szCs w:val="28"/>
        </w:rPr>
      </w:pPr>
      <w:r w:rsidRPr="00F5604E">
        <w:rPr>
          <w:b/>
          <w:color w:val="444444"/>
          <w:sz w:val="28"/>
          <w:szCs w:val="28"/>
        </w:rPr>
        <w:t>Câu hỏi:</w:t>
      </w:r>
    </w:p>
    <w:p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1</w:t>
      </w:r>
      <w:r w:rsidR="00D81B4F" w:rsidRPr="00442CD9">
        <w:rPr>
          <w:rStyle w:val="Strong"/>
          <w:color w:val="444444"/>
          <w:sz w:val="28"/>
          <w:szCs w:val="28"/>
        </w:rPr>
        <w:t>.</w:t>
      </w:r>
      <w:r w:rsidR="00D81B4F" w:rsidRPr="00442CD9">
        <w:rPr>
          <w:color w:val="444444"/>
          <w:sz w:val="28"/>
          <w:szCs w:val="28"/>
        </w:rPr>
        <w:t> Câu thơ nào gợi lên sự h</w:t>
      </w:r>
      <w:r w:rsidR="00446B50">
        <w:rPr>
          <w:color w:val="444444"/>
          <w:sz w:val="28"/>
          <w:szCs w:val="28"/>
        </w:rPr>
        <w:t xml:space="preserve">i </w:t>
      </w:r>
      <w:r w:rsidR="00D81B4F" w:rsidRPr="00442CD9">
        <w:rPr>
          <w:color w:val="444444"/>
          <w:sz w:val="28"/>
          <w:szCs w:val="28"/>
        </w:rPr>
        <w:t>sinh anh dũng của cô gái mở đường trong đoạn thơ trên?</w:t>
      </w:r>
    </w:p>
    <w:p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2</w:t>
      </w:r>
      <w:r w:rsidR="00D81B4F" w:rsidRPr="00442CD9">
        <w:rPr>
          <w:rStyle w:val="Strong"/>
          <w:color w:val="444444"/>
          <w:sz w:val="28"/>
          <w:szCs w:val="28"/>
        </w:rPr>
        <w:t>. </w:t>
      </w:r>
      <w:r w:rsidR="00D81B4F" w:rsidRPr="00442CD9">
        <w:rPr>
          <w:color w:val="444444"/>
          <w:sz w:val="28"/>
          <w:szCs w:val="28"/>
        </w:rPr>
        <w:t xml:space="preserve">Những cô gái mở đường trong đoạn thơ trên đã lấy tình yêu Tổ quốc </w:t>
      </w:r>
      <w:r w:rsidR="00D81B4F" w:rsidRPr="00442CD9">
        <w:rPr>
          <w:i/>
          <w:color w:val="444444"/>
          <w:sz w:val="28"/>
          <w:szCs w:val="28"/>
        </w:rPr>
        <w:t>“thắp lên ngọn lửa</w:t>
      </w:r>
      <w:r w:rsidR="00D81B4F" w:rsidRPr="00442CD9">
        <w:rPr>
          <w:color w:val="444444"/>
          <w:sz w:val="28"/>
          <w:szCs w:val="28"/>
        </w:rPr>
        <w:t xml:space="preserve">”. Theo em </w:t>
      </w:r>
      <w:r w:rsidR="00D81B4F" w:rsidRPr="00442CD9">
        <w:rPr>
          <w:i/>
          <w:color w:val="444444"/>
          <w:sz w:val="28"/>
          <w:szCs w:val="28"/>
        </w:rPr>
        <w:t>ngọn lửa</w:t>
      </w:r>
      <w:r w:rsidR="00D81B4F" w:rsidRPr="00442CD9">
        <w:rPr>
          <w:color w:val="444444"/>
          <w:sz w:val="28"/>
          <w:szCs w:val="28"/>
        </w:rPr>
        <w:t xml:space="preserve"> ấy thể hiện điều gì?</w:t>
      </w:r>
    </w:p>
    <w:p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3</w:t>
      </w:r>
      <w:r w:rsidR="00D81B4F" w:rsidRPr="00442CD9">
        <w:rPr>
          <w:color w:val="444444"/>
          <w:sz w:val="28"/>
          <w:szCs w:val="28"/>
        </w:rPr>
        <w:t>. Chỉ ra những biện pháp nghệ thuật được sử dụng trong đoạn thơ và tác dụng của các biện pháp nghệ thuật đó.</w:t>
      </w:r>
    </w:p>
    <w:p w:rsidR="00D81B4F" w:rsidRPr="00442CD9"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Em nằm dưới đất sâu</w:t>
      </w:r>
      <w:r w:rsidRPr="00442CD9">
        <w:rPr>
          <w:i/>
          <w:color w:val="444444"/>
          <w:sz w:val="28"/>
          <w:szCs w:val="28"/>
        </w:rPr>
        <w:br/>
        <w:t>Như khoảng trời đã nằm yên trong đất</w:t>
      </w:r>
      <w:r w:rsidRPr="00442CD9">
        <w:rPr>
          <w:i/>
          <w:color w:val="444444"/>
          <w:sz w:val="28"/>
          <w:szCs w:val="28"/>
        </w:rPr>
        <w:br/>
        <w:t>Ðêm đêm, tâm hồn em tỏa sáng</w:t>
      </w:r>
      <w:r w:rsidRPr="00442CD9">
        <w:rPr>
          <w:i/>
          <w:color w:val="444444"/>
          <w:sz w:val="28"/>
          <w:szCs w:val="28"/>
        </w:rPr>
        <w:br/>
        <w:t>Những vì sao ngời chói, lung linh</w:t>
      </w:r>
    </w:p>
    <w:p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4</w:t>
      </w:r>
      <w:r w:rsidR="00D81B4F" w:rsidRPr="00442CD9">
        <w:rPr>
          <w:rStyle w:val="Strong"/>
          <w:color w:val="444444"/>
          <w:sz w:val="28"/>
          <w:szCs w:val="28"/>
        </w:rPr>
        <w:t>.</w:t>
      </w:r>
      <w:r w:rsidR="00D81B4F" w:rsidRPr="00442CD9">
        <w:rPr>
          <w:color w:val="444444"/>
          <w:sz w:val="28"/>
          <w:szCs w:val="28"/>
        </w:rPr>
        <w:t> Nêu cảm nhận về hai dòng thơ cuối: </w:t>
      </w:r>
    </w:p>
    <w:p w:rsidR="00D81B4F" w:rsidRPr="00442CD9" w:rsidRDefault="00D81B4F" w:rsidP="00D81B4F">
      <w:pPr>
        <w:pStyle w:val="NormalWeb"/>
        <w:spacing w:before="0" w:beforeAutospacing="0" w:after="0" w:afterAutospacing="0"/>
        <w:ind w:left="2160"/>
        <w:jc w:val="both"/>
        <w:rPr>
          <w:rStyle w:val="Emphasis"/>
          <w:color w:val="444444"/>
          <w:sz w:val="28"/>
          <w:szCs w:val="28"/>
        </w:rPr>
      </w:pPr>
      <w:r w:rsidRPr="00442CD9">
        <w:rPr>
          <w:rStyle w:val="Emphasis"/>
          <w:color w:val="444444"/>
          <w:sz w:val="28"/>
          <w:szCs w:val="28"/>
        </w:rPr>
        <w:t xml:space="preserve">"Gương mặt em bạn bè tôi không biết </w:t>
      </w:r>
    </w:p>
    <w:p w:rsidR="00D81B4F" w:rsidRPr="00442CD9" w:rsidRDefault="00D81B4F" w:rsidP="00D81B4F">
      <w:pPr>
        <w:pStyle w:val="NormalWeb"/>
        <w:spacing w:before="0" w:beforeAutospacing="0" w:after="0" w:afterAutospacing="0"/>
        <w:ind w:left="2160"/>
        <w:jc w:val="both"/>
        <w:rPr>
          <w:color w:val="444444"/>
          <w:sz w:val="28"/>
          <w:szCs w:val="28"/>
        </w:rPr>
      </w:pPr>
      <w:r w:rsidRPr="00442CD9">
        <w:rPr>
          <w:rStyle w:val="Emphasis"/>
          <w:color w:val="444444"/>
          <w:sz w:val="28"/>
          <w:szCs w:val="28"/>
        </w:rPr>
        <w:t xml:space="preserve"> Nên mỗi người có gương mặt em riêng."</w:t>
      </w:r>
    </w:p>
    <w:p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 xml:space="preserve">Câu </w:t>
      </w:r>
      <w:r w:rsidR="00C362DB">
        <w:rPr>
          <w:rStyle w:val="Strong"/>
          <w:color w:val="444444"/>
          <w:sz w:val="28"/>
          <w:szCs w:val="28"/>
        </w:rPr>
        <w:t>5</w:t>
      </w:r>
      <w:r w:rsidR="00D81B4F" w:rsidRPr="00442CD9">
        <w:rPr>
          <w:rStyle w:val="Strong"/>
          <w:color w:val="444444"/>
          <w:sz w:val="28"/>
          <w:szCs w:val="28"/>
        </w:rPr>
        <w:t>.</w:t>
      </w:r>
      <w:r w:rsidR="00D81B4F" w:rsidRPr="00442CD9">
        <w:rPr>
          <w:color w:val="444444"/>
          <w:sz w:val="28"/>
          <w:szCs w:val="28"/>
        </w:rPr>
        <w:t xml:space="preserve"> Từ nội dung đoạn thơ, hãy viết đoạn văn ngắn (5-7 câu) trình bày suy nghĩ của em  tình yêu Tổ quốc trong xã hội mới. </w:t>
      </w:r>
    </w:p>
    <w:p w:rsidR="00CC7FE6" w:rsidRDefault="00234389" w:rsidP="00D81B4F">
      <w:pPr>
        <w:spacing w:after="0" w:line="360" w:lineRule="auto"/>
        <w:jc w:val="both"/>
        <w:rPr>
          <w:b/>
          <w:szCs w:val="28"/>
        </w:rPr>
      </w:pPr>
      <w:r>
        <w:rPr>
          <w:b/>
          <w:szCs w:val="28"/>
        </w:rPr>
        <w:t>II. Viế</w:t>
      </w:r>
      <w:r w:rsidR="00CC7FE6">
        <w:rPr>
          <w:b/>
          <w:szCs w:val="28"/>
        </w:rPr>
        <w:t>t</w:t>
      </w:r>
      <w:r w:rsidR="002D2812">
        <w:rPr>
          <w:b/>
          <w:szCs w:val="28"/>
        </w:rPr>
        <w:t xml:space="preserve"> (15 điểm)</w:t>
      </w:r>
    </w:p>
    <w:p w:rsidR="00D81B4F" w:rsidRPr="00442CD9" w:rsidRDefault="00D81B4F" w:rsidP="00D81B4F">
      <w:pPr>
        <w:spacing w:after="0" w:line="360" w:lineRule="auto"/>
        <w:jc w:val="both"/>
        <w:rPr>
          <w:b/>
          <w:szCs w:val="28"/>
        </w:rPr>
      </w:pPr>
      <w:r w:rsidRPr="00442CD9">
        <w:rPr>
          <w:b/>
          <w:szCs w:val="28"/>
        </w:rPr>
        <w:t xml:space="preserve">Câu </w:t>
      </w:r>
      <w:r w:rsidR="00234389">
        <w:rPr>
          <w:b/>
          <w:szCs w:val="28"/>
        </w:rPr>
        <w:t>1</w:t>
      </w:r>
      <w:r>
        <w:rPr>
          <w:b/>
          <w:szCs w:val="28"/>
        </w:rPr>
        <w:t xml:space="preserve"> </w:t>
      </w:r>
      <w:r w:rsidRPr="00442CD9">
        <w:rPr>
          <w:b/>
          <w:szCs w:val="28"/>
        </w:rPr>
        <w:t>(5.0 điểm):</w:t>
      </w:r>
    </w:p>
    <w:p w:rsidR="00D81B4F" w:rsidRPr="00442CD9" w:rsidRDefault="00446B50" w:rsidP="00D81B4F">
      <w:pPr>
        <w:spacing w:after="0" w:line="276" w:lineRule="auto"/>
        <w:jc w:val="both"/>
        <w:rPr>
          <w:rFonts w:eastAsiaTheme="minorHAnsi"/>
          <w:bCs/>
          <w:szCs w:val="28"/>
        </w:rPr>
      </w:pPr>
      <w:r>
        <w:rPr>
          <w:bCs/>
          <w:szCs w:val="28"/>
        </w:rPr>
        <w:lastRenderedPageBreak/>
        <w:t xml:space="preserve">            Em hãy v</w:t>
      </w:r>
      <w:r w:rsidR="00D81B4F" w:rsidRPr="00442CD9">
        <w:rPr>
          <w:bCs/>
          <w:szCs w:val="28"/>
        </w:rPr>
        <w:t xml:space="preserve">iết bài văn nghị luận với chủ đề: </w:t>
      </w:r>
      <w:r w:rsidR="00D81B4F" w:rsidRPr="00442CD9">
        <w:rPr>
          <w:bCs/>
          <w:i/>
          <w:iCs/>
          <w:szCs w:val="28"/>
        </w:rPr>
        <w:t>Tuổi trẻ cần biết trăn trở trước những vấn đề của thời đại.</w:t>
      </w:r>
    </w:p>
    <w:p w:rsidR="00D81B4F" w:rsidRPr="00442CD9" w:rsidRDefault="00D81B4F" w:rsidP="00D81B4F">
      <w:pPr>
        <w:spacing w:after="0" w:line="276" w:lineRule="auto"/>
        <w:jc w:val="both"/>
        <w:rPr>
          <w:b/>
          <w:szCs w:val="28"/>
        </w:rPr>
      </w:pPr>
      <w:r w:rsidRPr="00442CD9">
        <w:rPr>
          <w:b/>
          <w:szCs w:val="28"/>
        </w:rPr>
        <w:t xml:space="preserve">Câu </w:t>
      </w:r>
      <w:r w:rsidR="00234389">
        <w:rPr>
          <w:b/>
          <w:szCs w:val="28"/>
        </w:rPr>
        <w:t>2</w:t>
      </w:r>
      <w:r w:rsidRPr="00442CD9">
        <w:rPr>
          <w:b/>
          <w:szCs w:val="28"/>
        </w:rPr>
        <w:t xml:space="preserve"> (10</w:t>
      </w:r>
      <w:r>
        <w:rPr>
          <w:b/>
          <w:szCs w:val="28"/>
        </w:rPr>
        <w:t>.</w:t>
      </w:r>
      <w:r w:rsidRPr="00442CD9">
        <w:rPr>
          <w:b/>
          <w:szCs w:val="28"/>
        </w:rPr>
        <w:t>0 điểm)</w:t>
      </w:r>
    </w:p>
    <w:p w:rsidR="00D81B4F" w:rsidRPr="00EF3816" w:rsidRDefault="00D81B4F" w:rsidP="00D81B4F">
      <w:pPr>
        <w:pStyle w:val="Heading1"/>
        <w:shd w:val="clear" w:color="auto" w:fill="FFFFFF"/>
        <w:spacing w:before="0" w:beforeAutospacing="0" w:after="0" w:afterAutospacing="0" w:line="276" w:lineRule="auto"/>
        <w:jc w:val="both"/>
        <w:rPr>
          <w:b w:val="0"/>
          <w:bCs w:val="0"/>
          <w:i/>
          <w:sz w:val="28"/>
          <w:szCs w:val="28"/>
          <w:lang w:val="en-US"/>
        </w:rPr>
      </w:pPr>
      <w:r w:rsidRPr="00442CD9">
        <w:rPr>
          <w:b w:val="0"/>
          <w:bCs w:val="0"/>
          <w:sz w:val="28"/>
          <w:szCs w:val="28"/>
          <w:lang w:val="en-US"/>
        </w:rPr>
        <w:t xml:space="preserve">  </w:t>
      </w:r>
      <w:r w:rsidRPr="00442CD9">
        <w:rPr>
          <w:b w:val="0"/>
          <w:bCs w:val="0"/>
          <w:i/>
          <w:sz w:val="28"/>
          <w:szCs w:val="28"/>
        </w:rPr>
        <w:t xml:space="preserve">  </w:t>
      </w:r>
      <w:r>
        <w:rPr>
          <w:b w:val="0"/>
          <w:bCs w:val="0"/>
          <w:i/>
          <w:sz w:val="28"/>
          <w:szCs w:val="28"/>
          <w:lang w:val="en-US"/>
        </w:rPr>
        <w:t xml:space="preserve">      “</w:t>
      </w:r>
      <w:r w:rsidRPr="00442CD9">
        <w:rPr>
          <w:b w:val="0"/>
          <w:i/>
          <w:iCs/>
          <w:sz w:val="28"/>
          <w:szCs w:val="28"/>
          <w:lang w:val="en-US"/>
        </w:rPr>
        <w:t>Trong văn học nghệ thuật, mỗi nghệ sĩ tài năng không chỉ phản ánh, tái hiện cuộc sống, nêu lên những hiểu biết, nhận thức về thế giới, mà còn bày tỏ thái độ chủ quan của mình, nói lên ước mơ, khát vọng của mình về con người và cuộc sống</w:t>
      </w:r>
      <w:r>
        <w:rPr>
          <w:b w:val="0"/>
          <w:bCs w:val="0"/>
          <w:i/>
          <w:sz w:val="28"/>
          <w:szCs w:val="28"/>
          <w:lang w:val="en-US"/>
        </w:rPr>
        <w:t>”.</w:t>
      </w:r>
    </w:p>
    <w:p w:rsidR="00D81B4F" w:rsidRPr="00EF3816" w:rsidRDefault="00D81B4F" w:rsidP="00D81B4F">
      <w:pPr>
        <w:spacing w:after="0" w:line="240" w:lineRule="auto"/>
        <w:jc w:val="right"/>
        <w:rPr>
          <w:i/>
          <w:sz w:val="24"/>
          <w:szCs w:val="24"/>
        </w:rPr>
      </w:pPr>
      <w:r w:rsidRPr="00EF3816">
        <w:rPr>
          <w:sz w:val="24"/>
          <w:szCs w:val="24"/>
        </w:rPr>
        <w:t xml:space="preserve">(Trần Đăng Suyền, </w:t>
      </w:r>
      <w:r w:rsidRPr="00EF3816">
        <w:rPr>
          <w:i/>
          <w:sz w:val="24"/>
          <w:szCs w:val="24"/>
        </w:rPr>
        <w:t xml:space="preserve">Tư tưởng và phong cách nhà văn những vấn đề lý luận </w:t>
      </w:r>
    </w:p>
    <w:p w:rsidR="00D81B4F" w:rsidRPr="00EF3816" w:rsidRDefault="00D81B4F" w:rsidP="00D81B4F">
      <w:pPr>
        <w:spacing w:after="0" w:line="240" w:lineRule="auto"/>
        <w:jc w:val="right"/>
        <w:rPr>
          <w:sz w:val="24"/>
          <w:szCs w:val="24"/>
        </w:rPr>
      </w:pPr>
      <w:r w:rsidRPr="00EF3816">
        <w:rPr>
          <w:i/>
          <w:sz w:val="24"/>
          <w:szCs w:val="24"/>
        </w:rPr>
        <w:t>và thực tiễn</w:t>
      </w:r>
      <w:r w:rsidRPr="00EF3816">
        <w:rPr>
          <w:sz w:val="24"/>
          <w:szCs w:val="24"/>
        </w:rPr>
        <w:t>, NXB Đại học Sư phạ</w:t>
      </w:r>
      <w:r>
        <w:rPr>
          <w:sz w:val="24"/>
          <w:szCs w:val="24"/>
        </w:rPr>
        <w:t>m</w:t>
      </w:r>
      <w:r w:rsidRPr="00EF3816">
        <w:rPr>
          <w:sz w:val="24"/>
          <w:szCs w:val="24"/>
        </w:rPr>
        <w:t>)</w:t>
      </w:r>
    </w:p>
    <w:p w:rsidR="00D81B4F" w:rsidRPr="00442CD9" w:rsidRDefault="00D81B4F" w:rsidP="00D81B4F">
      <w:pPr>
        <w:ind w:firstLine="720"/>
        <w:rPr>
          <w:szCs w:val="28"/>
        </w:rPr>
      </w:pPr>
      <w:r w:rsidRPr="00442CD9">
        <w:rPr>
          <w:szCs w:val="28"/>
        </w:rPr>
        <w:t xml:space="preserve">Em hiểu ý kiến trên như thế nào? </w:t>
      </w:r>
      <w:r>
        <w:rPr>
          <w:szCs w:val="28"/>
        </w:rPr>
        <w:t xml:space="preserve"> Qua </w:t>
      </w:r>
      <w:r w:rsidRPr="00442CD9">
        <w:rPr>
          <w:szCs w:val="28"/>
        </w:rPr>
        <w:t xml:space="preserve"> bài thơ “</w:t>
      </w:r>
      <w:r w:rsidRPr="00442CD9">
        <w:rPr>
          <w:rStyle w:val="Emphasis"/>
          <w:color w:val="444444"/>
          <w:szCs w:val="28"/>
        </w:rPr>
        <w:t xml:space="preserve">Khoảng trời, hố bom” </w:t>
      </w:r>
      <w:r w:rsidRPr="0046417C">
        <w:rPr>
          <w:rStyle w:val="Emphasis"/>
          <w:i w:val="0"/>
          <w:color w:val="444444"/>
          <w:szCs w:val="28"/>
        </w:rPr>
        <w:t>của  Lâm Thị Mỹ Dạ</w:t>
      </w:r>
      <w:r w:rsidRPr="00442CD9">
        <w:rPr>
          <w:i/>
          <w:szCs w:val="28"/>
        </w:rPr>
        <w:t xml:space="preserve"> </w:t>
      </w:r>
      <w:r>
        <w:rPr>
          <w:szCs w:val="28"/>
        </w:rPr>
        <w:t xml:space="preserve">hãy </w:t>
      </w:r>
      <w:r w:rsidRPr="00442CD9">
        <w:rPr>
          <w:szCs w:val="28"/>
        </w:rPr>
        <w:t>làm sáng tỏ nhận định trên.</w:t>
      </w:r>
    </w:p>
    <w:p w:rsidR="00F26E38" w:rsidRDefault="00F26E38" w:rsidP="00D81B4F"/>
    <w:p w:rsidR="00CC7FE6" w:rsidRDefault="00CC7FE6" w:rsidP="00D81B4F"/>
    <w:p w:rsidR="00F26E38" w:rsidRDefault="00CC7FE6" w:rsidP="00CC7FE6">
      <w:pPr>
        <w:tabs>
          <w:tab w:val="left" w:pos="1344"/>
        </w:tabs>
      </w:pPr>
      <w:r>
        <w:tab/>
      </w:r>
    </w:p>
    <w:p w:rsidR="0007743C" w:rsidRDefault="0007743C" w:rsidP="00CC7FE6">
      <w:pPr>
        <w:tabs>
          <w:tab w:val="left" w:pos="1344"/>
        </w:tabs>
      </w:pPr>
    </w:p>
    <w:p w:rsidR="0007743C" w:rsidRDefault="0007743C" w:rsidP="00CC7FE6">
      <w:pPr>
        <w:tabs>
          <w:tab w:val="left" w:pos="1344"/>
        </w:tabs>
      </w:pPr>
    </w:p>
    <w:p w:rsidR="00CC7FE6" w:rsidRDefault="00CC7FE6" w:rsidP="00CC7FE6">
      <w:pPr>
        <w:tabs>
          <w:tab w:val="left" w:pos="1344"/>
        </w:tabs>
      </w:pPr>
    </w:p>
    <w:p w:rsidR="00CC7FE6" w:rsidRDefault="00CC7FE6" w:rsidP="00CC7FE6">
      <w:pPr>
        <w:tabs>
          <w:tab w:val="left" w:pos="1344"/>
        </w:tabs>
        <w:jc w:val="center"/>
      </w:pPr>
      <w:r>
        <w:t>HƯỚNG DẪN CHẤM</w:t>
      </w:r>
    </w:p>
    <w:tbl>
      <w:tblPr>
        <w:tblStyle w:val="TableGrid"/>
        <w:tblW w:w="0" w:type="auto"/>
        <w:tblLook w:val="04A0" w:firstRow="1" w:lastRow="0" w:firstColumn="1" w:lastColumn="0" w:noHBand="0" w:noVBand="1"/>
      </w:tblPr>
      <w:tblGrid>
        <w:gridCol w:w="979"/>
        <w:gridCol w:w="150"/>
        <w:gridCol w:w="933"/>
        <w:gridCol w:w="7749"/>
        <w:gridCol w:w="1001"/>
      </w:tblGrid>
      <w:tr w:rsidR="00CC7FE6" w:rsidTr="004A4A13">
        <w:tc>
          <w:tcPr>
            <w:tcW w:w="979" w:type="dxa"/>
          </w:tcPr>
          <w:p w:rsidR="00CC7FE6" w:rsidRDefault="00CC7FE6" w:rsidP="00CC7FE6">
            <w:pPr>
              <w:tabs>
                <w:tab w:val="left" w:pos="1344"/>
              </w:tabs>
              <w:jc w:val="center"/>
            </w:pPr>
            <w:r>
              <w:t>PHẦN</w:t>
            </w:r>
          </w:p>
        </w:tc>
        <w:tc>
          <w:tcPr>
            <w:tcW w:w="1083" w:type="dxa"/>
            <w:gridSpan w:val="2"/>
          </w:tcPr>
          <w:p w:rsidR="00CC7FE6" w:rsidRPr="00972D90" w:rsidRDefault="00CC7FE6" w:rsidP="00CC7FE6">
            <w:pPr>
              <w:spacing w:line="360" w:lineRule="auto"/>
              <w:jc w:val="center"/>
              <w:rPr>
                <w:b/>
                <w:spacing w:val="-4"/>
                <w:szCs w:val="28"/>
              </w:rPr>
            </w:pPr>
            <w:r w:rsidRPr="00972D90">
              <w:rPr>
                <w:b/>
                <w:spacing w:val="-4"/>
                <w:szCs w:val="28"/>
              </w:rPr>
              <w:t>CÂU/Ý</w:t>
            </w:r>
          </w:p>
        </w:tc>
        <w:tc>
          <w:tcPr>
            <w:tcW w:w="7749" w:type="dxa"/>
          </w:tcPr>
          <w:p w:rsidR="00CC7FE6" w:rsidRPr="00972D90" w:rsidRDefault="00CC7FE6" w:rsidP="00CC7FE6">
            <w:pPr>
              <w:spacing w:line="360" w:lineRule="auto"/>
              <w:jc w:val="center"/>
              <w:rPr>
                <w:b/>
                <w:spacing w:val="-4"/>
                <w:szCs w:val="28"/>
              </w:rPr>
            </w:pPr>
            <w:r w:rsidRPr="00972D90">
              <w:rPr>
                <w:b/>
                <w:spacing w:val="-4"/>
                <w:szCs w:val="28"/>
              </w:rPr>
              <w:t>NỘI DUNG</w:t>
            </w:r>
          </w:p>
        </w:tc>
        <w:tc>
          <w:tcPr>
            <w:tcW w:w="1001" w:type="dxa"/>
          </w:tcPr>
          <w:p w:rsidR="00CC7FE6" w:rsidRPr="00972D90" w:rsidRDefault="00CC7FE6" w:rsidP="00CC7FE6">
            <w:pPr>
              <w:spacing w:line="360" w:lineRule="auto"/>
              <w:jc w:val="center"/>
              <w:rPr>
                <w:b/>
                <w:spacing w:val="-4"/>
                <w:szCs w:val="28"/>
              </w:rPr>
            </w:pPr>
            <w:r w:rsidRPr="00972D90">
              <w:rPr>
                <w:b/>
                <w:spacing w:val="-4"/>
                <w:szCs w:val="28"/>
              </w:rPr>
              <w:t>ĐIỂM</w:t>
            </w:r>
          </w:p>
        </w:tc>
      </w:tr>
      <w:tr w:rsidR="00F67008" w:rsidTr="004A4A13">
        <w:tc>
          <w:tcPr>
            <w:tcW w:w="979" w:type="dxa"/>
            <w:vMerge w:val="restart"/>
          </w:tcPr>
          <w:p w:rsidR="00A96F66" w:rsidRDefault="00A96F66" w:rsidP="00CC7FE6">
            <w:pPr>
              <w:tabs>
                <w:tab w:val="left" w:pos="1344"/>
              </w:tabs>
              <w:jc w:val="center"/>
            </w:pPr>
          </w:p>
          <w:p w:rsidR="00A96F66" w:rsidRPr="00A96F66" w:rsidRDefault="00A96F66" w:rsidP="00A96F66"/>
          <w:p w:rsidR="00A96F66" w:rsidRPr="00A96F66" w:rsidRDefault="00A96F66" w:rsidP="00A96F66"/>
          <w:p w:rsidR="00A96F66" w:rsidRPr="00A96F66" w:rsidRDefault="00A96F66" w:rsidP="00A96F66"/>
          <w:p w:rsidR="00A96F66" w:rsidRPr="00A96F66" w:rsidRDefault="00A96F66" w:rsidP="00A96F66"/>
          <w:p w:rsidR="00A96F66" w:rsidRPr="00A96F66" w:rsidRDefault="00A96F66" w:rsidP="00A96F66"/>
          <w:p w:rsidR="00A96F66" w:rsidRDefault="00A96F66" w:rsidP="00A96F66"/>
          <w:p w:rsidR="00A96F66" w:rsidRPr="00A96F66" w:rsidRDefault="00A96F66" w:rsidP="00A96F66"/>
          <w:p w:rsidR="00A96F66" w:rsidRDefault="00A96F66" w:rsidP="00A96F66"/>
          <w:p w:rsidR="00A96F66" w:rsidRPr="00A96F66" w:rsidRDefault="00A96F66" w:rsidP="00A96F66">
            <w:pPr>
              <w:rPr>
                <w:b/>
              </w:rPr>
            </w:pPr>
            <w:r w:rsidRPr="00A96F66">
              <w:rPr>
                <w:b/>
              </w:rPr>
              <w:t>I.</w:t>
            </w:r>
          </w:p>
          <w:p w:rsidR="00F67008" w:rsidRPr="00A96F66" w:rsidRDefault="00A96F66" w:rsidP="00A96F66">
            <w:r w:rsidRPr="00A96F66">
              <w:rPr>
                <w:b/>
              </w:rPr>
              <w:t>Đọc hiểu</w:t>
            </w:r>
          </w:p>
        </w:tc>
        <w:tc>
          <w:tcPr>
            <w:tcW w:w="1083" w:type="dxa"/>
            <w:gridSpan w:val="2"/>
          </w:tcPr>
          <w:p w:rsidR="00F67008" w:rsidRDefault="00F67008" w:rsidP="00CC7FE6">
            <w:pPr>
              <w:tabs>
                <w:tab w:val="left" w:pos="1344"/>
              </w:tabs>
              <w:jc w:val="center"/>
            </w:pPr>
            <w:r>
              <w:t>1</w:t>
            </w:r>
          </w:p>
        </w:tc>
        <w:tc>
          <w:tcPr>
            <w:tcW w:w="7749" w:type="dxa"/>
          </w:tcPr>
          <w:p w:rsidR="00F67008" w:rsidRPr="00F462F6" w:rsidRDefault="00F67008" w:rsidP="00CC7FE6">
            <w:pPr>
              <w:pStyle w:val="NormalWeb"/>
              <w:spacing w:before="0" w:beforeAutospacing="0" w:after="0" w:afterAutospacing="0"/>
              <w:jc w:val="both"/>
              <w:rPr>
                <w:color w:val="444444"/>
                <w:sz w:val="27"/>
                <w:szCs w:val="27"/>
              </w:rPr>
            </w:pPr>
            <w:r w:rsidRPr="00F462F6">
              <w:rPr>
                <w:color w:val="444444"/>
                <w:sz w:val="27"/>
                <w:szCs w:val="27"/>
              </w:rPr>
              <w:t>Câu thơ gợi lên sự h</w:t>
            </w:r>
            <w:r>
              <w:rPr>
                <w:color w:val="444444"/>
                <w:sz w:val="27"/>
                <w:szCs w:val="27"/>
              </w:rPr>
              <w:t>i</w:t>
            </w:r>
            <w:r w:rsidRPr="00F462F6">
              <w:rPr>
                <w:color w:val="444444"/>
                <w:sz w:val="27"/>
                <w:szCs w:val="27"/>
              </w:rPr>
              <w:t xml:space="preserve"> sinh anh dũng của cô gái mở đường:</w:t>
            </w:r>
          </w:p>
          <w:p w:rsidR="00F67008" w:rsidRPr="00F462F6" w:rsidRDefault="00F67008" w:rsidP="00CC7FE6">
            <w:pPr>
              <w:pStyle w:val="NormalWeb"/>
              <w:spacing w:before="0" w:beforeAutospacing="0" w:after="0" w:afterAutospacing="0"/>
              <w:jc w:val="both"/>
              <w:rPr>
                <w:color w:val="444444"/>
                <w:sz w:val="27"/>
                <w:szCs w:val="27"/>
              </w:rPr>
            </w:pPr>
            <w:r w:rsidRPr="00F462F6">
              <w:rPr>
                <w:rStyle w:val="Emphasis"/>
                <w:color w:val="444444"/>
                <w:sz w:val="27"/>
                <w:szCs w:val="27"/>
              </w:rPr>
              <w:t>Em đã lấy tình yêu Tổ quốc của mình thắp lên ngọn lửa</w:t>
            </w:r>
          </w:p>
          <w:p w:rsidR="00F67008" w:rsidRDefault="00F67008" w:rsidP="00CC7FE6">
            <w:pPr>
              <w:tabs>
                <w:tab w:val="left" w:pos="1344"/>
              </w:tabs>
              <w:jc w:val="center"/>
            </w:pPr>
            <w:r w:rsidRPr="00F462F6">
              <w:rPr>
                <w:rStyle w:val="Emphasis"/>
                <w:color w:val="444444"/>
                <w:sz w:val="27"/>
                <w:szCs w:val="27"/>
              </w:rPr>
              <w:t>Đánh lạc hướng thù hứng lấy làn bom…</w:t>
            </w:r>
          </w:p>
        </w:tc>
        <w:tc>
          <w:tcPr>
            <w:tcW w:w="1001" w:type="dxa"/>
          </w:tcPr>
          <w:p w:rsidR="00F67008" w:rsidRDefault="00C11BA9" w:rsidP="00CC7FE6">
            <w:pPr>
              <w:tabs>
                <w:tab w:val="left" w:pos="1344"/>
              </w:tabs>
              <w:jc w:val="center"/>
            </w:pPr>
            <w:r>
              <w:t>0.5</w:t>
            </w:r>
          </w:p>
        </w:tc>
      </w:tr>
      <w:tr w:rsidR="00F67008" w:rsidTr="004A4A13">
        <w:tc>
          <w:tcPr>
            <w:tcW w:w="979" w:type="dxa"/>
            <w:vMerge/>
          </w:tcPr>
          <w:p w:rsidR="00F67008" w:rsidRDefault="00F67008" w:rsidP="00CC7FE6">
            <w:pPr>
              <w:tabs>
                <w:tab w:val="left" w:pos="1344"/>
              </w:tabs>
              <w:jc w:val="center"/>
            </w:pPr>
          </w:p>
        </w:tc>
        <w:tc>
          <w:tcPr>
            <w:tcW w:w="1083" w:type="dxa"/>
            <w:gridSpan w:val="2"/>
          </w:tcPr>
          <w:p w:rsidR="00F67008" w:rsidRDefault="00F67008" w:rsidP="00CC7FE6">
            <w:pPr>
              <w:tabs>
                <w:tab w:val="left" w:pos="1344"/>
              </w:tabs>
              <w:jc w:val="center"/>
            </w:pPr>
          </w:p>
          <w:p w:rsidR="00F67008" w:rsidRPr="00F67008" w:rsidRDefault="00F67008" w:rsidP="00F67008"/>
          <w:p w:rsidR="00F67008" w:rsidRDefault="00F67008" w:rsidP="00F67008"/>
          <w:p w:rsidR="00F67008" w:rsidRDefault="00F67008" w:rsidP="00F67008"/>
          <w:p w:rsidR="00F67008" w:rsidRPr="00F67008" w:rsidRDefault="00F67008" w:rsidP="00F67008">
            <w:r>
              <w:t>2</w:t>
            </w:r>
          </w:p>
        </w:tc>
        <w:tc>
          <w:tcPr>
            <w:tcW w:w="7749" w:type="dxa"/>
          </w:tcPr>
          <w:p w:rsidR="00482358" w:rsidRDefault="00F67008" w:rsidP="00F67008">
            <w:pPr>
              <w:pStyle w:val="NormalWeb"/>
              <w:spacing w:before="0" w:beforeAutospacing="0" w:after="0" w:afterAutospacing="0"/>
              <w:jc w:val="both"/>
              <w:rPr>
                <w:color w:val="444444"/>
                <w:sz w:val="27"/>
                <w:szCs w:val="27"/>
              </w:rPr>
            </w:pPr>
            <w:r w:rsidRPr="00F462F6">
              <w:rPr>
                <w:color w:val="444444"/>
                <w:sz w:val="27"/>
                <w:szCs w:val="27"/>
              </w:rPr>
              <w:t xml:space="preserve"> </w:t>
            </w:r>
            <w:r w:rsidR="00482358">
              <w:rPr>
                <w:color w:val="444444"/>
                <w:sz w:val="27"/>
                <w:szCs w:val="27"/>
              </w:rPr>
              <w:t>+ Ý nghĩa của hình ảnh ngọn lửa:</w:t>
            </w:r>
          </w:p>
          <w:p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Gợi ý:</w:t>
            </w:r>
          </w:p>
          <w:p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 Ngọn lửa của tình yêu Tổ quốc, niềm tin vào kháng chiến nhất định thắng lợi.</w:t>
            </w:r>
          </w:p>
          <w:p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 Tình yêu Tổ quốc cao cả đã trở thành ngọn lửa cháy sáng trong trái tim còn căng đầy nhựa sống.</w:t>
            </w:r>
          </w:p>
          <w:p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 Ngọn lửa tuổi thanh xuân dẻo dai</w:t>
            </w:r>
          </w:p>
          <w:p w:rsidR="00482358" w:rsidRPr="00482358" w:rsidRDefault="00482358" w:rsidP="00482358">
            <w:pPr>
              <w:pStyle w:val="NormalWeb"/>
              <w:spacing w:before="0" w:beforeAutospacing="0" w:after="0" w:afterAutospacing="0"/>
              <w:jc w:val="both"/>
              <w:rPr>
                <w:i/>
                <w:color w:val="444444"/>
                <w:sz w:val="27"/>
                <w:szCs w:val="27"/>
              </w:rPr>
            </w:pPr>
            <w:r>
              <w:rPr>
                <w:i/>
                <w:color w:val="444444"/>
                <w:sz w:val="27"/>
                <w:szCs w:val="27"/>
              </w:rPr>
              <w:t xml:space="preserve">          </w:t>
            </w:r>
            <w:r w:rsidRPr="00482358">
              <w:rPr>
                <w:i/>
                <w:color w:val="444444"/>
                <w:sz w:val="27"/>
                <w:szCs w:val="27"/>
              </w:rPr>
              <w:t>(Học sinh có thể trình bày nhiều cách khác nhau, nhưng cần nêu lên được tinh thần yêu nước, dũng cảm quên mình vì Tổ quốc,… của người con gái mở đường qua hình ảnh ngọn lửa trong đoạn thơ.)</w:t>
            </w:r>
          </w:p>
          <w:p w:rsidR="00F67008" w:rsidRDefault="00F67008" w:rsidP="00CC7FE6">
            <w:pPr>
              <w:tabs>
                <w:tab w:val="left" w:pos="1344"/>
              </w:tabs>
              <w:jc w:val="center"/>
            </w:pPr>
          </w:p>
        </w:tc>
        <w:tc>
          <w:tcPr>
            <w:tcW w:w="1001" w:type="dxa"/>
          </w:tcPr>
          <w:p w:rsidR="00C11BA9" w:rsidRDefault="00C11BA9" w:rsidP="00CC7FE6">
            <w:pPr>
              <w:tabs>
                <w:tab w:val="left" w:pos="1344"/>
              </w:tabs>
              <w:jc w:val="center"/>
            </w:pPr>
          </w:p>
          <w:p w:rsidR="00C11BA9" w:rsidRPr="00C11BA9" w:rsidRDefault="00C11BA9" w:rsidP="00C11BA9"/>
          <w:p w:rsidR="00C11BA9" w:rsidRDefault="00C11BA9" w:rsidP="00C11BA9"/>
          <w:p w:rsidR="00C11BA9" w:rsidRDefault="00C11BA9" w:rsidP="00C11BA9"/>
          <w:p w:rsidR="00C11BA9" w:rsidRDefault="00C11BA9" w:rsidP="00C11BA9"/>
          <w:p w:rsidR="00F67008" w:rsidRPr="00C11BA9" w:rsidRDefault="00C11BA9" w:rsidP="00C11BA9">
            <w:r>
              <w:t>1</w:t>
            </w:r>
          </w:p>
        </w:tc>
      </w:tr>
      <w:tr w:rsidR="00F67008" w:rsidTr="004A4A13">
        <w:tc>
          <w:tcPr>
            <w:tcW w:w="979" w:type="dxa"/>
            <w:vMerge/>
          </w:tcPr>
          <w:p w:rsidR="00F67008" w:rsidRDefault="00F67008" w:rsidP="00CC7FE6">
            <w:pPr>
              <w:tabs>
                <w:tab w:val="left" w:pos="1344"/>
              </w:tabs>
              <w:jc w:val="center"/>
            </w:pPr>
          </w:p>
        </w:tc>
        <w:tc>
          <w:tcPr>
            <w:tcW w:w="1083" w:type="dxa"/>
            <w:gridSpan w:val="2"/>
          </w:tcPr>
          <w:p w:rsidR="00F67008" w:rsidRDefault="00F67008" w:rsidP="00CC7FE6">
            <w:pPr>
              <w:tabs>
                <w:tab w:val="left" w:pos="1344"/>
              </w:tabs>
              <w:jc w:val="center"/>
            </w:pPr>
          </w:p>
          <w:p w:rsidR="00F67008" w:rsidRDefault="00F67008" w:rsidP="00F67008"/>
          <w:p w:rsidR="00F67008" w:rsidRPr="00F67008" w:rsidRDefault="00F67008" w:rsidP="00F67008">
            <w:r>
              <w:t>3</w:t>
            </w:r>
          </w:p>
        </w:tc>
        <w:tc>
          <w:tcPr>
            <w:tcW w:w="7749" w:type="dxa"/>
          </w:tcPr>
          <w:p w:rsidR="00FD56D0" w:rsidRDefault="00FD56D0" w:rsidP="00F67008">
            <w:pPr>
              <w:pStyle w:val="NormalWeb"/>
              <w:spacing w:before="0" w:beforeAutospacing="0" w:after="0" w:afterAutospacing="0"/>
              <w:jc w:val="both"/>
              <w:rPr>
                <w:color w:val="444444"/>
                <w:sz w:val="27"/>
                <w:szCs w:val="27"/>
              </w:rPr>
            </w:pPr>
            <w:r>
              <w:rPr>
                <w:color w:val="444444"/>
                <w:sz w:val="27"/>
                <w:szCs w:val="27"/>
              </w:rPr>
              <w:t>+</w:t>
            </w:r>
            <w:r w:rsidR="00202640">
              <w:rPr>
                <w:color w:val="444444"/>
                <w:sz w:val="27"/>
                <w:szCs w:val="27"/>
              </w:rPr>
              <w:t xml:space="preserve"> </w:t>
            </w:r>
            <w:r w:rsidR="00F67008" w:rsidRPr="00F462F6">
              <w:rPr>
                <w:color w:val="444444"/>
                <w:sz w:val="27"/>
                <w:szCs w:val="27"/>
              </w:rPr>
              <w:t>Biện pháp</w:t>
            </w:r>
            <w:r>
              <w:rPr>
                <w:color w:val="444444"/>
                <w:sz w:val="27"/>
                <w:szCs w:val="27"/>
              </w:rPr>
              <w:t xml:space="preserve"> tu từ: (HS có thể chỉ ra một trong các biện pháp)</w:t>
            </w:r>
          </w:p>
          <w:p w:rsidR="00FD56D0" w:rsidRDefault="00FD56D0" w:rsidP="00F67008">
            <w:pPr>
              <w:pStyle w:val="NormalWeb"/>
              <w:spacing w:before="0" w:beforeAutospacing="0" w:after="0" w:afterAutospacing="0"/>
              <w:jc w:val="both"/>
              <w:rPr>
                <w:color w:val="444444"/>
                <w:sz w:val="27"/>
                <w:szCs w:val="27"/>
              </w:rPr>
            </w:pPr>
          </w:p>
          <w:p w:rsidR="00202640" w:rsidRPr="002D2812" w:rsidRDefault="00202640" w:rsidP="00202640">
            <w:pPr>
              <w:pStyle w:val="NormalWeb"/>
              <w:spacing w:before="0" w:beforeAutospacing="0" w:after="0" w:afterAutospacing="0"/>
              <w:jc w:val="both"/>
              <w:rPr>
                <w:i/>
                <w:color w:val="444444"/>
                <w:sz w:val="27"/>
                <w:szCs w:val="27"/>
              </w:rPr>
            </w:pPr>
            <w:r>
              <w:rPr>
                <w:color w:val="444444"/>
                <w:sz w:val="27"/>
                <w:szCs w:val="27"/>
              </w:rPr>
              <w:t xml:space="preserve">- Nói giảm, nói tránh: </w:t>
            </w:r>
            <w:r w:rsidRPr="002D2812">
              <w:rPr>
                <w:i/>
                <w:color w:val="444444"/>
                <w:sz w:val="27"/>
                <w:szCs w:val="27"/>
              </w:rPr>
              <w:t xml:space="preserve">Em </w:t>
            </w:r>
            <w:r w:rsidRPr="00202640">
              <w:rPr>
                <w:b/>
                <w:i/>
                <w:color w:val="444444"/>
                <w:sz w:val="27"/>
                <w:szCs w:val="27"/>
              </w:rPr>
              <w:t>nằm</w:t>
            </w:r>
            <w:r w:rsidRPr="002D2812">
              <w:rPr>
                <w:i/>
                <w:color w:val="444444"/>
                <w:sz w:val="27"/>
                <w:szCs w:val="27"/>
              </w:rPr>
              <w:t xml:space="preserve"> dưới đất sâu </w:t>
            </w:r>
          </w:p>
          <w:p w:rsidR="00202640" w:rsidRPr="002D2812" w:rsidRDefault="00202640" w:rsidP="00202640">
            <w:pPr>
              <w:pStyle w:val="NormalWeb"/>
              <w:spacing w:before="0" w:beforeAutospacing="0" w:after="0" w:afterAutospacing="0"/>
              <w:jc w:val="both"/>
              <w:rPr>
                <w:i/>
                <w:color w:val="444444"/>
                <w:sz w:val="27"/>
                <w:szCs w:val="27"/>
              </w:rPr>
            </w:pPr>
            <w:r>
              <w:rPr>
                <w:color w:val="444444"/>
                <w:sz w:val="27"/>
                <w:szCs w:val="27"/>
              </w:rPr>
              <w:t>- S</w:t>
            </w:r>
            <w:r w:rsidR="00F67008" w:rsidRPr="00F462F6">
              <w:rPr>
                <w:color w:val="444444"/>
                <w:sz w:val="27"/>
                <w:szCs w:val="27"/>
              </w:rPr>
              <w:t xml:space="preserve">o sánh: </w:t>
            </w:r>
            <w:r w:rsidRPr="002D2812">
              <w:rPr>
                <w:i/>
                <w:color w:val="444444"/>
                <w:sz w:val="27"/>
                <w:szCs w:val="27"/>
              </w:rPr>
              <w:t xml:space="preserve">Em nằm dưới đất sâu </w:t>
            </w:r>
          </w:p>
          <w:p w:rsidR="00202640" w:rsidRPr="002D2812" w:rsidRDefault="00202640" w:rsidP="00202640">
            <w:pPr>
              <w:pStyle w:val="NormalWeb"/>
              <w:spacing w:before="0" w:beforeAutospacing="0" w:after="0" w:afterAutospacing="0"/>
              <w:jc w:val="both"/>
              <w:rPr>
                <w:i/>
                <w:color w:val="444444"/>
                <w:sz w:val="27"/>
                <w:szCs w:val="27"/>
              </w:rPr>
            </w:pPr>
            <w:r w:rsidRPr="002D2812">
              <w:rPr>
                <w:i/>
                <w:color w:val="444444"/>
                <w:sz w:val="27"/>
                <w:szCs w:val="27"/>
              </w:rPr>
              <w:t>Như k</w:t>
            </w:r>
            <w:r>
              <w:rPr>
                <w:i/>
                <w:color w:val="444444"/>
                <w:sz w:val="27"/>
                <w:szCs w:val="27"/>
              </w:rPr>
              <w:t>hoảng trời đã nằm yên trong đất</w:t>
            </w:r>
          </w:p>
          <w:p w:rsidR="00F67008" w:rsidRPr="00202640" w:rsidRDefault="00202640" w:rsidP="00202640">
            <w:pPr>
              <w:pStyle w:val="NormalWeb"/>
              <w:spacing w:before="0" w:beforeAutospacing="0" w:after="0" w:afterAutospacing="0"/>
              <w:jc w:val="both"/>
              <w:rPr>
                <w:i/>
                <w:color w:val="444444"/>
                <w:sz w:val="27"/>
                <w:szCs w:val="27"/>
              </w:rPr>
            </w:pPr>
            <w:r>
              <w:rPr>
                <w:color w:val="444444"/>
                <w:sz w:val="27"/>
                <w:szCs w:val="27"/>
              </w:rPr>
              <w:t>-</w:t>
            </w:r>
            <w:r w:rsidRPr="00202640">
              <w:rPr>
                <w:color w:val="444444"/>
                <w:sz w:val="27"/>
                <w:szCs w:val="27"/>
              </w:rPr>
              <w:t>Ẩn dụ</w:t>
            </w:r>
            <w:r>
              <w:rPr>
                <w:i/>
                <w:color w:val="444444"/>
                <w:sz w:val="27"/>
                <w:szCs w:val="27"/>
              </w:rPr>
              <w:t xml:space="preserve">: </w:t>
            </w:r>
            <w:r w:rsidR="00F67008" w:rsidRPr="00202640">
              <w:rPr>
                <w:i/>
                <w:color w:val="444444"/>
                <w:sz w:val="27"/>
                <w:szCs w:val="27"/>
              </w:rPr>
              <w:t>Những vì sao ngời chói lung linh</w:t>
            </w:r>
          </w:p>
          <w:p w:rsidR="00202640" w:rsidRDefault="00FD56D0" w:rsidP="00C11BA9">
            <w:pPr>
              <w:tabs>
                <w:tab w:val="left" w:pos="1344"/>
              </w:tabs>
              <w:rPr>
                <w:color w:val="444444"/>
                <w:szCs w:val="28"/>
              </w:rPr>
            </w:pPr>
            <w:r>
              <w:rPr>
                <w:rFonts w:ascii="Arial" w:hAnsi="Arial" w:cs="Arial"/>
                <w:color w:val="444444"/>
                <w:sz w:val="27"/>
                <w:szCs w:val="27"/>
              </w:rPr>
              <w:lastRenderedPageBreak/>
              <w:t>+</w:t>
            </w:r>
            <w:r w:rsidR="00202640">
              <w:rPr>
                <w:rFonts w:ascii="Arial" w:hAnsi="Arial" w:cs="Arial"/>
                <w:color w:val="444444"/>
                <w:sz w:val="27"/>
                <w:szCs w:val="27"/>
              </w:rPr>
              <w:t xml:space="preserve"> </w:t>
            </w:r>
            <w:r w:rsidR="00C11BA9" w:rsidRPr="00C11BA9">
              <w:rPr>
                <w:color w:val="444444"/>
                <w:szCs w:val="28"/>
              </w:rPr>
              <w:t>Tác dụng:</w:t>
            </w:r>
          </w:p>
          <w:p w:rsidR="00202640" w:rsidRDefault="00202640" w:rsidP="00202640">
            <w:pPr>
              <w:pStyle w:val="ListParagraph"/>
              <w:numPr>
                <w:ilvl w:val="0"/>
                <w:numId w:val="5"/>
              </w:numPr>
              <w:tabs>
                <w:tab w:val="left" w:pos="1344"/>
              </w:tabs>
              <w:rPr>
                <w:color w:val="444444"/>
                <w:szCs w:val="28"/>
              </w:rPr>
            </w:pPr>
            <w:r>
              <w:rPr>
                <w:color w:val="444444"/>
                <w:szCs w:val="28"/>
              </w:rPr>
              <w:t>Làm tăng sức gợi hình gợi cả, tăng giá trị biểu đạt</w:t>
            </w:r>
          </w:p>
          <w:p w:rsidR="00F67008" w:rsidRDefault="00C11BA9" w:rsidP="00202640">
            <w:pPr>
              <w:pStyle w:val="ListParagraph"/>
              <w:numPr>
                <w:ilvl w:val="0"/>
                <w:numId w:val="5"/>
              </w:numPr>
              <w:tabs>
                <w:tab w:val="left" w:pos="1344"/>
              </w:tabs>
              <w:rPr>
                <w:color w:val="444444"/>
                <w:szCs w:val="28"/>
              </w:rPr>
            </w:pPr>
            <w:r w:rsidRPr="00202640">
              <w:rPr>
                <w:color w:val="444444"/>
                <w:szCs w:val="28"/>
              </w:rPr>
              <w:t xml:space="preserve"> Biểu thị nỗi tiếc thương của tác giả và ngợi ca vẻ đẹp tâm hồn cũng như sự bất tử củ</w:t>
            </w:r>
            <w:r w:rsidR="00154E2D" w:rsidRPr="00202640">
              <w:rPr>
                <w:color w:val="444444"/>
                <w:szCs w:val="28"/>
              </w:rPr>
              <w:t>a cô gái</w:t>
            </w:r>
            <w:r w:rsidRPr="00202640">
              <w:rPr>
                <w:color w:val="444444"/>
                <w:szCs w:val="28"/>
              </w:rPr>
              <w:t>.</w:t>
            </w:r>
          </w:p>
          <w:p w:rsidR="00202640" w:rsidRPr="00202640" w:rsidRDefault="00202640" w:rsidP="00202640">
            <w:pPr>
              <w:pStyle w:val="ListParagraph"/>
              <w:numPr>
                <w:ilvl w:val="0"/>
                <w:numId w:val="5"/>
              </w:numPr>
              <w:tabs>
                <w:tab w:val="left" w:pos="1344"/>
              </w:tabs>
              <w:rPr>
                <w:color w:val="444444"/>
                <w:szCs w:val="28"/>
              </w:rPr>
            </w:pPr>
            <w:r>
              <w:rPr>
                <w:color w:val="444444"/>
                <w:szCs w:val="28"/>
              </w:rPr>
              <w:t>Thấy được sự trân trọng, biết ơn, cảm phục của tác giả</w:t>
            </w:r>
            <w:r w:rsidR="00CB5475">
              <w:rPr>
                <w:color w:val="444444"/>
                <w:szCs w:val="28"/>
              </w:rPr>
              <w:t xml:space="preserve"> trước sự hi sinh của cô gái mở đường.</w:t>
            </w:r>
          </w:p>
          <w:p w:rsidR="00FD56D0" w:rsidRDefault="00FD56D0" w:rsidP="00C11BA9">
            <w:pPr>
              <w:tabs>
                <w:tab w:val="left" w:pos="1344"/>
              </w:tabs>
            </w:pPr>
          </w:p>
        </w:tc>
        <w:tc>
          <w:tcPr>
            <w:tcW w:w="1001" w:type="dxa"/>
          </w:tcPr>
          <w:p w:rsidR="00202640" w:rsidRDefault="00202640" w:rsidP="00CC7FE6">
            <w:pPr>
              <w:tabs>
                <w:tab w:val="left" w:pos="1344"/>
              </w:tabs>
              <w:jc w:val="center"/>
            </w:pPr>
          </w:p>
          <w:p w:rsidR="00202640" w:rsidRDefault="00202640" w:rsidP="00202640"/>
          <w:p w:rsidR="00202640" w:rsidRDefault="00202640" w:rsidP="00202640"/>
          <w:p w:rsidR="00202640" w:rsidRDefault="00202640" w:rsidP="00202640">
            <w:r>
              <w:t>0,5</w:t>
            </w:r>
          </w:p>
          <w:p w:rsidR="00202640" w:rsidRPr="00202640" w:rsidRDefault="00202640" w:rsidP="00202640"/>
          <w:p w:rsidR="00202640" w:rsidRPr="00202640" w:rsidRDefault="00202640" w:rsidP="00202640"/>
          <w:p w:rsidR="00202640" w:rsidRDefault="00202640" w:rsidP="00202640"/>
          <w:p w:rsidR="00202640" w:rsidRDefault="00202640" w:rsidP="00202640"/>
          <w:p w:rsidR="00202640" w:rsidRDefault="00202640" w:rsidP="00202640"/>
          <w:p w:rsidR="00F67008" w:rsidRPr="00202640" w:rsidRDefault="00202640" w:rsidP="00202640">
            <w:r>
              <w:t>1</w:t>
            </w:r>
          </w:p>
        </w:tc>
      </w:tr>
      <w:tr w:rsidR="00F67008" w:rsidTr="004A4A13">
        <w:tc>
          <w:tcPr>
            <w:tcW w:w="979" w:type="dxa"/>
            <w:vMerge/>
          </w:tcPr>
          <w:p w:rsidR="00F67008" w:rsidRDefault="00F67008" w:rsidP="00CC7FE6">
            <w:pPr>
              <w:tabs>
                <w:tab w:val="left" w:pos="1344"/>
              </w:tabs>
              <w:jc w:val="center"/>
            </w:pPr>
          </w:p>
        </w:tc>
        <w:tc>
          <w:tcPr>
            <w:tcW w:w="1083" w:type="dxa"/>
            <w:gridSpan w:val="2"/>
          </w:tcPr>
          <w:p w:rsidR="00F67008" w:rsidRDefault="00F67008" w:rsidP="00CC7FE6">
            <w:pPr>
              <w:tabs>
                <w:tab w:val="left" w:pos="1344"/>
              </w:tabs>
              <w:jc w:val="center"/>
            </w:pPr>
          </w:p>
          <w:p w:rsidR="00F67008" w:rsidRPr="00F67008" w:rsidRDefault="00F67008" w:rsidP="00F67008">
            <w:r>
              <w:t>4</w:t>
            </w:r>
          </w:p>
        </w:tc>
        <w:tc>
          <w:tcPr>
            <w:tcW w:w="7749" w:type="dxa"/>
          </w:tcPr>
          <w:p w:rsidR="007D56A2" w:rsidRDefault="007D56A2" w:rsidP="007D56A2">
            <w:pPr>
              <w:pStyle w:val="NormalWeb"/>
              <w:numPr>
                <w:ilvl w:val="0"/>
                <w:numId w:val="3"/>
              </w:numPr>
              <w:spacing w:before="0" w:beforeAutospacing="0" w:after="0" w:afterAutospacing="0"/>
              <w:jc w:val="both"/>
              <w:rPr>
                <w:color w:val="444444"/>
                <w:sz w:val="27"/>
                <w:szCs w:val="27"/>
              </w:rPr>
            </w:pPr>
            <w:r>
              <w:rPr>
                <w:color w:val="444444"/>
                <w:sz w:val="27"/>
                <w:szCs w:val="27"/>
              </w:rPr>
              <w:t xml:space="preserve">HS </w:t>
            </w:r>
            <w:r w:rsidR="00F67008" w:rsidRPr="00F462F6">
              <w:rPr>
                <w:color w:val="444444"/>
                <w:sz w:val="27"/>
                <w:szCs w:val="27"/>
              </w:rPr>
              <w:t xml:space="preserve"> nêu được cảm nhận về hai dòng thơ cuối: </w:t>
            </w:r>
          </w:p>
          <w:p w:rsidR="007D56A2" w:rsidRPr="00442CD9" w:rsidRDefault="007D56A2" w:rsidP="007D56A2">
            <w:pPr>
              <w:pStyle w:val="NormalWeb"/>
              <w:spacing w:before="0" w:beforeAutospacing="0" w:after="0" w:afterAutospacing="0"/>
              <w:ind w:left="2160"/>
              <w:jc w:val="both"/>
              <w:rPr>
                <w:rStyle w:val="Emphasis"/>
                <w:color w:val="444444"/>
                <w:sz w:val="28"/>
                <w:szCs w:val="28"/>
              </w:rPr>
            </w:pPr>
            <w:r w:rsidRPr="00442CD9">
              <w:rPr>
                <w:rStyle w:val="Emphasis"/>
                <w:color w:val="444444"/>
                <w:sz w:val="28"/>
                <w:szCs w:val="28"/>
              </w:rPr>
              <w:t xml:space="preserve">"Gương mặt em bạn bè tôi không biết </w:t>
            </w:r>
          </w:p>
          <w:p w:rsidR="007D56A2" w:rsidRPr="00442CD9" w:rsidRDefault="007D56A2" w:rsidP="007D56A2">
            <w:pPr>
              <w:pStyle w:val="NormalWeb"/>
              <w:spacing w:before="0" w:beforeAutospacing="0" w:after="0" w:afterAutospacing="0"/>
              <w:ind w:left="2160"/>
              <w:jc w:val="both"/>
              <w:rPr>
                <w:color w:val="444444"/>
                <w:sz w:val="28"/>
                <w:szCs w:val="28"/>
              </w:rPr>
            </w:pPr>
            <w:r w:rsidRPr="00442CD9">
              <w:rPr>
                <w:rStyle w:val="Emphasis"/>
                <w:color w:val="444444"/>
                <w:sz w:val="28"/>
                <w:szCs w:val="28"/>
              </w:rPr>
              <w:t xml:space="preserve"> Nên mỗi người có gương mặt em riêng."</w:t>
            </w:r>
          </w:p>
          <w:p w:rsidR="007D56A2" w:rsidRDefault="007D56A2" w:rsidP="007D56A2">
            <w:pPr>
              <w:pStyle w:val="NormalWeb"/>
              <w:spacing w:before="0" w:beforeAutospacing="0" w:after="0" w:afterAutospacing="0"/>
              <w:ind w:left="360"/>
              <w:jc w:val="both"/>
              <w:rPr>
                <w:color w:val="444444"/>
                <w:sz w:val="27"/>
                <w:szCs w:val="27"/>
              </w:rPr>
            </w:pPr>
          </w:p>
          <w:p w:rsidR="00F67008" w:rsidRPr="00F462F6" w:rsidRDefault="00674FFC" w:rsidP="00674FFC">
            <w:pPr>
              <w:pStyle w:val="NormalWeb"/>
              <w:tabs>
                <w:tab w:val="left" w:pos="852"/>
              </w:tabs>
              <w:spacing w:before="0" w:beforeAutospacing="0" w:after="0" w:afterAutospacing="0"/>
              <w:jc w:val="both"/>
              <w:rPr>
                <w:color w:val="444444"/>
                <w:sz w:val="27"/>
                <w:szCs w:val="27"/>
              </w:rPr>
            </w:pPr>
            <w:r>
              <w:rPr>
                <w:color w:val="444444"/>
                <w:sz w:val="27"/>
                <w:szCs w:val="27"/>
              </w:rPr>
              <w:t xml:space="preserve">+ </w:t>
            </w:r>
            <w:r w:rsidR="00885A0D">
              <w:rPr>
                <w:color w:val="444444"/>
                <w:sz w:val="27"/>
                <w:szCs w:val="27"/>
              </w:rPr>
              <w:t xml:space="preserve">Hai dòng thơ thể hiện </w:t>
            </w:r>
            <w:r w:rsidR="00F67008" w:rsidRPr="00F462F6">
              <w:rPr>
                <w:color w:val="444444"/>
                <w:sz w:val="27"/>
                <w:szCs w:val="27"/>
              </w:rPr>
              <w:t xml:space="preserve">sự ghi </w:t>
            </w:r>
            <w:r w:rsidR="00885A0D">
              <w:rPr>
                <w:color w:val="444444"/>
                <w:sz w:val="27"/>
                <w:szCs w:val="27"/>
              </w:rPr>
              <w:t xml:space="preserve">nhớ, tri ân của những con người </w:t>
            </w:r>
            <w:r w:rsidR="00F67008" w:rsidRPr="00F462F6">
              <w:rPr>
                <w:color w:val="444444"/>
                <w:sz w:val="27"/>
                <w:szCs w:val="27"/>
              </w:rPr>
              <w:t>đang sống trước "em". Không ai biết gương mặt của "em" song trong mỗi người, "em" luôn hiện hữu, luôn sống mãi trong tình yêu thương, lòng biết ơn, ngưỡng mộ, mến phục…</w:t>
            </w:r>
          </w:p>
          <w:p w:rsidR="00F67008" w:rsidRPr="00885A0D" w:rsidRDefault="00885A0D" w:rsidP="00885A0D">
            <w:pPr>
              <w:tabs>
                <w:tab w:val="left" w:pos="1344"/>
              </w:tabs>
              <w:rPr>
                <w:szCs w:val="28"/>
              </w:rPr>
            </w:pPr>
            <w:r w:rsidRPr="00885A0D">
              <w:rPr>
                <w:color w:val="444444"/>
                <w:szCs w:val="28"/>
              </w:rPr>
              <w:sym w:font="Wingdings" w:char="F0E0"/>
            </w:r>
            <w:r w:rsidRPr="00885A0D">
              <w:rPr>
                <w:color w:val="444444"/>
                <w:szCs w:val="28"/>
              </w:rPr>
              <w:t>Chính vì thế, em - cô gái mở đường Trường Sơn đã vượt lên trên cái chết, trở thành bất tử đi theo đồng đội mình  bước tiếp con đường chiến đấu</w:t>
            </w:r>
          </w:p>
        </w:tc>
        <w:tc>
          <w:tcPr>
            <w:tcW w:w="1001" w:type="dxa"/>
          </w:tcPr>
          <w:p w:rsidR="00202640" w:rsidRDefault="00202640" w:rsidP="00CC7FE6">
            <w:pPr>
              <w:tabs>
                <w:tab w:val="left" w:pos="1344"/>
              </w:tabs>
              <w:jc w:val="center"/>
            </w:pPr>
          </w:p>
          <w:p w:rsidR="00202640" w:rsidRPr="00202640" w:rsidRDefault="00202640" w:rsidP="00202640"/>
          <w:p w:rsidR="00202640" w:rsidRDefault="00202640" w:rsidP="00202640"/>
          <w:p w:rsidR="00202640" w:rsidRDefault="00202640" w:rsidP="00202640"/>
          <w:p w:rsidR="00202640" w:rsidRDefault="00202640" w:rsidP="00202640"/>
          <w:p w:rsidR="00F67008" w:rsidRPr="00202640" w:rsidRDefault="00202640" w:rsidP="00202640">
            <w:r>
              <w:t>1</w:t>
            </w:r>
          </w:p>
        </w:tc>
      </w:tr>
      <w:tr w:rsidR="00F67008" w:rsidTr="004A4A13">
        <w:tc>
          <w:tcPr>
            <w:tcW w:w="979" w:type="dxa"/>
            <w:vMerge/>
          </w:tcPr>
          <w:p w:rsidR="00F67008" w:rsidRDefault="00F67008" w:rsidP="00CC7FE6">
            <w:pPr>
              <w:tabs>
                <w:tab w:val="left" w:pos="1344"/>
              </w:tabs>
              <w:jc w:val="center"/>
            </w:pPr>
          </w:p>
        </w:tc>
        <w:tc>
          <w:tcPr>
            <w:tcW w:w="1083" w:type="dxa"/>
            <w:gridSpan w:val="2"/>
          </w:tcPr>
          <w:p w:rsidR="00D761C3" w:rsidRDefault="00D761C3" w:rsidP="00CC7FE6">
            <w:pPr>
              <w:tabs>
                <w:tab w:val="left" w:pos="1344"/>
              </w:tabs>
              <w:jc w:val="center"/>
            </w:pPr>
          </w:p>
          <w:p w:rsidR="00D761C3" w:rsidRDefault="00D761C3" w:rsidP="00D761C3"/>
          <w:p w:rsidR="00F67008" w:rsidRPr="00D761C3" w:rsidRDefault="00D761C3" w:rsidP="00D761C3">
            <w:r>
              <w:t>5</w:t>
            </w:r>
          </w:p>
        </w:tc>
        <w:tc>
          <w:tcPr>
            <w:tcW w:w="7749" w:type="dxa"/>
          </w:tcPr>
          <w:p w:rsidR="00600F1B" w:rsidRDefault="00C362DB" w:rsidP="00D761C3">
            <w:pPr>
              <w:pStyle w:val="NormalWeb"/>
              <w:spacing w:before="0" w:beforeAutospacing="0" w:after="0" w:afterAutospacing="0"/>
              <w:jc w:val="both"/>
              <w:rPr>
                <w:color w:val="444444"/>
                <w:sz w:val="28"/>
                <w:szCs w:val="28"/>
              </w:rPr>
            </w:pPr>
            <w:r>
              <w:rPr>
                <w:color w:val="444444"/>
                <w:sz w:val="28"/>
                <w:szCs w:val="28"/>
              </w:rPr>
              <w:t>- Yêu cầu: - Đảm bảo hình thức, dung lượng</w:t>
            </w:r>
            <w:r w:rsidR="0019123F">
              <w:rPr>
                <w:color w:val="444444"/>
                <w:sz w:val="28"/>
                <w:szCs w:val="28"/>
              </w:rPr>
              <w:t xml:space="preserve">, chủ đề </w:t>
            </w:r>
            <w:r>
              <w:rPr>
                <w:color w:val="444444"/>
                <w:sz w:val="28"/>
                <w:szCs w:val="28"/>
              </w:rPr>
              <w:t xml:space="preserve"> đoạn văn</w:t>
            </w:r>
          </w:p>
          <w:p w:rsidR="00D761C3" w:rsidRDefault="00D761C3" w:rsidP="00D761C3">
            <w:pPr>
              <w:pStyle w:val="NormalWeb"/>
              <w:spacing w:before="0" w:beforeAutospacing="0" w:after="0" w:afterAutospacing="0"/>
              <w:jc w:val="both"/>
              <w:rPr>
                <w:color w:val="444444"/>
                <w:sz w:val="28"/>
                <w:szCs w:val="28"/>
              </w:rPr>
            </w:pPr>
            <w:r w:rsidRPr="00D761C3">
              <w:rPr>
                <w:color w:val="444444"/>
                <w:sz w:val="28"/>
                <w:szCs w:val="28"/>
              </w:rPr>
              <w:t>Học sinh cần trình bày một số ý sa</w:t>
            </w:r>
            <w:r w:rsidR="00202640">
              <w:rPr>
                <w:color w:val="444444"/>
                <w:sz w:val="28"/>
                <w:szCs w:val="28"/>
              </w:rPr>
              <w:t>u</w:t>
            </w:r>
            <w:r w:rsidRPr="00D761C3">
              <w:rPr>
                <w:color w:val="444444"/>
                <w:sz w:val="28"/>
                <w:szCs w:val="28"/>
              </w:rPr>
              <w:t>:</w:t>
            </w:r>
          </w:p>
          <w:p w:rsidR="00D761C3" w:rsidRPr="00D761C3" w:rsidRDefault="00600F1B" w:rsidP="00D761C3">
            <w:pPr>
              <w:pStyle w:val="NormalWeb"/>
              <w:spacing w:before="0" w:beforeAutospacing="0" w:after="0" w:afterAutospacing="0"/>
              <w:jc w:val="both"/>
              <w:rPr>
                <w:color w:val="444444"/>
                <w:sz w:val="28"/>
                <w:szCs w:val="28"/>
              </w:rPr>
            </w:pPr>
            <w:r>
              <w:rPr>
                <w:color w:val="444444"/>
                <w:sz w:val="28"/>
                <w:szCs w:val="28"/>
              </w:rPr>
              <w:t xml:space="preserve">- </w:t>
            </w:r>
            <w:r w:rsidR="00D761C3" w:rsidRPr="00D761C3">
              <w:rPr>
                <w:color w:val="444444"/>
                <w:sz w:val="28"/>
                <w:szCs w:val="28"/>
              </w:rPr>
              <w:t xml:space="preserve"> Tình yêu Tổ quốc </w:t>
            </w:r>
            <w:r w:rsidR="0019123F">
              <w:rPr>
                <w:color w:val="444444"/>
                <w:sz w:val="28"/>
                <w:szCs w:val="28"/>
              </w:rPr>
              <w:t>là tình cảm thiêng liêng, lớn lao, tồn tại trong mọi thời đại</w:t>
            </w:r>
          </w:p>
          <w:p w:rsidR="00D761C3" w:rsidRPr="00D761C3" w:rsidRDefault="00D761C3" w:rsidP="00D761C3">
            <w:pPr>
              <w:pStyle w:val="NormalWeb"/>
              <w:spacing w:before="0" w:beforeAutospacing="0" w:after="0" w:afterAutospacing="0"/>
              <w:jc w:val="both"/>
              <w:rPr>
                <w:color w:val="444444"/>
                <w:sz w:val="28"/>
                <w:szCs w:val="28"/>
              </w:rPr>
            </w:pPr>
            <w:r w:rsidRPr="00D761C3">
              <w:rPr>
                <w:color w:val="444444"/>
                <w:sz w:val="28"/>
                <w:szCs w:val="28"/>
              </w:rPr>
              <w:t xml:space="preserve">- </w:t>
            </w:r>
            <w:r w:rsidR="0019123F">
              <w:rPr>
                <w:color w:val="444444"/>
                <w:sz w:val="28"/>
                <w:szCs w:val="28"/>
              </w:rPr>
              <w:t>Trong mỗi thời kì, tình cảm đó lại có cách biểu hiện khác nhau.</w:t>
            </w:r>
            <w:r w:rsidRPr="00D761C3">
              <w:rPr>
                <w:color w:val="444444"/>
                <w:sz w:val="28"/>
                <w:szCs w:val="28"/>
              </w:rPr>
              <w:t>.</w:t>
            </w:r>
          </w:p>
          <w:p w:rsidR="00D761C3" w:rsidRPr="0019123F" w:rsidRDefault="00D761C3" w:rsidP="00D761C3">
            <w:pPr>
              <w:pStyle w:val="NormalWeb"/>
              <w:spacing w:before="0" w:beforeAutospacing="0" w:after="0" w:afterAutospacing="0"/>
              <w:jc w:val="both"/>
              <w:rPr>
                <w:color w:val="444444"/>
                <w:sz w:val="28"/>
                <w:szCs w:val="28"/>
                <w:u w:val="single"/>
              </w:rPr>
            </w:pPr>
            <w:r w:rsidRPr="00D761C3">
              <w:rPr>
                <w:color w:val="444444"/>
                <w:sz w:val="28"/>
                <w:szCs w:val="28"/>
              </w:rPr>
              <w:t>- Bài học và nhận thức của cá nhân về tình yêu Tổ quốc trong xã hội mới</w:t>
            </w:r>
            <w:r w:rsidR="0019123F">
              <w:rPr>
                <w:color w:val="444444"/>
                <w:sz w:val="28"/>
                <w:szCs w:val="28"/>
              </w:rPr>
              <w:t>……. (</w:t>
            </w:r>
            <w:r w:rsidR="0019123F" w:rsidRPr="0019123F">
              <w:rPr>
                <w:color w:val="444444"/>
                <w:sz w:val="28"/>
                <w:szCs w:val="28"/>
                <w:u w:val="single"/>
              </w:rPr>
              <w:t>trọng tâm)</w:t>
            </w:r>
          </w:p>
          <w:p w:rsidR="00F67008" w:rsidRDefault="00F67008" w:rsidP="00CC7FE6">
            <w:pPr>
              <w:tabs>
                <w:tab w:val="left" w:pos="1344"/>
              </w:tabs>
              <w:jc w:val="center"/>
            </w:pPr>
          </w:p>
        </w:tc>
        <w:tc>
          <w:tcPr>
            <w:tcW w:w="1001" w:type="dxa"/>
          </w:tcPr>
          <w:p w:rsidR="00202640" w:rsidRDefault="00202640" w:rsidP="00CC7FE6">
            <w:pPr>
              <w:tabs>
                <w:tab w:val="left" w:pos="1344"/>
              </w:tabs>
              <w:jc w:val="center"/>
            </w:pPr>
          </w:p>
          <w:p w:rsidR="00F67008" w:rsidRPr="00202640" w:rsidRDefault="00202640" w:rsidP="00202640">
            <w:r>
              <w:t>1</w:t>
            </w:r>
          </w:p>
        </w:tc>
      </w:tr>
      <w:tr w:rsidR="0019123F" w:rsidTr="004A4A13">
        <w:tc>
          <w:tcPr>
            <w:tcW w:w="9811" w:type="dxa"/>
            <w:gridSpan w:val="4"/>
          </w:tcPr>
          <w:p w:rsidR="0019123F" w:rsidRPr="005B1229" w:rsidRDefault="0019123F" w:rsidP="00CC7FE6">
            <w:pPr>
              <w:tabs>
                <w:tab w:val="left" w:pos="1344"/>
              </w:tabs>
              <w:jc w:val="center"/>
              <w:rPr>
                <w:b/>
              </w:rPr>
            </w:pPr>
            <w:r w:rsidRPr="005B1229">
              <w:rPr>
                <w:b/>
                <w:bCs/>
                <w:szCs w:val="28"/>
              </w:rPr>
              <w:t xml:space="preserve">Em  hãy viết bài văn nghị luận với chủ đề: </w:t>
            </w:r>
            <w:r w:rsidRPr="005B1229">
              <w:rPr>
                <w:b/>
                <w:bCs/>
                <w:i/>
                <w:iCs/>
                <w:szCs w:val="28"/>
              </w:rPr>
              <w:t>Tuổi trẻ cần biết trăn trở trước những vấn đề của thời đại.</w:t>
            </w:r>
          </w:p>
        </w:tc>
        <w:tc>
          <w:tcPr>
            <w:tcW w:w="1001" w:type="dxa"/>
          </w:tcPr>
          <w:p w:rsidR="0019123F" w:rsidRDefault="0019123F" w:rsidP="00CC7FE6">
            <w:pPr>
              <w:tabs>
                <w:tab w:val="left" w:pos="1344"/>
              </w:tabs>
              <w:jc w:val="center"/>
            </w:pPr>
          </w:p>
        </w:tc>
      </w:tr>
      <w:tr w:rsidR="004A4A13" w:rsidTr="004A4A13">
        <w:tc>
          <w:tcPr>
            <w:tcW w:w="1129" w:type="dxa"/>
            <w:gridSpan w:val="2"/>
            <w:vMerge w:val="restart"/>
          </w:tcPr>
          <w:p w:rsidR="004A4A13" w:rsidRDefault="004A4A13" w:rsidP="00CC7FE6">
            <w:pPr>
              <w:tabs>
                <w:tab w:val="left" w:pos="1344"/>
              </w:tabs>
              <w:jc w:val="center"/>
            </w:pPr>
          </w:p>
        </w:tc>
        <w:tc>
          <w:tcPr>
            <w:tcW w:w="8682" w:type="dxa"/>
            <w:gridSpan w:val="2"/>
          </w:tcPr>
          <w:p w:rsidR="004A4A13" w:rsidRPr="009C042E" w:rsidRDefault="004A4A13" w:rsidP="004A4A13">
            <w:pPr>
              <w:keepNext/>
              <w:autoSpaceDE w:val="0"/>
              <w:autoSpaceDN w:val="0"/>
              <w:adjustRightInd w:val="0"/>
              <w:spacing w:line="240" w:lineRule="auto"/>
              <w:jc w:val="both"/>
              <w:rPr>
                <w:i/>
                <w:iCs/>
                <w:sz w:val="24"/>
                <w:szCs w:val="24"/>
                <w:lang w:val="vi-VN"/>
              </w:rPr>
            </w:pPr>
            <w:r w:rsidRPr="009C042E">
              <w:rPr>
                <w:i/>
                <w:iCs/>
                <w:sz w:val="24"/>
                <w:szCs w:val="24"/>
                <w:lang w:val="en"/>
              </w:rPr>
              <w:t>a. Đ</w:t>
            </w:r>
            <w:r w:rsidRPr="009C042E">
              <w:rPr>
                <w:i/>
                <w:iCs/>
                <w:sz w:val="24"/>
                <w:szCs w:val="24"/>
                <w:lang w:val="vi-VN"/>
              </w:rPr>
              <w:t>ảm bảo cấu tr</w:t>
            </w:r>
            <w:r w:rsidRPr="009C042E">
              <w:rPr>
                <w:i/>
                <w:iCs/>
                <w:sz w:val="24"/>
                <w:szCs w:val="24"/>
              </w:rPr>
              <w:t>úc c</w:t>
            </w:r>
            <w:r w:rsidRPr="009C042E">
              <w:rPr>
                <w:i/>
                <w:iCs/>
                <w:sz w:val="24"/>
                <w:szCs w:val="24"/>
                <w:lang w:val="vi-VN"/>
              </w:rPr>
              <w:t>ủa một b</w:t>
            </w:r>
            <w:r w:rsidRPr="009C042E">
              <w:rPr>
                <w:i/>
                <w:iCs/>
                <w:sz w:val="24"/>
                <w:szCs w:val="24"/>
              </w:rPr>
              <w:t>ài văn ngh</w:t>
            </w:r>
            <w:r w:rsidRPr="009C042E">
              <w:rPr>
                <w:i/>
                <w:iCs/>
                <w:sz w:val="24"/>
                <w:szCs w:val="24"/>
                <w:lang w:val="vi-VN"/>
              </w:rPr>
              <w:t>ị luận</w:t>
            </w:r>
          </w:p>
          <w:p w:rsidR="004A4A13" w:rsidRPr="0019123F" w:rsidRDefault="004A4A13" w:rsidP="004A4A13">
            <w:pPr>
              <w:tabs>
                <w:tab w:val="left" w:pos="1344"/>
              </w:tabs>
              <w:jc w:val="center"/>
              <w:rPr>
                <w:rFonts w:eastAsia="Arial"/>
                <w:noProof/>
                <w:spacing w:val="-4"/>
                <w:szCs w:val="28"/>
              </w:rPr>
            </w:pPr>
            <w:r w:rsidRPr="009C042E">
              <w:rPr>
                <w:sz w:val="24"/>
                <w:szCs w:val="24"/>
                <w:lang w:val="en"/>
              </w:rPr>
              <w:t>Có đ</w:t>
            </w:r>
            <w:r w:rsidRPr="009C042E">
              <w:rPr>
                <w:sz w:val="24"/>
                <w:szCs w:val="24"/>
                <w:lang w:val="vi-VN"/>
              </w:rPr>
              <w:t xml:space="preserve">ầy đủ </w:t>
            </w:r>
            <w:r w:rsidRPr="009C042E">
              <w:rPr>
                <w:i/>
                <w:iCs/>
                <w:sz w:val="24"/>
                <w:szCs w:val="24"/>
                <w:lang w:val="vi-VN"/>
              </w:rPr>
              <w:t>Mở b</w:t>
            </w:r>
            <w:r w:rsidRPr="009C042E">
              <w:rPr>
                <w:i/>
                <w:iCs/>
                <w:sz w:val="24"/>
                <w:szCs w:val="24"/>
              </w:rPr>
              <w:t>ài, Thân bài, K</w:t>
            </w:r>
            <w:r w:rsidRPr="009C042E">
              <w:rPr>
                <w:i/>
                <w:iCs/>
                <w:sz w:val="24"/>
                <w:szCs w:val="24"/>
                <w:lang w:val="vi-VN"/>
              </w:rPr>
              <w:t>ết b</w:t>
            </w:r>
            <w:r w:rsidRPr="009C042E">
              <w:rPr>
                <w:i/>
                <w:iCs/>
                <w:sz w:val="24"/>
                <w:szCs w:val="24"/>
              </w:rPr>
              <w:t>ài</w:t>
            </w:r>
            <w:r w:rsidRPr="009C042E">
              <w:rPr>
                <w:sz w:val="24"/>
                <w:szCs w:val="24"/>
              </w:rPr>
              <w:t xml:space="preserve">. </w:t>
            </w:r>
            <w:r w:rsidRPr="009C042E">
              <w:rPr>
                <w:i/>
                <w:iCs/>
                <w:sz w:val="24"/>
                <w:szCs w:val="24"/>
              </w:rPr>
              <w:t>M</w:t>
            </w:r>
            <w:r w:rsidRPr="009C042E">
              <w:rPr>
                <w:i/>
                <w:iCs/>
                <w:sz w:val="24"/>
                <w:szCs w:val="24"/>
                <w:lang w:val="vi-VN"/>
              </w:rPr>
              <w:t>ở b</w:t>
            </w:r>
            <w:r w:rsidRPr="009C042E">
              <w:rPr>
                <w:i/>
                <w:iCs/>
                <w:sz w:val="24"/>
                <w:szCs w:val="24"/>
              </w:rPr>
              <w:t>ài</w:t>
            </w:r>
            <w:r w:rsidRPr="009C042E">
              <w:rPr>
                <w:sz w:val="24"/>
                <w:szCs w:val="24"/>
              </w:rPr>
              <w:t xml:space="preserve"> gi</w:t>
            </w:r>
            <w:r w:rsidRPr="009C042E">
              <w:rPr>
                <w:sz w:val="24"/>
                <w:szCs w:val="24"/>
                <w:lang w:val="vi-VN"/>
              </w:rPr>
              <w:t xml:space="preserve">ới thiệu được vấn đề, </w:t>
            </w:r>
            <w:r w:rsidRPr="009C042E">
              <w:rPr>
                <w:i/>
                <w:iCs/>
                <w:sz w:val="24"/>
                <w:szCs w:val="24"/>
                <w:lang w:val="vi-VN"/>
              </w:rPr>
              <w:t>Th</w:t>
            </w:r>
            <w:r w:rsidRPr="009C042E">
              <w:rPr>
                <w:i/>
                <w:iCs/>
                <w:sz w:val="24"/>
                <w:szCs w:val="24"/>
              </w:rPr>
              <w:t>ân bài</w:t>
            </w:r>
            <w:r w:rsidRPr="009C042E">
              <w:rPr>
                <w:sz w:val="24"/>
                <w:szCs w:val="24"/>
              </w:rPr>
              <w:t xml:space="preserve"> tri</w:t>
            </w:r>
            <w:r w:rsidRPr="009C042E">
              <w:rPr>
                <w:sz w:val="24"/>
                <w:szCs w:val="24"/>
                <w:lang w:val="vi-VN"/>
              </w:rPr>
              <w:t xml:space="preserve">ển khai được vấn đề, </w:t>
            </w:r>
            <w:r w:rsidRPr="009C042E">
              <w:rPr>
                <w:i/>
                <w:iCs/>
                <w:sz w:val="24"/>
                <w:szCs w:val="24"/>
                <w:lang w:val="vi-VN"/>
              </w:rPr>
              <w:t>Kết b</w:t>
            </w:r>
            <w:r w:rsidRPr="009C042E">
              <w:rPr>
                <w:i/>
                <w:iCs/>
                <w:sz w:val="24"/>
                <w:szCs w:val="24"/>
              </w:rPr>
              <w:t>ài</w:t>
            </w:r>
            <w:r w:rsidRPr="009C042E">
              <w:rPr>
                <w:sz w:val="24"/>
                <w:szCs w:val="24"/>
              </w:rPr>
              <w:t xml:space="preserve"> khái quát đư</w:t>
            </w:r>
            <w:r w:rsidRPr="009C042E">
              <w:rPr>
                <w:sz w:val="24"/>
                <w:szCs w:val="24"/>
                <w:lang w:val="vi-VN"/>
              </w:rPr>
              <w:t>ợc vấn đề.</w:t>
            </w:r>
            <w:r>
              <w:rPr>
                <w:rFonts w:eastAsia="Arial"/>
                <w:noProof/>
                <w:spacing w:val="-4"/>
                <w:szCs w:val="28"/>
              </w:rPr>
              <w:t xml:space="preserve"> </w:t>
            </w:r>
          </w:p>
        </w:tc>
        <w:tc>
          <w:tcPr>
            <w:tcW w:w="1001" w:type="dxa"/>
          </w:tcPr>
          <w:p w:rsidR="004A4A13" w:rsidRDefault="004A4A13" w:rsidP="00CC7FE6">
            <w:pPr>
              <w:tabs>
                <w:tab w:val="left" w:pos="1344"/>
              </w:tabs>
              <w:jc w:val="center"/>
            </w:pPr>
            <w:r>
              <w:t>0,25</w:t>
            </w:r>
          </w:p>
        </w:tc>
      </w:tr>
      <w:tr w:rsidR="004A4A13" w:rsidTr="004A4A13">
        <w:tc>
          <w:tcPr>
            <w:tcW w:w="1129" w:type="dxa"/>
            <w:gridSpan w:val="2"/>
            <w:vMerge/>
          </w:tcPr>
          <w:p w:rsidR="004A4A13" w:rsidRDefault="004A4A13" w:rsidP="00CC7FE6">
            <w:pPr>
              <w:tabs>
                <w:tab w:val="left" w:pos="1344"/>
              </w:tabs>
              <w:jc w:val="center"/>
            </w:pPr>
          </w:p>
        </w:tc>
        <w:tc>
          <w:tcPr>
            <w:tcW w:w="8682" w:type="dxa"/>
            <w:gridSpan w:val="2"/>
          </w:tcPr>
          <w:p w:rsidR="004A4A13" w:rsidRPr="004A4A13" w:rsidRDefault="004A4A13" w:rsidP="004A4A13">
            <w:pPr>
              <w:spacing w:line="360" w:lineRule="auto"/>
              <w:rPr>
                <w:b/>
                <w:spacing w:val="-4"/>
                <w:szCs w:val="28"/>
              </w:rPr>
            </w:pPr>
            <w:r>
              <w:rPr>
                <w:b/>
                <w:spacing w:val="-4"/>
                <w:szCs w:val="28"/>
              </w:rPr>
              <w:t>b.</w:t>
            </w:r>
            <w:r w:rsidRPr="00972D90">
              <w:rPr>
                <w:spacing w:val="-4"/>
                <w:szCs w:val="28"/>
              </w:rPr>
              <w:t xml:space="preserve">   </w:t>
            </w:r>
            <w:r w:rsidRPr="00FE7C3B">
              <w:rPr>
                <w:i/>
                <w:szCs w:val="28"/>
              </w:rPr>
              <w:t xml:space="preserve">Xác định đúng vấn đề nghị luận: </w:t>
            </w:r>
            <w:r w:rsidRPr="005B1229">
              <w:rPr>
                <w:b/>
                <w:bCs/>
                <w:i/>
                <w:iCs/>
                <w:szCs w:val="28"/>
              </w:rPr>
              <w:t>Tuổi trẻ cần biết trăn trở trước những vấn đề của thời đại.</w:t>
            </w:r>
            <w:r w:rsidRPr="00972D90">
              <w:rPr>
                <w:spacing w:val="-4"/>
                <w:szCs w:val="28"/>
              </w:rPr>
              <w:t xml:space="preserve">    </w:t>
            </w:r>
          </w:p>
        </w:tc>
        <w:tc>
          <w:tcPr>
            <w:tcW w:w="1001" w:type="dxa"/>
          </w:tcPr>
          <w:p w:rsidR="004A4A13" w:rsidRDefault="004A4A13" w:rsidP="00CC7FE6">
            <w:pPr>
              <w:tabs>
                <w:tab w:val="left" w:pos="1344"/>
              </w:tabs>
              <w:jc w:val="center"/>
            </w:pPr>
            <w:r>
              <w:t>0,5</w:t>
            </w:r>
          </w:p>
        </w:tc>
      </w:tr>
      <w:tr w:rsidR="004A4A13" w:rsidTr="004A4A13">
        <w:tc>
          <w:tcPr>
            <w:tcW w:w="1129" w:type="dxa"/>
            <w:gridSpan w:val="2"/>
            <w:vMerge/>
          </w:tcPr>
          <w:p w:rsidR="004A4A13" w:rsidRDefault="004A4A13" w:rsidP="00CC7FE6">
            <w:pPr>
              <w:tabs>
                <w:tab w:val="left" w:pos="1344"/>
              </w:tabs>
              <w:jc w:val="center"/>
            </w:pPr>
          </w:p>
        </w:tc>
        <w:tc>
          <w:tcPr>
            <w:tcW w:w="8682" w:type="dxa"/>
            <w:gridSpan w:val="2"/>
          </w:tcPr>
          <w:p w:rsidR="004A4A13" w:rsidRPr="00161C65" w:rsidRDefault="004A4A13" w:rsidP="004A4A13">
            <w:pPr>
              <w:keepNext/>
              <w:autoSpaceDE w:val="0"/>
              <w:autoSpaceDN w:val="0"/>
              <w:adjustRightInd w:val="0"/>
              <w:spacing w:line="240" w:lineRule="auto"/>
              <w:jc w:val="both"/>
              <w:rPr>
                <w:i/>
                <w:iCs/>
                <w:sz w:val="24"/>
                <w:szCs w:val="24"/>
                <w:lang w:val="vi-VN"/>
              </w:rPr>
            </w:pPr>
            <w:r>
              <w:rPr>
                <w:spacing w:val="-4"/>
                <w:szCs w:val="28"/>
              </w:rPr>
              <w:t xml:space="preserve">         </w:t>
            </w:r>
            <w:r w:rsidRPr="00161C65">
              <w:rPr>
                <w:i/>
                <w:iCs/>
                <w:sz w:val="24"/>
                <w:szCs w:val="24"/>
                <w:lang w:val="en"/>
              </w:rPr>
              <w:t>c. Tri</w:t>
            </w:r>
            <w:r w:rsidRPr="00161C65">
              <w:rPr>
                <w:i/>
                <w:iCs/>
                <w:sz w:val="24"/>
                <w:szCs w:val="24"/>
                <w:lang w:val="vi-VN"/>
              </w:rPr>
              <w:t>ển khai vấn đề nghị luận th</w:t>
            </w:r>
            <w:r w:rsidRPr="00161C65">
              <w:rPr>
                <w:i/>
                <w:iCs/>
                <w:sz w:val="24"/>
                <w:szCs w:val="24"/>
              </w:rPr>
              <w:t>ành các lu</w:t>
            </w:r>
            <w:r w:rsidRPr="00161C65">
              <w:rPr>
                <w:i/>
                <w:iCs/>
                <w:sz w:val="24"/>
                <w:szCs w:val="24"/>
                <w:lang w:val="vi-VN"/>
              </w:rPr>
              <w:t>ận điểm</w:t>
            </w:r>
          </w:p>
          <w:p w:rsidR="004A4A13" w:rsidRPr="00161C65" w:rsidRDefault="004A4A13" w:rsidP="004A4A13">
            <w:pPr>
              <w:keepNext/>
              <w:autoSpaceDE w:val="0"/>
              <w:autoSpaceDN w:val="0"/>
              <w:adjustRightInd w:val="0"/>
              <w:spacing w:line="240" w:lineRule="auto"/>
              <w:jc w:val="both"/>
              <w:rPr>
                <w:sz w:val="24"/>
                <w:szCs w:val="24"/>
                <w:lang w:val="en"/>
              </w:rPr>
            </w:pPr>
            <w:r w:rsidRPr="00161C65">
              <w:rPr>
                <w:sz w:val="24"/>
                <w:szCs w:val="24"/>
                <w:lang w:val="en"/>
              </w:rPr>
              <w:t>V</w:t>
            </w:r>
            <w:r w:rsidRPr="00161C65">
              <w:rPr>
                <w:sz w:val="24"/>
                <w:szCs w:val="24"/>
                <w:lang w:val="vi-VN"/>
              </w:rPr>
              <w:t>ận dụng tốt c</w:t>
            </w:r>
            <w:r w:rsidRPr="00161C65">
              <w:rPr>
                <w:sz w:val="24"/>
                <w:szCs w:val="24"/>
              </w:rPr>
              <w:t>ác thao tác l</w:t>
            </w:r>
            <w:r w:rsidRPr="00161C65">
              <w:rPr>
                <w:sz w:val="24"/>
                <w:szCs w:val="24"/>
                <w:lang w:val="vi-VN"/>
              </w:rPr>
              <w:t>ập luận, kết hợp chặt chẽ giữa l</w:t>
            </w:r>
            <w:r w:rsidRPr="00161C65">
              <w:rPr>
                <w:sz w:val="24"/>
                <w:szCs w:val="24"/>
              </w:rPr>
              <w:t>í l</w:t>
            </w:r>
            <w:r w:rsidRPr="00161C65">
              <w:rPr>
                <w:sz w:val="24"/>
                <w:szCs w:val="24"/>
                <w:lang w:val="vi-VN"/>
              </w:rPr>
              <w:t>ẽ v</w:t>
            </w:r>
            <w:r w:rsidRPr="00161C65">
              <w:rPr>
                <w:sz w:val="24"/>
                <w:szCs w:val="24"/>
              </w:rPr>
              <w:t>à d</w:t>
            </w:r>
            <w:r w:rsidRPr="00161C65">
              <w:rPr>
                <w:sz w:val="24"/>
                <w:szCs w:val="24"/>
                <w:lang w:val="vi-VN"/>
              </w:rPr>
              <w:t>ẫn chứng.</w:t>
            </w:r>
          </w:p>
          <w:p w:rsidR="004A4A13" w:rsidRPr="00161C65" w:rsidRDefault="004A4A13" w:rsidP="004A4A13">
            <w:pPr>
              <w:keepNext/>
              <w:autoSpaceDE w:val="0"/>
              <w:autoSpaceDN w:val="0"/>
              <w:adjustRightInd w:val="0"/>
              <w:spacing w:line="240" w:lineRule="auto"/>
              <w:jc w:val="both"/>
              <w:rPr>
                <w:i/>
                <w:iCs/>
                <w:sz w:val="24"/>
                <w:szCs w:val="24"/>
                <w:lang w:val="vi-VN"/>
              </w:rPr>
            </w:pPr>
            <w:r w:rsidRPr="00161C65">
              <w:rPr>
                <w:i/>
                <w:iCs/>
                <w:sz w:val="24"/>
                <w:szCs w:val="24"/>
                <w:lang w:val="en"/>
              </w:rPr>
              <w:t>H</w:t>
            </w:r>
            <w:r w:rsidRPr="00161C65">
              <w:rPr>
                <w:i/>
                <w:iCs/>
                <w:sz w:val="24"/>
                <w:szCs w:val="24"/>
                <w:lang w:val="vi-VN"/>
              </w:rPr>
              <w:t>ọc sinh c</w:t>
            </w:r>
            <w:r w:rsidRPr="00161C65">
              <w:rPr>
                <w:i/>
                <w:iCs/>
                <w:sz w:val="24"/>
                <w:szCs w:val="24"/>
              </w:rPr>
              <w:t>ó th</w:t>
            </w:r>
            <w:r w:rsidRPr="00161C65">
              <w:rPr>
                <w:i/>
                <w:iCs/>
                <w:sz w:val="24"/>
                <w:szCs w:val="24"/>
                <w:lang w:val="vi-VN"/>
              </w:rPr>
              <w:t>ể tr</w:t>
            </w:r>
            <w:r w:rsidRPr="00161C65">
              <w:rPr>
                <w:i/>
                <w:iCs/>
                <w:sz w:val="24"/>
                <w:szCs w:val="24"/>
              </w:rPr>
              <w:t>ình bày theo nhi</w:t>
            </w:r>
            <w:r w:rsidRPr="00161C65">
              <w:rPr>
                <w:i/>
                <w:iCs/>
                <w:sz w:val="24"/>
                <w:szCs w:val="24"/>
                <w:lang w:val="vi-VN"/>
              </w:rPr>
              <w:t>ều c</w:t>
            </w:r>
            <w:r w:rsidRPr="00161C65">
              <w:rPr>
                <w:i/>
                <w:iCs/>
                <w:sz w:val="24"/>
                <w:szCs w:val="24"/>
              </w:rPr>
              <w:t>ách nhưng v</w:t>
            </w:r>
            <w:r w:rsidRPr="00161C65">
              <w:rPr>
                <w:i/>
                <w:iCs/>
                <w:sz w:val="24"/>
                <w:szCs w:val="24"/>
                <w:lang w:val="vi-VN"/>
              </w:rPr>
              <w:t>ề cơ bản cần đảm bảo những nội dung sau:</w:t>
            </w:r>
          </w:p>
          <w:p w:rsidR="004A4A13" w:rsidRPr="00972D90" w:rsidRDefault="004A4A13" w:rsidP="00336D4E">
            <w:pPr>
              <w:spacing w:line="360" w:lineRule="auto"/>
              <w:rPr>
                <w:b/>
                <w:szCs w:val="28"/>
                <w:lang w:val="it-IT"/>
              </w:rPr>
            </w:pPr>
            <w:r w:rsidRPr="00972D90">
              <w:rPr>
                <w:b/>
                <w:szCs w:val="28"/>
                <w:lang w:val="it-IT"/>
              </w:rPr>
              <w:t>Giải thích</w:t>
            </w:r>
          </w:p>
          <w:p w:rsidR="004A4A13" w:rsidRPr="00972D90" w:rsidRDefault="004A4A13" w:rsidP="00336D4E">
            <w:pPr>
              <w:spacing w:line="360" w:lineRule="auto"/>
              <w:rPr>
                <w:spacing w:val="-10"/>
                <w:szCs w:val="28"/>
              </w:rPr>
            </w:pPr>
            <w:r w:rsidRPr="00972D90">
              <w:rPr>
                <w:i/>
                <w:spacing w:val="-10"/>
                <w:szCs w:val="28"/>
                <w:lang w:val="it-IT"/>
              </w:rPr>
              <w:t xml:space="preserve">- Trăn trở: </w:t>
            </w:r>
            <w:r w:rsidRPr="00972D90">
              <w:rPr>
                <w:spacing w:val="-10"/>
                <w:szCs w:val="28"/>
              </w:rPr>
              <w:t>suy tư,</w:t>
            </w:r>
            <w:r w:rsidRPr="00972D90">
              <w:rPr>
                <w:i/>
                <w:spacing w:val="-10"/>
                <w:szCs w:val="28"/>
              </w:rPr>
              <w:t xml:space="preserve"> </w:t>
            </w:r>
            <w:r w:rsidRPr="00972D90">
              <w:rPr>
                <w:spacing w:val="-10"/>
                <w:szCs w:val="28"/>
              </w:rPr>
              <w:t>băn khoăn thường trực, không yên (đối lập với sự thờ ơ, dửng dưng, bàng quan)</w:t>
            </w:r>
          </w:p>
          <w:p w:rsidR="004A4A13" w:rsidRPr="00972D90" w:rsidRDefault="004A4A13" w:rsidP="00336D4E">
            <w:pPr>
              <w:spacing w:line="360" w:lineRule="auto"/>
              <w:rPr>
                <w:szCs w:val="28"/>
              </w:rPr>
            </w:pPr>
            <w:r w:rsidRPr="00972D90">
              <w:rPr>
                <w:i/>
                <w:szCs w:val="28"/>
                <w:lang w:val="it-IT"/>
              </w:rPr>
              <w:lastRenderedPageBreak/>
              <w:t xml:space="preserve">- Những vấn đề của thời đại: </w:t>
            </w:r>
            <w:r w:rsidRPr="00972D90">
              <w:rPr>
                <w:szCs w:val="28"/>
              </w:rPr>
              <w:t>những hiện tượng, những vấn đề lớn, hệ trọng, ảnh hưởng đến không chỉ mỗi cá nhân, dân tộc mà cả nhân loại.</w:t>
            </w:r>
          </w:p>
          <w:p w:rsidR="004A4A13" w:rsidRDefault="004A4A13" w:rsidP="00336D4E">
            <w:pPr>
              <w:tabs>
                <w:tab w:val="left" w:pos="1344"/>
              </w:tabs>
              <w:jc w:val="center"/>
            </w:pPr>
            <w:r w:rsidRPr="00972D90">
              <w:rPr>
                <w:szCs w:val="28"/>
              </w:rPr>
              <w:t>-&gt; Những người trẻ cần quan tâm, cần biết băn khoăn, suy ngẫm về những vấn đề hệ trọng của thời đại mình đang sống.</w:t>
            </w:r>
          </w:p>
        </w:tc>
        <w:tc>
          <w:tcPr>
            <w:tcW w:w="1001" w:type="dxa"/>
          </w:tcPr>
          <w:p w:rsidR="004A4A13" w:rsidRDefault="004A4A13" w:rsidP="00CC7FE6">
            <w:pPr>
              <w:tabs>
                <w:tab w:val="left" w:pos="1344"/>
              </w:tabs>
              <w:jc w:val="center"/>
            </w:pPr>
          </w:p>
          <w:p w:rsidR="00C95A3A" w:rsidRDefault="004A4A13" w:rsidP="004A4A13">
            <w:pPr>
              <w:rPr>
                <w:b/>
              </w:rPr>
            </w:pPr>
            <w:r w:rsidRPr="00C95A3A">
              <w:rPr>
                <w:b/>
              </w:rPr>
              <w:t>3,5</w:t>
            </w:r>
          </w:p>
          <w:p w:rsidR="00C95A3A" w:rsidRPr="00C95A3A" w:rsidRDefault="00C95A3A" w:rsidP="00C95A3A"/>
          <w:p w:rsidR="00C95A3A" w:rsidRPr="00C95A3A" w:rsidRDefault="00C95A3A" w:rsidP="00C95A3A"/>
          <w:p w:rsidR="00C95A3A" w:rsidRDefault="00C95A3A" w:rsidP="00C95A3A"/>
          <w:p w:rsidR="00C95A3A" w:rsidRDefault="00C95A3A" w:rsidP="00C95A3A"/>
          <w:p w:rsidR="00C95A3A" w:rsidRDefault="00C95A3A" w:rsidP="00C95A3A"/>
          <w:p w:rsidR="00C95A3A" w:rsidRDefault="00C95A3A" w:rsidP="00C95A3A">
            <w:r>
              <w:t>0,5</w:t>
            </w:r>
          </w:p>
          <w:p w:rsidR="00C95A3A" w:rsidRPr="00C95A3A" w:rsidRDefault="00C95A3A" w:rsidP="00C95A3A"/>
          <w:p w:rsidR="00C95A3A" w:rsidRDefault="00C95A3A" w:rsidP="00C95A3A"/>
          <w:p w:rsidR="004A4A13" w:rsidRPr="00C95A3A" w:rsidRDefault="00C95A3A" w:rsidP="00C95A3A">
            <w:r>
              <w:t>0,25</w:t>
            </w:r>
          </w:p>
        </w:tc>
      </w:tr>
      <w:tr w:rsidR="004A4A13" w:rsidTr="004A4A13">
        <w:tc>
          <w:tcPr>
            <w:tcW w:w="1129" w:type="dxa"/>
            <w:gridSpan w:val="2"/>
            <w:vMerge/>
          </w:tcPr>
          <w:p w:rsidR="004A4A13" w:rsidRDefault="004A4A13" w:rsidP="00336D4E">
            <w:pPr>
              <w:tabs>
                <w:tab w:val="left" w:pos="1344"/>
              </w:tabs>
              <w:jc w:val="center"/>
            </w:pPr>
          </w:p>
        </w:tc>
        <w:tc>
          <w:tcPr>
            <w:tcW w:w="8682" w:type="dxa"/>
            <w:gridSpan w:val="2"/>
          </w:tcPr>
          <w:p w:rsidR="004A4A13" w:rsidRPr="00972D90" w:rsidRDefault="004A4A13" w:rsidP="00336D4E">
            <w:pPr>
              <w:spacing w:line="360" w:lineRule="auto"/>
              <w:rPr>
                <w:szCs w:val="28"/>
                <w:lang w:val="it-IT"/>
              </w:rPr>
            </w:pPr>
            <w:r w:rsidRPr="00972D90">
              <w:rPr>
                <w:b/>
                <w:bCs/>
                <w:szCs w:val="28"/>
                <w:lang w:val="it-IT"/>
              </w:rPr>
              <w:t>Bàn luận</w:t>
            </w:r>
          </w:p>
          <w:p w:rsidR="004A4A13" w:rsidRPr="00972D90" w:rsidRDefault="004A4A13" w:rsidP="00336D4E">
            <w:pPr>
              <w:spacing w:line="360" w:lineRule="auto"/>
              <w:rPr>
                <w:i/>
                <w:szCs w:val="28"/>
              </w:rPr>
            </w:pPr>
            <w:r w:rsidRPr="00972D90">
              <w:rPr>
                <w:szCs w:val="28"/>
                <w:lang w:val="it-IT"/>
              </w:rPr>
              <w:t xml:space="preserve">- </w:t>
            </w:r>
            <w:r w:rsidRPr="00972D90">
              <w:rPr>
                <w:szCs w:val="28"/>
              </w:rPr>
              <w:t xml:space="preserve">Bất cứ thời đại nào cũng có vấn đề của thời đại ấy, dù có thể không giống nhau nhưng đều là những vấn đề lớn, ảnh hưởng đến số phận của mỗi con người cũng như sự phát triển, vận mệnh của dân tộc và cả nhân loại </w:t>
            </w:r>
            <w:r w:rsidRPr="00972D90">
              <w:rPr>
                <w:i/>
                <w:szCs w:val="28"/>
              </w:rPr>
              <w:t>(hiện tượng tự nhiên/ vấn đề xã hội..).</w:t>
            </w:r>
          </w:p>
          <w:p w:rsidR="004A4A13" w:rsidRPr="00972D90" w:rsidRDefault="004A4A13" w:rsidP="00336D4E">
            <w:pPr>
              <w:spacing w:line="360" w:lineRule="auto"/>
              <w:rPr>
                <w:szCs w:val="28"/>
                <w:lang w:val="it-IT"/>
              </w:rPr>
            </w:pPr>
            <w:r w:rsidRPr="00972D90">
              <w:rPr>
                <w:szCs w:val="28"/>
                <w:lang w:val="it-IT"/>
              </w:rPr>
              <w:t xml:space="preserve">- </w:t>
            </w:r>
            <w:r w:rsidRPr="00972D90">
              <w:rPr>
                <w:i/>
                <w:szCs w:val="28"/>
                <w:lang w:val="it-IT"/>
              </w:rPr>
              <w:t>Tuổi trẻ cần biết trăn trở trước những vấn đề của thời đại</w:t>
            </w:r>
            <w:r w:rsidRPr="00972D90">
              <w:rPr>
                <w:szCs w:val="28"/>
                <w:lang w:val="it-IT"/>
              </w:rPr>
              <w:t>, bởi:</w:t>
            </w:r>
          </w:p>
          <w:p w:rsidR="004A4A13" w:rsidRPr="00972D90" w:rsidRDefault="004A4A13" w:rsidP="00336D4E">
            <w:pPr>
              <w:spacing w:line="360" w:lineRule="auto"/>
              <w:rPr>
                <w:szCs w:val="28"/>
                <w:lang w:val="it-IT"/>
              </w:rPr>
            </w:pPr>
            <w:r w:rsidRPr="00972D90">
              <w:rPr>
                <w:szCs w:val="28"/>
                <w:lang w:val="it-IT"/>
              </w:rPr>
              <w:t>+ Mỗi con người, trong đó có người trẻ đều sống</w:t>
            </w:r>
            <w:r w:rsidRPr="00972D90">
              <w:rPr>
                <w:szCs w:val="28"/>
              </w:rPr>
              <w:t xml:space="preserve"> trong một thời đại nhất định. Sự tồn tại ấy khiến chúng ta không thể tách biệt mình khỏi thế giới đang từng ngày biến đổi bởi mọi vấn đề bức thiết của thời đại đều ảnh hưởng đến mỗi cá nhân. </w:t>
            </w:r>
          </w:p>
          <w:p w:rsidR="004A4A13" w:rsidRPr="00972D90" w:rsidRDefault="004A4A13" w:rsidP="00336D4E">
            <w:pPr>
              <w:spacing w:line="360" w:lineRule="auto"/>
              <w:rPr>
                <w:szCs w:val="28"/>
              </w:rPr>
            </w:pPr>
            <w:r w:rsidRPr="00972D90">
              <w:rPr>
                <w:szCs w:val="28"/>
                <w:lang w:val="it-IT"/>
              </w:rPr>
              <w:t>+ Trăn trở tr</w:t>
            </w:r>
            <w:r w:rsidRPr="00972D90">
              <w:rPr>
                <w:szCs w:val="28"/>
              </w:rPr>
              <w:t>ước những vấn đề của thời đại sẽ hình thành</w:t>
            </w:r>
            <w:r w:rsidRPr="00972D90">
              <w:rPr>
                <w:szCs w:val="28"/>
                <w:lang w:val="it-IT"/>
              </w:rPr>
              <w:t xml:space="preserve"> </w:t>
            </w:r>
            <w:r w:rsidRPr="00972D90">
              <w:rPr>
                <w:szCs w:val="28"/>
              </w:rPr>
              <w:t xml:space="preserve">ở </w:t>
            </w:r>
            <w:r w:rsidRPr="00972D90">
              <w:rPr>
                <w:szCs w:val="28"/>
                <w:lang w:val="it-IT"/>
              </w:rPr>
              <w:t xml:space="preserve">người trẻ </w:t>
            </w:r>
            <w:r w:rsidRPr="00972D90">
              <w:rPr>
                <w:szCs w:val="28"/>
              </w:rPr>
              <w:t xml:space="preserve">lối sống tích cực, có ý nghĩa, biết quan tâm tới những gì diễn ra xung quanh mình, sống có trách nhiệm với bản thân và cộng đồng. </w:t>
            </w:r>
          </w:p>
          <w:p w:rsidR="004A4A13" w:rsidRPr="00972D90" w:rsidRDefault="004A4A13" w:rsidP="00336D4E">
            <w:pPr>
              <w:spacing w:line="360" w:lineRule="auto"/>
              <w:rPr>
                <w:szCs w:val="28"/>
              </w:rPr>
            </w:pPr>
            <w:r w:rsidRPr="00972D90">
              <w:rPr>
                <w:szCs w:val="28"/>
                <w:lang w:val="it-IT"/>
              </w:rPr>
              <w:t>+ Bi</w:t>
            </w:r>
            <w:r w:rsidRPr="00972D90">
              <w:rPr>
                <w:szCs w:val="28"/>
              </w:rPr>
              <w:t xml:space="preserve">ết trăn trở trước những vấn đề của thời đại tạo động lực, tâm huyết, thôi thúc người trẻ không ngừng tìm ra cách thức giải quyết, khắc phục những vấn đề tồn tại, từ đó góp phần thúc đẩy sự phát triển của xã hội. </w:t>
            </w:r>
          </w:p>
          <w:p w:rsidR="004A4A13" w:rsidRPr="00972D90" w:rsidRDefault="004A4A13" w:rsidP="00336D4E">
            <w:pPr>
              <w:spacing w:line="360" w:lineRule="auto"/>
              <w:rPr>
                <w:szCs w:val="28"/>
              </w:rPr>
            </w:pPr>
            <w:r w:rsidRPr="00972D90">
              <w:rPr>
                <w:szCs w:val="28"/>
              </w:rPr>
              <w:t>+ Người trẻ biết trăn trở trước những vấn đề của thời đại sẽ truyền cảm hứng, tạo động lực cho cộng đồng để cùng chung tay xây dựng một thế giới tốt đẹp.</w:t>
            </w:r>
          </w:p>
        </w:tc>
        <w:tc>
          <w:tcPr>
            <w:tcW w:w="1001" w:type="dxa"/>
          </w:tcPr>
          <w:p w:rsidR="00C95A3A" w:rsidRDefault="00C95A3A" w:rsidP="00336D4E">
            <w:pPr>
              <w:tabs>
                <w:tab w:val="left" w:pos="1344"/>
              </w:tabs>
              <w:jc w:val="center"/>
            </w:pPr>
          </w:p>
          <w:p w:rsidR="00C95A3A" w:rsidRPr="00C95A3A" w:rsidRDefault="00C95A3A" w:rsidP="00C95A3A"/>
          <w:p w:rsidR="00C95A3A" w:rsidRPr="00C95A3A" w:rsidRDefault="00C95A3A" w:rsidP="00C95A3A"/>
          <w:p w:rsidR="00C95A3A" w:rsidRPr="00C95A3A" w:rsidRDefault="00C95A3A" w:rsidP="00C95A3A"/>
          <w:p w:rsidR="00C95A3A" w:rsidRPr="00C95A3A" w:rsidRDefault="00C95A3A" w:rsidP="00C95A3A"/>
          <w:p w:rsidR="00C95A3A" w:rsidRPr="00C95A3A" w:rsidRDefault="00C95A3A" w:rsidP="00C95A3A"/>
          <w:p w:rsidR="00C95A3A" w:rsidRDefault="00C95A3A" w:rsidP="00C95A3A"/>
          <w:p w:rsidR="00C95A3A" w:rsidRPr="00C95A3A" w:rsidRDefault="00C95A3A" w:rsidP="00C95A3A"/>
          <w:p w:rsidR="00C95A3A" w:rsidRDefault="00C95A3A" w:rsidP="00C95A3A"/>
          <w:p w:rsidR="00C95A3A" w:rsidRDefault="00C95A3A" w:rsidP="00C95A3A"/>
          <w:p w:rsidR="004A4A13" w:rsidRPr="00C95A3A" w:rsidRDefault="00C95A3A" w:rsidP="00C95A3A">
            <w:r>
              <w:t>2</w:t>
            </w:r>
          </w:p>
        </w:tc>
      </w:tr>
      <w:tr w:rsidR="004A4A13" w:rsidTr="004A4A13">
        <w:tc>
          <w:tcPr>
            <w:tcW w:w="1129" w:type="dxa"/>
            <w:gridSpan w:val="2"/>
            <w:vMerge/>
          </w:tcPr>
          <w:p w:rsidR="004A4A13" w:rsidRDefault="004A4A13" w:rsidP="00336D4E">
            <w:pPr>
              <w:tabs>
                <w:tab w:val="left" w:pos="1344"/>
              </w:tabs>
              <w:jc w:val="center"/>
            </w:pPr>
          </w:p>
        </w:tc>
        <w:tc>
          <w:tcPr>
            <w:tcW w:w="8682" w:type="dxa"/>
            <w:gridSpan w:val="2"/>
          </w:tcPr>
          <w:p w:rsidR="004A4A13" w:rsidRPr="00972D90" w:rsidRDefault="004A4A13" w:rsidP="00336D4E">
            <w:pPr>
              <w:spacing w:line="360" w:lineRule="auto"/>
              <w:rPr>
                <w:b/>
                <w:bCs/>
                <w:spacing w:val="-4"/>
                <w:szCs w:val="28"/>
              </w:rPr>
            </w:pPr>
            <w:r w:rsidRPr="00972D90">
              <w:rPr>
                <w:b/>
                <w:bCs/>
                <w:spacing w:val="-4"/>
                <w:szCs w:val="28"/>
              </w:rPr>
              <w:t>Đánh giá, mở rộng</w:t>
            </w:r>
          </w:p>
          <w:p w:rsidR="004A4A13" w:rsidRPr="00972D90" w:rsidRDefault="004A4A13" w:rsidP="00336D4E">
            <w:pPr>
              <w:spacing w:line="360" w:lineRule="auto"/>
              <w:rPr>
                <w:szCs w:val="28"/>
              </w:rPr>
            </w:pPr>
            <w:r w:rsidRPr="00972D90">
              <w:rPr>
                <w:szCs w:val="28"/>
                <w:lang w:val="it-IT"/>
              </w:rPr>
              <w:t xml:space="preserve">- Cần tránh và phê phán những biểu hiện </w:t>
            </w:r>
            <w:r w:rsidRPr="00972D90">
              <w:rPr>
                <w:szCs w:val="28"/>
              </w:rPr>
              <w:t xml:space="preserve">của sự dửng dưng, thờ ơ, vô cảm trước những vấn đề bức thiết của thời đại. </w:t>
            </w:r>
          </w:p>
          <w:p w:rsidR="004A4A13" w:rsidRDefault="004A4A13" w:rsidP="00336D4E">
            <w:pPr>
              <w:tabs>
                <w:tab w:val="left" w:pos="1344"/>
              </w:tabs>
              <w:jc w:val="center"/>
            </w:pPr>
            <w:r w:rsidRPr="00972D90">
              <w:rPr>
                <w:szCs w:val="28"/>
                <w:lang w:val="it-IT"/>
              </w:rPr>
              <w:t>- S</w:t>
            </w:r>
            <w:r w:rsidRPr="00972D90">
              <w:rPr>
                <w:szCs w:val="28"/>
              </w:rPr>
              <w:t>ự suy ngẫm, trăn trở trước những vấn đề của thời đại mình đang sống thôi chưa đủ, tuổi trẻ cần không ngừng rèn luyện, hoàn thiện, nâng cao năng lực bản thân để góp phần tích cực vào sự giải quyết những vấn đề ấy.</w:t>
            </w:r>
          </w:p>
        </w:tc>
        <w:tc>
          <w:tcPr>
            <w:tcW w:w="1001" w:type="dxa"/>
          </w:tcPr>
          <w:p w:rsidR="004A4A13" w:rsidRDefault="00C95A3A" w:rsidP="00336D4E">
            <w:pPr>
              <w:tabs>
                <w:tab w:val="left" w:pos="1344"/>
              </w:tabs>
              <w:jc w:val="center"/>
            </w:pPr>
            <w:r>
              <w:t>0,5</w:t>
            </w:r>
          </w:p>
        </w:tc>
      </w:tr>
      <w:tr w:rsidR="004A4A13" w:rsidTr="004A4A13">
        <w:trPr>
          <w:trHeight w:val="3048"/>
        </w:trPr>
        <w:tc>
          <w:tcPr>
            <w:tcW w:w="1129" w:type="dxa"/>
            <w:gridSpan w:val="2"/>
            <w:vMerge/>
          </w:tcPr>
          <w:p w:rsidR="004A4A13" w:rsidRDefault="004A4A13" w:rsidP="00336D4E">
            <w:pPr>
              <w:tabs>
                <w:tab w:val="left" w:pos="1344"/>
              </w:tabs>
              <w:jc w:val="center"/>
            </w:pPr>
          </w:p>
        </w:tc>
        <w:tc>
          <w:tcPr>
            <w:tcW w:w="8682" w:type="dxa"/>
            <w:gridSpan w:val="2"/>
          </w:tcPr>
          <w:p w:rsidR="004A4A13" w:rsidRPr="00972D90" w:rsidRDefault="004A4A13" w:rsidP="00531D7E">
            <w:pPr>
              <w:spacing w:line="360" w:lineRule="auto"/>
              <w:rPr>
                <w:b/>
                <w:spacing w:val="-4"/>
                <w:szCs w:val="28"/>
              </w:rPr>
            </w:pPr>
            <w:r w:rsidRPr="00972D90">
              <w:rPr>
                <w:b/>
                <w:spacing w:val="-4"/>
                <w:szCs w:val="28"/>
              </w:rPr>
              <w:t>Bài học nhận thức và hành động</w:t>
            </w:r>
          </w:p>
          <w:p w:rsidR="004A4A13" w:rsidRPr="00972D90" w:rsidRDefault="004A4A13" w:rsidP="00531D7E">
            <w:pPr>
              <w:spacing w:line="360" w:lineRule="auto"/>
              <w:ind w:right="-43"/>
              <w:rPr>
                <w:szCs w:val="28"/>
              </w:rPr>
            </w:pPr>
            <w:r w:rsidRPr="00972D90">
              <w:rPr>
                <w:szCs w:val="28"/>
                <w:lang w:val="it-IT"/>
              </w:rPr>
              <w:t xml:space="preserve">- Mỗi người trẻ cần nhận thức được vai trò </w:t>
            </w:r>
            <w:r w:rsidRPr="00972D90">
              <w:rPr>
                <w:szCs w:val="28"/>
              </w:rPr>
              <w:t>của thế hệ mình, hiểu được vì sao tuổi trẻ cần biết trăn trở trước những vấn đề bức thiết của thời đại.</w:t>
            </w:r>
          </w:p>
          <w:p w:rsidR="004A4A13" w:rsidRPr="00972D90" w:rsidRDefault="004A4A13" w:rsidP="00531D7E">
            <w:pPr>
              <w:spacing w:line="360" w:lineRule="auto"/>
              <w:rPr>
                <w:i/>
                <w:noProof/>
                <w:spacing w:val="-6"/>
                <w:szCs w:val="28"/>
                <w:lang w:val="it-IT"/>
              </w:rPr>
            </w:pPr>
            <w:r w:rsidRPr="00972D90">
              <w:rPr>
                <w:szCs w:val="28"/>
                <w:lang w:val="it-IT"/>
              </w:rPr>
              <w:t xml:space="preserve">- Tích cực rèn luyện; </w:t>
            </w:r>
            <w:r w:rsidRPr="00972D90">
              <w:rPr>
                <w:szCs w:val="28"/>
              </w:rPr>
              <w:t xml:space="preserve">hoàn thiện bản thân, biến sự trăn trở trước vấn đề của thời đại </w:t>
            </w:r>
            <w:r w:rsidRPr="00972D90">
              <w:rPr>
                <w:szCs w:val="28"/>
                <w:lang w:val="it-IT"/>
              </w:rPr>
              <w:t xml:space="preserve">thành những hành động cụ thể, thiết thực, có ý nghĩa. </w:t>
            </w:r>
          </w:p>
          <w:p w:rsidR="004A4A13" w:rsidRDefault="004A4A13" w:rsidP="00531D7E">
            <w:pPr>
              <w:tabs>
                <w:tab w:val="left" w:pos="1344"/>
              </w:tabs>
              <w:jc w:val="center"/>
            </w:pPr>
            <w:r w:rsidRPr="00972D90">
              <w:rPr>
                <w:i/>
                <w:iCs/>
                <w:spacing w:val="-4"/>
                <w:szCs w:val="28"/>
              </w:rPr>
              <w:t>(Chú ý: Trong quá trình bàn luận, thí sinh phải liên hệ thực tế để đưa ra những dẫn chứng cụ thể, tiêu biểu và giàu sức thuyết phục).</w:t>
            </w:r>
          </w:p>
        </w:tc>
        <w:tc>
          <w:tcPr>
            <w:tcW w:w="1001" w:type="dxa"/>
          </w:tcPr>
          <w:p w:rsidR="00C95A3A" w:rsidRDefault="00C95A3A" w:rsidP="00336D4E">
            <w:pPr>
              <w:tabs>
                <w:tab w:val="left" w:pos="1344"/>
              </w:tabs>
              <w:jc w:val="center"/>
            </w:pPr>
          </w:p>
          <w:p w:rsidR="00C95A3A" w:rsidRPr="00C95A3A" w:rsidRDefault="00C95A3A" w:rsidP="00C95A3A"/>
          <w:p w:rsidR="00C95A3A" w:rsidRPr="00C95A3A" w:rsidRDefault="00C95A3A" w:rsidP="00C95A3A"/>
          <w:p w:rsidR="00C95A3A" w:rsidRDefault="00C95A3A" w:rsidP="00C95A3A"/>
          <w:p w:rsidR="00C95A3A" w:rsidRDefault="00C95A3A" w:rsidP="00C95A3A"/>
          <w:p w:rsidR="004A4A13" w:rsidRPr="00C95A3A" w:rsidRDefault="00C95A3A" w:rsidP="00C95A3A">
            <w:r>
              <w:t>0,</w:t>
            </w:r>
            <w:r w:rsidR="002E36AF">
              <w:t>2</w:t>
            </w:r>
            <w:r>
              <w:t>5</w:t>
            </w:r>
          </w:p>
        </w:tc>
      </w:tr>
      <w:tr w:rsidR="004A4A13" w:rsidTr="004A4A13">
        <w:trPr>
          <w:trHeight w:val="385"/>
        </w:trPr>
        <w:tc>
          <w:tcPr>
            <w:tcW w:w="1129" w:type="dxa"/>
            <w:gridSpan w:val="2"/>
            <w:vMerge/>
          </w:tcPr>
          <w:p w:rsidR="004A4A13" w:rsidRDefault="004A4A13" w:rsidP="004A4A13">
            <w:pPr>
              <w:tabs>
                <w:tab w:val="left" w:pos="1344"/>
              </w:tabs>
              <w:jc w:val="center"/>
            </w:pPr>
          </w:p>
        </w:tc>
        <w:tc>
          <w:tcPr>
            <w:tcW w:w="8682" w:type="dxa"/>
            <w:gridSpan w:val="2"/>
          </w:tcPr>
          <w:p w:rsidR="004A4A13" w:rsidRPr="008C2D88" w:rsidRDefault="004A4A13" w:rsidP="004A4A13">
            <w:pPr>
              <w:keepNext/>
              <w:autoSpaceDE w:val="0"/>
              <w:autoSpaceDN w:val="0"/>
              <w:adjustRightInd w:val="0"/>
              <w:spacing w:line="240" w:lineRule="auto"/>
              <w:jc w:val="both"/>
              <w:rPr>
                <w:sz w:val="24"/>
                <w:szCs w:val="24"/>
              </w:rPr>
            </w:pPr>
            <w:r w:rsidRPr="008C2D88">
              <w:rPr>
                <w:i/>
                <w:iCs/>
                <w:sz w:val="24"/>
                <w:szCs w:val="24"/>
                <w:lang w:val="en"/>
              </w:rPr>
              <w:t>d. Chính t</w:t>
            </w:r>
            <w:r w:rsidRPr="008C2D88">
              <w:rPr>
                <w:i/>
                <w:iCs/>
                <w:sz w:val="24"/>
                <w:szCs w:val="24"/>
                <w:lang w:val="vi-VN"/>
              </w:rPr>
              <w:t>ả, d</w:t>
            </w:r>
            <w:r w:rsidRPr="008C2D88">
              <w:rPr>
                <w:i/>
                <w:iCs/>
                <w:sz w:val="24"/>
                <w:szCs w:val="24"/>
              </w:rPr>
              <w:t>ùng t</w:t>
            </w:r>
            <w:r w:rsidRPr="008C2D88">
              <w:rPr>
                <w:i/>
                <w:iCs/>
                <w:sz w:val="24"/>
                <w:szCs w:val="24"/>
                <w:lang w:val="vi-VN"/>
              </w:rPr>
              <w:t>ừ, đặt c</w:t>
            </w:r>
            <w:r w:rsidRPr="008C2D88">
              <w:rPr>
                <w:i/>
                <w:iCs/>
                <w:sz w:val="24"/>
                <w:szCs w:val="24"/>
              </w:rPr>
              <w:t>âu</w:t>
            </w:r>
          </w:p>
          <w:p w:rsidR="004A4A13" w:rsidRPr="008C2D88" w:rsidRDefault="004A4A13" w:rsidP="004A4A13">
            <w:pPr>
              <w:keepNext/>
              <w:autoSpaceDE w:val="0"/>
              <w:autoSpaceDN w:val="0"/>
              <w:adjustRightInd w:val="0"/>
              <w:spacing w:line="240" w:lineRule="auto"/>
              <w:jc w:val="both"/>
              <w:rPr>
                <w:sz w:val="24"/>
                <w:szCs w:val="24"/>
                <w:lang w:val="en"/>
              </w:rPr>
            </w:pPr>
            <w:r w:rsidRPr="008C2D88">
              <w:rPr>
                <w:sz w:val="24"/>
                <w:szCs w:val="24"/>
                <w:lang w:val="en"/>
              </w:rPr>
              <w:t>Đ</w:t>
            </w:r>
            <w:r w:rsidRPr="008C2D88">
              <w:rPr>
                <w:sz w:val="24"/>
                <w:szCs w:val="24"/>
                <w:lang w:val="vi-VN"/>
              </w:rPr>
              <w:t>ảm bảo những quy tắc về chuẩn ch</w:t>
            </w:r>
            <w:r w:rsidRPr="008C2D88">
              <w:rPr>
                <w:sz w:val="24"/>
                <w:szCs w:val="24"/>
              </w:rPr>
              <w:t>ính t</w:t>
            </w:r>
            <w:r w:rsidRPr="008C2D88">
              <w:rPr>
                <w:sz w:val="24"/>
                <w:szCs w:val="24"/>
                <w:lang w:val="vi-VN"/>
              </w:rPr>
              <w:t>ả, d</w:t>
            </w:r>
            <w:r w:rsidRPr="008C2D88">
              <w:rPr>
                <w:sz w:val="24"/>
                <w:szCs w:val="24"/>
              </w:rPr>
              <w:t>ùng t</w:t>
            </w:r>
            <w:r w:rsidRPr="008C2D88">
              <w:rPr>
                <w:sz w:val="24"/>
                <w:szCs w:val="24"/>
                <w:lang w:val="vi-VN"/>
              </w:rPr>
              <w:t>ừ, đặt c</w:t>
            </w:r>
            <w:r w:rsidRPr="008C2D88">
              <w:rPr>
                <w:sz w:val="24"/>
                <w:szCs w:val="24"/>
              </w:rPr>
              <w:t>âu c</w:t>
            </w:r>
            <w:r w:rsidRPr="008C2D88">
              <w:rPr>
                <w:sz w:val="24"/>
                <w:szCs w:val="24"/>
                <w:lang w:val="vi-VN"/>
              </w:rPr>
              <w:t>ủa tiếng Việt.</w:t>
            </w:r>
          </w:p>
          <w:p w:rsidR="004A4A13" w:rsidRPr="008C2D88" w:rsidRDefault="004A4A13" w:rsidP="004A4A13">
            <w:pPr>
              <w:keepNext/>
              <w:autoSpaceDE w:val="0"/>
              <w:autoSpaceDN w:val="0"/>
              <w:adjustRightInd w:val="0"/>
              <w:spacing w:line="240" w:lineRule="auto"/>
              <w:jc w:val="both"/>
              <w:rPr>
                <w:sz w:val="24"/>
                <w:szCs w:val="24"/>
                <w:lang w:val="en"/>
              </w:rPr>
            </w:pPr>
          </w:p>
        </w:tc>
        <w:tc>
          <w:tcPr>
            <w:tcW w:w="1001" w:type="dxa"/>
          </w:tcPr>
          <w:p w:rsidR="004A4A13" w:rsidRPr="008C2D88" w:rsidRDefault="004A4A13" w:rsidP="004A4A13">
            <w:pPr>
              <w:keepNext/>
              <w:autoSpaceDE w:val="0"/>
              <w:autoSpaceDN w:val="0"/>
              <w:adjustRightInd w:val="0"/>
              <w:spacing w:line="240" w:lineRule="auto"/>
              <w:jc w:val="center"/>
              <w:rPr>
                <w:sz w:val="24"/>
                <w:szCs w:val="24"/>
                <w:lang w:val="en"/>
              </w:rPr>
            </w:pPr>
            <w:r w:rsidRPr="008C2D88">
              <w:rPr>
                <w:sz w:val="24"/>
                <w:szCs w:val="24"/>
                <w:lang w:val="en"/>
              </w:rPr>
              <w:t>0,25</w:t>
            </w:r>
          </w:p>
        </w:tc>
      </w:tr>
      <w:tr w:rsidR="004A4A13" w:rsidTr="004A4A13">
        <w:trPr>
          <w:trHeight w:val="276"/>
        </w:trPr>
        <w:tc>
          <w:tcPr>
            <w:tcW w:w="1129" w:type="dxa"/>
            <w:gridSpan w:val="2"/>
            <w:vMerge/>
          </w:tcPr>
          <w:p w:rsidR="004A4A13" w:rsidRDefault="004A4A13" w:rsidP="004A4A13">
            <w:pPr>
              <w:tabs>
                <w:tab w:val="left" w:pos="1344"/>
              </w:tabs>
              <w:jc w:val="center"/>
            </w:pPr>
          </w:p>
        </w:tc>
        <w:tc>
          <w:tcPr>
            <w:tcW w:w="8682" w:type="dxa"/>
            <w:gridSpan w:val="2"/>
          </w:tcPr>
          <w:p w:rsidR="004A4A13" w:rsidRPr="008C2D88" w:rsidRDefault="004A4A13" w:rsidP="004A4A13">
            <w:pPr>
              <w:keepNext/>
              <w:autoSpaceDE w:val="0"/>
              <w:autoSpaceDN w:val="0"/>
              <w:adjustRightInd w:val="0"/>
              <w:spacing w:line="240" w:lineRule="auto"/>
              <w:jc w:val="both"/>
              <w:rPr>
                <w:sz w:val="24"/>
                <w:szCs w:val="24"/>
                <w:lang w:val="vi-VN"/>
              </w:rPr>
            </w:pPr>
            <w:r w:rsidRPr="008C2D88">
              <w:rPr>
                <w:i/>
                <w:iCs/>
                <w:sz w:val="24"/>
                <w:szCs w:val="24"/>
                <w:lang w:val="en"/>
              </w:rPr>
              <w:t>e. Sáng t</w:t>
            </w:r>
            <w:r w:rsidRPr="008C2D88">
              <w:rPr>
                <w:i/>
                <w:iCs/>
                <w:sz w:val="24"/>
                <w:szCs w:val="24"/>
                <w:lang w:val="vi-VN"/>
              </w:rPr>
              <w:t>ạo</w:t>
            </w:r>
          </w:p>
          <w:p w:rsidR="004A4A13" w:rsidRPr="009C042E" w:rsidRDefault="004A4A13" w:rsidP="004A4A13">
            <w:pPr>
              <w:keepNext/>
              <w:autoSpaceDE w:val="0"/>
              <w:autoSpaceDN w:val="0"/>
              <w:adjustRightInd w:val="0"/>
              <w:spacing w:line="240" w:lineRule="auto"/>
              <w:jc w:val="both"/>
              <w:rPr>
                <w:sz w:val="24"/>
                <w:szCs w:val="24"/>
                <w:lang w:val="en"/>
              </w:rPr>
            </w:pPr>
            <w:r>
              <w:rPr>
                <w:sz w:val="24"/>
                <w:szCs w:val="24"/>
                <w:lang w:val="vi-VN"/>
              </w:rPr>
              <w:t>Có c</w:t>
            </w:r>
            <w:r w:rsidRPr="009C042E">
              <w:rPr>
                <w:sz w:val="24"/>
                <w:szCs w:val="24"/>
                <w:lang w:val="vi-VN"/>
              </w:rPr>
              <w:t>ách diễn đạt độc đáo, có suy nghĩ riêng</w:t>
            </w:r>
            <w:r w:rsidRPr="009C042E">
              <w:rPr>
                <w:sz w:val="24"/>
                <w:szCs w:val="24"/>
              </w:rPr>
              <w:t>.</w:t>
            </w:r>
          </w:p>
        </w:tc>
        <w:tc>
          <w:tcPr>
            <w:tcW w:w="1001" w:type="dxa"/>
          </w:tcPr>
          <w:p w:rsidR="004A4A13" w:rsidRPr="008C2D88" w:rsidRDefault="004A4A13" w:rsidP="004A4A13">
            <w:pPr>
              <w:keepNext/>
              <w:autoSpaceDE w:val="0"/>
              <w:autoSpaceDN w:val="0"/>
              <w:adjustRightInd w:val="0"/>
              <w:spacing w:line="240" w:lineRule="auto"/>
              <w:jc w:val="center"/>
              <w:rPr>
                <w:sz w:val="24"/>
                <w:szCs w:val="24"/>
                <w:lang w:val="en"/>
              </w:rPr>
            </w:pPr>
            <w:r w:rsidRPr="008C2D88">
              <w:rPr>
                <w:sz w:val="24"/>
                <w:szCs w:val="24"/>
                <w:lang w:val="en"/>
              </w:rPr>
              <w:t>0,5</w:t>
            </w:r>
          </w:p>
          <w:p w:rsidR="004A4A13" w:rsidRPr="008C2D88" w:rsidRDefault="004A4A13" w:rsidP="004A4A13">
            <w:pPr>
              <w:keepNext/>
              <w:autoSpaceDE w:val="0"/>
              <w:autoSpaceDN w:val="0"/>
              <w:adjustRightInd w:val="0"/>
              <w:spacing w:line="240" w:lineRule="auto"/>
              <w:jc w:val="center"/>
              <w:rPr>
                <w:sz w:val="24"/>
                <w:szCs w:val="24"/>
                <w:lang w:val="en"/>
              </w:rPr>
            </w:pPr>
          </w:p>
        </w:tc>
      </w:tr>
      <w:tr w:rsidR="004E2203" w:rsidTr="004E2203">
        <w:trPr>
          <w:trHeight w:val="804"/>
        </w:trPr>
        <w:tc>
          <w:tcPr>
            <w:tcW w:w="979" w:type="dxa"/>
            <w:vMerge w:val="restart"/>
          </w:tcPr>
          <w:p w:rsidR="004E2203" w:rsidRDefault="004E2203" w:rsidP="004A4A13">
            <w:pPr>
              <w:tabs>
                <w:tab w:val="left" w:pos="1344"/>
              </w:tabs>
              <w:jc w:val="center"/>
            </w:pPr>
          </w:p>
          <w:p w:rsidR="004E2203" w:rsidRDefault="004E2203" w:rsidP="004A4A13">
            <w:pPr>
              <w:tabs>
                <w:tab w:val="left" w:pos="1344"/>
              </w:tabs>
              <w:jc w:val="center"/>
            </w:pPr>
          </w:p>
          <w:p w:rsidR="004E2203" w:rsidRDefault="004E2203" w:rsidP="004A4A13">
            <w:pPr>
              <w:tabs>
                <w:tab w:val="left" w:pos="1344"/>
              </w:tabs>
              <w:jc w:val="center"/>
            </w:pPr>
          </w:p>
        </w:tc>
        <w:tc>
          <w:tcPr>
            <w:tcW w:w="1083" w:type="dxa"/>
            <w:gridSpan w:val="2"/>
            <w:vMerge w:val="restart"/>
          </w:tcPr>
          <w:p w:rsidR="004E2203" w:rsidRDefault="004E2203" w:rsidP="004A4A13">
            <w:pPr>
              <w:tabs>
                <w:tab w:val="left" w:pos="1344"/>
              </w:tabs>
              <w:jc w:val="center"/>
            </w:pPr>
          </w:p>
        </w:tc>
        <w:tc>
          <w:tcPr>
            <w:tcW w:w="7749" w:type="dxa"/>
          </w:tcPr>
          <w:p w:rsidR="004E2203" w:rsidRDefault="004E2203" w:rsidP="004A4A13">
            <w:pPr>
              <w:widowControl w:val="0"/>
              <w:spacing w:line="240" w:lineRule="auto"/>
              <w:outlineLvl w:val="0"/>
              <w:rPr>
                <w:rFonts w:eastAsia="Times New Roman"/>
                <w:b/>
                <w:i/>
                <w:color w:val="000000" w:themeColor="text1"/>
                <w:sz w:val="26"/>
                <w:szCs w:val="26"/>
                <w:lang w:val="fr-FR"/>
              </w:rPr>
            </w:pPr>
            <w:r w:rsidRPr="009C6CCF">
              <w:rPr>
                <w:rFonts w:eastAsia="Times New Roman"/>
                <w:b/>
                <w:color w:val="000000" w:themeColor="text1"/>
                <w:sz w:val="26"/>
                <w:szCs w:val="26"/>
                <w:lang w:val="fr-FR"/>
              </w:rPr>
              <w:t xml:space="preserve">Câu 2 </w:t>
            </w:r>
            <w:r w:rsidRPr="009C6CCF">
              <w:rPr>
                <w:rFonts w:eastAsia="Times New Roman"/>
                <w:b/>
                <w:i/>
                <w:color w:val="000000" w:themeColor="text1"/>
                <w:sz w:val="26"/>
                <w:szCs w:val="26"/>
                <w:lang w:val="fr-FR"/>
              </w:rPr>
              <w:t>(1</w:t>
            </w:r>
            <w:r>
              <w:rPr>
                <w:rFonts w:eastAsia="Times New Roman"/>
                <w:b/>
                <w:i/>
                <w:color w:val="000000" w:themeColor="text1"/>
                <w:sz w:val="26"/>
                <w:szCs w:val="26"/>
                <w:lang w:val="fr-FR"/>
              </w:rPr>
              <w:t>0</w:t>
            </w:r>
            <w:r w:rsidRPr="009C6CCF">
              <w:rPr>
                <w:rFonts w:eastAsia="Times New Roman"/>
                <w:b/>
                <w:i/>
                <w:color w:val="000000" w:themeColor="text1"/>
                <w:sz w:val="26"/>
                <w:szCs w:val="26"/>
                <w:lang w:val="fr-FR"/>
              </w:rPr>
              <w:t>,0 điểm)</w:t>
            </w:r>
          </w:p>
          <w:p w:rsidR="004E2203" w:rsidRPr="00EF3816" w:rsidRDefault="004E2203" w:rsidP="004A4A13">
            <w:pPr>
              <w:pStyle w:val="Heading1"/>
              <w:shd w:val="clear" w:color="auto" w:fill="FFFFFF"/>
              <w:spacing w:before="0" w:beforeAutospacing="0" w:after="0" w:afterAutospacing="0" w:line="276" w:lineRule="auto"/>
              <w:jc w:val="both"/>
              <w:outlineLvl w:val="0"/>
              <w:rPr>
                <w:b w:val="0"/>
                <w:bCs w:val="0"/>
                <w:i/>
                <w:sz w:val="28"/>
                <w:szCs w:val="28"/>
                <w:lang w:val="en-US"/>
              </w:rPr>
            </w:pPr>
            <w:r w:rsidRPr="00442CD9">
              <w:rPr>
                <w:b w:val="0"/>
                <w:bCs w:val="0"/>
                <w:sz w:val="28"/>
                <w:szCs w:val="28"/>
                <w:lang w:val="en-US"/>
              </w:rPr>
              <w:t xml:space="preserve">  </w:t>
            </w:r>
            <w:r w:rsidRPr="00442CD9">
              <w:rPr>
                <w:b w:val="0"/>
                <w:bCs w:val="0"/>
                <w:i/>
                <w:sz w:val="28"/>
                <w:szCs w:val="28"/>
              </w:rPr>
              <w:t xml:space="preserve">  </w:t>
            </w:r>
            <w:r>
              <w:rPr>
                <w:b w:val="0"/>
                <w:bCs w:val="0"/>
                <w:i/>
                <w:sz w:val="28"/>
                <w:szCs w:val="28"/>
                <w:lang w:val="en-US"/>
              </w:rPr>
              <w:t xml:space="preserve">      “</w:t>
            </w:r>
            <w:r w:rsidRPr="00442CD9">
              <w:rPr>
                <w:b w:val="0"/>
                <w:i/>
                <w:iCs/>
                <w:sz w:val="28"/>
                <w:szCs w:val="28"/>
                <w:lang w:val="en-US"/>
              </w:rPr>
              <w:t>Trong văn học nghệ thuật, mỗi nghệ sĩ tài năng không chỉ phản ánh, tái hiện cuộc sống, nêu lên những hiểu biết, nhận thức về thế giới, mà còn bày tỏ thái độ chủ quan của mình, nói lên ước mơ, khát vọng của mình về con người và cuộc sống</w:t>
            </w:r>
            <w:r>
              <w:rPr>
                <w:b w:val="0"/>
                <w:bCs w:val="0"/>
                <w:i/>
                <w:sz w:val="28"/>
                <w:szCs w:val="28"/>
                <w:lang w:val="en-US"/>
              </w:rPr>
              <w:t>”.</w:t>
            </w:r>
          </w:p>
          <w:p w:rsidR="004E2203" w:rsidRPr="00EF3816" w:rsidRDefault="004E2203" w:rsidP="004A4A13">
            <w:pPr>
              <w:spacing w:line="240" w:lineRule="auto"/>
              <w:jc w:val="right"/>
              <w:rPr>
                <w:i/>
                <w:sz w:val="24"/>
                <w:szCs w:val="24"/>
              </w:rPr>
            </w:pPr>
            <w:r w:rsidRPr="00EF3816">
              <w:rPr>
                <w:sz w:val="24"/>
                <w:szCs w:val="24"/>
              </w:rPr>
              <w:t xml:space="preserve">(Trần Đăng Suyền, </w:t>
            </w:r>
            <w:r w:rsidRPr="00EF3816">
              <w:rPr>
                <w:i/>
                <w:sz w:val="24"/>
                <w:szCs w:val="24"/>
              </w:rPr>
              <w:t xml:space="preserve">Tư tưởng và phong cách nhà văn những vấn đề lý luận </w:t>
            </w:r>
          </w:p>
          <w:p w:rsidR="004E2203" w:rsidRPr="00EF3816" w:rsidRDefault="004E2203" w:rsidP="004A4A13">
            <w:pPr>
              <w:spacing w:line="240" w:lineRule="auto"/>
              <w:jc w:val="right"/>
              <w:rPr>
                <w:sz w:val="24"/>
                <w:szCs w:val="24"/>
              </w:rPr>
            </w:pPr>
            <w:r w:rsidRPr="00EF3816">
              <w:rPr>
                <w:i/>
                <w:sz w:val="24"/>
                <w:szCs w:val="24"/>
              </w:rPr>
              <w:t>và thực tiễn</w:t>
            </w:r>
            <w:r w:rsidRPr="00EF3816">
              <w:rPr>
                <w:sz w:val="24"/>
                <w:szCs w:val="24"/>
              </w:rPr>
              <w:t>, NXB Đại học Sư phạ</w:t>
            </w:r>
            <w:r>
              <w:rPr>
                <w:sz w:val="24"/>
                <w:szCs w:val="24"/>
              </w:rPr>
              <w:t>m</w:t>
            </w:r>
            <w:r w:rsidRPr="00EF3816">
              <w:rPr>
                <w:sz w:val="24"/>
                <w:szCs w:val="24"/>
              </w:rPr>
              <w:t>)</w:t>
            </w:r>
          </w:p>
          <w:p w:rsidR="004E2203" w:rsidRPr="00442CD9" w:rsidRDefault="004E2203" w:rsidP="004A4A13">
            <w:pPr>
              <w:ind w:firstLine="720"/>
              <w:rPr>
                <w:szCs w:val="28"/>
              </w:rPr>
            </w:pPr>
            <w:r w:rsidRPr="00442CD9">
              <w:rPr>
                <w:szCs w:val="28"/>
              </w:rPr>
              <w:t xml:space="preserve">Em hiểu ý kiến trên như thế nào? </w:t>
            </w:r>
            <w:r>
              <w:rPr>
                <w:szCs w:val="28"/>
              </w:rPr>
              <w:t xml:space="preserve"> Qua </w:t>
            </w:r>
            <w:r w:rsidRPr="00442CD9">
              <w:rPr>
                <w:szCs w:val="28"/>
              </w:rPr>
              <w:t xml:space="preserve"> bài thơ “</w:t>
            </w:r>
            <w:r w:rsidRPr="00442CD9">
              <w:rPr>
                <w:rStyle w:val="Emphasis"/>
                <w:color w:val="444444"/>
                <w:szCs w:val="28"/>
              </w:rPr>
              <w:t xml:space="preserve">Khoảng trời, hố bom” </w:t>
            </w:r>
            <w:r w:rsidRPr="0046417C">
              <w:rPr>
                <w:rStyle w:val="Emphasis"/>
                <w:i w:val="0"/>
                <w:color w:val="444444"/>
                <w:szCs w:val="28"/>
              </w:rPr>
              <w:t>của  Lâm Thị Mỹ Dạ</w:t>
            </w:r>
            <w:r w:rsidRPr="00442CD9">
              <w:rPr>
                <w:i/>
                <w:szCs w:val="28"/>
              </w:rPr>
              <w:t xml:space="preserve"> </w:t>
            </w:r>
            <w:r>
              <w:rPr>
                <w:szCs w:val="28"/>
              </w:rPr>
              <w:t xml:space="preserve">hãy </w:t>
            </w:r>
            <w:r w:rsidRPr="00442CD9">
              <w:rPr>
                <w:szCs w:val="28"/>
              </w:rPr>
              <w:t>làm sáng tỏ nhận định trên.</w:t>
            </w:r>
          </w:p>
          <w:p w:rsidR="004E2203" w:rsidRPr="009C6CCF" w:rsidRDefault="004E2203" w:rsidP="004A4A13">
            <w:pPr>
              <w:widowControl w:val="0"/>
              <w:spacing w:line="240" w:lineRule="auto"/>
              <w:outlineLvl w:val="0"/>
              <w:rPr>
                <w:rFonts w:eastAsia="Times New Roman"/>
                <w:b/>
                <w:color w:val="000000" w:themeColor="text1"/>
                <w:sz w:val="26"/>
                <w:szCs w:val="26"/>
                <w:lang w:val="fr-FR"/>
              </w:rPr>
            </w:pPr>
          </w:p>
          <w:p w:rsidR="004E2203" w:rsidRDefault="004E2203" w:rsidP="004E2203">
            <w:pPr>
              <w:spacing w:line="240" w:lineRule="auto"/>
              <w:jc w:val="both"/>
            </w:pPr>
          </w:p>
        </w:tc>
        <w:tc>
          <w:tcPr>
            <w:tcW w:w="1001" w:type="dxa"/>
          </w:tcPr>
          <w:p w:rsidR="004E2203" w:rsidRDefault="004E2203" w:rsidP="004A4A13">
            <w:pPr>
              <w:spacing w:line="312" w:lineRule="auto"/>
              <w:jc w:val="center"/>
              <w:rPr>
                <w:noProof/>
                <w:szCs w:val="28"/>
              </w:rPr>
            </w:pPr>
          </w:p>
          <w:p w:rsidR="004E2203" w:rsidRDefault="004E2203" w:rsidP="004A4A13">
            <w:pPr>
              <w:spacing w:line="312" w:lineRule="auto"/>
              <w:jc w:val="center"/>
              <w:rPr>
                <w:noProof/>
                <w:szCs w:val="28"/>
              </w:rPr>
            </w:pPr>
          </w:p>
          <w:p w:rsidR="004E2203" w:rsidRDefault="004E2203" w:rsidP="004A4A13">
            <w:pPr>
              <w:spacing w:line="312" w:lineRule="auto"/>
              <w:jc w:val="center"/>
              <w:rPr>
                <w:noProof/>
                <w:szCs w:val="28"/>
              </w:rPr>
            </w:pPr>
          </w:p>
          <w:p w:rsidR="004E2203" w:rsidRDefault="004E2203" w:rsidP="004A4A13">
            <w:pPr>
              <w:spacing w:line="312" w:lineRule="auto"/>
              <w:jc w:val="center"/>
              <w:rPr>
                <w:noProof/>
                <w:szCs w:val="28"/>
              </w:rPr>
            </w:pPr>
          </w:p>
          <w:p w:rsidR="004E2203" w:rsidRDefault="004E2203" w:rsidP="004A4A13">
            <w:pPr>
              <w:spacing w:line="312" w:lineRule="auto"/>
              <w:jc w:val="center"/>
              <w:rPr>
                <w:noProof/>
                <w:szCs w:val="28"/>
              </w:rPr>
            </w:pPr>
          </w:p>
          <w:p w:rsidR="004E2203" w:rsidRDefault="004E2203" w:rsidP="004A4A13">
            <w:pPr>
              <w:spacing w:line="312" w:lineRule="auto"/>
              <w:jc w:val="center"/>
              <w:rPr>
                <w:noProof/>
                <w:szCs w:val="28"/>
              </w:rPr>
            </w:pPr>
          </w:p>
          <w:p w:rsidR="004E2203" w:rsidRDefault="004E2203" w:rsidP="004A4A13">
            <w:pPr>
              <w:spacing w:line="312" w:lineRule="auto"/>
              <w:jc w:val="center"/>
              <w:rPr>
                <w:noProof/>
                <w:szCs w:val="28"/>
              </w:rPr>
            </w:pPr>
          </w:p>
          <w:p w:rsidR="004E2203" w:rsidRPr="00B95F94" w:rsidRDefault="004E2203" w:rsidP="004E2203">
            <w:pPr>
              <w:spacing w:line="312" w:lineRule="auto"/>
              <w:rPr>
                <w:noProof/>
                <w:szCs w:val="28"/>
              </w:rPr>
            </w:pPr>
          </w:p>
        </w:tc>
      </w:tr>
      <w:tr w:rsidR="004E2203" w:rsidTr="00FE2C8D">
        <w:trPr>
          <w:trHeight w:val="974"/>
        </w:trPr>
        <w:tc>
          <w:tcPr>
            <w:tcW w:w="979" w:type="dxa"/>
            <w:vMerge/>
          </w:tcPr>
          <w:p w:rsidR="004E2203" w:rsidRDefault="004E2203" w:rsidP="004E2203">
            <w:pPr>
              <w:tabs>
                <w:tab w:val="left" w:pos="1344"/>
              </w:tabs>
              <w:jc w:val="center"/>
            </w:pPr>
          </w:p>
        </w:tc>
        <w:tc>
          <w:tcPr>
            <w:tcW w:w="1083" w:type="dxa"/>
            <w:gridSpan w:val="2"/>
            <w:vMerge/>
          </w:tcPr>
          <w:p w:rsidR="004E2203" w:rsidRDefault="004E2203" w:rsidP="004E2203">
            <w:pPr>
              <w:tabs>
                <w:tab w:val="left" w:pos="1344"/>
              </w:tabs>
              <w:jc w:val="center"/>
            </w:pPr>
          </w:p>
        </w:tc>
        <w:tc>
          <w:tcPr>
            <w:tcW w:w="7749" w:type="dxa"/>
          </w:tcPr>
          <w:p w:rsidR="004E2203" w:rsidRPr="008C2D88" w:rsidRDefault="004E2203" w:rsidP="004E2203">
            <w:pPr>
              <w:spacing w:line="240" w:lineRule="auto"/>
              <w:jc w:val="both"/>
              <w:rPr>
                <w:i/>
                <w:iCs/>
                <w:sz w:val="24"/>
                <w:szCs w:val="24"/>
                <w:lang w:val="vi-VN"/>
              </w:rPr>
            </w:pPr>
            <w:r w:rsidRPr="008C2D88">
              <w:rPr>
                <w:i/>
                <w:iCs/>
                <w:sz w:val="24"/>
                <w:szCs w:val="24"/>
                <w:lang w:val="vi-VN"/>
              </w:rPr>
              <w:t>a</w:t>
            </w:r>
            <w:r w:rsidRPr="008C2D88">
              <w:rPr>
                <w:sz w:val="24"/>
                <w:szCs w:val="24"/>
                <w:lang w:val="vi-VN"/>
              </w:rPr>
              <w:t>.</w:t>
            </w:r>
            <w:r w:rsidRPr="008C2D88">
              <w:rPr>
                <w:i/>
                <w:iCs/>
                <w:sz w:val="24"/>
                <w:szCs w:val="24"/>
                <w:lang w:val="vi-VN"/>
              </w:rPr>
              <w:t xml:space="preserve"> Đảm bảo cấu trúc bài nghị luận</w:t>
            </w:r>
          </w:p>
          <w:p w:rsidR="00FE2C8D" w:rsidRDefault="004E2203" w:rsidP="00FE2C8D">
            <w:pPr>
              <w:pStyle w:val="NormalWeb"/>
              <w:spacing w:before="0" w:beforeAutospacing="0" w:after="0" w:afterAutospacing="0"/>
              <w:jc w:val="both"/>
            </w:pPr>
            <w:r w:rsidRPr="008C2D88">
              <w:t>Mở bài nêu được vấn đề, Thân bài triển khai được vấn đề</w:t>
            </w:r>
            <w:r w:rsidR="00FE2C8D">
              <w:t>, Kết bài khái quát được vấn đề</w:t>
            </w:r>
          </w:p>
          <w:p w:rsidR="004E2203" w:rsidRPr="00FE2C8D" w:rsidRDefault="004E2203" w:rsidP="00FE2C8D"/>
        </w:tc>
        <w:tc>
          <w:tcPr>
            <w:tcW w:w="1001" w:type="dxa"/>
          </w:tcPr>
          <w:p w:rsidR="004E2203" w:rsidRDefault="004E2203" w:rsidP="004E2203">
            <w:pPr>
              <w:keepNext/>
              <w:autoSpaceDE w:val="0"/>
              <w:autoSpaceDN w:val="0"/>
              <w:adjustRightInd w:val="0"/>
              <w:spacing w:line="240" w:lineRule="auto"/>
              <w:jc w:val="center"/>
              <w:rPr>
                <w:bCs/>
                <w:sz w:val="24"/>
                <w:szCs w:val="24"/>
                <w:lang w:val="en"/>
              </w:rPr>
            </w:pPr>
            <w:r>
              <w:rPr>
                <w:bCs/>
                <w:sz w:val="24"/>
                <w:szCs w:val="24"/>
                <w:lang w:val="en"/>
              </w:rPr>
              <w:t>0,</w:t>
            </w:r>
            <w:r w:rsidRPr="008C2D88">
              <w:rPr>
                <w:bCs/>
                <w:sz w:val="24"/>
                <w:szCs w:val="24"/>
                <w:lang w:val="en"/>
              </w:rPr>
              <w:t>5</w:t>
            </w:r>
          </w:p>
          <w:p w:rsidR="004E2203" w:rsidRPr="004E2203" w:rsidRDefault="004E2203" w:rsidP="004E2203">
            <w:pPr>
              <w:rPr>
                <w:sz w:val="24"/>
                <w:szCs w:val="24"/>
                <w:lang w:val="en"/>
              </w:rPr>
            </w:pPr>
          </w:p>
          <w:p w:rsidR="004E2203" w:rsidRPr="00FE2C8D" w:rsidRDefault="004E2203" w:rsidP="00FE2C8D">
            <w:pPr>
              <w:rPr>
                <w:sz w:val="24"/>
                <w:szCs w:val="24"/>
                <w:lang w:val="en"/>
              </w:rPr>
            </w:pPr>
          </w:p>
        </w:tc>
      </w:tr>
      <w:tr w:rsidR="004E2203" w:rsidTr="004A4A13">
        <w:trPr>
          <w:trHeight w:val="336"/>
        </w:trPr>
        <w:tc>
          <w:tcPr>
            <w:tcW w:w="979" w:type="dxa"/>
            <w:vMerge/>
          </w:tcPr>
          <w:p w:rsidR="004E2203" w:rsidRDefault="004E2203" w:rsidP="004E2203">
            <w:pPr>
              <w:tabs>
                <w:tab w:val="left" w:pos="1344"/>
              </w:tabs>
              <w:jc w:val="center"/>
            </w:pPr>
          </w:p>
        </w:tc>
        <w:tc>
          <w:tcPr>
            <w:tcW w:w="1083" w:type="dxa"/>
            <w:gridSpan w:val="2"/>
            <w:vMerge/>
          </w:tcPr>
          <w:p w:rsidR="004E2203" w:rsidRDefault="004E2203" w:rsidP="004E2203">
            <w:pPr>
              <w:tabs>
                <w:tab w:val="left" w:pos="1344"/>
              </w:tabs>
              <w:jc w:val="center"/>
            </w:pPr>
          </w:p>
        </w:tc>
        <w:tc>
          <w:tcPr>
            <w:tcW w:w="7749" w:type="dxa"/>
          </w:tcPr>
          <w:p w:rsidR="004E2203" w:rsidRPr="008C2D88" w:rsidRDefault="004E2203" w:rsidP="004E2203">
            <w:pPr>
              <w:spacing w:line="240" w:lineRule="auto"/>
              <w:jc w:val="both"/>
              <w:rPr>
                <w:i/>
                <w:iCs/>
                <w:sz w:val="24"/>
                <w:szCs w:val="24"/>
                <w:lang w:val="vi-VN"/>
              </w:rPr>
            </w:pPr>
            <w:r w:rsidRPr="008C2D88">
              <w:rPr>
                <w:i/>
                <w:iCs/>
                <w:sz w:val="24"/>
                <w:szCs w:val="24"/>
                <w:lang w:val="vi-VN"/>
              </w:rPr>
              <w:t>b. Xác định đúng vấn đề cần nghị luận</w:t>
            </w:r>
          </w:p>
          <w:p w:rsidR="004E2203" w:rsidRPr="008C2D88" w:rsidRDefault="004E2203" w:rsidP="004E2203">
            <w:pPr>
              <w:spacing w:line="240" w:lineRule="auto"/>
              <w:jc w:val="both"/>
              <w:rPr>
                <w:i/>
                <w:iCs/>
                <w:sz w:val="24"/>
                <w:szCs w:val="24"/>
                <w:lang w:val="vi-VN"/>
              </w:rPr>
            </w:pPr>
            <w:r w:rsidRPr="008C2D88">
              <w:rPr>
                <w:sz w:val="24"/>
                <w:szCs w:val="24"/>
              </w:rPr>
              <w:t xml:space="preserve">Bàn luận về </w:t>
            </w:r>
            <w:r>
              <w:rPr>
                <w:i/>
                <w:sz w:val="24"/>
                <w:szCs w:val="24"/>
              </w:rPr>
              <w:t xml:space="preserve">giá trị hiện thực và tình cảm của người nghệ sĩ </w:t>
            </w:r>
            <w:r>
              <w:rPr>
                <w:sz w:val="24"/>
                <w:szCs w:val="24"/>
              </w:rPr>
              <w:t>trong sáng tạo nghệ thuật</w:t>
            </w:r>
            <w:r w:rsidRPr="008C2D88">
              <w:rPr>
                <w:sz w:val="24"/>
                <w:szCs w:val="24"/>
              </w:rPr>
              <w:t xml:space="preserve">. Chứng minh </w:t>
            </w:r>
            <w:r>
              <w:rPr>
                <w:sz w:val="24"/>
                <w:szCs w:val="24"/>
              </w:rPr>
              <w:t xml:space="preserve">qua tác phẩm </w:t>
            </w:r>
            <w:r w:rsidRPr="00442CD9">
              <w:rPr>
                <w:szCs w:val="28"/>
              </w:rPr>
              <w:t>“</w:t>
            </w:r>
            <w:r w:rsidRPr="00442CD9">
              <w:rPr>
                <w:rStyle w:val="Emphasis"/>
                <w:color w:val="444444"/>
                <w:szCs w:val="28"/>
              </w:rPr>
              <w:t xml:space="preserve">Khoảng trời, hố bom” </w:t>
            </w:r>
            <w:r w:rsidRPr="0046417C">
              <w:rPr>
                <w:rStyle w:val="Emphasis"/>
                <w:i w:val="0"/>
                <w:color w:val="444444"/>
                <w:szCs w:val="28"/>
              </w:rPr>
              <w:t>của  Lâm Thị Mỹ Dạ</w:t>
            </w:r>
            <w:r w:rsidRPr="00442CD9">
              <w:rPr>
                <w:i/>
                <w:szCs w:val="28"/>
              </w:rPr>
              <w:t xml:space="preserve"> </w:t>
            </w:r>
            <w:r w:rsidRPr="008C2D88">
              <w:rPr>
                <w:i/>
                <w:iCs/>
                <w:sz w:val="24"/>
                <w:szCs w:val="24"/>
                <w:lang w:val="vi-VN"/>
              </w:rPr>
              <w:t>- Học sinh xác định đúng vấn đề cần nghị luận: 0,</w:t>
            </w:r>
            <w:r>
              <w:rPr>
                <w:i/>
                <w:iCs/>
                <w:sz w:val="24"/>
                <w:szCs w:val="24"/>
              </w:rPr>
              <w:t>2</w:t>
            </w:r>
            <w:r w:rsidRPr="008C2D88">
              <w:rPr>
                <w:i/>
                <w:iCs/>
                <w:sz w:val="24"/>
                <w:szCs w:val="24"/>
                <w:lang w:val="vi-VN"/>
              </w:rPr>
              <w:t>5 điểm.</w:t>
            </w:r>
          </w:p>
          <w:p w:rsidR="004E2203" w:rsidRPr="008C2D88" w:rsidRDefault="004E2203" w:rsidP="004E2203">
            <w:pPr>
              <w:pStyle w:val="NormalWeb"/>
              <w:spacing w:before="0" w:beforeAutospacing="0" w:after="0" w:afterAutospacing="0"/>
              <w:jc w:val="both"/>
            </w:pPr>
          </w:p>
        </w:tc>
        <w:tc>
          <w:tcPr>
            <w:tcW w:w="1001" w:type="dxa"/>
          </w:tcPr>
          <w:p w:rsidR="004E2203" w:rsidRPr="008C2D88" w:rsidRDefault="004E2203" w:rsidP="004E2203">
            <w:pPr>
              <w:keepNext/>
              <w:autoSpaceDE w:val="0"/>
              <w:autoSpaceDN w:val="0"/>
              <w:adjustRightInd w:val="0"/>
              <w:spacing w:line="240" w:lineRule="auto"/>
              <w:jc w:val="center"/>
              <w:rPr>
                <w:bCs/>
                <w:sz w:val="24"/>
                <w:szCs w:val="24"/>
                <w:lang w:val="en"/>
              </w:rPr>
            </w:pPr>
            <w:r w:rsidRPr="008C2D88">
              <w:rPr>
                <w:bCs/>
                <w:sz w:val="24"/>
                <w:szCs w:val="24"/>
                <w:lang w:val="en"/>
              </w:rPr>
              <w:t>0,</w:t>
            </w:r>
            <w:r>
              <w:rPr>
                <w:bCs/>
                <w:sz w:val="24"/>
                <w:szCs w:val="24"/>
                <w:lang w:val="en"/>
              </w:rPr>
              <w:t>2</w:t>
            </w:r>
            <w:r w:rsidRPr="008C2D88">
              <w:rPr>
                <w:bCs/>
                <w:sz w:val="24"/>
                <w:szCs w:val="24"/>
                <w:lang w:val="en"/>
              </w:rPr>
              <w:t>5</w:t>
            </w:r>
          </w:p>
        </w:tc>
      </w:tr>
      <w:tr w:rsidR="004E2203" w:rsidTr="004A4A13">
        <w:tc>
          <w:tcPr>
            <w:tcW w:w="979" w:type="dxa"/>
            <w:vMerge/>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Pr="00727948" w:rsidRDefault="004E2203" w:rsidP="004E2203">
            <w:pPr>
              <w:spacing w:line="240" w:lineRule="auto"/>
              <w:jc w:val="both"/>
              <w:rPr>
                <w:i/>
                <w:iCs/>
                <w:sz w:val="24"/>
                <w:szCs w:val="24"/>
                <w:lang w:val="vi-VN"/>
              </w:rPr>
            </w:pPr>
            <w:r w:rsidRPr="00727948">
              <w:rPr>
                <w:sz w:val="24"/>
                <w:szCs w:val="24"/>
              </w:rPr>
              <w:t xml:space="preserve">c. </w:t>
            </w:r>
            <w:r w:rsidRPr="00727948">
              <w:rPr>
                <w:i/>
                <w:iCs/>
                <w:sz w:val="24"/>
                <w:szCs w:val="24"/>
                <w:lang w:val="vi-VN"/>
              </w:rPr>
              <w:t>Triển khai vấn đề nghị luận thành các luận điểm</w:t>
            </w:r>
          </w:p>
          <w:p w:rsidR="004E2203" w:rsidRPr="00727948" w:rsidRDefault="004E2203" w:rsidP="004E2203">
            <w:pPr>
              <w:spacing w:line="240" w:lineRule="auto"/>
              <w:jc w:val="both"/>
              <w:rPr>
                <w:sz w:val="24"/>
                <w:szCs w:val="24"/>
              </w:rPr>
            </w:pPr>
            <w:r w:rsidRPr="00727948">
              <w:rPr>
                <w:sz w:val="24"/>
                <w:szCs w:val="24"/>
                <w:lang w:val="vi-VN"/>
              </w:rPr>
              <w:t>Thí sinh có thể triển khai theo nhiều cách, nhưng cần vận dụng tốt các thao tác lập luận, kết hợp chặt chẽ giữa lí lẽ và dẫn chứng; đảm bảo các yêu cầu sau:</w:t>
            </w:r>
          </w:p>
          <w:p w:rsidR="004E2203" w:rsidRDefault="004E2203" w:rsidP="004E2203">
            <w:pPr>
              <w:widowControl w:val="0"/>
              <w:jc w:val="both"/>
              <w:rPr>
                <w:color w:val="000000" w:themeColor="text1"/>
                <w:sz w:val="26"/>
                <w:szCs w:val="26"/>
              </w:rPr>
            </w:pPr>
            <w:r w:rsidRPr="009C6CCF">
              <w:rPr>
                <w:b/>
                <w:color w:val="000000" w:themeColor="text1"/>
                <w:sz w:val="26"/>
                <w:szCs w:val="26"/>
              </w:rPr>
              <w:t>Giải thích</w:t>
            </w:r>
            <w:r w:rsidRPr="009C6CCF">
              <w:rPr>
                <w:color w:val="000000" w:themeColor="text1"/>
                <w:sz w:val="26"/>
                <w:szCs w:val="26"/>
              </w:rPr>
              <w:t xml:space="preserve"> </w:t>
            </w:r>
          </w:p>
          <w:p w:rsidR="004E2203" w:rsidRPr="009C6CCF" w:rsidRDefault="004E2203" w:rsidP="004E2203">
            <w:pPr>
              <w:jc w:val="both"/>
              <w:rPr>
                <w:color w:val="000000" w:themeColor="text1"/>
                <w:spacing w:val="4"/>
                <w:sz w:val="26"/>
                <w:szCs w:val="26"/>
              </w:rPr>
            </w:pPr>
            <w:r w:rsidRPr="009C6CCF">
              <w:rPr>
                <w:color w:val="000000" w:themeColor="text1"/>
                <w:spacing w:val="4"/>
                <w:sz w:val="26"/>
                <w:szCs w:val="26"/>
              </w:rPr>
              <w:t xml:space="preserve">- </w:t>
            </w:r>
            <w:r>
              <w:rPr>
                <w:i/>
                <w:iCs/>
                <w:color w:val="000000" w:themeColor="text1"/>
                <w:spacing w:val="4"/>
                <w:sz w:val="26"/>
                <w:szCs w:val="26"/>
              </w:rPr>
              <w:t>nghệ sĩ tài năng</w:t>
            </w:r>
            <w:r w:rsidRPr="009C6CCF">
              <w:rPr>
                <w:color w:val="000000" w:themeColor="text1"/>
                <w:spacing w:val="4"/>
                <w:sz w:val="26"/>
                <w:szCs w:val="26"/>
              </w:rPr>
              <w:t>: người sáng tạo nên những tác phẩ</w:t>
            </w:r>
            <w:r>
              <w:rPr>
                <w:color w:val="000000" w:themeColor="text1"/>
                <w:spacing w:val="4"/>
                <w:sz w:val="26"/>
                <w:szCs w:val="26"/>
              </w:rPr>
              <w:t>m văn học, có dấu ấn, phong cách</w:t>
            </w:r>
            <w:r w:rsidRPr="009C6CCF">
              <w:rPr>
                <w:color w:val="000000" w:themeColor="text1"/>
                <w:spacing w:val="4"/>
                <w:sz w:val="26"/>
                <w:szCs w:val="26"/>
              </w:rPr>
              <w:t>.</w:t>
            </w:r>
          </w:p>
          <w:p w:rsidR="004E2203" w:rsidRPr="009C6CCF" w:rsidRDefault="004E2203" w:rsidP="004E2203">
            <w:pPr>
              <w:jc w:val="both"/>
              <w:rPr>
                <w:color w:val="000000" w:themeColor="text1"/>
                <w:spacing w:val="4"/>
                <w:sz w:val="26"/>
                <w:szCs w:val="26"/>
              </w:rPr>
            </w:pPr>
            <w:r w:rsidRPr="009C6CCF">
              <w:rPr>
                <w:color w:val="000000" w:themeColor="text1"/>
                <w:spacing w:val="4"/>
                <w:sz w:val="26"/>
                <w:szCs w:val="26"/>
              </w:rPr>
              <w:t xml:space="preserve">- </w:t>
            </w:r>
            <w:r>
              <w:rPr>
                <w:i/>
                <w:iCs/>
                <w:color w:val="000000" w:themeColor="text1"/>
                <w:spacing w:val="4"/>
                <w:sz w:val="26"/>
                <w:szCs w:val="26"/>
              </w:rPr>
              <w:t>phản ánh, tái hiện cuộc sống</w:t>
            </w:r>
            <w:r w:rsidRPr="009C6CCF">
              <w:rPr>
                <w:color w:val="000000" w:themeColor="text1"/>
                <w:spacing w:val="4"/>
                <w:sz w:val="26"/>
                <w:szCs w:val="26"/>
              </w:rPr>
              <w:t xml:space="preserve">: </w:t>
            </w:r>
            <w:r>
              <w:rPr>
                <w:color w:val="000000" w:themeColor="text1"/>
                <w:spacing w:val="4"/>
                <w:sz w:val="26"/>
                <w:szCs w:val="26"/>
              </w:rPr>
              <w:t>hiện thực được nói đến trong tác phẩm</w:t>
            </w:r>
            <w:r w:rsidRPr="009C6CCF">
              <w:rPr>
                <w:color w:val="000000" w:themeColor="text1"/>
                <w:spacing w:val="4"/>
                <w:sz w:val="26"/>
                <w:szCs w:val="26"/>
              </w:rPr>
              <w:t>.</w:t>
            </w:r>
          </w:p>
          <w:p w:rsidR="004E2203" w:rsidRDefault="004E2203" w:rsidP="004E2203">
            <w:pPr>
              <w:jc w:val="both"/>
              <w:rPr>
                <w:color w:val="000000" w:themeColor="text1"/>
                <w:spacing w:val="4"/>
                <w:sz w:val="26"/>
                <w:szCs w:val="26"/>
              </w:rPr>
            </w:pPr>
            <w:r w:rsidRPr="009C6CCF">
              <w:rPr>
                <w:color w:val="000000" w:themeColor="text1"/>
                <w:spacing w:val="4"/>
                <w:sz w:val="26"/>
                <w:szCs w:val="26"/>
              </w:rPr>
              <w:t xml:space="preserve">- </w:t>
            </w:r>
            <w:r>
              <w:rPr>
                <w:i/>
                <w:iCs/>
                <w:color w:val="000000" w:themeColor="text1"/>
                <w:spacing w:val="4"/>
                <w:sz w:val="26"/>
                <w:szCs w:val="26"/>
              </w:rPr>
              <w:t>hiểu biết, nhận thức về thế giới</w:t>
            </w:r>
            <w:r w:rsidRPr="005B754D">
              <w:rPr>
                <w:iCs/>
                <w:color w:val="000000" w:themeColor="text1"/>
                <w:spacing w:val="4"/>
                <w:sz w:val="26"/>
                <w:szCs w:val="26"/>
              </w:rPr>
              <w:t>:cảm nhận</w:t>
            </w:r>
            <w:r>
              <w:rPr>
                <w:i/>
                <w:iCs/>
                <w:color w:val="000000" w:themeColor="text1"/>
                <w:spacing w:val="4"/>
                <w:sz w:val="26"/>
                <w:szCs w:val="26"/>
              </w:rPr>
              <w:t xml:space="preserve"> </w:t>
            </w:r>
            <w:r>
              <w:rPr>
                <w:color w:val="000000" w:themeColor="text1"/>
                <w:spacing w:val="4"/>
                <w:sz w:val="26"/>
                <w:szCs w:val="26"/>
              </w:rPr>
              <w:t>về thế giới</w:t>
            </w:r>
            <w:r w:rsidRPr="00B70AE7">
              <w:rPr>
                <w:color w:val="000000" w:themeColor="text1"/>
                <w:spacing w:val="4"/>
                <w:sz w:val="26"/>
                <w:szCs w:val="26"/>
              </w:rPr>
              <w:t>.</w:t>
            </w:r>
          </w:p>
          <w:p w:rsidR="004E2203" w:rsidRDefault="004E2203" w:rsidP="004E2203">
            <w:pPr>
              <w:widowControl w:val="0"/>
              <w:jc w:val="both"/>
              <w:rPr>
                <w:color w:val="000000" w:themeColor="text1"/>
                <w:spacing w:val="4"/>
                <w:sz w:val="26"/>
                <w:szCs w:val="26"/>
              </w:rPr>
            </w:pPr>
            <w:r w:rsidRPr="005B754D">
              <w:rPr>
                <w:i/>
                <w:color w:val="000000" w:themeColor="text1"/>
                <w:spacing w:val="4"/>
                <w:sz w:val="26"/>
                <w:szCs w:val="26"/>
              </w:rPr>
              <w:t xml:space="preserve">- bày tỏ thái độ chủ quan của mình, nói lên ước mơ khát vọng của mình </w:t>
            </w:r>
            <w:r w:rsidRPr="005B754D">
              <w:rPr>
                <w:i/>
                <w:color w:val="000000" w:themeColor="text1"/>
                <w:spacing w:val="4"/>
                <w:sz w:val="26"/>
                <w:szCs w:val="26"/>
              </w:rPr>
              <w:lastRenderedPageBreak/>
              <w:t>về con người và cuộc sống</w:t>
            </w:r>
            <w:r>
              <w:rPr>
                <w:color w:val="000000" w:themeColor="text1"/>
                <w:spacing w:val="4"/>
                <w:sz w:val="26"/>
                <w:szCs w:val="26"/>
              </w:rPr>
              <w:t>: tư tưởng, tình cảm của người nghệ sĩ.</w:t>
            </w:r>
          </w:p>
          <w:p w:rsidR="004E2203" w:rsidRPr="009C6CCF" w:rsidRDefault="004E2203" w:rsidP="004E2203">
            <w:pPr>
              <w:widowControl w:val="0"/>
              <w:jc w:val="both"/>
              <w:rPr>
                <w:b/>
                <w:color w:val="000000" w:themeColor="text1"/>
                <w:sz w:val="26"/>
                <w:szCs w:val="26"/>
              </w:rPr>
            </w:pPr>
            <w:r w:rsidRPr="009C6CCF">
              <w:rPr>
                <w:color w:val="000000" w:themeColor="text1"/>
                <w:spacing w:val="4"/>
                <w:sz w:val="26"/>
                <w:szCs w:val="26"/>
              </w:rPr>
              <w:t xml:space="preserve">=&gt; </w:t>
            </w:r>
            <w:r>
              <w:rPr>
                <w:sz w:val="26"/>
                <w:szCs w:val="26"/>
              </w:rPr>
              <w:t>Ý kiến nêu ra yêu cầu người nghệ sĩ khi sáng tác: nhà văn phải gắn bó với hiện thực cuộc sống để gửi gắm tư tưởng, tình cảm của chính mình vào trang viết.</w:t>
            </w:r>
          </w:p>
        </w:tc>
        <w:tc>
          <w:tcPr>
            <w:tcW w:w="1001" w:type="dxa"/>
          </w:tcPr>
          <w:p w:rsidR="004E2203" w:rsidRDefault="004E2203" w:rsidP="004E2203">
            <w:pPr>
              <w:jc w:val="center"/>
              <w:rPr>
                <w:b/>
                <w:i/>
                <w:color w:val="000000" w:themeColor="text1"/>
                <w:sz w:val="26"/>
                <w:szCs w:val="26"/>
              </w:rPr>
            </w:pPr>
          </w:p>
          <w:p w:rsidR="004E2203" w:rsidRDefault="004E2203" w:rsidP="004E2203">
            <w:pPr>
              <w:jc w:val="center"/>
              <w:rPr>
                <w:b/>
                <w:i/>
                <w:color w:val="000000" w:themeColor="text1"/>
                <w:sz w:val="26"/>
                <w:szCs w:val="26"/>
              </w:rPr>
            </w:pPr>
            <w:r w:rsidRPr="009C6CCF">
              <w:rPr>
                <w:b/>
                <w:i/>
                <w:color w:val="000000" w:themeColor="text1"/>
                <w:sz w:val="26"/>
                <w:szCs w:val="26"/>
              </w:rPr>
              <w:t>1,</w:t>
            </w:r>
            <w:r>
              <w:rPr>
                <w:b/>
                <w:i/>
                <w:color w:val="000000" w:themeColor="text1"/>
                <w:sz w:val="26"/>
                <w:szCs w:val="26"/>
              </w:rPr>
              <w:t>0</w:t>
            </w:r>
          </w:p>
          <w:p w:rsidR="004E2203" w:rsidRPr="00DE2716" w:rsidRDefault="004E2203" w:rsidP="004E2203">
            <w:pPr>
              <w:rPr>
                <w:sz w:val="26"/>
                <w:szCs w:val="26"/>
              </w:rPr>
            </w:pPr>
          </w:p>
          <w:p w:rsidR="004E2203" w:rsidRDefault="004E2203" w:rsidP="004E2203">
            <w:pPr>
              <w:rPr>
                <w:sz w:val="26"/>
                <w:szCs w:val="26"/>
              </w:rPr>
            </w:pPr>
          </w:p>
          <w:p w:rsidR="004E2203" w:rsidRDefault="004E2203" w:rsidP="004E2203">
            <w:pPr>
              <w:rPr>
                <w:sz w:val="26"/>
                <w:szCs w:val="26"/>
              </w:rPr>
            </w:pPr>
          </w:p>
          <w:p w:rsidR="004E2203" w:rsidRDefault="004E2203" w:rsidP="004E2203">
            <w:pPr>
              <w:rPr>
                <w:sz w:val="26"/>
                <w:szCs w:val="26"/>
              </w:rPr>
            </w:pPr>
            <w:r>
              <w:rPr>
                <w:sz w:val="26"/>
                <w:szCs w:val="26"/>
              </w:rPr>
              <w:t>0,5</w:t>
            </w:r>
          </w:p>
          <w:p w:rsidR="004E2203" w:rsidRDefault="004E2203" w:rsidP="004E2203">
            <w:pPr>
              <w:rPr>
                <w:sz w:val="26"/>
                <w:szCs w:val="26"/>
              </w:rPr>
            </w:pPr>
          </w:p>
          <w:p w:rsidR="004E2203" w:rsidRDefault="004E2203" w:rsidP="004E2203">
            <w:pPr>
              <w:rPr>
                <w:sz w:val="26"/>
                <w:szCs w:val="26"/>
              </w:rPr>
            </w:pPr>
          </w:p>
          <w:p w:rsidR="004E2203" w:rsidRDefault="004E2203" w:rsidP="004E2203">
            <w:pPr>
              <w:rPr>
                <w:sz w:val="26"/>
                <w:szCs w:val="26"/>
              </w:rPr>
            </w:pPr>
          </w:p>
          <w:p w:rsidR="004E2203" w:rsidRPr="00DE2716" w:rsidRDefault="004E2203" w:rsidP="004E2203">
            <w:pPr>
              <w:rPr>
                <w:sz w:val="26"/>
                <w:szCs w:val="26"/>
              </w:rPr>
            </w:pPr>
            <w:r>
              <w:rPr>
                <w:sz w:val="26"/>
                <w:szCs w:val="26"/>
              </w:rPr>
              <w:lastRenderedPageBreak/>
              <w:t>0,5</w:t>
            </w:r>
          </w:p>
        </w:tc>
      </w:tr>
      <w:tr w:rsidR="004E2203" w:rsidTr="004A4A13">
        <w:tc>
          <w:tcPr>
            <w:tcW w:w="979" w:type="dxa"/>
            <w:vMerge/>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Default="004E2203" w:rsidP="004E2203">
            <w:pPr>
              <w:jc w:val="both"/>
              <w:rPr>
                <w:b/>
                <w:color w:val="000000" w:themeColor="text1"/>
                <w:sz w:val="26"/>
                <w:szCs w:val="26"/>
              </w:rPr>
            </w:pPr>
            <w:r w:rsidRPr="009C6CCF">
              <w:rPr>
                <w:b/>
                <w:color w:val="000000" w:themeColor="text1"/>
                <w:sz w:val="26"/>
                <w:szCs w:val="26"/>
              </w:rPr>
              <w:t xml:space="preserve">Bàn luận </w:t>
            </w:r>
            <w:r>
              <w:rPr>
                <w:b/>
                <w:color w:val="000000" w:themeColor="text1"/>
                <w:sz w:val="26"/>
                <w:szCs w:val="26"/>
              </w:rPr>
              <w:t>: Ý kiến đúng đắn</w:t>
            </w:r>
          </w:p>
          <w:p w:rsidR="004E2203" w:rsidRDefault="004E2203" w:rsidP="004E2203">
            <w:pPr>
              <w:jc w:val="both"/>
              <w:rPr>
                <w:color w:val="000000" w:themeColor="text1"/>
                <w:sz w:val="26"/>
                <w:szCs w:val="26"/>
              </w:rPr>
            </w:pPr>
            <w:r w:rsidRPr="009C6CCF">
              <w:rPr>
                <w:color w:val="000000" w:themeColor="text1"/>
                <w:sz w:val="26"/>
                <w:szCs w:val="26"/>
              </w:rPr>
              <w:t xml:space="preserve">- Xuất phát từ đặc trưng của </w:t>
            </w:r>
            <w:r>
              <w:rPr>
                <w:color w:val="000000" w:themeColor="text1"/>
                <w:sz w:val="26"/>
                <w:szCs w:val="26"/>
              </w:rPr>
              <w:t>văn học</w:t>
            </w:r>
            <w:r w:rsidRPr="009C6CCF">
              <w:rPr>
                <w:color w:val="000000" w:themeColor="text1"/>
                <w:sz w:val="26"/>
                <w:szCs w:val="26"/>
              </w:rPr>
              <w:t xml:space="preserve">: </w:t>
            </w:r>
            <w:r>
              <w:rPr>
                <w:color w:val="000000" w:themeColor="text1"/>
                <w:sz w:val="26"/>
                <w:szCs w:val="26"/>
              </w:rPr>
              <w:t>văn học không chỉ phản ánh hiện thực khách quan mà còn thể hiện thế giới chủ quan của người nghệ sĩ.</w:t>
            </w:r>
          </w:p>
          <w:p w:rsidR="004E2203" w:rsidRDefault="004E2203" w:rsidP="004E2203">
            <w:pPr>
              <w:jc w:val="both"/>
              <w:rPr>
                <w:color w:val="000000" w:themeColor="text1"/>
                <w:sz w:val="26"/>
                <w:szCs w:val="26"/>
              </w:rPr>
            </w:pPr>
            <w:r w:rsidRPr="009C6CCF">
              <w:rPr>
                <w:color w:val="000000" w:themeColor="text1"/>
                <w:sz w:val="26"/>
                <w:szCs w:val="26"/>
              </w:rPr>
              <w:t xml:space="preserve">- </w:t>
            </w:r>
            <w:r>
              <w:rPr>
                <w:color w:val="000000" w:themeColor="text1"/>
                <w:sz w:val="26"/>
                <w:szCs w:val="26"/>
              </w:rPr>
              <w:t>Xuất phát từ đòi hỏi của người nghệ sĩ với quá trình sáng tạo</w:t>
            </w:r>
            <w:r w:rsidRPr="009C6CCF">
              <w:rPr>
                <w:color w:val="000000" w:themeColor="text1"/>
                <w:sz w:val="26"/>
                <w:szCs w:val="26"/>
              </w:rPr>
              <w:t xml:space="preserve">: </w:t>
            </w:r>
            <w:r>
              <w:rPr>
                <w:color w:val="000000" w:themeColor="text1"/>
                <w:sz w:val="26"/>
                <w:szCs w:val="26"/>
              </w:rPr>
              <w:t>văn học là lĩnh vực của sự độc đáo, nghệ sĩ tài năng phải có cái nhìn, cách cảm nhận về thế giới và con người bằng cái tài, cái tâm để tạo nên dấu ấn riêng.</w:t>
            </w:r>
          </w:p>
          <w:p w:rsidR="004E2203" w:rsidRPr="009C6CCF" w:rsidRDefault="004E2203" w:rsidP="004E2203">
            <w:pPr>
              <w:jc w:val="both"/>
              <w:rPr>
                <w:b/>
                <w:color w:val="000000" w:themeColor="text1"/>
                <w:sz w:val="26"/>
                <w:szCs w:val="26"/>
              </w:rPr>
            </w:pPr>
            <w:r w:rsidRPr="009C6CCF">
              <w:rPr>
                <w:color w:val="000000" w:themeColor="text1"/>
                <w:spacing w:val="-6"/>
                <w:sz w:val="26"/>
                <w:szCs w:val="26"/>
              </w:rPr>
              <w:t xml:space="preserve">- </w:t>
            </w:r>
            <w:r>
              <w:rPr>
                <w:color w:val="000000" w:themeColor="text1"/>
                <w:spacing w:val="-6"/>
                <w:sz w:val="26"/>
                <w:szCs w:val="26"/>
              </w:rPr>
              <w:t>Người nghệ sĩ phản ánh hiện thực cuộc sống và thể hiện tư tưởng, tình cảm của mình qua những hình thức nghệ thuật độc đáo, hấp dẫn.</w:t>
            </w:r>
          </w:p>
        </w:tc>
        <w:tc>
          <w:tcPr>
            <w:tcW w:w="1001" w:type="dxa"/>
          </w:tcPr>
          <w:p w:rsidR="004E2203" w:rsidRDefault="004E2203" w:rsidP="004E2203">
            <w:pPr>
              <w:ind w:left="-108"/>
              <w:jc w:val="center"/>
              <w:rPr>
                <w:b/>
                <w:i/>
                <w:color w:val="000000" w:themeColor="text1"/>
                <w:sz w:val="26"/>
                <w:szCs w:val="26"/>
              </w:rPr>
            </w:pPr>
            <w:r>
              <w:rPr>
                <w:b/>
                <w:i/>
                <w:color w:val="000000" w:themeColor="text1"/>
                <w:sz w:val="26"/>
                <w:szCs w:val="26"/>
              </w:rPr>
              <w:t>2</w:t>
            </w:r>
            <w:r w:rsidRPr="009C6CCF">
              <w:rPr>
                <w:b/>
                <w:i/>
                <w:color w:val="000000" w:themeColor="text1"/>
                <w:sz w:val="26"/>
                <w:szCs w:val="26"/>
              </w:rPr>
              <w:t>,0</w:t>
            </w:r>
          </w:p>
          <w:p w:rsidR="004E2203" w:rsidRDefault="004E2203" w:rsidP="004E2203">
            <w:pPr>
              <w:rPr>
                <w:sz w:val="26"/>
                <w:szCs w:val="26"/>
              </w:rPr>
            </w:pPr>
          </w:p>
          <w:p w:rsidR="004E2203" w:rsidRDefault="004E2203" w:rsidP="004E2203">
            <w:pPr>
              <w:rPr>
                <w:sz w:val="26"/>
                <w:szCs w:val="26"/>
              </w:rPr>
            </w:pPr>
            <w:r>
              <w:rPr>
                <w:color w:val="000000" w:themeColor="text1"/>
                <w:sz w:val="26"/>
                <w:szCs w:val="26"/>
              </w:rPr>
              <w:t>0,75</w:t>
            </w:r>
          </w:p>
          <w:p w:rsidR="004E2203" w:rsidRDefault="004E2203" w:rsidP="004E2203">
            <w:pPr>
              <w:rPr>
                <w:sz w:val="26"/>
                <w:szCs w:val="26"/>
              </w:rPr>
            </w:pPr>
          </w:p>
          <w:p w:rsidR="004E2203" w:rsidRDefault="004E2203" w:rsidP="004E2203">
            <w:pPr>
              <w:rPr>
                <w:sz w:val="26"/>
                <w:szCs w:val="26"/>
              </w:rPr>
            </w:pPr>
          </w:p>
          <w:p w:rsidR="004E2203" w:rsidRDefault="004E2203" w:rsidP="004E2203">
            <w:pPr>
              <w:rPr>
                <w:sz w:val="26"/>
                <w:szCs w:val="26"/>
              </w:rPr>
            </w:pPr>
            <w:r>
              <w:rPr>
                <w:color w:val="000000" w:themeColor="text1"/>
                <w:sz w:val="26"/>
                <w:szCs w:val="26"/>
              </w:rPr>
              <w:t>0,75</w:t>
            </w:r>
          </w:p>
          <w:p w:rsidR="004E2203" w:rsidRDefault="004E2203" w:rsidP="004E2203">
            <w:pPr>
              <w:rPr>
                <w:sz w:val="26"/>
                <w:szCs w:val="26"/>
              </w:rPr>
            </w:pPr>
          </w:p>
          <w:p w:rsidR="004E2203" w:rsidRPr="006B70A4" w:rsidRDefault="004E2203" w:rsidP="004E2203">
            <w:pPr>
              <w:rPr>
                <w:sz w:val="26"/>
                <w:szCs w:val="26"/>
              </w:rPr>
            </w:pPr>
            <w:r>
              <w:rPr>
                <w:color w:val="000000" w:themeColor="text1"/>
                <w:sz w:val="26"/>
                <w:szCs w:val="26"/>
              </w:rPr>
              <w:t>0,5</w:t>
            </w:r>
          </w:p>
        </w:tc>
      </w:tr>
      <w:tr w:rsidR="004E2203" w:rsidTr="004A4A13">
        <w:trPr>
          <w:trHeight w:val="5666"/>
        </w:trPr>
        <w:tc>
          <w:tcPr>
            <w:tcW w:w="979" w:type="dxa"/>
            <w:vMerge/>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Pr="009C6CCF" w:rsidRDefault="004E2203" w:rsidP="004E2203">
            <w:pPr>
              <w:jc w:val="both"/>
              <w:rPr>
                <w:b/>
                <w:color w:val="000000" w:themeColor="text1"/>
                <w:sz w:val="26"/>
                <w:szCs w:val="26"/>
              </w:rPr>
            </w:pPr>
            <w:r w:rsidRPr="009C6CCF">
              <w:rPr>
                <w:b/>
                <w:color w:val="000000" w:themeColor="text1"/>
                <w:sz w:val="26"/>
                <w:szCs w:val="26"/>
              </w:rPr>
              <w:t>Chứng minh</w:t>
            </w:r>
            <w:r>
              <w:rPr>
                <w:b/>
                <w:color w:val="000000" w:themeColor="text1"/>
                <w:sz w:val="26"/>
                <w:szCs w:val="26"/>
              </w:rPr>
              <w:t xml:space="preserve">: </w:t>
            </w:r>
            <w:r>
              <w:rPr>
                <w:szCs w:val="28"/>
              </w:rPr>
              <w:t xml:space="preserve">Qua </w:t>
            </w:r>
            <w:r w:rsidRPr="00442CD9">
              <w:rPr>
                <w:szCs w:val="28"/>
              </w:rPr>
              <w:t xml:space="preserve"> bài thơ “</w:t>
            </w:r>
            <w:r w:rsidRPr="00442CD9">
              <w:rPr>
                <w:rStyle w:val="Emphasis"/>
                <w:color w:val="444444"/>
                <w:szCs w:val="28"/>
              </w:rPr>
              <w:t xml:space="preserve">Khoảng trời, hố bom” </w:t>
            </w:r>
            <w:r w:rsidRPr="0046417C">
              <w:rPr>
                <w:rStyle w:val="Emphasis"/>
                <w:i w:val="0"/>
                <w:color w:val="444444"/>
                <w:szCs w:val="28"/>
              </w:rPr>
              <w:t>của  Lâm Thị Mỹ Dạ</w:t>
            </w:r>
          </w:p>
          <w:p w:rsidR="004E2203" w:rsidRDefault="004E2203" w:rsidP="004E2203">
            <w:pPr>
              <w:jc w:val="both"/>
              <w:rPr>
                <w:color w:val="000000" w:themeColor="text1"/>
                <w:sz w:val="26"/>
                <w:szCs w:val="26"/>
              </w:rPr>
            </w:pPr>
            <w:r w:rsidRPr="009C6CCF">
              <w:rPr>
                <w:color w:val="000000" w:themeColor="text1"/>
                <w:sz w:val="26"/>
                <w:szCs w:val="26"/>
              </w:rPr>
              <w:t xml:space="preserve">Thí sinh </w:t>
            </w:r>
            <w:r>
              <w:rPr>
                <w:color w:val="000000" w:themeColor="text1"/>
                <w:sz w:val="26"/>
                <w:szCs w:val="26"/>
              </w:rPr>
              <w:t xml:space="preserve">có nhiều cách trình bày, nhưng cần </w:t>
            </w:r>
            <w:r w:rsidRPr="009C6CCF">
              <w:rPr>
                <w:color w:val="000000" w:themeColor="text1"/>
                <w:sz w:val="26"/>
                <w:szCs w:val="26"/>
              </w:rPr>
              <w:t>làm nổi bật những nội dung sau đây:</w:t>
            </w:r>
          </w:p>
          <w:p w:rsidR="004E2203" w:rsidRDefault="004E2203" w:rsidP="004E2203">
            <w:pPr>
              <w:jc w:val="both"/>
              <w:rPr>
                <w:color w:val="000000" w:themeColor="text1"/>
                <w:spacing w:val="-8"/>
                <w:sz w:val="26"/>
                <w:szCs w:val="26"/>
              </w:rPr>
            </w:pPr>
            <w:r>
              <w:rPr>
                <w:color w:val="000000" w:themeColor="text1"/>
                <w:sz w:val="26"/>
                <w:szCs w:val="26"/>
              </w:rPr>
              <w:t>+Thấy được hiện thực cuộc sống và hiểu biết, nhận thức về thế giới của người nghệ sĩ</w:t>
            </w:r>
            <w:r>
              <w:rPr>
                <w:color w:val="000000" w:themeColor="text1"/>
                <w:spacing w:val="-8"/>
                <w:sz w:val="26"/>
                <w:szCs w:val="26"/>
              </w:rPr>
              <w:t>.</w:t>
            </w:r>
          </w:p>
          <w:p w:rsidR="004E2203" w:rsidRDefault="004E2203" w:rsidP="004E2203">
            <w:pPr>
              <w:jc w:val="both"/>
              <w:rPr>
                <w:color w:val="000000" w:themeColor="text1"/>
                <w:spacing w:val="-8"/>
                <w:sz w:val="26"/>
                <w:szCs w:val="26"/>
              </w:rPr>
            </w:pPr>
            <w:r>
              <w:rPr>
                <w:color w:val="000000" w:themeColor="text1"/>
                <w:spacing w:val="-8"/>
                <w:sz w:val="26"/>
                <w:szCs w:val="26"/>
              </w:rPr>
              <w:t>- Hiện thực cuộc kháng chiến chống Mĩ khốc liệt, đau thương của dân tộc trên tuyến đường Trường Sơn.</w:t>
            </w:r>
          </w:p>
          <w:p w:rsidR="004E2203" w:rsidRDefault="004E2203" w:rsidP="004E2203">
            <w:pPr>
              <w:jc w:val="both"/>
              <w:rPr>
                <w:color w:val="000000" w:themeColor="text1"/>
                <w:spacing w:val="-8"/>
                <w:sz w:val="26"/>
                <w:szCs w:val="26"/>
              </w:rPr>
            </w:pPr>
            <w:r>
              <w:rPr>
                <w:color w:val="000000" w:themeColor="text1"/>
                <w:spacing w:val="-8"/>
                <w:sz w:val="26"/>
                <w:szCs w:val="26"/>
              </w:rPr>
              <w:t>- Tinh thần kháng chiến sục sôi của dân tộc.</w:t>
            </w:r>
          </w:p>
          <w:p w:rsidR="004E2203" w:rsidRDefault="004E2203" w:rsidP="004E2203">
            <w:pPr>
              <w:jc w:val="both"/>
              <w:rPr>
                <w:color w:val="000000" w:themeColor="text1"/>
                <w:spacing w:val="-8"/>
                <w:sz w:val="26"/>
                <w:szCs w:val="26"/>
              </w:rPr>
            </w:pPr>
            <w:r>
              <w:rPr>
                <w:color w:val="000000" w:themeColor="text1"/>
                <w:spacing w:val="-8"/>
                <w:sz w:val="26"/>
                <w:szCs w:val="26"/>
              </w:rPr>
              <w:t xml:space="preserve">- Sự hi sinh dũng cảm, kiên cường của cô gái mở đường </w:t>
            </w:r>
          </w:p>
          <w:p w:rsidR="004E2203" w:rsidRDefault="004E2203" w:rsidP="004E2203">
            <w:pPr>
              <w:rPr>
                <w:color w:val="000000" w:themeColor="text1"/>
                <w:spacing w:val="-8"/>
                <w:sz w:val="26"/>
                <w:szCs w:val="26"/>
              </w:rPr>
            </w:pPr>
            <w:r w:rsidRPr="00E165C8">
              <w:rPr>
                <w:rFonts w:ascii="__Inter_Fallback_cc0d1a" w:eastAsia="Times New Roman" w:hAnsi="__Inter_Fallback_cc0d1a"/>
                <w:color w:val="000000"/>
                <w:sz w:val="27"/>
                <w:szCs w:val="27"/>
              </w:rPr>
              <w:t xml:space="preserve"> Cô gái mở đường: Người con gái xung phong ra chiến trường với nhiệm vụ là giữ cho tuyến đường Trường Sơn được thông suốt để những đoàn xe chở lương thực, đạn dược vào miền Nam</w:t>
            </w:r>
            <w:r w:rsidRPr="00E165C8">
              <w:rPr>
                <w:rFonts w:ascii="__Inter_Fallback_cc0d1a" w:eastAsia="Times New Roman" w:hAnsi="__Inter_Fallback_cc0d1a"/>
                <w:color w:val="000000"/>
                <w:sz w:val="27"/>
                <w:szCs w:val="27"/>
              </w:rPr>
              <w:br/>
              <w:t>- Nguyên nhân hi sinh: Để quân thù không bắn phá Trường Sơn, giữ con đường nguyên vẹn cho đoàn xe đi qua, cô gái đã đem thân mình để đánh lạc hướng kẻ thù, một mình "hứng lấy luồng bom" -&gt; Tư thế chủ động, bình thản, tự nguyện.</w:t>
            </w:r>
            <w:r w:rsidRPr="00E165C8">
              <w:rPr>
                <w:rFonts w:ascii="__Inter_Fallback_cc0d1a" w:eastAsia="Times New Roman" w:hAnsi="__Inter_Fallback_cc0d1a"/>
                <w:color w:val="000000"/>
                <w:sz w:val="27"/>
                <w:szCs w:val="27"/>
              </w:rPr>
              <w:br/>
              <w:t>=&gt; Sự hi sinh đầy cao cả của cô gái thanh niên xung phong đang độ tuổi xuân thì. Cái chết của cô cũng đã thắp lên ngọn lửa cho những con người đang sống và chiến đấu. Đó là ngọn lửa của tình yêu Tổ quốc, của ý chí quyết chiến và quyết thắng.</w:t>
            </w:r>
            <w:r w:rsidRPr="00E165C8">
              <w:rPr>
                <w:rFonts w:ascii="__Inter_Fallback_cc0d1a" w:eastAsia="Times New Roman" w:hAnsi="__Inter_Fallback_cc0d1a"/>
                <w:color w:val="000000"/>
                <w:sz w:val="27"/>
                <w:szCs w:val="27"/>
              </w:rPr>
              <w:br/>
            </w:r>
          </w:p>
          <w:p w:rsidR="004E2203" w:rsidRDefault="004E2203" w:rsidP="004E2203">
            <w:pPr>
              <w:jc w:val="both"/>
              <w:rPr>
                <w:color w:val="000000" w:themeColor="text1"/>
                <w:sz w:val="26"/>
                <w:szCs w:val="26"/>
              </w:rPr>
            </w:pPr>
            <w:r>
              <w:rPr>
                <w:color w:val="000000" w:themeColor="text1"/>
                <w:sz w:val="26"/>
                <w:szCs w:val="26"/>
              </w:rPr>
              <w:t>*Tình cảm, tư tưởng của người nghệ sĩ.</w:t>
            </w:r>
          </w:p>
          <w:p w:rsidR="004E2203" w:rsidRDefault="004E2203" w:rsidP="004E2203">
            <w:pPr>
              <w:jc w:val="both"/>
              <w:rPr>
                <w:color w:val="000000" w:themeColor="text1"/>
                <w:sz w:val="26"/>
                <w:szCs w:val="26"/>
              </w:rPr>
            </w:pPr>
            <w:r>
              <w:rPr>
                <w:color w:val="000000" w:themeColor="text1"/>
                <w:sz w:val="26"/>
                <w:szCs w:val="26"/>
              </w:rPr>
              <w:t>+ Những suy ngẫm, sự thương xót của tác giả dành cho cô gái mở đường:</w:t>
            </w:r>
          </w:p>
          <w:p w:rsidR="004E2203" w:rsidRDefault="004E2203" w:rsidP="004E2203">
            <w:pPr>
              <w:rPr>
                <w:rFonts w:ascii="__Inter_Fallback_cc0d1a" w:eastAsia="Times New Roman" w:hAnsi="__Inter_Fallback_cc0d1a"/>
                <w:color w:val="000000"/>
                <w:sz w:val="27"/>
                <w:szCs w:val="27"/>
              </w:rPr>
            </w:pPr>
            <w:r w:rsidRPr="00E165C8">
              <w:rPr>
                <w:rFonts w:ascii="__Inter_Fallback_cc0d1a" w:eastAsia="Times New Roman" w:hAnsi="__Inter_Fallback_cc0d1a"/>
                <w:color w:val="000000"/>
                <w:sz w:val="27"/>
                <w:szCs w:val="27"/>
              </w:rPr>
              <w:t>- Tác giả đã tạo ra những hình ảnh hoán dụ đầy sáng tạo để ca ngợi người con gái:</w:t>
            </w:r>
            <w:r w:rsidRPr="00E165C8">
              <w:rPr>
                <w:rFonts w:ascii="__Inter_Fallback_cc0d1a" w:eastAsia="Times New Roman" w:hAnsi="__Inter_Fallback_cc0d1a"/>
                <w:color w:val="000000"/>
                <w:sz w:val="27"/>
                <w:szCs w:val="27"/>
              </w:rPr>
              <w:br/>
              <w:t>+ Tâm hồn em tỏa sáng như vì sao lung linh.</w:t>
            </w:r>
            <w:r w:rsidRPr="00E165C8">
              <w:rPr>
                <w:rFonts w:ascii="__Inter_Fallback_cc0d1a" w:eastAsia="Times New Roman" w:hAnsi="__Inter_Fallback_cc0d1a"/>
                <w:color w:val="000000"/>
                <w:sz w:val="27"/>
                <w:szCs w:val="27"/>
              </w:rPr>
              <w:br/>
              <w:t>+ Da thịt em mềm mại như làn mây trắng.</w:t>
            </w:r>
            <w:r>
              <w:rPr>
                <w:rFonts w:ascii="__Inter_Fallback_cc0d1a" w:eastAsia="Times New Roman" w:hAnsi="__Inter_Fallback_cc0d1a"/>
                <w:color w:val="000000"/>
                <w:sz w:val="27"/>
                <w:szCs w:val="27"/>
              </w:rPr>
              <w:t xml:space="preserve"> </w:t>
            </w:r>
            <w:r w:rsidRPr="00E165C8">
              <w:rPr>
                <w:rFonts w:ascii="__Inter_Fallback_cc0d1a" w:eastAsia="Times New Roman" w:hAnsi="__Inter_Fallback_cc0d1a"/>
                <w:color w:val="000000"/>
                <w:sz w:val="27"/>
                <w:szCs w:val="27"/>
              </w:rPr>
              <w:br/>
              <w:t>+ Trái tim em tỏa sáng như mặt trời.</w:t>
            </w:r>
            <w:r w:rsidRPr="00E165C8">
              <w:rPr>
                <w:rFonts w:ascii="__Inter_Fallback_cc0d1a" w:eastAsia="Times New Roman" w:hAnsi="__Inter_Fallback_cc0d1a"/>
                <w:color w:val="000000"/>
                <w:sz w:val="27"/>
                <w:szCs w:val="27"/>
              </w:rPr>
              <w:br/>
              <w:t xml:space="preserve">=&gt; Chính trái tim đầy dũng cảm và cao thượng đó đã lựa chọn sự hi </w:t>
            </w:r>
            <w:r w:rsidRPr="00E165C8">
              <w:rPr>
                <w:rFonts w:ascii="__Inter_Fallback_cc0d1a" w:eastAsia="Times New Roman" w:hAnsi="__Inter_Fallback_cc0d1a"/>
                <w:color w:val="000000"/>
                <w:sz w:val="27"/>
                <w:szCs w:val="27"/>
              </w:rPr>
              <w:lastRenderedPageBreak/>
              <w:t>sinh, đã soi sáng con đường Cách mạng vĩ đại của dân tộc. Tuy còn nhiều khó khăn nhưng chính những người như "em" luôn là động lực, là mặt trời dẫn lối cho mọi người cùng chiến đấu và chiến thắng kẻ thù.</w:t>
            </w:r>
            <w:r w:rsidRPr="00E165C8">
              <w:rPr>
                <w:rFonts w:ascii="__Inter_Fallback_cc0d1a" w:eastAsia="Times New Roman" w:hAnsi="__Inter_Fallback_cc0d1a"/>
                <w:color w:val="000000"/>
                <w:sz w:val="27"/>
                <w:szCs w:val="27"/>
              </w:rPr>
              <w:br/>
              <w:t>=&gt; Những "vì sao", "làn mây", "mặt trời" chính là những sự vật bất tử, trường tồn mãi với thời gian. Tác giả so sánh "em" với những điều đó đã khẳng định một điều: Cô gái đã hóa thân vào đất trời, vũ trụ. Cô đã trở nên bất tử trong lòng mọi người, câu chuyện về cô gái thanh niên xung phong dũng cảm sẽ trở thành một phần của Trường Sơn huyền thoại mà bạn bè, đồng đội, đất nước mãi mãi ghi nhớ.</w:t>
            </w:r>
          </w:p>
          <w:p w:rsidR="004E2203" w:rsidRDefault="004E2203" w:rsidP="004E2203">
            <w:pPr>
              <w:rPr>
                <w:color w:val="000000" w:themeColor="text1"/>
                <w:sz w:val="26"/>
                <w:szCs w:val="26"/>
              </w:rPr>
            </w:pPr>
            <w:r>
              <w:rPr>
                <w:rFonts w:ascii="__Inter_Fallback_cc0d1a" w:eastAsia="Times New Roman" w:hAnsi="__Inter_Fallback_cc0d1a"/>
                <w:color w:val="000000"/>
                <w:sz w:val="27"/>
                <w:szCs w:val="27"/>
              </w:rPr>
              <w:t>+ Lời ngợi ca dành cho cô gái mở đường:</w:t>
            </w:r>
            <w:r w:rsidRPr="00E165C8">
              <w:rPr>
                <w:rFonts w:ascii="__Inter_Fallback_cc0d1a" w:eastAsia="Times New Roman" w:hAnsi="__Inter_Fallback_cc0d1a"/>
                <w:color w:val="000000"/>
                <w:sz w:val="27"/>
                <w:szCs w:val="27"/>
              </w:rPr>
              <w:br/>
              <w:t>- Tác giả ca ngợi sự hi sinh của cô gái thanh niên xung phong:</w:t>
            </w:r>
            <w:r w:rsidRPr="00E165C8">
              <w:rPr>
                <w:rFonts w:ascii="__Inter_Fallback_cc0d1a" w:eastAsia="Times New Roman" w:hAnsi="__Inter_Fallback_cc0d1a"/>
                <w:color w:val="000000"/>
                <w:sz w:val="27"/>
                <w:szCs w:val="27"/>
              </w:rPr>
              <w:br/>
              <w:t>+ Tên cô gái đã được đặt cho con đường mà cô đã hi sinh để bảo vệ.</w:t>
            </w:r>
            <w:r w:rsidRPr="00E165C8">
              <w:rPr>
                <w:rFonts w:ascii="__Inter_Fallback_cc0d1a" w:eastAsia="Times New Roman" w:hAnsi="__Inter_Fallback_cc0d1a"/>
                <w:color w:val="000000"/>
                <w:sz w:val="27"/>
                <w:szCs w:val="27"/>
              </w:rPr>
              <w:br/>
              <w:t>+ Cái chết của em đã hóa thành bất tử.</w:t>
            </w:r>
            <w:r w:rsidRPr="00E165C8">
              <w:rPr>
                <w:rFonts w:ascii="__Inter_Fallback_cc0d1a" w:eastAsia="Times New Roman" w:hAnsi="__Inter_Fallback_cc0d1a"/>
                <w:color w:val="000000"/>
                <w:sz w:val="27"/>
                <w:szCs w:val="27"/>
              </w:rPr>
              <w:br/>
              <w:t>+ Tấm lòng, lí tưởng của em sẽ là tấm gương sáng để những người đồng đội khác, những thế hệ khác noi theo học tập.</w:t>
            </w:r>
            <w:r w:rsidRPr="00E165C8">
              <w:rPr>
                <w:rFonts w:ascii="__Inter_Fallback_cc0d1a" w:eastAsia="Times New Roman" w:hAnsi="__Inter_Fallback_cc0d1a"/>
                <w:color w:val="000000"/>
                <w:sz w:val="27"/>
                <w:szCs w:val="27"/>
              </w:rPr>
              <w:br/>
              <w:t>- Tuy không biết gương mặt của cô gái nhưng mỗi người đều đã khắc ghi tấm lòng của em nên đã khắc tạc một bức chân dung riêng về em trong lòng.</w:t>
            </w:r>
            <w:r w:rsidRPr="00E165C8">
              <w:rPr>
                <w:rFonts w:ascii="__Inter_Fallback_cc0d1a" w:eastAsia="Times New Roman" w:hAnsi="__Inter_Fallback_cc0d1a"/>
                <w:color w:val="000000"/>
                <w:sz w:val="27"/>
                <w:szCs w:val="27"/>
              </w:rPr>
              <w:br/>
              <w:t>=&gt; Khẳng định cái chết của em đã khiến em hóa thành bất tử, em sẽ</w:t>
            </w:r>
            <w:r>
              <w:rPr>
                <w:rFonts w:ascii="__Inter_Fallback_cc0d1a" w:eastAsia="Times New Roman" w:hAnsi="__Inter_Fallback_cc0d1a"/>
                <w:color w:val="000000"/>
                <w:sz w:val="27"/>
                <w:szCs w:val="27"/>
              </w:rPr>
              <w:t xml:space="preserve"> sống mãi trong lòng mọi người.</w:t>
            </w:r>
          </w:p>
          <w:p w:rsidR="004E2203" w:rsidRDefault="004E2203" w:rsidP="004E2203">
            <w:pPr>
              <w:jc w:val="both"/>
              <w:rPr>
                <w:sz w:val="26"/>
                <w:szCs w:val="26"/>
              </w:rPr>
            </w:pPr>
            <w:r w:rsidRPr="009C6CCF">
              <w:rPr>
                <w:color w:val="000000" w:themeColor="text1"/>
                <w:sz w:val="26"/>
                <w:szCs w:val="26"/>
              </w:rPr>
              <w:t xml:space="preserve">- </w:t>
            </w:r>
            <w:r>
              <w:rPr>
                <w:sz w:val="26"/>
                <w:szCs w:val="26"/>
              </w:rPr>
              <w:t>Chỉ ra những hình thức nghệ thuật độc đáo được sử dụng để phản ánh hiện thực và thể hiện nội dung, tư tưởng của người nghệ sĩ .</w:t>
            </w:r>
          </w:p>
          <w:p w:rsidR="004E2203" w:rsidRPr="004A4A13" w:rsidRDefault="004E2203" w:rsidP="004E2203">
            <w:pPr>
              <w:rPr>
                <w:color w:val="000000" w:themeColor="text1"/>
                <w:sz w:val="26"/>
                <w:szCs w:val="26"/>
              </w:rPr>
            </w:pPr>
            <w:r w:rsidRPr="002E7D62">
              <w:t>* Nghệ thuật của bài thơ:</w:t>
            </w:r>
            <w:r w:rsidRPr="00E165C8">
              <w:rPr>
                <w:rFonts w:ascii="__Inter_Fallback_cc0d1a" w:eastAsia="Times New Roman" w:hAnsi="__Inter_Fallback_cc0d1a"/>
                <w:color w:val="000000"/>
                <w:sz w:val="27"/>
                <w:szCs w:val="27"/>
              </w:rPr>
              <w:br/>
              <w:t>- Các biện pháp nghệ thuật: nhân hóa, nói giả</w:t>
            </w:r>
            <w:bookmarkStart w:id="0" w:name="_GoBack"/>
            <w:bookmarkEnd w:id="0"/>
            <w:r w:rsidRPr="00E165C8">
              <w:rPr>
                <w:rFonts w:ascii="__Inter_Fallback_cc0d1a" w:eastAsia="Times New Roman" w:hAnsi="__Inter_Fallback_cc0d1a"/>
                <w:color w:val="000000"/>
                <w:sz w:val="27"/>
                <w:szCs w:val="27"/>
              </w:rPr>
              <w:t>m nói tránh, ẩn dụ, liên tưởng tưởng tượng được sử dụng khéo léo nhằm ca ngợi cô gái thanh niên xung phong và thể hiện suy nghĩ của nhà thơ.</w:t>
            </w:r>
            <w:r w:rsidRPr="00E165C8">
              <w:rPr>
                <w:rFonts w:ascii="__Inter_Fallback_cc0d1a" w:eastAsia="Times New Roman" w:hAnsi="__Inter_Fallback_cc0d1a"/>
                <w:color w:val="000000"/>
                <w:sz w:val="27"/>
                <w:szCs w:val="27"/>
              </w:rPr>
              <w:br/>
              <w:t>- Hình ảnh độc đáo giàu tính biểu tượng.</w:t>
            </w:r>
            <w:r w:rsidRPr="00E165C8">
              <w:rPr>
                <w:rFonts w:ascii="__Inter_Fallback_cc0d1a" w:eastAsia="Times New Roman" w:hAnsi="__Inter_Fallback_cc0d1a"/>
                <w:color w:val="000000"/>
                <w:sz w:val="27"/>
                <w:szCs w:val="27"/>
              </w:rPr>
              <w:br/>
              <w:t>- Giọng thơ nhẹ nhàng như đang kể chuyện tâm tình với độc giả.</w:t>
            </w:r>
            <w:r w:rsidRPr="00E165C8">
              <w:rPr>
                <w:rFonts w:ascii="__Inter_Fallback_cc0d1a" w:eastAsia="Times New Roman" w:hAnsi="__Inter_Fallback_cc0d1a"/>
                <w:color w:val="000000"/>
                <w:sz w:val="27"/>
                <w:szCs w:val="27"/>
              </w:rPr>
              <w:br/>
              <w:t>- Thể thơ tự do, nhịp thơ đa dạng, ngôn ngữ giàu cảm xúc.</w:t>
            </w:r>
            <w:r w:rsidRPr="00E165C8">
              <w:rPr>
                <w:rFonts w:ascii="__Inter_Fallback_cc0d1a" w:eastAsia="Times New Roman" w:hAnsi="__Inter_Fallback_cc0d1a"/>
                <w:color w:val="000000"/>
                <w:sz w:val="27"/>
                <w:szCs w:val="27"/>
              </w:rPr>
              <w:br/>
            </w:r>
          </w:p>
        </w:tc>
        <w:tc>
          <w:tcPr>
            <w:tcW w:w="1001" w:type="dxa"/>
          </w:tcPr>
          <w:p w:rsidR="004E2203" w:rsidRDefault="004E2203" w:rsidP="004E2203">
            <w:pPr>
              <w:ind w:left="-108"/>
              <w:jc w:val="center"/>
              <w:rPr>
                <w:b/>
                <w:i/>
                <w:color w:val="000000" w:themeColor="text1"/>
                <w:sz w:val="26"/>
                <w:szCs w:val="26"/>
              </w:rPr>
            </w:pPr>
            <w:r>
              <w:rPr>
                <w:b/>
                <w:i/>
                <w:color w:val="000000" w:themeColor="text1"/>
                <w:sz w:val="26"/>
                <w:szCs w:val="26"/>
              </w:rPr>
              <w:lastRenderedPageBreak/>
              <w:t>4</w:t>
            </w:r>
            <w:r w:rsidRPr="009C6CCF">
              <w:rPr>
                <w:b/>
                <w:i/>
                <w:color w:val="000000" w:themeColor="text1"/>
                <w:sz w:val="26"/>
                <w:szCs w:val="26"/>
              </w:rPr>
              <w:t>,0</w:t>
            </w: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r>
              <w:rPr>
                <w:b/>
                <w:i/>
                <w:color w:val="000000" w:themeColor="text1"/>
                <w:sz w:val="26"/>
                <w:szCs w:val="26"/>
              </w:rPr>
              <w:t>1</w:t>
            </w: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Default="004E2203" w:rsidP="004E2203">
            <w:pPr>
              <w:ind w:left="-108"/>
              <w:jc w:val="center"/>
              <w:rPr>
                <w:b/>
                <w:i/>
                <w:color w:val="000000" w:themeColor="text1"/>
                <w:sz w:val="26"/>
                <w:szCs w:val="26"/>
              </w:rPr>
            </w:pPr>
          </w:p>
          <w:p w:rsidR="004E2203" w:rsidRPr="0007743C" w:rsidRDefault="004E2203" w:rsidP="004E2203">
            <w:pPr>
              <w:rPr>
                <w:sz w:val="26"/>
                <w:szCs w:val="26"/>
              </w:rPr>
            </w:pPr>
          </w:p>
        </w:tc>
      </w:tr>
      <w:tr w:rsidR="004E2203" w:rsidTr="004A4A13">
        <w:tc>
          <w:tcPr>
            <w:tcW w:w="979" w:type="dxa"/>
            <w:vMerge/>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Pr="009C6CCF" w:rsidRDefault="004E2203" w:rsidP="004E2203">
            <w:pPr>
              <w:jc w:val="both"/>
              <w:rPr>
                <w:b/>
                <w:color w:val="000000" w:themeColor="text1"/>
                <w:sz w:val="26"/>
                <w:szCs w:val="26"/>
              </w:rPr>
            </w:pPr>
          </w:p>
        </w:tc>
        <w:tc>
          <w:tcPr>
            <w:tcW w:w="1001" w:type="dxa"/>
          </w:tcPr>
          <w:p w:rsidR="004E2203" w:rsidRPr="009C6CCF" w:rsidRDefault="004E2203" w:rsidP="004E2203">
            <w:pPr>
              <w:ind w:left="-108"/>
              <w:jc w:val="center"/>
              <w:rPr>
                <w:b/>
                <w:i/>
                <w:color w:val="000000" w:themeColor="text1"/>
                <w:sz w:val="26"/>
                <w:szCs w:val="26"/>
              </w:rPr>
            </w:pPr>
          </w:p>
        </w:tc>
      </w:tr>
      <w:tr w:rsidR="004E2203" w:rsidTr="004A4A13">
        <w:tc>
          <w:tcPr>
            <w:tcW w:w="979" w:type="dxa"/>
            <w:vMerge/>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Default="004E2203" w:rsidP="004E2203">
            <w:pPr>
              <w:jc w:val="both"/>
              <w:rPr>
                <w:b/>
                <w:color w:val="000000" w:themeColor="text1"/>
                <w:sz w:val="26"/>
                <w:szCs w:val="26"/>
              </w:rPr>
            </w:pPr>
            <w:r w:rsidRPr="009C6CCF">
              <w:rPr>
                <w:b/>
                <w:color w:val="000000" w:themeColor="text1"/>
                <w:sz w:val="26"/>
                <w:szCs w:val="26"/>
              </w:rPr>
              <w:t>Đánh giá</w:t>
            </w:r>
          </w:p>
          <w:p w:rsidR="004E2203" w:rsidRPr="009C6CCF" w:rsidRDefault="004E2203" w:rsidP="004E2203">
            <w:pPr>
              <w:jc w:val="both"/>
              <w:rPr>
                <w:color w:val="000000" w:themeColor="text1"/>
                <w:sz w:val="26"/>
                <w:szCs w:val="26"/>
              </w:rPr>
            </w:pPr>
            <w:r w:rsidRPr="009C6CCF">
              <w:rPr>
                <w:color w:val="000000" w:themeColor="text1"/>
                <w:sz w:val="26"/>
                <w:szCs w:val="26"/>
              </w:rPr>
              <w:t xml:space="preserve">- Ý kiến khẳng định vai trò quan trọng của </w:t>
            </w:r>
            <w:r>
              <w:rPr>
                <w:color w:val="000000" w:themeColor="text1"/>
                <w:sz w:val="26"/>
                <w:szCs w:val="26"/>
              </w:rPr>
              <w:t>người nghệ sĩ với hiện thực và qua hiện thực ấy, người nghệ sĩ thể hiện tư tưởng, tình cảm của chính mình</w:t>
            </w:r>
            <w:r w:rsidRPr="009C6CCF">
              <w:rPr>
                <w:color w:val="000000" w:themeColor="text1"/>
                <w:sz w:val="26"/>
                <w:szCs w:val="26"/>
              </w:rPr>
              <w:t xml:space="preserve">. Tuy nhiên, </w:t>
            </w:r>
            <w:r>
              <w:rPr>
                <w:color w:val="000000" w:themeColor="text1"/>
                <w:sz w:val="26"/>
                <w:szCs w:val="26"/>
              </w:rPr>
              <w:t>để làm nên nghệ sĩ tài năng cần nhiều yếu tố khác.</w:t>
            </w:r>
          </w:p>
          <w:p w:rsidR="004E2203" w:rsidRPr="009C6CCF" w:rsidRDefault="004E2203" w:rsidP="004E2203">
            <w:pPr>
              <w:jc w:val="both"/>
              <w:rPr>
                <w:color w:val="000000" w:themeColor="text1"/>
                <w:sz w:val="26"/>
                <w:szCs w:val="26"/>
              </w:rPr>
            </w:pPr>
            <w:r w:rsidRPr="009C6CCF">
              <w:rPr>
                <w:color w:val="000000" w:themeColor="text1"/>
                <w:sz w:val="26"/>
                <w:szCs w:val="26"/>
              </w:rPr>
              <w:t xml:space="preserve">- Bài học của người nghệ sĩ: </w:t>
            </w:r>
            <w:r>
              <w:rPr>
                <w:color w:val="000000" w:themeColor="text1"/>
                <w:sz w:val="26"/>
                <w:szCs w:val="26"/>
              </w:rPr>
              <w:t xml:space="preserve">cần gắn bó với cuộc đời, mở rộng lòng mình để đón nhận </w:t>
            </w:r>
            <w:r w:rsidRPr="000929FF">
              <w:rPr>
                <w:i/>
                <w:color w:val="000000" w:themeColor="text1"/>
                <w:sz w:val="26"/>
                <w:szCs w:val="26"/>
              </w:rPr>
              <w:t>“những vang động cuộc đời</w:t>
            </w:r>
            <w:r>
              <w:rPr>
                <w:color w:val="000000" w:themeColor="text1"/>
                <w:sz w:val="26"/>
                <w:szCs w:val="26"/>
              </w:rPr>
              <w:t>” qua từng trang viết.</w:t>
            </w:r>
          </w:p>
          <w:p w:rsidR="004E2203" w:rsidRPr="009C6CCF" w:rsidRDefault="004E2203" w:rsidP="004E2203">
            <w:pPr>
              <w:jc w:val="both"/>
              <w:rPr>
                <w:color w:val="000000" w:themeColor="text1"/>
                <w:sz w:val="26"/>
                <w:szCs w:val="26"/>
              </w:rPr>
            </w:pPr>
            <w:r w:rsidRPr="009C6CCF">
              <w:rPr>
                <w:color w:val="000000" w:themeColor="text1"/>
                <w:sz w:val="26"/>
                <w:szCs w:val="26"/>
              </w:rPr>
              <w:t xml:space="preserve">- Bài học đối với người tiếp nhận: </w:t>
            </w:r>
            <w:r>
              <w:rPr>
                <w:color w:val="000000" w:themeColor="text1"/>
                <w:sz w:val="26"/>
                <w:szCs w:val="26"/>
              </w:rPr>
              <w:t>nhận ra hiện thực cuộc sống; những hiểu biết về thế giới và những ước mơ, khát vọng của nhà văn về con người và cuộc sống.</w:t>
            </w:r>
          </w:p>
        </w:tc>
        <w:tc>
          <w:tcPr>
            <w:tcW w:w="1001" w:type="dxa"/>
          </w:tcPr>
          <w:p w:rsidR="004E2203" w:rsidRPr="009C6CCF" w:rsidRDefault="004E2203" w:rsidP="004E2203">
            <w:pPr>
              <w:ind w:left="-108"/>
              <w:jc w:val="center"/>
              <w:rPr>
                <w:color w:val="000000" w:themeColor="text1"/>
                <w:sz w:val="26"/>
                <w:szCs w:val="26"/>
              </w:rPr>
            </w:pPr>
            <w:r>
              <w:rPr>
                <w:color w:val="000000" w:themeColor="text1"/>
                <w:sz w:val="26"/>
                <w:szCs w:val="26"/>
              </w:rPr>
              <w:t>1</w:t>
            </w:r>
          </w:p>
        </w:tc>
      </w:tr>
      <w:tr w:rsidR="004E2203" w:rsidTr="004A4A13">
        <w:tc>
          <w:tcPr>
            <w:tcW w:w="979" w:type="dxa"/>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Pr="008C2D88" w:rsidRDefault="004E2203" w:rsidP="004E2203">
            <w:pPr>
              <w:spacing w:line="240" w:lineRule="auto"/>
              <w:jc w:val="both"/>
              <w:rPr>
                <w:i/>
                <w:iCs/>
                <w:sz w:val="24"/>
                <w:szCs w:val="24"/>
                <w:lang w:val="vi-VN"/>
              </w:rPr>
            </w:pPr>
            <w:r w:rsidRPr="008C2D88">
              <w:rPr>
                <w:i/>
                <w:iCs/>
                <w:sz w:val="24"/>
                <w:szCs w:val="24"/>
                <w:lang w:val="vi-VN"/>
              </w:rPr>
              <w:t>d. Chính tả, ngữ pháp</w:t>
            </w:r>
          </w:p>
          <w:p w:rsidR="004E2203" w:rsidRPr="008C2D88" w:rsidRDefault="004E2203" w:rsidP="004E2203">
            <w:pPr>
              <w:spacing w:line="240" w:lineRule="auto"/>
              <w:jc w:val="both"/>
              <w:rPr>
                <w:sz w:val="24"/>
                <w:szCs w:val="24"/>
              </w:rPr>
            </w:pPr>
            <w:r w:rsidRPr="008C2D88">
              <w:rPr>
                <w:sz w:val="24"/>
                <w:szCs w:val="24"/>
                <w:lang w:val="vi-VN"/>
              </w:rPr>
              <w:lastRenderedPageBreak/>
              <w:t>Đảm bảo chuẩn chính tả, ngữ pháp tiếng Việt</w:t>
            </w:r>
            <w:r w:rsidRPr="008C2D88">
              <w:rPr>
                <w:sz w:val="24"/>
                <w:szCs w:val="24"/>
              </w:rPr>
              <w:t>.</w:t>
            </w:r>
          </w:p>
          <w:p w:rsidR="004E2203" w:rsidRPr="008C2D88" w:rsidRDefault="004E2203" w:rsidP="004E2203">
            <w:pPr>
              <w:spacing w:line="240" w:lineRule="auto"/>
              <w:jc w:val="both"/>
              <w:rPr>
                <w:b/>
                <w:bCs/>
                <w:i/>
                <w:iCs/>
                <w:sz w:val="24"/>
                <w:szCs w:val="24"/>
                <w:lang w:val="vi-VN"/>
              </w:rPr>
            </w:pPr>
            <w:r w:rsidRPr="008C2D88">
              <w:rPr>
                <w:b/>
                <w:bCs/>
                <w:i/>
                <w:iCs/>
                <w:sz w:val="24"/>
                <w:szCs w:val="24"/>
                <w:lang w:val="vi-VN"/>
              </w:rPr>
              <w:t>Hướng dẫn chấm:</w:t>
            </w:r>
          </w:p>
          <w:p w:rsidR="004E2203" w:rsidRPr="008C2D88" w:rsidRDefault="004E2203" w:rsidP="004E2203">
            <w:pPr>
              <w:shd w:val="clear" w:color="auto" w:fill="FFFFFF"/>
              <w:spacing w:line="240" w:lineRule="auto"/>
              <w:jc w:val="both"/>
              <w:rPr>
                <w:b/>
                <w:sz w:val="24"/>
                <w:szCs w:val="24"/>
              </w:rPr>
            </w:pPr>
            <w:r w:rsidRPr="008C2D88">
              <w:rPr>
                <w:i/>
                <w:iCs/>
                <w:spacing w:val="-6"/>
                <w:sz w:val="24"/>
                <w:szCs w:val="24"/>
                <w:lang w:val="vi-VN"/>
              </w:rPr>
              <w:t>- Không cho điểm nếu bài làm mắc quá nhiều lỗi chính tả, ngữ pháp.</w:t>
            </w:r>
          </w:p>
        </w:tc>
        <w:tc>
          <w:tcPr>
            <w:tcW w:w="1001" w:type="dxa"/>
          </w:tcPr>
          <w:p w:rsidR="004E2203" w:rsidRPr="008C2D88" w:rsidRDefault="004E2203" w:rsidP="004E2203">
            <w:pPr>
              <w:keepNext/>
              <w:autoSpaceDE w:val="0"/>
              <w:autoSpaceDN w:val="0"/>
              <w:adjustRightInd w:val="0"/>
              <w:spacing w:line="240" w:lineRule="auto"/>
              <w:rPr>
                <w:bCs/>
                <w:iCs/>
                <w:sz w:val="24"/>
                <w:szCs w:val="24"/>
              </w:rPr>
            </w:pPr>
            <w:r w:rsidRPr="008C2D88">
              <w:rPr>
                <w:bCs/>
                <w:iCs/>
                <w:sz w:val="24"/>
                <w:szCs w:val="24"/>
              </w:rPr>
              <w:lastRenderedPageBreak/>
              <w:t>0,25</w:t>
            </w:r>
          </w:p>
        </w:tc>
      </w:tr>
      <w:tr w:rsidR="004E2203" w:rsidTr="004A4A13">
        <w:tc>
          <w:tcPr>
            <w:tcW w:w="979" w:type="dxa"/>
          </w:tcPr>
          <w:p w:rsidR="004E2203" w:rsidRDefault="004E2203" w:rsidP="004E2203">
            <w:pPr>
              <w:tabs>
                <w:tab w:val="left" w:pos="1344"/>
              </w:tabs>
              <w:jc w:val="center"/>
            </w:pPr>
          </w:p>
        </w:tc>
        <w:tc>
          <w:tcPr>
            <w:tcW w:w="1083" w:type="dxa"/>
            <w:gridSpan w:val="2"/>
          </w:tcPr>
          <w:p w:rsidR="004E2203" w:rsidRDefault="004E2203" w:rsidP="004E2203">
            <w:pPr>
              <w:tabs>
                <w:tab w:val="left" w:pos="1344"/>
              </w:tabs>
              <w:jc w:val="center"/>
            </w:pPr>
          </w:p>
        </w:tc>
        <w:tc>
          <w:tcPr>
            <w:tcW w:w="7749" w:type="dxa"/>
          </w:tcPr>
          <w:p w:rsidR="004E2203" w:rsidRPr="008C2D88" w:rsidRDefault="004E2203" w:rsidP="004E2203">
            <w:pPr>
              <w:spacing w:line="240" w:lineRule="auto"/>
              <w:jc w:val="both"/>
              <w:rPr>
                <w:i/>
                <w:iCs/>
                <w:sz w:val="24"/>
                <w:szCs w:val="24"/>
                <w:lang w:val="vi-VN"/>
              </w:rPr>
            </w:pPr>
            <w:r w:rsidRPr="008C2D88">
              <w:rPr>
                <w:i/>
                <w:iCs/>
                <w:sz w:val="24"/>
                <w:szCs w:val="24"/>
                <w:lang w:val="vi-VN"/>
              </w:rPr>
              <w:t>e. Sáng tạo</w:t>
            </w:r>
          </w:p>
          <w:p w:rsidR="004E2203" w:rsidRPr="008C2D88" w:rsidRDefault="004E2203" w:rsidP="004E2203">
            <w:pPr>
              <w:spacing w:line="240" w:lineRule="auto"/>
              <w:jc w:val="both"/>
              <w:rPr>
                <w:sz w:val="24"/>
                <w:szCs w:val="24"/>
                <w:lang w:val="vi-VN"/>
              </w:rPr>
            </w:pPr>
            <w:r w:rsidRPr="008C2D88">
              <w:rPr>
                <w:sz w:val="24"/>
                <w:szCs w:val="24"/>
                <w:lang w:val="vi-VN"/>
              </w:rPr>
              <w:t>Thể hiện suy nghĩ sâu sắc về vấn đề nghị luận; có cách diễn đạt mới mẻ.</w:t>
            </w:r>
          </w:p>
          <w:p w:rsidR="004E2203" w:rsidRPr="008C2D88" w:rsidRDefault="004E2203" w:rsidP="004E2203">
            <w:pPr>
              <w:spacing w:line="240" w:lineRule="auto"/>
              <w:jc w:val="both"/>
              <w:rPr>
                <w:i/>
                <w:iCs/>
                <w:spacing w:val="-4"/>
                <w:sz w:val="24"/>
                <w:szCs w:val="24"/>
                <w:lang w:val="vi-VN"/>
              </w:rPr>
            </w:pPr>
            <w:r w:rsidRPr="008C2D88">
              <w:rPr>
                <w:b/>
                <w:bCs/>
                <w:i/>
                <w:iCs/>
                <w:spacing w:val="-4"/>
                <w:sz w:val="24"/>
                <w:szCs w:val="24"/>
                <w:lang w:val="vi-VN"/>
              </w:rPr>
              <w:t xml:space="preserve">Hướng dẫn chấm: </w:t>
            </w:r>
            <w:r w:rsidRPr="008C2D88">
              <w:rPr>
                <w:i/>
                <w:iCs/>
                <w:spacing w:val="-4"/>
                <w:sz w:val="24"/>
                <w:szCs w:val="24"/>
                <w:lang w:val="vi-VN"/>
              </w:rPr>
              <w:t>Học sinh biết vận dụng lí luận văn học trong quá trình phân tích, đánh giá; biết so sánh với các tác phẩm khác để làm nổi bật</w:t>
            </w:r>
            <w:r>
              <w:rPr>
                <w:i/>
                <w:iCs/>
                <w:spacing w:val="-4"/>
                <w:sz w:val="24"/>
                <w:szCs w:val="24"/>
              </w:rPr>
              <w:t xml:space="preserve"> những khía cạnh bàn luận</w:t>
            </w:r>
            <w:r w:rsidRPr="008C2D88">
              <w:rPr>
                <w:i/>
                <w:iCs/>
                <w:spacing w:val="-4"/>
                <w:sz w:val="24"/>
                <w:szCs w:val="24"/>
                <w:lang w:val="vi-VN"/>
              </w:rPr>
              <w:t>; biết liên hệ vấn đề nghị luận với thực tiễn đời sống; văn viết giàu hình ảnh, cảm xúc.</w:t>
            </w:r>
          </w:p>
          <w:p w:rsidR="004E2203" w:rsidRPr="008C2D88" w:rsidRDefault="004E2203" w:rsidP="004E2203">
            <w:pPr>
              <w:spacing w:line="240" w:lineRule="auto"/>
              <w:jc w:val="both"/>
              <w:rPr>
                <w:i/>
                <w:iCs/>
                <w:sz w:val="24"/>
                <w:szCs w:val="24"/>
                <w:lang w:val="vi-VN"/>
              </w:rPr>
            </w:pPr>
            <w:r w:rsidRPr="008C2D88">
              <w:rPr>
                <w:sz w:val="24"/>
                <w:szCs w:val="24"/>
                <w:lang w:val="vi-VN"/>
              </w:rPr>
              <w:t>-</w:t>
            </w:r>
            <w:r w:rsidRPr="008C2D88">
              <w:rPr>
                <w:i/>
                <w:iCs/>
                <w:sz w:val="24"/>
                <w:szCs w:val="24"/>
                <w:lang w:val="vi-VN"/>
              </w:rPr>
              <w:t xml:space="preserve"> Đáp ứng được 2 yêu cầu trở lên: 0,5 điểm.</w:t>
            </w:r>
          </w:p>
          <w:p w:rsidR="004E2203" w:rsidRPr="008C2D88" w:rsidRDefault="004E2203" w:rsidP="004E2203">
            <w:pPr>
              <w:shd w:val="clear" w:color="auto" w:fill="FFFFFF"/>
              <w:spacing w:line="240" w:lineRule="auto"/>
              <w:jc w:val="both"/>
              <w:rPr>
                <w:b/>
                <w:sz w:val="24"/>
                <w:szCs w:val="24"/>
              </w:rPr>
            </w:pPr>
            <w:r w:rsidRPr="008C2D88">
              <w:rPr>
                <w:sz w:val="24"/>
                <w:szCs w:val="24"/>
                <w:lang w:val="vi-VN"/>
              </w:rPr>
              <w:t>-</w:t>
            </w:r>
            <w:r w:rsidRPr="008C2D88">
              <w:rPr>
                <w:i/>
                <w:iCs/>
                <w:sz w:val="24"/>
                <w:szCs w:val="24"/>
                <w:lang w:val="vi-VN"/>
              </w:rPr>
              <w:t xml:space="preserve"> Đáp ứng được 1 yêu cầu: 0,25 điểm.</w:t>
            </w:r>
          </w:p>
        </w:tc>
        <w:tc>
          <w:tcPr>
            <w:tcW w:w="1001" w:type="dxa"/>
          </w:tcPr>
          <w:p w:rsidR="004E2203" w:rsidRPr="008C2D88" w:rsidRDefault="004E2203" w:rsidP="004E2203">
            <w:pPr>
              <w:keepNext/>
              <w:autoSpaceDE w:val="0"/>
              <w:autoSpaceDN w:val="0"/>
              <w:adjustRightInd w:val="0"/>
              <w:spacing w:line="240" w:lineRule="auto"/>
              <w:rPr>
                <w:bCs/>
                <w:iCs/>
                <w:sz w:val="24"/>
                <w:szCs w:val="24"/>
              </w:rPr>
            </w:pPr>
            <w:r w:rsidRPr="008C2D88">
              <w:rPr>
                <w:bCs/>
                <w:iCs/>
                <w:sz w:val="24"/>
                <w:szCs w:val="24"/>
              </w:rPr>
              <w:t>0,5</w:t>
            </w:r>
          </w:p>
        </w:tc>
      </w:tr>
      <w:tr w:rsidR="004E2203" w:rsidTr="00D11CA6">
        <w:tc>
          <w:tcPr>
            <w:tcW w:w="9811" w:type="dxa"/>
            <w:gridSpan w:val="4"/>
          </w:tcPr>
          <w:p w:rsidR="004E2203" w:rsidRPr="008C2D88" w:rsidRDefault="004E2203" w:rsidP="004E2203">
            <w:pPr>
              <w:keepNext/>
              <w:autoSpaceDE w:val="0"/>
              <w:autoSpaceDN w:val="0"/>
              <w:adjustRightInd w:val="0"/>
              <w:spacing w:line="240" w:lineRule="auto"/>
              <w:jc w:val="center"/>
              <w:rPr>
                <w:sz w:val="24"/>
                <w:szCs w:val="24"/>
                <w:lang w:val="en"/>
              </w:rPr>
            </w:pPr>
            <w:r w:rsidRPr="008C2D88">
              <w:rPr>
                <w:b/>
                <w:bCs/>
                <w:sz w:val="24"/>
                <w:szCs w:val="24"/>
                <w:lang w:val="en"/>
              </w:rPr>
              <w:t>T</w:t>
            </w:r>
            <w:r w:rsidRPr="008C2D88">
              <w:rPr>
                <w:b/>
                <w:bCs/>
                <w:sz w:val="24"/>
                <w:szCs w:val="24"/>
                <w:lang w:val="vi-VN"/>
              </w:rPr>
              <w:t>ổng điểm</w:t>
            </w:r>
          </w:p>
        </w:tc>
        <w:tc>
          <w:tcPr>
            <w:tcW w:w="1001" w:type="dxa"/>
          </w:tcPr>
          <w:p w:rsidR="004E2203" w:rsidRPr="008C2D88" w:rsidRDefault="004E2203" w:rsidP="004E2203">
            <w:pPr>
              <w:keepNext/>
              <w:autoSpaceDE w:val="0"/>
              <w:autoSpaceDN w:val="0"/>
              <w:adjustRightInd w:val="0"/>
              <w:spacing w:line="240" w:lineRule="auto"/>
              <w:jc w:val="center"/>
              <w:rPr>
                <w:sz w:val="24"/>
                <w:szCs w:val="24"/>
                <w:lang w:val="en"/>
              </w:rPr>
            </w:pPr>
            <w:r w:rsidRPr="008C2D88">
              <w:rPr>
                <w:b/>
                <w:bCs/>
                <w:sz w:val="24"/>
                <w:szCs w:val="24"/>
                <w:lang w:val="en"/>
              </w:rPr>
              <w:t>20,0</w:t>
            </w:r>
          </w:p>
        </w:tc>
      </w:tr>
    </w:tbl>
    <w:p w:rsidR="00CC7FE6" w:rsidRDefault="00CC7FE6" w:rsidP="00CC7FE6">
      <w:pPr>
        <w:tabs>
          <w:tab w:val="left" w:pos="1344"/>
        </w:tabs>
        <w:jc w:val="center"/>
      </w:pPr>
    </w:p>
    <w:p w:rsidR="004E2203" w:rsidRPr="001D122E" w:rsidRDefault="004E2203" w:rsidP="004E2203">
      <w:pPr>
        <w:autoSpaceDE w:val="0"/>
        <w:autoSpaceDN w:val="0"/>
        <w:adjustRightInd w:val="0"/>
        <w:spacing w:line="288" w:lineRule="atLeast"/>
        <w:rPr>
          <w:b/>
          <w:bCs/>
          <w:i/>
          <w:iCs/>
          <w:sz w:val="24"/>
          <w:szCs w:val="24"/>
        </w:rPr>
      </w:pPr>
      <w:r w:rsidRPr="001D122E">
        <w:rPr>
          <w:b/>
          <w:bCs/>
          <w:i/>
          <w:iCs/>
          <w:sz w:val="24"/>
          <w:szCs w:val="24"/>
          <w:lang w:val="en"/>
        </w:rPr>
        <w:t>Lưu ý khi ch</w:t>
      </w:r>
      <w:r w:rsidRPr="001D122E">
        <w:rPr>
          <w:b/>
          <w:bCs/>
          <w:i/>
          <w:iCs/>
          <w:sz w:val="24"/>
          <w:szCs w:val="24"/>
          <w:lang w:val="vi-VN"/>
        </w:rPr>
        <w:t>ấm b</w:t>
      </w:r>
      <w:r w:rsidRPr="001D122E">
        <w:rPr>
          <w:b/>
          <w:bCs/>
          <w:i/>
          <w:iCs/>
          <w:sz w:val="24"/>
          <w:szCs w:val="24"/>
        </w:rPr>
        <w:t>ài:</w:t>
      </w:r>
    </w:p>
    <w:p w:rsidR="004E2203" w:rsidRPr="001D122E" w:rsidRDefault="004E2203" w:rsidP="004E2203">
      <w:pPr>
        <w:autoSpaceDE w:val="0"/>
        <w:autoSpaceDN w:val="0"/>
        <w:adjustRightInd w:val="0"/>
        <w:spacing w:line="288" w:lineRule="atLeast"/>
        <w:jc w:val="both"/>
        <w:rPr>
          <w:sz w:val="24"/>
          <w:szCs w:val="24"/>
          <w:lang w:val="vi-VN"/>
        </w:rPr>
      </w:pPr>
      <w:r w:rsidRPr="001D122E">
        <w:rPr>
          <w:sz w:val="24"/>
          <w:szCs w:val="24"/>
          <w:lang w:val="en"/>
        </w:rPr>
        <w:t xml:space="preserve">   Giám kh</w:t>
      </w:r>
      <w:r w:rsidRPr="001D122E">
        <w:rPr>
          <w:sz w:val="24"/>
          <w:szCs w:val="24"/>
          <w:lang w:val="vi-VN"/>
        </w:rPr>
        <w:t>ảo cần nắm vững y</w:t>
      </w:r>
      <w:r w:rsidRPr="001D122E">
        <w:rPr>
          <w:sz w:val="24"/>
          <w:szCs w:val="24"/>
        </w:rPr>
        <w:t>êu c</w:t>
      </w:r>
      <w:r w:rsidRPr="001D122E">
        <w:rPr>
          <w:sz w:val="24"/>
          <w:szCs w:val="24"/>
          <w:lang w:val="vi-VN"/>
        </w:rPr>
        <w:t>ầu chấm để đ</w:t>
      </w:r>
      <w:r w:rsidRPr="001D122E">
        <w:rPr>
          <w:sz w:val="24"/>
          <w:szCs w:val="24"/>
        </w:rPr>
        <w:t>ánh giá t</w:t>
      </w:r>
      <w:r w:rsidRPr="001D122E">
        <w:rPr>
          <w:sz w:val="24"/>
          <w:szCs w:val="24"/>
          <w:lang w:val="vi-VN"/>
        </w:rPr>
        <w:t>ổng qu</w:t>
      </w:r>
      <w:r w:rsidRPr="001D122E">
        <w:rPr>
          <w:sz w:val="24"/>
          <w:szCs w:val="24"/>
        </w:rPr>
        <w:t>át bài làm c</w:t>
      </w:r>
      <w:r w:rsidRPr="001D122E">
        <w:rPr>
          <w:sz w:val="24"/>
          <w:szCs w:val="24"/>
          <w:lang w:val="vi-VN"/>
        </w:rPr>
        <w:t>ủa th</w:t>
      </w:r>
      <w:r w:rsidRPr="001D122E">
        <w:rPr>
          <w:sz w:val="24"/>
          <w:szCs w:val="24"/>
        </w:rPr>
        <w:t>í sinh, tránh đ</w:t>
      </w:r>
      <w:r w:rsidRPr="001D122E">
        <w:rPr>
          <w:sz w:val="24"/>
          <w:szCs w:val="24"/>
          <w:lang w:val="vi-VN"/>
        </w:rPr>
        <w:t xml:space="preserve">ếm </w:t>
      </w:r>
      <w:r w:rsidRPr="001D122E">
        <w:rPr>
          <w:sz w:val="24"/>
          <w:szCs w:val="24"/>
        </w:rPr>
        <w:t>ý cho đi</w:t>
      </w:r>
      <w:r w:rsidRPr="001D122E">
        <w:rPr>
          <w:sz w:val="24"/>
          <w:szCs w:val="24"/>
          <w:lang w:val="vi-VN"/>
        </w:rPr>
        <w:t>ểm một c</w:t>
      </w:r>
      <w:r w:rsidRPr="001D122E">
        <w:rPr>
          <w:sz w:val="24"/>
          <w:szCs w:val="24"/>
        </w:rPr>
        <w:t>ách máy móc, linh ho</w:t>
      </w:r>
      <w:r w:rsidRPr="001D122E">
        <w:rPr>
          <w:sz w:val="24"/>
          <w:szCs w:val="24"/>
          <w:lang w:val="vi-VN"/>
        </w:rPr>
        <w:t>ạt trong việc vận dụng Hướng dẫn chấm.</w:t>
      </w:r>
    </w:p>
    <w:p w:rsidR="004E2203" w:rsidRPr="001D122E" w:rsidRDefault="004E2203" w:rsidP="004E2203">
      <w:pPr>
        <w:autoSpaceDE w:val="0"/>
        <w:autoSpaceDN w:val="0"/>
        <w:adjustRightInd w:val="0"/>
        <w:spacing w:line="288" w:lineRule="atLeast"/>
        <w:jc w:val="both"/>
        <w:rPr>
          <w:sz w:val="24"/>
          <w:szCs w:val="24"/>
        </w:rPr>
      </w:pPr>
      <w:r w:rsidRPr="001D122E">
        <w:rPr>
          <w:sz w:val="24"/>
          <w:szCs w:val="24"/>
          <w:lang w:val="en"/>
        </w:rPr>
        <w:t xml:space="preserve">   C</w:t>
      </w:r>
      <w:r w:rsidRPr="001D122E">
        <w:rPr>
          <w:sz w:val="24"/>
          <w:szCs w:val="24"/>
          <w:lang w:val="vi-VN"/>
        </w:rPr>
        <w:t>ần khuyến kh</w:t>
      </w:r>
      <w:r w:rsidRPr="001D122E">
        <w:rPr>
          <w:sz w:val="24"/>
          <w:szCs w:val="24"/>
        </w:rPr>
        <w:t>ích nh</w:t>
      </w:r>
      <w:r w:rsidRPr="001D122E">
        <w:rPr>
          <w:sz w:val="24"/>
          <w:szCs w:val="24"/>
          <w:lang w:val="vi-VN"/>
        </w:rPr>
        <w:t>ững b</w:t>
      </w:r>
      <w:r w:rsidRPr="001D122E">
        <w:rPr>
          <w:sz w:val="24"/>
          <w:szCs w:val="24"/>
        </w:rPr>
        <w:t>ài làm có tính sáng t</w:t>
      </w:r>
      <w:r w:rsidRPr="001D122E">
        <w:rPr>
          <w:sz w:val="24"/>
          <w:szCs w:val="24"/>
          <w:lang w:val="vi-VN"/>
        </w:rPr>
        <w:t>ạo, nội dung b</w:t>
      </w:r>
      <w:r w:rsidRPr="001D122E">
        <w:rPr>
          <w:sz w:val="24"/>
          <w:szCs w:val="24"/>
        </w:rPr>
        <w:t>ài vi</w:t>
      </w:r>
      <w:r w:rsidRPr="001D122E">
        <w:rPr>
          <w:sz w:val="24"/>
          <w:szCs w:val="24"/>
          <w:lang w:val="vi-VN"/>
        </w:rPr>
        <w:t>ết c</w:t>
      </w:r>
      <w:r w:rsidRPr="001D122E">
        <w:rPr>
          <w:sz w:val="24"/>
          <w:szCs w:val="24"/>
        </w:rPr>
        <w:t>ó th</w:t>
      </w:r>
      <w:r w:rsidRPr="001D122E">
        <w:rPr>
          <w:sz w:val="24"/>
          <w:szCs w:val="24"/>
          <w:lang w:val="vi-VN"/>
        </w:rPr>
        <w:t>ể kh</w:t>
      </w:r>
      <w:r w:rsidRPr="001D122E">
        <w:rPr>
          <w:sz w:val="24"/>
          <w:szCs w:val="24"/>
        </w:rPr>
        <w:t>ông trùng v</w:t>
      </w:r>
      <w:r w:rsidRPr="001D122E">
        <w:rPr>
          <w:sz w:val="24"/>
          <w:szCs w:val="24"/>
          <w:lang w:val="vi-VN"/>
        </w:rPr>
        <w:t>ới y</w:t>
      </w:r>
      <w:r w:rsidRPr="001D122E">
        <w:rPr>
          <w:sz w:val="24"/>
          <w:szCs w:val="24"/>
        </w:rPr>
        <w:t>êu c</w:t>
      </w:r>
      <w:r w:rsidRPr="001D122E">
        <w:rPr>
          <w:sz w:val="24"/>
          <w:szCs w:val="24"/>
          <w:lang w:val="vi-VN"/>
        </w:rPr>
        <w:t>ầu trong đ</w:t>
      </w:r>
      <w:r w:rsidRPr="001D122E">
        <w:rPr>
          <w:sz w:val="24"/>
          <w:szCs w:val="24"/>
        </w:rPr>
        <w:t>áp án nhưng l</w:t>
      </w:r>
      <w:r w:rsidRPr="001D122E">
        <w:rPr>
          <w:sz w:val="24"/>
          <w:szCs w:val="24"/>
          <w:lang w:val="vi-VN"/>
        </w:rPr>
        <w:t>ập luận thuyết phục, văn phong s</w:t>
      </w:r>
      <w:r w:rsidRPr="001D122E">
        <w:rPr>
          <w:sz w:val="24"/>
          <w:szCs w:val="24"/>
        </w:rPr>
        <w:t xml:space="preserve">áng rõ,... </w:t>
      </w:r>
    </w:p>
    <w:p w:rsidR="004E2203" w:rsidRPr="001D122E" w:rsidRDefault="004E2203" w:rsidP="004E2203">
      <w:pPr>
        <w:autoSpaceDE w:val="0"/>
        <w:autoSpaceDN w:val="0"/>
        <w:adjustRightInd w:val="0"/>
        <w:spacing w:line="288" w:lineRule="atLeast"/>
        <w:jc w:val="both"/>
        <w:rPr>
          <w:sz w:val="24"/>
          <w:szCs w:val="24"/>
          <w:lang w:val="vi-VN"/>
        </w:rPr>
      </w:pPr>
      <w:r w:rsidRPr="001D122E">
        <w:rPr>
          <w:sz w:val="24"/>
          <w:szCs w:val="24"/>
          <w:lang w:val="en"/>
        </w:rPr>
        <w:t xml:space="preserve">   Vi</w:t>
      </w:r>
      <w:r w:rsidRPr="001D122E">
        <w:rPr>
          <w:sz w:val="24"/>
          <w:szCs w:val="24"/>
          <w:lang w:val="vi-VN"/>
        </w:rPr>
        <w:t>ệc chi tiết h</w:t>
      </w:r>
      <w:r w:rsidRPr="001D122E">
        <w:rPr>
          <w:sz w:val="24"/>
          <w:szCs w:val="24"/>
        </w:rPr>
        <w:t>óa đi</w:t>
      </w:r>
      <w:r w:rsidRPr="001D122E">
        <w:rPr>
          <w:sz w:val="24"/>
          <w:szCs w:val="24"/>
          <w:lang w:val="vi-VN"/>
        </w:rPr>
        <w:t>ểm số của c</w:t>
      </w:r>
      <w:r w:rsidRPr="001D122E">
        <w:rPr>
          <w:sz w:val="24"/>
          <w:szCs w:val="24"/>
        </w:rPr>
        <w:t>ác ý (n</w:t>
      </w:r>
      <w:r w:rsidRPr="001D122E">
        <w:rPr>
          <w:sz w:val="24"/>
          <w:szCs w:val="24"/>
          <w:lang w:val="vi-VN"/>
        </w:rPr>
        <w:t>ếu c</w:t>
      </w:r>
      <w:r w:rsidRPr="001D122E">
        <w:rPr>
          <w:sz w:val="24"/>
          <w:szCs w:val="24"/>
        </w:rPr>
        <w:t>ó) ph</w:t>
      </w:r>
      <w:r w:rsidRPr="001D122E">
        <w:rPr>
          <w:sz w:val="24"/>
          <w:szCs w:val="24"/>
          <w:lang w:val="vi-VN"/>
        </w:rPr>
        <w:t>ải đảm bảo kh</w:t>
      </w:r>
      <w:r w:rsidRPr="001D122E">
        <w:rPr>
          <w:sz w:val="24"/>
          <w:szCs w:val="24"/>
        </w:rPr>
        <w:t>ông sai l</w:t>
      </w:r>
      <w:r w:rsidRPr="001D122E">
        <w:rPr>
          <w:sz w:val="24"/>
          <w:szCs w:val="24"/>
          <w:lang w:val="vi-VN"/>
        </w:rPr>
        <w:t>ệch với tổng điểm của mỗi phần v</w:t>
      </w:r>
      <w:r w:rsidRPr="001D122E">
        <w:rPr>
          <w:sz w:val="24"/>
          <w:szCs w:val="24"/>
        </w:rPr>
        <w:t>à đư</w:t>
      </w:r>
      <w:r w:rsidRPr="001D122E">
        <w:rPr>
          <w:sz w:val="24"/>
          <w:szCs w:val="24"/>
          <w:lang w:val="vi-VN"/>
        </w:rPr>
        <w:t>ợc thống nhất trong Hội đồng chấm thi.</w:t>
      </w:r>
    </w:p>
    <w:p w:rsidR="004E2203" w:rsidRPr="001D122E" w:rsidRDefault="004E2203" w:rsidP="004E2203">
      <w:pPr>
        <w:keepNext/>
        <w:autoSpaceDE w:val="0"/>
        <w:autoSpaceDN w:val="0"/>
        <w:adjustRightInd w:val="0"/>
        <w:spacing w:line="288" w:lineRule="atLeast"/>
        <w:jc w:val="center"/>
        <w:rPr>
          <w:b/>
          <w:bCs/>
          <w:sz w:val="24"/>
          <w:szCs w:val="24"/>
          <w:lang w:val="vi-VN"/>
        </w:rPr>
      </w:pPr>
      <w:r w:rsidRPr="001D122E">
        <w:rPr>
          <w:b/>
          <w:bCs/>
          <w:sz w:val="24"/>
          <w:szCs w:val="24"/>
          <w:lang w:val="en"/>
        </w:rPr>
        <w:t>--------------------- H</w:t>
      </w:r>
      <w:r w:rsidRPr="001D122E">
        <w:rPr>
          <w:b/>
          <w:bCs/>
          <w:sz w:val="24"/>
          <w:szCs w:val="24"/>
          <w:lang w:val="vi-VN"/>
        </w:rPr>
        <w:t>ết -------------------------</w:t>
      </w:r>
    </w:p>
    <w:p w:rsidR="00CC7FE6" w:rsidRPr="00CC7FE6" w:rsidRDefault="00CC7FE6" w:rsidP="00CC7FE6">
      <w:pPr>
        <w:tabs>
          <w:tab w:val="left" w:pos="1344"/>
        </w:tabs>
      </w:pPr>
    </w:p>
    <w:sectPr w:rsidR="00CC7FE6" w:rsidRPr="00CC7FE6" w:rsidSect="00F47FCA">
      <w:pgSz w:w="12240" w:h="15840"/>
      <w:pgMar w:top="1135"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17" w:rsidRDefault="00B11217" w:rsidP="00F26E38">
      <w:pPr>
        <w:spacing w:after="0" w:line="240" w:lineRule="auto"/>
      </w:pPr>
      <w:r>
        <w:separator/>
      </w:r>
    </w:p>
  </w:endnote>
  <w:endnote w:type="continuationSeparator" w:id="0">
    <w:p w:rsidR="00B11217" w:rsidRDefault="00B11217" w:rsidP="00F2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__Inter_Fallback_cc0d1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17" w:rsidRDefault="00B11217" w:rsidP="00F26E38">
      <w:pPr>
        <w:spacing w:after="0" w:line="240" w:lineRule="auto"/>
      </w:pPr>
      <w:r>
        <w:separator/>
      </w:r>
    </w:p>
  </w:footnote>
  <w:footnote w:type="continuationSeparator" w:id="0">
    <w:p w:rsidR="00B11217" w:rsidRDefault="00B11217" w:rsidP="00F2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9AA"/>
    <w:multiLevelType w:val="hybridMultilevel"/>
    <w:tmpl w:val="D716E494"/>
    <w:lvl w:ilvl="0" w:tplc="FE56F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86288"/>
    <w:multiLevelType w:val="hybridMultilevel"/>
    <w:tmpl w:val="CAEE8E0C"/>
    <w:lvl w:ilvl="0" w:tplc="4C12A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F207D"/>
    <w:multiLevelType w:val="hybridMultilevel"/>
    <w:tmpl w:val="82F458C4"/>
    <w:lvl w:ilvl="0" w:tplc="8F787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F54F0"/>
    <w:multiLevelType w:val="hybridMultilevel"/>
    <w:tmpl w:val="FA764696"/>
    <w:lvl w:ilvl="0" w:tplc="8A08F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C6FB4"/>
    <w:multiLevelType w:val="hybridMultilevel"/>
    <w:tmpl w:val="7E82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739A0"/>
    <w:multiLevelType w:val="hybridMultilevel"/>
    <w:tmpl w:val="BBFC55E2"/>
    <w:lvl w:ilvl="0" w:tplc="9F9A4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96"/>
    <w:rsid w:val="00070896"/>
    <w:rsid w:val="0007743C"/>
    <w:rsid w:val="00080EA3"/>
    <w:rsid w:val="00090904"/>
    <w:rsid w:val="0009325E"/>
    <w:rsid w:val="000B287C"/>
    <w:rsid w:val="00110CA0"/>
    <w:rsid w:val="00112394"/>
    <w:rsid w:val="00154E2D"/>
    <w:rsid w:val="00163E3B"/>
    <w:rsid w:val="0019123F"/>
    <w:rsid w:val="00202640"/>
    <w:rsid w:val="00216733"/>
    <w:rsid w:val="00234389"/>
    <w:rsid w:val="00276817"/>
    <w:rsid w:val="002A39B3"/>
    <w:rsid w:val="002C39F2"/>
    <w:rsid w:val="002D2812"/>
    <w:rsid w:val="002E36AF"/>
    <w:rsid w:val="002E59E6"/>
    <w:rsid w:val="002E7D62"/>
    <w:rsid w:val="002F3638"/>
    <w:rsid w:val="00323601"/>
    <w:rsid w:val="00336D4E"/>
    <w:rsid w:val="00365F9E"/>
    <w:rsid w:val="003B75CF"/>
    <w:rsid w:val="003F4561"/>
    <w:rsid w:val="00415359"/>
    <w:rsid w:val="00422F22"/>
    <w:rsid w:val="00446B50"/>
    <w:rsid w:val="0046417C"/>
    <w:rsid w:val="00482358"/>
    <w:rsid w:val="004A4A13"/>
    <w:rsid w:val="004E2203"/>
    <w:rsid w:val="004E603E"/>
    <w:rsid w:val="00515434"/>
    <w:rsid w:val="00531D7E"/>
    <w:rsid w:val="005B1229"/>
    <w:rsid w:val="005B4CD8"/>
    <w:rsid w:val="005E4BF0"/>
    <w:rsid w:val="00600F1B"/>
    <w:rsid w:val="00630055"/>
    <w:rsid w:val="00633909"/>
    <w:rsid w:val="00674FFC"/>
    <w:rsid w:val="006B70A4"/>
    <w:rsid w:val="006C7827"/>
    <w:rsid w:val="00785AD3"/>
    <w:rsid w:val="007D56A2"/>
    <w:rsid w:val="00802A5E"/>
    <w:rsid w:val="00813FE0"/>
    <w:rsid w:val="00823D30"/>
    <w:rsid w:val="00885A0D"/>
    <w:rsid w:val="00894D74"/>
    <w:rsid w:val="008A2128"/>
    <w:rsid w:val="00927515"/>
    <w:rsid w:val="0098693F"/>
    <w:rsid w:val="00993110"/>
    <w:rsid w:val="009C6327"/>
    <w:rsid w:val="009F443F"/>
    <w:rsid w:val="00A0416E"/>
    <w:rsid w:val="00A353F3"/>
    <w:rsid w:val="00A873E1"/>
    <w:rsid w:val="00A96F66"/>
    <w:rsid w:val="00AA7A85"/>
    <w:rsid w:val="00AC0455"/>
    <w:rsid w:val="00AD1499"/>
    <w:rsid w:val="00B0513D"/>
    <w:rsid w:val="00B11217"/>
    <w:rsid w:val="00C11BA9"/>
    <w:rsid w:val="00C229FC"/>
    <w:rsid w:val="00C362DB"/>
    <w:rsid w:val="00C473A6"/>
    <w:rsid w:val="00C95A3A"/>
    <w:rsid w:val="00CB5475"/>
    <w:rsid w:val="00CB6D3A"/>
    <w:rsid w:val="00CC7FE6"/>
    <w:rsid w:val="00CD2E58"/>
    <w:rsid w:val="00D4175F"/>
    <w:rsid w:val="00D61DED"/>
    <w:rsid w:val="00D7433A"/>
    <w:rsid w:val="00D761C3"/>
    <w:rsid w:val="00D81B4F"/>
    <w:rsid w:val="00DD2D27"/>
    <w:rsid w:val="00DE0F43"/>
    <w:rsid w:val="00DE2716"/>
    <w:rsid w:val="00DF7374"/>
    <w:rsid w:val="00E14A00"/>
    <w:rsid w:val="00E1534F"/>
    <w:rsid w:val="00E73311"/>
    <w:rsid w:val="00E94284"/>
    <w:rsid w:val="00EA0E5E"/>
    <w:rsid w:val="00EA797A"/>
    <w:rsid w:val="00F26E38"/>
    <w:rsid w:val="00F36862"/>
    <w:rsid w:val="00F47FCA"/>
    <w:rsid w:val="00F5604E"/>
    <w:rsid w:val="00F6260F"/>
    <w:rsid w:val="00F67008"/>
    <w:rsid w:val="00FD56D0"/>
    <w:rsid w:val="00FE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5C3194-6695-403E-A96D-803252C4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896"/>
    <w:pPr>
      <w:spacing w:line="256" w:lineRule="auto"/>
    </w:pPr>
    <w:rPr>
      <w:rFonts w:ascii="Times New Roman" w:eastAsia="Calibri" w:hAnsi="Times New Roman" w:cs="Times New Roman"/>
      <w:sz w:val="28"/>
    </w:rPr>
  </w:style>
  <w:style w:type="paragraph" w:styleId="Heading1">
    <w:name w:val="heading 1"/>
    <w:basedOn w:val="Normal"/>
    <w:link w:val="Heading1Char"/>
    <w:uiPriority w:val="9"/>
    <w:qFormat/>
    <w:rsid w:val="00D81B4F"/>
    <w:pPr>
      <w:spacing w:before="100" w:beforeAutospacing="1" w:after="100" w:afterAutospacing="1" w:line="240" w:lineRule="auto"/>
      <w:outlineLvl w:val="0"/>
    </w:pPr>
    <w:rPr>
      <w:rFonts w:eastAsia="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070896"/>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070896"/>
    <w:rPr>
      <w:rFonts w:ascii="Times New Roman" w:eastAsia="Times New Roman" w:hAnsi="Times New Roman" w:cs="Times New Roman"/>
      <w:sz w:val="24"/>
      <w:szCs w:val="24"/>
    </w:rPr>
  </w:style>
  <w:style w:type="character" w:styleId="Strong">
    <w:name w:val="Strong"/>
    <w:basedOn w:val="DefaultParagraphFont"/>
    <w:qFormat/>
    <w:rsid w:val="00070896"/>
    <w:rPr>
      <w:b/>
      <w:bCs w:val="0"/>
    </w:rPr>
  </w:style>
  <w:style w:type="character" w:styleId="Emphasis">
    <w:name w:val="Emphasis"/>
    <w:uiPriority w:val="20"/>
    <w:qFormat/>
    <w:rsid w:val="00070896"/>
    <w:rPr>
      <w:i/>
      <w:iCs/>
    </w:rPr>
  </w:style>
  <w:style w:type="paragraph" w:styleId="ListParagraph">
    <w:name w:val="List Paragraph"/>
    <w:basedOn w:val="Normal"/>
    <w:uiPriority w:val="34"/>
    <w:qFormat/>
    <w:rsid w:val="00785AD3"/>
    <w:pPr>
      <w:ind w:left="720"/>
      <w:contextualSpacing/>
    </w:pPr>
  </w:style>
  <w:style w:type="paragraph" w:styleId="NoSpacing">
    <w:name w:val="No Spacing"/>
    <w:uiPriority w:val="1"/>
    <w:qFormat/>
    <w:rsid w:val="00D7433A"/>
    <w:pPr>
      <w:widowControl w:val="0"/>
      <w:spacing w:after="0" w:line="240" w:lineRule="auto"/>
    </w:pPr>
    <w:rPr>
      <w:rFonts w:eastAsiaTheme="minorEastAsia"/>
      <w:noProof/>
      <w:kern w:val="2"/>
      <w:sz w:val="24"/>
      <w:lang w:val="nl-NL" w:eastAsia="zh-TW"/>
    </w:rPr>
  </w:style>
  <w:style w:type="character" w:customStyle="1" w:styleId="Heading1Char">
    <w:name w:val="Heading 1 Char"/>
    <w:basedOn w:val="DefaultParagraphFont"/>
    <w:link w:val="Heading1"/>
    <w:uiPriority w:val="9"/>
    <w:rsid w:val="00D81B4F"/>
    <w:rPr>
      <w:rFonts w:ascii="Times New Roman" w:eastAsia="Times New Roman" w:hAnsi="Times New Roman" w:cs="Times New Roman"/>
      <w:b/>
      <w:bCs/>
      <w:kern w:val="36"/>
      <w:sz w:val="48"/>
      <w:szCs w:val="48"/>
      <w:lang w:val="vi-VN" w:eastAsia="vi-VN"/>
    </w:rPr>
  </w:style>
  <w:style w:type="paragraph" w:styleId="Header">
    <w:name w:val="header"/>
    <w:basedOn w:val="Normal"/>
    <w:link w:val="HeaderChar"/>
    <w:uiPriority w:val="99"/>
    <w:unhideWhenUsed/>
    <w:rsid w:val="00F2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E38"/>
    <w:rPr>
      <w:rFonts w:ascii="Times New Roman" w:eastAsia="Calibri" w:hAnsi="Times New Roman" w:cs="Times New Roman"/>
      <w:sz w:val="28"/>
    </w:rPr>
  </w:style>
  <w:style w:type="paragraph" w:styleId="Footer">
    <w:name w:val="footer"/>
    <w:basedOn w:val="Normal"/>
    <w:link w:val="FooterChar"/>
    <w:uiPriority w:val="99"/>
    <w:unhideWhenUsed/>
    <w:rsid w:val="00F2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E38"/>
    <w:rPr>
      <w:rFonts w:ascii="Times New Roman" w:eastAsia="Calibri" w:hAnsi="Times New Roman" w:cs="Times New Roman"/>
      <w:sz w:val="28"/>
    </w:rPr>
  </w:style>
  <w:style w:type="table" w:styleId="TableGrid">
    <w:name w:val="Table Grid"/>
    <w:basedOn w:val="TableNormal"/>
    <w:rsid w:val="00C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9</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84</cp:revision>
  <dcterms:created xsi:type="dcterms:W3CDTF">2024-04-12T02:39:00Z</dcterms:created>
  <dcterms:modified xsi:type="dcterms:W3CDTF">2024-07-27T00:06:00Z</dcterms:modified>
</cp:coreProperties>
</file>