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Ind w:w="108" w:type="dxa"/>
        <w:tblLook w:val="01E0" w:firstRow="1" w:lastRow="1" w:firstColumn="1" w:lastColumn="1" w:noHBand="0" w:noVBand="0"/>
      </w:tblPr>
      <w:tblGrid>
        <w:gridCol w:w="1559"/>
        <w:gridCol w:w="1559"/>
        <w:gridCol w:w="1560"/>
        <w:gridCol w:w="9248"/>
      </w:tblGrid>
      <w:tr w:rsidR="00806BFD" w:rsidRPr="00897262" w14:paraId="4C2B9BD3" w14:textId="77777777" w:rsidTr="00983F6C">
        <w:trPr>
          <w:trHeight w:val="727"/>
        </w:trPr>
        <w:tc>
          <w:tcPr>
            <w:tcW w:w="4678" w:type="dxa"/>
            <w:gridSpan w:val="3"/>
          </w:tcPr>
          <w:p w14:paraId="4E0E68AF" w14:textId="218F2A1C"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t xml:space="preserve">TRƯỜNG </w:t>
            </w:r>
            <w:r w:rsidR="001A0109">
              <w:rPr>
                <w:rFonts w:asciiTheme="majorHAnsi" w:hAnsiTheme="majorHAnsi" w:cstheme="majorHAnsi"/>
                <w:sz w:val="26"/>
                <w:szCs w:val="26"/>
                <w:lang w:val="en-US"/>
              </w:rPr>
              <w:t>…</w:t>
            </w:r>
          </w:p>
          <w:p w14:paraId="19D2F3B1"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8992" behindDoc="0" locked="0" layoutInCell="1" allowOverlap="1" wp14:anchorId="73C2B282" wp14:editId="0F471B52">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DFF81" id="Straight Connector 6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Pr>
                <w:rFonts w:asciiTheme="majorHAnsi" w:hAnsiTheme="majorHAnsi" w:cstheme="majorHAnsi"/>
                <w:b/>
                <w:spacing w:val="-8"/>
                <w:sz w:val="28"/>
                <w:szCs w:val="28"/>
                <w:lang w:val="en-US"/>
              </w:rPr>
              <w:t>TỔ KHOA HỌC TỰ NHIÊN</w:t>
            </w:r>
          </w:p>
        </w:tc>
        <w:tc>
          <w:tcPr>
            <w:tcW w:w="9248" w:type="dxa"/>
            <w:vMerge w:val="restart"/>
          </w:tcPr>
          <w:p w14:paraId="4CDB9947"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MA TRẬN </w:t>
            </w:r>
            <w:r w:rsidRPr="00897262">
              <w:rPr>
                <w:rFonts w:asciiTheme="majorHAnsi" w:hAnsiTheme="majorHAnsi" w:cstheme="majorHAnsi"/>
                <w:b/>
                <w:sz w:val="28"/>
                <w:szCs w:val="28"/>
                <w:lang w:val="it-IT"/>
              </w:rPr>
              <w:t>ĐỀ KIỂM TRA HỌC KÌ II</w:t>
            </w:r>
          </w:p>
          <w:p w14:paraId="1F9419AD" w14:textId="179F5C0F"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1A0109">
              <w:rPr>
                <w:rFonts w:asciiTheme="majorHAnsi" w:hAnsiTheme="majorHAnsi" w:cstheme="majorHAnsi"/>
                <w:b/>
                <w:sz w:val="28"/>
                <w:szCs w:val="28"/>
                <w:lang w:val="pl-PL"/>
              </w:rPr>
              <w:t>...</w:t>
            </w:r>
          </w:p>
          <w:p w14:paraId="0FA9D65F" w14:textId="77777777"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8</w:t>
            </w:r>
          </w:p>
          <w:p w14:paraId="0191A9CC" w14:textId="77777777" w:rsidR="00806BFD" w:rsidRPr="00096513" w:rsidRDefault="00806BFD" w:rsidP="00983F6C">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806BFD" w:rsidRPr="00897262" w14:paraId="09ECD4CD" w14:textId="77777777" w:rsidTr="00983F6C">
        <w:trPr>
          <w:trHeight w:val="401"/>
        </w:trPr>
        <w:tc>
          <w:tcPr>
            <w:tcW w:w="4678" w:type="dxa"/>
            <w:gridSpan w:val="3"/>
          </w:tcPr>
          <w:p w14:paraId="4005C7A5"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9248" w:type="dxa"/>
            <w:vMerge/>
          </w:tcPr>
          <w:p w14:paraId="38C8C9A7" w14:textId="77777777" w:rsidR="00806BFD"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757F9E38" w14:textId="77777777" w:rsidTr="00983F6C">
        <w:trPr>
          <w:trHeight w:val="401"/>
        </w:trPr>
        <w:tc>
          <w:tcPr>
            <w:tcW w:w="1559" w:type="dxa"/>
            <w:tcBorders>
              <w:right w:val="single" w:sz="4" w:space="0" w:color="auto"/>
            </w:tcBorders>
          </w:tcPr>
          <w:p w14:paraId="5DAC7ABD"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CED7C54" w14:textId="77777777" w:rsidR="00806BFD" w:rsidRPr="00325E67" w:rsidRDefault="00806BFD" w:rsidP="00983F6C">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ĐỀ SỐ 1</w:t>
            </w:r>
          </w:p>
        </w:tc>
        <w:tc>
          <w:tcPr>
            <w:tcW w:w="1560" w:type="dxa"/>
            <w:tcBorders>
              <w:left w:val="single" w:sz="4" w:space="0" w:color="auto"/>
            </w:tcBorders>
          </w:tcPr>
          <w:p w14:paraId="7DC769EB"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9248" w:type="dxa"/>
            <w:vMerge/>
          </w:tcPr>
          <w:p w14:paraId="6637608B" w14:textId="77777777" w:rsidR="00806BFD" w:rsidRDefault="00806BFD" w:rsidP="00983F6C">
            <w:pPr>
              <w:spacing w:after="0" w:line="240" w:lineRule="auto"/>
              <w:jc w:val="center"/>
              <w:rPr>
                <w:rFonts w:asciiTheme="majorHAnsi" w:hAnsiTheme="majorHAnsi" w:cstheme="majorHAnsi"/>
                <w:b/>
                <w:sz w:val="28"/>
                <w:szCs w:val="28"/>
                <w:lang w:val="it-IT"/>
              </w:rPr>
            </w:pPr>
          </w:p>
        </w:tc>
      </w:tr>
    </w:tbl>
    <w:p w14:paraId="3BE5AF7F" w14:textId="77777777" w:rsidR="00863587" w:rsidRPr="00117D1F" w:rsidRDefault="00AB4CE1" w:rsidP="00863587">
      <w:pPr>
        <w:spacing w:after="0" w:line="240" w:lineRule="auto"/>
        <w:jc w:val="both"/>
        <w:rPr>
          <w:rFonts w:asciiTheme="majorHAnsi" w:hAnsiTheme="majorHAnsi" w:cstheme="majorHAnsi"/>
          <w:b/>
          <w:iCs/>
          <w:sz w:val="28"/>
          <w:szCs w:val="28"/>
          <w:lang w:val="it-IT"/>
        </w:rPr>
      </w:pPr>
      <w:r w:rsidRPr="00117D1F">
        <w:rPr>
          <w:rFonts w:asciiTheme="majorHAnsi" w:hAnsiTheme="majorHAnsi" w:cstheme="majorHAnsi"/>
          <w:i/>
          <w:iCs/>
          <w:sz w:val="28"/>
          <w:szCs w:val="28"/>
          <w:lang w:val="it-IT"/>
        </w:rPr>
        <w:tab/>
      </w:r>
    </w:p>
    <w:p w14:paraId="758A7D5D" w14:textId="77777777" w:rsidR="007A54A8" w:rsidRPr="00117D1F" w:rsidRDefault="007A54A8" w:rsidP="007A54A8">
      <w:pPr>
        <w:spacing w:after="0"/>
        <w:rPr>
          <w:b/>
          <w:szCs w:val="24"/>
          <w:vertAlign w:val="superscript"/>
          <w:lang w:val="it-IT"/>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977"/>
        <w:gridCol w:w="567"/>
        <w:gridCol w:w="567"/>
        <w:gridCol w:w="567"/>
        <w:gridCol w:w="567"/>
        <w:gridCol w:w="567"/>
        <w:gridCol w:w="709"/>
        <w:gridCol w:w="709"/>
        <w:gridCol w:w="567"/>
        <w:gridCol w:w="708"/>
        <w:gridCol w:w="709"/>
        <w:gridCol w:w="567"/>
        <w:gridCol w:w="567"/>
        <w:gridCol w:w="709"/>
        <w:gridCol w:w="1134"/>
      </w:tblGrid>
      <w:tr w:rsidR="00117D1F" w:rsidRPr="00117D1F" w14:paraId="7AB4B1D6" w14:textId="77777777" w:rsidTr="00F719C8">
        <w:trPr>
          <w:trHeight w:val="280"/>
        </w:trPr>
        <w:tc>
          <w:tcPr>
            <w:tcW w:w="567" w:type="dxa"/>
            <w:vMerge w:val="restart"/>
            <w:vAlign w:val="center"/>
          </w:tcPr>
          <w:p w14:paraId="5CF85E02" w14:textId="77777777" w:rsidR="007A54A8" w:rsidRPr="00117D1F" w:rsidRDefault="007A54A8" w:rsidP="007A54A8">
            <w:pPr>
              <w:widowControl w:val="0"/>
              <w:spacing w:after="0" w:line="240" w:lineRule="auto"/>
              <w:ind w:left="-109" w:right="-111"/>
              <w:jc w:val="center"/>
              <w:rPr>
                <w:rFonts w:asciiTheme="majorHAnsi" w:hAnsiTheme="majorHAnsi" w:cstheme="majorHAnsi"/>
                <w:b/>
              </w:rPr>
            </w:pPr>
            <w:r w:rsidRPr="00117D1F">
              <w:rPr>
                <w:rFonts w:asciiTheme="majorHAnsi" w:hAnsiTheme="majorHAnsi" w:cstheme="majorHAnsi"/>
                <w:b/>
              </w:rPr>
              <w:t>STT</w:t>
            </w:r>
          </w:p>
        </w:tc>
        <w:tc>
          <w:tcPr>
            <w:tcW w:w="1134" w:type="dxa"/>
            <w:vMerge w:val="restart"/>
            <w:vAlign w:val="center"/>
          </w:tcPr>
          <w:p w14:paraId="3F3B4B11"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Nội dung</w:t>
            </w:r>
          </w:p>
          <w:p w14:paraId="60BBAAEF"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kiến thức</w:t>
            </w:r>
          </w:p>
        </w:tc>
        <w:tc>
          <w:tcPr>
            <w:tcW w:w="2977" w:type="dxa"/>
            <w:vMerge w:val="restart"/>
            <w:vAlign w:val="center"/>
          </w:tcPr>
          <w:p w14:paraId="1A9971E9" w14:textId="77777777" w:rsidR="007A54A8" w:rsidRPr="00117D1F" w:rsidRDefault="007A54A8" w:rsidP="007A54A8">
            <w:pPr>
              <w:widowControl w:val="0"/>
              <w:spacing w:after="0" w:line="240" w:lineRule="auto"/>
              <w:ind w:firstLine="33"/>
              <w:jc w:val="center"/>
              <w:rPr>
                <w:rFonts w:asciiTheme="majorHAnsi" w:hAnsiTheme="majorHAnsi" w:cstheme="majorHAnsi"/>
                <w:b/>
              </w:rPr>
            </w:pPr>
            <w:r w:rsidRPr="00117D1F">
              <w:rPr>
                <w:rFonts w:asciiTheme="majorHAnsi" w:hAnsiTheme="majorHAnsi" w:cstheme="majorHAnsi"/>
                <w:b/>
              </w:rPr>
              <w:t>Đơn vị kiến thức, kĩ năng</w:t>
            </w:r>
          </w:p>
        </w:tc>
        <w:tc>
          <w:tcPr>
            <w:tcW w:w="8080" w:type="dxa"/>
            <w:gridSpan w:val="13"/>
            <w:vAlign w:val="center"/>
          </w:tcPr>
          <w:p w14:paraId="0BB3BE61" w14:textId="77777777" w:rsidR="007A54A8" w:rsidRPr="00117D1F" w:rsidRDefault="007A54A8" w:rsidP="007A54A8">
            <w:pPr>
              <w:pStyle w:val="NoSpacing"/>
              <w:jc w:val="center"/>
              <w:rPr>
                <w:rFonts w:asciiTheme="majorHAnsi" w:hAnsiTheme="majorHAnsi" w:cstheme="majorHAnsi"/>
                <w:strike/>
                <w:sz w:val="22"/>
              </w:rPr>
            </w:pPr>
            <w:r w:rsidRPr="00117D1F">
              <w:rPr>
                <w:rFonts w:asciiTheme="majorHAnsi" w:hAnsiTheme="majorHAnsi" w:cstheme="majorHAnsi"/>
                <w:b/>
                <w:sz w:val="22"/>
              </w:rPr>
              <w:t>Số câu hỏi theo mức độ nhận thức</w:t>
            </w:r>
          </w:p>
        </w:tc>
        <w:tc>
          <w:tcPr>
            <w:tcW w:w="1134" w:type="dxa"/>
            <w:vMerge w:val="restart"/>
            <w:vAlign w:val="center"/>
          </w:tcPr>
          <w:p w14:paraId="099B54B3"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 xml:space="preserve">% </w:t>
            </w:r>
          </w:p>
          <w:p w14:paraId="270D191E"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tổng</w:t>
            </w:r>
          </w:p>
          <w:p w14:paraId="3C894F51"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điểm</w:t>
            </w:r>
          </w:p>
        </w:tc>
      </w:tr>
      <w:tr w:rsidR="00117D1F" w:rsidRPr="00117D1F" w14:paraId="2CC22B7A" w14:textId="77777777" w:rsidTr="00F719C8">
        <w:trPr>
          <w:trHeight w:val="545"/>
        </w:trPr>
        <w:tc>
          <w:tcPr>
            <w:tcW w:w="567" w:type="dxa"/>
            <w:vMerge/>
            <w:vAlign w:val="center"/>
          </w:tcPr>
          <w:p w14:paraId="01174FAA"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7657D60A"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22BB410F"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701" w:type="dxa"/>
            <w:gridSpan w:val="3"/>
            <w:vAlign w:val="center"/>
          </w:tcPr>
          <w:p w14:paraId="04BBB265" w14:textId="77777777" w:rsidR="007A54A8" w:rsidRPr="00117D1F" w:rsidRDefault="007A54A8" w:rsidP="007A54A8">
            <w:pPr>
              <w:widowControl w:val="0"/>
              <w:spacing w:after="0" w:line="240" w:lineRule="auto"/>
              <w:jc w:val="center"/>
              <w:rPr>
                <w:rFonts w:asciiTheme="majorHAnsi" w:hAnsiTheme="majorHAnsi" w:cstheme="majorHAnsi"/>
                <w:b/>
              </w:rPr>
            </w:pPr>
            <w:r w:rsidRPr="00117D1F">
              <w:rPr>
                <w:rFonts w:asciiTheme="majorHAnsi" w:hAnsiTheme="majorHAnsi" w:cstheme="majorHAnsi"/>
                <w:b/>
              </w:rPr>
              <w:t>Nhận biết</w:t>
            </w:r>
          </w:p>
        </w:tc>
        <w:tc>
          <w:tcPr>
            <w:tcW w:w="1843" w:type="dxa"/>
            <w:gridSpan w:val="3"/>
            <w:vAlign w:val="center"/>
          </w:tcPr>
          <w:p w14:paraId="2FB78D48"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Thông hiểu</w:t>
            </w:r>
          </w:p>
        </w:tc>
        <w:tc>
          <w:tcPr>
            <w:tcW w:w="1276" w:type="dxa"/>
            <w:gridSpan w:val="2"/>
            <w:vAlign w:val="center"/>
          </w:tcPr>
          <w:p w14:paraId="2FB3CCAA"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Vận dụng</w:t>
            </w:r>
          </w:p>
        </w:tc>
        <w:tc>
          <w:tcPr>
            <w:tcW w:w="1417" w:type="dxa"/>
            <w:gridSpan w:val="2"/>
            <w:vAlign w:val="center"/>
          </w:tcPr>
          <w:p w14:paraId="1FBF5081" w14:textId="77777777" w:rsidR="007A54A8" w:rsidRPr="00117D1F" w:rsidRDefault="007A54A8" w:rsidP="003C2B8C">
            <w:pPr>
              <w:widowControl w:val="0"/>
              <w:spacing w:after="0" w:line="240" w:lineRule="auto"/>
              <w:ind w:left="-112" w:right="-115"/>
              <w:jc w:val="center"/>
              <w:rPr>
                <w:rFonts w:asciiTheme="majorHAnsi" w:hAnsiTheme="majorHAnsi" w:cstheme="majorHAnsi"/>
                <w:b/>
              </w:rPr>
            </w:pPr>
            <w:r w:rsidRPr="00117D1F">
              <w:rPr>
                <w:rFonts w:asciiTheme="majorHAnsi" w:hAnsiTheme="majorHAnsi" w:cstheme="majorHAnsi"/>
                <w:b/>
              </w:rPr>
              <w:t>Vận dụng cao</w:t>
            </w:r>
          </w:p>
        </w:tc>
        <w:tc>
          <w:tcPr>
            <w:tcW w:w="1134" w:type="dxa"/>
            <w:gridSpan w:val="2"/>
            <w:shd w:val="clear" w:color="auto" w:fill="auto"/>
            <w:vAlign w:val="center"/>
          </w:tcPr>
          <w:p w14:paraId="098027EE"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i/>
              </w:rPr>
              <w:t>Số CH</w:t>
            </w:r>
          </w:p>
        </w:tc>
        <w:tc>
          <w:tcPr>
            <w:tcW w:w="709" w:type="dxa"/>
            <w:vMerge w:val="restart"/>
            <w:shd w:val="clear" w:color="auto" w:fill="auto"/>
            <w:vAlign w:val="center"/>
          </w:tcPr>
          <w:p w14:paraId="14887861" w14:textId="77777777" w:rsidR="007A54A8" w:rsidRPr="00117D1F" w:rsidRDefault="007A54A8" w:rsidP="00B26D19">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Thời gian</w:t>
            </w:r>
          </w:p>
          <w:p w14:paraId="527EED71"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i/>
              </w:rPr>
              <w:t>(ph)</w:t>
            </w:r>
          </w:p>
        </w:tc>
        <w:tc>
          <w:tcPr>
            <w:tcW w:w="1134" w:type="dxa"/>
            <w:vMerge/>
            <w:vAlign w:val="center"/>
          </w:tcPr>
          <w:p w14:paraId="6A67D779" w14:textId="77777777" w:rsidR="007A54A8" w:rsidRPr="00117D1F" w:rsidRDefault="007A54A8" w:rsidP="00B26D19">
            <w:pPr>
              <w:widowControl w:val="0"/>
              <w:spacing w:before="20" w:after="80" w:line="240" w:lineRule="auto"/>
              <w:jc w:val="center"/>
              <w:rPr>
                <w:rFonts w:asciiTheme="majorHAnsi" w:hAnsiTheme="majorHAnsi" w:cstheme="majorHAnsi"/>
                <w:b/>
              </w:rPr>
            </w:pPr>
          </w:p>
        </w:tc>
      </w:tr>
      <w:tr w:rsidR="00117D1F" w:rsidRPr="00117D1F" w14:paraId="135DE0FF" w14:textId="77777777" w:rsidTr="00F719C8">
        <w:trPr>
          <w:trHeight w:val="272"/>
        </w:trPr>
        <w:tc>
          <w:tcPr>
            <w:tcW w:w="567" w:type="dxa"/>
            <w:vMerge/>
            <w:vAlign w:val="center"/>
          </w:tcPr>
          <w:p w14:paraId="300ABE17"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272B38DF"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4031858C"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1134" w:type="dxa"/>
            <w:gridSpan w:val="2"/>
            <w:vAlign w:val="center"/>
          </w:tcPr>
          <w:p w14:paraId="46DD3116"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Số CH</w:t>
            </w:r>
          </w:p>
        </w:tc>
        <w:tc>
          <w:tcPr>
            <w:tcW w:w="567" w:type="dxa"/>
            <w:shd w:val="clear" w:color="auto" w:fill="auto"/>
            <w:vAlign w:val="center"/>
          </w:tcPr>
          <w:p w14:paraId="2EB1020B" w14:textId="77777777" w:rsidR="007A54A8" w:rsidRPr="00117D1F" w:rsidRDefault="007A54A8" w:rsidP="00B26D19">
            <w:pPr>
              <w:widowControl w:val="0"/>
              <w:spacing w:after="0" w:line="240" w:lineRule="auto"/>
              <w:ind w:left="-142" w:right="-191"/>
              <w:jc w:val="center"/>
              <w:rPr>
                <w:rFonts w:asciiTheme="majorHAnsi" w:hAnsiTheme="majorHAnsi" w:cstheme="majorHAnsi"/>
                <w:b/>
                <w:i/>
              </w:rPr>
            </w:pPr>
            <w:r w:rsidRPr="00117D1F">
              <w:rPr>
                <w:rFonts w:asciiTheme="majorHAnsi" w:hAnsiTheme="majorHAnsi" w:cstheme="majorHAnsi"/>
                <w:b/>
                <w:i/>
              </w:rPr>
              <w:t>TG</w:t>
            </w:r>
          </w:p>
          <w:p w14:paraId="57A82CCC" w14:textId="77777777" w:rsidR="007A54A8" w:rsidRPr="00117D1F" w:rsidRDefault="007A54A8" w:rsidP="00B26D19">
            <w:pPr>
              <w:widowControl w:val="0"/>
              <w:spacing w:after="0" w:line="240" w:lineRule="auto"/>
              <w:ind w:left="-142" w:right="-191"/>
              <w:jc w:val="center"/>
              <w:rPr>
                <w:rFonts w:asciiTheme="majorHAnsi" w:hAnsiTheme="majorHAnsi" w:cstheme="majorHAnsi"/>
                <w:b/>
                <w:i/>
              </w:rPr>
            </w:pPr>
            <w:r w:rsidRPr="00117D1F">
              <w:rPr>
                <w:rFonts w:asciiTheme="majorHAnsi" w:hAnsiTheme="majorHAnsi" w:cstheme="majorHAnsi"/>
                <w:b/>
                <w:i/>
              </w:rPr>
              <w:t>(ph)</w:t>
            </w:r>
          </w:p>
        </w:tc>
        <w:tc>
          <w:tcPr>
            <w:tcW w:w="1134" w:type="dxa"/>
            <w:gridSpan w:val="2"/>
            <w:vAlign w:val="center"/>
          </w:tcPr>
          <w:p w14:paraId="69CB6EEA"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Số CH</w:t>
            </w:r>
          </w:p>
        </w:tc>
        <w:tc>
          <w:tcPr>
            <w:tcW w:w="709" w:type="dxa"/>
            <w:shd w:val="clear" w:color="auto" w:fill="auto"/>
            <w:vAlign w:val="center"/>
          </w:tcPr>
          <w:p w14:paraId="3C6AFAEC" w14:textId="77777777" w:rsidR="007A54A8" w:rsidRPr="00117D1F" w:rsidRDefault="007A54A8" w:rsidP="00B26D19">
            <w:pPr>
              <w:widowControl w:val="0"/>
              <w:spacing w:after="0" w:line="240" w:lineRule="auto"/>
              <w:ind w:left="-110" w:right="-109"/>
              <w:jc w:val="center"/>
              <w:rPr>
                <w:rFonts w:asciiTheme="majorHAnsi" w:hAnsiTheme="majorHAnsi" w:cstheme="majorHAnsi"/>
                <w:b/>
                <w:i/>
              </w:rPr>
            </w:pPr>
            <w:r w:rsidRPr="00117D1F">
              <w:rPr>
                <w:rFonts w:asciiTheme="majorHAnsi" w:hAnsiTheme="majorHAnsi" w:cstheme="majorHAnsi"/>
                <w:b/>
                <w:i/>
              </w:rPr>
              <w:t>TG</w:t>
            </w:r>
          </w:p>
          <w:p w14:paraId="6F29097F" w14:textId="77777777" w:rsidR="007A54A8" w:rsidRPr="00117D1F" w:rsidRDefault="007A54A8" w:rsidP="00B26D19">
            <w:pPr>
              <w:widowControl w:val="0"/>
              <w:spacing w:after="0" w:line="240" w:lineRule="auto"/>
              <w:ind w:left="-110" w:right="-109"/>
              <w:jc w:val="center"/>
              <w:rPr>
                <w:rFonts w:asciiTheme="majorHAnsi" w:hAnsiTheme="majorHAnsi" w:cstheme="majorHAnsi"/>
                <w:b/>
                <w:i/>
              </w:rPr>
            </w:pPr>
            <w:r w:rsidRPr="00117D1F">
              <w:rPr>
                <w:rFonts w:asciiTheme="majorHAnsi" w:hAnsiTheme="majorHAnsi" w:cstheme="majorHAnsi"/>
                <w:b/>
                <w:i/>
              </w:rPr>
              <w:t>(ph)</w:t>
            </w:r>
          </w:p>
        </w:tc>
        <w:tc>
          <w:tcPr>
            <w:tcW w:w="709" w:type="dxa"/>
            <w:shd w:val="clear" w:color="auto" w:fill="auto"/>
            <w:vAlign w:val="center"/>
          </w:tcPr>
          <w:p w14:paraId="145E3E35" w14:textId="77777777" w:rsidR="007A54A8" w:rsidRPr="00117D1F" w:rsidRDefault="007A54A8" w:rsidP="007A54A8">
            <w:pPr>
              <w:widowControl w:val="0"/>
              <w:spacing w:after="0" w:line="240" w:lineRule="auto"/>
              <w:ind w:left="-114" w:right="-101"/>
              <w:jc w:val="center"/>
              <w:rPr>
                <w:rFonts w:asciiTheme="majorHAnsi" w:hAnsiTheme="majorHAnsi" w:cstheme="majorHAnsi"/>
                <w:b/>
                <w:i/>
              </w:rPr>
            </w:pPr>
            <w:r w:rsidRPr="00117D1F">
              <w:rPr>
                <w:rFonts w:asciiTheme="majorHAnsi" w:hAnsiTheme="majorHAnsi" w:cstheme="majorHAnsi"/>
                <w:b/>
                <w:i/>
              </w:rPr>
              <w:t>Số CH</w:t>
            </w:r>
          </w:p>
        </w:tc>
        <w:tc>
          <w:tcPr>
            <w:tcW w:w="567" w:type="dxa"/>
            <w:shd w:val="clear" w:color="auto" w:fill="auto"/>
            <w:vAlign w:val="center"/>
          </w:tcPr>
          <w:p w14:paraId="7E852E79" w14:textId="77777777" w:rsidR="007A54A8" w:rsidRPr="00117D1F" w:rsidRDefault="007A54A8" w:rsidP="00B26D19">
            <w:pPr>
              <w:widowControl w:val="0"/>
              <w:spacing w:after="0" w:line="240" w:lineRule="auto"/>
              <w:ind w:right="-106" w:hanging="100"/>
              <w:jc w:val="center"/>
              <w:rPr>
                <w:rFonts w:asciiTheme="majorHAnsi" w:hAnsiTheme="majorHAnsi" w:cstheme="majorHAnsi"/>
                <w:b/>
                <w:i/>
              </w:rPr>
            </w:pPr>
            <w:r w:rsidRPr="00117D1F">
              <w:rPr>
                <w:rFonts w:asciiTheme="majorHAnsi" w:hAnsiTheme="majorHAnsi" w:cstheme="majorHAnsi"/>
                <w:b/>
                <w:i/>
              </w:rPr>
              <w:t>TG</w:t>
            </w:r>
          </w:p>
          <w:p w14:paraId="5654D323" w14:textId="77777777" w:rsidR="007A54A8" w:rsidRPr="00117D1F" w:rsidRDefault="007A54A8" w:rsidP="00B26D19">
            <w:pPr>
              <w:widowControl w:val="0"/>
              <w:spacing w:after="0" w:line="240" w:lineRule="auto"/>
              <w:ind w:right="-106" w:hanging="100"/>
              <w:jc w:val="center"/>
              <w:rPr>
                <w:rFonts w:asciiTheme="majorHAnsi" w:hAnsiTheme="majorHAnsi" w:cstheme="majorHAnsi"/>
                <w:b/>
                <w:i/>
              </w:rPr>
            </w:pPr>
            <w:r w:rsidRPr="00117D1F">
              <w:rPr>
                <w:rFonts w:asciiTheme="majorHAnsi" w:hAnsiTheme="majorHAnsi" w:cstheme="majorHAnsi"/>
                <w:b/>
                <w:i/>
              </w:rPr>
              <w:t>(ph)</w:t>
            </w:r>
          </w:p>
        </w:tc>
        <w:tc>
          <w:tcPr>
            <w:tcW w:w="708" w:type="dxa"/>
            <w:shd w:val="clear" w:color="auto" w:fill="auto"/>
            <w:vAlign w:val="center"/>
          </w:tcPr>
          <w:p w14:paraId="0F34D73C" w14:textId="77777777" w:rsidR="007A54A8" w:rsidRPr="00117D1F" w:rsidRDefault="007A54A8" w:rsidP="00B26D19">
            <w:pPr>
              <w:widowControl w:val="0"/>
              <w:spacing w:after="0" w:line="240" w:lineRule="auto"/>
              <w:ind w:right="-105" w:hanging="101"/>
              <w:jc w:val="center"/>
              <w:rPr>
                <w:rFonts w:asciiTheme="majorHAnsi" w:hAnsiTheme="majorHAnsi" w:cstheme="majorHAnsi"/>
                <w:b/>
                <w:i/>
              </w:rPr>
            </w:pPr>
            <w:r w:rsidRPr="00117D1F">
              <w:rPr>
                <w:rFonts w:asciiTheme="majorHAnsi" w:hAnsiTheme="majorHAnsi" w:cstheme="majorHAnsi"/>
                <w:b/>
                <w:i/>
              </w:rPr>
              <w:t>Số CH</w:t>
            </w:r>
          </w:p>
        </w:tc>
        <w:tc>
          <w:tcPr>
            <w:tcW w:w="709" w:type="dxa"/>
            <w:shd w:val="clear" w:color="auto" w:fill="auto"/>
            <w:vAlign w:val="center"/>
          </w:tcPr>
          <w:p w14:paraId="7931D363" w14:textId="77777777" w:rsidR="007A54A8" w:rsidRPr="00117D1F" w:rsidRDefault="007A54A8" w:rsidP="00B26D19">
            <w:pPr>
              <w:widowControl w:val="0"/>
              <w:spacing w:after="0" w:line="240" w:lineRule="auto"/>
              <w:ind w:left="-108" w:right="-108" w:firstLine="2"/>
              <w:jc w:val="center"/>
              <w:rPr>
                <w:rFonts w:asciiTheme="majorHAnsi" w:hAnsiTheme="majorHAnsi" w:cstheme="majorHAnsi"/>
                <w:b/>
                <w:i/>
              </w:rPr>
            </w:pPr>
            <w:r w:rsidRPr="00117D1F">
              <w:rPr>
                <w:rFonts w:asciiTheme="majorHAnsi" w:hAnsiTheme="majorHAnsi" w:cstheme="majorHAnsi"/>
                <w:b/>
                <w:i/>
              </w:rPr>
              <w:t>TG</w:t>
            </w:r>
          </w:p>
          <w:p w14:paraId="07877ED2" w14:textId="77777777" w:rsidR="007A54A8" w:rsidRPr="00117D1F" w:rsidRDefault="007A54A8" w:rsidP="00B26D19">
            <w:pPr>
              <w:widowControl w:val="0"/>
              <w:spacing w:after="0" w:line="240" w:lineRule="auto"/>
              <w:ind w:left="-108" w:right="-108" w:firstLine="2"/>
              <w:jc w:val="center"/>
              <w:rPr>
                <w:rFonts w:asciiTheme="majorHAnsi" w:hAnsiTheme="majorHAnsi" w:cstheme="majorHAnsi"/>
                <w:b/>
                <w:i/>
              </w:rPr>
            </w:pPr>
            <w:r w:rsidRPr="00117D1F">
              <w:rPr>
                <w:rFonts w:asciiTheme="majorHAnsi" w:hAnsiTheme="majorHAnsi" w:cstheme="majorHAnsi"/>
                <w:b/>
                <w:i/>
              </w:rPr>
              <w:t>(ph)</w:t>
            </w:r>
          </w:p>
        </w:tc>
        <w:tc>
          <w:tcPr>
            <w:tcW w:w="567" w:type="dxa"/>
            <w:shd w:val="clear" w:color="auto" w:fill="auto"/>
            <w:vAlign w:val="center"/>
          </w:tcPr>
          <w:p w14:paraId="7418E985" w14:textId="77777777" w:rsidR="007A54A8" w:rsidRPr="00117D1F" w:rsidRDefault="007A54A8" w:rsidP="00B26D19">
            <w:pPr>
              <w:widowControl w:val="0"/>
              <w:spacing w:after="0" w:line="240" w:lineRule="auto"/>
              <w:ind w:left="-113" w:right="-30"/>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7AC38C19" w14:textId="77777777" w:rsidR="007A54A8" w:rsidRPr="00117D1F" w:rsidRDefault="007A54A8" w:rsidP="00B26D19">
            <w:pPr>
              <w:widowControl w:val="0"/>
              <w:spacing w:after="0" w:line="240" w:lineRule="auto"/>
              <w:ind w:right="-111" w:hanging="103"/>
              <w:jc w:val="center"/>
              <w:rPr>
                <w:rFonts w:asciiTheme="majorHAnsi" w:hAnsiTheme="majorHAnsi" w:cstheme="majorHAnsi"/>
                <w:b/>
                <w:i/>
              </w:rPr>
            </w:pPr>
            <w:r w:rsidRPr="00117D1F">
              <w:rPr>
                <w:rFonts w:asciiTheme="majorHAnsi" w:hAnsiTheme="majorHAnsi" w:cstheme="majorHAnsi"/>
                <w:b/>
                <w:i/>
              </w:rPr>
              <w:t>TL</w:t>
            </w:r>
          </w:p>
        </w:tc>
        <w:tc>
          <w:tcPr>
            <w:tcW w:w="709" w:type="dxa"/>
            <w:vMerge/>
            <w:vAlign w:val="center"/>
          </w:tcPr>
          <w:p w14:paraId="3AE293CB"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1134" w:type="dxa"/>
            <w:vMerge/>
            <w:vAlign w:val="center"/>
          </w:tcPr>
          <w:p w14:paraId="214C9E33" w14:textId="77777777" w:rsidR="007A54A8" w:rsidRPr="00117D1F" w:rsidRDefault="007A54A8" w:rsidP="00B26D19">
            <w:pPr>
              <w:widowControl w:val="0"/>
              <w:spacing w:before="20" w:after="80" w:line="240" w:lineRule="auto"/>
              <w:jc w:val="center"/>
              <w:rPr>
                <w:rFonts w:asciiTheme="majorHAnsi" w:hAnsiTheme="majorHAnsi" w:cstheme="majorHAnsi"/>
                <w:b/>
                <w:i/>
              </w:rPr>
            </w:pPr>
          </w:p>
        </w:tc>
      </w:tr>
      <w:tr w:rsidR="00117D1F" w:rsidRPr="00117D1F" w14:paraId="02B5F5EB" w14:textId="77777777" w:rsidTr="00F719C8">
        <w:trPr>
          <w:trHeight w:val="75"/>
        </w:trPr>
        <w:tc>
          <w:tcPr>
            <w:tcW w:w="567" w:type="dxa"/>
            <w:vMerge/>
            <w:vAlign w:val="center"/>
          </w:tcPr>
          <w:p w14:paraId="138D61A5"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31E7A39A"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1E7C0850"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567" w:type="dxa"/>
            <w:vAlign w:val="center"/>
          </w:tcPr>
          <w:p w14:paraId="1757B5D7"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1AE7A53E"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TL</w:t>
            </w:r>
          </w:p>
        </w:tc>
        <w:tc>
          <w:tcPr>
            <w:tcW w:w="567" w:type="dxa"/>
            <w:shd w:val="clear" w:color="auto" w:fill="auto"/>
            <w:vAlign w:val="center"/>
          </w:tcPr>
          <w:p w14:paraId="43BAEE7A"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567" w:type="dxa"/>
            <w:vAlign w:val="center"/>
          </w:tcPr>
          <w:p w14:paraId="755B8593"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53204EA3"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TL</w:t>
            </w:r>
          </w:p>
        </w:tc>
        <w:tc>
          <w:tcPr>
            <w:tcW w:w="709" w:type="dxa"/>
            <w:shd w:val="clear" w:color="auto" w:fill="auto"/>
            <w:vAlign w:val="center"/>
          </w:tcPr>
          <w:p w14:paraId="1975B555"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shd w:val="clear" w:color="auto" w:fill="auto"/>
            <w:vAlign w:val="center"/>
          </w:tcPr>
          <w:p w14:paraId="53BA49DB"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shd w:val="clear" w:color="auto" w:fill="auto"/>
            <w:vAlign w:val="center"/>
          </w:tcPr>
          <w:p w14:paraId="2CB03771"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8" w:type="dxa"/>
            <w:shd w:val="clear" w:color="auto" w:fill="auto"/>
            <w:vAlign w:val="center"/>
          </w:tcPr>
          <w:p w14:paraId="7F4BBE91"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shd w:val="clear" w:color="auto" w:fill="auto"/>
            <w:vAlign w:val="center"/>
          </w:tcPr>
          <w:p w14:paraId="17DABCAF"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shd w:val="clear" w:color="auto" w:fill="auto"/>
            <w:vAlign w:val="center"/>
          </w:tcPr>
          <w:p w14:paraId="3D8550BA"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vAlign w:val="center"/>
          </w:tcPr>
          <w:p w14:paraId="3E76D087"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vAlign w:val="center"/>
          </w:tcPr>
          <w:p w14:paraId="6F2AA687"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1134" w:type="dxa"/>
            <w:vAlign w:val="center"/>
          </w:tcPr>
          <w:p w14:paraId="524380ED" w14:textId="77777777" w:rsidR="007A54A8" w:rsidRPr="00117D1F" w:rsidRDefault="007A54A8" w:rsidP="00B26D19">
            <w:pPr>
              <w:widowControl w:val="0"/>
              <w:spacing w:before="20" w:after="80" w:line="240" w:lineRule="auto"/>
              <w:jc w:val="center"/>
              <w:rPr>
                <w:rFonts w:asciiTheme="majorHAnsi" w:hAnsiTheme="majorHAnsi" w:cstheme="majorHAnsi"/>
                <w:b/>
                <w:i/>
              </w:rPr>
            </w:pPr>
          </w:p>
        </w:tc>
      </w:tr>
      <w:tr w:rsidR="00117D1F" w:rsidRPr="00117D1F" w14:paraId="4CE148D4" w14:textId="77777777" w:rsidTr="00F719C8">
        <w:trPr>
          <w:trHeight w:val="536"/>
        </w:trPr>
        <w:tc>
          <w:tcPr>
            <w:tcW w:w="567" w:type="dxa"/>
            <w:vMerge w:val="restart"/>
            <w:vAlign w:val="center"/>
          </w:tcPr>
          <w:p w14:paraId="19A7E87A" w14:textId="77777777" w:rsidR="007A54A8" w:rsidRPr="00117D1F" w:rsidRDefault="007A54A8" w:rsidP="007A54A8">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1</w:t>
            </w:r>
          </w:p>
        </w:tc>
        <w:tc>
          <w:tcPr>
            <w:tcW w:w="1134" w:type="dxa"/>
            <w:vMerge w:val="restart"/>
            <w:vAlign w:val="center"/>
          </w:tcPr>
          <w:p w14:paraId="598E5B53"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Chương II:</w:t>
            </w:r>
          </w:p>
          <w:p w14:paraId="4552692D"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Cơ năng</w:t>
            </w:r>
          </w:p>
        </w:tc>
        <w:tc>
          <w:tcPr>
            <w:tcW w:w="2977" w:type="dxa"/>
            <w:vAlign w:val="center"/>
          </w:tcPr>
          <w:p w14:paraId="0599BE04"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1.1. Định luật về công</w:t>
            </w:r>
          </w:p>
        </w:tc>
        <w:tc>
          <w:tcPr>
            <w:tcW w:w="567" w:type="dxa"/>
            <w:vAlign w:val="center"/>
          </w:tcPr>
          <w:p w14:paraId="761B4AAF" w14:textId="77777777" w:rsidR="007A54A8" w:rsidRPr="00117D1F" w:rsidRDefault="007A54A8" w:rsidP="007A54A8">
            <w:pPr>
              <w:widowControl w:val="0"/>
              <w:spacing w:after="0" w:line="240" w:lineRule="auto"/>
              <w:jc w:val="center"/>
              <w:rPr>
                <w:rFonts w:asciiTheme="majorHAnsi" w:hAnsiTheme="majorHAnsi" w:cstheme="majorHAnsi"/>
              </w:rPr>
            </w:pPr>
          </w:p>
        </w:tc>
        <w:tc>
          <w:tcPr>
            <w:tcW w:w="567" w:type="dxa"/>
            <w:shd w:val="clear" w:color="auto" w:fill="auto"/>
            <w:vAlign w:val="center"/>
          </w:tcPr>
          <w:p w14:paraId="100D145D"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60D2DFC4"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6</w:t>
            </w:r>
          </w:p>
        </w:tc>
        <w:tc>
          <w:tcPr>
            <w:tcW w:w="567" w:type="dxa"/>
            <w:vAlign w:val="center"/>
          </w:tcPr>
          <w:p w14:paraId="14DF53F2"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56A43A69" w14:textId="77777777" w:rsidR="007A54A8" w:rsidRPr="00117D1F" w:rsidRDefault="007A54A8" w:rsidP="00B26D19">
            <w:pPr>
              <w:widowControl w:val="0"/>
              <w:spacing w:after="0" w:line="240" w:lineRule="auto"/>
              <w:ind w:left="-107" w:right="-114"/>
              <w:jc w:val="center"/>
              <w:rPr>
                <w:rFonts w:asciiTheme="majorHAnsi" w:hAnsiTheme="majorHAnsi" w:cstheme="majorHAnsi"/>
              </w:rPr>
            </w:pPr>
          </w:p>
        </w:tc>
        <w:tc>
          <w:tcPr>
            <w:tcW w:w="709" w:type="dxa"/>
            <w:shd w:val="clear" w:color="auto" w:fill="auto"/>
            <w:vAlign w:val="center"/>
          </w:tcPr>
          <w:p w14:paraId="7561C3A1" w14:textId="77777777" w:rsidR="007A54A8" w:rsidRPr="00117D1F" w:rsidRDefault="007A54A8" w:rsidP="00B26D19">
            <w:pPr>
              <w:widowControl w:val="0"/>
              <w:spacing w:after="0" w:line="240" w:lineRule="auto"/>
              <w:ind w:left="-72" w:right="-124"/>
              <w:jc w:val="center"/>
              <w:rPr>
                <w:rFonts w:asciiTheme="majorHAnsi" w:hAnsiTheme="majorHAnsi" w:cstheme="majorHAnsi"/>
              </w:rPr>
            </w:pPr>
          </w:p>
        </w:tc>
        <w:tc>
          <w:tcPr>
            <w:tcW w:w="709" w:type="dxa"/>
            <w:shd w:val="clear" w:color="auto" w:fill="auto"/>
            <w:vAlign w:val="center"/>
          </w:tcPr>
          <w:p w14:paraId="429AF07F" w14:textId="77777777" w:rsidR="007A54A8" w:rsidRPr="00117D1F" w:rsidRDefault="007A54A8" w:rsidP="00B26D19">
            <w:pPr>
              <w:jc w:val="center"/>
              <w:rPr>
                <w:rFonts w:asciiTheme="majorHAnsi" w:hAnsiTheme="majorHAnsi" w:cstheme="majorHAnsi"/>
              </w:rPr>
            </w:pPr>
          </w:p>
        </w:tc>
        <w:tc>
          <w:tcPr>
            <w:tcW w:w="567" w:type="dxa"/>
            <w:shd w:val="clear" w:color="auto" w:fill="auto"/>
            <w:vAlign w:val="center"/>
          </w:tcPr>
          <w:p w14:paraId="4D091F76" w14:textId="77777777" w:rsidR="007A54A8" w:rsidRPr="00117D1F" w:rsidRDefault="007A54A8" w:rsidP="00B26D19">
            <w:pPr>
              <w:widowControl w:val="0"/>
              <w:spacing w:before="20" w:after="80" w:line="240" w:lineRule="auto"/>
              <w:jc w:val="center"/>
              <w:rPr>
                <w:rFonts w:asciiTheme="majorHAnsi" w:hAnsiTheme="majorHAnsi" w:cstheme="majorHAnsi"/>
                <w:highlight w:val="yellow"/>
              </w:rPr>
            </w:pPr>
          </w:p>
        </w:tc>
        <w:tc>
          <w:tcPr>
            <w:tcW w:w="708" w:type="dxa"/>
            <w:shd w:val="clear" w:color="auto" w:fill="auto"/>
            <w:vAlign w:val="center"/>
          </w:tcPr>
          <w:p w14:paraId="7208DE36" w14:textId="77777777" w:rsidR="007A54A8" w:rsidRPr="00117D1F" w:rsidRDefault="007A54A8" w:rsidP="00B26D19">
            <w:pPr>
              <w:jc w:val="center"/>
              <w:rPr>
                <w:rFonts w:asciiTheme="majorHAnsi" w:hAnsiTheme="majorHAnsi" w:cstheme="majorHAnsi"/>
                <w:highlight w:val="yellow"/>
              </w:rPr>
            </w:pPr>
          </w:p>
        </w:tc>
        <w:tc>
          <w:tcPr>
            <w:tcW w:w="709" w:type="dxa"/>
            <w:shd w:val="clear" w:color="auto" w:fill="auto"/>
            <w:vAlign w:val="center"/>
          </w:tcPr>
          <w:p w14:paraId="5941B07B" w14:textId="77777777" w:rsidR="007A54A8" w:rsidRPr="00117D1F" w:rsidRDefault="007A54A8" w:rsidP="00B26D19">
            <w:pPr>
              <w:widowControl w:val="0"/>
              <w:spacing w:before="20" w:after="80" w:line="240" w:lineRule="auto"/>
              <w:jc w:val="center"/>
              <w:rPr>
                <w:rFonts w:asciiTheme="majorHAnsi" w:hAnsiTheme="majorHAnsi" w:cstheme="majorHAnsi"/>
                <w:highlight w:val="yellow"/>
              </w:rPr>
            </w:pPr>
          </w:p>
        </w:tc>
        <w:tc>
          <w:tcPr>
            <w:tcW w:w="567" w:type="dxa"/>
            <w:shd w:val="clear" w:color="auto" w:fill="auto"/>
            <w:vAlign w:val="center"/>
          </w:tcPr>
          <w:p w14:paraId="481C4A0E" w14:textId="77777777" w:rsidR="007A54A8" w:rsidRPr="00117D1F" w:rsidRDefault="007A54A8" w:rsidP="00B26D19">
            <w:pPr>
              <w:widowControl w:val="0"/>
              <w:spacing w:before="20" w:after="80" w:line="240" w:lineRule="auto"/>
              <w:jc w:val="center"/>
              <w:rPr>
                <w:rFonts w:asciiTheme="majorHAnsi" w:hAnsiTheme="majorHAnsi" w:cstheme="majorHAnsi"/>
                <w:b/>
                <w:bCs/>
                <w:highlight w:val="yellow"/>
              </w:rPr>
            </w:pPr>
          </w:p>
        </w:tc>
        <w:tc>
          <w:tcPr>
            <w:tcW w:w="567" w:type="dxa"/>
            <w:vMerge w:val="restart"/>
            <w:vAlign w:val="center"/>
          </w:tcPr>
          <w:p w14:paraId="0051E018"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1</w:t>
            </w:r>
          </w:p>
        </w:tc>
        <w:tc>
          <w:tcPr>
            <w:tcW w:w="709" w:type="dxa"/>
            <w:vMerge w:val="restart"/>
            <w:vAlign w:val="center"/>
          </w:tcPr>
          <w:p w14:paraId="600EA680"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9,5</w:t>
            </w:r>
          </w:p>
        </w:tc>
        <w:tc>
          <w:tcPr>
            <w:tcW w:w="1134" w:type="dxa"/>
            <w:vMerge w:val="restart"/>
            <w:vAlign w:val="center"/>
          </w:tcPr>
          <w:p w14:paraId="2D1655AB"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30%</w:t>
            </w:r>
          </w:p>
        </w:tc>
      </w:tr>
      <w:tr w:rsidR="00117D1F" w:rsidRPr="00117D1F" w14:paraId="697D26DD" w14:textId="77777777" w:rsidTr="00F719C8">
        <w:trPr>
          <w:trHeight w:val="587"/>
        </w:trPr>
        <w:tc>
          <w:tcPr>
            <w:tcW w:w="567" w:type="dxa"/>
            <w:vMerge/>
            <w:vAlign w:val="center"/>
          </w:tcPr>
          <w:p w14:paraId="79B3C055"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7FE67C7A"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48426169" w14:textId="77777777" w:rsidR="007A54A8" w:rsidRPr="00117D1F" w:rsidRDefault="007A54A8" w:rsidP="007A54A8">
            <w:pPr>
              <w:widowControl w:val="0"/>
              <w:spacing w:after="0" w:line="240" w:lineRule="auto"/>
              <w:jc w:val="both"/>
              <w:rPr>
                <w:rFonts w:asciiTheme="majorHAnsi" w:hAnsiTheme="majorHAnsi" w:cstheme="majorHAnsi"/>
                <w:bCs/>
              </w:rPr>
            </w:pPr>
            <w:r w:rsidRPr="00117D1F">
              <w:rPr>
                <w:rFonts w:asciiTheme="majorHAnsi" w:hAnsiTheme="majorHAnsi" w:cstheme="majorHAnsi"/>
              </w:rPr>
              <w:t>1.2. Công suất</w:t>
            </w:r>
          </w:p>
        </w:tc>
        <w:tc>
          <w:tcPr>
            <w:tcW w:w="567" w:type="dxa"/>
            <w:vAlign w:val="center"/>
          </w:tcPr>
          <w:p w14:paraId="359FD42F"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4F9BDD26" w14:textId="77777777" w:rsidR="007A54A8" w:rsidRPr="00117D1F" w:rsidRDefault="007A54A8" w:rsidP="00B26D19">
            <w:pPr>
              <w:widowControl w:val="0"/>
              <w:spacing w:after="0" w:line="240" w:lineRule="auto"/>
              <w:jc w:val="center"/>
              <w:rPr>
                <w:rFonts w:asciiTheme="majorHAnsi" w:hAnsiTheme="majorHAnsi" w:cstheme="majorHAnsi"/>
                <w:i/>
              </w:rPr>
            </w:pPr>
          </w:p>
        </w:tc>
        <w:tc>
          <w:tcPr>
            <w:tcW w:w="567" w:type="dxa"/>
            <w:shd w:val="clear" w:color="auto" w:fill="auto"/>
            <w:vAlign w:val="center"/>
          </w:tcPr>
          <w:p w14:paraId="297FDEFC" w14:textId="77777777" w:rsidR="007A54A8" w:rsidRPr="00117D1F" w:rsidRDefault="007A54A8" w:rsidP="003C2B8C">
            <w:pPr>
              <w:widowControl w:val="0"/>
              <w:spacing w:after="0" w:line="240" w:lineRule="auto"/>
              <w:ind w:left="-114" w:right="-100"/>
              <w:jc w:val="center"/>
              <w:rPr>
                <w:rFonts w:asciiTheme="majorHAnsi" w:hAnsiTheme="majorHAnsi" w:cstheme="majorHAnsi"/>
              </w:rPr>
            </w:pPr>
            <w:r w:rsidRPr="00117D1F">
              <w:rPr>
                <w:rFonts w:asciiTheme="majorHAnsi" w:hAnsiTheme="majorHAnsi" w:cstheme="majorHAnsi"/>
              </w:rPr>
              <w:t>0,75</w:t>
            </w:r>
          </w:p>
        </w:tc>
        <w:tc>
          <w:tcPr>
            <w:tcW w:w="567" w:type="dxa"/>
            <w:tcBorders>
              <w:bottom w:val="single" w:sz="4" w:space="0" w:color="auto"/>
            </w:tcBorders>
            <w:vAlign w:val="center"/>
          </w:tcPr>
          <w:p w14:paraId="299A3DC5"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1D406857"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4AEF86CE"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62136553"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1D230EDA"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64FD71AC"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9" w:type="dxa"/>
            <w:shd w:val="clear" w:color="auto" w:fill="auto"/>
            <w:vAlign w:val="center"/>
          </w:tcPr>
          <w:p w14:paraId="69FEC154"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6D4B984B"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1</w:t>
            </w:r>
          </w:p>
        </w:tc>
        <w:tc>
          <w:tcPr>
            <w:tcW w:w="567" w:type="dxa"/>
            <w:vMerge/>
            <w:vAlign w:val="center"/>
          </w:tcPr>
          <w:p w14:paraId="081E5ADA"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709" w:type="dxa"/>
            <w:vMerge/>
            <w:vAlign w:val="center"/>
          </w:tcPr>
          <w:p w14:paraId="0F901C5D"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1134" w:type="dxa"/>
            <w:vMerge/>
            <w:vAlign w:val="center"/>
          </w:tcPr>
          <w:p w14:paraId="269CD3FC"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r>
      <w:tr w:rsidR="00117D1F" w:rsidRPr="00117D1F" w14:paraId="00E0FD0D" w14:textId="77777777" w:rsidTr="00F719C8">
        <w:trPr>
          <w:trHeight w:val="652"/>
        </w:trPr>
        <w:tc>
          <w:tcPr>
            <w:tcW w:w="567" w:type="dxa"/>
            <w:vMerge/>
            <w:vAlign w:val="center"/>
          </w:tcPr>
          <w:p w14:paraId="0148CE98"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612A5CAE"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313279A5"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1.3. Cơ năng</w:t>
            </w:r>
          </w:p>
        </w:tc>
        <w:tc>
          <w:tcPr>
            <w:tcW w:w="567" w:type="dxa"/>
            <w:vAlign w:val="center"/>
          </w:tcPr>
          <w:p w14:paraId="78718C99"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shd w:val="clear" w:color="auto" w:fill="auto"/>
            <w:vAlign w:val="center"/>
          </w:tcPr>
          <w:p w14:paraId="372BCBBC"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2633B268"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tcBorders>
              <w:top w:val="single" w:sz="4" w:space="0" w:color="auto"/>
            </w:tcBorders>
            <w:vAlign w:val="center"/>
          </w:tcPr>
          <w:p w14:paraId="285001B8"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205EC3B1" w14:textId="77777777" w:rsidR="007A54A8" w:rsidRPr="00117D1F" w:rsidRDefault="007A54A8" w:rsidP="00B26D19">
            <w:pPr>
              <w:widowControl w:val="0"/>
              <w:spacing w:after="0" w:line="240" w:lineRule="auto"/>
              <w:jc w:val="center"/>
              <w:rPr>
                <w:rFonts w:asciiTheme="majorHAnsi" w:hAnsiTheme="majorHAnsi" w:cstheme="majorHAnsi"/>
              </w:rPr>
            </w:pPr>
          </w:p>
        </w:tc>
        <w:tc>
          <w:tcPr>
            <w:tcW w:w="709" w:type="dxa"/>
            <w:shd w:val="clear" w:color="auto" w:fill="auto"/>
            <w:vAlign w:val="center"/>
          </w:tcPr>
          <w:p w14:paraId="6E861A97"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1,25</w:t>
            </w:r>
          </w:p>
        </w:tc>
        <w:tc>
          <w:tcPr>
            <w:tcW w:w="709" w:type="dxa"/>
            <w:shd w:val="clear" w:color="auto" w:fill="auto"/>
            <w:vAlign w:val="center"/>
          </w:tcPr>
          <w:p w14:paraId="29B70306"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6CFBD3DF"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13FBF1EC"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9" w:type="dxa"/>
            <w:shd w:val="clear" w:color="auto" w:fill="auto"/>
            <w:vAlign w:val="center"/>
          </w:tcPr>
          <w:p w14:paraId="437CB164"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21AE2E2F"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3</w:t>
            </w:r>
          </w:p>
        </w:tc>
        <w:tc>
          <w:tcPr>
            <w:tcW w:w="567" w:type="dxa"/>
            <w:vMerge/>
            <w:vAlign w:val="center"/>
          </w:tcPr>
          <w:p w14:paraId="322E8748"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709" w:type="dxa"/>
            <w:vMerge/>
            <w:vAlign w:val="center"/>
          </w:tcPr>
          <w:p w14:paraId="3E08B690"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1134" w:type="dxa"/>
            <w:vMerge/>
            <w:vAlign w:val="center"/>
          </w:tcPr>
          <w:p w14:paraId="6F50913E"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r>
      <w:tr w:rsidR="00117D1F" w:rsidRPr="00117D1F" w14:paraId="4476F60B" w14:textId="77777777" w:rsidTr="00F719C8">
        <w:trPr>
          <w:trHeight w:val="202"/>
        </w:trPr>
        <w:tc>
          <w:tcPr>
            <w:tcW w:w="567" w:type="dxa"/>
            <w:vMerge w:val="restart"/>
            <w:tcBorders>
              <w:top w:val="single" w:sz="4" w:space="0" w:color="auto"/>
            </w:tcBorders>
            <w:vAlign w:val="center"/>
          </w:tcPr>
          <w:p w14:paraId="52588336" w14:textId="77777777" w:rsidR="007A54A8" w:rsidRPr="00117D1F" w:rsidRDefault="007A54A8" w:rsidP="007A54A8">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2</w:t>
            </w:r>
          </w:p>
        </w:tc>
        <w:tc>
          <w:tcPr>
            <w:tcW w:w="1134" w:type="dxa"/>
            <w:vMerge w:val="restart"/>
            <w:tcBorders>
              <w:top w:val="single" w:sz="4" w:space="0" w:color="auto"/>
            </w:tcBorders>
            <w:vAlign w:val="center"/>
          </w:tcPr>
          <w:p w14:paraId="28AE7DE5"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Chương III:</w:t>
            </w:r>
          </w:p>
          <w:p w14:paraId="49207FE0"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Nhiệt học</w:t>
            </w:r>
          </w:p>
        </w:tc>
        <w:tc>
          <w:tcPr>
            <w:tcW w:w="2977" w:type="dxa"/>
            <w:tcBorders>
              <w:top w:val="single" w:sz="4" w:space="0" w:color="auto"/>
            </w:tcBorders>
            <w:vAlign w:val="center"/>
          </w:tcPr>
          <w:p w14:paraId="7ED68B5D" w14:textId="77777777" w:rsidR="007A54A8" w:rsidRPr="00117D1F" w:rsidRDefault="007A54A8" w:rsidP="007A54A8">
            <w:pPr>
              <w:widowControl w:val="0"/>
              <w:spacing w:after="0" w:line="240" w:lineRule="auto"/>
              <w:ind w:right="-108"/>
              <w:jc w:val="both"/>
              <w:rPr>
                <w:rFonts w:asciiTheme="majorHAnsi" w:hAnsiTheme="majorHAnsi" w:cstheme="majorHAnsi"/>
              </w:rPr>
            </w:pPr>
            <w:r w:rsidRPr="00117D1F">
              <w:rPr>
                <w:rFonts w:asciiTheme="majorHAnsi" w:hAnsiTheme="majorHAnsi" w:cstheme="majorHAnsi"/>
              </w:rPr>
              <w:t xml:space="preserve">1.1. Chủ đề: </w:t>
            </w:r>
            <w:r w:rsidRPr="00117D1F">
              <w:rPr>
                <w:rFonts w:asciiTheme="majorHAnsi" w:hAnsiTheme="majorHAnsi" w:cstheme="majorHAnsi"/>
                <w:spacing w:val="-6"/>
              </w:rPr>
              <w:t>Cấu tạo chất</w:t>
            </w:r>
          </w:p>
        </w:tc>
        <w:tc>
          <w:tcPr>
            <w:tcW w:w="567" w:type="dxa"/>
            <w:tcBorders>
              <w:top w:val="single" w:sz="4" w:space="0" w:color="auto"/>
            </w:tcBorders>
            <w:vAlign w:val="center"/>
          </w:tcPr>
          <w:p w14:paraId="07AD6A92"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tcBorders>
              <w:top w:val="single" w:sz="4" w:space="0" w:color="auto"/>
            </w:tcBorders>
            <w:shd w:val="clear" w:color="auto" w:fill="auto"/>
            <w:vAlign w:val="center"/>
          </w:tcPr>
          <w:p w14:paraId="22DE1937"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tcBorders>
              <w:top w:val="single" w:sz="4" w:space="0" w:color="auto"/>
            </w:tcBorders>
            <w:shd w:val="clear" w:color="auto" w:fill="auto"/>
            <w:vAlign w:val="center"/>
          </w:tcPr>
          <w:p w14:paraId="3D7A12F8"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tcBorders>
              <w:top w:val="single" w:sz="4" w:space="0" w:color="auto"/>
            </w:tcBorders>
            <w:vAlign w:val="center"/>
          </w:tcPr>
          <w:p w14:paraId="0F369295"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567" w:type="dxa"/>
            <w:tcBorders>
              <w:top w:val="single" w:sz="4" w:space="0" w:color="auto"/>
            </w:tcBorders>
            <w:shd w:val="clear" w:color="auto" w:fill="auto"/>
            <w:vAlign w:val="center"/>
          </w:tcPr>
          <w:p w14:paraId="3BA2137A" w14:textId="77777777" w:rsidR="007A54A8" w:rsidRPr="00117D1F" w:rsidRDefault="007A54A8" w:rsidP="00B26D19">
            <w:pPr>
              <w:jc w:val="center"/>
              <w:rPr>
                <w:rFonts w:asciiTheme="majorHAnsi" w:hAnsiTheme="majorHAnsi" w:cstheme="majorHAnsi"/>
              </w:rPr>
            </w:pPr>
          </w:p>
        </w:tc>
        <w:tc>
          <w:tcPr>
            <w:tcW w:w="709" w:type="dxa"/>
            <w:tcBorders>
              <w:top w:val="single" w:sz="4" w:space="0" w:color="auto"/>
            </w:tcBorders>
            <w:shd w:val="clear" w:color="auto" w:fill="auto"/>
            <w:vAlign w:val="center"/>
          </w:tcPr>
          <w:p w14:paraId="53D215BF" w14:textId="77777777" w:rsidR="007A54A8" w:rsidRPr="00117D1F" w:rsidRDefault="007A54A8" w:rsidP="00B26D19">
            <w:pPr>
              <w:jc w:val="center"/>
              <w:rPr>
                <w:rFonts w:asciiTheme="majorHAnsi" w:hAnsiTheme="majorHAnsi" w:cstheme="majorHAnsi"/>
              </w:rPr>
            </w:pPr>
          </w:p>
        </w:tc>
        <w:tc>
          <w:tcPr>
            <w:tcW w:w="709" w:type="dxa"/>
            <w:tcBorders>
              <w:top w:val="single" w:sz="4" w:space="0" w:color="auto"/>
            </w:tcBorders>
            <w:shd w:val="clear" w:color="auto" w:fill="auto"/>
            <w:vAlign w:val="center"/>
          </w:tcPr>
          <w:p w14:paraId="3D9925D7"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1</w:t>
            </w:r>
          </w:p>
        </w:tc>
        <w:tc>
          <w:tcPr>
            <w:tcW w:w="567" w:type="dxa"/>
            <w:tcBorders>
              <w:top w:val="single" w:sz="4" w:space="0" w:color="auto"/>
            </w:tcBorders>
            <w:shd w:val="clear" w:color="auto" w:fill="auto"/>
            <w:vAlign w:val="center"/>
          </w:tcPr>
          <w:p w14:paraId="374D80B3"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12</w:t>
            </w:r>
          </w:p>
        </w:tc>
        <w:tc>
          <w:tcPr>
            <w:tcW w:w="708" w:type="dxa"/>
            <w:tcBorders>
              <w:top w:val="single" w:sz="4" w:space="0" w:color="auto"/>
            </w:tcBorders>
            <w:shd w:val="clear" w:color="auto" w:fill="auto"/>
            <w:vAlign w:val="center"/>
          </w:tcPr>
          <w:p w14:paraId="334F1377"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9" w:type="dxa"/>
            <w:tcBorders>
              <w:top w:val="single" w:sz="4" w:space="0" w:color="auto"/>
            </w:tcBorders>
            <w:shd w:val="clear" w:color="auto" w:fill="auto"/>
            <w:vAlign w:val="center"/>
          </w:tcPr>
          <w:p w14:paraId="7BAA9E29"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5B82743E"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2</w:t>
            </w:r>
          </w:p>
        </w:tc>
        <w:tc>
          <w:tcPr>
            <w:tcW w:w="567" w:type="dxa"/>
            <w:vMerge w:val="restart"/>
            <w:tcBorders>
              <w:top w:val="single" w:sz="4" w:space="0" w:color="auto"/>
            </w:tcBorders>
            <w:vAlign w:val="center"/>
          </w:tcPr>
          <w:p w14:paraId="36B25759"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709" w:type="dxa"/>
            <w:vMerge w:val="restart"/>
            <w:tcBorders>
              <w:top w:val="single" w:sz="4" w:space="0" w:color="auto"/>
            </w:tcBorders>
            <w:vAlign w:val="center"/>
          </w:tcPr>
          <w:p w14:paraId="72CDCF97"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35,5</w:t>
            </w:r>
          </w:p>
        </w:tc>
        <w:tc>
          <w:tcPr>
            <w:tcW w:w="1134" w:type="dxa"/>
            <w:vMerge w:val="restart"/>
            <w:tcBorders>
              <w:top w:val="single" w:sz="4" w:space="0" w:color="auto"/>
            </w:tcBorders>
            <w:vAlign w:val="center"/>
          </w:tcPr>
          <w:p w14:paraId="5CA1C106"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70%</w:t>
            </w:r>
          </w:p>
        </w:tc>
      </w:tr>
      <w:tr w:rsidR="00117D1F" w:rsidRPr="00117D1F" w14:paraId="4D30D897" w14:textId="77777777" w:rsidTr="00F719C8">
        <w:trPr>
          <w:trHeight w:val="467"/>
        </w:trPr>
        <w:tc>
          <w:tcPr>
            <w:tcW w:w="567" w:type="dxa"/>
            <w:vMerge/>
            <w:vAlign w:val="center"/>
          </w:tcPr>
          <w:p w14:paraId="22C9EF4C"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37EDEE48"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3DDB186C" w14:textId="77777777" w:rsidR="007A54A8" w:rsidRPr="00117D1F" w:rsidRDefault="007A54A8" w:rsidP="007A54A8">
            <w:pPr>
              <w:spacing w:after="0" w:line="240" w:lineRule="auto"/>
              <w:jc w:val="both"/>
              <w:rPr>
                <w:rFonts w:asciiTheme="majorHAnsi" w:hAnsiTheme="majorHAnsi" w:cstheme="majorHAnsi"/>
                <w:iCs/>
              </w:rPr>
            </w:pPr>
            <w:r w:rsidRPr="00117D1F">
              <w:rPr>
                <w:rFonts w:asciiTheme="majorHAnsi" w:hAnsiTheme="majorHAnsi" w:cstheme="majorHAnsi"/>
              </w:rPr>
              <w:t>1.2.Chủ đề: Các hình thức truyền nhiệt</w:t>
            </w:r>
          </w:p>
        </w:tc>
        <w:tc>
          <w:tcPr>
            <w:tcW w:w="567" w:type="dxa"/>
            <w:vAlign w:val="center"/>
          </w:tcPr>
          <w:p w14:paraId="1944C007"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7D878962"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53AE6152" w14:textId="77777777" w:rsidR="007A54A8" w:rsidRPr="00117D1F" w:rsidRDefault="007A54A8" w:rsidP="003C2B8C">
            <w:pPr>
              <w:widowControl w:val="0"/>
              <w:spacing w:after="0" w:line="240" w:lineRule="auto"/>
              <w:ind w:left="-114" w:right="-100"/>
              <w:jc w:val="center"/>
              <w:rPr>
                <w:rFonts w:asciiTheme="majorHAnsi" w:hAnsiTheme="majorHAnsi" w:cstheme="majorHAnsi"/>
              </w:rPr>
            </w:pPr>
            <w:r w:rsidRPr="00117D1F">
              <w:rPr>
                <w:rFonts w:asciiTheme="majorHAnsi" w:hAnsiTheme="majorHAnsi" w:cstheme="majorHAnsi"/>
              </w:rPr>
              <w:t>0,75</w:t>
            </w:r>
          </w:p>
        </w:tc>
        <w:tc>
          <w:tcPr>
            <w:tcW w:w="567" w:type="dxa"/>
            <w:vAlign w:val="center"/>
          </w:tcPr>
          <w:p w14:paraId="63D87635"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r w:rsidRPr="00117D1F">
              <w:rPr>
                <w:rFonts w:asciiTheme="majorHAnsi" w:hAnsiTheme="majorHAnsi" w:cstheme="majorHAnsi"/>
                <w:bCs/>
                <w:iCs/>
                <w:lang w:bidi="hi-IN"/>
              </w:rPr>
              <w:t>2</w:t>
            </w:r>
          </w:p>
        </w:tc>
        <w:tc>
          <w:tcPr>
            <w:tcW w:w="567" w:type="dxa"/>
            <w:shd w:val="clear" w:color="auto" w:fill="auto"/>
            <w:vAlign w:val="center"/>
          </w:tcPr>
          <w:p w14:paraId="023BACEB"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709" w:type="dxa"/>
            <w:shd w:val="clear" w:color="auto" w:fill="auto"/>
            <w:vAlign w:val="center"/>
          </w:tcPr>
          <w:p w14:paraId="466568CB" w14:textId="77777777" w:rsidR="007A54A8" w:rsidRPr="00117D1F" w:rsidRDefault="007A54A8" w:rsidP="00B26D19">
            <w:pPr>
              <w:jc w:val="center"/>
              <w:rPr>
                <w:rFonts w:asciiTheme="majorHAnsi" w:hAnsiTheme="majorHAnsi" w:cstheme="majorHAnsi"/>
              </w:rPr>
            </w:pPr>
            <w:r w:rsidRPr="00117D1F">
              <w:rPr>
                <w:rFonts w:asciiTheme="majorHAnsi" w:hAnsiTheme="majorHAnsi" w:cstheme="majorHAnsi"/>
              </w:rPr>
              <w:t>11,5</w:t>
            </w:r>
          </w:p>
        </w:tc>
        <w:tc>
          <w:tcPr>
            <w:tcW w:w="709" w:type="dxa"/>
            <w:shd w:val="clear" w:color="auto" w:fill="auto"/>
            <w:vAlign w:val="center"/>
          </w:tcPr>
          <w:p w14:paraId="3B722125"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246E5A6A"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388F6368"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6FE570E2"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502881B7"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567" w:type="dxa"/>
            <w:vMerge/>
            <w:vAlign w:val="center"/>
          </w:tcPr>
          <w:p w14:paraId="3D052DCF"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709" w:type="dxa"/>
            <w:vMerge/>
            <w:vAlign w:val="center"/>
          </w:tcPr>
          <w:p w14:paraId="0ABB405C"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1134" w:type="dxa"/>
            <w:vMerge/>
            <w:vAlign w:val="center"/>
          </w:tcPr>
          <w:p w14:paraId="4CA0BAF3"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r>
      <w:tr w:rsidR="00117D1F" w:rsidRPr="00117D1F" w14:paraId="2778D595" w14:textId="77777777" w:rsidTr="00F719C8">
        <w:trPr>
          <w:trHeight w:val="467"/>
        </w:trPr>
        <w:tc>
          <w:tcPr>
            <w:tcW w:w="567" w:type="dxa"/>
            <w:vMerge/>
            <w:vAlign w:val="center"/>
          </w:tcPr>
          <w:p w14:paraId="65F1EA4D"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0CB676D3"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4EF930E0"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 xml:space="preserve">1.3.Chủ đề: </w:t>
            </w:r>
            <w:r w:rsidRPr="00117D1F">
              <w:rPr>
                <w:rFonts w:asciiTheme="majorHAnsi" w:hAnsiTheme="majorHAnsi" w:cstheme="majorHAnsi"/>
                <w:spacing w:val="-4"/>
              </w:rPr>
              <w:t>Nhiệt lượng</w:t>
            </w:r>
          </w:p>
        </w:tc>
        <w:tc>
          <w:tcPr>
            <w:tcW w:w="567" w:type="dxa"/>
            <w:vAlign w:val="center"/>
          </w:tcPr>
          <w:p w14:paraId="48D4F25E"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shd w:val="clear" w:color="auto" w:fill="auto"/>
            <w:vAlign w:val="center"/>
          </w:tcPr>
          <w:p w14:paraId="2C62D6B1"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66D31645"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vAlign w:val="center"/>
          </w:tcPr>
          <w:p w14:paraId="4B0A4A54"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r w:rsidRPr="00117D1F">
              <w:rPr>
                <w:rFonts w:asciiTheme="majorHAnsi" w:hAnsiTheme="majorHAnsi" w:cstheme="majorHAnsi"/>
                <w:bCs/>
                <w:iCs/>
                <w:lang w:bidi="hi-IN"/>
              </w:rPr>
              <w:t>1</w:t>
            </w:r>
          </w:p>
        </w:tc>
        <w:tc>
          <w:tcPr>
            <w:tcW w:w="567" w:type="dxa"/>
            <w:shd w:val="clear" w:color="auto" w:fill="auto"/>
            <w:vAlign w:val="center"/>
          </w:tcPr>
          <w:p w14:paraId="64D25C9E" w14:textId="77777777" w:rsidR="007A54A8" w:rsidRPr="00117D1F" w:rsidRDefault="007A54A8" w:rsidP="00B26D19">
            <w:pPr>
              <w:jc w:val="center"/>
              <w:rPr>
                <w:rFonts w:asciiTheme="majorHAnsi" w:hAnsiTheme="majorHAnsi" w:cstheme="majorHAnsi"/>
              </w:rPr>
            </w:pPr>
          </w:p>
        </w:tc>
        <w:tc>
          <w:tcPr>
            <w:tcW w:w="709" w:type="dxa"/>
            <w:shd w:val="clear" w:color="auto" w:fill="auto"/>
            <w:vAlign w:val="center"/>
          </w:tcPr>
          <w:p w14:paraId="75380D03" w14:textId="77777777" w:rsidR="007A54A8" w:rsidRPr="00117D1F" w:rsidRDefault="007A54A8" w:rsidP="00B26D19">
            <w:pPr>
              <w:jc w:val="center"/>
              <w:rPr>
                <w:rFonts w:asciiTheme="majorHAnsi" w:hAnsiTheme="majorHAnsi" w:cstheme="majorHAnsi"/>
              </w:rPr>
            </w:pPr>
            <w:r w:rsidRPr="00117D1F">
              <w:rPr>
                <w:rFonts w:asciiTheme="majorHAnsi" w:hAnsiTheme="majorHAnsi" w:cstheme="majorHAnsi"/>
              </w:rPr>
              <w:t>1,25</w:t>
            </w:r>
          </w:p>
        </w:tc>
        <w:tc>
          <w:tcPr>
            <w:tcW w:w="709" w:type="dxa"/>
            <w:shd w:val="clear" w:color="auto" w:fill="auto"/>
            <w:vAlign w:val="center"/>
          </w:tcPr>
          <w:p w14:paraId="02581059"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0777DB4F"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1C25294A"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709" w:type="dxa"/>
            <w:shd w:val="clear" w:color="auto" w:fill="auto"/>
            <w:vAlign w:val="center"/>
          </w:tcPr>
          <w:p w14:paraId="58ADC035"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7</w:t>
            </w:r>
          </w:p>
        </w:tc>
        <w:tc>
          <w:tcPr>
            <w:tcW w:w="567" w:type="dxa"/>
            <w:shd w:val="clear" w:color="auto" w:fill="auto"/>
            <w:vAlign w:val="center"/>
          </w:tcPr>
          <w:p w14:paraId="1CB39506"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567" w:type="dxa"/>
            <w:vMerge/>
            <w:vAlign w:val="center"/>
          </w:tcPr>
          <w:p w14:paraId="3068C838"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709" w:type="dxa"/>
            <w:vMerge/>
            <w:vAlign w:val="center"/>
          </w:tcPr>
          <w:p w14:paraId="3ED5D94C"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1134" w:type="dxa"/>
            <w:vMerge/>
            <w:vAlign w:val="center"/>
          </w:tcPr>
          <w:p w14:paraId="2CFE00FE"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r>
      <w:tr w:rsidR="00117D1F" w:rsidRPr="00117D1F" w14:paraId="161BF308" w14:textId="77777777" w:rsidTr="00F719C8">
        <w:trPr>
          <w:trHeight w:val="76"/>
        </w:trPr>
        <w:tc>
          <w:tcPr>
            <w:tcW w:w="1701" w:type="dxa"/>
            <w:gridSpan w:val="2"/>
            <w:vAlign w:val="center"/>
          </w:tcPr>
          <w:p w14:paraId="61A68FA4"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Tổng</w:t>
            </w:r>
          </w:p>
        </w:tc>
        <w:tc>
          <w:tcPr>
            <w:tcW w:w="2977" w:type="dxa"/>
            <w:vAlign w:val="center"/>
          </w:tcPr>
          <w:p w14:paraId="4DE1709A" w14:textId="77777777" w:rsidR="007A54A8" w:rsidRPr="00117D1F" w:rsidRDefault="007A54A8" w:rsidP="007A54A8">
            <w:pPr>
              <w:widowControl w:val="0"/>
              <w:spacing w:after="0" w:line="240" w:lineRule="auto"/>
              <w:jc w:val="center"/>
              <w:rPr>
                <w:rFonts w:asciiTheme="majorHAnsi" w:hAnsiTheme="majorHAnsi" w:cstheme="majorHAnsi"/>
                <w:b/>
                <w:lang w:bidi="hi-IN"/>
              </w:rPr>
            </w:pPr>
          </w:p>
        </w:tc>
        <w:tc>
          <w:tcPr>
            <w:tcW w:w="567" w:type="dxa"/>
          </w:tcPr>
          <w:p w14:paraId="5CA99E9B"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8</w:t>
            </w:r>
          </w:p>
        </w:tc>
        <w:tc>
          <w:tcPr>
            <w:tcW w:w="567" w:type="dxa"/>
            <w:shd w:val="clear" w:color="auto" w:fill="auto"/>
            <w:vAlign w:val="center"/>
          </w:tcPr>
          <w:p w14:paraId="72369844"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567" w:type="dxa"/>
            <w:shd w:val="clear" w:color="auto" w:fill="auto"/>
            <w:vAlign w:val="center"/>
          </w:tcPr>
          <w:p w14:paraId="337C617D"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12</w:t>
            </w:r>
          </w:p>
        </w:tc>
        <w:tc>
          <w:tcPr>
            <w:tcW w:w="567" w:type="dxa"/>
          </w:tcPr>
          <w:p w14:paraId="45B4CAC2"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w:t>
            </w:r>
          </w:p>
        </w:tc>
        <w:tc>
          <w:tcPr>
            <w:tcW w:w="567" w:type="dxa"/>
            <w:shd w:val="clear" w:color="auto" w:fill="auto"/>
            <w:vAlign w:val="center"/>
          </w:tcPr>
          <w:p w14:paraId="43D33FDB"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w:t>
            </w:r>
          </w:p>
        </w:tc>
        <w:tc>
          <w:tcPr>
            <w:tcW w:w="709" w:type="dxa"/>
            <w:shd w:val="clear" w:color="auto" w:fill="auto"/>
            <w:vAlign w:val="center"/>
          </w:tcPr>
          <w:p w14:paraId="1A45840F"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14</w:t>
            </w:r>
          </w:p>
        </w:tc>
        <w:tc>
          <w:tcPr>
            <w:tcW w:w="709" w:type="dxa"/>
            <w:shd w:val="clear" w:color="auto" w:fill="auto"/>
            <w:vAlign w:val="center"/>
          </w:tcPr>
          <w:p w14:paraId="77E80292"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567" w:type="dxa"/>
            <w:shd w:val="clear" w:color="auto" w:fill="auto"/>
            <w:vAlign w:val="center"/>
          </w:tcPr>
          <w:p w14:paraId="1AB7940D"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12</w:t>
            </w:r>
          </w:p>
        </w:tc>
        <w:tc>
          <w:tcPr>
            <w:tcW w:w="708" w:type="dxa"/>
            <w:shd w:val="clear" w:color="auto" w:fill="auto"/>
            <w:vAlign w:val="center"/>
          </w:tcPr>
          <w:p w14:paraId="0FB777B0"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709" w:type="dxa"/>
            <w:shd w:val="clear" w:color="auto" w:fill="auto"/>
            <w:vAlign w:val="center"/>
          </w:tcPr>
          <w:p w14:paraId="0C7760ED"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7</w:t>
            </w:r>
          </w:p>
        </w:tc>
        <w:tc>
          <w:tcPr>
            <w:tcW w:w="567" w:type="dxa"/>
            <w:shd w:val="clear" w:color="auto" w:fill="auto"/>
            <w:vAlign w:val="center"/>
          </w:tcPr>
          <w:p w14:paraId="5ACE0A3C"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12</w:t>
            </w:r>
          </w:p>
        </w:tc>
        <w:tc>
          <w:tcPr>
            <w:tcW w:w="567" w:type="dxa"/>
            <w:vAlign w:val="center"/>
          </w:tcPr>
          <w:p w14:paraId="2D6B8B18"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w:t>
            </w:r>
          </w:p>
        </w:tc>
        <w:tc>
          <w:tcPr>
            <w:tcW w:w="709" w:type="dxa"/>
            <w:vAlign w:val="center"/>
          </w:tcPr>
          <w:p w14:paraId="11C3F5C2"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25B7C561"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r w:rsidR="00117D1F" w:rsidRPr="00117D1F" w14:paraId="548FC00E" w14:textId="77777777" w:rsidTr="00F719C8">
        <w:trPr>
          <w:trHeight w:val="76"/>
        </w:trPr>
        <w:tc>
          <w:tcPr>
            <w:tcW w:w="1701" w:type="dxa"/>
            <w:gridSpan w:val="2"/>
            <w:vAlign w:val="center"/>
          </w:tcPr>
          <w:p w14:paraId="494736BF"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Tỉ lệ %</w:t>
            </w:r>
          </w:p>
        </w:tc>
        <w:tc>
          <w:tcPr>
            <w:tcW w:w="2977" w:type="dxa"/>
            <w:vAlign w:val="center"/>
          </w:tcPr>
          <w:p w14:paraId="4C0C2A1B"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gridSpan w:val="2"/>
          </w:tcPr>
          <w:p w14:paraId="09B83D28"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40%</w:t>
            </w:r>
          </w:p>
        </w:tc>
        <w:tc>
          <w:tcPr>
            <w:tcW w:w="567" w:type="dxa"/>
          </w:tcPr>
          <w:p w14:paraId="7C0ED7DB" w14:textId="77777777" w:rsidR="007A54A8" w:rsidRPr="00117D1F" w:rsidRDefault="007A54A8" w:rsidP="00B26D19">
            <w:pPr>
              <w:widowControl w:val="0"/>
              <w:spacing w:after="0" w:line="240" w:lineRule="auto"/>
              <w:jc w:val="center"/>
              <w:rPr>
                <w:rFonts w:asciiTheme="majorHAnsi" w:hAnsiTheme="majorHAnsi" w:cstheme="majorHAnsi"/>
                <w:b/>
              </w:rPr>
            </w:pPr>
          </w:p>
        </w:tc>
        <w:tc>
          <w:tcPr>
            <w:tcW w:w="1134" w:type="dxa"/>
            <w:gridSpan w:val="2"/>
          </w:tcPr>
          <w:p w14:paraId="607BF2D4"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30%</w:t>
            </w:r>
          </w:p>
        </w:tc>
        <w:tc>
          <w:tcPr>
            <w:tcW w:w="709" w:type="dxa"/>
          </w:tcPr>
          <w:p w14:paraId="0E1F9C0A" w14:textId="77777777" w:rsidR="007A54A8" w:rsidRPr="00117D1F" w:rsidRDefault="007A54A8" w:rsidP="00B26D19">
            <w:pPr>
              <w:widowControl w:val="0"/>
              <w:spacing w:after="0" w:line="240" w:lineRule="auto"/>
              <w:jc w:val="center"/>
              <w:rPr>
                <w:rFonts w:asciiTheme="majorHAnsi" w:hAnsiTheme="majorHAnsi" w:cstheme="majorHAnsi"/>
                <w:b/>
              </w:rPr>
            </w:pPr>
          </w:p>
        </w:tc>
        <w:tc>
          <w:tcPr>
            <w:tcW w:w="1276" w:type="dxa"/>
            <w:gridSpan w:val="2"/>
            <w:vAlign w:val="center"/>
          </w:tcPr>
          <w:p w14:paraId="6DB1EA1F"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20%</w:t>
            </w:r>
          </w:p>
        </w:tc>
        <w:tc>
          <w:tcPr>
            <w:tcW w:w="1417" w:type="dxa"/>
            <w:gridSpan w:val="2"/>
            <w:vAlign w:val="center"/>
          </w:tcPr>
          <w:p w14:paraId="5D6F93D5"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w:t>
            </w:r>
          </w:p>
        </w:tc>
        <w:tc>
          <w:tcPr>
            <w:tcW w:w="567" w:type="dxa"/>
            <w:shd w:val="clear" w:color="auto" w:fill="auto"/>
            <w:vAlign w:val="center"/>
          </w:tcPr>
          <w:p w14:paraId="1C8733DD" w14:textId="77777777" w:rsidR="007A54A8" w:rsidRPr="00117D1F" w:rsidRDefault="007A54A8" w:rsidP="00B26D19">
            <w:pPr>
              <w:widowControl w:val="0"/>
              <w:spacing w:after="0" w:line="240" w:lineRule="auto"/>
              <w:ind w:right="-168" w:hanging="180"/>
              <w:jc w:val="center"/>
              <w:rPr>
                <w:rFonts w:asciiTheme="majorHAnsi" w:hAnsiTheme="majorHAnsi" w:cstheme="majorHAnsi"/>
                <w:b/>
              </w:rPr>
            </w:pPr>
            <w:r w:rsidRPr="00117D1F">
              <w:rPr>
                <w:rFonts w:asciiTheme="majorHAnsi" w:hAnsiTheme="majorHAnsi" w:cstheme="majorHAnsi"/>
                <w:b/>
              </w:rPr>
              <w:t>30%</w:t>
            </w:r>
          </w:p>
        </w:tc>
        <w:tc>
          <w:tcPr>
            <w:tcW w:w="567" w:type="dxa"/>
            <w:vAlign w:val="center"/>
          </w:tcPr>
          <w:p w14:paraId="09DD64D4" w14:textId="77777777" w:rsidR="007A54A8" w:rsidRPr="00117D1F" w:rsidRDefault="007A54A8" w:rsidP="00B26D19">
            <w:pPr>
              <w:widowControl w:val="0"/>
              <w:spacing w:after="0" w:line="240" w:lineRule="auto"/>
              <w:ind w:left="-56" w:right="-150"/>
              <w:jc w:val="center"/>
              <w:rPr>
                <w:rFonts w:asciiTheme="majorHAnsi" w:hAnsiTheme="majorHAnsi" w:cstheme="majorHAnsi"/>
                <w:b/>
              </w:rPr>
            </w:pPr>
            <w:r w:rsidRPr="00117D1F">
              <w:rPr>
                <w:rFonts w:asciiTheme="majorHAnsi" w:hAnsiTheme="majorHAnsi" w:cstheme="majorHAnsi"/>
                <w:b/>
              </w:rPr>
              <w:t>70%</w:t>
            </w:r>
          </w:p>
        </w:tc>
        <w:tc>
          <w:tcPr>
            <w:tcW w:w="709" w:type="dxa"/>
            <w:vAlign w:val="center"/>
          </w:tcPr>
          <w:p w14:paraId="0D71CDB2"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61ECCD6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r w:rsidR="00117D1F" w:rsidRPr="00117D1F" w14:paraId="62B3035A" w14:textId="77777777" w:rsidTr="00F719C8">
        <w:trPr>
          <w:trHeight w:val="76"/>
        </w:trPr>
        <w:tc>
          <w:tcPr>
            <w:tcW w:w="1701" w:type="dxa"/>
            <w:gridSpan w:val="2"/>
            <w:vAlign w:val="center"/>
          </w:tcPr>
          <w:p w14:paraId="29C7AD4F"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Tỉ lệ chung%</w:t>
            </w:r>
          </w:p>
        </w:tc>
        <w:tc>
          <w:tcPr>
            <w:tcW w:w="2977" w:type="dxa"/>
            <w:vAlign w:val="center"/>
          </w:tcPr>
          <w:p w14:paraId="6C506977"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3544" w:type="dxa"/>
            <w:gridSpan w:val="6"/>
          </w:tcPr>
          <w:p w14:paraId="63EAFC27"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70%</w:t>
            </w:r>
          </w:p>
        </w:tc>
        <w:tc>
          <w:tcPr>
            <w:tcW w:w="2693" w:type="dxa"/>
            <w:gridSpan w:val="4"/>
            <w:vAlign w:val="center"/>
          </w:tcPr>
          <w:p w14:paraId="48D8632C"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30%</w:t>
            </w:r>
          </w:p>
        </w:tc>
        <w:tc>
          <w:tcPr>
            <w:tcW w:w="1134" w:type="dxa"/>
            <w:gridSpan w:val="2"/>
            <w:shd w:val="clear" w:color="auto" w:fill="auto"/>
            <w:vAlign w:val="center"/>
          </w:tcPr>
          <w:p w14:paraId="30616441"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c>
          <w:tcPr>
            <w:tcW w:w="709" w:type="dxa"/>
            <w:vAlign w:val="center"/>
          </w:tcPr>
          <w:p w14:paraId="234FE037"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4A596636"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bl>
    <w:p w14:paraId="08947674" w14:textId="77777777" w:rsidR="007A54A8" w:rsidRPr="00117D1F" w:rsidRDefault="007A54A8" w:rsidP="007A54A8">
      <w:pPr>
        <w:tabs>
          <w:tab w:val="left" w:pos="2100"/>
        </w:tabs>
        <w:rPr>
          <w:sz w:val="2"/>
          <w:szCs w:val="28"/>
        </w:rPr>
      </w:pPr>
    </w:p>
    <w:p w14:paraId="4291030D" w14:textId="77777777" w:rsidR="00863587" w:rsidRPr="00117D1F" w:rsidRDefault="00863587" w:rsidP="00897262">
      <w:pPr>
        <w:spacing w:before="120" w:after="120" w:line="240" w:lineRule="auto"/>
        <w:rPr>
          <w:rFonts w:asciiTheme="majorHAnsi" w:hAnsiTheme="majorHAnsi" w:cstheme="majorHAnsi"/>
          <w:sz w:val="2"/>
          <w:szCs w:val="28"/>
        </w:rPr>
        <w:sectPr w:rsidR="00863587" w:rsidRPr="00117D1F" w:rsidSect="009474DC">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806BFD" w:rsidRPr="00897262" w14:paraId="0E9F1188" w14:textId="77777777" w:rsidTr="00983F6C">
        <w:trPr>
          <w:trHeight w:val="584"/>
        </w:trPr>
        <w:tc>
          <w:tcPr>
            <w:tcW w:w="4003" w:type="dxa"/>
            <w:gridSpan w:val="3"/>
          </w:tcPr>
          <w:p w14:paraId="502EEB6E" w14:textId="5A42866F"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1A0109">
              <w:rPr>
                <w:rFonts w:asciiTheme="majorHAnsi" w:hAnsiTheme="majorHAnsi" w:cstheme="majorHAnsi"/>
                <w:sz w:val="26"/>
                <w:szCs w:val="26"/>
                <w:lang w:val="en-US"/>
              </w:rPr>
              <w:t>…</w:t>
            </w:r>
          </w:p>
          <w:p w14:paraId="330AAF68"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3BF7F775"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sidRPr="00897262">
              <w:rPr>
                <w:rFonts w:asciiTheme="majorHAnsi" w:hAnsiTheme="majorHAnsi" w:cstheme="majorHAnsi"/>
                <w:b/>
                <w:sz w:val="28"/>
                <w:szCs w:val="28"/>
                <w:lang w:val="it-IT"/>
              </w:rPr>
              <w:t>ĐỀ KIỂM TRA HỌC KÌ II</w:t>
            </w:r>
          </w:p>
          <w:p w14:paraId="32DD12B4" w14:textId="08882011"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1A0109">
              <w:rPr>
                <w:rFonts w:asciiTheme="majorHAnsi" w:hAnsiTheme="majorHAnsi" w:cstheme="majorHAnsi"/>
                <w:b/>
                <w:sz w:val="28"/>
                <w:szCs w:val="28"/>
                <w:lang w:val="pl-PL"/>
              </w:rPr>
              <w:t>...</w:t>
            </w:r>
          </w:p>
          <w:p w14:paraId="66235D01" w14:textId="77777777"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8</w:t>
            </w:r>
          </w:p>
          <w:p w14:paraId="75B3D27E" w14:textId="77777777" w:rsidR="00806BFD" w:rsidRPr="00C0490F" w:rsidRDefault="00806BFD" w:rsidP="00983F6C">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806BFD" w:rsidRPr="00897262" w14:paraId="4104A3B0" w14:textId="77777777" w:rsidTr="00983F6C">
        <w:trPr>
          <w:trHeight w:val="299"/>
        </w:trPr>
        <w:tc>
          <w:tcPr>
            <w:tcW w:w="4003" w:type="dxa"/>
            <w:gridSpan w:val="3"/>
          </w:tcPr>
          <w:p w14:paraId="0770354C" w14:textId="77777777" w:rsidR="00806BFD" w:rsidRPr="00C0490F" w:rsidRDefault="00806BFD" w:rsidP="00983F6C">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71040" behindDoc="0" locked="0" layoutInCell="1" allowOverlap="1" wp14:anchorId="35EFC72C" wp14:editId="4AB8A72B">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45995" id="Straight Connector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76B9627F"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01D1AF3D" w14:textId="77777777" w:rsidTr="00983F6C">
        <w:trPr>
          <w:trHeight w:val="299"/>
        </w:trPr>
        <w:tc>
          <w:tcPr>
            <w:tcW w:w="1334" w:type="dxa"/>
            <w:tcBorders>
              <w:right w:val="single" w:sz="4" w:space="0" w:color="auto"/>
            </w:tcBorders>
          </w:tcPr>
          <w:p w14:paraId="6A087306"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61319015" w14:textId="77777777" w:rsidR="00806BFD" w:rsidRPr="00C0490F"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1</w:t>
            </w:r>
          </w:p>
        </w:tc>
        <w:tc>
          <w:tcPr>
            <w:tcW w:w="1335" w:type="dxa"/>
            <w:tcBorders>
              <w:left w:val="single" w:sz="4" w:space="0" w:color="auto"/>
            </w:tcBorders>
          </w:tcPr>
          <w:p w14:paraId="45716CD7"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2B694D92"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bl>
    <w:p w14:paraId="643C586D" w14:textId="77777777" w:rsidR="00806BFD" w:rsidRPr="00C0490F" w:rsidRDefault="00806BFD" w:rsidP="00806BFD">
      <w:pPr>
        <w:spacing w:after="0" w:line="240" w:lineRule="auto"/>
        <w:jc w:val="center"/>
        <w:rPr>
          <w:rFonts w:asciiTheme="majorHAnsi" w:hAnsiTheme="majorHAnsi" w:cstheme="majorHAnsi"/>
          <w:b/>
          <w:sz w:val="28"/>
          <w:szCs w:val="28"/>
          <w:lang w:val="it-IT"/>
        </w:rPr>
      </w:pPr>
    </w:p>
    <w:p w14:paraId="7A194050" w14:textId="77777777" w:rsidR="00806BFD" w:rsidRPr="004E2C08" w:rsidRDefault="00806BFD" w:rsidP="00806BFD">
      <w:pPr>
        <w:autoSpaceDE w:val="0"/>
        <w:autoSpaceDN w:val="0"/>
        <w:adjustRightInd w:val="0"/>
        <w:spacing w:before="120" w:after="120" w:line="240" w:lineRule="auto"/>
        <w:ind w:firstLine="709"/>
        <w:rPr>
          <w:rFonts w:asciiTheme="majorHAnsi" w:hAnsiTheme="majorHAnsi" w:cstheme="majorHAnsi"/>
          <w:bCs/>
          <w:i/>
          <w:sz w:val="28"/>
          <w:szCs w:val="28"/>
          <w:lang w:val="nl-NL"/>
        </w:rPr>
      </w:pPr>
      <w:r>
        <w:rPr>
          <w:rFonts w:asciiTheme="majorHAnsi" w:hAnsiTheme="majorHAnsi" w:cstheme="majorHAnsi"/>
          <w:b/>
          <w:bCs/>
          <w:sz w:val="28"/>
          <w:szCs w:val="28"/>
          <w:lang w:val="nl-NL"/>
        </w:rPr>
        <w:t>I</w:t>
      </w:r>
      <w:r w:rsidRPr="00897262">
        <w:rPr>
          <w:rFonts w:asciiTheme="majorHAnsi" w:hAnsiTheme="majorHAnsi" w:cstheme="majorHAnsi"/>
          <w:b/>
          <w:bCs/>
          <w:sz w:val="28"/>
          <w:szCs w:val="28"/>
          <w:lang w:val="nl-NL"/>
        </w:rPr>
        <w:t>. PHẦN TRẮC NGHIỆM (3 điểm)</w:t>
      </w:r>
      <w:r>
        <w:rPr>
          <w:rFonts w:asciiTheme="majorHAnsi" w:hAnsiTheme="majorHAnsi" w:cstheme="majorHAnsi"/>
          <w:bCs/>
          <w:sz w:val="28"/>
          <w:szCs w:val="28"/>
          <w:lang w:val="nl-NL"/>
        </w:rPr>
        <w:t xml:space="preserve"> </w:t>
      </w:r>
      <w:r>
        <w:rPr>
          <w:rFonts w:asciiTheme="majorHAnsi" w:hAnsiTheme="majorHAnsi" w:cstheme="majorHAnsi"/>
          <w:bCs/>
          <w:i/>
          <w:sz w:val="28"/>
          <w:szCs w:val="28"/>
          <w:lang w:val="nl-NL"/>
        </w:rPr>
        <w:t>Khoanh tròn vào đáp án đúng</w:t>
      </w:r>
    </w:p>
    <w:p w14:paraId="35C5316D" w14:textId="77777777" w:rsidR="007A54A8" w:rsidRPr="00117D1F" w:rsidRDefault="007A54A8" w:rsidP="00117D1F">
      <w:pPr>
        <w:spacing w:before="120" w:after="120" w:line="240" w:lineRule="auto"/>
        <w:ind w:firstLine="709"/>
        <w:rPr>
          <w:rFonts w:asciiTheme="majorHAnsi" w:hAnsiTheme="majorHAnsi" w:cstheme="majorHAnsi"/>
          <w:sz w:val="28"/>
          <w:szCs w:val="28"/>
          <w:lang w:val="nl-NL"/>
        </w:rPr>
      </w:pPr>
      <w:r w:rsidRPr="00117D1F">
        <w:rPr>
          <w:rFonts w:asciiTheme="majorHAnsi" w:hAnsiTheme="majorHAnsi" w:cstheme="majorHAnsi"/>
          <w:b/>
          <w:bCs/>
          <w:sz w:val="28"/>
          <w:szCs w:val="28"/>
          <w:lang w:val="nl-NL"/>
        </w:rPr>
        <w:t>Câu 1</w:t>
      </w:r>
      <w:r w:rsidRPr="00117D1F">
        <w:rPr>
          <w:rFonts w:asciiTheme="majorHAnsi" w:hAnsiTheme="majorHAnsi" w:cstheme="majorHAnsi"/>
          <w:sz w:val="28"/>
          <w:szCs w:val="28"/>
          <w:lang w:val="nl-NL"/>
        </w:rPr>
        <w:t>. Trường hợp nào sau đây vật có thế năng?</w:t>
      </w:r>
    </w:p>
    <w:p w14:paraId="6905FFE2" w14:textId="77777777" w:rsidR="007A54A8" w:rsidRPr="00117D1F" w:rsidRDefault="007A54A8" w:rsidP="00117D1F">
      <w:pPr>
        <w:tabs>
          <w:tab w:val="left" w:pos="709"/>
          <w:tab w:val="left" w:pos="5387"/>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ab/>
        <w:t>A. Xe ô tô đang đỗ bên đường</w:t>
      </w:r>
      <w:r w:rsidRPr="00117D1F">
        <w:rPr>
          <w:rFonts w:asciiTheme="majorHAnsi" w:hAnsiTheme="majorHAnsi" w:cstheme="majorHAnsi"/>
          <w:sz w:val="28"/>
          <w:szCs w:val="28"/>
          <w:lang w:val="nl-NL"/>
        </w:rPr>
        <w:tab/>
        <w:t>B. Trái bóng đang lăn trên sân.</w:t>
      </w:r>
    </w:p>
    <w:p w14:paraId="2636606A" w14:textId="77777777" w:rsidR="007A54A8" w:rsidRPr="00117D1F" w:rsidRDefault="007A54A8" w:rsidP="00117D1F">
      <w:pPr>
        <w:tabs>
          <w:tab w:val="left" w:pos="720"/>
          <w:tab w:val="left" w:pos="5400"/>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ab/>
        <w:t>C. Hạt mưa đang rơi xuống.</w:t>
      </w:r>
      <w:r w:rsidRPr="00117D1F">
        <w:rPr>
          <w:rFonts w:asciiTheme="majorHAnsi" w:hAnsiTheme="majorHAnsi" w:cstheme="majorHAnsi"/>
          <w:sz w:val="28"/>
          <w:szCs w:val="28"/>
          <w:lang w:val="nl-NL"/>
        </w:rPr>
        <w:tab/>
        <w:t>D. Em bé đang đọc sách.</w:t>
      </w:r>
    </w:p>
    <w:p w14:paraId="0F1D77C9" w14:textId="77777777" w:rsidR="007A54A8" w:rsidRPr="00117D1F" w:rsidRDefault="007A54A8" w:rsidP="00117D1F">
      <w:pPr>
        <w:pStyle w:val="NormalWeb"/>
        <w:spacing w:before="120" w:beforeAutospacing="0" w:after="120" w:afterAutospacing="0"/>
        <w:ind w:left="45" w:right="45" w:firstLine="675"/>
        <w:jc w:val="both"/>
        <w:rPr>
          <w:rFonts w:asciiTheme="majorHAnsi" w:hAnsiTheme="majorHAnsi" w:cstheme="majorHAnsi"/>
          <w:sz w:val="28"/>
          <w:szCs w:val="28"/>
        </w:rPr>
      </w:pPr>
      <w:r w:rsidRPr="00117D1F">
        <w:rPr>
          <w:rFonts w:asciiTheme="majorHAnsi" w:hAnsiTheme="majorHAnsi" w:cstheme="majorHAnsi"/>
          <w:b/>
          <w:sz w:val="28"/>
          <w:szCs w:val="28"/>
          <w:lang w:val="nl-NL"/>
        </w:rPr>
        <w:t>Câu 2</w:t>
      </w:r>
      <w:r w:rsidRPr="00117D1F">
        <w:rPr>
          <w:rFonts w:asciiTheme="majorHAnsi" w:hAnsiTheme="majorHAnsi" w:cstheme="majorHAnsi"/>
          <w:bCs/>
          <w:sz w:val="28"/>
          <w:szCs w:val="28"/>
          <w:lang w:val="nl-NL"/>
        </w:rPr>
        <w:t>:</w:t>
      </w:r>
      <w:r w:rsidRPr="00117D1F">
        <w:rPr>
          <w:rFonts w:asciiTheme="majorHAnsi" w:hAnsiTheme="majorHAnsi" w:cstheme="majorHAnsi"/>
          <w:b/>
          <w:sz w:val="28"/>
          <w:szCs w:val="28"/>
          <w:lang w:val="nl-NL"/>
        </w:rPr>
        <w:t xml:space="preserve"> </w:t>
      </w:r>
      <w:r w:rsidRPr="00117D1F">
        <w:rPr>
          <w:rFonts w:asciiTheme="majorHAnsi" w:hAnsiTheme="majorHAnsi" w:cstheme="majorHAnsi"/>
          <w:sz w:val="28"/>
          <w:szCs w:val="28"/>
        </w:rPr>
        <w:t>Thế năng đàn hồi phụ thuộc vào những yếu tố nào?</w:t>
      </w:r>
    </w:p>
    <w:p w14:paraId="7889131D" w14:textId="77777777" w:rsidR="007A54A8" w:rsidRPr="00117D1F" w:rsidRDefault="007A54A8" w:rsidP="00117D1F">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A. Khối lượng.</w:t>
      </w:r>
    </w:p>
    <w:p w14:paraId="3DAF291C" w14:textId="77777777" w:rsidR="007A54A8" w:rsidRPr="00117D1F" w:rsidRDefault="007A54A8" w:rsidP="00117D1F">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B. Độ biến dạng của vật đàn hồi.</w:t>
      </w:r>
    </w:p>
    <w:p w14:paraId="03C8EE78" w14:textId="77777777" w:rsidR="007A54A8" w:rsidRPr="00117D1F" w:rsidRDefault="007A54A8" w:rsidP="00117D1F">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C. Khối lượng và chất làm vật.</w:t>
      </w:r>
    </w:p>
    <w:p w14:paraId="4E711629" w14:textId="77777777" w:rsidR="007A54A8" w:rsidRPr="00117D1F" w:rsidRDefault="007A54A8" w:rsidP="00117D1F">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D. Vận tốc của vật.</w:t>
      </w:r>
    </w:p>
    <w:p w14:paraId="636BEEF2" w14:textId="77777777" w:rsidR="007A54A8" w:rsidRPr="00117D1F" w:rsidRDefault="007A54A8" w:rsidP="00117D1F">
      <w:pPr>
        <w:widowControl w:val="0"/>
        <w:spacing w:before="120" w:after="120" w:line="240" w:lineRule="auto"/>
        <w:ind w:firstLine="720"/>
        <w:jc w:val="both"/>
        <w:rPr>
          <w:rFonts w:asciiTheme="majorHAnsi" w:hAnsiTheme="majorHAnsi" w:cstheme="majorHAnsi"/>
          <w:sz w:val="28"/>
          <w:szCs w:val="28"/>
        </w:rPr>
      </w:pPr>
      <w:r w:rsidRPr="00117D1F">
        <w:rPr>
          <w:rFonts w:asciiTheme="majorHAnsi" w:hAnsiTheme="majorHAnsi" w:cstheme="majorHAnsi"/>
          <w:b/>
          <w:sz w:val="28"/>
          <w:szCs w:val="28"/>
          <w:lang w:val="nl-NL"/>
        </w:rPr>
        <w:t>Câu 3</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rPr>
        <w:t>Nếu chọn mặt đất làm mốc để tính thế năng thì trong các vật sau đây vật nào không có thế năng?</w:t>
      </w:r>
    </w:p>
    <w:p w14:paraId="3EBAA1C4" w14:textId="77777777" w:rsidR="007A54A8" w:rsidRPr="00117D1F" w:rsidRDefault="007A54A8" w:rsidP="00117D1F">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A. Viên đạn đang bay.</w:t>
      </w:r>
    </w:p>
    <w:p w14:paraId="18DCAC9B" w14:textId="77777777" w:rsidR="007A54A8" w:rsidRPr="00117D1F" w:rsidRDefault="007A54A8" w:rsidP="00117D1F">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B. Lò xo để tự nhiên ở một độ cao so với mặt đất.</w:t>
      </w:r>
    </w:p>
    <w:p w14:paraId="64D665F6" w14:textId="77777777" w:rsidR="007A54A8" w:rsidRPr="00117D1F" w:rsidRDefault="007A54A8" w:rsidP="00117D1F">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C. Hòn bi đang lăn trên mặt đất.</w:t>
      </w:r>
    </w:p>
    <w:p w14:paraId="10127C4A" w14:textId="77777777" w:rsidR="007A54A8" w:rsidRPr="00117D1F" w:rsidRDefault="007A54A8" w:rsidP="00117D1F">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D. Lò xo bị ép đặt ngay trên mặt đất.</w:t>
      </w:r>
    </w:p>
    <w:p w14:paraId="3036E845" w14:textId="77777777" w:rsidR="007A54A8" w:rsidRPr="00117D1F" w:rsidRDefault="007A54A8" w:rsidP="00117D1F">
      <w:pPr>
        <w:tabs>
          <w:tab w:val="left" w:pos="342"/>
        </w:tabs>
        <w:spacing w:before="120" w:after="120" w:line="240" w:lineRule="auto"/>
        <w:rPr>
          <w:rFonts w:asciiTheme="majorHAnsi" w:eastAsia="Times New Roman" w:hAnsiTheme="majorHAnsi" w:cstheme="majorHAnsi"/>
          <w:sz w:val="28"/>
          <w:szCs w:val="28"/>
          <w:lang w:val="it-IT"/>
        </w:rPr>
      </w:pPr>
      <w:r w:rsidRPr="00117D1F">
        <w:rPr>
          <w:rFonts w:asciiTheme="majorHAnsi" w:hAnsiTheme="majorHAnsi" w:cstheme="majorHAnsi"/>
          <w:b/>
          <w:sz w:val="28"/>
          <w:szCs w:val="28"/>
          <w:lang w:val="nl-NL"/>
        </w:rPr>
        <w:tab/>
      </w:r>
      <w:r w:rsidRPr="00117D1F">
        <w:rPr>
          <w:rFonts w:asciiTheme="majorHAnsi" w:hAnsiTheme="majorHAnsi" w:cstheme="majorHAnsi"/>
          <w:b/>
          <w:sz w:val="28"/>
          <w:szCs w:val="28"/>
          <w:lang w:val="nl-NL"/>
        </w:rPr>
        <w:tab/>
        <w:t>Câu 4</w:t>
      </w:r>
      <w:r w:rsidRPr="00117D1F">
        <w:rPr>
          <w:rFonts w:asciiTheme="majorHAnsi" w:hAnsiTheme="majorHAnsi" w:cstheme="majorHAnsi"/>
          <w:sz w:val="28"/>
          <w:szCs w:val="28"/>
          <w:lang w:val="nl-NL"/>
        </w:rPr>
        <w:t xml:space="preserve">: </w:t>
      </w:r>
      <w:r w:rsidRPr="00117D1F">
        <w:rPr>
          <w:rFonts w:asciiTheme="majorHAnsi" w:eastAsia="Times New Roman" w:hAnsiTheme="majorHAnsi" w:cstheme="majorHAnsi"/>
          <w:sz w:val="28"/>
          <w:szCs w:val="28"/>
          <w:lang w:val="it-IT"/>
        </w:rPr>
        <w:t>Công thức tính công suất là:</w:t>
      </w:r>
    </w:p>
    <w:p w14:paraId="45795A2F" w14:textId="77777777" w:rsidR="007A54A8" w:rsidRPr="00117D1F" w:rsidRDefault="007A54A8" w:rsidP="00117D1F">
      <w:pPr>
        <w:tabs>
          <w:tab w:val="left" w:pos="342"/>
          <w:tab w:val="left" w:pos="3249"/>
          <w:tab w:val="left" w:pos="5814"/>
        </w:tabs>
        <w:spacing w:before="120" w:after="120" w:line="240" w:lineRule="auto"/>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ab/>
        <w:t xml:space="preserve">    A. P = 10m;</w:t>
      </w:r>
      <w:r w:rsidRPr="00117D1F">
        <w:rPr>
          <w:rFonts w:asciiTheme="majorHAnsi" w:eastAsia="Times New Roman" w:hAnsiTheme="majorHAnsi" w:cstheme="majorHAnsi"/>
          <w:sz w:val="28"/>
          <w:szCs w:val="28"/>
        </w:rPr>
        <w:tab/>
        <w:t xml:space="preserve">B. </w:t>
      </w:r>
      <w:r w:rsidR="00F719C8" w:rsidRPr="00F719C8">
        <w:rPr>
          <w:position w:val="-28"/>
        </w:rPr>
        <w:object w:dxaOrig="760" w:dyaOrig="720" w14:anchorId="28F20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6pt" o:ole="">
            <v:imagedata r:id="rId5" o:title=""/>
          </v:shape>
          <o:OLEObject Type="Embed" ProgID="Equation.DSMT4" ShapeID="_x0000_i1025" DrawAspect="Content" ObjectID="_1711783152" r:id="rId6"/>
        </w:object>
      </w:r>
      <w:r w:rsidRPr="00117D1F">
        <w:rPr>
          <w:rFonts w:asciiTheme="majorHAnsi" w:eastAsia="Times New Roman" w:hAnsiTheme="majorHAnsi" w:cstheme="majorHAnsi"/>
          <w:sz w:val="28"/>
          <w:szCs w:val="28"/>
        </w:rPr>
        <w:t>;</w:t>
      </w:r>
      <w:r w:rsidRPr="00117D1F">
        <w:rPr>
          <w:rFonts w:asciiTheme="majorHAnsi" w:eastAsia="Times New Roman" w:hAnsiTheme="majorHAnsi" w:cstheme="majorHAnsi"/>
          <w:sz w:val="28"/>
          <w:szCs w:val="28"/>
        </w:rPr>
        <w:tab/>
        <w:t xml:space="preserve">C. </w:t>
      </w:r>
      <w:r w:rsidR="00F719C8" w:rsidRPr="00F719C8">
        <w:rPr>
          <w:position w:val="-28"/>
        </w:rPr>
        <w:object w:dxaOrig="700" w:dyaOrig="720" w14:anchorId="67380B23">
          <v:shape id="_x0000_i1026" type="#_x0000_t75" style="width:35.25pt;height:36pt" o:ole="">
            <v:imagedata r:id="rId7" o:title=""/>
          </v:shape>
          <o:OLEObject Type="Embed" ProgID="Equation.DSMT4" ShapeID="_x0000_i1026" DrawAspect="Content" ObjectID="_1711783153" r:id="rId8"/>
        </w:object>
      </w:r>
      <w:r w:rsidR="00117D1F" w:rsidRPr="00117D1F">
        <w:rPr>
          <w:rFonts w:asciiTheme="majorHAnsi" w:eastAsia="Times New Roman" w:hAnsiTheme="majorHAnsi" w:cstheme="majorHAnsi"/>
          <w:sz w:val="28"/>
          <w:szCs w:val="28"/>
        </w:rPr>
        <w:t>;</w:t>
      </w:r>
      <w:r w:rsidR="00117D1F" w:rsidRPr="00117D1F">
        <w:rPr>
          <w:rFonts w:asciiTheme="majorHAnsi" w:eastAsia="Times New Roman" w:hAnsiTheme="majorHAnsi" w:cstheme="majorHAnsi"/>
          <w:sz w:val="28"/>
          <w:szCs w:val="28"/>
        </w:rPr>
        <w:tab/>
      </w:r>
      <w:r w:rsidR="00117D1F" w:rsidRPr="00117D1F">
        <w:rPr>
          <w:rFonts w:asciiTheme="majorHAnsi" w:eastAsia="Times New Roman" w:hAnsiTheme="majorHAnsi" w:cstheme="majorHAnsi"/>
          <w:sz w:val="28"/>
          <w:szCs w:val="28"/>
        </w:rPr>
        <w:tab/>
        <w:t xml:space="preserve">  D. P = d.h</w:t>
      </w:r>
    </w:p>
    <w:p w14:paraId="5B85A2FA" w14:textId="77777777" w:rsidR="007A54A8" w:rsidRPr="00117D1F" w:rsidRDefault="007A54A8" w:rsidP="00117D1F">
      <w:pPr>
        <w:spacing w:before="120" w:after="120" w:line="240" w:lineRule="auto"/>
        <w:ind w:firstLine="720"/>
        <w:rPr>
          <w:rFonts w:asciiTheme="majorHAnsi" w:hAnsiTheme="majorHAnsi" w:cstheme="majorHAnsi"/>
          <w:b/>
          <w:bCs/>
          <w:i/>
          <w:sz w:val="28"/>
          <w:szCs w:val="28"/>
          <w:lang w:val="id-ID"/>
        </w:rPr>
      </w:pPr>
      <w:r w:rsidRPr="00117D1F">
        <w:rPr>
          <w:rFonts w:asciiTheme="majorHAnsi" w:hAnsiTheme="majorHAnsi" w:cstheme="majorHAnsi"/>
          <w:b/>
          <w:sz w:val="28"/>
          <w:szCs w:val="28"/>
          <w:lang w:val="nl-NL"/>
        </w:rPr>
        <w:t>Câu 5</w:t>
      </w:r>
      <w:r w:rsidRPr="00117D1F">
        <w:rPr>
          <w:rFonts w:asciiTheme="majorHAnsi" w:hAnsiTheme="majorHAnsi" w:cstheme="majorHAnsi"/>
          <w:iCs/>
          <w:sz w:val="28"/>
          <w:szCs w:val="28"/>
          <w:lang w:val="nl-NL"/>
        </w:rPr>
        <w:t>:</w:t>
      </w:r>
      <w:r w:rsidRPr="00117D1F">
        <w:rPr>
          <w:rFonts w:asciiTheme="majorHAnsi" w:hAnsiTheme="majorHAnsi" w:cstheme="majorHAnsi"/>
          <w:b/>
          <w:iCs/>
          <w:sz w:val="28"/>
          <w:szCs w:val="28"/>
          <w:lang w:val="nl-NL"/>
        </w:rPr>
        <w:t xml:space="preserve"> </w:t>
      </w:r>
      <w:r w:rsidRPr="00117D1F">
        <w:rPr>
          <w:rFonts w:asciiTheme="majorHAnsi" w:hAnsiTheme="majorHAnsi" w:cstheme="majorHAnsi"/>
          <w:bCs/>
          <w:sz w:val="28"/>
          <w:szCs w:val="28"/>
          <w:lang w:val="nl-NL"/>
        </w:rPr>
        <w:t>Thả một miếng đồng nung nóng vào cốc nước lạnh thì</w:t>
      </w:r>
      <w:r w:rsidRPr="00117D1F">
        <w:rPr>
          <w:rFonts w:asciiTheme="majorHAnsi" w:hAnsiTheme="majorHAnsi" w:cstheme="majorHAnsi"/>
          <w:bCs/>
          <w:sz w:val="28"/>
          <w:szCs w:val="28"/>
          <w:lang w:val="id-ID"/>
        </w:rPr>
        <w:t>:</w:t>
      </w:r>
    </w:p>
    <w:p w14:paraId="30CA2BDC" w14:textId="77777777" w:rsidR="007A54A8" w:rsidRPr="00117D1F" w:rsidRDefault="007A54A8" w:rsidP="00117D1F">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A. Nhiệt năng của miếng đồng tăng, nhiệt năng của nước giảm.</w:t>
      </w:r>
    </w:p>
    <w:p w14:paraId="570164FF" w14:textId="77777777" w:rsidR="007A54A8" w:rsidRPr="00117D1F" w:rsidRDefault="007A54A8" w:rsidP="00117D1F">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B. Nhiệt năng của miếng đồng và của nước đều tăng.</w:t>
      </w:r>
    </w:p>
    <w:p w14:paraId="6B8C6ED0" w14:textId="77777777" w:rsidR="007A54A8" w:rsidRPr="00117D1F" w:rsidRDefault="007A54A8" w:rsidP="00117D1F">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 xml:space="preserve">C. Nhiệt năng của miếng đồng giảm, nhiệt năng của nước tăng.  </w:t>
      </w:r>
    </w:p>
    <w:p w14:paraId="05841C26" w14:textId="77777777" w:rsidR="007A54A8" w:rsidRPr="00117D1F" w:rsidRDefault="007A54A8" w:rsidP="00117D1F">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D. Nhiệt năng của miếng đồng và nước đều giảm.</w:t>
      </w:r>
    </w:p>
    <w:p w14:paraId="38389793" w14:textId="77777777" w:rsidR="007A54A8" w:rsidRPr="00F719C8" w:rsidRDefault="007A54A8" w:rsidP="00F719C8">
      <w:pPr>
        <w:spacing w:before="120" w:after="120" w:line="240" w:lineRule="auto"/>
        <w:ind w:firstLine="720"/>
        <w:jc w:val="both"/>
        <w:rPr>
          <w:rFonts w:asciiTheme="majorHAnsi" w:hAnsiTheme="majorHAnsi" w:cstheme="majorHAnsi"/>
          <w:spacing w:val="-4"/>
          <w:sz w:val="28"/>
          <w:szCs w:val="28"/>
        </w:rPr>
      </w:pPr>
      <w:r w:rsidRPr="00F719C8">
        <w:rPr>
          <w:rFonts w:asciiTheme="majorHAnsi" w:hAnsiTheme="majorHAnsi" w:cstheme="majorHAnsi"/>
          <w:b/>
          <w:spacing w:val="-4"/>
          <w:sz w:val="28"/>
          <w:szCs w:val="28"/>
          <w:lang w:val="id-ID"/>
        </w:rPr>
        <w:t>Câu 6</w:t>
      </w:r>
      <w:r w:rsidRPr="00F719C8">
        <w:rPr>
          <w:rFonts w:asciiTheme="majorHAnsi" w:hAnsiTheme="majorHAnsi" w:cstheme="majorHAnsi"/>
          <w:bCs/>
          <w:spacing w:val="-4"/>
          <w:sz w:val="28"/>
          <w:szCs w:val="28"/>
          <w:lang w:val="id-ID"/>
        </w:rPr>
        <w:t>:</w:t>
      </w:r>
      <w:r w:rsidRPr="00F719C8">
        <w:rPr>
          <w:rFonts w:asciiTheme="majorHAnsi" w:hAnsiTheme="majorHAnsi" w:cstheme="majorHAnsi"/>
          <w:b/>
          <w:spacing w:val="-4"/>
          <w:sz w:val="28"/>
          <w:szCs w:val="28"/>
          <w:lang w:val="id-ID"/>
        </w:rPr>
        <w:t xml:space="preserve"> </w:t>
      </w:r>
      <w:r w:rsidRPr="00F719C8">
        <w:rPr>
          <w:rFonts w:asciiTheme="majorHAnsi" w:hAnsiTheme="majorHAnsi" w:cstheme="majorHAnsi"/>
          <w:spacing w:val="-4"/>
          <w:sz w:val="28"/>
          <w:szCs w:val="28"/>
        </w:rPr>
        <w:t>Cách sắp xếp vật liệu dẫn nhiệt từ tốt đến kém sau đây, cách nào đúng ?</w:t>
      </w:r>
    </w:p>
    <w:p w14:paraId="6E1BBDF6" w14:textId="77777777" w:rsidR="007A54A8" w:rsidRPr="00117D1F" w:rsidRDefault="007A54A8" w:rsidP="00117D1F">
      <w:pPr>
        <w:tabs>
          <w:tab w:val="left" w:pos="540"/>
          <w:tab w:val="center" w:pos="1620"/>
          <w:tab w:val="left" w:pos="5040"/>
          <w:tab w:val="center" w:pos="6300"/>
        </w:tabs>
        <w:spacing w:before="120" w:after="120" w:line="240" w:lineRule="auto"/>
        <w:ind w:right="-180"/>
        <w:rPr>
          <w:rFonts w:asciiTheme="majorHAnsi" w:hAnsiTheme="majorHAnsi" w:cstheme="majorHAnsi"/>
          <w:sz w:val="28"/>
          <w:szCs w:val="28"/>
          <w:lang w:val="nl-NL"/>
        </w:rPr>
      </w:pPr>
      <w:r w:rsidRPr="00117D1F">
        <w:rPr>
          <w:rFonts w:asciiTheme="majorHAnsi" w:hAnsiTheme="majorHAnsi" w:cstheme="majorHAnsi"/>
          <w:sz w:val="28"/>
          <w:szCs w:val="28"/>
        </w:rPr>
        <w:tab/>
        <w:t xml:space="preserve">   </w:t>
      </w:r>
      <w:r w:rsidRPr="00117D1F">
        <w:rPr>
          <w:rFonts w:asciiTheme="majorHAnsi" w:hAnsiTheme="majorHAnsi" w:cstheme="majorHAnsi"/>
          <w:sz w:val="28"/>
          <w:szCs w:val="28"/>
          <w:lang w:val="nl-NL"/>
        </w:rPr>
        <w:t xml:space="preserve">A. Đồng; không khí; nước.                  </w:t>
      </w:r>
      <w:r w:rsidRPr="00117D1F">
        <w:rPr>
          <w:rFonts w:asciiTheme="majorHAnsi" w:hAnsiTheme="majorHAnsi" w:cstheme="majorHAnsi"/>
          <w:sz w:val="28"/>
          <w:szCs w:val="28"/>
          <w:lang w:val="nl-NL"/>
        </w:rPr>
        <w:tab/>
        <w:t xml:space="preserve">B. Đồng; nước; không khí.                  </w:t>
      </w:r>
    </w:p>
    <w:p w14:paraId="39538539" w14:textId="77777777" w:rsidR="007A54A8" w:rsidRPr="00117D1F" w:rsidRDefault="007A54A8" w:rsidP="00117D1F">
      <w:pPr>
        <w:spacing w:before="120" w:after="120" w:line="240" w:lineRule="auto"/>
        <w:rPr>
          <w:rFonts w:asciiTheme="majorHAnsi" w:hAnsiTheme="majorHAnsi" w:cstheme="majorHAnsi"/>
          <w:sz w:val="28"/>
          <w:szCs w:val="28"/>
        </w:rPr>
      </w:pPr>
      <w:r w:rsidRPr="00117D1F">
        <w:rPr>
          <w:rFonts w:asciiTheme="majorHAnsi" w:hAnsiTheme="majorHAnsi" w:cstheme="majorHAnsi"/>
          <w:sz w:val="28"/>
          <w:szCs w:val="28"/>
          <w:lang w:val="nl-NL"/>
        </w:rPr>
        <w:tab/>
        <w:t>C. Nước; đồng; không khí.</w:t>
      </w:r>
      <w:r w:rsidRPr="00117D1F">
        <w:rPr>
          <w:rFonts w:asciiTheme="majorHAnsi" w:hAnsiTheme="majorHAnsi" w:cstheme="majorHAnsi"/>
          <w:sz w:val="28"/>
          <w:szCs w:val="28"/>
          <w:lang w:val="nl-NL"/>
        </w:rPr>
        <w:tab/>
        <w:t xml:space="preserve">          D. Không khí; đồng; nước. </w:t>
      </w:r>
    </w:p>
    <w:p w14:paraId="542AA31D" w14:textId="77777777" w:rsidR="007A54A8" w:rsidRPr="00117D1F" w:rsidRDefault="007A54A8" w:rsidP="00117D1F">
      <w:pPr>
        <w:autoSpaceDE w:val="0"/>
        <w:autoSpaceDN w:val="0"/>
        <w:adjustRightInd w:val="0"/>
        <w:spacing w:before="120" w:after="120" w:line="240" w:lineRule="auto"/>
        <w:textAlignment w:val="center"/>
        <w:rPr>
          <w:rFonts w:asciiTheme="majorHAnsi" w:eastAsia="Times New Roman" w:hAnsiTheme="majorHAnsi" w:cstheme="majorHAnsi"/>
          <w:sz w:val="28"/>
          <w:szCs w:val="28"/>
        </w:rPr>
      </w:pPr>
      <w:r w:rsidRPr="00117D1F">
        <w:rPr>
          <w:rFonts w:asciiTheme="majorHAnsi" w:hAnsiTheme="majorHAnsi" w:cstheme="majorHAnsi"/>
          <w:b/>
          <w:bCs/>
          <w:sz w:val="28"/>
          <w:szCs w:val="28"/>
          <w:lang w:val="nl-NL"/>
        </w:rPr>
        <w:tab/>
        <w:t>Câu 7</w:t>
      </w:r>
      <w:r w:rsidRPr="00117D1F">
        <w:rPr>
          <w:rFonts w:asciiTheme="majorHAnsi" w:hAnsiTheme="majorHAnsi" w:cstheme="majorHAnsi"/>
          <w:sz w:val="28"/>
          <w:szCs w:val="28"/>
          <w:lang w:val="nl-NL"/>
        </w:rPr>
        <w:t>:</w:t>
      </w:r>
      <w:r w:rsidRPr="00117D1F">
        <w:rPr>
          <w:rFonts w:asciiTheme="majorHAnsi" w:hAnsiTheme="majorHAnsi" w:cstheme="majorHAnsi"/>
          <w:b/>
          <w:bCs/>
          <w:sz w:val="28"/>
          <w:szCs w:val="28"/>
          <w:lang w:val="nl-NL"/>
        </w:rPr>
        <w:t xml:space="preserve"> </w:t>
      </w:r>
      <w:r w:rsidRPr="00117D1F">
        <w:rPr>
          <w:rFonts w:asciiTheme="majorHAnsi" w:eastAsia="Times New Roman" w:hAnsiTheme="majorHAnsi" w:cstheme="majorHAnsi"/>
          <w:sz w:val="28"/>
          <w:szCs w:val="28"/>
        </w:rPr>
        <w:t xml:space="preserve">Các phân tử tạo nên vật chuyển động càng nhanh thì </w:t>
      </w:r>
    </w:p>
    <w:p w14:paraId="02C06D59" w14:textId="77777777" w:rsidR="007A54A8" w:rsidRPr="00117D1F" w:rsidRDefault="007A54A8" w:rsidP="00117D1F">
      <w:pPr>
        <w:autoSpaceDE w:val="0"/>
        <w:autoSpaceDN w:val="0"/>
        <w:adjustRightInd w:val="0"/>
        <w:spacing w:before="120" w:after="120" w:line="240" w:lineRule="auto"/>
        <w:ind w:firstLine="720"/>
        <w:textAlignment w:val="center"/>
        <w:rPr>
          <w:rFonts w:asciiTheme="majorHAnsi" w:eastAsia="Times New Roman" w:hAnsiTheme="majorHAnsi" w:cstheme="majorHAnsi"/>
          <w:sz w:val="28"/>
          <w:szCs w:val="28"/>
        </w:rPr>
      </w:pPr>
      <w:r w:rsidRPr="00117D1F">
        <w:rPr>
          <w:rFonts w:asciiTheme="majorHAnsi" w:eastAsia="Times New Roman" w:hAnsiTheme="majorHAnsi" w:cstheme="majorHAnsi"/>
          <w:bCs/>
          <w:sz w:val="28"/>
          <w:szCs w:val="28"/>
        </w:rPr>
        <w:t>A.</w:t>
      </w:r>
      <w:r w:rsidRPr="00117D1F">
        <w:rPr>
          <w:rFonts w:asciiTheme="majorHAnsi" w:eastAsia="Times New Roman" w:hAnsiTheme="majorHAnsi" w:cstheme="majorHAnsi"/>
          <w:sz w:val="28"/>
          <w:szCs w:val="28"/>
        </w:rPr>
        <w:t xml:space="preserve"> động năng của vật càng lớn.             </w:t>
      </w:r>
      <w:r w:rsidRPr="00117D1F">
        <w:rPr>
          <w:rFonts w:asciiTheme="majorHAnsi" w:eastAsia="Times New Roman" w:hAnsiTheme="majorHAnsi" w:cstheme="majorHAnsi"/>
          <w:bCs/>
          <w:sz w:val="28"/>
          <w:szCs w:val="28"/>
        </w:rPr>
        <w:t>B.</w:t>
      </w:r>
      <w:r w:rsidRPr="00117D1F">
        <w:rPr>
          <w:rFonts w:asciiTheme="majorHAnsi" w:eastAsia="Times New Roman" w:hAnsiTheme="majorHAnsi" w:cstheme="majorHAnsi"/>
          <w:sz w:val="28"/>
          <w:szCs w:val="28"/>
        </w:rPr>
        <w:t xml:space="preserve"> cơ năng của vật càng lớn.</w:t>
      </w:r>
    </w:p>
    <w:p w14:paraId="2B2FB2B2" w14:textId="77777777" w:rsidR="007A54A8" w:rsidRPr="00117D1F" w:rsidRDefault="007A54A8" w:rsidP="00117D1F">
      <w:pPr>
        <w:autoSpaceDE w:val="0"/>
        <w:autoSpaceDN w:val="0"/>
        <w:adjustRightInd w:val="0"/>
        <w:spacing w:before="120" w:after="120" w:line="240" w:lineRule="auto"/>
        <w:ind w:firstLine="720"/>
        <w:textAlignment w:val="center"/>
        <w:rPr>
          <w:rFonts w:asciiTheme="majorHAnsi" w:eastAsia="Times New Roman" w:hAnsiTheme="majorHAnsi" w:cstheme="majorHAnsi"/>
          <w:sz w:val="28"/>
          <w:szCs w:val="28"/>
        </w:rPr>
      </w:pPr>
      <w:r w:rsidRPr="00117D1F">
        <w:rPr>
          <w:rFonts w:asciiTheme="majorHAnsi" w:eastAsia="Times New Roman" w:hAnsiTheme="majorHAnsi" w:cstheme="majorHAnsi"/>
          <w:bCs/>
          <w:sz w:val="28"/>
          <w:szCs w:val="28"/>
        </w:rPr>
        <w:t>C.</w:t>
      </w:r>
      <w:r w:rsidRPr="00117D1F">
        <w:rPr>
          <w:rFonts w:asciiTheme="majorHAnsi" w:eastAsia="Times New Roman" w:hAnsiTheme="majorHAnsi" w:cstheme="majorHAnsi"/>
          <w:sz w:val="28"/>
          <w:szCs w:val="28"/>
        </w:rPr>
        <w:t xml:space="preserve"> thế năng của vật càng lớn.                </w:t>
      </w:r>
      <w:r w:rsidRPr="00117D1F">
        <w:rPr>
          <w:rFonts w:asciiTheme="majorHAnsi" w:eastAsia="Times New Roman" w:hAnsiTheme="majorHAnsi" w:cstheme="majorHAnsi"/>
          <w:bCs/>
          <w:sz w:val="28"/>
          <w:szCs w:val="28"/>
        </w:rPr>
        <w:t>D.</w:t>
      </w:r>
      <w:r w:rsidRPr="00117D1F">
        <w:rPr>
          <w:rFonts w:asciiTheme="majorHAnsi" w:eastAsia="Times New Roman" w:hAnsiTheme="majorHAnsi" w:cstheme="majorHAnsi"/>
          <w:sz w:val="28"/>
          <w:szCs w:val="28"/>
        </w:rPr>
        <w:t xml:space="preserve"> nhiệt năng của vật càng lớn. </w:t>
      </w:r>
    </w:p>
    <w:p w14:paraId="5FE71574" w14:textId="77777777" w:rsidR="007A54A8" w:rsidRPr="00117D1F" w:rsidRDefault="007A54A8" w:rsidP="00117D1F">
      <w:pPr>
        <w:tabs>
          <w:tab w:val="left" w:pos="720"/>
          <w:tab w:val="left" w:pos="5400"/>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b/>
          <w:bCs/>
          <w:sz w:val="28"/>
          <w:szCs w:val="28"/>
          <w:lang w:val="nl-NL"/>
        </w:rPr>
        <w:lastRenderedPageBreak/>
        <w:tab/>
        <w:t>Câu 8</w:t>
      </w:r>
      <w:r w:rsidRPr="00117D1F">
        <w:rPr>
          <w:rFonts w:asciiTheme="majorHAnsi" w:hAnsiTheme="majorHAnsi" w:cstheme="majorHAnsi"/>
          <w:sz w:val="28"/>
          <w:szCs w:val="28"/>
          <w:lang w:val="nl-NL"/>
        </w:rPr>
        <w:t>: Khi đổ 50 cm</w:t>
      </w:r>
      <w:r w:rsidRPr="00117D1F">
        <w:rPr>
          <w:rFonts w:asciiTheme="majorHAnsi" w:hAnsiTheme="majorHAnsi" w:cstheme="majorHAnsi"/>
          <w:sz w:val="28"/>
          <w:szCs w:val="28"/>
          <w:vertAlign w:val="superscript"/>
          <w:lang w:val="nl-NL"/>
        </w:rPr>
        <w:t>3</w:t>
      </w:r>
      <w:r w:rsidRPr="00117D1F">
        <w:rPr>
          <w:rFonts w:asciiTheme="majorHAnsi" w:hAnsiTheme="majorHAnsi" w:cstheme="majorHAnsi"/>
          <w:sz w:val="28"/>
          <w:szCs w:val="28"/>
          <w:lang w:val="nl-NL"/>
        </w:rPr>
        <w:t xml:space="preserve">  cát vào 50 cm</w:t>
      </w:r>
      <w:r w:rsidRPr="00117D1F">
        <w:rPr>
          <w:rFonts w:asciiTheme="majorHAnsi" w:hAnsiTheme="majorHAnsi" w:cstheme="majorHAnsi"/>
          <w:sz w:val="28"/>
          <w:szCs w:val="28"/>
          <w:vertAlign w:val="superscript"/>
          <w:lang w:val="nl-NL"/>
        </w:rPr>
        <w:t>3</w:t>
      </w:r>
      <w:r w:rsidRPr="00117D1F">
        <w:rPr>
          <w:rFonts w:asciiTheme="majorHAnsi" w:hAnsiTheme="majorHAnsi" w:cstheme="majorHAnsi"/>
          <w:sz w:val="28"/>
          <w:szCs w:val="28"/>
          <w:lang w:val="nl-NL"/>
        </w:rPr>
        <w:t xml:space="preserve"> đá, ta được hỗn hợp có thể tích</w:t>
      </w:r>
    </w:p>
    <w:p w14:paraId="3F2EFC3A" w14:textId="77777777" w:rsidR="007A54A8" w:rsidRPr="00117D1F" w:rsidRDefault="007A54A8" w:rsidP="00117D1F">
      <w:pPr>
        <w:tabs>
          <w:tab w:val="left" w:pos="720"/>
          <w:tab w:val="left" w:pos="5400"/>
        </w:tabs>
        <w:spacing w:before="120" w:after="120" w:line="240" w:lineRule="auto"/>
        <w:ind w:left="720"/>
        <w:rPr>
          <w:rFonts w:asciiTheme="majorHAnsi" w:hAnsiTheme="majorHAnsi" w:cstheme="majorHAnsi"/>
          <w:sz w:val="28"/>
          <w:szCs w:val="28"/>
          <w:lang w:val="nl-NL"/>
        </w:rPr>
      </w:pPr>
      <w:r w:rsidRPr="00117D1F">
        <w:rPr>
          <w:rFonts w:asciiTheme="majorHAnsi" w:hAnsiTheme="majorHAnsi" w:cstheme="majorHAnsi"/>
          <w:sz w:val="28"/>
          <w:szCs w:val="28"/>
          <w:lang w:val="nl-NL"/>
        </w:rPr>
        <w:t>A. bằng 100cm</w:t>
      </w:r>
      <w:r w:rsidRPr="00117D1F">
        <w:rPr>
          <w:rFonts w:asciiTheme="majorHAnsi" w:hAnsiTheme="majorHAnsi" w:cstheme="majorHAnsi"/>
          <w:sz w:val="28"/>
          <w:szCs w:val="28"/>
          <w:vertAlign w:val="superscript"/>
          <w:lang w:val="nl-NL"/>
        </w:rPr>
        <w:t>3</w:t>
      </w:r>
      <w:r w:rsidRPr="00117D1F">
        <w:rPr>
          <w:rFonts w:asciiTheme="majorHAnsi" w:hAnsiTheme="majorHAnsi" w:cstheme="majorHAnsi"/>
          <w:sz w:val="28"/>
          <w:szCs w:val="28"/>
          <w:lang w:val="nl-NL"/>
        </w:rPr>
        <w:t xml:space="preserve"> </w:t>
      </w:r>
      <w:r w:rsidR="00117D1F" w:rsidRPr="00117D1F">
        <w:rPr>
          <w:rFonts w:asciiTheme="majorHAnsi" w:hAnsiTheme="majorHAnsi" w:cstheme="majorHAnsi"/>
          <w:sz w:val="28"/>
          <w:szCs w:val="28"/>
          <w:lang w:val="nl-NL"/>
        </w:rPr>
        <w:t xml:space="preserve">                        </w:t>
      </w:r>
      <w:r w:rsidR="00117D1F" w:rsidRPr="00117D1F">
        <w:rPr>
          <w:rFonts w:asciiTheme="majorHAnsi" w:hAnsiTheme="majorHAnsi" w:cstheme="majorHAnsi"/>
          <w:sz w:val="28"/>
          <w:szCs w:val="28"/>
          <w:lang w:val="nl-NL"/>
        </w:rPr>
        <w:tab/>
      </w:r>
      <w:r w:rsidRPr="00117D1F">
        <w:rPr>
          <w:rFonts w:asciiTheme="majorHAnsi" w:hAnsiTheme="majorHAnsi" w:cstheme="majorHAnsi"/>
          <w:sz w:val="28"/>
          <w:szCs w:val="28"/>
          <w:lang w:val="nl-NL"/>
        </w:rPr>
        <w:t>B. nhỏ hơn 100cm</w:t>
      </w:r>
      <w:r w:rsidRPr="00117D1F">
        <w:rPr>
          <w:rFonts w:asciiTheme="majorHAnsi" w:hAnsiTheme="majorHAnsi" w:cstheme="majorHAnsi"/>
          <w:sz w:val="28"/>
          <w:szCs w:val="28"/>
          <w:vertAlign w:val="superscript"/>
          <w:lang w:val="nl-NL"/>
        </w:rPr>
        <w:t>3</w:t>
      </w:r>
    </w:p>
    <w:p w14:paraId="088F04EE" w14:textId="77777777" w:rsidR="007A54A8" w:rsidRPr="00117D1F" w:rsidRDefault="007A54A8" w:rsidP="00117D1F">
      <w:pPr>
        <w:tabs>
          <w:tab w:val="left" w:pos="720"/>
          <w:tab w:val="left" w:pos="4536"/>
        </w:tabs>
        <w:spacing w:before="120" w:after="120" w:line="240" w:lineRule="auto"/>
        <w:ind w:left="720"/>
        <w:rPr>
          <w:rFonts w:asciiTheme="majorHAnsi" w:hAnsiTheme="majorHAnsi" w:cstheme="majorHAnsi"/>
          <w:sz w:val="28"/>
          <w:szCs w:val="28"/>
          <w:vertAlign w:val="superscript"/>
          <w:lang w:val="nl-NL"/>
        </w:rPr>
      </w:pPr>
      <w:r w:rsidRPr="00117D1F">
        <w:rPr>
          <w:rFonts w:asciiTheme="majorHAnsi" w:hAnsiTheme="majorHAnsi" w:cstheme="majorHAnsi"/>
          <w:sz w:val="28"/>
          <w:szCs w:val="28"/>
          <w:lang w:val="nl-NL"/>
        </w:rPr>
        <w:t>C. lớn hơn 100cm</w:t>
      </w:r>
      <w:r w:rsidRPr="00117D1F">
        <w:rPr>
          <w:rFonts w:asciiTheme="majorHAnsi" w:hAnsiTheme="majorHAnsi" w:cstheme="majorHAnsi"/>
          <w:sz w:val="28"/>
          <w:szCs w:val="28"/>
          <w:vertAlign w:val="superscript"/>
          <w:lang w:val="nl-NL"/>
        </w:rPr>
        <w:t>3</w:t>
      </w:r>
      <w:r w:rsidRPr="00117D1F">
        <w:rPr>
          <w:rFonts w:asciiTheme="majorHAnsi" w:hAnsiTheme="majorHAnsi" w:cstheme="majorHAnsi"/>
          <w:sz w:val="28"/>
          <w:szCs w:val="28"/>
          <w:vertAlign w:val="superscript"/>
          <w:lang w:val="nl-NL"/>
        </w:rPr>
        <w:tab/>
      </w:r>
      <w:r w:rsidRPr="00117D1F">
        <w:rPr>
          <w:rFonts w:asciiTheme="majorHAnsi" w:hAnsiTheme="majorHAnsi" w:cstheme="majorHAnsi"/>
          <w:sz w:val="28"/>
          <w:szCs w:val="28"/>
          <w:lang w:val="nl-NL"/>
        </w:rPr>
        <w:t>D. có lúc lớn hơn, có lúc nhỏ hơn 100 cm</w:t>
      </w:r>
      <w:r w:rsidRPr="00117D1F">
        <w:rPr>
          <w:rFonts w:asciiTheme="majorHAnsi" w:hAnsiTheme="majorHAnsi" w:cstheme="majorHAnsi"/>
          <w:sz w:val="28"/>
          <w:szCs w:val="28"/>
          <w:vertAlign w:val="superscript"/>
          <w:lang w:val="nl-NL"/>
        </w:rPr>
        <w:t>3</w:t>
      </w:r>
    </w:p>
    <w:p w14:paraId="71BCD95A" w14:textId="77777777" w:rsidR="007A54A8" w:rsidRPr="00117D1F" w:rsidRDefault="007A54A8" w:rsidP="00117D1F">
      <w:pPr>
        <w:spacing w:before="120" w:after="120" w:line="240" w:lineRule="auto"/>
        <w:rPr>
          <w:rFonts w:asciiTheme="majorHAnsi" w:hAnsiTheme="majorHAnsi" w:cstheme="majorHAnsi"/>
          <w:sz w:val="28"/>
          <w:szCs w:val="28"/>
          <w:lang w:val="nl-NL"/>
        </w:rPr>
      </w:pPr>
      <w:r w:rsidRPr="00117D1F">
        <w:rPr>
          <w:rFonts w:asciiTheme="majorHAnsi" w:hAnsiTheme="majorHAnsi" w:cstheme="majorHAnsi"/>
          <w:b/>
          <w:bCs/>
          <w:sz w:val="28"/>
          <w:szCs w:val="28"/>
          <w:lang w:val="nl-NL"/>
        </w:rPr>
        <w:tab/>
        <w:t>Câu 9</w:t>
      </w:r>
      <w:r w:rsidRPr="00117D1F">
        <w:rPr>
          <w:rFonts w:asciiTheme="majorHAnsi" w:hAnsiTheme="majorHAnsi" w:cstheme="majorHAnsi"/>
          <w:sz w:val="28"/>
          <w:szCs w:val="28"/>
          <w:lang w:val="nl-NL"/>
        </w:rPr>
        <w:t>: Phân tử trong các vật nào sau đây chuyển động nhanh nhất?</w:t>
      </w:r>
    </w:p>
    <w:p w14:paraId="74EB490E" w14:textId="77777777" w:rsidR="007A54A8" w:rsidRPr="00117D1F" w:rsidRDefault="007A54A8" w:rsidP="00117D1F">
      <w:pPr>
        <w:tabs>
          <w:tab w:val="left" w:pos="720"/>
          <w:tab w:val="left" w:pos="5400"/>
        </w:tabs>
        <w:spacing w:before="120" w:after="120" w:line="240" w:lineRule="auto"/>
        <w:ind w:left="720"/>
        <w:rPr>
          <w:rFonts w:asciiTheme="majorHAnsi" w:hAnsiTheme="majorHAnsi" w:cstheme="majorHAnsi"/>
          <w:sz w:val="28"/>
          <w:szCs w:val="28"/>
          <w:lang w:val="nl-NL"/>
        </w:rPr>
      </w:pPr>
      <w:r w:rsidRPr="00117D1F">
        <w:rPr>
          <w:rFonts w:asciiTheme="majorHAnsi" w:hAnsiTheme="majorHAnsi" w:cstheme="majorHAnsi"/>
          <w:sz w:val="28"/>
          <w:szCs w:val="28"/>
          <w:lang w:val="nl-NL"/>
        </w:rPr>
        <w:t>A. Miếng đồng ở 500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                    B. Cục nước đá ở 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w:t>
      </w:r>
    </w:p>
    <w:p w14:paraId="015E8591" w14:textId="77777777" w:rsidR="007A54A8" w:rsidRPr="00117D1F" w:rsidRDefault="007A54A8" w:rsidP="00117D1F">
      <w:pPr>
        <w:tabs>
          <w:tab w:val="left" w:pos="720"/>
          <w:tab w:val="left" w:pos="5400"/>
        </w:tabs>
        <w:spacing w:before="120" w:after="120" w:line="240" w:lineRule="auto"/>
        <w:ind w:left="720"/>
        <w:rPr>
          <w:rFonts w:asciiTheme="majorHAnsi" w:hAnsiTheme="majorHAnsi" w:cstheme="majorHAnsi"/>
          <w:sz w:val="28"/>
          <w:szCs w:val="28"/>
          <w:lang w:val="nl-NL"/>
        </w:rPr>
      </w:pPr>
      <w:r w:rsidRPr="00117D1F">
        <w:rPr>
          <w:rFonts w:asciiTheme="majorHAnsi" w:hAnsiTheme="majorHAnsi" w:cstheme="majorHAnsi"/>
          <w:sz w:val="28"/>
          <w:szCs w:val="28"/>
          <w:lang w:val="nl-NL"/>
        </w:rPr>
        <w:t>C. Nước đang sôi (100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                 D. Than chì ở 32</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w:t>
      </w:r>
    </w:p>
    <w:p w14:paraId="2236B94F" w14:textId="77777777" w:rsidR="007A54A8" w:rsidRPr="00117D1F" w:rsidRDefault="007A54A8" w:rsidP="00117D1F">
      <w:pPr>
        <w:pStyle w:val="NormalWeb"/>
        <w:shd w:val="clear" w:color="auto" w:fill="FFFFFF"/>
        <w:spacing w:before="120" w:beforeAutospacing="0" w:after="120" w:afterAutospacing="0"/>
        <w:ind w:firstLine="720"/>
        <w:rPr>
          <w:rFonts w:asciiTheme="majorHAnsi" w:hAnsiTheme="majorHAnsi" w:cstheme="majorHAnsi"/>
          <w:sz w:val="28"/>
          <w:szCs w:val="28"/>
        </w:rPr>
      </w:pPr>
      <w:r w:rsidRPr="00117D1F">
        <w:rPr>
          <w:rFonts w:asciiTheme="majorHAnsi" w:hAnsiTheme="majorHAnsi" w:cstheme="majorHAnsi"/>
          <w:b/>
          <w:bCs/>
          <w:sz w:val="28"/>
          <w:szCs w:val="28"/>
          <w:lang w:val="nl-NL"/>
        </w:rPr>
        <w:t>Câu 10</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rPr>
        <w:t>Nhiệt lượng mà vật nhận được hay tỏa ra phụ thuộc vào</w:t>
      </w:r>
    </w:p>
    <w:p w14:paraId="286FD6EE" w14:textId="77777777" w:rsidR="007A54A8" w:rsidRPr="00117D1F" w:rsidRDefault="007A54A8" w:rsidP="00117D1F">
      <w:pPr>
        <w:shd w:val="clear" w:color="auto" w:fill="FFFFFF"/>
        <w:spacing w:before="120" w:after="120" w:line="240" w:lineRule="auto"/>
        <w:ind w:left="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A. khối lượng</w:t>
      </w:r>
    </w:p>
    <w:p w14:paraId="65953586" w14:textId="77777777" w:rsidR="007A54A8" w:rsidRPr="00117D1F" w:rsidRDefault="007A54A8" w:rsidP="00117D1F">
      <w:pPr>
        <w:shd w:val="clear" w:color="auto" w:fill="FFFFFF"/>
        <w:spacing w:before="120" w:after="120" w:line="240" w:lineRule="auto"/>
        <w:ind w:left="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B. độ tăng nhiệt độ của vật</w:t>
      </w:r>
    </w:p>
    <w:p w14:paraId="28333BB2" w14:textId="77777777" w:rsidR="007A54A8" w:rsidRPr="00117D1F" w:rsidRDefault="007A54A8" w:rsidP="00117D1F">
      <w:pPr>
        <w:shd w:val="clear" w:color="auto" w:fill="FFFFFF"/>
        <w:spacing w:before="120" w:after="120" w:line="240" w:lineRule="auto"/>
        <w:ind w:firstLine="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C. nhiệt dung riêng của chất làm nên vật</w:t>
      </w:r>
    </w:p>
    <w:p w14:paraId="5085EDEF" w14:textId="77777777" w:rsidR="007A54A8" w:rsidRPr="00117D1F" w:rsidRDefault="007A54A8" w:rsidP="00117D1F">
      <w:pPr>
        <w:shd w:val="clear" w:color="auto" w:fill="FFFFFF"/>
        <w:spacing w:before="120" w:after="120" w:line="240" w:lineRule="auto"/>
        <w:ind w:left="720"/>
        <w:outlineLvl w:val="5"/>
        <w:rPr>
          <w:rFonts w:asciiTheme="majorHAnsi" w:eastAsia="Times New Roman" w:hAnsiTheme="majorHAnsi" w:cstheme="majorHAnsi"/>
          <w:bCs/>
          <w:sz w:val="28"/>
          <w:szCs w:val="28"/>
        </w:rPr>
      </w:pPr>
      <w:r w:rsidRPr="00117D1F">
        <w:rPr>
          <w:rFonts w:asciiTheme="majorHAnsi" w:eastAsia="Times New Roman" w:hAnsiTheme="majorHAnsi" w:cstheme="majorHAnsi"/>
          <w:bCs/>
          <w:sz w:val="28"/>
          <w:szCs w:val="28"/>
        </w:rPr>
        <w:t>D. Cả 3 phương án trên</w:t>
      </w:r>
    </w:p>
    <w:p w14:paraId="3D05D499" w14:textId="77777777" w:rsidR="007A54A8" w:rsidRPr="00117D1F" w:rsidRDefault="007A54A8" w:rsidP="00117D1F">
      <w:pPr>
        <w:pStyle w:val="NormalWeb"/>
        <w:shd w:val="clear" w:color="auto" w:fill="FFFFFF"/>
        <w:spacing w:before="120" w:beforeAutospacing="0" w:after="120" w:afterAutospacing="0"/>
        <w:ind w:firstLine="720"/>
        <w:jc w:val="both"/>
        <w:rPr>
          <w:rFonts w:asciiTheme="majorHAnsi" w:hAnsiTheme="majorHAnsi" w:cstheme="majorHAnsi"/>
          <w:sz w:val="28"/>
          <w:szCs w:val="28"/>
        </w:rPr>
      </w:pPr>
      <w:r w:rsidRPr="00117D1F">
        <w:rPr>
          <w:rFonts w:asciiTheme="majorHAnsi" w:hAnsiTheme="majorHAnsi" w:cstheme="majorHAnsi"/>
          <w:b/>
          <w:bCs/>
          <w:sz w:val="28"/>
          <w:szCs w:val="28"/>
          <w:lang w:val="nl-NL"/>
        </w:rPr>
        <w:t>Câu 11</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rPr>
        <w:t>Gọi t là nhiệt độ lúc sau, t</w:t>
      </w:r>
      <w:r w:rsidRPr="00117D1F">
        <w:rPr>
          <w:rFonts w:asciiTheme="majorHAnsi" w:hAnsiTheme="majorHAnsi" w:cstheme="majorHAnsi"/>
          <w:sz w:val="28"/>
          <w:szCs w:val="28"/>
          <w:vertAlign w:val="subscript"/>
        </w:rPr>
        <w:t>0</w:t>
      </w:r>
      <w:r w:rsidRPr="00117D1F">
        <w:rPr>
          <w:rFonts w:asciiTheme="majorHAnsi" w:hAnsiTheme="majorHAnsi" w:cstheme="majorHAnsi"/>
          <w:sz w:val="28"/>
          <w:szCs w:val="28"/>
        </w:rPr>
        <w:t> là nhiệt độ lúc đầu của vật. Công thức nào là công thức tính nhiệt lượng mà vật thu vào?</w:t>
      </w:r>
    </w:p>
    <w:p w14:paraId="23B9C534" w14:textId="77777777" w:rsidR="007A54A8" w:rsidRPr="00117D1F" w:rsidRDefault="007A54A8" w:rsidP="00117D1F">
      <w:pPr>
        <w:shd w:val="clear" w:color="auto" w:fill="FFFFFF"/>
        <w:spacing w:before="120" w:after="120" w:line="240" w:lineRule="auto"/>
        <w:ind w:left="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A. Q = m(t – t</w:t>
      </w:r>
      <w:r w:rsidRPr="00117D1F">
        <w:rPr>
          <w:rFonts w:asciiTheme="majorHAnsi" w:eastAsia="Times New Roman" w:hAnsiTheme="majorHAnsi" w:cstheme="majorHAnsi"/>
          <w:sz w:val="28"/>
          <w:szCs w:val="28"/>
          <w:vertAlign w:val="subscript"/>
        </w:rPr>
        <w:t>0</w:t>
      </w:r>
      <w:r w:rsidRPr="00117D1F">
        <w:rPr>
          <w:rFonts w:asciiTheme="majorHAnsi" w:eastAsia="Times New Roman" w:hAnsiTheme="majorHAnsi" w:cstheme="majorHAnsi"/>
          <w:sz w:val="28"/>
          <w:szCs w:val="28"/>
        </w:rPr>
        <w:t>)</w:t>
      </w:r>
      <w:r w:rsidRPr="00117D1F">
        <w:rPr>
          <w:rFonts w:asciiTheme="majorHAnsi" w:eastAsia="Times New Roman" w:hAnsiTheme="majorHAnsi" w:cstheme="majorHAnsi"/>
          <w:sz w:val="28"/>
          <w:szCs w:val="28"/>
        </w:rPr>
        <w:tab/>
        <w:t>B. Q = mc(t</w:t>
      </w:r>
      <w:r w:rsidRPr="00117D1F">
        <w:rPr>
          <w:rFonts w:asciiTheme="majorHAnsi" w:eastAsia="Times New Roman" w:hAnsiTheme="majorHAnsi" w:cstheme="majorHAnsi"/>
          <w:sz w:val="28"/>
          <w:szCs w:val="28"/>
          <w:vertAlign w:val="subscript"/>
        </w:rPr>
        <w:t>0</w:t>
      </w:r>
      <w:r w:rsidRPr="00117D1F">
        <w:rPr>
          <w:rFonts w:asciiTheme="majorHAnsi" w:eastAsia="Times New Roman" w:hAnsiTheme="majorHAnsi" w:cstheme="majorHAnsi"/>
          <w:sz w:val="28"/>
          <w:szCs w:val="28"/>
        </w:rPr>
        <w:t> – t)</w:t>
      </w:r>
      <w:r w:rsidRPr="00117D1F">
        <w:rPr>
          <w:rFonts w:asciiTheme="majorHAnsi" w:eastAsia="Times New Roman" w:hAnsiTheme="majorHAnsi" w:cstheme="majorHAnsi"/>
          <w:sz w:val="28"/>
          <w:szCs w:val="28"/>
        </w:rPr>
        <w:tab/>
        <w:t>C. Q = mc</w:t>
      </w:r>
      <w:r w:rsidRPr="00117D1F">
        <w:rPr>
          <w:rFonts w:asciiTheme="majorHAnsi" w:eastAsia="Times New Roman" w:hAnsiTheme="majorHAnsi" w:cstheme="majorHAnsi"/>
          <w:sz w:val="28"/>
          <w:szCs w:val="28"/>
        </w:rPr>
        <w:tab/>
      </w:r>
      <w:r w:rsidRPr="00117D1F">
        <w:rPr>
          <w:rFonts w:asciiTheme="majorHAnsi" w:eastAsia="Times New Roman" w:hAnsiTheme="majorHAnsi" w:cstheme="majorHAnsi"/>
          <w:bCs/>
          <w:sz w:val="28"/>
          <w:szCs w:val="28"/>
        </w:rPr>
        <w:t>D. Q = mc(t – t</w:t>
      </w:r>
      <w:r w:rsidRPr="00117D1F">
        <w:rPr>
          <w:rFonts w:asciiTheme="majorHAnsi" w:eastAsia="Times New Roman" w:hAnsiTheme="majorHAnsi" w:cstheme="majorHAnsi"/>
          <w:bCs/>
          <w:sz w:val="28"/>
          <w:szCs w:val="28"/>
        </w:rPr>
        <w:softHyphen/>
      </w:r>
      <w:r w:rsidRPr="00117D1F">
        <w:rPr>
          <w:rFonts w:asciiTheme="majorHAnsi" w:eastAsia="Times New Roman" w:hAnsiTheme="majorHAnsi" w:cstheme="majorHAnsi"/>
          <w:bCs/>
          <w:sz w:val="28"/>
          <w:szCs w:val="28"/>
          <w:vertAlign w:val="subscript"/>
        </w:rPr>
        <w:t>0</w:t>
      </w:r>
      <w:r w:rsidRPr="00117D1F">
        <w:rPr>
          <w:rFonts w:asciiTheme="majorHAnsi" w:eastAsia="Times New Roman" w:hAnsiTheme="majorHAnsi" w:cstheme="majorHAnsi"/>
          <w:bCs/>
          <w:sz w:val="28"/>
          <w:szCs w:val="28"/>
        </w:rPr>
        <w:t>)</w:t>
      </w:r>
    </w:p>
    <w:p w14:paraId="28CF2AA4" w14:textId="77777777" w:rsidR="007A54A8" w:rsidRPr="00117D1F" w:rsidRDefault="007A54A8" w:rsidP="00117D1F">
      <w:pPr>
        <w:shd w:val="clear" w:color="auto" w:fill="FFFFFF"/>
        <w:spacing w:before="120" w:after="120" w:line="240" w:lineRule="auto"/>
        <w:ind w:firstLine="720"/>
        <w:rPr>
          <w:rFonts w:asciiTheme="majorHAnsi" w:eastAsia="Times New Roman" w:hAnsiTheme="majorHAnsi" w:cstheme="majorHAnsi"/>
          <w:sz w:val="28"/>
          <w:szCs w:val="28"/>
        </w:rPr>
      </w:pPr>
      <w:r w:rsidRPr="00117D1F">
        <w:rPr>
          <w:rFonts w:asciiTheme="majorHAnsi" w:hAnsiTheme="majorHAnsi" w:cstheme="majorHAnsi"/>
          <w:b/>
          <w:bCs/>
          <w:sz w:val="28"/>
          <w:szCs w:val="28"/>
          <w:lang w:val="nl-NL"/>
        </w:rPr>
        <w:t>Câu 12</w:t>
      </w:r>
      <w:r w:rsidRPr="00117D1F">
        <w:rPr>
          <w:rFonts w:asciiTheme="majorHAnsi" w:hAnsiTheme="majorHAnsi" w:cstheme="majorHAnsi"/>
          <w:sz w:val="28"/>
          <w:szCs w:val="28"/>
          <w:lang w:val="nl-NL"/>
        </w:rPr>
        <w:t xml:space="preserve">: </w:t>
      </w:r>
      <w:r w:rsidRPr="00117D1F">
        <w:rPr>
          <w:rFonts w:asciiTheme="majorHAnsi" w:eastAsia="Times New Roman" w:hAnsiTheme="majorHAnsi" w:cstheme="majorHAnsi"/>
          <w:sz w:val="28"/>
          <w:szCs w:val="28"/>
        </w:rPr>
        <w:t>Điều nào sau đây đúng với nguyên lý truyền nhiệt?</w:t>
      </w:r>
    </w:p>
    <w:p w14:paraId="2EA3ABBF" w14:textId="77777777" w:rsidR="007A54A8" w:rsidRPr="00117D1F" w:rsidRDefault="007A54A8" w:rsidP="00117D1F">
      <w:pPr>
        <w:shd w:val="clear" w:color="auto" w:fill="FFFFFF"/>
        <w:spacing w:before="120" w:after="120" w:line="240" w:lineRule="auto"/>
        <w:ind w:left="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A. Nhiệt truyền từ vật có nhiệt độ thấp hơn sang vật có nhiệt độ cao hơn</w:t>
      </w:r>
    </w:p>
    <w:p w14:paraId="580093E1" w14:textId="77777777" w:rsidR="007A54A8" w:rsidRPr="00117D1F" w:rsidRDefault="007A54A8" w:rsidP="00117D1F">
      <w:pPr>
        <w:spacing w:before="120" w:after="120" w:line="240" w:lineRule="auto"/>
        <w:ind w:left="720"/>
        <w:rPr>
          <w:rFonts w:asciiTheme="majorHAnsi" w:hAnsiTheme="majorHAnsi" w:cstheme="majorHAnsi"/>
          <w:sz w:val="28"/>
          <w:szCs w:val="28"/>
          <w:lang w:val="nl-NL"/>
        </w:rPr>
      </w:pPr>
      <w:r w:rsidRPr="00117D1F">
        <w:rPr>
          <w:rFonts w:asciiTheme="majorHAnsi" w:hAnsiTheme="majorHAnsi" w:cstheme="majorHAnsi"/>
          <w:sz w:val="28"/>
          <w:szCs w:val="28"/>
          <w:lang w:val="nl-NL"/>
        </w:rPr>
        <w:t xml:space="preserve">B. </w:t>
      </w:r>
      <w:r w:rsidRPr="00117D1F">
        <w:rPr>
          <w:rFonts w:asciiTheme="majorHAnsi" w:eastAsia="Times New Roman" w:hAnsiTheme="majorHAnsi" w:cstheme="majorHAnsi"/>
          <w:sz w:val="28"/>
          <w:szCs w:val="28"/>
        </w:rPr>
        <w:t>Nhiệt truyền từ vật có nhiệt độ cao hơn sang vật có nhiệt độ thấp hơn</w:t>
      </w:r>
    </w:p>
    <w:p w14:paraId="2936023F" w14:textId="77777777" w:rsidR="007A54A8" w:rsidRPr="00117D1F" w:rsidRDefault="007A54A8" w:rsidP="00F719C8">
      <w:pPr>
        <w:spacing w:before="120" w:after="120" w:line="240" w:lineRule="auto"/>
        <w:ind w:firstLine="720"/>
        <w:jc w:val="both"/>
        <w:rPr>
          <w:rFonts w:asciiTheme="majorHAnsi" w:eastAsia="Times New Roman" w:hAnsiTheme="majorHAnsi" w:cstheme="majorHAnsi"/>
          <w:sz w:val="28"/>
          <w:szCs w:val="28"/>
        </w:rPr>
      </w:pPr>
      <w:r w:rsidRPr="00117D1F">
        <w:rPr>
          <w:rFonts w:asciiTheme="majorHAnsi" w:hAnsiTheme="majorHAnsi" w:cstheme="majorHAnsi"/>
          <w:sz w:val="28"/>
          <w:szCs w:val="28"/>
          <w:lang w:val="nl-NL"/>
        </w:rPr>
        <w:t xml:space="preserve">C. </w:t>
      </w:r>
      <w:r w:rsidRPr="00117D1F">
        <w:rPr>
          <w:rFonts w:asciiTheme="majorHAnsi" w:eastAsia="Times New Roman" w:hAnsiTheme="majorHAnsi" w:cstheme="majorHAnsi"/>
          <w:sz w:val="28"/>
          <w:szCs w:val="28"/>
        </w:rPr>
        <w:t>Nhiệt truyền từ vật có nhiệt dung riêng cao hơn sang vật có nhiệt dung riêng thấp hơn</w:t>
      </w:r>
    </w:p>
    <w:p w14:paraId="1800E6C2" w14:textId="77777777" w:rsidR="00863587" w:rsidRPr="00117D1F" w:rsidRDefault="007A54A8" w:rsidP="00117D1F">
      <w:pPr>
        <w:spacing w:before="120" w:after="120" w:line="240" w:lineRule="auto"/>
        <w:ind w:firstLine="709"/>
        <w:jc w:val="both"/>
        <w:rPr>
          <w:rFonts w:asciiTheme="majorHAnsi" w:hAnsiTheme="majorHAnsi" w:cstheme="majorHAnsi"/>
          <w:sz w:val="28"/>
          <w:szCs w:val="28"/>
          <w:lang w:val="sv-SE"/>
        </w:rPr>
      </w:pPr>
      <w:r w:rsidRPr="00117D1F">
        <w:rPr>
          <w:rFonts w:asciiTheme="majorHAnsi" w:eastAsia="Times New Roman" w:hAnsiTheme="majorHAnsi" w:cstheme="majorHAnsi"/>
          <w:sz w:val="28"/>
          <w:szCs w:val="28"/>
        </w:rPr>
        <w:t>D.</w:t>
      </w:r>
      <w:r w:rsidRPr="00117D1F">
        <w:rPr>
          <w:rFonts w:asciiTheme="majorHAnsi" w:eastAsia="Times New Roman" w:hAnsiTheme="majorHAnsi" w:cstheme="majorHAnsi"/>
          <w:sz w:val="28"/>
          <w:szCs w:val="28"/>
          <w:lang w:val="en-US"/>
        </w:rPr>
        <w:t xml:space="preserve"> </w:t>
      </w:r>
      <w:r w:rsidRPr="00117D1F">
        <w:rPr>
          <w:rFonts w:asciiTheme="majorHAnsi" w:eastAsia="Times New Roman" w:hAnsiTheme="majorHAnsi" w:cstheme="majorHAnsi"/>
          <w:sz w:val="28"/>
          <w:szCs w:val="28"/>
        </w:rPr>
        <w:t>Nhiệt truyền từ vật có nhiệt dung riêng thấp hơn sang vật có nhiệt dung riêng cao hơn</w:t>
      </w:r>
    </w:p>
    <w:p w14:paraId="75A158F8" w14:textId="77777777" w:rsidR="001037A3" w:rsidRPr="00117D1F" w:rsidRDefault="00806BFD" w:rsidP="00117D1F">
      <w:pPr>
        <w:tabs>
          <w:tab w:val="left" w:pos="513"/>
          <w:tab w:val="left" w:pos="5073"/>
        </w:tabs>
        <w:spacing w:before="120" w:after="120" w:line="240" w:lineRule="auto"/>
        <w:ind w:firstLine="709"/>
        <w:jc w:val="both"/>
        <w:rPr>
          <w:rFonts w:asciiTheme="majorHAnsi" w:hAnsiTheme="majorHAnsi" w:cstheme="majorHAnsi"/>
          <w:i/>
          <w:sz w:val="28"/>
          <w:szCs w:val="28"/>
          <w:lang w:val="nl-NL"/>
        </w:rPr>
      </w:pPr>
      <w:r>
        <w:rPr>
          <w:rFonts w:asciiTheme="majorHAnsi" w:hAnsiTheme="majorHAnsi" w:cstheme="majorHAnsi"/>
          <w:b/>
          <w:sz w:val="28"/>
          <w:szCs w:val="28"/>
          <w:lang w:val="nl-NL"/>
        </w:rPr>
        <w:t>II</w:t>
      </w:r>
      <w:r w:rsidR="00DA682B" w:rsidRPr="00117D1F">
        <w:rPr>
          <w:rFonts w:asciiTheme="majorHAnsi" w:hAnsiTheme="majorHAnsi" w:cstheme="majorHAnsi"/>
          <w:b/>
          <w:sz w:val="28"/>
          <w:szCs w:val="28"/>
          <w:lang w:val="nl-NL"/>
        </w:rPr>
        <w:t>. PHẦN TỰ LUẬN (7 điểm)</w:t>
      </w:r>
    </w:p>
    <w:p w14:paraId="49DF20A6" w14:textId="77777777" w:rsidR="007A54A8" w:rsidRPr="00117D1F" w:rsidRDefault="007A54A8" w:rsidP="00117D1F">
      <w:pPr>
        <w:spacing w:before="120" w:after="120" w:line="240" w:lineRule="auto"/>
        <w:ind w:firstLine="709"/>
        <w:jc w:val="both"/>
        <w:rPr>
          <w:rFonts w:asciiTheme="majorHAnsi" w:hAnsiTheme="majorHAnsi" w:cstheme="majorHAnsi"/>
          <w:b/>
          <w:bCs/>
          <w:sz w:val="28"/>
          <w:szCs w:val="28"/>
          <w:lang w:val="nl-NL"/>
        </w:rPr>
      </w:pPr>
      <w:r w:rsidRPr="00117D1F">
        <w:rPr>
          <w:rFonts w:asciiTheme="majorHAnsi" w:hAnsiTheme="majorHAnsi" w:cstheme="majorHAnsi"/>
          <w:b/>
          <w:bCs/>
          <w:sz w:val="28"/>
          <w:szCs w:val="28"/>
          <w:lang w:val="nl-NL"/>
        </w:rPr>
        <w:t>Câu 1:</w:t>
      </w:r>
      <w:r w:rsidRPr="00117D1F">
        <w:rPr>
          <w:rFonts w:asciiTheme="majorHAnsi" w:hAnsiTheme="majorHAnsi" w:cstheme="majorHAnsi"/>
          <w:b/>
          <w:sz w:val="28"/>
          <w:szCs w:val="28"/>
          <w:lang w:val="nl-NL"/>
        </w:rPr>
        <w:t xml:space="preserve"> (2 điểm)</w:t>
      </w:r>
      <w:r w:rsidRPr="00117D1F">
        <w:rPr>
          <w:rFonts w:asciiTheme="majorHAnsi" w:hAnsiTheme="majorHAnsi" w:cstheme="majorHAnsi"/>
          <w:sz w:val="28"/>
          <w:szCs w:val="28"/>
          <w:lang w:val="nl-NL"/>
        </w:rPr>
        <w:t xml:space="preserve"> Phát biểu được định luật về công cho các máy cơ đơn giản. Nêu được một ví dụ minh họa?</w:t>
      </w:r>
    </w:p>
    <w:p w14:paraId="0FF45234" w14:textId="77777777" w:rsidR="007A54A8" w:rsidRPr="00117D1F" w:rsidRDefault="007A54A8" w:rsidP="00117D1F">
      <w:pPr>
        <w:tabs>
          <w:tab w:val="left" w:pos="709"/>
          <w:tab w:val="left" w:pos="4080"/>
        </w:tabs>
        <w:spacing w:before="120" w:after="120" w:line="240" w:lineRule="auto"/>
        <w:jc w:val="both"/>
        <w:rPr>
          <w:rFonts w:asciiTheme="majorHAnsi" w:hAnsiTheme="majorHAnsi" w:cstheme="majorHAnsi"/>
          <w:b/>
          <w:sz w:val="28"/>
          <w:szCs w:val="28"/>
          <w:lang w:val="nl-NL"/>
        </w:rPr>
      </w:pPr>
      <w:r w:rsidRPr="00117D1F">
        <w:rPr>
          <w:rFonts w:asciiTheme="majorHAnsi" w:hAnsiTheme="majorHAnsi" w:cstheme="majorHAnsi"/>
          <w:b/>
          <w:sz w:val="28"/>
          <w:szCs w:val="28"/>
          <w:lang w:val="nl-NL"/>
        </w:rPr>
        <w:tab/>
        <w:t>Câu 2</w:t>
      </w:r>
      <w:r w:rsidRPr="00117D1F">
        <w:rPr>
          <w:rFonts w:asciiTheme="majorHAnsi" w:hAnsiTheme="majorHAnsi" w:cstheme="majorHAnsi"/>
          <w:b/>
          <w:bCs/>
          <w:sz w:val="28"/>
          <w:szCs w:val="28"/>
          <w:lang w:val="nl-NL"/>
        </w:rPr>
        <w:t>:</w:t>
      </w:r>
      <w:r w:rsidRPr="00117D1F">
        <w:rPr>
          <w:rFonts w:asciiTheme="majorHAnsi" w:hAnsiTheme="majorHAnsi" w:cstheme="majorHAnsi"/>
          <w:b/>
          <w:sz w:val="28"/>
          <w:szCs w:val="28"/>
          <w:lang w:val="nl-NL"/>
        </w:rPr>
        <w:t xml:space="preserve"> </w:t>
      </w:r>
      <w:r w:rsidRPr="00117D1F">
        <w:rPr>
          <w:rFonts w:asciiTheme="majorHAnsi" w:hAnsiTheme="majorHAnsi" w:cstheme="majorHAnsi"/>
          <w:b/>
          <w:bCs/>
          <w:sz w:val="28"/>
          <w:szCs w:val="28"/>
          <w:lang w:val="nl-NL"/>
        </w:rPr>
        <w:t>(2 điểm)</w:t>
      </w:r>
      <w:r w:rsidRPr="00117D1F">
        <w:rPr>
          <w:rFonts w:asciiTheme="majorHAnsi" w:hAnsiTheme="majorHAnsi" w:cstheme="majorHAnsi"/>
          <w:b/>
          <w:sz w:val="28"/>
          <w:szCs w:val="28"/>
          <w:lang w:val="nl-NL"/>
        </w:rPr>
        <w:t xml:space="preserve"> </w:t>
      </w:r>
      <w:r w:rsidRPr="00117D1F">
        <w:rPr>
          <w:rFonts w:asciiTheme="majorHAnsi" w:hAnsiTheme="majorHAnsi" w:cstheme="majorHAnsi"/>
          <w:sz w:val="28"/>
          <w:szCs w:val="28"/>
          <w:lang w:val="nl-NL"/>
        </w:rPr>
        <w:t>Tại sao khi ướp lạnh cá người ta thường đổ đá lên mặt trên của cá mà không để đá ở phía dưới ?</w:t>
      </w:r>
    </w:p>
    <w:p w14:paraId="2B025CD3" w14:textId="77777777" w:rsidR="007A54A8" w:rsidRPr="00117D1F" w:rsidRDefault="007A54A8" w:rsidP="00117D1F">
      <w:pPr>
        <w:spacing w:before="120" w:after="120" w:line="240" w:lineRule="auto"/>
        <w:ind w:firstLine="720"/>
        <w:jc w:val="both"/>
        <w:rPr>
          <w:rFonts w:asciiTheme="majorHAnsi" w:hAnsiTheme="majorHAnsi" w:cstheme="majorHAnsi"/>
          <w:sz w:val="28"/>
          <w:szCs w:val="28"/>
          <w:lang w:val="nl-NL"/>
        </w:rPr>
      </w:pPr>
      <w:r w:rsidRPr="00937239">
        <w:rPr>
          <w:rFonts w:asciiTheme="majorHAnsi" w:hAnsiTheme="majorHAnsi" w:cstheme="majorHAnsi"/>
          <w:b/>
          <w:sz w:val="28"/>
          <w:szCs w:val="28"/>
          <w:lang w:val="nl-NL"/>
        </w:rPr>
        <w:t>Câu 3</w:t>
      </w:r>
      <w:r w:rsidRPr="00937239">
        <w:rPr>
          <w:rFonts w:asciiTheme="majorHAnsi" w:hAnsiTheme="majorHAnsi" w:cstheme="majorHAnsi"/>
          <w:b/>
          <w:bCs/>
          <w:sz w:val="28"/>
          <w:szCs w:val="28"/>
          <w:lang w:val="nl-NL"/>
        </w:rPr>
        <w:t>: (2 điểm)</w:t>
      </w:r>
      <w:r w:rsidRPr="00117D1F">
        <w:rPr>
          <w:rFonts w:asciiTheme="majorHAnsi" w:hAnsiTheme="majorHAnsi" w:cstheme="majorHAnsi"/>
          <w:b/>
          <w:sz w:val="28"/>
          <w:szCs w:val="28"/>
          <w:lang w:val="nl-NL"/>
        </w:rPr>
        <w:t xml:space="preserve"> </w:t>
      </w:r>
      <w:r w:rsidRPr="00117D1F">
        <w:rPr>
          <w:rFonts w:asciiTheme="majorHAnsi" w:hAnsiTheme="majorHAnsi" w:cstheme="majorHAnsi"/>
          <w:sz w:val="28"/>
          <w:szCs w:val="28"/>
          <w:lang w:val="nl-NL"/>
        </w:rPr>
        <w:t>Giải thích tại sao khi thả một miếng đường vào nước rồi khuấy lên, đường tan và nước có vị ngọt?</w:t>
      </w:r>
    </w:p>
    <w:p w14:paraId="14AFCC84" w14:textId="77777777" w:rsidR="007A54A8" w:rsidRDefault="007A54A8" w:rsidP="00117D1F">
      <w:pPr>
        <w:tabs>
          <w:tab w:val="left" w:pos="709"/>
          <w:tab w:val="left" w:pos="4080"/>
        </w:tabs>
        <w:spacing w:before="120" w:after="120" w:line="240" w:lineRule="auto"/>
        <w:jc w:val="both"/>
        <w:rPr>
          <w:rFonts w:asciiTheme="majorHAnsi" w:hAnsiTheme="majorHAnsi" w:cstheme="majorHAnsi"/>
          <w:sz w:val="28"/>
          <w:szCs w:val="28"/>
          <w:lang w:val="sv-SE"/>
        </w:rPr>
      </w:pPr>
      <w:r w:rsidRPr="00117D1F">
        <w:rPr>
          <w:rFonts w:asciiTheme="majorHAnsi" w:hAnsiTheme="majorHAnsi" w:cstheme="majorHAnsi"/>
          <w:b/>
          <w:sz w:val="28"/>
          <w:szCs w:val="28"/>
          <w:lang w:val="nl-NL"/>
        </w:rPr>
        <w:tab/>
        <w:t>Câu 4</w:t>
      </w:r>
      <w:r w:rsidRPr="00117D1F">
        <w:rPr>
          <w:rFonts w:asciiTheme="majorHAnsi" w:hAnsiTheme="majorHAnsi" w:cstheme="majorHAnsi"/>
          <w:b/>
          <w:bCs/>
          <w:sz w:val="28"/>
          <w:szCs w:val="28"/>
          <w:lang w:val="nl-NL"/>
        </w:rPr>
        <w:t>:</w:t>
      </w:r>
      <w:r w:rsidRPr="00117D1F">
        <w:rPr>
          <w:rFonts w:asciiTheme="majorHAnsi" w:hAnsiTheme="majorHAnsi" w:cstheme="majorHAnsi"/>
          <w:b/>
          <w:sz w:val="28"/>
          <w:szCs w:val="28"/>
          <w:lang w:val="nl-NL"/>
        </w:rPr>
        <w:t xml:space="preserve"> </w:t>
      </w:r>
      <w:r w:rsidRPr="00117D1F">
        <w:rPr>
          <w:rFonts w:asciiTheme="majorHAnsi" w:hAnsiTheme="majorHAnsi" w:cstheme="majorHAnsi"/>
          <w:b/>
          <w:bCs/>
          <w:sz w:val="28"/>
          <w:szCs w:val="28"/>
          <w:lang w:val="nl-NL"/>
        </w:rPr>
        <w:t>(1 điểm)</w:t>
      </w:r>
      <w:r w:rsidRPr="00117D1F">
        <w:rPr>
          <w:rFonts w:asciiTheme="majorHAnsi" w:hAnsiTheme="majorHAnsi" w:cstheme="majorHAnsi"/>
          <w:bCs/>
          <w:sz w:val="28"/>
          <w:szCs w:val="28"/>
          <w:lang w:val="nl-NL"/>
        </w:rPr>
        <w:t xml:space="preserve"> </w:t>
      </w:r>
      <w:r w:rsidRPr="00117D1F">
        <w:rPr>
          <w:rFonts w:asciiTheme="majorHAnsi" w:hAnsiTheme="majorHAnsi" w:cstheme="majorHAnsi"/>
          <w:sz w:val="28"/>
          <w:szCs w:val="28"/>
          <w:lang w:val="sv-SE"/>
        </w:rPr>
        <w:t>Người ta thả một miếng đồng khối lượng 0,6kg vào 200g nước, miếng đồng nguội đi từ 100</w:t>
      </w:r>
      <w:r w:rsidRPr="00117D1F">
        <w:rPr>
          <w:rFonts w:asciiTheme="majorHAnsi" w:hAnsiTheme="majorHAnsi" w:cstheme="majorHAnsi"/>
          <w:sz w:val="28"/>
          <w:szCs w:val="28"/>
          <w:vertAlign w:val="superscript"/>
          <w:lang w:val="sv-SE"/>
        </w:rPr>
        <w:t>o</w:t>
      </w:r>
      <w:r w:rsidRPr="00117D1F">
        <w:rPr>
          <w:rFonts w:asciiTheme="majorHAnsi" w:hAnsiTheme="majorHAnsi" w:cstheme="majorHAnsi"/>
          <w:sz w:val="28"/>
          <w:szCs w:val="28"/>
          <w:lang w:val="sv-SE"/>
        </w:rPr>
        <w:t>C xuống 30</w:t>
      </w:r>
      <w:r w:rsidRPr="00117D1F">
        <w:rPr>
          <w:rFonts w:asciiTheme="majorHAnsi" w:hAnsiTheme="majorHAnsi" w:cstheme="majorHAnsi"/>
          <w:sz w:val="28"/>
          <w:szCs w:val="28"/>
          <w:vertAlign w:val="superscript"/>
          <w:lang w:val="sv-SE"/>
        </w:rPr>
        <w:t>o</w:t>
      </w:r>
      <w:r w:rsidRPr="00117D1F">
        <w:rPr>
          <w:rFonts w:asciiTheme="majorHAnsi" w:hAnsiTheme="majorHAnsi" w:cstheme="majorHAnsi"/>
          <w:sz w:val="28"/>
          <w:szCs w:val="28"/>
          <w:lang w:val="sv-SE"/>
        </w:rPr>
        <w:t>C. Hỏi nước nhận một nhiệt lượng bằng bao nhiêu và nóng thêm bao nhiêu độ? (Bỏ qua sự trao đổi nhiệt ra môi trường xung quanh. Cho biết nhiệt dung riêng của đồng là 380J/kg.K và của nước là 4200J/kg.K)</w:t>
      </w:r>
    </w:p>
    <w:p w14:paraId="3745B0D5"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p w14:paraId="079D9CCC"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p w14:paraId="4494E12D"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tbl>
      <w:tblPr>
        <w:tblW w:w="9639" w:type="dxa"/>
        <w:tblLook w:val="01E0" w:firstRow="1" w:lastRow="1" w:firstColumn="1" w:lastColumn="1" w:noHBand="0" w:noVBand="0"/>
      </w:tblPr>
      <w:tblGrid>
        <w:gridCol w:w="1334"/>
        <w:gridCol w:w="1334"/>
        <w:gridCol w:w="1335"/>
        <w:gridCol w:w="5636"/>
      </w:tblGrid>
      <w:tr w:rsidR="00806BFD" w:rsidRPr="00897262" w14:paraId="0E98AAC2" w14:textId="77777777" w:rsidTr="00983F6C">
        <w:trPr>
          <w:trHeight w:val="584"/>
        </w:trPr>
        <w:tc>
          <w:tcPr>
            <w:tcW w:w="4003" w:type="dxa"/>
            <w:gridSpan w:val="3"/>
          </w:tcPr>
          <w:p w14:paraId="1E8F557D" w14:textId="4789E5D4"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1A0109">
              <w:rPr>
                <w:rFonts w:asciiTheme="majorHAnsi" w:hAnsiTheme="majorHAnsi" w:cstheme="majorHAnsi"/>
                <w:sz w:val="26"/>
                <w:szCs w:val="26"/>
                <w:lang w:val="en-US"/>
              </w:rPr>
              <w:t>…</w:t>
            </w:r>
          </w:p>
          <w:p w14:paraId="7BCF6397"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5E2C871F" w14:textId="77777777" w:rsidR="00806BFD"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HƯỚNG DẪN</w:t>
            </w:r>
          </w:p>
          <w:p w14:paraId="6D48A66C"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CHẤM </w:t>
            </w:r>
            <w:r w:rsidRPr="00897262">
              <w:rPr>
                <w:rFonts w:asciiTheme="majorHAnsi" w:hAnsiTheme="majorHAnsi" w:cstheme="majorHAnsi"/>
                <w:b/>
                <w:sz w:val="28"/>
                <w:szCs w:val="28"/>
                <w:lang w:val="it-IT"/>
              </w:rPr>
              <w:t>ĐỀ KIỂM TRA HỌC KÌ II</w:t>
            </w:r>
          </w:p>
          <w:p w14:paraId="1725683C" w14:textId="1ECC359C"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1A0109">
              <w:rPr>
                <w:rFonts w:asciiTheme="majorHAnsi" w:hAnsiTheme="majorHAnsi" w:cstheme="majorHAnsi"/>
                <w:b/>
                <w:sz w:val="28"/>
                <w:szCs w:val="28"/>
                <w:lang w:val="pl-PL"/>
              </w:rPr>
              <w:t>...</w:t>
            </w:r>
          </w:p>
          <w:p w14:paraId="111C87F6" w14:textId="77777777" w:rsidR="00806BFD" w:rsidRPr="00325E67"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7</w:t>
            </w:r>
          </w:p>
        </w:tc>
      </w:tr>
      <w:tr w:rsidR="00806BFD" w:rsidRPr="00897262" w14:paraId="7C435F2B" w14:textId="77777777" w:rsidTr="00983F6C">
        <w:trPr>
          <w:trHeight w:val="299"/>
        </w:trPr>
        <w:tc>
          <w:tcPr>
            <w:tcW w:w="4003" w:type="dxa"/>
            <w:gridSpan w:val="3"/>
          </w:tcPr>
          <w:p w14:paraId="11DB8568" w14:textId="77777777" w:rsidR="00806BFD" w:rsidRPr="00C0490F" w:rsidRDefault="00806BFD" w:rsidP="00983F6C">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73088" behindDoc="0" locked="0" layoutInCell="1" allowOverlap="1" wp14:anchorId="6C10391F" wp14:editId="456C3A52">
                      <wp:simplePos x="0" y="0"/>
                      <wp:positionH relativeFrom="column">
                        <wp:posOffset>564779</wp:posOffset>
                      </wp:positionH>
                      <wp:positionV relativeFrom="paragraph">
                        <wp:posOffset>10160</wp:posOffset>
                      </wp:positionV>
                      <wp:extent cx="1535430" cy="0"/>
                      <wp:effectExtent l="0" t="0" r="26670" b="19050"/>
                      <wp:wrapNone/>
                      <wp:docPr id="64" name="Straight Connector 64"/>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106A8" id="Straight Connector 64"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" strokecolor="#4579b8 [3044]"/>
                  </w:pict>
                </mc:Fallback>
              </mc:AlternateContent>
            </w:r>
          </w:p>
        </w:tc>
        <w:tc>
          <w:tcPr>
            <w:tcW w:w="5636" w:type="dxa"/>
            <w:vMerge/>
          </w:tcPr>
          <w:p w14:paraId="2D99B1B6"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2C70092F" w14:textId="77777777" w:rsidTr="00983F6C">
        <w:trPr>
          <w:trHeight w:val="299"/>
        </w:trPr>
        <w:tc>
          <w:tcPr>
            <w:tcW w:w="1334" w:type="dxa"/>
            <w:tcBorders>
              <w:right w:val="single" w:sz="4" w:space="0" w:color="auto"/>
            </w:tcBorders>
          </w:tcPr>
          <w:p w14:paraId="3FA6DC79"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7F64DE80" w14:textId="77777777" w:rsidR="00806BFD" w:rsidRPr="00C0490F"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1</w:t>
            </w:r>
          </w:p>
        </w:tc>
        <w:tc>
          <w:tcPr>
            <w:tcW w:w="1335" w:type="dxa"/>
            <w:tcBorders>
              <w:left w:val="single" w:sz="4" w:space="0" w:color="auto"/>
            </w:tcBorders>
          </w:tcPr>
          <w:p w14:paraId="5BB8DED1"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5E48DDC0"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bl>
    <w:p w14:paraId="611D2245" w14:textId="77777777" w:rsidR="00806BFD" w:rsidRPr="00C0490F" w:rsidRDefault="00806BFD" w:rsidP="00806BFD">
      <w:pPr>
        <w:spacing w:after="0" w:line="240" w:lineRule="auto"/>
        <w:jc w:val="center"/>
        <w:rPr>
          <w:rFonts w:asciiTheme="majorHAnsi" w:hAnsiTheme="majorHAnsi" w:cstheme="majorHAnsi"/>
          <w:b/>
          <w:sz w:val="28"/>
          <w:szCs w:val="28"/>
          <w:lang w:val="it-IT"/>
        </w:rPr>
      </w:pPr>
    </w:p>
    <w:p w14:paraId="35B894DF" w14:textId="77777777" w:rsidR="00EE1B6D" w:rsidRPr="00117D1F" w:rsidRDefault="00806BFD" w:rsidP="00806BFD">
      <w:pPr>
        <w:autoSpaceDE w:val="0"/>
        <w:autoSpaceDN w:val="0"/>
        <w:adjustRightInd w:val="0"/>
        <w:spacing w:before="120" w:after="120" w:line="240" w:lineRule="auto"/>
        <w:ind w:firstLine="709"/>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w:t>
      </w:r>
      <w:r w:rsidRPr="00897262">
        <w:rPr>
          <w:rFonts w:asciiTheme="majorHAnsi" w:hAnsiTheme="majorHAnsi" w:cstheme="majorHAnsi"/>
          <w:b/>
          <w:spacing w:val="-4"/>
          <w:sz w:val="28"/>
          <w:szCs w:val="28"/>
          <w:lang w:val="nl-NL"/>
        </w:rPr>
        <w:t>. PHẦN TRẮC NGHIỆM (3 điểm)</w:t>
      </w:r>
      <w:r>
        <w:rPr>
          <w:rFonts w:asciiTheme="majorHAnsi" w:hAnsiTheme="majorHAnsi" w:cstheme="majorHAnsi"/>
          <w:b/>
          <w:spacing w:val="-4"/>
          <w:sz w:val="28"/>
          <w:szCs w:val="28"/>
          <w:lang w:val="nl-NL"/>
        </w:rPr>
        <w:t xml:space="preserve"> </w:t>
      </w:r>
      <w:r w:rsidRPr="00C806D0">
        <w:rPr>
          <w:rFonts w:ascii="Times New Roman" w:eastAsia="Times New Roman" w:hAnsi="Times New Roman"/>
          <w:sz w:val="28"/>
          <w:szCs w:val="28"/>
          <w:lang w:val="pl-PL"/>
        </w:rPr>
        <w:t>Mỗi ý đúng được 0,25đ</w:t>
      </w:r>
    </w:p>
    <w:tbl>
      <w:tblPr>
        <w:tblStyle w:val="TableGrid"/>
        <w:tblW w:w="9640" w:type="dxa"/>
        <w:tblInd w:w="-5" w:type="dxa"/>
        <w:tblLook w:val="04A0" w:firstRow="1" w:lastRow="0" w:firstColumn="1" w:lastColumn="0" w:noHBand="0" w:noVBand="1"/>
      </w:tblPr>
      <w:tblGrid>
        <w:gridCol w:w="1418"/>
        <w:gridCol w:w="685"/>
        <w:gridCol w:w="685"/>
        <w:gridCol w:w="685"/>
        <w:gridCol w:w="685"/>
        <w:gridCol w:w="685"/>
        <w:gridCol w:w="686"/>
        <w:gridCol w:w="685"/>
        <w:gridCol w:w="685"/>
        <w:gridCol w:w="685"/>
        <w:gridCol w:w="685"/>
        <w:gridCol w:w="685"/>
        <w:gridCol w:w="686"/>
      </w:tblGrid>
      <w:tr w:rsidR="00117D1F" w:rsidRPr="00117D1F" w14:paraId="3BF6928A" w14:textId="77777777" w:rsidTr="004E0041">
        <w:tc>
          <w:tcPr>
            <w:tcW w:w="1418" w:type="dxa"/>
          </w:tcPr>
          <w:p w14:paraId="053406C2"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Câu</w:t>
            </w:r>
          </w:p>
        </w:tc>
        <w:tc>
          <w:tcPr>
            <w:tcW w:w="685" w:type="dxa"/>
          </w:tcPr>
          <w:p w14:paraId="37F3E87D"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w:t>
            </w:r>
          </w:p>
        </w:tc>
        <w:tc>
          <w:tcPr>
            <w:tcW w:w="685" w:type="dxa"/>
          </w:tcPr>
          <w:p w14:paraId="232ADD1A"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2</w:t>
            </w:r>
          </w:p>
        </w:tc>
        <w:tc>
          <w:tcPr>
            <w:tcW w:w="685" w:type="dxa"/>
          </w:tcPr>
          <w:p w14:paraId="3E70F22E"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3</w:t>
            </w:r>
          </w:p>
        </w:tc>
        <w:tc>
          <w:tcPr>
            <w:tcW w:w="685" w:type="dxa"/>
          </w:tcPr>
          <w:p w14:paraId="0E07B059"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4</w:t>
            </w:r>
          </w:p>
        </w:tc>
        <w:tc>
          <w:tcPr>
            <w:tcW w:w="685" w:type="dxa"/>
          </w:tcPr>
          <w:p w14:paraId="5804ED72"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5</w:t>
            </w:r>
          </w:p>
        </w:tc>
        <w:tc>
          <w:tcPr>
            <w:tcW w:w="686" w:type="dxa"/>
          </w:tcPr>
          <w:p w14:paraId="50160136"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6</w:t>
            </w:r>
          </w:p>
        </w:tc>
        <w:tc>
          <w:tcPr>
            <w:tcW w:w="685" w:type="dxa"/>
          </w:tcPr>
          <w:p w14:paraId="77394370"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7</w:t>
            </w:r>
          </w:p>
        </w:tc>
        <w:tc>
          <w:tcPr>
            <w:tcW w:w="685" w:type="dxa"/>
          </w:tcPr>
          <w:p w14:paraId="6ADD232F"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8</w:t>
            </w:r>
          </w:p>
        </w:tc>
        <w:tc>
          <w:tcPr>
            <w:tcW w:w="685" w:type="dxa"/>
          </w:tcPr>
          <w:p w14:paraId="409BB9E3"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9</w:t>
            </w:r>
          </w:p>
        </w:tc>
        <w:tc>
          <w:tcPr>
            <w:tcW w:w="685" w:type="dxa"/>
          </w:tcPr>
          <w:p w14:paraId="3136FE07"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10</w:t>
            </w:r>
          </w:p>
        </w:tc>
        <w:tc>
          <w:tcPr>
            <w:tcW w:w="685" w:type="dxa"/>
          </w:tcPr>
          <w:p w14:paraId="25BC0DBD"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11</w:t>
            </w:r>
          </w:p>
        </w:tc>
        <w:tc>
          <w:tcPr>
            <w:tcW w:w="686" w:type="dxa"/>
          </w:tcPr>
          <w:p w14:paraId="3A67D22B" w14:textId="77777777" w:rsidR="00EE1B6D" w:rsidRPr="00117D1F" w:rsidRDefault="00EE1B6D" w:rsidP="00EE1B6D">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12</w:t>
            </w:r>
          </w:p>
        </w:tc>
      </w:tr>
      <w:tr w:rsidR="00117D1F" w:rsidRPr="00117D1F" w14:paraId="3D92E264" w14:textId="77777777" w:rsidTr="00656EF5">
        <w:tc>
          <w:tcPr>
            <w:tcW w:w="1418" w:type="dxa"/>
          </w:tcPr>
          <w:p w14:paraId="7D608694" w14:textId="77777777" w:rsidR="00117D1F" w:rsidRPr="00117D1F" w:rsidRDefault="00117D1F" w:rsidP="00117D1F">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Đáp án</w:t>
            </w:r>
          </w:p>
        </w:tc>
        <w:tc>
          <w:tcPr>
            <w:tcW w:w="685" w:type="dxa"/>
          </w:tcPr>
          <w:p w14:paraId="7B17E2C8" w14:textId="77777777" w:rsidR="00117D1F" w:rsidRPr="00117D1F" w:rsidRDefault="002058E0" w:rsidP="00117D1F">
            <w:pPr>
              <w:tabs>
                <w:tab w:val="left" w:pos="4080"/>
              </w:tabs>
              <w:spacing w:before="60"/>
              <w:jc w:val="center"/>
              <w:rPr>
                <w:b/>
                <w:bCs/>
                <w:sz w:val="28"/>
                <w:szCs w:val="28"/>
                <w:lang w:val="nl-NL"/>
              </w:rPr>
            </w:pPr>
            <w:r>
              <w:rPr>
                <w:b/>
                <w:bCs/>
                <w:sz w:val="28"/>
                <w:szCs w:val="28"/>
                <w:lang w:val="nl-NL"/>
              </w:rPr>
              <w:t>C</w:t>
            </w:r>
          </w:p>
        </w:tc>
        <w:tc>
          <w:tcPr>
            <w:tcW w:w="685" w:type="dxa"/>
          </w:tcPr>
          <w:p w14:paraId="5E641F25"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B</w:t>
            </w:r>
          </w:p>
        </w:tc>
        <w:tc>
          <w:tcPr>
            <w:tcW w:w="685" w:type="dxa"/>
          </w:tcPr>
          <w:p w14:paraId="420BBE76"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C</w:t>
            </w:r>
          </w:p>
        </w:tc>
        <w:tc>
          <w:tcPr>
            <w:tcW w:w="685" w:type="dxa"/>
          </w:tcPr>
          <w:p w14:paraId="57967D8C"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B</w:t>
            </w:r>
          </w:p>
        </w:tc>
        <w:tc>
          <w:tcPr>
            <w:tcW w:w="685" w:type="dxa"/>
          </w:tcPr>
          <w:p w14:paraId="435B450B"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C</w:t>
            </w:r>
          </w:p>
        </w:tc>
        <w:tc>
          <w:tcPr>
            <w:tcW w:w="686" w:type="dxa"/>
          </w:tcPr>
          <w:p w14:paraId="1F748107"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B</w:t>
            </w:r>
          </w:p>
        </w:tc>
        <w:tc>
          <w:tcPr>
            <w:tcW w:w="685" w:type="dxa"/>
          </w:tcPr>
          <w:p w14:paraId="5386AEB3"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D</w:t>
            </w:r>
          </w:p>
        </w:tc>
        <w:tc>
          <w:tcPr>
            <w:tcW w:w="685" w:type="dxa"/>
          </w:tcPr>
          <w:p w14:paraId="70E8FBF7"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B</w:t>
            </w:r>
          </w:p>
        </w:tc>
        <w:tc>
          <w:tcPr>
            <w:tcW w:w="685" w:type="dxa"/>
          </w:tcPr>
          <w:p w14:paraId="351724FF"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A</w:t>
            </w:r>
          </w:p>
        </w:tc>
        <w:tc>
          <w:tcPr>
            <w:tcW w:w="685" w:type="dxa"/>
          </w:tcPr>
          <w:p w14:paraId="53F324A0"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D</w:t>
            </w:r>
          </w:p>
        </w:tc>
        <w:tc>
          <w:tcPr>
            <w:tcW w:w="685" w:type="dxa"/>
          </w:tcPr>
          <w:p w14:paraId="31D0EDBC"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D</w:t>
            </w:r>
          </w:p>
        </w:tc>
        <w:tc>
          <w:tcPr>
            <w:tcW w:w="686" w:type="dxa"/>
          </w:tcPr>
          <w:p w14:paraId="373D1672" w14:textId="77777777" w:rsidR="00117D1F" w:rsidRPr="00117D1F" w:rsidRDefault="00117D1F" w:rsidP="00117D1F">
            <w:pPr>
              <w:tabs>
                <w:tab w:val="left" w:pos="4080"/>
              </w:tabs>
              <w:spacing w:before="60"/>
              <w:jc w:val="center"/>
              <w:rPr>
                <w:b/>
                <w:bCs/>
                <w:sz w:val="28"/>
                <w:szCs w:val="28"/>
                <w:lang w:val="nl-NL"/>
              </w:rPr>
            </w:pPr>
            <w:r w:rsidRPr="00117D1F">
              <w:rPr>
                <w:b/>
                <w:bCs/>
                <w:sz w:val="28"/>
                <w:szCs w:val="28"/>
                <w:lang w:val="nl-NL"/>
              </w:rPr>
              <w:t>B</w:t>
            </w:r>
          </w:p>
        </w:tc>
      </w:tr>
    </w:tbl>
    <w:p w14:paraId="4703DB0A" w14:textId="77777777" w:rsidR="00EE1B6D" w:rsidRPr="00117D1F" w:rsidRDefault="00806BFD" w:rsidP="00117D1F">
      <w:pPr>
        <w:spacing w:before="120" w:after="120" w:line="240" w:lineRule="auto"/>
        <w:ind w:firstLine="720"/>
        <w:jc w:val="both"/>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II</w:t>
      </w:r>
      <w:r w:rsidR="00EE1B6D" w:rsidRPr="00117D1F">
        <w:rPr>
          <w:rFonts w:asciiTheme="majorHAnsi" w:hAnsiTheme="majorHAnsi" w:cstheme="majorHAnsi"/>
          <w:b/>
          <w:spacing w:val="-4"/>
          <w:sz w:val="28"/>
          <w:szCs w:val="28"/>
          <w:lang w:val="nl-NL"/>
        </w:rPr>
        <w:t>. PHẦN TỰ LUẬN (7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7751"/>
        <w:gridCol w:w="992"/>
      </w:tblGrid>
      <w:tr w:rsidR="00117D1F" w:rsidRPr="00117D1F" w14:paraId="05E2509F" w14:textId="77777777" w:rsidTr="004E0041">
        <w:trPr>
          <w:trHeight w:val="371"/>
          <w:tblHeader/>
        </w:trPr>
        <w:tc>
          <w:tcPr>
            <w:tcW w:w="896" w:type="dxa"/>
            <w:tcBorders>
              <w:top w:val="single" w:sz="4" w:space="0" w:color="auto"/>
              <w:left w:val="single" w:sz="4" w:space="0" w:color="auto"/>
              <w:bottom w:val="single" w:sz="4" w:space="0" w:color="auto"/>
              <w:right w:val="single" w:sz="4" w:space="0" w:color="auto"/>
            </w:tcBorders>
            <w:vAlign w:val="center"/>
            <w:hideMark/>
          </w:tcPr>
          <w:p w14:paraId="79F6D7C2" w14:textId="77777777" w:rsidR="00EE1B6D" w:rsidRPr="00117D1F" w:rsidRDefault="00EE1B6D"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Câu</w:t>
            </w:r>
          </w:p>
        </w:tc>
        <w:tc>
          <w:tcPr>
            <w:tcW w:w="7751" w:type="dxa"/>
            <w:tcBorders>
              <w:top w:val="single" w:sz="4" w:space="0" w:color="auto"/>
              <w:left w:val="single" w:sz="4" w:space="0" w:color="auto"/>
              <w:bottom w:val="single" w:sz="4" w:space="0" w:color="auto"/>
              <w:right w:val="single" w:sz="4" w:space="0" w:color="auto"/>
            </w:tcBorders>
            <w:vAlign w:val="center"/>
            <w:hideMark/>
          </w:tcPr>
          <w:p w14:paraId="0DC03879" w14:textId="77777777" w:rsidR="00EE1B6D" w:rsidRPr="00117D1F" w:rsidRDefault="00EE1B6D"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ĐÁP ÁN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432B56" w14:textId="77777777" w:rsidR="00EE1B6D" w:rsidRPr="00117D1F" w:rsidRDefault="00EE1B6D"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Điểm</w:t>
            </w:r>
          </w:p>
        </w:tc>
      </w:tr>
      <w:tr w:rsidR="00117D1F" w:rsidRPr="00117D1F" w14:paraId="379B8E31" w14:textId="77777777" w:rsidTr="00117D1F">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563B9716" w14:textId="77777777" w:rsidR="00EE1B6D" w:rsidRPr="00117D1F" w:rsidRDefault="00EE1B6D"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tc>
        <w:tc>
          <w:tcPr>
            <w:tcW w:w="7751" w:type="dxa"/>
            <w:tcBorders>
              <w:top w:val="single" w:sz="4" w:space="0" w:color="auto"/>
              <w:left w:val="single" w:sz="4" w:space="0" w:color="auto"/>
              <w:bottom w:val="single" w:sz="4" w:space="0" w:color="auto"/>
              <w:right w:val="single" w:sz="4" w:space="0" w:color="auto"/>
            </w:tcBorders>
          </w:tcPr>
          <w:p w14:paraId="47201117" w14:textId="77777777" w:rsidR="00117D1F" w:rsidRPr="00117D1F" w:rsidRDefault="00117D1F" w:rsidP="00117D1F">
            <w:pPr>
              <w:spacing w:after="0" w:line="240" w:lineRule="auto"/>
              <w:jc w:val="both"/>
              <w:rPr>
                <w:rFonts w:asciiTheme="majorHAnsi" w:hAnsiTheme="majorHAnsi" w:cstheme="majorHAnsi"/>
                <w:sz w:val="28"/>
                <w:szCs w:val="28"/>
                <w:lang w:val="nl-NL"/>
              </w:rPr>
            </w:pPr>
            <w:r w:rsidRPr="00117D1F">
              <w:rPr>
                <w:rFonts w:asciiTheme="majorHAnsi" w:hAnsiTheme="majorHAnsi" w:cstheme="majorHAnsi"/>
                <w:sz w:val="28"/>
                <w:szCs w:val="28"/>
                <w:lang w:val="nl-NL"/>
              </w:rPr>
              <w:t>Định luật về công: Không một máy cơ đơn giản nào cho ta lợi về công. Được lợi bao nhiêu lần về lực thì thiệt bấy nhiêu lần về đường đi và ngược lại</w:t>
            </w:r>
          </w:p>
          <w:p w14:paraId="343C80FD" w14:textId="77777777" w:rsidR="00EE1B6D" w:rsidRPr="00117D1F" w:rsidRDefault="00117D1F" w:rsidP="00117D1F">
            <w:pPr>
              <w:spacing w:after="0" w:line="240" w:lineRule="auto"/>
              <w:jc w:val="both"/>
              <w:rPr>
                <w:rFonts w:asciiTheme="majorHAnsi" w:hAnsiTheme="majorHAnsi" w:cstheme="majorHAnsi"/>
                <w:sz w:val="28"/>
                <w:szCs w:val="28"/>
                <w:lang w:val="pt-BR"/>
              </w:rPr>
            </w:pPr>
            <w:r w:rsidRPr="00117D1F">
              <w:rPr>
                <w:rFonts w:asciiTheme="majorHAnsi" w:hAnsiTheme="majorHAnsi" w:cstheme="majorHAnsi"/>
                <w:sz w:val="28"/>
                <w:szCs w:val="28"/>
                <w:lang w:val="nl-NL"/>
              </w:rPr>
              <w:t>VD: Dùng ròng rọc động được lợi hai lần về lực thì lại thiệt hai lần về đường đi. Không cho lợi về công</w:t>
            </w:r>
          </w:p>
        </w:tc>
        <w:tc>
          <w:tcPr>
            <w:tcW w:w="992" w:type="dxa"/>
            <w:tcBorders>
              <w:top w:val="single" w:sz="4" w:space="0" w:color="auto"/>
              <w:left w:val="single" w:sz="4" w:space="0" w:color="auto"/>
              <w:bottom w:val="single" w:sz="4" w:space="0" w:color="auto"/>
              <w:right w:val="single" w:sz="4" w:space="0" w:color="auto"/>
            </w:tcBorders>
          </w:tcPr>
          <w:p w14:paraId="102D3764" w14:textId="77777777" w:rsidR="00117D1F" w:rsidRPr="00117D1F" w:rsidRDefault="00117D1F" w:rsidP="00117D1F">
            <w:pPr>
              <w:spacing w:after="0" w:line="240" w:lineRule="auto"/>
              <w:jc w:val="center"/>
              <w:rPr>
                <w:rFonts w:asciiTheme="majorHAnsi" w:hAnsiTheme="majorHAnsi" w:cstheme="majorHAnsi"/>
                <w:b/>
                <w:sz w:val="28"/>
                <w:szCs w:val="28"/>
                <w:lang w:val="nl-NL"/>
              </w:rPr>
            </w:pPr>
          </w:p>
          <w:p w14:paraId="31B2A3C3" w14:textId="77777777" w:rsidR="00EE1B6D" w:rsidRPr="00117D1F" w:rsidRDefault="00897262"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p w14:paraId="2D413EAA" w14:textId="77777777" w:rsidR="00117D1F" w:rsidRPr="00117D1F" w:rsidRDefault="00117D1F" w:rsidP="00117D1F">
            <w:pPr>
              <w:spacing w:after="0" w:line="240" w:lineRule="auto"/>
              <w:jc w:val="center"/>
              <w:rPr>
                <w:rFonts w:asciiTheme="majorHAnsi" w:hAnsiTheme="majorHAnsi" w:cstheme="majorHAnsi"/>
                <w:b/>
                <w:sz w:val="28"/>
                <w:szCs w:val="28"/>
                <w:lang w:val="nl-NL"/>
              </w:rPr>
            </w:pPr>
          </w:p>
          <w:p w14:paraId="3B0DDCE5" w14:textId="77777777" w:rsidR="00117D1F" w:rsidRPr="00117D1F" w:rsidRDefault="00117D1F" w:rsidP="00117D1F">
            <w:pPr>
              <w:spacing w:after="0" w:line="240" w:lineRule="auto"/>
              <w:jc w:val="center"/>
              <w:rPr>
                <w:rFonts w:asciiTheme="majorHAnsi" w:hAnsiTheme="majorHAnsi" w:cstheme="majorHAnsi"/>
                <w:b/>
                <w:sz w:val="28"/>
                <w:szCs w:val="28"/>
                <w:lang w:val="nl-NL"/>
              </w:rPr>
            </w:pPr>
          </w:p>
          <w:p w14:paraId="1DE00E91" w14:textId="77777777" w:rsidR="00117D1F" w:rsidRPr="00117D1F" w:rsidRDefault="00117D1F"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tc>
      </w:tr>
      <w:tr w:rsidR="00117D1F" w:rsidRPr="00117D1F" w14:paraId="51079EFB" w14:textId="77777777" w:rsidTr="00117D1F">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65AACC82" w14:textId="77777777" w:rsidR="00EE1B6D" w:rsidRPr="00117D1F" w:rsidRDefault="00EE1B6D"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2</w:t>
            </w:r>
          </w:p>
        </w:tc>
        <w:tc>
          <w:tcPr>
            <w:tcW w:w="7751" w:type="dxa"/>
            <w:tcBorders>
              <w:top w:val="single" w:sz="4" w:space="0" w:color="auto"/>
              <w:left w:val="single" w:sz="4" w:space="0" w:color="auto"/>
              <w:bottom w:val="single" w:sz="4" w:space="0" w:color="auto"/>
              <w:right w:val="single" w:sz="4" w:space="0" w:color="auto"/>
            </w:tcBorders>
          </w:tcPr>
          <w:p w14:paraId="647487D8" w14:textId="77777777" w:rsidR="00897262" w:rsidRPr="00117D1F" w:rsidRDefault="00117D1F" w:rsidP="00117D1F">
            <w:pPr>
              <w:spacing w:after="0" w:line="240" w:lineRule="auto"/>
              <w:jc w:val="both"/>
              <w:rPr>
                <w:rFonts w:asciiTheme="majorHAnsi" w:hAnsiTheme="majorHAnsi" w:cstheme="majorHAnsi"/>
                <w:sz w:val="28"/>
                <w:szCs w:val="28"/>
                <w:shd w:val="clear" w:color="auto" w:fill="FFFFFF"/>
              </w:rPr>
            </w:pPr>
            <w:r w:rsidRPr="00117D1F">
              <w:rPr>
                <w:rFonts w:asciiTheme="majorHAnsi" w:hAnsiTheme="majorHAnsi" w:cstheme="majorHAnsi"/>
                <w:sz w:val="28"/>
                <w:szCs w:val="28"/>
                <w:lang w:val="nl-NL"/>
              </w:rPr>
              <w:t>Khi ướp lạnh cá ta thường đổ đá lên mặt trên của cá mà không để đá ở phía dưới vì trong sự đối lưu, nếu đổ đá lên trên thì không khí lạnh hơn sẽ đi xuống phía dưới, lớp không khí nóng ở phía dưới di chuyển lên trên và gặp nước đá tiếp tục bị làm lạnh và di chuyển xuống phía dưới, cứ như thế sẽ làm lạnh được toàn bộ số cá</w:t>
            </w:r>
          </w:p>
        </w:tc>
        <w:tc>
          <w:tcPr>
            <w:tcW w:w="992" w:type="dxa"/>
            <w:tcBorders>
              <w:top w:val="single" w:sz="4" w:space="0" w:color="auto"/>
              <w:left w:val="single" w:sz="4" w:space="0" w:color="auto"/>
              <w:bottom w:val="single" w:sz="4" w:space="0" w:color="auto"/>
              <w:right w:val="single" w:sz="4" w:space="0" w:color="auto"/>
            </w:tcBorders>
            <w:vAlign w:val="center"/>
          </w:tcPr>
          <w:p w14:paraId="658C4388" w14:textId="77777777" w:rsidR="00897262" w:rsidRPr="00117D1F" w:rsidRDefault="00117D1F"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2</w:t>
            </w:r>
          </w:p>
        </w:tc>
      </w:tr>
      <w:tr w:rsidR="00117D1F" w:rsidRPr="00117D1F" w14:paraId="098911DD" w14:textId="77777777" w:rsidTr="004E0041">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2C6AF693" w14:textId="77777777" w:rsidR="00CB72B0" w:rsidRPr="00117D1F" w:rsidRDefault="00CB72B0"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3</w:t>
            </w:r>
          </w:p>
        </w:tc>
        <w:tc>
          <w:tcPr>
            <w:tcW w:w="7751" w:type="dxa"/>
            <w:tcBorders>
              <w:top w:val="single" w:sz="4" w:space="0" w:color="auto"/>
              <w:left w:val="single" w:sz="4" w:space="0" w:color="auto"/>
              <w:bottom w:val="single" w:sz="4" w:space="0" w:color="auto"/>
              <w:right w:val="single" w:sz="4" w:space="0" w:color="auto"/>
            </w:tcBorders>
          </w:tcPr>
          <w:p w14:paraId="1E8234C1" w14:textId="77777777" w:rsidR="00253CDB" w:rsidRPr="00F719C8" w:rsidRDefault="00F719C8" w:rsidP="00117D1F">
            <w:pPr>
              <w:spacing w:after="0" w:line="240" w:lineRule="auto"/>
              <w:jc w:val="both"/>
              <w:rPr>
                <w:rFonts w:asciiTheme="majorHAnsi" w:hAnsiTheme="majorHAnsi" w:cstheme="majorHAnsi"/>
                <w:sz w:val="28"/>
                <w:szCs w:val="28"/>
                <w:shd w:val="clear" w:color="auto" w:fill="FFFFFF"/>
                <w:lang w:val="en-US"/>
              </w:rPr>
            </w:pPr>
            <w:r w:rsidRPr="00F719C8">
              <w:rPr>
                <w:rFonts w:asciiTheme="majorHAnsi" w:hAnsiTheme="majorHAnsi" w:cstheme="majorHAnsi"/>
                <w:sz w:val="28"/>
                <w:szCs w:val="28"/>
                <w:shd w:val="clear" w:color="auto" w:fill="FFFFFF"/>
              </w:rPr>
              <w:t>Thả đường vào nước rồi khuấy lên, đường tan nước có vị ngọt tại vì giữa các phân tử đường, nước có khoảng cách và chúng chuyển động không ngừng về mọi phía nên các phân tử đường đã xen vào khoảng cách giữa các phân tử nước và ngược lại</w:t>
            </w:r>
          </w:p>
        </w:tc>
        <w:tc>
          <w:tcPr>
            <w:tcW w:w="992" w:type="dxa"/>
            <w:tcBorders>
              <w:top w:val="single" w:sz="4" w:space="0" w:color="auto"/>
              <w:left w:val="single" w:sz="4" w:space="0" w:color="auto"/>
              <w:bottom w:val="single" w:sz="4" w:space="0" w:color="auto"/>
              <w:right w:val="single" w:sz="4" w:space="0" w:color="auto"/>
            </w:tcBorders>
            <w:vAlign w:val="center"/>
          </w:tcPr>
          <w:p w14:paraId="042E914E" w14:textId="77777777" w:rsidR="00253CDB" w:rsidRPr="00117D1F" w:rsidRDefault="00117D1F"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2</w:t>
            </w:r>
          </w:p>
        </w:tc>
      </w:tr>
      <w:tr w:rsidR="00117D1F" w:rsidRPr="00117D1F" w14:paraId="04ACDD28" w14:textId="77777777" w:rsidTr="00117D1F">
        <w:trPr>
          <w:trHeight w:val="104"/>
        </w:trPr>
        <w:tc>
          <w:tcPr>
            <w:tcW w:w="896" w:type="dxa"/>
            <w:vMerge w:val="restart"/>
            <w:tcBorders>
              <w:top w:val="single" w:sz="4" w:space="0" w:color="auto"/>
              <w:left w:val="single" w:sz="4" w:space="0" w:color="auto"/>
              <w:right w:val="single" w:sz="4" w:space="0" w:color="auto"/>
            </w:tcBorders>
            <w:vAlign w:val="center"/>
          </w:tcPr>
          <w:p w14:paraId="6A7F0B6C" w14:textId="77777777" w:rsidR="00CB72B0" w:rsidRPr="00117D1F" w:rsidRDefault="00CB72B0"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4</w:t>
            </w:r>
          </w:p>
        </w:tc>
        <w:tc>
          <w:tcPr>
            <w:tcW w:w="7751" w:type="dxa"/>
            <w:tcBorders>
              <w:top w:val="single" w:sz="4" w:space="0" w:color="auto"/>
              <w:left w:val="single" w:sz="4" w:space="0" w:color="auto"/>
              <w:bottom w:val="nil"/>
              <w:right w:val="single" w:sz="4" w:space="0" w:color="auto"/>
            </w:tcBorders>
          </w:tcPr>
          <w:p w14:paraId="26E61AA8" w14:textId="77777777" w:rsidR="00117D1F" w:rsidRPr="00117D1F" w:rsidRDefault="00117D1F" w:rsidP="00117D1F">
            <w:pPr>
              <w:tabs>
                <w:tab w:val="left" w:pos="4114"/>
              </w:tabs>
              <w:spacing w:after="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 xml:space="preserve">Tóm tắt: </w:t>
            </w:r>
          </w:p>
          <w:p w14:paraId="64997280" w14:textId="77777777" w:rsidR="00117D1F" w:rsidRPr="00117D1F" w:rsidRDefault="00117D1F" w:rsidP="00117D1F">
            <w:pPr>
              <w:spacing w:after="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m</w:t>
            </w:r>
            <w:r w:rsidRPr="00117D1F">
              <w:rPr>
                <w:rFonts w:asciiTheme="majorHAnsi" w:hAnsiTheme="majorHAnsi" w:cstheme="majorHAnsi"/>
                <w:sz w:val="28"/>
                <w:szCs w:val="28"/>
                <w:vertAlign w:val="subscript"/>
                <w:lang w:val="nl-NL"/>
              </w:rPr>
              <w:t>1</w:t>
            </w:r>
            <w:r w:rsidRPr="00117D1F">
              <w:rPr>
                <w:rFonts w:asciiTheme="majorHAnsi" w:hAnsiTheme="majorHAnsi" w:cstheme="majorHAnsi"/>
                <w:sz w:val="28"/>
                <w:szCs w:val="28"/>
                <w:lang w:val="nl-NL"/>
              </w:rPr>
              <w:t>= 0,6kg</w:t>
            </w:r>
          </w:p>
          <w:p w14:paraId="6DCA7FAC" w14:textId="77777777" w:rsidR="00117D1F" w:rsidRPr="00117D1F" w:rsidRDefault="00117D1F" w:rsidP="00117D1F">
            <w:pPr>
              <w:spacing w:after="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c</w:t>
            </w:r>
            <w:r w:rsidRPr="00117D1F">
              <w:rPr>
                <w:rFonts w:asciiTheme="majorHAnsi" w:hAnsiTheme="majorHAnsi" w:cstheme="majorHAnsi"/>
                <w:sz w:val="28"/>
                <w:szCs w:val="28"/>
                <w:vertAlign w:val="subscript"/>
                <w:lang w:val="nl-NL"/>
              </w:rPr>
              <w:t>1</w:t>
            </w:r>
            <w:r w:rsidRPr="00117D1F">
              <w:rPr>
                <w:rFonts w:asciiTheme="majorHAnsi" w:hAnsiTheme="majorHAnsi" w:cstheme="majorHAnsi"/>
                <w:sz w:val="28"/>
                <w:szCs w:val="28"/>
                <w:lang w:val="nl-NL"/>
              </w:rPr>
              <w:t xml:space="preserve"> = 380 J/ kg.K</w:t>
            </w:r>
          </w:p>
          <w:p w14:paraId="0C90EE43" w14:textId="77777777" w:rsidR="00117D1F" w:rsidRPr="00117D1F" w:rsidRDefault="00117D1F" w:rsidP="00117D1F">
            <w:pPr>
              <w:spacing w:after="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t</w:t>
            </w:r>
            <w:r w:rsidRPr="00117D1F">
              <w:rPr>
                <w:rFonts w:asciiTheme="majorHAnsi" w:hAnsiTheme="majorHAnsi" w:cstheme="majorHAnsi"/>
                <w:sz w:val="28"/>
                <w:szCs w:val="28"/>
                <w:vertAlign w:val="subscript"/>
                <w:lang w:val="nl-NL"/>
              </w:rPr>
              <w:t xml:space="preserve">1 </w:t>
            </w:r>
            <w:r w:rsidRPr="00117D1F">
              <w:rPr>
                <w:rFonts w:asciiTheme="majorHAnsi" w:hAnsiTheme="majorHAnsi" w:cstheme="majorHAnsi"/>
                <w:sz w:val="28"/>
                <w:szCs w:val="28"/>
                <w:lang w:val="nl-NL"/>
              </w:rPr>
              <w:t>= 100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w:t>
            </w:r>
          </w:p>
          <w:p w14:paraId="2F112EB9" w14:textId="77777777" w:rsidR="00117D1F" w:rsidRPr="00117D1F" w:rsidRDefault="00117D1F" w:rsidP="00117D1F">
            <w:pPr>
              <w:spacing w:after="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t = 30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w:t>
            </w:r>
          </w:p>
          <w:p w14:paraId="413A3364" w14:textId="77777777" w:rsidR="00117D1F" w:rsidRPr="00117D1F" w:rsidRDefault="00117D1F" w:rsidP="00117D1F">
            <w:pPr>
              <w:spacing w:after="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m</w:t>
            </w:r>
            <w:r w:rsidRPr="00117D1F">
              <w:rPr>
                <w:rFonts w:asciiTheme="majorHAnsi" w:hAnsiTheme="majorHAnsi" w:cstheme="majorHAnsi"/>
                <w:sz w:val="28"/>
                <w:szCs w:val="28"/>
                <w:vertAlign w:val="subscript"/>
                <w:lang w:val="nl-NL"/>
              </w:rPr>
              <w:t>2</w:t>
            </w:r>
            <w:r w:rsidRPr="00117D1F">
              <w:rPr>
                <w:rFonts w:asciiTheme="majorHAnsi" w:hAnsiTheme="majorHAnsi" w:cstheme="majorHAnsi"/>
                <w:sz w:val="28"/>
                <w:szCs w:val="28"/>
                <w:lang w:val="nl-NL"/>
              </w:rPr>
              <w:t xml:space="preserve"> = 200g = 0,2kg</w:t>
            </w:r>
          </w:p>
          <w:p w14:paraId="70D26867" w14:textId="77777777" w:rsidR="00117D1F" w:rsidRPr="00117D1F" w:rsidRDefault="00117D1F" w:rsidP="00117D1F">
            <w:pPr>
              <w:spacing w:after="0" w:line="240" w:lineRule="auto"/>
              <w:rPr>
                <w:rFonts w:asciiTheme="majorHAnsi" w:hAnsiTheme="majorHAnsi" w:cstheme="majorHAnsi"/>
                <w:sz w:val="28"/>
                <w:szCs w:val="28"/>
                <w:lang w:val="nl-NL"/>
              </w:rPr>
            </w:pPr>
            <w:r w:rsidRPr="00117D1F">
              <w:rPr>
                <w:rFonts w:asciiTheme="majorHAnsi" w:hAnsiTheme="majorHAnsi" w:cstheme="majorHAnsi"/>
                <w:noProof/>
                <w:sz w:val="28"/>
                <w:szCs w:val="28"/>
                <w:lang w:val="en-US"/>
              </w:rPr>
              <mc:AlternateContent>
                <mc:Choice Requires="wps">
                  <w:drawing>
                    <wp:anchor distT="0" distB="0" distL="114300" distR="114300" simplePos="0" relativeHeight="251663872" behindDoc="0" locked="0" layoutInCell="1" allowOverlap="1" wp14:anchorId="64063088" wp14:editId="5C80BBF4">
                      <wp:simplePos x="0" y="0"/>
                      <wp:positionH relativeFrom="column">
                        <wp:posOffset>-46355</wp:posOffset>
                      </wp:positionH>
                      <wp:positionV relativeFrom="paragraph">
                        <wp:posOffset>224419</wp:posOffset>
                      </wp:positionV>
                      <wp:extent cx="11557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6804"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7.65pt" to="8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"/>
                  </w:pict>
                </mc:Fallback>
              </mc:AlternateContent>
            </w:r>
            <w:r w:rsidRPr="00117D1F">
              <w:rPr>
                <w:rFonts w:asciiTheme="majorHAnsi" w:hAnsiTheme="majorHAnsi" w:cstheme="majorHAnsi"/>
                <w:sz w:val="28"/>
                <w:szCs w:val="28"/>
                <w:lang w:val="nl-NL"/>
              </w:rPr>
              <w:t>c</w:t>
            </w:r>
            <w:r w:rsidRPr="00117D1F">
              <w:rPr>
                <w:rFonts w:asciiTheme="majorHAnsi" w:hAnsiTheme="majorHAnsi" w:cstheme="majorHAnsi"/>
                <w:sz w:val="28"/>
                <w:szCs w:val="28"/>
                <w:vertAlign w:val="subscript"/>
                <w:lang w:val="nl-NL"/>
              </w:rPr>
              <w:t>2</w:t>
            </w:r>
            <w:r w:rsidRPr="00117D1F">
              <w:rPr>
                <w:rFonts w:asciiTheme="majorHAnsi" w:hAnsiTheme="majorHAnsi" w:cstheme="majorHAnsi"/>
                <w:sz w:val="28"/>
                <w:szCs w:val="28"/>
                <w:lang w:val="nl-NL"/>
              </w:rPr>
              <w:t xml:space="preserve"> = 4200 J/kg.K</w:t>
            </w:r>
          </w:p>
          <w:p w14:paraId="52FC38E5" w14:textId="77777777" w:rsidR="00117D1F" w:rsidRPr="00117D1F" w:rsidRDefault="00117D1F" w:rsidP="00117D1F">
            <w:pPr>
              <w:spacing w:after="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Q</w:t>
            </w:r>
            <w:r w:rsidRPr="00117D1F">
              <w:rPr>
                <w:rFonts w:asciiTheme="majorHAnsi" w:hAnsiTheme="majorHAnsi" w:cstheme="majorHAnsi"/>
                <w:sz w:val="28"/>
                <w:szCs w:val="28"/>
                <w:vertAlign w:val="subscript"/>
                <w:lang w:val="nl-NL"/>
              </w:rPr>
              <w:t>2</w:t>
            </w:r>
            <w:r w:rsidRPr="00117D1F">
              <w:rPr>
                <w:rFonts w:asciiTheme="majorHAnsi" w:hAnsiTheme="majorHAnsi" w:cstheme="majorHAnsi"/>
                <w:sz w:val="28"/>
                <w:szCs w:val="28"/>
                <w:lang w:val="nl-NL"/>
              </w:rPr>
              <w:t xml:space="preserve"> = ?</w:t>
            </w:r>
          </w:p>
          <w:p w14:paraId="311F7E3C" w14:textId="77777777" w:rsidR="00CB72B0" w:rsidRPr="00117D1F" w:rsidRDefault="00117D1F" w:rsidP="00117D1F">
            <w:pPr>
              <w:spacing w:after="0" w:line="240" w:lineRule="auto"/>
              <w:jc w:val="both"/>
              <w:rPr>
                <w:rFonts w:asciiTheme="majorHAnsi" w:eastAsia="Times New Roman" w:hAnsiTheme="majorHAnsi" w:cstheme="majorHAnsi"/>
                <w:sz w:val="28"/>
                <w:szCs w:val="28"/>
                <w:lang w:val="en-US"/>
              </w:rPr>
            </w:pPr>
            <w:r w:rsidRPr="00117D1F">
              <w:rPr>
                <w:rFonts w:asciiTheme="majorHAnsi" w:hAnsiTheme="majorHAnsi" w:cstheme="majorHAnsi"/>
                <w:position w:val="-4"/>
                <w:sz w:val="28"/>
                <w:szCs w:val="28"/>
              </w:rPr>
              <w:object w:dxaOrig="220" w:dyaOrig="260" w14:anchorId="51B764B8">
                <v:shape id="_x0000_i1027" type="#_x0000_t75" style="width:11.25pt;height:15.75pt" o:ole="">
                  <v:imagedata r:id="rId9" o:title=""/>
                </v:shape>
                <o:OLEObject Type="Embed" ProgID="Equation.3" ShapeID="_x0000_i1027" DrawAspect="Content" ObjectID="_1711783154" r:id="rId10"/>
              </w:object>
            </w:r>
            <w:r w:rsidRPr="00117D1F">
              <w:rPr>
                <w:rFonts w:asciiTheme="majorHAnsi" w:hAnsiTheme="majorHAnsi" w:cstheme="majorHAnsi"/>
                <w:sz w:val="28"/>
                <w:szCs w:val="28"/>
              </w:rPr>
              <w:t>t = ?</w:t>
            </w:r>
          </w:p>
        </w:tc>
        <w:tc>
          <w:tcPr>
            <w:tcW w:w="992" w:type="dxa"/>
            <w:tcBorders>
              <w:top w:val="single" w:sz="4" w:space="0" w:color="auto"/>
              <w:left w:val="single" w:sz="4" w:space="0" w:color="auto"/>
              <w:bottom w:val="nil"/>
              <w:right w:val="single" w:sz="4" w:space="0" w:color="auto"/>
            </w:tcBorders>
            <w:vAlign w:val="center"/>
          </w:tcPr>
          <w:p w14:paraId="203AA3DB" w14:textId="77777777" w:rsidR="00CB72B0" w:rsidRPr="00117D1F" w:rsidRDefault="00253CDB"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w:t>
            </w:r>
            <w:r w:rsidR="00117D1F" w:rsidRPr="00117D1F">
              <w:rPr>
                <w:rFonts w:asciiTheme="majorHAnsi" w:hAnsiTheme="majorHAnsi" w:cstheme="majorHAnsi"/>
                <w:b/>
                <w:sz w:val="28"/>
                <w:szCs w:val="28"/>
                <w:lang w:val="nl-NL"/>
              </w:rPr>
              <w:t>2</w:t>
            </w:r>
            <w:r w:rsidR="00CB72B0" w:rsidRPr="00117D1F">
              <w:rPr>
                <w:rFonts w:asciiTheme="majorHAnsi" w:hAnsiTheme="majorHAnsi" w:cstheme="majorHAnsi"/>
                <w:b/>
                <w:sz w:val="28"/>
                <w:szCs w:val="28"/>
                <w:lang w:val="nl-NL"/>
              </w:rPr>
              <w:t>5</w:t>
            </w:r>
          </w:p>
        </w:tc>
      </w:tr>
      <w:tr w:rsidR="00117D1F" w:rsidRPr="00117D1F" w14:paraId="708EC8E4" w14:textId="77777777" w:rsidTr="00117D1F">
        <w:trPr>
          <w:trHeight w:val="104"/>
        </w:trPr>
        <w:tc>
          <w:tcPr>
            <w:tcW w:w="896" w:type="dxa"/>
            <w:vMerge/>
            <w:tcBorders>
              <w:left w:val="single" w:sz="4" w:space="0" w:color="auto"/>
              <w:right w:val="single" w:sz="4" w:space="0" w:color="auto"/>
            </w:tcBorders>
            <w:vAlign w:val="center"/>
          </w:tcPr>
          <w:p w14:paraId="76ACFDC7" w14:textId="77777777" w:rsidR="00CB72B0" w:rsidRPr="00117D1F" w:rsidRDefault="00CB72B0" w:rsidP="00117D1F">
            <w:pPr>
              <w:spacing w:after="0" w:line="240" w:lineRule="auto"/>
              <w:jc w:val="center"/>
              <w:rPr>
                <w:rFonts w:asciiTheme="majorHAnsi" w:hAnsiTheme="majorHAnsi" w:cstheme="majorHAnsi"/>
                <w:sz w:val="28"/>
                <w:szCs w:val="28"/>
                <w:lang w:val="nl-NL"/>
              </w:rPr>
            </w:pPr>
          </w:p>
        </w:tc>
        <w:tc>
          <w:tcPr>
            <w:tcW w:w="7751" w:type="dxa"/>
            <w:tcBorders>
              <w:top w:val="nil"/>
              <w:left w:val="single" w:sz="4" w:space="0" w:color="auto"/>
              <w:bottom w:val="single" w:sz="4" w:space="0" w:color="auto"/>
              <w:right w:val="single" w:sz="4" w:space="0" w:color="auto"/>
            </w:tcBorders>
          </w:tcPr>
          <w:p w14:paraId="6590A89D" w14:textId="77777777" w:rsidR="00117D1F" w:rsidRPr="00117D1F" w:rsidRDefault="00117D1F" w:rsidP="00117D1F">
            <w:pPr>
              <w:spacing w:after="0" w:line="240" w:lineRule="auto"/>
              <w:jc w:val="center"/>
              <w:rPr>
                <w:rFonts w:asciiTheme="majorHAnsi" w:hAnsiTheme="majorHAnsi" w:cstheme="majorHAnsi"/>
                <w:sz w:val="28"/>
                <w:szCs w:val="28"/>
              </w:rPr>
            </w:pPr>
            <w:r w:rsidRPr="00117D1F">
              <w:rPr>
                <w:rFonts w:asciiTheme="majorHAnsi" w:hAnsiTheme="majorHAnsi" w:cstheme="majorHAnsi"/>
                <w:sz w:val="28"/>
                <w:szCs w:val="28"/>
              </w:rPr>
              <w:t>Giải:</w:t>
            </w:r>
          </w:p>
          <w:p w14:paraId="79A16978" w14:textId="77777777" w:rsidR="00117D1F" w:rsidRPr="00117D1F" w:rsidRDefault="00117D1F" w:rsidP="00117D1F">
            <w:pPr>
              <w:spacing w:after="0" w:line="240" w:lineRule="auto"/>
              <w:rPr>
                <w:rFonts w:asciiTheme="majorHAnsi" w:hAnsiTheme="majorHAnsi" w:cstheme="majorHAnsi"/>
                <w:sz w:val="28"/>
                <w:szCs w:val="28"/>
              </w:rPr>
            </w:pPr>
            <w:r w:rsidRPr="00117D1F">
              <w:rPr>
                <w:rFonts w:asciiTheme="majorHAnsi" w:hAnsiTheme="majorHAnsi" w:cstheme="majorHAnsi"/>
                <w:sz w:val="28"/>
                <w:szCs w:val="28"/>
              </w:rPr>
              <w:t>a) Nhiệt lượng miếng đồng tỏa ra:</w:t>
            </w:r>
          </w:p>
          <w:p w14:paraId="40582A03" w14:textId="77777777" w:rsidR="00117D1F" w:rsidRPr="00117D1F" w:rsidRDefault="00117D1F" w:rsidP="00117D1F">
            <w:pPr>
              <w:spacing w:after="0" w:line="240" w:lineRule="auto"/>
              <w:rPr>
                <w:rFonts w:asciiTheme="majorHAnsi" w:hAnsiTheme="majorHAnsi" w:cstheme="majorHAnsi"/>
                <w:sz w:val="28"/>
                <w:szCs w:val="28"/>
              </w:rPr>
            </w:pPr>
            <w:r w:rsidRPr="00117D1F">
              <w:rPr>
                <w:rFonts w:asciiTheme="majorHAnsi" w:hAnsiTheme="majorHAnsi" w:cstheme="majorHAnsi"/>
                <w:sz w:val="28"/>
                <w:szCs w:val="28"/>
              </w:rPr>
              <w:t>Q</w:t>
            </w:r>
            <w:r w:rsidRPr="00117D1F">
              <w:rPr>
                <w:rFonts w:asciiTheme="majorHAnsi" w:hAnsiTheme="majorHAnsi" w:cstheme="majorHAnsi"/>
                <w:sz w:val="28"/>
                <w:szCs w:val="28"/>
                <w:vertAlign w:val="subscript"/>
              </w:rPr>
              <w:t>1</w:t>
            </w:r>
            <w:r w:rsidRPr="00117D1F">
              <w:rPr>
                <w:rFonts w:asciiTheme="majorHAnsi" w:hAnsiTheme="majorHAnsi" w:cstheme="majorHAnsi"/>
                <w:sz w:val="28"/>
                <w:szCs w:val="28"/>
              </w:rPr>
              <w:t xml:space="preserve"> = m</w:t>
            </w:r>
            <w:r w:rsidRPr="00117D1F">
              <w:rPr>
                <w:rFonts w:asciiTheme="majorHAnsi" w:hAnsiTheme="majorHAnsi" w:cstheme="majorHAnsi"/>
                <w:sz w:val="28"/>
                <w:szCs w:val="28"/>
                <w:vertAlign w:val="subscript"/>
              </w:rPr>
              <w:t>1</w:t>
            </w:r>
            <w:r w:rsidRPr="00117D1F">
              <w:rPr>
                <w:rFonts w:asciiTheme="majorHAnsi" w:hAnsiTheme="majorHAnsi" w:cstheme="majorHAnsi"/>
                <w:sz w:val="28"/>
                <w:szCs w:val="28"/>
              </w:rPr>
              <w:t>.c</w:t>
            </w:r>
            <w:r w:rsidRPr="00117D1F">
              <w:rPr>
                <w:rFonts w:asciiTheme="majorHAnsi" w:hAnsiTheme="majorHAnsi" w:cstheme="majorHAnsi"/>
                <w:sz w:val="28"/>
                <w:szCs w:val="28"/>
                <w:vertAlign w:val="subscript"/>
              </w:rPr>
              <w:t>1</w:t>
            </w:r>
            <w:r w:rsidRPr="00117D1F">
              <w:rPr>
                <w:rFonts w:asciiTheme="majorHAnsi" w:hAnsiTheme="majorHAnsi" w:cstheme="majorHAnsi"/>
                <w:sz w:val="28"/>
                <w:szCs w:val="28"/>
              </w:rPr>
              <w:t>.(t</w:t>
            </w:r>
            <w:r w:rsidRPr="00117D1F">
              <w:rPr>
                <w:rFonts w:asciiTheme="majorHAnsi" w:hAnsiTheme="majorHAnsi" w:cstheme="majorHAnsi"/>
                <w:sz w:val="28"/>
                <w:szCs w:val="28"/>
                <w:vertAlign w:val="subscript"/>
              </w:rPr>
              <w:t>1</w:t>
            </w:r>
            <w:r w:rsidRPr="00117D1F">
              <w:rPr>
                <w:rFonts w:asciiTheme="majorHAnsi" w:hAnsiTheme="majorHAnsi" w:cstheme="majorHAnsi"/>
                <w:sz w:val="28"/>
                <w:szCs w:val="28"/>
              </w:rPr>
              <w:t xml:space="preserve"> - t) = 0,6.380.(100 - 30) = 15960 (J)</w:t>
            </w:r>
          </w:p>
          <w:p w14:paraId="11509407" w14:textId="77777777" w:rsidR="00117D1F" w:rsidRPr="00117D1F" w:rsidRDefault="00117D1F" w:rsidP="00117D1F">
            <w:pPr>
              <w:spacing w:after="0" w:line="240" w:lineRule="auto"/>
              <w:rPr>
                <w:rFonts w:asciiTheme="majorHAnsi" w:hAnsiTheme="majorHAnsi" w:cstheme="majorHAnsi"/>
                <w:sz w:val="28"/>
                <w:szCs w:val="28"/>
              </w:rPr>
            </w:pPr>
            <w:r w:rsidRPr="00117D1F">
              <w:rPr>
                <w:rFonts w:asciiTheme="majorHAnsi" w:hAnsiTheme="majorHAnsi" w:cstheme="majorHAnsi"/>
                <w:sz w:val="28"/>
                <w:szCs w:val="28"/>
              </w:rPr>
              <w:t>Nhiệt lượng nước thu vào bằng nhiệt lượng miếng đồng tỏa ra:   Q</w:t>
            </w:r>
            <w:r w:rsidRPr="00117D1F">
              <w:rPr>
                <w:rFonts w:asciiTheme="majorHAnsi" w:hAnsiTheme="majorHAnsi" w:cstheme="majorHAnsi"/>
                <w:sz w:val="28"/>
                <w:szCs w:val="28"/>
                <w:vertAlign w:val="subscript"/>
              </w:rPr>
              <w:t>2</w:t>
            </w:r>
            <w:r w:rsidRPr="00117D1F">
              <w:rPr>
                <w:rFonts w:asciiTheme="majorHAnsi" w:hAnsiTheme="majorHAnsi" w:cstheme="majorHAnsi"/>
                <w:sz w:val="28"/>
                <w:szCs w:val="28"/>
              </w:rPr>
              <w:t xml:space="preserve"> = Q</w:t>
            </w:r>
            <w:r w:rsidRPr="00117D1F">
              <w:rPr>
                <w:rFonts w:asciiTheme="majorHAnsi" w:hAnsiTheme="majorHAnsi" w:cstheme="majorHAnsi"/>
                <w:sz w:val="28"/>
                <w:szCs w:val="28"/>
                <w:vertAlign w:val="subscript"/>
              </w:rPr>
              <w:t>1</w:t>
            </w:r>
            <w:r w:rsidRPr="00117D1F">
              <w:rPr>
                <w:rFonts w:asciiTheme="majorHAnsi" w:hAnsiTheme="majorHAnsi" w:cstheme="majorHAnsi"/>
                <w:sz w:val="28"/>
                <w:szCs w:val="28"/>
              </w:rPr>
              <w:t xml:space="preserve"> = 15960 (J)</w:t>
            </w:r>
          </w:p>
          <w:p w14:paraId="5B4B8956" w14:textId="77777777" w:rsidR="00117D1F" w:rsidRPr="00117D1F" w:rsidRDefault="00117D1F" w:rsidP="00117D1F">
            <w:pPr>
              <w:spacing w:after="0" w:line="240" w:lineRule="auto"/>
              <w:rPr>
                <w:rFonts w:asciiTheme="majorHAnsi" w:hAnsiTheme="majorHAnsi" w:cstheme="majorHAnsi"/>
                <w:sz w:val="28"/>
                <w:szCs w:val="28"/>
              </w:rPr>
            </w:pPr>
            <w:r w:rsidRPr="00117D1F">
              <w:rPr>
                <w:rFonts w:asciiTheme="majorHAnsi" w:hAnsiTheme="majorHAnsi" w:cstheme="majorHAnsi"/>
                <w:sz w:val="28"/>
                <w:szCs w:val="28"/>
              </w:rPr>
              <w:t>b) Độ tăng nhiệt độ của nước là:</w:t>
            </w:r>
          </w:p>
          <w:p w14:paraId="7BE09C4E" w14:textId="77777777" w:rsidR="00117D1F" w:rsidRPr="00117D1F" w:rsidRDefault="00117D1F" w:rsidP="00117D1F">
            <w:pPr>
              <w:spacing w:after="0" w:line="240" w:lineRule="auto"/>
              <w:rPr>
                <w:rFonts w:asciiTheme="majorHAnsi" w:hAnsiTheme="majorHAnsi" w:cstheme="majorHAnsi"/>
                <w:sz w:val="28"/>
                <w:szCs w:val="28"/>
                <w:lang w:val="fr-FR"/>
              </w:rPr>
            </w:pPr>
            <w:r w:rsidRPr="00117D1F">
              <w:rPr>
                <w:rFonts w:asciiTheme="majorHAnsi" w:hAnsiTheme="majorHAnsi" w:cstheme="majorHAnsi"/>
                <w:sz w:val="28"/>
                <w:szCs w:val="28"/>
                <w:lang w:val="fr-FR"/>
              </w:rPr>
              <w:t>Từ CT: Q</w:t>
            </w:r>
            <w:r w:rsidRPr="00117D1F">
              <w:rPr>
                <w:rFonts w:asciiTheme="majorHAnsi" w:hAnsiTheme="majorHAnsi" w:cstheme="majorHAnsi"/>
                <w:sz w:val="28"/>
                <w:szCs w:val="28"/>
                <w:vertAlign w:val="subscript"/>
                <w:lang w:val="fr-FR"/>
              </w:rPr>
              <w:t>2</w:t>
            </w:r>
            <w:r w:rsidRPr="00117D1F">
              <w:rPr>
                <w:rFonts w:asciiTheme="majorHAnsi" w:hAnsiTheme="majorHAnsi" w:cstheme="majorHAnsi"/>
                <w:sz w:val="28"/>
                <w:szCs w:val="28"/>
                <w:lang w:val="fr-FR"/>
              </w:rPr>
              <w:t xml:space="preserve"> = m</w:t>
            </w:r>
            <w:r w:rsidRPr="00117D1F">
              <w:rPr>
                <w:rFonts w:asciiTheme="majorHAnsi" w:hAnsiTheme="majorHAnsi" w:cstheme="majorHAnsi"/>
                <w:sz w:val="28"/>
                <w:szCs w:val="28"/>
                <w:vertAlign w:val="subscript"/>
                <w:lang w:val="fr-FR"/>
              </w:rPr>
              <w:t>2</w:t>
            </w:r>
            <w:r w:rsidRPr="00117D1F">
              <w:rPr>
                <w:rFonts w:asciiTheme="majorHAnsi" w:hAnsiTheme="majorHAnsi" w:cstheme="majorHAnsi"/>
                <w:sz w:val="28"/>
                <w:szCs w:val="28"/>
                <w:lang w:val="fr-FR"/>
              </w:rPr>
              <w:t>.c</w:t>
            </w:r>
            <w:r w:rsidRPr="00117D1F">
              <w:rPr>
                <w:rFonts w:asciiTheme="majorHAnsi" w:hAnsiTheme="majorHAnsi" w:cstheme="majorHAnsi"/>
                <w:sz w:val="28"/>
                <w:szCs w:val="28"/>
                <w:vertAlign w:val="subscript"/>
                <w:lang w:val="fr-FR"/>
              </w:rPr>
              <w:t>2</w:t>
            </w:r>
            <w:r w:rsidRPr="00117D1F">
              <w:rPr>
                <w:rFonts w:asciiTheme="majorHAnsi" w:hAnsiTheme="majorHAnsi" w:cstheme="majorHAnsi"/>
                <w:sz w:val="28"/>
                <w:szCs w:val="28"/>
                <w:lang w:val="fr-FR"/>
              </w:rPr>
              <w:t xml:space="preserve">. </w:t>
            </w:r>
            <w:r w:rsidRPr="00117D1F">
              <w:rPr>
                <w:rFonts w:asciiTheme="majorHAnsi" w:hAnsiTheme="majorHAnsi" w:cstheme="majorHAnsi"/>
                <w:position w:val="-4"/>
                <w:sz w:val="28"/>
                <w:szCs w:val="28"/>
              </w:rPr>
              <w:object w:dxaOrig="220" w:dyaOrig="260" w14:anchorId="039FC1F6">
                <v:shape id="_x0000_i1028" type="#_x0000_t75" style="width:11.25pt;height:15.75pt" o:ole="">
                  <v:imagedata r:id="rId9" o:title=""/>
                </v:shape>
                <o:OLEObject Type="Embed" ProgID="Equation.3" ShapeID="_x0000_i1028" DrawAspect="Content" ObjectID="_1711783155" r:id="rId11"/>
              </w:object>
            </w:r>
            <w:r w:rsidRPr="00117D1F">
              <w:rPr>
                <w:rFonts w:asciiTheme="majorHAnsi" w:hAnsiTheme="majorHAnsi" w:cstheme="majorHAnsi"/>
                <w:sz w:val="28"/>
                <w:szCs w:val="28"/>
                <w:lang w:val="fr-FR"/>
              </w:rPr>
              <w:t>t</w:t>
            </w:r>
          </w:p>
          <w:p w14:paraId="72D94409" w14:textId="77777777" w:rsidR="00CB72B0" w:rsidRPr="00117D1F" w:rsidRDefault="00117D1F" w:rsidP="00117D1F">
            <w:pPr>
              <w:spacing w:after="0" w:line="240" w:lineRule="auto"/>
              <w:rPr>
                <w:rFonts w:asciiTheme="majorHAnsi" w:hAnsiTheme="majorHAnsi" w:cstheme="majorHAnsi"/>
                <w:sz w:val="28"/>
                <w:szCs w:val="28"/>
              </w:rPr>
            </w:pPr>
            <w:r w:rsidRPr="00117D1F">
              <w:rPr>
                <w:rFonts w:asciiTheme="majorHAnsi" w:hAnsiTheme="majorHAnsi" w:cstheme="majorHAnsi"/>
                <w:position w:val="-6"/>
                <w:sz w:val="28"/>
                <w:szCs w:val="28"/>
                <w:lang w:val="fr-FR"/>
              </w:rPr>
              <w:object w:dxaOrig="300" w:dyaOrig="240" w14:anchorId="22E0A90D">
                <v:shape id="_x0000_i1029" type="#_x0000_t75" style="width:15pt;height:12pt" o:ole="">
                  <v:imagedata r:id="rId12" o:title=""/>
                </v:shape>
                <o:OLEObject Type="Embed" ProgID="Equation.DSMT4" ShapeID="_x0000_i1029" DrawAspect="Content" ObjectID="_1711783156" r:id="rId13"/>
              </w:object>
            </w:r>
            <w:r w:rsidRPr="00117D1F">
              <w:rPr>
                <w:rFonts w:asciiTheme="majorHAnsi" w:hAnsiTheme="majorHAnsi" w:cstheme="majorHAnsi"/>
                <w:position w:val="-4"/>
                <w:sz w:val="28"/>
                <w:szCs w:val="28"/>
              </w:rPr>
              <w:object w:dxaOrig="220" w:dyaOrig="260" w14:anchorId="1FC2116B">
                <v:shape id="_x0000_i1030" type="#_x0000_t75" style="width:11.25pt;height:20.25pt" o:ole="">
                  <v:imagedata r:id="rId9" o:title=""/>
                </v:shape>
                <o:OLEObject Type="Embed" ProgID="Equation.3" ShapeID="_x0000_i1030" DrawAspect="Content" ObjectID="_1711783157" r:id="rId14"/>
              </w:object>
            </w:r>
            <w:r w:rsidRPr="00117D1F">
              <w:rPr>
                <w:rFonts w:asciiTheme="majorHAnsi" w:hAnsiTheme="majorHAnsi" w:cstheme="majorHAnsi"/>
                <w:sz w:val="28"/>
                <w:szCs w:val="28"/>
                <w:lang w:val="fr-FR"/>
              </w:rPr>
              <w:t xml:space="preserve">t = </w:t>
            </w:r>
            <w:r w:rsidRPr="00117D1F">
              <w:rPr>
                <w:rFonts w:asciiTheme="majorHAnsi" w:hAnsiTheme="majorHAnsi" w:cstheme="majorHAnsi"/>
                <w:position w:val="-30"/>
                <w:sz w:val="28"/>
                <w:szCs w:val="28"/>
                <w:lang w:val="fr-FR"/>
              </w:rPr>
              <w:object w:dxaOrig="660" w:dyaOrig="700" w14:anchorId="73230A76">
                <v:shape id="_x0000_i1031" type="#_x0000_t75" style="width:33pt;height:35.25pt" o:ole="">
                  <v:imagedata r:id="rId15" o:title=""/>
                </v:shape>
                <o:OLEObject Type="Embed" ProgID="Equation.3" ShapeID="_x0000_i1031" DrawAspect="Content" ObjectID="_1711783158" r:id="rId16"/>
              </w:object>
            </w:r>
            <w:r w:rsidRPr="00117D1F">
              <w:rPr>
                <w:rFonts w:asciiTheme="majorHAnsi" w:hAnsiTheme="majorHAnsi" w:cstheme="majorHAnsi"/>
                <w:sz w:val="28"/>
                <w:szCs w:val="28"/>
                <w:lang w:val="fr-FR"/>
              </w:rPr>
              <w:t xml:space="preserve">= </w:t>
            </w:r>
            <w:r w:rsidRPr="00117D1F">
              <w:rPr>
                <w:rFonts w:asciiTheme="majorHAnsi" w:hAnsiTheme="majorHAnsi" w:cstheme="majorHAnsi"/>
                <w:position w:val="-28"/>
                <w:sz w:val="28"/>
                <w:szCs w:val="28"/>
                <w:lang w:val="fr-FR"/>
              </w:rPr>
              <w:object w:dxaOrig="960" w:dyaOrig="660" w14:anchorId="225553D8">
                <v:shape id="_x0000_i1032" type="#_x0000_t75" style="width:48pt;height:33pt" o:ole="">
                  <v:imagedata r:id="rId17" o:title=""/>
                </v:shape>
                <o:OLEObject Type="Embed" ProgID="Equation.3" ShapeID="_x0000_i1032" DrawAspect="Content" ObjectID="_1711783159" r:id="rId18"/>
              </w:object>
            </w:r>
            <w:r w:rsidRPr="00117D1F">
              <w:rPr>
                <w:rFonts w:asciiTheme="majorHAnsi" w:hAnsiTheme="majorHAnsi" w:cstheme="majorHAnsi"/>
                <w:sz w:val="28"/>
                <w:szCs w:val="28"/>
                <w:lang w:val="fr-FR"/>
              </w:rPr>
              <w:t xml:space="preserve"> = 19 (</w:t>
            </w:r>
            <w:r w:rsidRPr="00117D1F">
              <w:rPr>
                <w:rFonts w:asciiTheme="majorHAnsi" w:hAnsiTheme="majorHAnsi" w:cstheme="majorHAnsi"/>
                <w:sz w:val="28"/>
                <w:szCs w:val="28"/>
                <w:vertAlign w:val="superscript"/>
                <w:lang w:val="fr-FR"/>
              </w:rPr>
              <w:t>o</w:t>
            </w:r>
            <w:r w:rsidRPr="00117D1F">
              <w:rPr>
                <w:rFonts w:asciiTheme="majorHAnsi" w:hAnsiTheme="majorHAnsi" w:cstheme="majorHAnsi"/>
                <w:sz w:val="28"/>
                <w:szCs w:val="28"/>
                <w:lang w:val="fr-FR"/>
              </w:rPr>
              <w:t>C</w:t>
            </w:r>
            <w:r w:rsidR="00567CDB">
              <w:rPr>
                <w:rFonts w:asciiTheme="majorHAnsi" w:hAnsiTheme="majorHAnsi" w:cstheme="majorHAnsi"/>
                <w:sz w:val="28"/>
                <w:szCs w:val="28"/>
                <w:lang w:val="fr-FR"/>
              </w:rPr>
              <w:t>)</w:t>
            </w:r>
          </w:p>
        </w:tc>
        <w:tc>
          <w:tcPr>
            <w:tcW w:w="992" w:type="dxa"/>
            <w:tcBorders>
              <w:top w:val="nil"/>
              <w:left w:val="single" w:sz="4" w:space="0" w:color="auto"/>
              <w:bottom w:val="single" w:sz="4" w:space="0" w:color="auto"/>
              <w:right w:val="single" w:sz="4" w:space="0" w:color="auto"/>
            </w:tcBorders>
          </w:tcPr>
          <w:p w14:paraId="1413F619" w14:textId="77777777" w:rsidR="00CB72B0" w:rsidRPr="00117D1F" w:rsidRDefault="00CB72B0" w:rsidP="00117D1F">
            <w:pPr>
              <w:spacing w:after="0" w:line="240" w:lineRule="auto"/>
              <w:jc w:val="center"/>
              <w:rPr>
                <w:rFonts w:asciiTheme="majorHAnsi" w:hAnsiTheme="majorHAnsi" w:cstheme="majorHAnsi"/>
                <w:b/>
                <w:sz w:val="28"/>
                <w:szCs w:val="28"/>
                <w:lang w:val="nl-NL"/>
              </w:rPr>
            </w:pPr>
          </w:p>
          <w:p w14:paraId="5CD4D50D" w14:textId="77777777" w:rsidR="00117D1F" w:rsidRPr="00117D1F" w:rsidRDefault="00117D1F" w:rsidP="00117D1F">
            <w:pPr>
              <w:spacing w:after="0" w:line="240" w:lineRule="auto"/>
              <w:jc w:val="center"/>
              <w:rPr>
                <w:rFonts w:asciiTheme="majorHAnsi" w:hAnsiTheme="majorHAnsi" w:cstheme="majorHAnsi"/>
                <w:b/>
                <w:sz w:val="28"/>
                <w:szCs w:val="28"/>
                <w:lang w:val="nl-NL"/>
              </w:rPr>
            </w:pPr>
          </w:p>
          <w:p w14:paraId="6BFE47DC" w14:textId="77777777" w:rsidR="00117D1F" w:rsidRPr="00117D1F" w:rsidRDefault="00117D1F"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p w14:paraId="1517B198" w14:textId="77777777" w:rsidR="00117D1F" w:rsidRPr="00117D1F" w:rsidRDefault="00117D1F" w:rsidP="00117D1F">
            <w:pPr>
              <w:spacing w:after="0" w:line="240" w:lineRule="auto"/>
              <w:jc w:val="center"/>
              <w:rPr>
                <w:rFonts w:asciiTheme="majorHAnsi" w:hAnsiTheme="majorHAnsi" w:cstheme="majorHAnsi"/>
                <w:b/>
                <w:sz w:val="28"/>
                <w:szCs w:val="28"/>
                <w:lang w:val="nl-NL"/>
              </w:rPr>
            </w:pPr>
          </w:p>
          <w:p w14:paraId="4904D2A2" w14:textId="77777777" w:rsidR="00117D1F" w:rsidRPr="00117D1F" w:rsidRDefault="00117D1F"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p w14:paraId="59117674" w14:textId="77777777" w:rsidR="00117D1F" w:rsidRPr="00117D1F" w:rsidRDefault="00117D1F" w:rsidP="00117D1F">
            <w:pPr>
              <w:spacing w:after="0" w:line="240" w:lineRule="auto"/>
              <w:jc w:val="center"/>
              <w:rPr>
                <w:rFonts w:asciiTheme="majorHAnsi" w:hAnsiTheme="majorHAnsi" w:cstheme="majorHAnsi"/>
                <w:b/>
                <w:sz w:val="28"/>
                <w:szCs w:val="28"/>
                <w:lang w:val="nl-NL"/>
              </w:rPr>
            </w:pPr>
          </w:p>
          <w:p w14:paraId="0DFA25AC" w14:textId="77777777" w:rsidR="00117D1F" w:rsidRPr="00117D1F" w:rsidRDefault="00117D1F" w:rsidP="00117D1F">
            <w:pPr>
              <w:spacing w:after="0" w:line="240" w:lineRule="auto"/>
              <w:jc w:val="center"/>
              <w:rPr>
                <w:rFonts w:asciiTheme="majorHAnsi" w:hAnsiTheme="majorHAnsi" w:cstheme="majorHAnsi"/>
                <w:b/>
                <w:sz w:val="28"/>
                <w:szCs w:val="28"/>
                <w:lang w:val="nl-NL"/>
              </w:rPr>
            </w:pPr>
          </w:p>
          <w:p w14:paraId="5083EFAE" w14:textId="77777777" w:rsidR="00117D1F" w:rsidRPr="00117D1F" w:rsidRDefault="00117D1F" w:rsidP="00117D1F">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tc>
      </w:tr>
    </w:tbl>
    <w:p w14:paraId="30BDB523" w14:textId="77777777" w:rsidR="0020296D" w:rsidRPr="00897262" w:rsidRDefault="00CB72B0" w:rsidP="0020296D">
      <w:pPr>
        <w:spacing w:before="120" w:after="120" w:line="240" w:lineRule="auto"/>
        <w:ind w:firstLine="720"/>
        <w:jc w:val="right"/>
        <w:rPr>
          <w:rFonts w:asciiTheme="majorHAnsi" w:hAnsiTheme="majorHAnsi" w:cstheme="majorHAnsi"/>
          <w:i/>
          <w:sz w:val="28"/>
          <w:szCs w:val="28"/>
          <w:lang w:val="nl-NL"/>
        </w:rPr>
      </w:pPr>
      <w:r w:rsidRPr="00117D1F">
        <w:rPr>
          <w:rFonts w:asciiTheme="majorHAnsi" w:hAnsiTheme="majorHAnsi" w:cstheme="majorHAnsi"/>
          <w:sz w:val="28"/>
          <w:szCs w:val="28"/>
          <w:lang w:val="nl-NL"/>
        </w:rPr>
        <w:lastRenderedPageBreak/>
        <w:t xml:space="preserve">                                                     </w:t>
      </w:r>
      <w:r w:rsidR="0020296D" w:rsidRPr="00897262">
        <w:rPr>
          <w:rFonts w:asciiTheme="majorHAnsi" w:hAnsiTheme="majorHAnsi" w:cstheme="majorHAnsi"/>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296D" w:rsidRPr="00325E67" w14:paraId="77A51CDC" w14:textId="77777777" w:rsidTr="00983F6C">
        <w:tc>
          <w:tcPr>
            <w:tcW w:w="4814" w:type="dxa"/>
          </w:tcPr>
          <w:p w14:paraId="78DABF2D" w14:textId="77777777" w:rsidR="0020296D" w:rsidRDefault="0020296D"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TỔ TRƯỞNG</w:t>
            </w:r>
          </w:p>
          <w:p w14:paraId="7AE51BC7" w14:textId="77777777" w:rsidR="0020296D" w:rsidRDefault="0020296D" w:rsidP="00983F6C">
            <w:pPr>
              <w:jc w:val="center"/>
              <w:rPr>
                <w:rFonts w:asciiTheme="majorHAnsi" w:hAnsiTheme="majorHAnsi" w:cstheme="majorHAnsi"/>
                <w:b/>
                <w:sz w:val="28"/>
                <w:szCs w:val="28"/>
                <w:lang w:val="en-US"/>
              </w:rPr>
            </w:pPr>
          </w:p>
          <w:p w14:paraId="42679A01" w14:textId="77777777" w:rsidR="0020296D" w:rsidRDefault="0020296D" w:rsidP="00983F6C">
            <w:pPr>
              <w:jc w:val="center"/>
              <w:rPr>
                <w:rFonts w:asciiTheme="majorHAnsi" w:hAnsiTheme="majorHAnsi" w:cstheme="majorHAnsi"/>
                <w:b/>
                <w:sz w:val="28"/>
                <w:szCs w:val="28"/>
                <w:lang w:val="en-US"/>
              </w:rPr>
            </w:pPr>
          </w:p>
          <w:p w14:paraId="1B8BE3D2" w14:textId="77777777" w:rsidR="0020296D" w:rsidRDefault="0020296D" w:rsidP="00983F6C">
            <w:pPr>
              <w:jc w:val="center"/>
              <w:rPr>
                <w:rFonts w:asciiTheme="majorHAnsi" w:hAnsiTheme="majorHAnsi" w:cstheme="majorHAnsi"/>
                <w:b/>
                <w:sz w:val="28"/>
                <w:szCs w:val="28"/>
                <w:lang w:val="en-US"/>
              </w:rPr>
            </w:pPr>
          </w:p>
          <w:p w14:paraId="60AF9F64" w14:textId="77777777" w:rsidR="003C2B8C" w:rsidRDefault="003C2B8C" w:rsidP="00983F6C">
            <w:pPr>
              <w:jc w:val="center"/>
              <w:rPr>
                <w:rFonts w:asciiTheme="majorHAnsi" w:hAnsiTheme="majorHAnsi" w:cstheme="majorHAnsi"/>
                <w:b/>
                <w:sz w:val="28"/>
                <w:szCs w:val="28"/>
                <w:lang w:val="en-US"/>
              </w:rPr>
            </w:pPr>
          </w:p>
          <w:p w14:paraId="4C82B0B2" w14:textId="50BBAC09" w:rsidR="0020296D" w:rsidRPr="00325E67" w:rsidRDefault="0020296D" w:rsidP="00983F6C">
            <w:pPr>
              <w:jc w:val="center"/>
              <w:rPr>
                <w:rFonts w:asciiTheme="majorHAnsi" w:hAnsiTheme="majorHAnsi" w:cstheme="majorHAnsi"/>
                <w:b/>
                <w:sz w:val="28"/>
                <w:szCs w:val="28"/>
                <w:lang w:val="en-US"/>
              </w:rPr>
            </w:pPr>
          </w:p>
        </w:tc>
        <w:tc>
          <w:tcPr>
            <w:tcW w:w="4814" w:type="dxa"/>
            <w:vAlign w:val="center"/>
          </w:tcPr>
          <w:p w14:paraId="4CC16FAF" w14:textId="77777777" w:rsidR="0020296D" w:rsidRDefault="0020296D"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GIÁO VIÊN RA ĐỀ</w:t>
            </w:r>
          </w:p>
          <w:p w14:paraId="33E6704E" w14:textId="77777777" w:rsidR="0020296D" w:rsidRDefault="0020296D" w:rsidP="00983F6C">
            <w:pPr>
              <w:jc w:val="center"/>
              <w:rPr>
                <w:rFonts w:asciiTheme="majorHAnsi" w:hAnsiTheme="majorHAnsi" w:cstheme="majorHAnsi"/>
                <w:b/>
                <w:sz w:val="28"/>
                <w:szCs w:val="28"/>
                <w:lang w:val="en-US"/>
              </w:rPr>
            </w:pPr>
          </w:p>
          <w:p w14:paraId="2A6F311C" w14:textId="77777777" w:rsidR="0020296D" w:rsidRDefault="0020296D" w:rsidP="00983F6C">
            <w:pPr>
              <w:jc w:val="center"/>
              <w:rPr>
                <w:rFonts w:asciiTheme="majorHAnsi" w:hAnsiTheme="majorHAnsi" w:cstheme="majorHAnsi"/>
                <w:b/>
                <w:sz w:val="28"/>
                <w:szCs w:val="28"/>
                <w:lang w:val="en-US"/>
              </w:rPr>
            </w:pPr>
          </w:p>
          <w:p w14:paraId="06BBD1AC" w14:textId="77777777" w:rsidR="0020296D" w:rsidRDefault="0020296D" w:rsidP="00983F6C">
            <w:pPr>
              <w:jc w:val="center"/>
              <w:rPr>
                <w:rFonts w:asciiTheme="majorHAnsi" w:hAnsiTheme="majorHAnsi" w:cstheme="majorHAnsi"/>
                <w:b/>
                <w:sz w:val="28"/>
                <w:szCs w:val="28"/>
                <w:lang w:val="en-US"/>
              </w:rPr>
            </w:pPr>
          </w:p>
          <w:p w14:paraId="6E67666F" w14:textId="77777777" w:rsidR="003C2B8C" w:rsidRDefault="003C2B8C" w:rsidP="00983F6C">
            <w:pPr>
              <w:jc w:val="center"/>
              <w:rPr>
                <w:rFonts w:asciiTheme="majorHAnsi" w:hAnsiTheme="majorHAnsi" w:cstheme="majorHAnsi"/>
                <w:b/>
                <w:sz w:val="28"/>
                <w:szCs w:val="28"/>
                <w:lang w:val="en-US"/>
              </w:rPr>
            </w:pPr>
          </w:p>
          <w:p w14:paraId="0FD19DF3" w14:textId="1B316350" w:rsidR="0020296D" w:rsidRPr="00325E67" w:rsidRDefault="0020296D" w:rsidP="00983F6C">
            <w:pPr>
              <w:jc w:val="center"/>
              <w:rPr>
                <w:rFonts w:asciiTheme="majorHAnsi" w:hAnsiTheme="majorHAnsi" w:cstheme="majorHAnsi"/>
                <w:b/>
                <w:sz w:val="28"/>
                <w:szCs w:val="28"/>
                <w:lang w:val="en-US"/>
              </w:rPr>
            </w:pPr>
          </w:p>
        </w:tc>
      </w:tr>
      <w:tr w:rsidR="0020296D" w:rsidRPr="00325E67" w14:paraId="7C6D2A58" w14:textId="77777777" w:rsidTr="00983F6C">
        <w:tc>
          <w:tcPr>
            <w:tcW w:w="9628" w:type="dxa"/>
            <w:gridSpan w:val="2"/>
            <w:vAlign w:val="center"/>
          </w:tcPr>
          <w:p w14:paraId="14511CDC" w14:textId="77777777" w:rsidR="0020296D" w:rsidRDefault="0020296D" w:rsidP="00983F6C">
            <w:pPr>
              <w:jc w:val="center"/>
              <w:rPr>
                <w:rFonts w:asciiTheme="majorHAnsi" w:hAnsiTheme="majorHAnsi" w:cstheme="majorHAnsi"/>
                <w:b/>
                <w:sz w:val="28"/>
                <w:szCs w:val="28"/>
                <w:lang w:val="en-US"/>
              </w:rPr>
            </w:pPr>
          </w:p>
          <w:p w14:paraId="06CCDDFF" w14:textId="77777777" w:rsidR="0020296D" w:rsidRPr="00325E67" w:rsidRDefault="0020296D"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HIỆU TRƯỞNG</w:t>
            </w:r>
          </w:p>
        </w:tc>
      </w:tr>
    </w:tbl>
    <w:p w14:paraId="68C4D6DF" w14:textId="77777777" w:rsidR="00811C8C" w:rsidRDefault="00811C8C" w:rsidP="00811C8C">
      <w:pPr>
        <w:autoSpaceDE w:val="0"/>
        <w:autoSpaceDN w:val="0"/>
        <w:adjustRightInd w:val="0"/>
        <w:spacing w:before="120" w:after="120" w:line="240" w:lineRule="auto"/>
        <w:ind w:right="-143" w:firstLine="285"/>
        <w:jc w:val="center"/>
        <w:rPr>
          <w:b/>
          <w:color w:val="FF0000"/>
          <w:szCs w:val="28"/>
          <w:lang w:val="nl-NL"/>
        </w:rPr>
      </w:pPr>
    </w:p>
    <w:tbl>
      <w:tblPr>
        <w:tblStyle w:val="TableGrid"/>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7528"/>
      </w:tblGrid>
      <w:tr w:rsidR="00811C8C" w14:paraId="15E62397" w14:textId="77777777" w:rsidTr="00811C8C">
        <w:trPr>
          <w:jc w:val="center"/>
        </w:trPr>
        <w:tc>
          <w:tcPr>
            <w:tcW w:w="2263" w:type="dxa"/>
            <w:vMerge w:val="restart"/>
            <w:vAlign w:val="center"/>
          </w:tcPr>
          <w:p w14:paraId="62740745" w14:textId="77777777" w:rsidR="00811C8C" w:rsidRPr="002F2368" w:rsidRDefault="00811C8C" w:rsidP="00811C8C">
            <w:pPr>
              <w:autoSpaceDE w:val="0"/>
              <w:autoSpaceDN w:val="0"/>
              <w:adjustRightInd w:val="0"/>
              <w:ind w:right="-133"/>
              <w:jc w:val="center"/>
              <w:rPr>
                <w:b/>
                <w:color w:val="FF0000"/>
                <w:sz w:val="28"/>
                <w:szCs w:val="28"/>
                <w:lang w:val="nl-NL"/>
              </w:rPr>
            </w:pPr>
            <w:r>
              <w:rPr>
                <w:b/>
                <w:noProof/>
                <w:color w:val="FF0000"/>
                <w:szCs w:val="28"/>
                <w:lang w:val="nl-NL"/>
              </w:rPr>
              <w:drawing>
                <wp:anchor distT="0" distB="0" distL="114300" distR="114300" simplePos="0" relativeHeight="251675136" behindDoc="1" locked="0" layoutInCell="1" allowOverlap="1" wp14:anchorId="2AF0D3DB" wp14:editId="73FC3FD0">
                  <wp:simplePos x="0" y="0"/>
                  <wp:positionH relativeFrom="column">
                    <wp:posOffset>-65405</wp:posOffset>
                  </wp:positionH>
                  <wp:positionV relativeFrom="paragraph">
                    <wp:posOffset>-222250</wp:posOffset>
                  </wp:positionV>
                  <wp:extent cx="1190625" cy="13716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0625" cy="1371600"/>
                          </a:xfrm>
                          <a:prstGeom prst="rect">
                            <a:avLst/>
                          </a:prstGeom>
                        </pic:spPr>
                      </pic:pic>
                    </a:graphicData>
                  </a:graphic>
                  <wp14:sizeRelH relativeFrom="margin">
                    <wp14:pctWidth>0</wp14:pctWidth>
                  </wp14:sizeRelH>
                  <wp14:sizeRelV relativeFrom="margin">
                    <wp14:pctHeight>0</wp14:pctHeight>
                  </wp14:sizeRelV>
                </wp:anchor>
              </w:drawing>
            </w:r>
            <w:r w:rsidRPr="002F2368">
              <w:rPr>
                <w:b/>
                <w:color w:val="FF0000"/>
                <w:sz w:val="28"/>
                <w:szCs w:val="28"/>
                <w:lang w:val="nl-NL"/>
              </w:rPr>
              <w:t>Bản quyền</w:t>
            </w:r>
          </w:p>
        </w:tc>
        <w:tc>
          <w:tcPr>
            <w:tcW w:w="7088" w:type="dxa"/>
          </w:tcPr>
          <w:p w14:paraId="1847CF3D" w14:textId="77777777" w:rsidR="00811C8C" w:rsidRPr="002F2368" w:rsidRDefault="00811C8C" w:rsidP="00305BCD">
            <w:pPr>
              <w:autoSpaceDE w:val="0"/>
              <w:autoSpaceDN w:val="0"/>
              <w:adjustRightInd w:val="0"/>
              <w:ind w:right="-142"/>
              <w:jc w:val="both"/>
              <w:rPr>
                <w:sz w:val="28"/>
                <w:szCs w:val="28"/>
              </w:rPr>
            </w:pPr>
            <w:r w:rsidRPr="00333667">
              <w:rPr>
                <w:color w:val="FF0000"/>
                <w:sz w:val="28"/>
                <w:szCs w:val="28"/>
              </w:rPr>
              <w:t xml:space="preserve">Fb: </w:t>
            </w:r>
            <w:hyperlink r:id="rId20" w:history="1">
              <w:r w:rsidRPr="002F2368">
                <w:rPr>
                  <w:rStyle w:val="Hyperlink"/>
                  <w:sz w:val="28"/>
                  <w:szCs w:val="28"/>
                </w:rPr>
                <w:t>https://www.facebook.com/Thanh.AcEr</w:t>
              </w:r>
            </w:hyperlink>
          </w:p>
        </w:tc>
      </w:tr>
      <w:tr w:rsidR="00811C8C" w14:paraId="2E981C4E" w14:textId="77777777" w:rsidTr="00305BCD">
        <w:trPr>
          <w:jc w:val="center"/>
        </w:trPr>
        <w:tc>
          <w:tcPr>
            <w:tcW w:w="2263" w:type="dxa"/>
            <w:vMerge/>
            <w:vAlign w:val="center"/>
          </w:tcPr>
          <w:p w14:paraId="38F015D2" w14:textId="77777777" w:rsidR="00811C8C" w:rsidRPr="002F2368" w:rsidRDefault="00811C8C" w:rsidP="00305BCD">
            <w:pPr>
              <w:autoSpaceDE w:val="0"/>
              <w:autoSpaceDN w:val="0"/>
              <w:adjustRightInd w:val="0"/>
              <w:ind w:right="-133"/>
              <w:jc w:val="center"/>
              <w:rPr>
                <w:b/>
                <w:color w:val="FF0000"/>
                <w:sz w:val="28"/>
                <w:szCs w:val="28"/>
                <w:lang w:val="nl-NL"/>
              </w:rPr>
            </w:pPr>
          </w:p>
        </w:tc>
        <w:tc>
          <w:tcPr>
            <w:tcW w:w="7088" w:type="dxa"/>
          </w:tcPr>
          <w:p w14:paraId="6D81FB71" w14:textId="77777777" w:rsidR="00811C8C" w:rsidRPr="002F2368" w:rsidRDefault="00811C8C" w:rsidP="00305BCD">
            <w:pPr>
              <w:autoSpaceDE w:val="0"/>
              <w:autoSpaceDN w:val="0"/>
              <w:adjustRightInd w:val="0"/>
              <w:ind w:right="-142"/>
              <w:jc w:val="both"/>
              <w:rPr>
                <w:bCs/>
                <w:color w:val="FF0000"/>
                <w:sz w:val="28"/>
                <w:szCs w:val="28"/>
                <w:lang w:val="nl-NL"/>
              </w:rPr>
            </w:pPr>
            <w:r w:rsidRPr="002F2368">
              <w:rPr>
                <w:bCs/>
                <w:color w:val="FF0000"/>
                <w:sz w:val="28"/>
                <w:szCs w:val="28"/>
                <w:lang w:val="nl-NL"/>
              </w:rPr>
              <w:t>Zalo: 0886710090</w:t>
            </w:r>
          </w:p>
        </w:tc>
      </w:tr>
      <w:tr w:rsidR="00811C8C" w14:paraId="36479960" w14:textId="77777777" w:rsidTr="00305BCD">
        <w:trPr>
          <w:jc w:val="center"/>
        </w:trPr>
        <w:tc>
          <w:tcPr>
            <w:tcW w:w="2263" w:type="dxa"/>
            <w:vMerge w:val="restart"/>
            <w:vAlign w:val="center"/>
          </w:tcPr>
          <w:p w14:paraId="1C82B8BA" w14:textId="77777777" w:rsidR="00811C8C" w:rsidRPr="00DF15BD" w:rsidRDefault="00811C8C" w:rsidP="00305BCD">
            <w:pPr>
              <w:autoSpaceDE w:val="0"/>
              <w:autoSpaceDN w:val="0"/>
              <w:adjustRightInd w:val="0"/>
              <w:ind w:left="-120" w:right="-133"/>
              <w:jc w:val="center"/>
              <w:rPr>
                <w:b/>
                <w:color w:val="FF0000"/>
                <w:sz w:val="28"/>
                <w:szCs w:val="28"/>
                <w:lang w:val="nl-NL"/>
              </w:rPr>
            </w:pPr>
            <w:r w:rsidRPr="00DF15BD">
              <w:rPr>
                <w:b/>
                <w:color w:val="FF0000"/>
                <w:sz w:val="28"/>
                <w:szCs w:val="28"/>
                <w:lang w:val="nl-NL"/>
              </w:rPr>
              <w:t>Nhóm</w:t>
            </w:r>
          </w:p>
          <w:p w14:paraId="5DF5699F" w14:textId="77777777" w:rsidR="00811C8C" w:rsidRPr="002F2368" w:rsidRDefault="00811C8C" w:rsidP="00305BCD">
            <w:pPr>
              <w:autoSpaceDE w:val="0"/>
              <w:autoSpaceDN w:val="0"/>
              <w:adjustRightInd w:val="0"/>
              <w:ind w:left="-120" w:right="-133"/>
              <w:jc w:val="center"/>
              <w:rPr>
                <w:b/>
                <w:color w:val="FF0000"/>
                <w:sz w:val="28"/>
                <w:szCs w:val="28"/>
                <w:lang w:val="nl-NL"/>
              </w:rPr>
            </w:pPr>
          </w:p>
        </w:tc>
        <w:tc>
          <w:tcPr>
            <w:tcW w:w="7088" w:type="dxa"/>
          </w:tcPr>
          <w:p w14:paraId="2AE1DF7D" w14:textId="77777777" w:rsidR="00811C8C" w:rsidRPr="002F2368" w:rsidRDefault="00811C8C" w:rsidP="00305BCD">
            <w:pPr>
              <w:autoSpaceDE w:val="0"/>
              <w:autoSpaceDN w:val="0"/>
              <w:adjustRightInd w:val="0"/>
              <w:ind w:right="-142"/>
              <w:jc w:val="both"/>
              <w:rPr>
                <w:color w:val="FF0000"/>
                <w:sz w:val="28"/>
                <w:szCs w:val="28"/>
                <w:lang w:val="nl-NL"/>
              </w:rPr>
            </w:pPr>
            <w:hyperlink r:id="rId21" w:history="1">
              <w:r w:rsidRPr="002F2368">
                <w:rPr>
                  <w:rStyle w:val="Hyperlink"/>
                  <w:sz w:val="28"/>
                  <w:szCs w:val="28"/>
                  <w:lang w:val="nl-NL"/>
                </w:rPr>
                <w:t>https://zalo.me/g/shtvhl904</w:t>
              </w:r>
            </w:hyperlink>
          </w:p>
        </w:tc>
      </w:tr>
      <w:tr w:rsidR="00811C8C" w14:paraId="02BDE7E5" w14:textId="77777777" w:rsidTr="00305BCD">
        <w:trPr>
          <w:jc w:val="center"/>
        </w:trPr>
        <w:tc>
          <w:tcPr>
            <w:tcW w:w="2263" w:type="dxa"/>
            <w:vMerge/>
          </w:tcPr>
          <w:p w14:paraId="73D3BEFB" w14:textId="77777777" w:rsidR="00811C8C" w:rsidRPr="002F2368" w:rsidRDefault="00811C8C" w:rsidP="00305BCD">
            <w:pPr>
              <w:autoSpaceDE w:val="0"/>
              <w:autoSpaceDN w:val="0"/>
              <w:adjustRightInd w:val="0"/>
              <w:ind w:right="-142"/>
              <w:jc w:val="center"/>
              <w:rPr>
                <w:b/>
                <w:color w:val="FF0000"/>
                <w:sz w:val="28"/>
                <w:szCs w:val="28"/>
                <w:lang w:val="nl-NL"/>
              </w:rPr>
            </w:pPr>
          </w:p>
        </w:tc>
        <w:tc>
          <w:tcPr>
            <w:tcW w:w="7088" w:type="dxa"/>
          </w:tcPr>
          <w:p w14:paraId="1D528B7C" w14:textId="77777777" w:rsidR="00811C8C" w:rsidRPr="002F2368" w:rsidRDefault="00811C8C" w:rsidP="00305BCD">
            <w:pPr>
              <w:autoSpaceDE w:val="0"/>
              <w:autoSpaceDN w:val="0"/>
              <w:adjustRightInd w:val="0"/>
              <w:ind w:right="-142"/>
              <w:jc w:val="both"/>
              <w:rPr>
                <w:color w:val="FF0000"/>
                <w:sz w:val="28"/>
                <w:szCs w:val="28"/>
                <w:lang w:val="nl-NL"/>
              </w:rPr>
            </w:pPr>
            <w:hyperlink r:id="rId22" w:history="1">
              <w:r w:rsidRPr="002F2368">
                <w:rPr>
                  <w:rStyle w:val="Hyperlink"/>
                  <w:sz w:val="28"/>
                  <w:szCs w:val="28"/>
                  <w:lang w:val="nl-NL"/>
                </w:rPr>
                <w:t>https://www.facebook.com/groups/525287911751187/?ref=share</w:t>
              </w:r>
            </w:hyperlink>
          </w:p>
        </w:tc>
      </w:tr>
    </w:tbl>
    <w:p w14:paraId="4A75F97C" w14:textId="77777777" w:rsidR="00811C8C" w:rsidRPr="00B5507E" w:rsidRDefault="00811C8C" w:rsidP="00811C8C">
      <w:pPr>
        <w:spacing w:before="60" w:after="60" w:line="360" w:lineRule="exact"/>
        <w:ind w:firstLine="720"/>
        <w:rPr>
          <w:rFonts w:asciiTheme="majorHAnsi" w:hAnsiTheme="majorHAnsi" w:cstheme="majorHAnsi"/>
          <w:sz w:val="28"/>
          <w:szCs w:val="28"/>
          <w:lang w:val="nl-NL"/>
        </w:rPr>
      </w:pPr>
    </w:p>
    <w:p w14:paraId="02FE6058" w14:textId="77777777" w:rsidR="004C49E6" w:rsidRDefault="004C49E6" w:rsidP="00CB72B0">
      <w:pPr>
        <w:spacing w:before="60" w:after="60" w:line="360" w:lineRule="exact"/>
        <w:ind w:firstLine="720"/>
        <w:rPr>
          <w:rFonts w:asciiTheme="majorHAnsi" w:hAnsiTheme="majorHAnsi" w:cstheme="majorHAnsi"/>
          <w:sz w:val="28"/>
          <w:szCs w:val="28"/>
          <w:lang w:val="nl-NL"/>
        </w:rPr>
      </w:pPr>
    </w:p>
    <w:sectPr w:rsidR="004C49E6" w:rsidSect="00F719C8">
      <w:pgSz w:w="11906" w:h="16838"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67266097">
    <w:abstractNumId w:val="0"/>
  </w:num>
  <w:num w:numId="2" w16cid:durableId="2128306371">
    <w:abstractNumId w:val="1"/>
  </w:num>
  <w:num w:numId="3" w16cid:durableId="959141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34031"/>
    <w:rsid w:val="0004767F"/>
    <w:rsid w:val="000708D9"/>
    <w:rsid w:val="00090651"/>
    <w:rsid w:val="000A1F68"/>
    <w:rsid w:val="000A79F5"/>
    <w:rsid w:val="000C0DC8"/>
    <w:rsid w:val="000C5277"/>
    <w:rsid w:val="000C5827"/>
    <w:rsid w:val="000D607C"/>
    <w:rsid w:val="000F776A"/>
    <w:rsid w:val="0010053E"/>
    <w:rsid w:val="00101DA4"/>
    <w:rsid w:val="001037A3"/>
    <w:rsid w:val="00117D1F"/>
    <w:rsid w:val="001230E2"/>
    <w:rsid w:val="0012328A"/>
    <w:rsid w:val="001234BF"/>
    <w:rsid w:val="001534CC"/>
    <w:rsid w:val="00160DBD"/>
    <w:rsid w:val="00183393"/>
    <w:rsid w:val="0018691D"/>
    <w:rsid w:val="00191FFE"/>
    <w:rsid w:val="001A0109"/>
    <w:rsid w:val="001B112B"/>
    <w:rsid w:val="001D2245"/>
    <w:rsid w:val="0020296D"/>
    <w:rsid w:val="002058E0"/>
    <w:rsid w:val="00253CDB"/>
    <w:rsid w:val="0026283E"/>
    <w:rsid w:val="002A13A9"/>
    <w:rsid w:val="002B60E6"/>
    <w:rsid w:val="002D6DAE"/>
    <w:rsid w:val="00306387"/>
    <w:rsid w:val="00307C65"/>
    <w:rsid w:val="00313E0B"/>
    <w:rsid w:val="00316428"/>
    <w:rsid w:val="00344480"/>
    <w:rsid w:val="003516B1"/>
    <w:rsid w:val="00363DA5"/>
    <w:rsid w:val="00372A82"/>
    <w:rsid w:val="00380018"/>
    <w:rsid w:val="003B3625"/>
    <w:rsid w:val="003B5E41"/>
    <w:rsid w:val="003C2B8C"/>
    <w:rsid w:val="003E40E9"/>
    <w:rsid w:val="003E7BA9"/>
    <w:rsid w:val="003F03FA"/>
    <w:rsid w:val="003F2622"/>
    <w:rsid w:val="00406DF0"/>
    <w:rsid w:val="00426906"/>
    <w:rsid w:val="004661D0"/>
    <w:rsid w:val="004C49E6"/>
    <w:rsid w:val="004E0041"/>
    <w:rsid w:val="004E2C08"/>
    <w:rsid w:val="004F1193"/>
    <w:rsid w:val="0050089D"/>
    <w:rsid w:val="005130C8"/>
    <w:rsid w:val="00532D4D"/>
    <w:rsid w:val="00541F20"/>
    <w:rsid w:val="005463FC"/>
    <w:rsid w:val="00561CCB"/>
    <w:rsid w:val="00567CDB"/>
    <w:rsid w:val="00577A20"/>
    <w:rsid w:val="00580394"/>
    <w:rsid w:val="005869FF"/>
    <w:rsid w:val="005A2E55"/>
    <w:rsid w:val="005B0410"/>
    <w:rsid w:val="005C463D"/>
    <w:rsid w:val="005F1615"/>
    <w:rsid w:val="006025B8"/>
    <w:rsid w:val="006032AE"/>
    <w:rsid w:val="00604741"/>
    <w:rsid w:val="0063403F"/>
    <w:rsid w:val="00640714"/>
    <w:rsid w:val="00662B55"/>
    <w:rsid w:val="00670711"/>
    <w:rsid w:val="00683AA5"/>
    <w:rsid w:val="006C3A87"/>
    <w:rsid w:val="006E5E53"/>
    <w:rsid w:val="00705A2D"/>
    <w:rsid w:val="00720B6E"/>
    <w:rsid w:val="007606E2"/>
    <w:rsid w:val="00773CBE"/>
    <w:rsid w:val="00784B5F"/>
    <w:rsid w:val="007A54A8"/>
    <w:rsid w:val="007B0933"/>
    <w:rsid w:val="007C3373"/>
    <w:rsid w:val="007E0D0F"/>
    <w:rsid w:val="007E4FF7"/>
    <w:rsid w:val="007E5BF5"/>
    <w:rsid w:val="007F2416"/>
    <w:rsid w:val="007F2556"/>
    <w:rsid w:val="008046BF"/>
    <w:rsid w:val="00806BFD"/>
    <w:rsid w:val="00811C8C"/>
    <w:rsid w:val="00821668"/>
    <w:rsid w:val="008241D7"/>
    <w:rsid w:val="0082430C"/>
    <w:rsid w:val="008404BE"/>
    <w:rsid w:val="00857A00"/>
    <w:rsid w:val="00863587"/>
    <w:rsid w:val="008662FC"/>
    <w:rsid w:val="00874F82"/>
    <w:rsid w:val="008824F1"/>
    <w:rsid w:val="00891406"/>
    <w:rsid w:val="00897262"/>
    <w:rsid w:val="008A47E6"/>
    <w:rsid w:val="008C097D"/>
    <w:rsid w:val="008F02F7"/>
    <w:rsid w:val="00905013"/>
    <w:rsid w:val="009109D1"/>
    <w:rsid w:val="00937239"/>
    <w:rsid w:val="00945904"/>
    <w:rsid w:val="009862F8"/>
    <w:rsid w:val="00997742"/>
    <w:rsid w:val="009A27C0"/>
    <w:rsid w:val="009A2867"/>
    <w:rsid w:val="009A3C0A"/>
    <w:rsid w:val="009B1307"/>
    <w:rsid w:val="00A200D2"/>
    <w:rsid w:val="00A93DF9"/>
    <w:rsid w:val="00A96F16"/>
    <w:rsid w:val="00AB4CE1"/>
    <w:rsid w:val="00AB7070"/>
    <w:rsid w:val="00AC03AA"/>
    <w:rsid w:val="00AC7384"/>
    <w:rsid w:val="00AE2C9F"/>
    <w:rsid w:val="00B02C2D"/>
    <w:rsid w:val="00B95B40"/>
    <w:rsid w:val="00BA1075"/>
    <w:rsid w:val="00BA24C2"/>
    <w:rsid w:val="00BB3AB8"/>
    <w:rsid w:val="00BC0070"/>
    <w:rsid w:val="00C27E6C"/>
    <w:rsid w:val="00C6462D"/>
    <w:rsid w:val="00C83501"/>
    <w:rsid w:val="00C84AF5"/>
    <w:rsid w:val="00C9060E"/>
    <w:rsid w:val="00C97455"/>
    <w:rsid w:val="00CB72B0"/>
    <w:rsid w:val="00D250FC"/>
    <w:rsid w:val="00D450F7"/>
    <w:rsid w:val="00D47759"/>
    <w:rsid w:val="00D81F1F"/>
    <w:rsid w:val="00DA682B"/>
    <w:rsid w:val="00DF1988"/>
    <w:rsid w:val="00DF59F5"/>
    <w:rsid w:val="00E426C4"/>
    <w:rsid w:val="00E605F0"/>
    <w:rsid w:val="00E769FE"/>
    <w:rsid w:val="00E82BC1"/>
    <w:rsid w:val="00EB35A8"/>
    <w:rsid w:val="00EB3BB7"/>
    <w:rsid w:val="00EE1B6D"/>
    <w:rsid w:val="00F032DF"/>
    <w:rsid w:val="00F16C6D"/>
    <w:rsid w:val="00F6332E"/>
    <w:rsid w:val="00F719C8"/>
    <w:rsid w:val="00F83A86"/>
    <w:rsid w:val="00F853BC"/>
    <w:rsid w:val="00FA5310"/>
    <w:rsid w:val="00FC1437"/>
    <w:rsid w:val="00FC5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CBF7"/>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character" w:styleId="Hyperlink">
    <w:name w:val="Hyperlink"/>
    <w:basedOn w:val="DefaultParagraphFont"/>
    <w:uiPriority w:val="99"/>
    <w:unhideWhenUsed/>
    <w:rsid w:val="00811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hyperlink" Target="https://zalo.me/g/shtvhl904" TargetMode="Externa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hyperlink" Target="https://www.facebook.com/Thanh.AcEr"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hyperlink" Target="https://www.facebook.com/groups/525287911751187/?ref=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Thành ko thất bại Thành Công</cp:lastModifiedBy>
  <cp:revision>10</cp:revision>
  <cp:lastPrinted>2021-05-04T22:56:00Z</cp:lastPrinted>
  <dcterms:created xsi:type="dcterms:W3CDTF">2021-05-04T01:47:00Z</dcterms:created>
  <dcterms:modified xsi:type="dcterms:W3CDTF">2022-04-18T03:32:00Z</dcterms:modified>
</cp:coreProperties>
</file>