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975"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7087"/>
      </w:tblGrid>
      <w:tr w:rsidR="0063661F" w:rsidRPr="004A7BD4" w14:paraId="7EFDFEC4" w14:textId="77777777" w:rsidTr="00522205">
        <w:trPr>
          <w:trHeight w:val="884"/>
        </w:trPr>
        <w:tc>
          <w:tcPr>
            <w:tcW w:w="4888" w:type="dxa"/>
            <w:hideMark/>
          </w:tcPr>
          <w:p w14:paraId="547A545D" w14:textId="77777777" w:rsidR="0063661F" w:rsidRPr="004A7BD4" w:rsidRDefault="0063661F" w:rsidP="00522205">
            <w:pPr>
              <w:spacing w:after="0" w:line="240" w:lineRule="auto"/>
              <w:jc w:val="center"/>
              <w:rPr>
                <w:sz w:val="26"/>
                <w:szCs w:val="26"/>
              </w:rPr>
            </w:pPr>
            <w:r w:rsidRPr="004A7BD4">
              <w:rPr>
                <w:sz w:val="26"/>
                <w:szCs w:val="26"/>
              </w:rPr>
              <w:t>PHÒNG GD&amp;ĐT QUẬN HOÀNG MAI</w:t>
            </w:r>
          </w:p>
          <w:p w14:paraId="740351D1" w14:textId="54BC3AFB" w:rsidR="0063661F" w:rsidRPr="004A7BD4" w:rsidRDefault="0063661F" w:rsidP="00522205">
            <w:pPr>
              <w:spacing w:after="0" w:line="240" w:lineRule="auto"/>
              <w:jc w:val="center"/>
              <w:rPr>
                <w:b/>
                <w:sz w:val="26"/>
                <w:szCs w:val="26"/>
              </w:rPr>
            </w:pPr>
            <w:r w:rsidRPr="004A7BD4">
              <w:rPr>
                <w:b/>
                <w:sz w:val="26"/>
                <w:szCs w:val="26"/>
              </w:rPr>
              <w:t>TRƯỜNG THCS THỊNH LIỆT</w:t>
            </w:r>
          </w:p>
        </w:tc>
        <w:tc>
          <w:tcPr>
            <w:tcW w:w="7087" w:type="dxa"/>
            <w:hideMark/>
          </w:tcPr>
          <w:p w14:paraId="3E66BD8E" w14:textId="77777777" w:rsidR="0063661F" w:rsidRPr="004A7BD4" w:rsidRDefault="0063661F" w:rsidP="00522205">
            <w:pPr>
              <w:spacing w:after="0" w:line="240" w:lineRule="auto"/>
              <w:ind w:left="313"/>
              <w:jc w:val="center"/>
              <w:rPr>
                <w:b/>
                <w:sz w:val="26"/>
                <w:szCs w:val="26"/>
              </w:rPr>
            </w:pPr>
            <w:r w:rsidRPr="004A7BD4">
              <w:rPr>
                <w:b/>
                <w:sz w:val="26"/>
                <w:szCs w:val="26"/>
              </w:rPr>
              <w:t>ĐỀ KIỂM TRA CUỐI HỌC KÌ I</w:t>
            </w:r>
          </w:p>
          <w:p w14:paraId="0682C988" w14:textId="77777777" w:rsidR="0063661F" w:rsidRPr="004A7BD4" w:rsidRDefault="0063661F" w:rsidP="00522205">
            <w:pPr>
              <w:spacing w:after="0" w:line="240" w:lineRule="auto"/>
              <w:ind w:left="313"/>
              <w:jc w:val="center"/>
              <w:rPr>
                <w:b/>
                <w:sz w:val="26"/>
                <w:szCs w:val="26"/>
              </w:rPr>
            </w:pPr>
            <w:r w:rsidRPr="004A7BD4">
              <w:rPr>
                <w:b/>
                <w:sz w:val="26"/>
                <w:szCs w:val="26"/>
              </w:rPr>
              <w:t>MÔN: KHTN LỚP 6 TIẾT 67, 68</w:t>
            </w:r>
          </w:p>
          <w:p w14:paraId="627A0AD2" w14:textId="77777777" w:rsidR="0063661F" w:rsidRPr="004A7BD4" w:rsidRDefault="0063661F" w:rsidP="00522205">
            <w:pPr>
              <w:spacing w:after="0" w:line="240" w:lineRule="auto"/>
              <w:ind w:left="313"/>
              <w:jc w:val="center"/>
              <w:rPr>
                <w:sz w:val="26"/>
                <w:szCs w:val="26"/>
              </w:rPr>
            </w:pPr>
            <w:r w:rsidRPr="004A7BD4">
              <w:rPr>
                <w:sz w:val="26"/>
                <w:szCs w:val="26"/>
              </w:rPr>
              <w:t>Thời gian làm bài: 60 phút</w:t>
            </w:r>
            <w:r w:rsidRPr="004A7BD4">
              <w:rPr>
                <w:sz w:val="26"/>
                <w:szCs w:val="26"/>
              </w:rPr>
              <w:br/>
              <w:t>Ngày kiểm tra: …/12/2022</w:t>
            </w:r>
          </w:p>
        </w:tc>
      </w:tr>
    </w:tbl>
    <w:p w14:paraId="758C04FD" w14:textId="77777777" w:rsidR="00A248C3" w:rsidRPr="004A7BD4" w:rsidRDefault="00A248C3" w:rsidP="00A248C3">
      <w:pPr>
        <w:widowControl w:val="0"/>
        <w:spacing w:after="0" w:line="240" w:lineRule="auto"/>
        <w:jc w:val="both"/>
        <w:rPr>
          <w:b/>
          <w:bCs/>
          <w:sz w:val="26"/>
          <w:szCs w:val="26"/>
        </w:rPr>
      </w:pPr>
      <w:r w:rsidRPr="004A7BD4">
        <w:rPr>
          <w:b/>
          <w:bCs/>
          <w:sz w:val="26"/>
          <w:szCs w:val="26"/>
        </w:rPr>
        <w:t>I. Ma trận đề</w:t>
      </w:r>
    </w:p>
    <w:tbl>
      <w:tblPr>
        <w:tblpPr w:leftFromText="180" w:rightFromText="180" w:bottomFromText="160" w:vertAnchor="text" w:horzAnchor="margin" w:tblpX="-185" w:tblpY="132"/>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2"/>
        <w:gridCol w:w="982"/>
        <w:gridCol w:w="569"/>
        <w:gridCol w:w="982"/>
        <w:gridCol w:w="570"/>
        <w:gridCol w:w="982"/>
        <w:gridCol w:w="573"/>
        <w:gridCol w:w="982"/>
        <w:gridCol w:w="577"/>
        <w:gridCol w:w="982"/>
        <w:gridCol w:w="578"/>
        <w:gridCol w:w="816"/>
      </w:tblGrid>
      <w:tr w:rsidR="00D36DB8" w:rsidRPr="004A7BD4" w14:paraId="70A90F33" w14:textId="77777777" w:rsidTr="004A3F3C">
        <w:trPr>
          <w:trHeight w:val="311"/>
          <w:tblHeader/>
        </w:trPr>
        <w:tc>
          <w:tcPr>
            <w:tcW w:w="1122" w:type="dxa"/>
            <w:tcBorders>
              <w:top w:val="single" w:sz="4" w:space="0" w:color="000000"/>
              <w:left w:val="single" w:sz="4" w:space="0" w:color="000000"/>
              <w:bottom w:val="single" w:sz="4" w:space="0" w:color="000000"/>
              <w:right w:val="single" w:sz="4" w:space="0" w:color="000000"/>
            </w:tcBorders>
            <w:vAlign w:val="center"/>
            <w:hideMark/>
          </w:tcPr>
          <w:p w14:paraId="17A85A5E" w14:textId="77777777" w:rsidR="00A248C3" w:rsidRPr="004A7BD4" w:rsidRDefault="00A248C3" w:rsidP="00D36DB8">
            <w:pPr>
              <w:widowControl w:val="0"/>
              <w:spacing w:after="120" w:line="240" w:lineRule="auto"/>
              <w:jc w:val="center"/>
              <w:rPr>
                <w:b/>
                <w:iCs/>
                <w:sz w:val="26"/>
                <w:szCs w:val="26"/>
                <w:lang w:val="nl-NL"/>
              </w:rPr>
            </w:pPr>
            <w:r w:rsidRPr="004A7BD4">
              <w:rPr>
                <w:b/>
                <w:iCs/>
                <w:sz w:val="26"/>
                <w:szCs w:val="26"/>
                <w:lang w:val="nl-NL"/>
              </w:rPr>
              <w:t>Chủ đề</w:t>
            </w:r>
          </w:p>
        </w:tc>
        <w:tc>
          <w:tcPr>
            <w:tcW w:w="6217" w:type="dxa"/>
            <w:gridSpan w:val="8"/>
            <w:tcBorders>
              <w:top w:val="single" w:sz="4" w:space="0" w:color="000000"/>
              <w:left w:val="single" w:sz="4" w:space="0" w:color="000000"/>
              <w:bottom w:val="single" w:sz="4" w:space="0" w:color="000000"/>
              <w:right w:val="single" w:sz="4" w:space="0" w:color="000000"/>
            </w:tcBorders>
            <w:vAlign w:val="center"/>
            <w:hideMark/>
          </w:tcPr>
          <w:p w14:paraId="309F96C0" w14:textId="77777777" w:rsidR="00A248C3" w:rsidRPr="004A7BD4" w:rsidRDefault="00A248C3" w:rsidP="00D36DB8">
            <w:pPr>
              <w:widowControl w:val="0"/>
              <w:spacing w:after="120" w:line="240" w:lineRule="auto"/>
              <w:jc w:val="center"/>
              <w:rPr>
                <w:b/>
                <w:sz w:val="26"/>
                <w:szCs w:val="26"/>
                <w:lang w:val="nl-NL"/>
              </w:rPr>
            </w:pPr>
            <w:r w:rsidRPr="004A7BD4">
              <w:rPr>
                <w:b/>
                <w:sz w:val="26"/>
                <w:szCs w:val="26"/>
                <w:lang w:val="nl-NL"/>
              </w:rPr>
              <w:t>MỨC ĐỘ</w:t>
            </w:r>
          </w:p>
        </w:tc>
        <w:tc>
          <w:tcPr>
            <w:tcW w:w="156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5670BFA" w14:textId="77777777" w:rsidR="00A248C3" w:rsidRPr="004A7BD4" w:rsidRDefault="00A248C3" w:rsidP="00D36DB8">
            <w:pPr>
              <w:widowControl w:val="0"/>
              <w:spacing w:after="120" w:line="240" w:lineRule="auto"/>
              <w:jc w:val="center"/>
              <w:rPr>
                <w:b/>
                <w:sz w:val="26"/>
                <w:szCs w:val="26"/>
                <w:lang w:val="nl-NL"/>
              </w:rPr>
            </w:pPr>
            <w:r w:rsidRPr="004A7BD4">
              <w:rPr>
                <w:b/>
                <w:sz w:val="26"/>
                <w:szCs w:val="26"/>
                <w:lang w:val="nl-NL"/>
              </w:rPr>
              <w:t>Tổng số câu</w:t>
            </w:r>
          </w:p>
        </w:tc>
        <w:tc>
          <w:tcPr>
            <w:tcW w:w="816" w:type="dxa"/>
            <w:vMerge w:val="restart"/>
            <w:tcBorders>
              <w:top w:val="single" w:sz="4" w:space="0" w:color="000000"/>
              <w:left w:val="single" w:sz="4" w:space="0" w:color="000000"/>
              <w:bottom w:val="single" w:sz="4" w:space="0" w:color="000000"/>
              <w:right w:val="single" w:sz="4" w:space="0" w:color="000000"/>
            </w:tcBorders>
            <w:vAlign w:val="center"/>
            <w:hideMark/>
          </w:tcPr>
          <w:p w14:paraId="0D4379EC" w14:textId="77777777" w:rsidR="00A248C3" w:rsidRPr="004A7BD4" w:rsidRDefault="00A248C3" w:rsidP="00D36DB8">
            <w:pPr>
              <w:widowControl w:val="0"/>
              <w:spacing w:after="120" w:line="240" w:lineRule="auto"/>
              <w:jc w:val="center"/>
              <w:rPr>
                <w:b/>
                <w:sz w:val="26"/>
                <w:szCs w:val="26"/>
                <w:lang w:val="nl-NL"/>
              </w:rPr>
            </w:pPr>
            <w:r w:rsidRPr="004A7BD4">
              <w:rPr>
                <w:b/>
                <w:sz w:val="26"/>
                <w:szCs w:val="26"/>
                <w:lang w:val="nl-NL"/>
              </w:rPr>
              <w:t>Điểm số</w:t>
            </w:r>
          </w:p>
        </w:tc>
      </w:tr>
      <w:tr w:rsidR="00D36DB8" w:rsidRPr="004A7BD4" w14:paraId="0752232D" w14:textId="77777777" w:rsidTr="004A3F3C">
        <w:trPr>
          <w:trHeight w:val="368"/>
          <w:tblHeader/>
        </w:trPr>
        <w:tc>
          <w:tcPr>
            <w:tcW w:w="1122" w:type="dxa"/>
            <w:vMerge w:val="restart"/>
            <w:tcBorders>
              <w:top w:val="single" w:sz="4" w:space="0" w:color="000000"/>
              <w:left w:val="single" w:sz="4" w:space="0" w:color="000000"/>
              <w:bottom w:val="single" w:sz="4" w:space="0" w:color="000000"/>
              <w:right w:val="single" w:sz="4" w:space="0" w:color="000000"/>
            </w:tcBorders>
            <w:vAlign w:val="center"/>
          </w:tcPr>
          <w:p w14:paraId="20B907C6" w14:textId="77777777" w:rsidR="00A248C3" w:rsidRPr="004A7BD4" w:rsidRDefault="00A248C3" w:rsidP="00D36DB8">
            <w:pPr>
              <w:widowControl w:val="0"/>
              <w:spacing w:after="120" w:line="240" w:lineRule="auto"/>
              <w:jc w:val="center"/>
              <w:rPr>
                <w:iCs/>
                <w:sz w:val="26"/>
                <w:szCs w:val="26"/>
                <w:lang w:val="nl-NL"/>
              </w:rPr>
            </w:pPr>
          </w:p>
        </w:tc>
        <w:tc>
          <w:tcPr>
            <w:tcW w:w="1551" w:type="dxa"/>
            <w:gridSpan w:val="2"/>
            <w:tcBorders>
              <w:top w:val="single" w:sz="4" w:space="0" w:color="000000"/>
              <w:left w:val="single" w:sz="4" w:space="0" w:color="000000"/>
              <w:bottom w:val="single" w:sz="4" w:space="0" w:color="000000"/>
              <w:right w:val="single" w:sz="4" w:space="0" w:color="000000"/>
            </w:tcBorders>
            <w:vAlign w:val="center"/>
            <w:hideMark/>
          </w:tcPr>
          <w:p w14:paraId="756BEE4C" w14:textId="77777777" w:rsidR="00A248C3" w:rsidRPr="004A7BD4" w:rsidRDefault="00A248C3" w:rsidP="00D36DB8">
            <w:pPr>
              <w:widowControl w:val="0"/>
              <w:spacing w:after="120" w:line="240" w:lineRule="auto"/>
              <w:jc w:val="center"/>
              <w:rPr>
                <w:iCs/>
                <w:sz w:val="26"/>
                <w:szCs w:val="26"/>
                <w:lang w:val="nl-NL"/>
              </w:rPr>
            </w:pPr>
            <w:r w:rsidRPr="004A7BD4">
              <w:rPr>
                <w:b/>
                <w:sz w:val="26"/>
                <w:szCs w:val="26"/>
              </w:rPr>
              <w:t>Nhận biết</w:t>
            </w:r>
          </w:p>
        </w:tc>
        <w:tc>
          <w:tcPr>
            <w:tcW w:w="1552" w:type="dxa"/>
            <w:gridSpan w:val="2"/>
            <w:tcBorders>
              <w:top w:val="single" w:sz="4" w:space="0" w:color="000000"/>
              <w:left w:val="single" w:sz="4" w:space="0" w:color="000000"/>
              <w:bottom w:val="single" w:sz="4" w:space="0" w:color="000000"/>
              <w:right w:val="single" w:sz="4" w:space="0" w:color="000000"/>
            </w:tcBorders>
            <w:vAlign w:val="center"/>
            <w:hideMark/>
          </w:tcPr>
          <w:p w14:paraId="48A1E2BA" w14:textId="77777777" w:rsidR="00A248C3" w:rsidRPr="004A7BD4" w:rsidRDefault="00A248C3" w:rsidP="00D36DB8">
            <w:pPr>
              <w:widowControl w:val="0"/>
              <w:spacing w:after="120" w:line="240" w:lineRule="auto"/>
              <w:jc w:val="center"/>
              <w:rPr>
                <w:b/>
                <w:sz w:val="26"/>
                <w:szCs w:val="26"/>
                <w:lang w:val="nl-NL"/>
              </w:rPr>
            </w:pPr>
            <w:r w:rsidRPr="004A7BD4">
              <w:rPr>
                <w:b/>
                <w:sz w:val="26"/>
                <w:szCs w:val="26"/>
                <w:lang w:val="nl-NL"/>
              </w:rPr>
              <w:t>Thông hiểu</w:t>
            </w:r>
          </w:p>
        </w:tc>
        <w:tc>
          <w:tcPr>
            <w:tcW w:w="1555" w:type="dxa"/>
            <w:gridSpan w:val="2"/>
            <w:tcBorders>
              <w:top w:val="single" w:sz="4" w:space="0" w:color="000000"/>
              <w:left w:val="single" w:sz="4" w:space="0" w:color="000000"/>
              <w:bottom w:val="single" w:sz="4" w:space="0" w:color="000000"/>
              <w:right w:val="single" w:sz="4" w:space="0" w:color="000000"/>
            </w:tcBorders>
            <w:vAlign w:val="center"/>
            <w:hideMark/>
          </w:tcPr>
          <w:p w14:paraId="0583E300" w14:textId="77777777" w:rsidR="00A248C3" w:rsidRPr="004A7BD4" w:rsidRDefault="00A248C3" w:rsidP="00D36DB8">
            <w:pPr>
              <w:widowControl w:val="0"/>
              <w:spacing w:after="120" w:line="240" w:lineRule="auto"/>
              <w:jc w:val="center"/>
              <w:rPr>
                <w:b/>
                <w:sz w:val="26"/>
                <w:szCs w:val="26"/>
              </w:rPr>
            </w:pPr>
            <w:r w:rsidRPr="004A7BD4">
              <w:rPr>
                <w:b/>
                <w:sz w:val="26"/>
                <w:szCs w:val="26"/>
              </w:rPr>
              <w:t>Vận dụng</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2FA819EB" w14:textId="77777777" w:rsidR="00A248C3" w:rsidRPr="004A7BD4" w:rsidRDefault="00A248C3" w:rsidP="00D36DB8">
            <w:pPr>
              <w:widowControl w:val="0"/>
              <w:spacing w:after="120" w:line="240" w:lineRule="auto"/>
              <w:jc w:val="center"/>
              <w:rPr>
                <w:b/>
                <w:sz w:val="26"/>
                <w:szCs w:val="26"/>
                <w:lang w:val="nl-NL"/>
              </w:rPr>
            </w:pPr>
            <w:r w:rsidRPr="004A7BD4">
              <w:rPr>
                <w:b/>
                <w:sz w:val="26"/>
                <w:szCs w:val="26"/>
                <w:lang w:val="nl-NL"/>
              </w:rPr>
              <w:t>Vận dụng cao</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EF71892" w14:textId="77777777" w:rsidR="00A248C3" w:rsidRPr="004A7BD4" w:rsidRDefault="00A248C3" w:rsidP="00D36DB8">
            <w:pPr>
              <w:spacing w:after="0" w:line="256" w:lineRule="auto"/>
              <w:jc w:val="center"/>
              <w:rPr>
                <w:b/>
                <w:sz w:val="26"/>
                <w:szCs w:val="26"/>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768ED3" w14:textId="77777777" w:rsidR="00A248C3" w:rsidRPr="004A7BD4" w:rsidRDefault="00A248C3" w:rsidP="00D36DB8">
            <w:pPr>
              <w:spacing w:after="0" w:line="256" w:lineRule="auto"/>
              <w:jc w:val="center"/>
              <w:rPr>
                <w:b/>
                <w:sz w:val="26"/>
                <w:szCs w:val="26"/>
                <w:lang w:val="nl-NL"/>
              </w:rPr>
            </w:pPr>
          </w:p>
        </w:tc>
      </w:tr>
      <w:tr w:rsidR="00D36DB8" w:rsidRPr="004A7BD4" w14:paraId="3B00FC42" w14:textId="77777777" w:rsidTr="004A3F3C">
        <w:trPr>
          <w:trHeight w:val="689"/>
          <w:tblHeader/>
        </w:trPr>
        <w:tc>
          <w:tcPr>
            <w:tcW w:w="1122" w:type="dxa"/>
            <w:vMerge/>
            <w:tcBorders>
              <w:top w:val="single" w:sz="4" w:space="0" w:color="000000"/>
              <w:left w:val="single" w:sz="4" w:space="0" w:color="000000"/>
              <w:bottom w:val="single" w:sz="4" w:space="0" w:color="000000"/>
              <w:right w:val="single" w:sz="4" w:space="0" w:color="000000"/>
            </w:tcBorders>
            <w:vAlign w:val="center"/>
            <w:hideMark/>
          </w:tcPr>
          <w:p w14:paraId="751C25C0" w14:textId="77777777" w:rsidR="00A248C3" w:rsidRPr="004A7BD4" w:rsidRDefault="00A248C3" w:rsidP="00D36DB8">
            <w:pPr>
              <w:spacing w:after="0" w:line="256" w:lineRule="auto"/>
              <w:jc w:val="center"/>
              <w:rPr>
                <w:iCs/>
                <w:sz w:val="26"/>
                <w:szCs w:val="26"/>
                <w:lang w:val="nl-NL"/>
              </w:rPr>
            </w:pP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53E11DA0" w14:textId="392DBC2B" w:rsidR="00A248C3" w:rsidRPr="004A7BD4" w:rsidRDefault="00D36DB8" w:rsidP="00D36DB8">
            <w:pPr>
              <w:widowControl w:val="0"/>
              <w:spacing w:after="120" w:line="240" w:lineRule="auto"/>
              <w:jc w:val="center"/>
              <w:rPr>
                <w:iCs/>
                <w:sz w:val="26"/>
                <w:szCs w:val="26"/>
                <w:lang w:val="nl-NL"/>
              </w:rPr>
            </w:pPr>
            <w:r w:rsidRPr="004A7BD4">
              <w:rPr>
                <w:b/>
                <w:sz w:val="26"/>
                <w:szCs w:val="26"/>
              </w:rPr>
              <w:t>TNKQ</w:t>
            </w:r>
          </w:p>
        </w:tc>
        <w:tc>
          <w:tcPr>
            <w:tcW w:w="569" w:type="dxa"/>
            <w:tcBorders>
              <w:top w:val="single" w:sz="4" w:space="0" w:color="000000"/>
              <w:left w:val="single" w:sz="4" w:space="0" w:color="000000"/>
              <w:bottom w:val="single" w:sz="4" w:space="0" w:color="000000"/>
              <w:right w:val="single" w:sz="4" w:space="0" w:color="000000"/>
            </w:tcBorders>
            <w:vAlign w:val="center"/>
            <w:hideMark/>
          </w:tcPr>
          <w:p w14:paraId="7E3A6C19" w14:textId="39CF48DC" w:rsidR="00A248C3" w:rsidRPr="004A7BD4" w:rsidRDefault="00D36DB8" w:rsidP="00D36DB8">
            <w:pPr>
              <w:widowControl w:val="0"/>
              <w:spacing w:after="120" w:line="240" w:lineRule="auto"/>
              <w:jc w:val="center"/>
              <w:rPr>
                <w:b/>
                <w:sz w:val="26"/>
                <w:szCs w:val="26"/>
              </w:rPr>
            </w:pPr>
            <w:r w:rsidRPr="004A7BD4">
              <w:rPr>
                <w:b/>
                <w:sz w:val="26"/>
                <w:szCs w:val="26"/>
              </w:rPr>
              <w:t>TL</w:t>
            </w: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2251E748" w14:textId="6C0A1C04" w:rsidR="00A248C3" w:rsidRPr="004A7BD4" w:rsidRDefault="00D36DB8" w:rsidP="00D36DB8">
            <w:pPr>
              <w:widowControl w:val="0"/>
              <w:spacing w:after="120" w:line="240" w:lineRule="auto"/>
              <w:jc w:val="center"/>
              <w:rPr>
                <w:b/>
                <w:sz w:val="26"/>
                <w:szCs w:val="26"/>
              </w:rPr>
            </w:pPr>
            <w:r w:rsidRPr="004A7BD4">
              <w:rPr>
                <w:b/>
                <w:sz w:val="26"/>
                <w:szCs w:val="26"/>
              </w:rPr>
              <w:t>TNKQ</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3B2273B9" w14:textId="22E9E9E3" w:rsidR="00A248C3" w:rsidRPr="004A7BD4" w:rsidRDefault="00D36DB8" w:rsidP="00D36DB8">
            <w:pPr>
              <w:widowControl w:val="0"/>
              <w:spacing w:after="120" w:line="240" w:lineRule="auto"/>
              <w:jc w:val="center"/>
              <w:rPr>
                <w:b/>
                <w:sz w:val="26"/>
                <w:szCs w:val="26"/>
              </w:rPr>
            </w:pPr>
            <w:r w:rsidRPr="004A7BD4">
              <w:rPr>
                <w:b/>
                <w:sz w:val="26"/>
                <w:szCs w:val="26"/>
              </w:rPr>
              <w:t>TL</w:t>
            </w: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33BE4D62" w14:textId="5CE37101" w:rsidR="00A248C3" w:rsidRPr="004A7BD4" w:rsidRDefault="00D36DB8" w:rsidP="00D36DB8">
            <w:pPr>
              <w:widowControl w:val="0"/>
              <w:spacing w:after="120" w:line="240" w:lineRule="auto"/>
              <w:jc w:val="center"/>
              <w:rPr>
                <w:b/>
                <w:sz w:val="26"/>
                <w:szCs w:val="26"/>
              </w:rPr>
            </w:pPr>
            <w:r w:rsidRPr="004A7BD4">
              <w:rPr>
                <w:b/>
                <w:sz w:val="26"/>
                <w:szCs w:val="26"/>
              </w:rPr>
              <w:t>TNKQ</w:t>
            </w:r>
          </w:p>
        </w:tc>
        <w:tc>
          <w:tcPr>
            <w:tcW w:w="573" w:type="dxa"/>
            <w:tcBorders>
              <w:top w:val="single" w:sz="4" w:space="0" w:color="000000"/>
              <w:left w:val="single" w:sz="4" w:space="0" w:color="000000"/>
              <w:bottom w:val="single" w:sz="4" w:space="0" w:color="000000"/>
              <w:right w:val="single" w:sz="4" w:space="0" w:color="000000"/>
            </w:tcBorders>
            <w:vAlign w:val="center"/>
            <w:hideMark/>
          </w:tcPr>
          <w:p w14:paraId="26AB85E4" w14:textId="07B12B55" w:rsidR="00A248C3" w:rsidRPr="004A7BD4" w:rsidRDefault="00D36DB8" w:rsidP="00D36DB8">
            <w:pPr>
              <w:widowControl w:val="0"/>
              <w:spacing w:after="120" w:line="240" w:lineRule="auto"/>
              <w:jc w:val="center"/>
              <w:rPr>
                <w:b/>
                <w:sz w:val="26"/>
                <w:szCs w:val="26"/>
              </w:rPr>
            </w:pPr>
            <w:r w:rsidRPr="004A7BD4">
              <w:rPr>
                <w:b/>
                <w:sz w:val="26"/>
                <w:szCs w:val="26"/>
              </w:rPr>
              <w:t>TL</w:t>
            </w: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1D3C34C7" w14:textId="26A69E2A" w:rsidR="00A248C3" w:rsidRPr="004A7BD4" w:rsidRDefault="00D36DB8" w:rsidP="00D36DB8">
            <w:pPr>
              <w:widowControl w:val="0"/>
              <w:spacing w:after="120" w:line="240" w:lineRule="auto"/>
              <w:jc w:val="center"/>
              <w:rPr>
                <w:b/>
                <w:sz w:val="26"/>
                <w:szCs w:val="26"/>
              </w:rPr>
            </w:pPr>
            <w:r w:rsidRPr="004A7BD4">
              <w:rPr>
                <w:b/>
                <w:sz w:val="26"/>
                <w:szCs w:val="26"/>
              </w:rPr>
              <w:t>TNKQ</w:t>
            </w:r>
          </w:p>
        </w:tc>
        <w:tc>
          <w:tcPr>
            <w:tcW w:w="577" w:type="dxa"/>
            <w:tcBorders>
              <w:top w:val="single" w:sz="4" w:space="0" w:color="000000"/>
              <w:left w:val="single" w:sz="4" w:space="0" w:color="000000"/>
              <w:bottom w:val="single" w:sz="4" w:space="0" w:color="000000"/>
              <w:right w:val="single" w:sz="4" w:space="0" w:color="000000"/>
            </w:tcBorders>
            <w:vAlign w:val="center"/>
            <w:hideMark/>
          </w:tcPr>
          <w:p w14:paraId="29C16B92" w14:textId="0074CF63" w:rsidR="00A248C3" w:rsidRPr="004A7BD4" w:rsidRDefault="00D36DB8" w:rsidP="00D36DB8">
            <w:pPr>
              <w:widowControl w:val="0"/>
              <w:spacing w:after="120" w:line="240" w:lineRule="auto"/>
              <w:jc w:val="center"/>
              <w:rPr>
                <w:b/>
                <w:sz w:val="26"/>
                <w:szCs w:val="26"/>
              </w:rPr>
            </w:pPr>
            <w:r w:rsidRPr="004A7BD4">
              <w:rPr>
                <w:b/>
                <w:sz w:val="26"/>
                <w:szCs w:val="26"/>
              </w:rPr>
              <w:t>TL</w:t>
            </w: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7C487922" w14:textId="13125755" w:rsidR="00A248C3" w:rsidRPr="004A7BD4" w:rsidRDefault="00D36DB8" w:rsidP="00D36DB8">
            <w:pPr>
              <w:widowControl w:val="0"/>
              <w:spacing w:after="120" w:line="240" w:lineRule="auto"/>
              <w:jc w:val="center"/>
              <w:rPr>
                <w:b/>
                <w:sz w:val="26"/>
                <w:szCs w:val="26"/>
              </w:rPr>
            </w:pPr>
            <w:r w:rsidRPr="004A7BD4">
              <w:rPr>
                <w:b/>
                <w:sz w:val="26"/>
                <w:szCs w:val="26"/>
              </w:rPr>
              <w:t>TNKQ</w:t>
            </w:r>
          </w:p>
        </w:tc>
        <w:tc>
          <w:tcPr>
            <w:tcW w:w="578" w:type="dxa"/>
            <w:tcBorders>
              <w:top w:val="single" w:sz="4" w:space="0" w:color="000000"/>
              <w:left w:val="single" w:sz="4" w:space="0" w:color="000000"/>
              <w:bottom w:val="single" w:sz="4" w:space="0" w:color="000000"/>
              <w:right w:val="single" w:sz="4" w:space="0" w:color="000000"/>
            </w:tcBorders>
            <w:vAlign w:val="center"/>
            <w:hideMark/>
          </w:tcPr>
          <w:p w14:paraId="035BF6EE" w14:textId="2727BD55" w:rsidR="00A248C3" w:rsidRPr="004A7BD4" w:rsidRDefault="00D36DB8" w:rsidP="00D36DB8">
            <w:pPr>
              <w:widowControl w:val="0"/>
              <w:spacing w:after="120" w:line="240" w:lineRule="auto"/>
              <w:jc w:val="center"/>
              <w:rPr>
                <w:b/>
                <w:sz w:val="26"/>
                <w:szCs w:val="26"/>
              </w:rPr>
            </w:pPr>
            <w:r w:rsidRPr="004A7BD4">
              <w:rPr>
                <w:b/>
                <w:sz w:val="26"/>
                <w:szCs w:val="26"/>
              </w:rPr>
              <w:t>TL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1CB963" w14:textId="77777777" w:rsidR="00A248C3" w:rsidRPr="004A7BD4" w:rsidRDefault="00A248C3" w:rsidP="00D36DB8">
            <w:pPr>
              <w:spacing w:after="0" w:line="256" w:lineRule="auto"/>
              <w:jc w:val="center"/>
              <w:rPr>
                <w:b/>
                <w:sz w:val="26"/>
                <w:szCs w:val="26"/>
                <w:lang w:val="nl-NL"/>
              </w:rPr>
            </w:pPr>
          </w:p>
        </w:tc>
      </w:tr>
      <w:tr w:rsidR="00D36DB8" w:rsidRPr="004A7BD4" w14:paraId="4BA64806" w14:textId="77777777" w:rsidTr="004A3F3C">
        <w:trPr>
          <w:trHeight w:val="226"/>
          <w:tblHeader/>
        </w:trPr>
        <w:tc>
          <w:tcPr>
            <w:tcW w:w="1122" w:type="dxa"/>
            <w:tcBorders>
              <w:top w:val="single" w:sz="4" w:space="0" w:color="000000"/>
              <w:left w:val="single" w:sz="4" w:space="0" w:color="000000"/>
              <w:bottom w:val="single" w:sz="4" w:space="0" w:color="000000"/>
              <w:right w:val="single" w:sz="4" w:space="0" w:color="000000"/>
            </w:tcBorders>
            <w:vAlign w:val="center"/>
            <w:hideMark/>
          </w:tcPr>
          <w:p w14:paraId="2FDA3C08" w14:textId="77777777" w:rsidR="00A248C3" w:rsidRPr="004A7BD4" w:rsidRDefault="00A248C3" w:rsidP="00D36DB8">
            <w:pPr>
              <w:widowControl w:val="0"/>
              <w:spacing w:after="120" w:line="240" w:lineRule="auto"/>
              <w:jc w:val="center"/>
              <w:rPr>
                <w:sz w:val="26"/>
                <w:szCs w:val="26"/>
              </w:rPr>
            </w:pPr>
            <w:r w:rsidRPr="004A7BD4">
              <w:rPr>
                <w:sz w:val="26"/>
                <w:szCs w:val="26"/>
              </w:rPr>
              <w:t>1</w:t>
            </w: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623DC064" w14:textId="77777777" w:rsidR="00A248C3" w:rsidRPr="004A7BD4" w:rsidRDefault="00A248C3" w:rsidP="00D36DB8">
            <w:pPr>
              <w:widowControl w:val="0"/>
              <w:spacing w:after="120" w:line="240" w:lineRule="auto"/>
              <w:jc w:val="center"/>
              <w:rPr>
                <w:sz w:val="26"/>
                <w:szCs w:val="26"/>
                <w:lang w:val="nl-NL"/>
              </w:rPr>
            </w:pPr>
            <w:r w:rsidRPr="004A7BD4">
              <w:rPr>
                <w:sz w:val="26"/>
                <w:szCs w:val="26"/>
                <w:lang w:val="nl-NL"/>
              </w:rPr>
              <w:t>2</w:t>
            </w:r>
          </w:p>
        </w:tc>
        <w:tc>
          <w:tcPr>
            <w:tcW w:w="569" w:type="dxa"/>
            <w:tcBorders>
              <w:top w:val="single" w:sz="4" w:space="0" w:color="000000"/>
              <w:left w:val="single" w:sz="4" w:space="0" w:color="000000"/>
              <w:bottom w:val="single" w:sz="4" w:space="0" w:color="000000"/>
              <w:right w:val="single" w:sz="4" w:space="0" w:color="000000"/>
            </w:tcBorders>
            <w:vAlign w:val="center"/>
            <w:hideMark/>
          </w:tcPr>
          <w:p w14:paraId="760AB316" w14:textId="77777777" w:rsidR="00A248C3" w:rsidRPr="004A7BD4" w:rsidRDefault="00A248C3" w:rsidP="00D36DB8">
            <w:pPr>
              <w:widowControl w:val="0"/>
              <w:spacing w:after="120" w:line="240" w:lineRule="auto"/>
              <w:jc w:val="center"/>
              <w:rPr>
                <w:sz w:val="26"/>
                <w:szCs w:val="26"/>
                <w:lang w:val="nl-NL"/>
              </w:rPr>
            </w:pPr>
            <w:r w:rsidRPr="004A7BD4">
              <w:rPr>
                <w:sz w:val="26"/>
                <w:szCs w:val="26"/>
                <w:lang w:val="nl-NL"/>
              </w:rPr>
              <w:t>3</w:t>
            </w: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13854F60" w14:textId="77777777" w:rsidR="00A248C3" w:rsidRPr="004A7BD4" w:rsidRDefault="00A248C3" w:rsidP="00D36DB8">
            <w:pPr>
              <w:widowControl w:val="0"/>
              <w:spacing w:after="120" w:line="240" w:lineRule="auto"/>
              <w:jc w:val="center"/>
              <w:rPr>
                <w:sz w:val="26"/>
                <w:szCs w:val="26"/>
                <w:lang w:val="nl-NL"/>
              </w:rPr>
            </w:pPr>
            <w:r w:rsidRPr="004A7BD4">
              <w:rPr>
                <w:sz w:val="26"/>
                <w:szCs w:val="26"/>
                <w:lang w:val="nl-NL"/>
              </w:rPr>
              <w:t>4</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7C42DD6E" w14:textId="77777777" w:rsidR="00A248C3" w:rsidRPr="004A7BD4" w:rsidRDefault="00A248C3" w:rsidP="00D36DB8">
            <w:pPr>
              <w:widowControl w:val="0"/>
              <w:spacing w:after="120" w:line="240" w:lineRule="auto"/>
              <w:jc w:val="center"/>
              <w:rPr>
                <w:sz w:val="26"/>
                <w:szCs w:val="26"/>
                <w:lang w:val="nl-NL"/>
              </w:rPr>
            </w:pPr>
            <w:r w:rsidRPr="004A7BD4">
              <w:rPr>
                <w:sz w:val="26"/>
                <w:szCs w:val="26"/>
                <w:lang w:val="nl-NL"/>
              </w:rPr>
              <w:t>5</w:t>
            </w: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2C35B0B6" w14:textId="77777777" w:rsidR="00A248C3" w:rsidRPr="004A7BD4" w:rsidRDefault="00A248C3" w:rsidP="00D36DB8">
            <w:pPr>
              <w:widowControl w:val="0"/>
              <w:spacing w:after="120" w:line="240" w:lineRule="auto"/>
              <w:jc w:val="center"/>
              <w:rPr>
                <w:iCs/>
                <w:sz w:val="26"/>
                <w:szCs w:val="26"/>
                <w:lang w:val="nl-NL"/>
              </w:rPr>
            </w:pPr>
            <w:r w:rsidRPr="004A7BD4">
              <w:rPr>
                <w:iCs/>
                <w:sz w:val="26"/>
                <w:szCs w:val="26"/>
                <w:lang w:val="nl-NL"/>
              </w:rPr>
              <w:t>6</w:t>
            </w:r>
          </w:p>
        </w:tc>
        <w:tc>
          <w:tcPr>
            <w:tcW w:w="573" w:type="dxa"/>
            <w:tcBorders>
              <w:top w:val="single" w:sz="4" w:space="0" w:color="000000"/>
              <w:left w:val="single" w:sz="4" w:space="0" w:color="000000"/>
              <w:bottom w:val="single" w:sz="4" w:space="0" w:color="000000"/>
              <w:right w:val="single" w:sz="4" w:space="0" w:color="000000"/>
            </w:tcBorders>
            <w:vAlign w:val="center"/>
            <w:hideMark/>
          </w:tcPr>
          <w:p w14:paraId="22C8F163" w14:textId="77777777" w:rsidR="00A248C3" w:rsidRPr="004A7BD4" w:rsidRDefault="00A248C3" w:rsidP="00D36DB8">
            <w:pPr>
              <w:widowControl w:val="0"/>
              <w:spacing w:after="120" w:line="240" w:lineRule="auto"/>
              <w:jc w:val="center"/>
              <w:rPr>
                <w:sz w:val="26"/>
                <w:szCs w:val="26"/>
                <w:lang w:val="nl-NL"/>
              </w:rPr>
            </w:pPr>
            <w:r w:rsidRPr="004A7BD4">
              <w:rPr>
                <w:sz w:val="26"/>
                <w:szCs w:val="26"/>
                <w:lang w:val="nl-NL"/>
              </w:rPr>
              <w:t>7</w:t>
            </w: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11E13072" w14:textId="77777777" w:rsidR="00A248C3" w:rsidRPr="004A7BD4" w:rsidRDefault="00A248C3" w:rsidP="00D36DB8">
            <w:pPr>
              <w:widowControl w:val="0"/>
              <w:spacing w:after="120" w:line="240" w:lineRule="auto"/>
              <w:jc w:val="center"/>
              <w:rPr>
                <w:iCs/>
                <w:sz w:val="26"/>
                <w:szCs w:val="26"/>
                <w:lang w:val="nl-NL"/>
              </w:rPr>
            </w:pPr>
            <w:r w:rsidRPr="004A7BD4">
              <w:rPr>
                <w:iCs/>
                <w:sz w:val="26"/>
                <w:szCs w:val="26"/>
                <w:lang w:val="nl-NL"/>
              </w:rPr>
              <w:t>8</w:t>
            </w:r>
          </w:p>
        </w:tc>
        <w:tc>
          <w:tcPr>
            <w:tcW w:w="577" w:type="dxa"/>
            <w:tcBorders>
              <w:top w:val="single" w:sz="4" w:space="0" w:color="000000"/>
              <w:left w:val="single" w:sz="4" w:space="0" w:color="000000"/>
              <w:bottom w:val="single" w:sz="4" w:space="0" w:color="000000"/>
              <w:right w:val="single" w:sz="4" w:space="0" w:color="000000"/>
            </w:tcBorders>
            <w:vAlign w:val="center"/>
            <w:hideMark/>
          </w:tcPr>
          <w:p w14:paraId="070C31DA" w14:textId="77777777" w:rsidR="00A248C3" w:rsidRPr="004A7BD4" w:rsidRDefault="00A248C3" w:rsidP="00D36DB8">
            <w:pPr>
              <w:widowControl w:val="0"/>
              <w:spacing w:after="120" w:line="240" w:lineRule="auto"/>
              <w:jc w:val="center"/>
              <w:rPr>
                <w:sz w:val="26"/>
                <w:szCs w:val="26"/>
                <w:lang w:val="nl-NL"/>
              </w:rPr>
            </w:pPr>
            <w:r w:rsidRPr="004A7BD4">
              <w:rPr>
                <w:sz w:val="26"/>
                <w:szCs w:val="26"/>
                <w:lang w:val="nl-NL"/>
              </w:rPr>
              <w:t>9</w:t>
            </w: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79E120A7" w14:textId="77777777" w:rsidR="00A248C3" w:rsidRPr="004A7BD4" w:rsidRDefault="00A248C3" w:rsidP="00D36DB8">
            <w:pPr>
              <w:widowControl w:val="0"/>
              <w:spacing w:after="120" w:line="240" w:lineRule="auto"/>
              <w:jc w:val="center"/>
              <w:rPr>
                <w:sz w:val="26"/>
                <w:szCs w:val="26"/>
                <w:lang w:val="fr-FR" w:eastAsia="fr-FR"/>
              </w:rPr>
            </w:pPr>
            <w:r w:rsidRPr="004A7BD4">
              <w:rPr>
                <w:sz w:val="26"/>
                <w:szCs w:val="26"/>
                <w:lang w:val="fr-FR" w:eastAsia="fr-FR"/>
              </w:rPr>
              <w:t>10</w:t>
            </w:r>
          </w:p>
        </w:tc>
        <w:tc>
          <w:tcPr>
            <w:tcW w:w="578" w:type="dxa"/>
            <w:tcBorders>
              <w:top w:val="single" w:sz="4" w:space="0" w:color="000000"/>
              <w:left w:val="single" w:sz="4" w:space="0" w:color="000000"/>
              <w:bottom w:val="single" w:sz="4" w:space="0" w:color="000000"/>
              <w:right w:val="single" w:sz="4" w:space="0" w:color="000000"/>
            </w:tcBorders>
            <w:vAlign w:val="center"/>
            <w:hideMark/>
          </w:tcPr>
          <w:p w14:paraId="4CAEAA2B" w14:textId="77777777" w:rsidR="00A248C3" w:rsidRPr="004A7BD4" w:rsidRDefault="00A248C3" w:rsidP="00D36DB8">
            <w:pPr>
              <w:widowControl w:val="0"/>
              <w:spacing w:after="120" w:line="240" w:lineRule="auto"/>
              <w:jc w:val="center"/>
              <w:rPr>
                <w:sz w:val="26"/>
                <w:szCs w:val="26"/>
                <w:lang w:val="fr-FR" w:eastAsia="fr-FR"/>
              </w:rPr>
            </w:pPr>
            <w:r w:rsidRPr="004A7BD4">
              <w:rPr>
                <w:sz w:val="26"/>
                <w:szCs w:val="26"/>
                <w:lang w:val="fr-FR" w:eastAsia="fr-FR"/>
              </w:rPr>
              <w:t>11</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63C30511" w14:textId="77777777" w:rsidR="00A248C3" w:rsidRPr="004A7BD4" w:rsidRDefault="00A248C3" w:rsidP="00D36DB8">
            <w:pPr>
              <w:widowControl w:val="0"/>
              <w:spacing w:after="120" w:line="240" w:lineRule="auto"/>
              <w:jc w:val="center"/>
              <w:rPr>
                <w:sz w:val="26"/>
                <w:szCs w:val="26"/>
                <w:lang w:val="fr-FR" w:eastAsia="fr-FR"/>
              </w:rPr>
            </w:pPr>
            <w:r w:rsidRPr="004A7BD4">
              <w:rPr>
                <w:sz w:val="26"/>
                <w:szCs w:val="26"/>
                <w:lang w:val="fr-FR" w:eastAsia="fr-FR"/>
              </w:rPr>
              <w:t>12</w:t>
            </w:r>
          </w:p>
        </w:tc>
      </w:tr>
      <w:tr w:rsidR="00D36DB8" w:rsidRPr="004A7BD4" w14:paraId="642E522D" w14:textId="77777777" w:rsidTr="004A3F3C">
        <w:trPr>
          <w:trHeight w:val="387"/>
        </w:trPr>
        <w:tc>
          <w:tcPr>
            <w:tcW w:w="1122" w:type="dxa"/>
            <w:tcBorders>
              <w:top w:val="single" w:sz="4" w:space="0" w:color="000000"/>
              <w:left w:val="single" w:sz="4" w:space="0" w:color="000000"/>
              <w:bottom w:val="single" w:sz="4" w:space="0" w:color="000000"/>
              <w:right w:val="single" w:sz="4" w:space="0" w:color="000000"/>
            </w:tcBorders>
            <w:vAlign w:val="center"/>
            <w:hideMark/>
          </w:tcPr>
          <w:p w14:paraId="4525E8C5" w14:textId="261FD27E" w:rsidR="00A248C3" w:rsidRPr="004A7BD4" w:rsidRDefault="004A3F3C" w:rsidP="00D36DB8">
            <w:pPr>
              <w:widowControl w:val="0"/>
              <w:spacing w:after="120" w:line="240" w:lineRule="auto"/>
              <w:jc w:val="center"/>
              <w:rPr>
                <w:b/>
                <w:iCs/>
                <w:sz w:val="26"/>
                <w:szCs w:val="26"/>
                <w:lang w:val="fr-FR" w:eastAsia="fr-FR"/>
              </w:rPr>
            </w:pPr>
            <w:r w:rsidRPr="004A7BD4">
              <w:rPr>
                <w:b/>
                <w:iCs/>
                <w:sz w:val="26"/>
                <w:szCs w:val="26"/>
                <w:lang w:val="fr-FR" w:eastAsia="fr-FR"/>
              </w:rPr>
              <w:t>1. Chất tinh khiết-Hỗn hợp. Phương pháp tách chất</w:t>
            </w: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5A5F9832" w14:textId="15673D97" w:rsidR="00A248C3" w:rsidRPr="004A7BD4" w:rsidRDefault="004A3F3C" w:rsidP="00D36DB8">
            <w:pPr>
              <w:jc w:val="center"/>
              <w:rPr>
                <w:iCs/>
                <w:sz w:val="26"/>
                <w:szCs w:val="26"/>
                <w:lang w:val="fr-FR" w:eastAsia="fr-FR"/>
              </w:rPr>
            </w:pPr>
            <w:r w:rsidRPr="004A7BD4">
              <w:rPr>
                <w:iCs/>
                <w:sz w:val="26"/>
                <w:szCs w:val="26"/>
                <w:lang w:val="fr-FR" w:eastAsia="fr-FR"/>
              </w:rPr>
              <w:t>4</w:t>
            </w:r>
          </w:p>
        </w:tc>
        <w:tc>
          <w:tcPr>
            <w:tcW w:w="569" w:type="dxa"/>
            <w:tcBorders>
              <w:top w:val="single" w:sz="4" w:space="0" w:color="000000"/>
              <w:left w:val="single" w:sz="4" w:space="0" w:color="000000"/>
              <w:bottom w:val="single" w:sz="4" w:space="0" w:color="000000"/>
              <w:right w:val="single" w:sz="4" w:space="0" w:color="000000"/>
            </w:tcBorders>
            <w:vAlign w:val="center"/>
            <w:hideMark/>
          </w:tcPr>
          <w:p w14:paraId="205E8CB5" w14:textId="3A971FE0" w:rsidR="00A248C3" w:rsidRPr="004A7BD4" w:rsidRDefault="00A248C3" w:rsidP="00D36DB8">
            <w:pPr>
              <w:widowControl w:val="0"/>
              <w:spacing w:after="120" w:line="240" w:lineRule="auto"/>
              <w:jc w:val="center"/>
              <w:rPr>
                <w:sz w:val="26"/>
                <w:szCs w:val="26"/>
                <w:lang w:val="fr-FR" w:eastAsia="fr-FR"/>
              </w:rPr>
            </w:pPr>
          </w:p>
        </w:tc>
        <w:tc>
          <w:tcPr>
            <w:tcW w:w="982" w:type="dxa"/>
            <w:tcBorders>
              <w:top w:val="single" w:sz="4" w:space="0" w:color="000000"/>
              <w:left w:val="single" w:sz="4" w:space="0" w:color="000000"/>
              <w:bottom w:val="single" w:sz="4" w:space="0" w:color="000000"/>
              <w:right w:val="single" w:sz="4" w:space="0" w:color="000000"/>
            </w:tcBorders>
            <w:vAlign w:val="center"/>
          </w:tcPr>
          <w:p w14:paraId="6648CDB9" w14:textId="34B28C65" w:rsidR="00A248C3" w:rsidRPr="004A7BD4" w:rsidRDefault="004A3F3C" w:rsidP="00D36DB8">
            <w:pPr>
              <w:widowControl w:val="0"/>
              <w:spacing w:after="120" w:line="240" w:lineRule="auto"/>
              <w:jc w:val="center"/>
              <w:rPr>
                <w:sz w:val="26"/>
                <w:szCs w:val="26"/>
                <w:lang w:val="fr-FR" w:eastAsia="fr-FR"/>
              </w:rPr>
            </w:pPr>
            <w:r w:rsidRPr="004A7BD4">
              <w:rPr>
                <w:sz w:val="26"/>
                <w:szCs w:val="26"/>
                <w:lang w:val="fr-FR" w:eastAsia="fr-FR"/>
              </w:rPr>
              <w:t>3</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12092779" w14:textId="761B958D" w:rsidR="00A248C3" w:rsidRPr="004A7BD4" w:rsidRDefault="00A248C3" w:rsidP="00D36DB8">
            <w:pPr>
              <w:widowControl w:val="0"/>
              <w:spacing w:after="120" w:line="240" w:lineRule="auto"/>
              <w:jc w:val="center"/>
              <w:rPr>
                <w:sz w:val="26"/>
                <w:szCs w:val="26"/>
                <w:lang w:val="fr-FR" w:eastAsia="fr-FR"/>
              </w:rPr>
            </w:pP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043C0AB4" w14:textId="2F8E0F05" w:rsidR="00A248C3" w:rsidRPr="004A7BD4" w:rsidRDefault="004A3F3C" w:rsidP="00D36DB8">
            <w:pPr>
              <w:jc w:val="center"/>
              <w:rPr>
                <w:sz w:val="26"/>
                <w:szCs w:val="26"/>
                <w:lang w:val="fr-FR" w:eastAsia="fr-FR"/>
              </w:rPr>
            </w:pPr>
            <w:r w:rsidRPr="004A7BD4">
              <w:rPr>
                <w:sz w:val="26"/>
                <w:szCs w:val="26"/>
                <w:lang w:val="fr-FR" w:eastAsia="fr-FR"/>
              </w:rPr>
              <w:t>1</w:t>
            </w:r>
          </w:p>
        </w:tc>
        <w:tc>
          <w:tcPr>
            <w:tcW w:w="573" w:type="dxa"/>
            <w:tcBorders>
              <w:top w:val="single" w:sz="4" w:space="0" w:color="000000"/>
              <w:left w:val="single" w:sz="4" w:space="0" w:color="000000"/>
              <w:bottom w:val="single" w:sz="4" w:space="0" w:color="000000"/>
              <w:right w:val="single" w:sz="4" w:space="0" w:color="000000"/>
            </w:tcBorders>
            <w:vAlign w:val="center"/>
            <w:hideMark/>
          </w:tcPr>
          <w:p w14:paraId="0E734248" w14:textId="7B2FDC19" w:rsidR="00A248C3" w:rsidRPr="004A7BD4" w:rsidRDefault="00A96B70" w:rsidP="00D36DB8">
            <w:pPr>
              <w:spacing w:after="0" w:line="256" w:lineRule="auto"/>
              <w:jc w:val="center"/>
              <w:rPr>
                <w:rFonts w:eastAsiaTheme="minorHAnsi"/>
                <w:sz w:val="26"/>
                <w:szCs w:val="26"/>
              </w:rPr>
            </w:pPr>
            <w:r w:rsidRPr="004A7BD4">
              <w:rPr>
                <w:rFonts w:eastAsiaTheme="minorHAnsi"/>
                <w:sz w:val="26"/>
                <w:szCs w:val="26"/>
              </w:rPr>
              <w:t>1</w:t>
            </w: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76C2820B" w14:textId="538A34AB" w:rsidR="00A248C3" w:rsidRPr="004A7BD4" w:rsidRDefault="004A3F3C" w:rsidP="00D36DB8">
            <w:pPr>
              <w:spacing w:after="0" w:line="256" w:lineRule="auto"/>
              <w:jc w:val="center"/>
              <w:rPr>
                <w:rFonts w:eastAsiaTheme="minorHAnsi"/>
                <w:sz w:val="26"/>
                <w:szCs w:val="26"/>
              </w:rPr>
            </w:pPr>
            <w:r w:rsidRPr="004A7BD4">
              <w:rPr>
                <w:rFonts w:eastAsiaTheme="minorHAnsi"/>
                <w:sz w:val="26"/>
                <w:szCs w:val="26"/>
              </w:rPr>
              <w:t>2</w:t>
            </w:r>
          </w:p>
        </w:tc>
        <w:tc>
          <w:tcPr>
            <w:tcW w:w="577" w:type="dxa"/>
            <w:tcBorders>
              <w:top w:val="single" w:sz="4" w:space="0" w:color="000000"/>
              <w:left w:val="single" w:sz="4" w:space="0" w:color="000000"/>
              <w:bottom w:val="single" w:sz="4" w:space="0" w:color="000000"/>
              <w:right w:val="single" w:sz="4" w:space="0" w:color="000000"/>
            </w:tcBorders>
            <w:vAlign w:val="center"/>
            <w:hideMark/>
          </w:tcPr>
          <w:p w14:paraId="1F03E18D" w14:textId="77777777" w:rsidR="00A248C3" w:rsidRPr="004A7BD4" w:rsidRDefault="00A248C3" w:rsidP="00D36DB8">
            <w:pPr>
              <w:spacing w:after="0" w:line="256" w:lineRule="auto"/>
              <w:jc w:val="center"/>
              <w:rPr>
                <w:rFonts w:eastAsiaTheme="minorHAnsi"/>
                <w:sz w:val="26"/>
                <w:szCs w:val="26"/>
              </w:rPr>
            </w:pPr>
          </w:p>
        </w:tc>
        <w:tc>
          <w:tcPr>
            <w:tcW w:w="982" w:type="dxa"/>
            <w:tcBorders>
              <w:top w:val="single" w:sz="4" w:space="0" w:color="000000"/>
              <w:left w:val="single" w:sz="4" w:space="0" w:color="000000"/>
              <w:bottom w:val="single" w:sz="4" w:space="0" w:color="000000"/>
              <w:right w:val="single" w:sz="4" w:space="0" w:color="000000"/>
            </w:tcBorders>
            <w:vAlign w:val="center"/>
          </w:tcPr>
          <w:p w14:paraId="72F093F2" w14:textId="5DF6DB03" w:rsidR="00A248C3" w:rsidRPr="004A7BD4" w:rsidRDefault="004A3F3C" w:rsidP="00D36DB8">
            <w:pPr>
              <w:widowControl w:val="0"/>
              <w:spacing w:after="120" w:line="240" w:lineRule="auto"/>
              <w:jc w:val="center"/>
              <w:rPr>
                <w:sz w:val="26"/>
                <w:szCs w:val="26"/>
                <w:lang w:val="fr-FR" w:eastAsia="fr-FR"/>
              </w:rPr>
            </w:pPr>
            <w:r w:rsidRPr="004A7BD4">
              <w:rPr>
                <w:sz w:val="26"/>
                <w:szCs w:val="26"/>
                <w:lang w:val="fr-FR" w:eastAsia="fr-FR"/>
              </w:rPr>
              <w:t>10</w:t>
            </w:r>
          </w:p>
        </w:tc>
        <w:tc>
          <w:tcPr>
            <w:tcW w:w="578" w:type="dxa"/>
            <w:tcBorders>
              <w:top w:val="single" w:sz="4" w:space="0" w:color="000000"/>
              <w:left w:val="single" w:sz="4" w:space="0" w:color="000000"/>
              <w:bottom w:val="single" w:sz="4" w:space="0" w:color="000000"/>
              <w:right w:val="single" w:sz="4" w:space="0" w:color="000000"/>
            </w:tcBorders>
            <w:vAlign w:val="center"/>
            <w:hideMark/>
          </w:tcPr>
          <w:p w14:paraId="12688DD3" w14:textId="0A5556DE" w:rsidR="00A248C3" w:rsidRPr="004A7BD4" w:rsidRDefault="004A3F3C" w:rsidP="00D36DB8">
            <w:pPr>
              <w:widowControl w:val="0"/>
              <w:spacing w:after="120" w:line="240" w:lineRule="auto"/>
              <w:jc w:val="center"/>
              <w:rPr>
                <w:sz w:val="26"/>
                <w:szCs w:val="26"/>
                <w:lang w:val="fr-FR" w:eastAsia="fr-FR"/>
              </w:rPr>
            </w:pPr>
            <w:r w:rsidRPr="004A7BD4">
              <w:rPr>
                <w:sz w:val="26"/>
                <w:szCs w:val="26"/>
                <w:lang w:val="fr-FR" w:eastAsia="fr-FR"/>
              </w:rPr>
              <w:t>1</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50158223" w14:textId="501309B0" w:rsidR="00A248C3" w:rsidRPr="004A7BD4" w:rsidRDefault="00A248C3" w:rsidP="00D36DB8">
            <w:pPr>
              <w:widowControl w:val="0"/>
              <w:spacing w:after="120" w:line="240" w:lineRule="auto"/>
              <w:jc w:val="center"/>
              <w:rPr>
                <w:sz w:val="26"/>
                <w:szCs w:val="26"/>
                <w:lang w:val="fr-FR" w:eastAsia="fr-FR"/>
              </w:rPr>
            </w:pPr>
          </w:p>
        </w:tc>
      </w:tr>
      <w:tr w:rsidR="00D36DB8" w:rsidRPr="004A7BD4" w14:paraId="47CB5691" w14:textId="77777777" w:rsidTr="004A3F3C">
        <w:trPr>
          <w:trHeight w:val="387"/>
        </w:trPr>
        <w:tc>
          <w:tcPr>
            <w:tcW w:w="1122" w:type="dxa"/>
            <w:tcBorders>
              <w:top w:val="single" w:sz="4" w:space="0" w:color="000000"/>
              <w:left w:val="single" w:sz="4" w:space="0" w:color="000000"/>
              <w:bottom w:val="single" w:sz="4" w:space="0" w:color="000000"/>
              <w:right w:val="single" w:sz="4" w:space="0" w:color="000000"/>
            </w:tcBorders>
            <w:vAlign w:val="center"/>
            <w:hideMark/>
          </w:tcPr>
          <w:p w14:paraId="601383E7" w14:textId="5DBFA3B4" w:rsidR="00A248C3" w:rsidRPr="004A7BD4" w:rsidRDefault="00A248C3" w:rsidP="004A3F3C">
            <w:pPr>
              <w:widowControl w:val="0"/>
              <w:spacing w:after="120" w:line="240" w:lineRule="auto"/>
              <w:jc w:val="center"/>
              <w:rPr>
                <w:b/>
                <w:iCs/>
                <w:sz w:val="26"/>
                <w:szCs w:val="26"/>
                <w:lang w:val="fr-FR" w:eastAsia="fr-FR"/>
              </w:rPr>
            </w:pPr>
            <w:r w:rsidRPr="004A7BD4">
              <w:rPr>
                <w:b/>
                <w:iCs/>
                <w:sz w:val="26"/>
                <w:szCs w:val="26"/>
                <w:lang w:val="fr-FR" w:eastAsia="fr-FR"/>
              </w:rPr>
              <w:t xml:space="preserve">2. </w:t>
            </w:r>
            <w:r w:rsidR="004A3F3C" w:rsidRPr="004A7BD4">
              <w:rPr>
                <w:b/>
                <w:iCs/>
                <w:sz w:val="26"/>
                <w:szCs w:val="26"/>
                <w:lang w:val="fr-FR" w:eastAsia="fr-FR"/>
              </w:rPr>
              <w:t>Tế bào – Đơn vị cơ sở của sự sống</w:t>
            </w: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67B822E9" w14:textId="4D461A2E" w:rsidR="00A248C3" w:rsidRPr="004A7BD4" w:rsidRDefault="004A3F3C" w:rsidP="00D36DB8">
            <w:pPr>
              <w:jc w:val="center"/>
              <w:rPr>
                <w:iCs/>
                <w:sz w:val="26"/>
                <w:szCs w:val="26"/>
                <w:lang w:val="fr-FR" w:eastAsia="fr-FR"/>
              </w:rPr>
            </w:pPr>
            <w:r w:rsidRPr="004A7BD4">
              <w:rPr>
                <w:iCs/>
                <w:sz w:val="26"/>
                <w:szCs w:val="26"/>
                <w:lang w:val="fr-FR" w:eastAsia="fr-FR"/>
              </w:rPr>
              <w:t>4</w:t>
            </w:r>
          </w:p>
        </w:tc>
        <w:tc>
          <w:tcPr>
            <w:tcW w:w="569" w:type="dxa"/>
            <w:tcBorders>
              <w:top w:val="single" w:sz="4" w:space="0" w:color="000000"/>
              <w:left w:val="single" w:sz="4" w:space="0" w:color="000000"/>
              <w:bottom w:val="single" w:sz="4" w:space="0" w:color="000000"/>
              <w:right w:val="single" w:sz="4" w:space="0" w:color="000000"/>
            </w:tcBorders>
            <w:vAlign w:val="center"/>
            <w:hideMark/>
          </w:tcPr>
          <w:p w14:paraId="1E20375D" w14:textId="1B4546C6" w:rsidR="00A248C3" w:rsidRPr="004A7BD4" w:rsidRDefault="00A248C3" w:rsidP="00D36DB8">
            <w:pPr>
              <w:widowControl w:val="0"/>
              <w:spacing w:after="120" w:line="240" w:lineRule="auto"/>
              <w:jc w:val="center"/>
              <w:rPr>
                <w:sz w:val="26"/>
                <w:szCs w:val="26"/>
                <w:lang w:val="fr-FR" w:eastAsia="fr-FR"/>
              </w:rPr>
            </w:pPr>
          </w:p>
        </w:tc>
        <w:tc>
          <w:tcPr>
            <w:tcW w:w="982" w:type="dxa"/>
            <w:tcBorders>
              <w:top w:val="single" w:sz="4" w:space="0" w:color="000000"/>
              <w:left w:val="single" w:sz="4" w:space="0" w:color="000000"/>
              <w:bottom w:val="single" w:sz="4" w:space="0" w:color="000000"/>
              <w:right w:val="single" w:sz="4" w:space="0" w:color="000000"/>
            </w:tcBorders>
            <w:vAlign w:val="center"/>
          </w:tcPr>
          <w:p w14:paraId="54F8A1C8" w14:textId="40C0BD8E" w:rsidR="00A248C3" w:rsidRPr="004A7BD4" w:rsidRDefault="004A3F3C" w:rsidP="00D36DB8">
            <w:pPr>
              <w:widowControl w:val="0"/>
              <w:spacing w:after="120" w:line="240" w:lineRule="auto"/>
              <w:jc w:val="center"/>
              <w:rPr>
                <w:sz w:val="26"/>
                <w:szCs w:val="26"/>
                <w:lang w:val="fr-FR" w:eastAsia="fr-FR"/>
              </w:rPr>
            </w:pPr>
            <w:r w:rsidRPr="004A7BD4">
              <w:rPr>
                <w:sz w:val="26"/>
                <w:szCs w:val="26"/>
                <w:lang w:val="fr-FR" w:eastAsia="fr-FR"/>
              </w:rPr>
              <w:t>2</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61635BEF" w14:textId="4BB8D9D8" w:rsidR="00A248C3" w:rsidRPr="004A7BD4" w:rsidRDefault="00A96B70" w:rsidP="00D36DB8">
            <w:pPr>
              <w:widowControl w:val="0"/>
              <w:spacing w:after="120" w:line="240" w:lineRule="auto"/>
              <w:jc w:val="center"/>
              <w:rPr>
                <w:sz w:val="26"/>
                <w:szCs w:val="26"/>
                <w:lang w:val="fr-FR" w:eastAsia="fr-FR"/>
              </w:rPr>
            </w:pPr>
            <w:r w:rsidRPr="004A7BD4">
              <w:rPr>
                <w:sz w:val="26"/>
                <w:szCs w:val="26"/>
                <w:lang w:val="fr-FR" w:eastAsia="fr-FR"/>
              </w:rPr>
              <w:t>1</w:t>
            </w: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3BCAB757" w14:textId="77E2ED42" w:rsidR="00A248C3" w:rsidRPr="004A7BD4" w:rsidRDefault="004A3F3C" w:rsidP="00D36DB8">
            <w:pPr>
              <w:widowControl w:val="0"/>
              <w:spacing w:after="120" w:line="240" w:lineRule="auto"/>
              <w:jc w:val="center"/>
              <w:rPr>
                <w:sz w:val="26"/>
                <w:szCs w:val="26"/>
                <w:lang w:val="fr-FR" w:eastAsia="fr-FR"/>
              </w:rPr>
            </w:pPr>
            <w:r w:rsidRPr="004A7BD4">
              <w:rPr>
                <w:sz w:val="26"/>
                <w:szCs w:val="26"/>
                <w:lang w:val="fr-FR" w:eastAsia="fr-FR"/>
              </w:rPr>
              <w:t>1</w:t>
            </w:r>
          </w:p>
        </w:tc>
        <w:tc>
          <w:tcPr>
            <w:tcW w:w="573" w:type="dxa"/>
            <w:tcBorders>
              <w:top w:val="single" w:sz="4" w:space="0" w:color="000000"/>
              <w:left w:val="single" w:sz="4" w:space="0" w:color="000000"/>
              <w:bottom w:val="single" w:sz="4" w:space="0" w:color="000000"/>
              <w:right w:val="single" w:sz="4" w:space="0" w:color="000000"/>
            </w:tcBorders>
            <w:vAlign w:val="center"/>
            <w:hideMark/>
          </w:tcPr>
          <w:p w14:paraId="6AE86470" w14:textId="63131740" w:rsidR="00A248C3" w:rsidRPr="004A7BD4" w:rsidRDefault="00A248C3" w:rsidP="00D36DB8">
            <w:pPr>
              <w:widowControl w:val="0"/>
              <w:spacing w:after="120" w:line="240" w:lineRule="auto"/>
              <w:jc w:val="center"/>
              <w:rPr>
                <w:sz w:val="26"/>
                <w:szCs w:val="26"/>
                <w:lang w:val="fr-FR" w:eastAsia="fr-FR"/>
              </w:rPr>
            </w:pPr>
          </w:p>
        </w:tc>
        <w:tc>
          <w:tcPr>
            <w:tcW w:w="982" w:type="dxa"/>
            <w:tcBorders>
              <w:top w:val="single" w:sz="4" w:space="0" w:color="000000"/>
              <w:left w:val="single" w:sz="4" w:space="0" w:color="000000"/>
              <w:bottom w:val="single" w:sz="4" w:space="0" w:color="000000"/>
              <w:right w:val="single" w:sz="4" w:space="0" w:color="000000"/>
            </w:tcBorders>
            <w:vAlign w:val="center"/>
          </w:tcPr>
          <w:p w14:paraId="706202BD" w14:textId="781355CA" w:rsidR="00A248C3" w:rsidRPr="004A7BD4" w:rsidRDefault="004A3F3C" w:rsidP="00D36DB8">
            <w:pPr>
              <w:widowControl w:val="0"/>
              <w:spacing w:after="120" w:line="240" w:lineRule="auto"/>
              <w:jc w:val="center"/>
              <w:rPr>
                <w:sz w:val="26"/>
                <w:szCs w:val="26"/>
                <w:lang w:val="fr-FR" w:eastAsia="fr-FR"/>
              </w:rPr>
            </w:pPr>
            <w:r w:rsidRPr="004A7BD4">
              <w:rPr>
                <w:sz w:val="26"/>
                <w:szCs w:val="26"/>
                <w:lang w:val="fr-FR" w:eastAsia="fr-FR"/>
              </w:rPr>
              <w:t>1</w:t>
            </w:r>
          </w:p>
        </w:tc>
        <w:tc>
          <w:tcPr>
            <w:tcW w:w="577" w:type="dxa"/>
            <w:tcBorders>
              <w:top w:val="single" w:sz="4" w:space="0" w:color="000000"/>
              <w:left w:val="single" w:sz="4" w:space="0" w:color="000000"/>
              <w:bottom w:val="single" w:sz="4" w:space="0" w:color="000000"/>
              <w:right w:val="single" w:sz="4" w:space="0" w:color="000000"/>
            </w:tcBorders>
            <w:vAlign w:val="center"/>
          </w:tcPr>
          <w:p w14:paraId="7B0FF5C8" w14:textId="77777777" w:rsidR="00A248C3" w:rsidRPr="004A7BD4" w:rsidRDefault="00A248C3" w:rsidP="00D36DB8">
            <w:pPr>
              <w:widowControl w:val="0"/>
              <w:spacing w:after="120" w:line="240" w:lineRule="auto"/>
              <w:jc w:val="center"/>
              <w:rPr>
                <w:sz w:val="26"/>
                <w:szCs w:val="26"/>
                <w:lang w:val="fr-FR" w:eastAsia="fr-FR"/>
              </w:rPr>
            </w:pP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2E54F3DE" w14:textId="623CFB2C" w:rsidR="00A248C3" w:rsidRPr="004A7BD4" w:rsidRDefault="004A3F3C" w:rsidP="00D36DB8">
            <w:pPr>
              <w:widowControl w:val="0"/>
              <w:spacing w:after="120" w:line="240" w:lineRule="auto"/>
              <w:jc w:val="center"/>
              <w:rPr>
                <w:sz w:val="26"/>
                <w:szCs w:val="26"/>
                <w:lang w:val="fr-FR" w:eastAsia="fr-FR"/>
              </w:rPr>
            </w:pPr>
            <w:r w:rsidRPr="004A7BD4">
              <w:rPr>
                <w:sz w:val="26"/>
                <w:szCs w:val="26"/>
                <w:lang w:val="fr-FR" w:eastAsia="fr-FR"/>
              </w:rPr>
              <w:t>8</w:t>
            </w:r>
          </w:p>
        </w:tc>
        <w:tc>
          <w:tcPr>
            <w:tcW w:w="578" w:type="dxa"/>
            <w:tcBorders>
              <w:top w:val="single" w:sz="4" w:space="0" w:color="000000"/>
              <w:left w:val="single" w:sz="4" w:space="0" w:color="000000"/>
              <w:bottom w:val="single" w:sz="4" w:space="0" w:color="000000"/>
              <w:right w:val="single" w:sz="4" w:space="0" w:color="000000"/>
            </w:tcBorders>
            <w:vAlign w:val="center"/>
            <w:hideMark/>
          </w:tcPr>
          <w:p w14:paraId="0C1C4905" w14:textId="06F236CD" w:rsidR="00A248C3" w:rsidRPr="004A7BD4" w:rsidRDefault="004A3F3C" w:rsidP="00D36DB8">
            <w:pPr>
              <w:widowControl w:val="0"/>
              <w:spacing w:after="120" w:line="240" w:lineRule="auto"/>
              <w:jc w:val="center"/>
              <w:rPr>
                <w:sz w:val="26"/>
                <w:szCs w:val="26"/>
                <w:lang w:val="fr-FR" w:eastAsia="fr-FR"/>
              </w:rPr>
            </w:pPr>
            <w:r w:rsidRPr="004A7BD4">
              <w:rPr>
                <w:sz w:val="26"/>
                <w:szCs w:val="26"/>
                <w:lang w:val="fr-FR" w:eastAsia="fr-FR"/>
              </w:rPr>
              <w:t>1</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3429EF3A" w14:textId="05678885" w:rsidR="00A248C3" w:rsidRPr="004A7BD4" w:rsidRDefault="00A248C3" w:rsidP="00D36DB8">
            <w:pPr>
              <w:widowControl w:val="0"/>
              <w:spacing w:after="120" w:line="240" w:lineRule="auto"/>
              <w:jc w:val="center"/>
              <w:rPr>
                <w:sz w:val="26"/>
                <w:szCs w:val="26"/>
                <w:lang w:val="fr-FR" w:eastAsia="fr-FR"/>
              </w:rPr>
            </w:pPr>
          </w:p>
        </w:tc>
      </w:tr>
      <w:tr w:rsidR="00D36DB8" w:rsidRPr="004A7BD4" w14:paraId="04513B05" w14:textId="77777777" w:rsidTr="004A3F3C">
        <w:trPr>
          <w:trHeight w:val="387"/>
        </w:trPr>
        <w:tc>
          <w:tcPr>
            <w:tcW w:w="1122" w:type="dxa"/>
            <w:tcBorders>
              <w:top w:val="single" w:sz="4" w:space="0" w:color="000000"/>
              <w:left w:val="single" w:sz="4" w:space="0" w:color="000000"/>
              <w:bottom w:val="single" w:sz="4" w:space="0" w:color="000000"/>
              <w:right w:val="single" w:sz="4" w:space="0" w:color="000000"/>
            </w:tcBorders>
            <w:vAlign w:val="center"/>
            <w:hideMark/>
          </w:tcPr>
          <w:p w14:paraId="5EC4D1FD" w14:textId="15E3E8A7" w:rsidR="00A248C3" w:rsidRPr="004A7BD4" w:rsidRDefault="00A248C3" w:rsidP="004A3F3C">
            <w:pPr>
              <w:widowControl w:val="0"/>
              <w:spacing w:after="120" w:line="240" w:lineRule="auto"/>
              <w:jc w:val="center"/>
              <w:rPr>
                <w:b/>
                <w:iCs/>
                <w:sz w:val="26"/>
                <w:szCs w:val="26"/>
                <w:lang w:eastAsia="fr-FR"/>
              </w:rPr>
            </w:pPr>
            <w:r w:rsidRPr="004A7BD4">
              <w:rPr>
                <w:b/>
                <w:iCs/>
                <w:sz w:val="26"/>
                <w:szCs w:val="26"/>
                <w:lang w:eastAsia="fr-FR"/>
              </w:rPr>
              <w:t xml:space="preserve">3. </w:t>
            </w:r>
            <w:r w:rsidR="004A3F3C" w:rsidRPr="004A7BD4">
              <w:rPr>
                <w:b/>
                <w:iCs/>
                <w:sz w:val="26"/>
                <w:szCs w:val="26"/>
                <w:lang w:eastAsia="fr-FR"/>
              </w:rPr>
              <w:t>Từ tế bào đến cơ thể</w:t>
            </w: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3FB8C488" w14:textId="7B001582" w:rsidR="00A248C3" w:rsidRPr="004A7BD4" w:rsidRDefault="004A3F3C" w:rsidP="00D36DB8">
            <w:pPr>
              <w:jc w:val="center"/>
              <w:rPr>
                <w:iCs/>
                <w:sz w:val="26"/>
                <w:szCs w:val="26"/>
                <w:lang w:eastAsia="fr-FR"/>
              </w:rPr>
            </w:pPr>
            <w:r w:rsidRPr="004A7BD4">
              <w:rPr>
                <w:iCs/>
                <w:sz w:val="26"/>
                <w:szCs w:val="26"/>
                <w:lang w:eastAsia="fr-FR"/>
              </w:rPr>
              <w:t>4</w:t>
            </w:r>
          </w:p>
        </w:tc>
        <w:tc>
          <w:tcPr>
            <w:tcW w:w="569" w:type="dxa"/>
            <w:tcBorders>
              <w:top w:val="single" w:sz="4" w:space="0" w:color="000000"/>
              <w:left w:val="single" w:sz="4" w:space="0" w:color="000000"/>
              <w:bottom w:val="single" w:sz="4" w:space="0" w:color="000000"/>
              <w:right w:val="single" w:sz="4" w:space="0" w:color="000000"/>
            </w:tcBorders>
            <w:vAlign w:val="center"/>
            <w:hideMark/>
          </w:tcPr>
          <w:p w14:paraId="2E586548" w14:textId="0D8A0AFD" w:rsidR="00A248C3" w:rsidRPr="004A7BD4" w:rsidRDefault="00A96B70" w:rsidP="00D36DB8">
            <w:pPr>
              <w:widowControl w:val="0"/>
              <w:spacing w:after="120" w:line="240" w:lineRule="auto"/>
              <w:jc w:val="center"/>
              <w:rPr>
                <w:sz w:val="26"/>
                <w:szCs w:val="26"/>
                <w:lang w:val="fr-FR" w:eastAsia="fr-FR"/>
              </w:rPr>
            </w:pPr>
            <w:r w:rsidRPr="004A7BD4">
              <w:rPr>
                <w:sz w:val="26"/>
                <w:szCs w:val="26"/>
                <w:lang w:val="fr-FR" w:eastAsia="fr-FR"/>
              </w:rPr>
              <w:t>1</w:t>
            </w: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103246C3" w14:textId="3D34D9A3" w:rsidR="00A248C3" w:rsidRPr="004A7BD4" w:rsidRDefault="004A3F3C" w:rsidP="00D36DB8">
            <w:pPr>
              <w:widowControl w:val="0"/>
              <w:spacing w:after="120" w:line="240" w:lineRule="auto"/>
              <w:jc w:val="center"/>
              <w:rPr>
                <w:sz w:val="26"/>
                <w:szCs w:val="26"/>
                <w:lang w:val="fr-FR" w:eastAsia="fr-FR"/>
              </w:rPr>
            </w:pPr>
            <w:r w:rsidRPr="004A7BD4">
              <w:rPr>
                <w:sz w:val="26"/>
                <w:szCs w:val="26"/>
                <w:lang w:val="fr-FR" w:eastAsia="fr-FR"/>
              </w:rPr>
              <w:t>3</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73D164E1" w14:textId="1DF1DF60" w:rsidR="00A248C3" w:rsidRPr="004A7BD4" w:rsidRDefault="00A248C3" w:rsidP="00D36DB8">
            <w:pPr>
              <w:widowControl w:val="0"/>
              <w:spacing w:after="120" w:line="240" w:lineRule="auto"/>
              <w:jc w:val="center"/>
              <w:rPr>
                <w:sz w:val="26"/>
                <w:szCs w:val="26"/>
                <w:lang w:val="fr-FR" w:eastAsia="fr-FR"/>
              </w:rPr>
            </w:pPr>
          </w:p>
        </w:tc>
        <w:tc>
          <w:tcPr>
            <w:tcW w:w="982" w:type="dxa"/>
            <w:tcBorders>
              <w:top w:val="single" w:sz="4" w:space="0" w:color="000000"/>
              <w:left w:val="single" w:sz="4" w:space="0" w:color="000000"/>
              <w:bottom w:val="single" w:sz="4" w:space="0" w:color="000000"/>
              <w:right w:val="single" w:sz="4" w:space="0" w:color="000000"/>
            </w:tcBorders>
            <w:vAlign w:val="center"/>
          </w:tcPr>
          <w:p w14:paraId="4317F4DD" w14:textId="57B4F0E4" w:rsidR="00A248C3" w:rsidRPr="004A7BD4" w:rsidRDefault="004A3F3C" w:rsidP="00D36DB8">
            <w:pPr>
              <w:widowControl w:val="0"/>
              <w:spacing w:after="120" w:line="240" w:lineRule="auto"/>
              <w:jc w:val="center"/>
              <w:rPr>
                <w:sz w:val="26"/>
                <w:szCs w:val="26"/>
                <w:lang w:val="fr-FR" w:eastAsia="fr-FR"/>
              </w:rPr>
            </w:pPr>
            <w:r w:rsidRPr="004A7BD4">
              <w:rPr>
                <w:sz w:val="26"/>
                <w:szCs w:val="26"/>
                <w:lang w:val="fr-FR" w:eastAsia="fr-FR"/>
              </w:rPr>
              <w:t>2</w:t>
            </w:r>
          </w:p>
        </w:tc>
        <w:tc>
          <w:tcPr>
            <w:tcW w:w="573" w:type="dxa"/>
            <w:tcBorders>
              <w:top w:val="single" w:sz="4" w:space="0" w:color="000000"/>
              <w:left w:val="single" w:sz="4" w:space="0" w:color="000000"/>
              <w:bottom w:val="single" w:sz="4" w:space="0" w:color="000000"/>
              <w:right w:val="single" w:sz="4" w:space="0" w:color="000000"/>
            </w:tcBorders>
            <w:vAlign w:val="center"/>
            <w:hideMark/>
          </w:tcPr>
          <w:p w14:paraId="09199622" w14:textId="03D44562" w:rsidR="00A248C3" w:rsidRPr="004A7BD4" w:rsidRDefault="00A248C3" w:rsidP="00D36DB8">
            <w:pPr>
              <w:widowControl w:val="0"/>
              <w:spacing w:after="120" w:line="240" w:lineRule="auto"/>
              <w:jc w:val="center"/>
              <w:rPr>
                <w:sz w:val="26"/>
                <w:szCs w:val="26"/>
                <w:lang w:val="fr-FR" w:eastAsia="fr-FR"/>
              </w:rPr>
            </w:pPr>
          </w:p>
        </w:tc>
        <w:tc>
          <w:tcPr>
            <w:tcW w:w="982" w:type="dxa"/>
            <w:tcBorders>
              <w:top w:val="single" w:sz="4" w:space="0" w:color="000000"/>
              <w:left w:val="single" w:sz="4" w:space="0" w:color="000000"/>
              <w:bottom w:val="single" w:sz="4" w:space="0" w:color="000000"/>
              <w:right w:val="single" w:sz="4" w:space="0" w:color="000000"/>
            </w:tcBorders>
            <w:vAlign w:val="center"/>
          </w:tcPr>
          <w:p w14:paraId="35A153A5" w14:textId="18CF2623" w:rsidR="00A248C3" w:rsidRPr="004A7BD4" w:rsidRDefault="004A3F3C" w:rsidP="00D36DB8">
            <w:pPr>
              <w:widowControl w:val="0"/>
              <w:spacing w:after="120" w:line="240" w:lineRule="auto"/>
              <w:jc w:val="center"/>
              <w:rPr>
                <w:sz w:val="26"/>
                <w:szCs w:val="26"/>
                <w:lang w:val="fr-FR" w:eastAsia="fr-FR"/>
              </w:rPr>
            </w:pPr>
            <w:r w:rsidRPr="004A7BD4">
              <w:rPr>
                <w:sz w:val="26"/>
                <w:szCs w:val="26"/>
                <w:lang w:val="fr-FR" w:eastAsia="fr-FR"/>
              </w:rPr>
              <w:t>1</w:t>
            </w:r>
          </w:p>
        </w:tc>
        <w:tc>
          <w:tcPr>
            <w:tcW w:w="577" w:type="dxa"/>
            <w:tcBorders>
              <w:top w:val="single" w:sz="4" w:space="0" w:color="000000"/>
              <w:left w:val="single" w:sz="4" w:space="0" w:color="000000"/>
              <w:bottom w:val="single" w:sz="4" w:space="0" w:color="000000"/>
              <w:right w:val="single" w:sz="4" w:space="0" w:color="000000"/>
            </w:tcBorders>
            <w:vAlign w:val="center"/>
            <w:hideMark/>
          </w:tcPr>
          <w:p w14:paraId="0912AAC0" w14:textId="19A81BCE" w:rsidR="00A248C3" w:rsidRPr="004A7BD4" w:rsidRDefault="00A248C3" w:rsidP="00D36DB8">
            <w:pPr>
              <w:widowControl w:val="0"/>
              <w:spacing w:after="120" w:line="240" w:lineRule="auto"/>
              <w:jc w:val="center"/>
              <w:rPr>
                <w:sz w:val="26"/>
                <w:szCs w:val="26"/>
                <w:lang w:val="fr-FR" w:eastAsia="fr-FR"/>
              </w:rPr>
            </w:pP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2C2D3801" w14:textId="587CB534" w:rsidR="00A248C3" w:rsidRPr="004A7BD4" w:rsidRDefault="004A3F3C" w:rsidP="00D36DB8">
            <w:pPr>
              <w:widowControl w:val="0"/>
              <w:spacing w:after="120" w:line="240" w:lineRule="auto"/>
              <w:jc w:val="center"/>
              <w:rPr>
                <w:sz w:val="26"/>
                <w:szCs w:val="26"/>
                <w:lang w:val="fr-FR" w:eastAsia="fr-FR"/>
              </w:rPr>
            </w:pPr>
            <w:r w:rsidRPr="004A7BD4">
              <w:rPr>
                <w:sz w:val="26"/>
                <w:szCs w:val="26"/>
                <w:lang w:val="fr-FR" w:eastAsia="fr-FR"/>
              </w:rPr>
              <w:t>10</w:t>
            </w:r>
          </w:p>
        </w:tc>
        <w:tc>
          <w:tcPr>
            <w:tcW w:w="578" w:type="dxa"/>
            <w:tcBorders>
              <w:top w:val="single" w:sz="4" w:space="0" w:color="000000"/>
              <w:left w:val="single" w:sz="4" w:space="0" w:color="000000"/>
              <w:bottom w:val="single" w:sz="4" w:space="0" w:color="000000"/>
              <w:right w:val="single" w:sz="4" w:space="0" w:color="000000"/>
            </w:tcBorders>
            <w:vAlign w:val="center"/>
            <w:hideMark/>
          </w:tcPr>
          <w:p w14:paraId="5DCA574D" w14:textId="152D1A23" w:rsidR="00A248C3" w:rsidRPr="004A7BD4" w:rsidRDefault="004A3F3C" w:rsidP="00D36DB8">
            <w:pPr>
              <w:widowControl w:val="0"/>
              <w:spacing w:after="120" w:line="240" w:lineRule="auto"/>
              <w:jc w:val="center"/>
              <w:rPr>
                <w:sz w:val="26"/>
                <w:szCs w:val="26"/>
                <w:lang w:val="fr-FR" w:eastAsia="fr-FR"/>
              </w:rPr>
            </w:pPr>
            <w:r w:rsidRPr="004A7BD4">
              <w:rPr>
                <w:sz w:val="26"/>
                <w:szCs w:val="26"/>
                <w:lang w:val="fr-FR" w:eastAsia="fr-FR"/>
              </w:rPr>
              <w:t>1</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3684161E" w14:textId="5E68F15B" w:rsidR="00A248C3" w:rsidRPr="004A7BD4" w:rsidRDefault="00A248C3" w:rsidP="00D36DB8">
            <w:pPr>
              <w:widowControl w:val="0"/>
              <w:spacing w:after="120" w:line="240" w:lineRule="auto"/>
              <w:jc w:val="center"/>
              <w:rPr>
                <w:sz w:val="26"/>
                <w:szCs w:val="26"/>
                <w:lang w:val="fr-FR" w:eastAsia="fr-FR"/>
              </w:rPr>
            </w:pPr>
          </w:p>
        </w:tc>
      </w:tr>
      <w:tr w:rsidR="00D36DB8" w:rsidRPr="004A7BD4" w14:paraId="783FC1E4" w14:textId="77777777" w:rsidTr="004A3F3C">
        <w:trPr>
          <w:trHeight w:val="387"/>
        </w:trPr>
        <w:tc>
          <w:tcPr>
            <w:tcW w:w="1122" w:type="dxa"/>
            <w:tcBorders>
              <w:top w:val="single" w:sz="4" w:space="0" w:color="000000"/>
              <w:left w:val="single" w:sz="4" w:space="0" w:color="000000"/>
              <w:bottom w:val="single" w:sz="4" w:space="0" w:color="000000"/>
              <w:right w:val="single" w:sz="4" w:space="0" w:color="000000"/>
            </w:tcBorders>
            <w:vAlign w:val="center"/>
            <w:hideMark/>
          </w:tcPr>
          <w:p w14:paraId="2EF147F2" w14:textId="77777777" w:rsidR="00A248C3" w:rsidRPr="004A7BD4" w:rsidRDefault="00A248C3" w:rsidP="00D36DB8">
            <w:pPr>
              <w:widowControl w:val="0"/>
              <w:spacing w:after="120" w:line="240" w:lineRule="auto"/>
              <w:jc w:val="center"/>
              <w:rPr>
                <w:b/>
                <w:iCs/>
                <w:sz w:val="26"/>
                <w:szCs w:val="26"/>
                <w:lang w:eastAsia="fr-FR"/>
              </w:rPr>
            </w:pPr>
            <w:r w:rsidRPr="004A7BD4">
              <w:rPr>
                <w:b/>
                <w:iCs/>
                <w:sz w:val="26"/>
                <w:szCs w:val="26"/>
                <w:lang w:eastAsia="fr-FR"/>
              </w:rPr>
              <w:t>Số câu</w:t>
            </w: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7961D186" w14:textId="0F717794" w:rsidR="00A248C3" w:rsidRPr="004A7BD4" w:rsidRDefault="00A248C3" w:rsidP="00D36DB8">
            <w:pPr>
              <w:widowControl w:val="0"/>
              <w:spacing w:after="120" w:line="240" w:lineRule="auto"/>
              <w:jc w:val="center"/>
              <w:rPr>
                <w:b/>
                <w:sz w:val="26"/>
                <w:szCs w:val="26"/>
                <w:lang w:eastAsia="fr-FR"/>
              </w:rPr>
            </w:pPr>
            <w:r w:rsidRPr="004A7BD4">
              <w:rPr>
                <w:b/>
                <w:sz w:val="26"/>
                <w:szCs w:val="26"/>
                <w:lang w:eastAsia="fr-FR"/>
              </w:rPr>
              <w:t>1</w:t>
            </w:r>
            <w:r w:rsidR="00D36DB8" w:rsidRPr="004A7BD4">
              <w:rPr>
                <w:b/>
                <w:sz w:val="26"/>
                <w:szCs w:val="26"/>
                <w:lang w:eastAsia="fr-FR"/>
              </w:rPr>
              <w:t>2</w:t>
            </w:r>
          </w:p>
        </w:tc>
        <w:tc>
          <w:tcPr>
            <w:tcW w:w="569" w:type="dxa"/>
            <w:tcBorders>
              <w:top w:val="single" w:sz="4" w:space="0" w:color="000000"/>
              <w:left w:val="single" w:sz="4" w:space="0" w:color="000000"/>
              <w:bottom w:val="single" w:sz="4" w:space="0" w:color="000000"/>
              <w:right w:val="single" w:sz="4" w:space="0" w:color="000000"/>
            </w:tcBorders>
            <w:vAlign w:val="center"/>
            <w:hideMark/>
          </w:tcPr>
          <w:p w14:paraId="38AFEDE0" w14:textId="50C61774" w:rsidR="00A248C3" w:rsidRPr="004A7BD4" w:rsidRDefault="00D36DB8" w:rsidP="00D36DB8">
            <w:pPr>
              <w:widowControl w:val="0"/>
              <w:spacing w:after="120" w:line="240" w:lineRule="auto"/>
              <w:jc w:val="center"/>
              <w:rPr>
                <w:b/>
                <w:sz w:val="26"/>
                <w:szCs w:val="26"/>
                <w:lang w:val="fr-FR" w:eastAsia="fr-FR"/>
              </w:rPr>
            </w:pPr>
            <w:r w:rsidRPr="004A7BD4">
              <w:rPr>
                <w:b/>
                <w:sz w:val="26"/>
                <w:szCs w:val="26"/>
                <w:lang w:val="fr-FR" w:eastAsia="fr-FR"/>
              </w:rPr>
              <w:t>1</w:t>
            </w: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50458F4E" w14:textId="494440E2" w:rsidR="00A248C3" w:rsidRPr="004A7BD4" w:rsidRDefault="00D36DB8" w:rsidP="00D36DB8">
            <w:pPr>
              <w:widowControl w:val="0"/>
              <w:spacing w:after="120" w:line="240" w:lineRule="auto"/>
              <w:jc w:val="center"/>
              <w:rPr>
                <w:b/>
                <w:sz w:val="26"/>
                <w:szCs w:val="26"/>
                <w:lang w:val="fr-FR" w:eastAsia="fr-FR"/>
              </w:rPr>
            </w:pPr>
            <w:r w:rsidRPr="004A7BD4">
              <w:rPr>
                <w:b/>
                <w:sz w:val="26"/>
                <w:szCs w:val="26"/>
                <w:lang w:val="fr-FR" w:eastAsia="fr-FR"/>
              </w:rPr>
              <w:t>8</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17977084" w14:textId="16D5CB72" w:rsidR="00A248C3" w:rsidRPr="004A7BD4" w:rsidRDefault="00D36DB8" w:rsidP="00D36DB8">
            <w:pPr>
              <w:widowControl w:val="0"/>
              <w:spacing w:after="120" w:line="240" w:lineRule="auto"/>
              <w:jc w:val="center"/>
              <w:rPr>
                <w:b/>
                <w:sz w:val="26"/>
                <w:szCs w:val="26"/>
                <w:lang w:val="fr-FR" w:eastAsia="fr-FR"/>
              </w:rPr>
            </w:pPr>
            <w:r w:rsidRPr="004A7BD4">
              <w:rPr>
                <w:b/>
                <w:sz w:val="26"/>
                <w:szCs w:val="26"/>
                <w:lang w:val="fr-FR" w:eastAsia="fr-FR"/>
              </w:rPr>
              <w:t>1</w:t>
            </w: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27C42EE1" w14:textId="1CD8EB91" w:rsidR="00A248C3" w:rsidRPr="004A7BD4" w:rsidRDefault="00D36DB8" w:rsidP="00D36DB8">
            <w:pPr>
              <w:widowControl w:val="0"/>
              <w:spacing w:after="120" w:line="240" w:lineRule="auto"/>
              <w:jc w:val="center"/>
              <w:rPr>
                <w:b/>
                <w:sz w:val="26"/>
                <w:szCs w:val="26"/>
                <w:lang w:val="fr-FR" w:eastAsia="fr-FR"/>
              </w:rPr>
            </w:pPr>
            <w:r w:rsidRPr="004A7BD4">
              <w:rPr>
                <w:b/>
                <w:sz w:val="26"/>
                <w:szCs w:val="26"/>
                <w:lang w:val="fr-FR" w:eastAsia="fr-FR"/>
              </w:rPr>
              <w:t>4</w:t>
            </w:r>
          </w:p>
        </w:tc>
        <w:tc>
          <w:tcPr>
            <w:tcW w:w="573" w:type="dxa"/>
            <w:tcBorders>
              <w:top w:val="single" w:sz="4" w:space="0" w:color="000000"/>
              <w:left w:val="single" w:sz="4" w:space="0" w:color="000000"/>
              <w:bottom w:val="single" w:sz="4" w:space="0" w:color="000000"/>
              <w:right w:val="single" w:sz="4" w:space="0" w:color="000000"/>
            </w:tcBorders>
            <w:vAlign w:val="center"/>
            <w:hideMark/>
          </w:tcPr>
          <w:p w14:paraId="2C4726AF" w14:textId="383BAEDA" w:rsidR="00A248C3" w:rsidRPr="004A7BD4" w:rsidRDefault="00D36DB8" w:rsidP="00D36DB8">
            <w:pPr>
              <w:widowControl w:val="0"/>
              <w:spacing w:after="120" w:line="240" w:lineRule="auto"/>
              <w:jc w:val="center"/>
              <w:rPr>
                <w:b/>
                <w:sz w:val="26"/>
                <w:szCs w:val="26"/>
                <w:lang w:val="fr-FR" w:eastAsia="fr-FR"/>
              </w:rPr>
            </w:pPr>
            <w:r w:rsidRPr="004A7BD4">
              <w:rPr>
                <w:b/>
                <w:sz w:val="26"/>
                <w:szCs w:val="26"/>
                <w:lang w:val="fr-FR" w:eastAsia="fr-FR"/>
              </w:rPr>
              <w:t>1</w:t>
            </w: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40A3E336" w14:textId="4387A6E0" w:rsidR="00A248C3" w:rsidRPr="004A7BD4" w:rsidRDefault="00D36DB8" w:rsidP="00D36DB8">
            <w:pPr>
              <w:widowControl w:val="0"/>
              <w:spacing w:after="120" w:line="240" w:lineRule="auto"/>
              <w:jc w:val="center"/>
              <w:rPr>
                <w:b/>
                <w:sz w:val="26"/>
                <w:szCs w:val="26"/>
                <w:lang w:val="fr-FR" w:eastAsia="fr-FR"/>
              </w:rPr>
            </w:pPr>
            <w:r w:rsidRPr="004A7BD4">
              <w:rPr>
                <w:b/>
                <w:sz w:val="26"/>
                <w:szCs w:val="26"/>
                <w:lang w:val="fr-FR" w:eastAsia="fr-FR"/>
              </w:rPr>
              <w:t>4</w:t>
            </w:r>
          </w:p>
        </w:tc>
        <w:tc>
          <w:tcPr>
            <w:tcW w:w="577" w:type="dxa"/>
            <w:tcBorders>
              <w:top w:val="single" w:sz="4" w:space="0" w:color="000000"/>
              <w:left w:val="single" w:sz="4" w:space="0" w:color="000000"/>
              <w:bottom w:val="single" w:sz="4" w:space="0" w:color="000000"/>
              <w:right w:val="single" w:sz="4" w:space="0" w:color="000000"/>
            </w:tcBorders>
            <w:vAlign w:val="center"/>
            <w:hideMark/>
          </w:tcPr>
          <w:p w14:paraId="6A506E13" w14:textId="6256967F" w:rsidR="00A248C3" w:rsidRPr="004A7BD4" w:rsidRDefault="00D36DB8" w:rsidP="00D36DB8">
            <w:pPr>
              <w:widowControl w:val="0"/>
              <w:spacing w:after="120" w:line="240" w:lineRule="auto"/>
              <w:jc w:val="center"/>
              <w:rPr>
                <w:b/>
                <w:sz w:val="26"/>
                <w:szCs w:val="26"/>
                <w:lang w:val="fr-FR" w:eastAsia="fr-FR"/>
              </w:rPr>
            </w:pPr>
            <w:r w:rsidRPr="004A7BD4">
              <w:rPr>
                <w:b/>
                <w:sz w:val="26"/>
                <w:szCs w:val="26"/>
                <w:lang w:val="fr-FR" w:eastAsia="fr-FR"/>
              </w:rPr>
              <w:t>0</w:t>
            </w: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2A9BB87A" w14:textId="429295B1" w:rsidR="00A248C3" w:rsidRPr="004A7BD4" w:rsidRDefault="00D36DB8" w:rsidP="00D36DB8">
            <w:pPr>
              <w:widowControl w:val="0"/>
              <w:spacing w:after="120" w:line="240" w:lineRule="auto"/>
              <w:jc w:val="center"/>
              <w:rPr>
                <w:b/>
                <w:sz w:val="26"/>
                <w:szCs w:val="26"/>
                <w:lang w:val="fr-FR" w:eastAsia="fr-FR"/>
              </w:rPr>
            </w:pPr>
            <w:r w:rsidRPr="004A7BD4">
              <w:rPr>
                <w:b/>
                <w:sz w:val="26"/>
                <w:szCs w:val="26"/>
                <w:lang w:val="fr-FR" w:eastAsia="fr-FR"/>
              </w:rPr>
              <w:t>28</w:t>
            </w:r>
          </w:p>
        </w:tc>
        <w:tc>
          <w:tcPr>
            <w:tcW w:w="578" w:type="dxa"/>
            <w:tcBorders>
              <w:top w:val="single" w:sz="4" w:space="0" w:color="000000"/>
              <w:left w:val="single" w:sz="4" w:space="0" w:color="000000"/>
              <w:bottom w:val="single" w:sz="4" w:space="0" w:color="000000"/>
              <w:right w:val="single" w:sz="4" w:space="0" w:color="000000"/>
            </w:tcBorders>
            <w:vAlign w:val="center"/>
            <w:hideMark/>
          </w:tcPr>
          <w:p w14:paraId="3300F78A" w14:textId="7A72BFD5" w:rsidR="00A248C3" w:rsidRPr="004A7BD4" w:rsidRDefault="00D36DB8" w:rsidP="00D36DB8">
            <w:pPr>
              <w:widowControl w:val="0"/>
              <w:spacing w:after="120" w:line="240" w:lineRule="auto"/>
              <w:jc w:val="center"/>
              <w:rPr>
                <w:b/>
                <w:sz w:val="26"/>
                <w:szCs w:val="26"/>
                <w:lang w:val="fr-FR" w:eastAsia="fr-FR"/>
              </w:rPr>
            </w:pPr>
            <w:r w:rsidRPr="004A7BD4">
              <w:rPr>
                <w:b/>
                <w:sz w:val="26"/>
                <w:szCs w:val="26"/>
                <w:lang w:val="fr-FR" w:eastAsia="fr-FR"/>
              </w:rPr>
              <w:t>3</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47252D18" w14:textId="77777777" w:rsidR="00A248C3" w:rsidRPr="004A7BD4" w:rsidRDefault="00A248C3" w:rsidP="00D36DB8">
            <w:pPr>
              <w:widowControl w:val="0"/>
              <w:spacing w:after="120" w:line="240" w:lineRule="auto"/>
              <w:jc w:val="center"/>
              <w:rPr>
                <w:b/>
                <w:sz w:val="26"/>
                <w:szCs w:val="26"/>
                <w:lang w:val="fr-FR" w:eastAsia="fr-FR"/>
              </w:rPr>
            </w:pPr>
            <w:r w:rsidRPr="004A7BD4">
              <w:rPr>
                <w:b/>
                <w:sz w:val="26"/>
                <w:szCs w:val="26"/>
                <w:lang w:val="fr-FR" w:eastAsia="fr-FR"/>
              </w:rPr>
              <w:t>10</w:t>
            </w:r>
          </w:p>
        </w:tc>
      </w:tr>
      <w:tr w:rsidR="00D36DB8" w:rsidRPr="004A7BD4" w14:paraId="315DCB2F" w14:textId="77777777" w:rsidTr="004A3F3C">
        <w:trPr>
          <w:trHeight w:val="387"/>
        </w:trPr>
        <w:tc>
          <w:tcPr>
            <w:tcW w:w="1122" w:type="dxa"/>
            <w:tcBorders>
              <w:top w:val="single" w:sz="4" w:space="0" w:color="000000"/>
              <w:left w:val="single" w:sz="4" w:space="0" w:color="000000"/>
              <w:bottom w:val="single" w:sz="4" w:space="0" w:color="000000"/>
              <w:right w:val="single" w:sz="4" w:space="0" w:color="000000"/>
            </w:tcBorders>
            <w:vAlign w:val="center"/>
            <w:hideMark/>
          </w:tcPr>
          <w:p w14:paraId="40FE2F4E" w14:textId="77777777" w:rsidR="00A248C3" w:rsidRPr="004A7BD4" w:rsidRDefault="00A248C3" w:rsidP="00D36DB8">
            <w:pPr>
              <w:widowControl w:val="0"/>
              <w:spacing w:after="120" w:line="240" w:lineRule="auto"/>
              <w:jc w:val="center"/>
              <w:rPr>
                <w:b/>
                <w:iCs/>
                <w:sz w:val="26"/>
                <w:szCs w:val="26"/>
                <w:lang w:eastAsia="fr-FR"/>
              </w:rPr>
            </w:pPr>
            <w:r w:rsidRPr="004A7BD4">
              <w:rPr>
                <w:b/>
                <w:iCs/>
                <w:sz w:val="26"/>
                <w:szCs w:val="26"/>
                <w:lang w:eastAsia="fr-FR"/>
              </w:rPr>
              <w:t>Điểm số</w:t>
            </w: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72699754" w14:textId="7E41209A" w:rsidR="00A248C3" w:rsidRPr="004A7BD4" w:rsidRDefault="00D36DB8" w:rsidP="00D36DB8">
            <w:pPr>
              <w:widowControl w:val="0"/>
              <w:spacing w:after="120" w:line="240" w:lineRule="auto"/>
              <w:jc w:val="center"/>
              <w:rPr>
                <w:b/>
                <w:sz w:val="26"/>
                <w:szCs w:val="26"/>
                <w:lang w:eastAsia="fr-FR"/>
              </w:rPr>
            </w:pPr>
            <w:r w:rsidRPr="004A7BD4">
              <w:rPr>
                <w:b/>
                <w:sz w:val="26"/>
                <w:szCs w:val="26"/>
                <w:lang w:eastAsia="fr-FR"/>
              </w:rPr>
              <w:t>3</w:t>
            </w:r>
            <w:r w:rsidR="00A248C3" w:rsidRPr="004A7BD4">
              <w:rPr>
                <w:b/>
                <w:sz w:val="26"/>
                <w:szCs w:val="26"/>
                <w:lang w:eastAsia="fr-FR"/>
              </w:rPr>
              <w:t>,0</w:t>
            </w:r>
          </w:p>
        </w:tc>
        <w:tc>
          <w:tcPr>
            <w:tcW w:w="569" w:type="dxa"/>
            <w:tcBorders>
              <w:top w:val="single" w:sz="4" w:space="0" w:color="000000"/>
              <w:left w:val="single" w:sz="4" w:space="0" w:color="000000"/>
              <w:bottom w:val="single" w:sz="4" w:space="0" w:color="000000"/>
              <w:right w:val="single" w:sz="4" w:space="0" w:color="000000"/>
            </w:tcBorders>
            <w:vAlign w:val="center"/>
            <w:hideMark/>
          </w:tcPr>
          <w:p w14:paraId="57DF631B" w14:textId="660D9CF7" w:rsidR="00A248C3" w:rsidRPr="004A7BD4" w:rsidRDefault="00D36DB8" w:rsidP="00D36DB8">
            <w:pPr>
              <w:widowControl w:val="0"/>
              <w:spacing w:after="120" w:line="240" w:lineRule="auto"/>
              <w:jc w:val="center"/>
              <w:rPr>
                <w:b/>
                <w:sz w:val="26"/>
                <w:szCs w:val="26"/>
                <w:lang w:val="fr-FR" w:eastAsia="fr-FR"/>
              </w:rPr>
            </w:pPr>
            <w:r w:rsidRPr="004A7BD4">
              <w:rPr>
                <w:b/>
                <w:sz w:val="26"/>
                <w:szCs w:val="26"/>
                <w:lang w:val="fr-FR" w:eastAsia="fr-FR"/>
              </w:rPr>
              <w:t>1</w:t>
            </w:r>
            <w:r w:rsidR="00A248C3" w:rsidRPr="004A7BD4">
              <w:rPr>
                <w:b/>
                <w:sz w:val="26"/>
                <w:szCs w:val="26"/>
                <w:lang w:val="fr-FR" w:eastAsia="fr-FR"/>
              </w:rPr>
              <w:t>,0</w:t>
            </w: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2FE9EABC" w14:textId="745992AA" w:rsidR="00A248C3" w:rsidRPr="004A7BD4" w:rsidRDefault="00D36DB8" w:rsidP="00D36DB8">
            <w:pPr>
              <w:widowControl w:val="0"/>
              <w:spacing w:after="120" w:line="240" w:lineRule="auto"/>
              <w:jc w:val="center"/>
              <w:rPr>
                <w:b/>
                <w:sz w:val="26"/>
                <w:szCs w:val="26"/>
                <w:lang w:val="fr-FR" w:eastAsia="fr-FR"/>
              </w:rPr>
            </w:pPr>
            <w:r w:rsidRPr="004A7BD4">
              <w:rPr>
                <w:b/>
                <w:sz w:val="26"/>
                <w:szCs w:val="26"/>
                <w:lang w:val="fr-FR" w:eastAsia="fr-FR"/>
              </w:rPr>
              <w:t>2</w:t>
            </w:r>
            <w:r w:rsidR="00A248C3" w:rsidRPr="004A7BD4">
              <w:rPr>
                <w:b/>
                <w:sz w:val="26"/>
                <w:szCs w:val="26"/>
                <w:lang w:val="fr-FR" w:eastAsia="fr-FR"/>
              </w:rPr>
              <w:t>,0</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3BDF05AA" w14:textId="1617335D" w:rsidR="00A248C3" w:rsidRPr="004A7BD4" w:rsidRDefault="00D36DB8" w:rsidP="00D36DB8">
            <w:pPr>
              <w:widowControl w:val="0"/>
              <w:spacing w:after="120" w:line="240" w:lineRule="auto"/>
              <w:jc w:val="center"/>
              <w:rPr>
                <w:b/>
                <w:sz w:val="26"/>
                <w:szCs w:val="26"/>
                <w:lang w:val="fr-FR" w:eastAsia="fr-FR"/>
              </w:rPr>
            </w:pPr>
            <w:r w:rsidRPr="004A7BD4">
              <w:rPr>
                <w:b/>
                <w:sz w:val="26"/>
                <w:szCs w:val="26"/>
                <w:lang w:val="fr-FR" w:eastAsia="fr-FR"/>
              </w:rPr>
              <w:t>1</w:t>
            </w:r>
            <w:r w:rsidR="00A248C3" w:rsidRPr="004A7BD4">
              <w:rPr>
                <w:b/>
                <w:sz w:val="26"/>
                <w:szCs w:val="26"/>
                <w:lang w:val="fr-FR" w:eastAsia="fr-FR"/>
              </w:rPr>
              <w:t>,0</w:t>
            </w: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75E91CA7" w14:textId="77777777" w:rsidR="00A248C3" w:rsidRPr="004A7BD4" w:rsidRDefault="00A248C3" w:rsidP="00D36DB8">
            <w:pPr>
              <w:widowControl w:val="0"/>
              <w:spacing w:after="120" w:line="240" w:lineRule="auto"/>
              <w:jc w:val="center"/>
              <w:rPr>
                <w:b/>
                <w:sz w:val="26"/>
                <w:szCs w:val="26"/>
                <w:lang w:val="fr-FR" w:eastAsia="fr-FR"/>
              </w:rPr>
            </w:pPr>
            <w:r w:rsidRPr="004A7BD4">
              <w:rPr>
                <w:b/>
                <w:sz w:val="26"/>
                <w:szCs w:val="26"/>
                <w:lang w:val="fr-FR" w:eastAsia="fr-FR"/>
              </w:rPr>
              <w:t>1,0</w:t>
            </w:r>
          </w:p>
        </w:tc>
        <w:tc>
          <w:tcPr>
            <w:tcW w:w="573" w:type="dxa"/>
            <w:tcBorders>
              <w:top w:val="single" w:sz="4" w:space="0" w:color="000000"/>
              <w:left w:val="single" w:sz="4" w:space="0" w:color="000000"/>
              <w:bottom w:val="single" w:sz="4" w:space="0" w:color="000000"/>
              <w:right w:val="single" w:sz="4" w:space="0" w:color="000000"/>
            </w:tcBorders>
            <w:vAlign w:val="center"/>
            <w:hideMark/>
          </w:tcPr>
          <w:p w14:paraId="0AFD20F7" w14:textId="77777777" w:rsidR="00A248C3" w:rsidRPr="004A7BD4" w:rsidRDefault="00A248C3" w:rsidP="00D36DB8">
            <w:pPr>
              <w:widowControl w:val="0"/>
              <w:spacing w:after="120" w:line="240" w:lineRule="auto"/>
              <w:jc w:val="center"/>
              <w:rPr>
                <w:b/>
                <w:sz w:val="26"/>
                <w:szCs w:val="26"/>
                <w:lang w:val="fr-FR" w:eastAsia="fr-FR"/>
              </w:rPr>
            </w:pPr>
            <w:r w:rsidRPr="004A7BD4">
              <w:rPr>
                <w:b/>
                <w:sz w:val="26"/>
                <w:szCs w:val="26"/>
                <w:lang w:val="fr-FR" w:eastAsia="fr-FR"/>
              </w:rPr>
              <w:t>1,0</w:t>
            </w: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2BE66598" w14:textId="78F9DC61" w:rsidR="00A248C3" w:rsidRPr="004A7BD4" w:rsidRDefault="00D36DB8" w:rsidP="00D36DB8">
            <w:pPr>
              <w:widowControl w:val="0"/>
              <w:spacing w:after="120" w:line="240" w:lineRule="auto"/>
              <w:jc w:val="center"/>
              <w:rPr>
                <w:b/>
                <w:sz w:val="26"/>
                <w:szCs w:val="26"/>
                <w:lang w:val="fr-FR" w:eastAsia="fr-FR"/>
              </w:rPr>
            </w:pPr>
            <w:r w:rsidRPr="004A7BD4">
              <w:rPr>
                <w:b/>
                <w:sz w:val="26"/>
                <w:szCs w:val="26"/>
                <w:lang w:val="fr-FR" w:eastAsia="fr-FR"/>
              </w:rPr>
              <w:t>1,0</w:t>
            </w:r>
          </w:p>
        </w:tc>
        <w:tc>
          <w:tcPr>
            <w:tcW w:w="577" w:type="dxa"/>
            <w:tcBorders>
              <w:top w:val="single" w:sz="4" w:space="0" w:color="000000"/>
              <w:left w:val="single" w:sz="4" w:space="0" w:color="000000"/>
              <w:bottom w:val="single" w:sz="4" w:space="0" w:color="000000"/>
              <w:right w:val="single" w:sz="4" w:space="0" w:color="000000"/>
            </w:tcBorders>
            <w:vAlign w:val="center"/>
            <w:hideMark/>
          </w:tcPr>
          <w:p w14:paraId="40D44518" w14:textId="24887B5D" w:rsidR="00A248C3" w:rsidRPr="004A7BD4" w:rsidRDefault="00A248C3" w:rsidP="00D36DB8">
            <w:pPr>
              <w:widowControl w:val="0"/>
              <w:spacing w:after="120" w:line="240" w:lineRule="auto"/>
              <w:jc w:val="center"/>
              <w:rPr>
                <w:b/>
                <w:sz w:val="26"/>
                <w:szCs w:val="26"/>
                <w:lang w:val="fr-FR" w:eastAsia="fr-FR"/>
              </w:rPr>
            </w:pPr>
            <w:r w:rsidRPr="004A7BD4">
              <w:rPr>
                <w:b/>
                <w:sz w:val="26"/>
                <w:szCs w:val="26"/>
                <w:lang w:val="fr-FR" w:eastAsia="fr-FR"/>
              </w:rPr>
              <w:t>0</w:t>
            </w: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2A6B917F" w14:textId="1FBC9CB4" w:rsidR="00A248C3" w:rsidRPr="004A7BD4" w:rsidRDefault="00D36DB8" w:rsidP="00D36DB8">
            <w:pPr>
              <w:widowControl w:val="0"/>
              <w:spacing w:after="120" w:line="240" w:lineRule="auto"/>
              <w:jc w:val="center"/>
              <w:rPr>
                <w:b/>
                <w:sz w:val="26"/>
                <w:szCs w:val="26"/>
                <w:lang w:val="fr-FR" w:eastAsia="fr-FR"/>
              </w:rPr>
            </w:pPr>
            <w:r w:rsidRPr="004A7BD4">
              <w:rPr>
                <w:b/>
                <w:sz w:val="26"/>
                <w:szCs w:val="26"/>
                <w:lang w:val="fr-FR" w:eastAsia="fr-FR"/>
              </w:rPr>
              <w:t>7</w:t>
            </w:r>
            <w:r w:rsidR="00A248C3" w:rsidRPr="004A7BD4">
              <w:rPr>
                <w:b/>
                <w:sz w:val="26"/>
                <w:szCs w:val="26"/>
                <w:lang w:val="fr-FR" w:eastAsia="fr-FR"/>
              </w:rPr>
              <w:t>,0</w:t>
            </w:r>
          </w:p>
        </w:tc>
        <w:tc>
          <w:tcPr>
            <w:tcW w:w="578" w:type="dxa"/>
            <w:tcBorders>
              <w:top w:val="single" w:sz="4" w:space="0" w:color="000000"/>
              <w:left w:val="single" w:sz="4" w:space="0" w:color="000000"/>
              <w:bottom w:val="single" w:sz="4" w:space="0" w:color="000000"/>
              <w:right w:val="single" w:sz="4" w:space="0" w:color="000000"/>
            </w:tcBorders>
            <w:vAlign w:val="center"/>
            <w:hideMark/>
          </w:tcPr>
          <w:p w14:paraId="7BB97E90" w14:textId="6BD7BD81" w:rsidR="00A248C3" w:rsidRPr="004A7BD4" w:rsidRDefault="00D36DB8" w:rsidP="00D36DB8">
            <w:pPr>
              <w:widowControl w:val="0"/>
              <w:spacing w:after="120" w:line="240" w:lineRule="auto"/>
              <w:jc w:val="center"/>
              <w:rPr>
                <w:b/>
                <w:sz w:val="26"/>
                <w:szCs w:val="26"/>
                <w:lang w:val="fr-FR" w:eastAsia="fr-FR"/>
              </w:rPr>
            </w:pPr>
            <w:r w:rsidRPr="004A7BD4">
              <w:rPr>
                <w:b/>
                <w:sz w:val="26"/>
                <w:szCs w:val="26"/>
                <w:lang w:val="fr-FR" w:eastAsia="fr-FR"/>
              </w:rPr>
              <w:t>3</w:t>
            </w:r>
            <w:r w:rsidR="00A248C3" w:rsidRPr="004A7BD4">
              <w:rPr>
                <w:b/>
                <w:sz w:val="26"/>
                <w:szCs w:val="26"/>
                <w:lang w:val="fr-FR" w:eastAsia="fr-FR"/>
              </w:rPr>
              <w:t>,0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16395AD1" w14:textId="77777777" w:rsidR="00A248C3" w:rsidRPr="004A7BD4" w:rsidRDefault="00A248C3" w:rsidP="00D36DB8">
            <w:pPr>
              <w:widowControl w:val="0"/>
              <w:spacing w:after="120" w:line="240" w:lineRule="auto"/>
              <w:jc w:val="center"/>
              <w:rPr>
                <w:b/>
                <w:sz w:val="26"/>
                <w:szCs w:val="26"/>
                <w:lang w:val="fr-FR" w:eastAsia="fr-FR"/>
              </w:rPr>
            </w:pPr>
            <w:r w:rsidRPr="004A7BD4">
              <w:rPr>
                <w:b/>
                <w:sz w:val="26"/>
                <w:szCs w:val="26"/>
                <w:lang w:val="fr-FR" w:eastAsia="fr-FR"/>
              </w:rPr>
              <w:t>10</w:t>
            </w:r>
          </w:p>
        </w:tc>
      </w:tr>
      <w:tr w:rsidR="00D36DB8" w:rsidRPr="004A7BD4" w14:paraId="30BC41D0" w14:textId="77777777" w:rsidTr="004A3F3C">
        <w:trPr>
          <w:trHeight w:val="387"/>
        </w:trPr>
        <w:tc>
          <w:tcPr>
            <w:tcW w:w="1122" w:type="dxa"/>
            <w:tcBorders>
              <w:top w:val="single" w:sz="4" w:space="0" w:color="000000"/>
              <w:left w:val="single" w:sz="4" w:space="0" w:color="000000"/>
              <w:bottom w:val="single" w:sz="4" w:space="0" w:color="000000"/>
              <w:right w:val="single" w:sz="4" w:space="0" w:color="000000"/>
            </w:tcBorders>
            <w:vAlign w:val="center"/>
            <w:hideMark/>
          </w:tcPr>
          <w:p w14:paraId="764899F2" w14:textId="77777777" w:rsidR="00A248C3" w:rsidRPr="004A7BD4" w:rsidRDefault="00A248C3" w:rsidP="00D36DB8">
            <w:pPr>
              <w:widowControl w:val="0"/>
              <w:spacing w:after="120" w:line="240" w:lineRule="auto"/>
              <w:jc w:val="center"/>
              <w:rPr>
                <w:b/>
                <w:iCs/>
                <w:sz w:val="26"/>
                <w:szCs w:val="26"/>
                <w:lang w:eastAsia="fr-FR"/>
              </w:rPr>
            </w:pPr>
            <w:r w:rsidRPr="004A7BD4">
              <w:rPr>
                <w:b/>
                <w:iCs/>
                <w:sz w:val="26"/>
                <w:szCs w:val="26"/>
                <w:lang w:eastAsia="fr-FR"/>
              </w:rPr>
              <w:t>Tổng số điểm</w:t>
            </w:r>
          </w:p>
        </w:tc>
        <w:tc>
          <w:tcPr>
            <w:tcW w:w="1551" w:type="dxa"/>
            <w:gridSpan w:val="2"/>
            <w:tcBorders>
              <w:top w:val="single" w:sz="4" w:space="0" w:color="000000"/>
              <w:left w:val="single" w:sz="4" w:space="0" w:color="000000"/>
              <w:bottom w:val="single" w:sz="4" w:space="0" w:color="000000"/>
              <w:right w:val="single" w:sz="4" w:space="0" w:color="000000"/>
            </w:tcBorders>
            <w:vAlign w:val="center"/>
            <w:hideMark/>
          </w:tcPr>
          <w:p w14:paraId="5A46CAE1" w14:textId="77777777" w:rsidR="00A248C3" w:rsidRPr="004A7BD4" w:rsidRDefault="00A248C3" w:rsidP="00D36DB8">
            <w:pPr>
              <w:widowControl w:val="0"/>
              <w:spacing w:after="120" w:line="240" w:lineRule="auto"/>
              <w:jc w:val="center"/>
              <w:rPr>
                <w:b/>
                <w:sz w:val="26"/>
                <w:szCs w:val="26"/>
                <w:lang w:val="fr-FR" w:eastAsia="fr-FR"/>
              </w:rPr>
            </w:pPr>
            <w:r w:rsidRPr="004A7BD4">
              <w:rPr>
                <w:b/>
                <w:sz w:val="26"/>
                <w:szCs w:val="26"/>
                <w:lang w:val="fr-FR" w:eastAsia="fr-FR"/>
              </w:rPr>
              <w:t>4,0 điểm</w:t>
            </w:r>
          </w:p>
        </w:tc>
        <w:tc>
          <w:tcPr>
            <w:tcW w:w="1552" w:type="dxa"/>
            <w:gridSpan w:val="2"/>
            <w:tcBorders>
              <w:top w:val="single" w:sz="4" w:space="0" w:color="000000"/>
              <w:left w:val="single" w:sz="4" w:space="0" w:color="000000"/>
              <w:bottom w:val="single" w:sz="4" w:space="0" w:color="000000"/>
              <w:right w:val="single" w:sz="4" w:space="0" w:color="000000"/>
            </w:tcBorders>
            <w:vAlign w:val="center"/>
            <w:hideMark/>
          </w:tcPr>
          <w:p w14:paraId="68E1FE37" w14:textId="77777777" w:rsidR="00A248C3" w:rsidRPr="004A7BD4" w:rsidRDefault="00A248C3" w:rsidP="00D36DB8">
            <w:pPr>
              <w:widowControl w:val="0"/>
              <w:spacing w:after="120" w:line="240" w:lineRule="auto"/>
              <w:jc w:val="center"/>
              <w:rPr>
                <w:b/>
                <w:sz w:val="26"/>
                <w:szCs w:val="26"/>
                <w:lang w:val="fr-FR" w:eastAsia="fr-FR"/>
              </w:rPr>
            </w:pPr>
            <w:r w:rsidRPr="004A7BD4">
              <w:rPr>
                <w:b/>
                <w:sz w:val="26"/>
                <w:szCs w:val="26"/>
                <w:lang w:val="fr-FR" w:eastAsia="fr-FR"/>
              </w:rPr>
              <w:t>3,0 điểm</w:t>
            </w:r>
          </w:p>
        </w:tc>
        <w:tc>
          <w:tcPr>
            <w:tcW w:w="1555" w:type="dxa"/>
            <w:gridSpan w:val="2"/>
            <w:tcBorders>
              <w:top w:val="single" w:sz="4" w:space="0" w:color="000000"/>
              <w:left w:val="single" w:sz="4" w:space="0" w:color="000000"/>
              <w:bottom w:val="single" w:sz="4" w:space="0" w:color="000000"/>
              <w:right w:val="single" w:sz="4" w:space="0" w:color="000000"/>
            </w:tcBorders>
            <w:vAlign w:val="center"/>
            <w:hideMark/>
          </w:tcPr>
          <w:p w14:paraId="40E27413" w14:textId="6E21BA84" w:rsidR="00A248C3" w:rsidRPr="004A7BD4" w:rsidRDefault="00D36DB8" w:rsidP="00D36DB8">
            <w:pPr>
              <w:widowControl w:val="0"/>
              <w:spacing w:after="120" w:line="240" w:lineRule="auto"/>
              <w:jc w:val="center"/>
              <w:rPr>
                <w:b/>
                <w:sz w:val="26"/>
                <w:szCs w:val="26"/>
                <w:lang w:val="fr-FR" w:eastAsia="fr-FR"/>
              </w:rPr>
            </w:pPr>
            <w:r w:rsidRPr="004A7BD4">
              <w:rPr>
                <w:b/>
                <w:sz w:val="26"/>
                <w:szCs w:val="26"/>
                <w:lang w:val="fr-FR" w:eastAsia="fr-FR"/>
              </w:rPr>
              <w:t>2</w:t>
            </w:r>
            <w:r w:rsidR="00A248C3" w:rsidRPr="004A7BD4">
              <w:rPr>
                <w:b/>
                <w:sz w:val="26"/>
                <w:szCs w:val="26"/>
                <w:lang w:val="fr-FR" w:eastAsia="fr-FR"/>
              </w:rPr>
              <w:t>,0 điểm</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4A8BCC8D" w14:textId="77777777" w:rsidR="00A248C3" w:rsidRPr="004A7BD4" w:rsidRDefault="00A248C3" w:rsidP="00D36DB8">
            <w:pPr>
              <w:widowControl w:val="0"/>
              <w:spacing w:after="120" w:line="240" w:lineRule="auto"/>
              <w:jc w:val="center"/>
              <w:rPr>
                <w:b/>
                <w:sz w:val="26"/>
                <w:szCs w:val="26"/>
                <w:lang w:val="fr-FR" w:eastAsia="fr-FR"/>
              </w:rPr>
            </w:pPr>
            <w:r w:rsidRPr="004A7BD4">
              <w:rPr>
                <w:b/>
                <w:sz w:val="26"/>
                <w:szCs w:val="26"/>
                <w:lang w:val="fr-FR" w:eastAsia="fr-FR"/>
              </w:rPr>
              <w:t>1,0 điểm</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14:paraId="70331A48" w14:textId="77777777" w:rsidR="00A248C3" w:rsidRPr="004A7BD4" w:rsidRDefault="00A248C3" w:rsidP="00D36DB8">
            <w:pPr>
              <w:widowControl w:val="0"/>
              <w:spacing w:after="120" w:line="240" w:lineRule="auto"/>
              <w:jc w:val="center"/>
              <w:rPr>
                <w:b/>
                <w:sz w:val="26"/>
                <w:szCs w:val="26"/>
                <w:lang w:val="fr-FR" w:eastAsia="fr-FR"/>
              </w:rPr>
            </w:pPr>
            <w:r w:rsidRPr="004A7BD4">
              <w:rPr>
                <w:b/>
                <w:sz w:val="26"/>
                <w:szCs w:val="26"/>
                <w:lang w:val="fr-FR" w:eastAsia="fr-FR"/>
              </w:rPr>
              <w:t>10 điểm</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73842CEC" w14:textId="77777777" w:rsidR="00A248C3" w:rsidRPr="004A7BD4" w:rsidRDefault="00A248C3" w:rsidP="00D36DB8">
            <w:pPr>
              <w:widowControl w:val="0"/>
              <w:spacing w:after="120" w:line="240" w:lineRule="auto"/>
              <w:jc w:val="center"/>
              <w:rPr>
                <w:b/>
                <w:sz w:val="26"/>
                <w:szCs w:val="26"/>
                <w:lang w:val="fr-FR" w:eastAsia="fr-FR"/>
              </w:rPr>
            </w:pPr>
            <w:r w:rsidRPr="004A7BD4">
              <w:rPr>
                <w:b/>
                <w:sz w:val="26"/>
                <w:szCs w:val="26"/>
                <w:lang w:val="fr-FR" w:eastAsia="fr-FR"/>
              </w:rPr>
              <w:t>10 điểm</w:t>
            </w:r>
          </w:p>
        </w:tc>
      </w:tr>
    </w:tbl>
    <w:p w14:paraId="41358794" w14:textId="77777777" w:rsidR="00A248C3" w:rsidRPr="004A7BD4" w:rsidRDefault="00A248C3" w:rsidP="00A248C3">
      <w:pPr>
        <w:widowControl w:val="0"/>
        <w:spacing w:after="120" w:line="240" w:lineRule="auto"/>
        <w:rPr>
          <w:sz w:val="26"/>
          <w:szCs w:val="26"/>
        </w:rPr>
      </w:pPr>
    </w:p>
    <w:p w14:paraId="3D9F0964" w14:textId="77777777" w:rsidR="00A248C3" w:rsidRPr="004A7BD4" w:rsidRDefault="00A248C3" w:rsidP="00A248C3">
      <w:pPr>
        <w:widowControl w:val="0"/>
        <w:spacing w:after="120" w:line="240" w:lineRule="auto"/>
        <w:rPr>
          <w:sz w:val="26"/>
          <w:szCs w:val="26"/>
        </w:rPr>
      </w:pPr>
    </w:p>
    <w:p w14:paraId="193805E4" w14:textId="77777777" w:rsidR="00A248C3" w:rsidRPr="004A7BD4" w:rsidRDefault="00A248C3" w:rsidP="00A248C3">
      <w:pPr>
        <w:widowControl w:val="0"/>
        <w:spacing w:after="120" w:line="240" w:lineRule="auto"/>
        <w:rPr>
          <w:sz w:val="26"/>
          <w:szCs w:val="26"/>
        </w:rPr>
      </w:pPr>
    </w:p>
    <w:p w14:paraId="1546B706" w14:textId="77777777" w:rsidR="00A248C3" w:rsidRPr="004A7BD4" w:rsidRDefault="00A248C3" w:rsidP="00A248C3">
      <w:pPr>
        <w:widowControl w:val="0"/>
        <w:spacing w:after="120" w:line="240" w:lineRule="auto"/>
        <w:rPr>
          <w:sz w:val="26"/>
          <w:szCs w:val="26"/>
        </w:rPr>
      </w:pPr>
    </w:p>
    <w:p w14:paraId="54E827B0" w14:textId="77777777" w:rsidR="00A248C3" w:rsidRPr="004A7BD4" w:rsidRDefault="00A248C3" w:rsidP="00A248C3">
      <w:pPr>
        <w:widowControl w:val="0"/>
        <w:spacing w:after="120" w:line="240" w:lineRule="auto"/>
        <w:rPr>
          <w:sz w:val="26"/>
          <w:szCs w:val="26"/>
        </w:rPr>
      </w:pPr>
    </w:p>
    <w:p w14:paraId="694761DA" w14:textId="77777777" w:rsidR="00A248C3" w:rsidRPr="004A7BD4" w:rsidRDefault="00A248C3" w:rsidP="00A248C3">
      <w:pPr>
        <w:widowControl w:val="0"/>
        <w:spacing w:after="120" w:line="240" w:lineRule="auto"/>
        <w:rPr>
          <w:sz w:val="26"/>
          <w:szCs w:val="26"/>
        </w:rPr>
      </w:pPr>
    </w:p>
    <w:p w14:paraId="629ACE48" w14:textId="77777777" w:rsidR="00D36DB8" w:rsidRPr="004A7BD4" w:rsidRDefault="00D36DB8" w:rsidP="00A248C3">
      <w:pPr>
        <w:widowControl w:val="0"/>
        <w:spacing w:after="120" w:line="240" w:lineRule="auto"/>
        <w:rPr>
          <w:sz w:val="26"/>
          <w:szCs w:val="26"/>
        </w:rPr>
      </w:pPr>
    </w:p>
    <w:p w14:paraId="67E8895A" w14:textId="77777777" w:rsidR="00D36DB8" w:rsidRPr="004A7BD4" w:rsidRDefault="00D36DB8" w:rsidP="00A248C3">
      <w:pPr>
        <w:widowControl w:val="0"/>
        <w:spacing w:after="120" w:line="240" w:lineRule="auto"/>
        <w:rPr>
          <w:vanish/>
          <w:sz w:val="26"/>
          <w:szCs w:val="26"/>
        </w:rPr>
      </w:pPr>
    </w:p>
    <w:p w14:paraId="0EB273BB" w14:textId="77777777" w:rsidR="00A248C3" w:rsidRPr="004A7BD4" w:rsidRDefault="00A248C3" w:rsidP="00A248C3">
      <w:pPr>
        <w:widowControl w:val="0"/>
        <w:spacing w:after="120" w:line="240" w:lineRule="auto"/>
        <w:rPr>
          <w:b/>
          <w:bCs/>
          <w:sz w:val="26"/>
          <w:szCs w:val="26"/>
          <w:lang w:val="vi-VN"/>
        </w:rPr>
      </w:pPr>
      <w:r w:rsidRPr="004A7BD4">
        <w:rPr>
          <w:b/>
          <w:bCs/>
          <w:sz w:val="26"/>
          <w:szCs w:val="26"/>
        </w:rPr>
        <w:t>II. B</w:t>
      </w:r>
      <w:r w:rsidRPr="004A7BD4">
        <w:rPr>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
        <w:gridCol w:w="939"/>
        <w:gridCol w:w="3928"/>
        <w:gridCol w:w="1191"/>
        <w:gridCol w:w="996"/>
        <w:gridCol w:w="736"/>
        <w:gridCol w:w="931"/>
      </w:tblGrid>
      <w:tr w:rsidR="007800C0" w:rsidRPr="004A7BD4" w14:paraId="0149EEEE" w14:textId="77777777" w:rsidTr="001B5355">
        <w:trPr>
          <w:tblHeader/>
        </w:trPr>
        <w:tc>
          <w:tcPr>
            <w:tcW w:w="53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F0E9696" w14:textId="77777777" w:rsidR="00D36DB8" w:rsidRPr="004A7BD4" w:rsidRDefault="00D36DB8">
            <w:pPr>
              <w:widowControl w:val="0"/>
              <w:spacing w:after="120" w:line="240" w:lineRule="auto"/>
              <w:jc w:val="center"/>
              <w:rPr>
                <w:b/>
                <w:sz w:val="26"/>
                <w:szCs w:val="26"/>
              </w:rPr>
            </w:pPr>
            <w:r w:rsidRPr="004A7BD4">
              <w:rPr>
                <w:b/>
                <w:sz w:val="26"/>
                <w:szCs w:val="26"/>
                <w:lang w:val="fr-FR"/>
              </w:rPr>
              <w:br w:type="page"/>
            </w:r>
            <w:r w:rsidRPr="004A7BD4">
              <w:rPr>
                <w:b/>
                <w:sz w:val="26"/>
                <w:szCs w:val="26"/>
              </w:rPr>
              <w:t>Nội dung</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B3E78A" w14:textId="77777777" w:rsidR="00D36DB8" w:rsidRPr="004A7BD4" w:rsidRDefault="00D36DB8">
            <w:pPr>
              <w:widowControl w:val="0"/>
              <w:spacing w:after="120" w:line="240" w:lineRule="auto"/>
              <w:jc w:val="center"/>
              <w:rPr>
                <w:b/>
                <w:sz w:val="26"/>
                <w:szCs w:val="26"/>
              </w:rPr>
            </w:pPr>
            <w:r w:rsidRPr="004A7BD4">
              <w:rPr>
                <w:b/>
                <w:sz w:val="26"/>
                <w:szCs w:val="26"/>
              </w:rPr>
              <w:t>Mức độ</w:t>
            </w:r>
          </w:p>
        </w:tc>
        <w:tc>
          <w:tcPr>
            <w:tcW w:w="22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9C6541B" w14:textId="77777777" w:rsidR="00D36DB8" w:rsidRPr="004A7BD4" w:rsidRDefault="00D36DB8">
            <w:pPr>
              <w:widowControl w:val="0"/>
              <w:spacing w:after="120" w:line="240" w:lineRule="auto"/>
              <w:jc w:val="center"/>
              <w:rPr>
                <w:b/>
                <w:sz w:val="26"/>
                <w:szCs w:val="26"/>
              </w:rPr>
            </w:pPr>
            <w:r w:rsidRPr="004A7BD4">
              <w:rPr>
                <w:b/>
                <w:sz w:val="26"/>
                <w:szCs w:val="26"/>
              </w:rPr>
              <w:t>Yêu cầu cần đạt</w:t>
            </w:r>
          </w:p>
        </w:tc>
        <w:tc>
          <w:tcPr>
            <w:tcW w:w="1738"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0FB3C6D" w14:textId="5EC3844E" w:rsidR="00D36DB8" w:rsidRPr="004A7BD4" w:rsidRDefault="00D36DB8" w:rsidP="00D36DB8">
            <w:pPr>
              <w:widowControl w:val="0"/>
              <w:spacing w:after="120" w:line="240" w:lineRule="auto"/>
              <w:jc w:val="center"/>
              <w:rPr>
                <w:b/>
                <w:sz w:val="26"/>
                <w:szCs w:val="26"/>
              </w:rPr>
            </w:pPr>
            <w:r w:rsidRPr="004A7BD4">
              <w:rPr>
                <w:b/>
                <w:sz w:val="26"/>
                <w:szCs w:val="26"/>
              </w:rPr>
              <w:t xml:space="preserve">Số </w:t>
            </w:r>
            <w:r w:rsidR="00BF29E2" w:rsidRPr="004A7BD4">
              <w:rPr>
                <w:b/>
                <w:sz w:val="26"/>
                <w:szCs w:val="26"/>
              </w:rPr>
              <w:t xml:space="preserve">câu </w:t>
            </w:r>
            <w:r w:rsidRPr="004A7BD4">
              <w:rPr>
                <w:b/>
                <w:sz w:val="26"/>
                <w:szCs w:val="26"/>
              </w:rPr>
              <w:t>hỏi</w:t>
            </w:r>
            <w:r w:rsidR="00BF29E2" w:rsidRPr="004A7BD4">
              <w:rPr>
                <w:b/>
                <w:sz w:val="26"/>
                <w:szCs w:val="26"/>
              </w:rPr>
              <w:t xml:space="preserve"> theo mức độ nhận thức</w:t>
            </w:r>
          </w:p>
        </w:tc>
      </w:tr>
      <w:tr w:rsidR="007800C0" w:rsidRPr="004A7BD4" w14:paraId="2673B973" w14:textId="77777777" w:rsidTr="001B5355">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FBEF6" w14:textId="77777777" w:rsidR="00A248C3" w:rsidRPr="004A7BD4" w:rsidRDefault="00A248C3">
            <w:pPr>
              <w:spacing w:after="0" w:line="256"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D9412" w14:textId="77777777" w:rsidR="00A248C3" w:rsidRPr="004A7BD4" w:rsidRDefault="00A248C3">
            <w:pPr>
              <w:spacing w:after="0" w:line="256"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65E6C" w14:textId="77777777" w:rsidR="00A248C3" w:rsidRPr="004A7BD4" w:rsidRDefault="00A248C3">
            <w:pPr>
              <w:spacing w:after="0" w:line="256" w:lineRule="auto"/>
              <w:rPr>
                <w:b/>
                <w:sz w:val="26"/>
                <w:szCs w:val="26"/>
              </w:rPr>
            </w:pPr>
          </w:p>
        </w:tc>
        <w:tc>
          <w:tcPr>
            <w:tcW w:w="5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244479" w14:textId="2E35891A" w:rsidR="00A248C3" w:rsidRPr="004A7BD4" w:rsidRDefault="00BF29E2">
            <w:pPr>
              <w:widowControl w:val="0"/>
              <w:spacing w:after="120" w:line="240" w:lineRule="auto"/>
              <w:rPr>
                <w:sz w:val="26"/>
                <w:szCs w:val="26"/>
              </w:rPr>
            </w:pPr>
            <w:r w:rsidRPr="004A7BD4">
              <w:rPr>
                <w:sz w:val="26"/>
                <w:szCs w:val="26"/>
              </w:rPr>
              <w:t>NB</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76DAAE" w14:textId="423F5211" w:rsidR="00A248C3" w:rsidRPr="004A7BD4" w:rsidRDefault="00BF73C6">
            <w:pPr>
              <w:widowControl w:val="0"/>
              <w:spacing w:after="120" w:line="240" w:lineRule="auto"/>
              <w:jc w:val="center"/>
              <w:rPr>
                <w:sz w:val="26"/>
                <w:szCs w:val="26"/>
              </w:rPr>
            </w:pPr>
            <w:r w:rsidRPr="004A7BD4">
              <w:rPr>
                <w:sz w:val="26"/>
                <w:szCs w:val="26"/>
              </w:rPr>
              <w:t>TH</w:t>
            </w: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1D7001" w14:textId="6F2DF34A" w:rsidR="00A248C3" w:rsidRPr="004A7BD4" w:rsidRDefault="00BF29E2">
            <w:pPr>
              <w:widowControl w:val="0"/>
              <w:spacing w:after="120" w:line="240" w:lineRule="auto"/>
              <w:jc w:val="center"/>
              <w:rPr>
                <w:sz w:val="26"/>
                <w:szCs w:val="26"/>
              </w:rPr>
            </w:pPr>
            <w:r w:rsidRPr="004A7BD4">
              <w:rPr>
                <w:sz w:val="26"/>
                <w:szCs w:val="26"/>
              </w:rPr>
              <w:t>VD</w:t>
            </w: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FC9F2F" w14:textId="50DB3DCA" w:rsidR="00A248C3" w:rsidRPr="004A7BD4" w:rsidRDefault="00BF29E2">
            <w:pPr>
              <w:widowControl w:val="0"/>
              <w:spacing w:after="120" w:line="240" w:lineRule="auto"/>
              <w:jc w:val="center"/>
              <w:rPr>
                <w:sz w:val="26"/>
                <w:szCs w:val="26"/>
              </w:rPr>
            </w:pPr>
            <w:r w:rsidRPr="004A7BD4">
              <w:rPr>
                <w:sz w:val="26"/>
                <w:szCs w:val="26"/>
              </w:rPr>
              <w:t>VDC</w:t>
            </w:r>
          </w:p>
        </w:tc>
      </w:tr>
      <w:tr w:rsidR="00BF29E2" w:rsidRPr="004A7BD4" w14:paraId="637C7526" w14:textId="77777777" w:rsidTr="00BF73C6">
        <w:trPr>
          <w:trHeight w:val="377"/>
        </w:trPr>
        <w:tc>
          <w:tcPr>
            <w:tcW w:w="5000" w:type="pct"/>
            <w:gridSpan w:val="7"/>
            <w:tcBorders>
              <w:top w:val="single" w:sz="4" w:space="0" w:color="auto"/>
              <w:left w:val="single" w:sz="4" w:space="0" w:color="auto"/>
              <w:bottom w:val="single" w:sz="4" w:space="0" w:color="auto"/>
              <w:right w:val="single" w:sz="4" w:space="0" w:color="auto"/>
            </w:tcBorders>
            <w:hideMark/>
          </w:tcPr>
          <w:p w14:paraId="24E4401E" w14:textId="1DC567FD" w:rsidR="00BF29E2" w:rsidRPr="004A7BD4" w:rsidRDefault="00BF29E2" w:rsidP="001B5355">
            <w:pPr>
              <w:widowControl w:val="0"/>
              <w:spacing w:after="120" w:line="240" w:lineRule="auto"/>
              <w:jc w:val="center"/>
              <w:rPr>
                <w:sz w:val="26"/>
                <w:szCs w:val="26"/>
              </w:rPr>
            </w:pPr>
            <w:r w:rsidRPr="004A7BD4">
              <w:rPr>
                <w:b/>
                <w:sz w:val="26"/>
                <w:szCs w:val="26"/>
              </w:rPr>
              <w:t>1.</w:t>
            </w:r>
            <w:r w:rsidRPr="004A7BD4">
              <w:rPr>
                <w:b/>
                <w:i/>
                <w:sz w:val="26"/>
                <w:szCs w:val="26"/>
              </w:rPr>
              <w:t xml:space="preserve"> </w:t>
            </w:r>
            <w:r w:rsidR="001B5355" w:rsidRPr="004A7BD4">
              <w:rPr>
                <w:b/>
                <w:iCs/>
                <w:sz w:val="26"/>
                <w:szCs w:val="26"/>
                <w:lang w:val="fr-FR" w:eastAsia="fr-FR"/>
              </w:rPr>
              <w:t>Chất tinh khiết-Hỗn hợp. Phương pháp tách chất</w:t>
            </w:r>
          </w:p>
        </w:tc>
      </w:tr>
      <w:tr w:rsidR="007800C0" w:rsidRPr="004A7BD4" w14:paraId="063FD8E1" w14:textId="77777777" w:rsidTr="002D2D4E">
        <w:trPr>
          <w:trHeight w:val="3464"/>
        </w:trPr>
        <w:tc>
          <w:tcPr>
            <w:tcW w:w="534" w:type="pct"/>
            <w:vMerge w:val="restart"/>
            <w:tcBorders>
              <w:top w:val="single" w:sz="4" w:space="0" w:color="auto"/>
              <w:left w:val="single" w:sz="4" w:space="0" w:color="auto"/>
              <w:right w:val="single" w:sz="4" w:space="0" w:color="auto"/>
            </w:tcBorders>
            <w:hideMark/>
          </w:tcPr>
          <w:p w14:paraId="6A6069C1" w14:textId="77777777" w:rsidR="001B5355" w:rsidRPr="004A7BD4" w:rsidRDefault="001B5355">
            <w:pPr>
              <w:widowControl w:val="0"/>
              <w:spacing w:after="120" w:line="240" w:lineRule="auto"/>
              <w:rPr>
                <w:sz w:val="26"/>
                <w:szCs w:val="26"/>
              </w:rPr>
            </w:pPr>
          </w:p>
          <w:p w14:paraId="0FC60A20" w14:textId="77777777" w:rsidR="001B5355" w:rsidRPr="004A7BD4" w:rsidRDefault="001B5355">
            <w:pPr>
              <w:widowControl w:val="0"/>
              <w:spacing w:after="120" w:line="240" w:lineRule="auto"/>
              <w:rPr>
                <w:sz w:val="26"/>
                <w:szCs w:val="26"/>
              </w:rPr>
            </w:pPr>
          </w:p>
          <w:p w14:paraId="204F4568" w14:textId="77777777" w:rsidR="001B5355" w:rsidRPr="004A7BD4" w:rsidRDefault="001B5355">
            <w:pPr>
              <w:widowControl w:val="0"/>
              <w:spacing w:after="120" w:line="240" w:lineRule="auto"/>
              <w:rPr>
                <w:sz w:val="26"/>
                <w:szCs w:val="26"/>
              </w:rPr>
            </w:pPr>
          </w:p>
          <w:p w14:paraId="50730CB0" w14:textId="77777777" w:rsidR="002D2D4E" w:rsidRPr="004A7BD4" w:rsidRDefault="002D2D4E">
            <w:pPr>
              <w:widowControl w:val="0"/>
              <w:spacing w:after="120" w:line="240" w:lineRule="auto"/>
              <w:rPr>
                <w:sz w:val="26"/>
                <w:szCs w:val="26"/>
              </w:rPr>
            </w:pPr>
          </w:p>
          <w:p w14:paraId="68BAA7AF" w14:textId="77777777" w:rsidR="002D2D4E" w:rsidRPr="004A7BD4" w:rsidRDefault="002D2D4E">
            <w:pPr>
              <w:widowControl w:val="0"/>
              <w:spacing w:after="120" w:line="240" w:lineRule="auto"/>
              <w:rPr>
                <w:sz w:val="26"/>
                <w:szCs w:val="26"/>
              </w:rPr>
            </w:pPr>
          </w:p>
          <w:p w14:paraId="1C2661FA" w14:textId="77777777" w:rsidR="001B5355" w:rsidRPr="004A7BD4" w:rsidRDefault="001B5355">
            <w:pPr>
              <w:widowControl w:val="0"/>
              <w:spacing w:after="120" w:line="240" w:lineRule="auto"/>
              <w:rPr>
                <w:sz w:val="26"/>
                <w:szCs w:val="26"/>
              </w:rPr>
            </w:pPr>
          </w:p>
          <w:p w14:paraId="7E8F0B68" w14:textId="7E920E16" w:rsidR="004A3F3C" w:rsidRPr="004A7BD4" w:rsidRDefault="001B5355">
            <w:pPr>
              <w:widowControl w:val="0"/>
              <w:spacing w:after="120" w:line="240" w:lineRule="auto"/>
              <w:rPr>
                <w:sz w:val="26"/>
                <w:szCs w:val="26"/>
              </w:rPr>
            </w:pPr>
            <w:r w:rsidRPr="004A7BD4">
              <w:rPr>
                <w:sz w:val="26"/>
                <w:szCs w:val="26"/>
              </w:rPr>
              <w:t>Chất tinh khiết – Hỗn hợp. Một số phương pháp tách chất ra khỏi hỗn hợp</w:t>
            </w:r>
          </w:p>
        </w:tc>
        <w:tc>
          <w:tcPr>
            <w:tcW w:w="482" w:type="pct"/>
            <w:tcBorders>
              <w:top w:val="single" w:sz="4" w:space="0" w:color="auto"/>
              <w:left w:val="single" w:sz="4" w:space="0" w:color="auto"/>
              <w:bottom w:val="single" w:sz="4" w:space="0" w:color="auto"/>
              <w:right w:val="single" w:sz="4" w:space="0" w:color="auto"/>
            </w:tcBorders>
            <w:hideMark/>
          </w:tcPr>
          <w:p w14:paraId="344B6092" w14:textId="77777777" w:rsidR="002D2D4E" w:rsidRPr="004A7BD4" w:rsidRDefault="002D2D4E">
            <w:pPr>
              <w:widowControl w:val="0"/>
              <w:spacing w:after="120" w:line="240" w:lineRule="auto"/>
              <w:rPr>
                <w:b/>
                <w:sz w:val="26"/>
                <w:szCs w:val="26"/>
              </w:rPr>
            </w:pPr>
          </w:p>
          <w:p w14:paraId="4AC497F5" w14:textId="77777777" w:rsidR="002D2D4E" w:rsidRPr="004A7BD4" w:rsidRDefault="002D2D4E">
            <w:pPr>
              <w:widowControl w:val="0"/>
              <w:spacing w:after="120" w:line="240" w:lineRule="auto"/>
              <w:rPr>
                <w:b/>
                <w:sz w:val="26"/>
                <w:szCs w:val="26"/>
              </w:rPr>
            </w:pPr>
          </w:p>
          <w:p w14:paraId="73066073" w14:textId="77777777" w:rsidR="002D2D4E" w:rsidRPr="004A7BD4" w:rsidRDefault="002D2D4E">
            <w:pPr>
              <w:widowControl w:val="0"/>
              <w:spacing w:after="120" w:line="240" w:lineRule="auto"/>
              <w:rPr>
                <w:b/>
                <w:sz w:val="26"/>
                <w:szCs w:val="26"/>
              </w:rPr>
            </w:pPr>
          </w:p>
          <w:p w14:paraId="50B59DF9" w14:textId="77777777" w:rsidR="004A3F3C" w:rsidRPr="004A7BD4" w:rsidRDefault="004A3F3C">
            <w:pPr>
              <w:widowControl w:val="0"/>
              <w:spacing w:after="120" w:line="240" w:lineRule="auto"/>
              <w:rPr>
                <w:b/>
                <w:sz w:val="26"/>
                <w:szCs w:val="26"/>
              </w:rPr>
            </w:pPr>
            <w:r w:rsidRPr="004A7BD4">
              <w:rPr>
                <w:b/>
                <w:sz w:val="26"/>
                <w:szCs w:val="26"/>
              </w:rPr>
              <w:t>Nhận biết</w:t>
            </w:r>
          </w:p>
        </w:tc>
        <w:tc>
          <w:tcPr>
            <w:tcW w:w="2246" w:type="pct"/>
            <w:tcBorders>
              <w:top w:val="single" w:sz="4" w:space="0" w:color="auto"/>
              <w:left w:val="single" w:sz="4" w:space="0" w:color="auto"/>
              <w:right w:val="single" w:sz="4" w:space="0" w:color="auto"/>
            </w:tcBorders>
            <w:hideMark/>
          </w:tcPr>
          <w:p w14:paraId="7915C17F" w14:textId="77777777" w:rsidR="004A3F3C" w:rsidRPr="004A7BD4" w:rsidRDefault="002D2D4E" w:rsidP="002D2D4E">
            <w:pPr>
              <w:spacing w:after="0"/>
              <w:rPr>
                <w:sz w:val="26"/>
                <w:szCs w:val="26"/>
              </w:rPr>
            </w:pPr>
            <w:r w:rsidRPr="004A7BD4">
              <w:rPr>
                <w:sz w:val="26"/>
                <w:szCs w:val="26"/>
              </w:rPr>
              <w:t>- Nêu được khái niệm chất tinh khiết, hỗn hợp.</w:t>
            </w:r>
          </w:p>
          <w:p w14:paraId="4C6BD177" w14:textId="77777777" w:rsidR="002D2D4E" w:rsidRPr="004A7BD4" w:rsidRDefault="002D2D4E" w:rsidP="002D2D4E">
            <w:pPr>
              <w:spacing w:after="0"/>
              <w:rPr>
                <w:sz w:val="26"/>
                <w:szCs w:val="26"/>
              </w:rPr>
            </w:pPr>
            <w:r w:rsidRPr="004A7BD4">
              <w:rPr>
                <w:sz w:val="26"/>
                <w:szCs w:val="26"/>
              </w:rPr>
              <w:t>- Nhận ra được một số khí cũng có thể hòa tan trong nước để tạo thành một dung dịch; các chất rắn hòa tan và không hòa tan trong nước.</w:t>
            </w:r>
          </w:p>
          <w:p w14:paraId="627A49C6" w14:textId="09FB490C" w:rsidR="002D2D4E" w:rsidRPr="004A7BD4" w:rsidRDefault="002D2D4E" w:rsidP="002D2D4E">
            <w:pPr>
              <w:spacing w:after="0"/>
              <w:rPr>
                <w:sz w:val="26"/>
                <w:szCs w:val="26"/>
              </w:rPr>
            </w:pPr>
            <w:r w:rsidRPr="004A7BD4">
              <w:rPr>
                <w:sz w:val="26"/>
                <w:szCs w:val="26"/>
              </w:rPr>
              <w:t>- Nêu được các yếu tố ảnh hưởng đến lượng chất rắn hòa tan trong nước.</w:t>
            </w:r>
          </w:p>
        </w:tc>
        <w:tc>
          <w:tcPr>
            <w:tcW w:w="534" w:type="pct"/>
            <w:tcBorders>
              <w:top w:val="single" w:sz="4" w:space="0" w:color="auto"/>
              <w:left w:val="single" w:sz="4" w:space="0" w:color="auto"/>
              <w:right w:val="single" w:sz="4" w:space="0" w:color="auto"/>
            </w:tcBorders>
          </w:tcPr>
          <w:p w14:paraId="7A876F8D" w14:textId="77777777" w:rsidR="007800C0" w:rsidRPr="004A7BD4" w:rsidRDefault="007800C0">
            <w:pPr>
              <w:widowControl w:val="0"/>
              <w:spacing w:after="120" w:line="240" w:lineRule="auto"/>
              <w:jc w:val="center"/>
              <w:rPr>
                <w:sz w:val="26"/>
                <w:szCs w:val="26"/>
              </w:rPr>
            </w:pPr>
            <w:r w:rsidRPr="004A7BD4">
              <w:rPr>
                <w:sz w:val="26"/>
                <w:szCs w:val="26"/>
              </w:rPr>
              <w:t>4</w:t>
            </w:r>
          </w:p>
          <w:p w14:paraId="086D157D" w14:textId="648C5936" w:rsidR="004A3F3C" w:rsidRPr="004A7BD4" w:rsidRDefault="007800C0">
            <w:pPr>
              <w:widowControl w:val="0"/>
              <w:spacing w:after="120" w:line="240" w:lineRule="auto"/>
              <w:jc w:val="center"/>
              <w:rPr>
                <w:sz w:val="26"/>
                <w:szCs w:val="26"/>
              </w:rPr>
            </w:pPr>
            <w:r w:rsidRPr="004A7BD4">
              <w:rPr>
                <w:sz w:val="26"/>
                <w:szCs w:val="26"/>
              </w:rPr>
              <w:t xml:space="preserve">(TN: </w:t>
            </w:r>
            <w:r w:rsidR="002F3D1D" w:rsidRPr="004A7BD4">
              <w:rPr>
                <w:sz w:val="26"/>
                <w:szCs w:val="26"/>
              </w:rPr>
              <w:t>C1,3,4,6</w:t>
            </w:r>
            <w:r w:rsidRPr="004A7BD4">
              <w:rPr>
                <w:sz w:val="26"/>
                <w:szCs w:val="26"/>
              </w:rPr>
              <w:t>)</w:t>
            </w:r>
          </w:p>
        </w:tc>
        <w:tc>
          <w:tcPr>
            <w:tcW w:w="440" w:type="pct"/>
            <w:tcBorders>
              <w:top w:val="single" w:sz="4" w:space="0" w:color="auto"/>
              <w:left w:val="single" w:sz="4" w:space="0" w:color="auto"/>
              <w:right w:val="single" w:sz="4" w:space="0" w:color="auto"/>
            </w:tcBorders>
            <w:hideMark/>
          </w:tcPr>
          <w:p w14:paraId="5BDE06BE" w14:textId="0EAF2ABB" w:rsidR="004A3F3C" w:rsidRPr="004A7BD4" w:rsidRDefault="004A3F3C" w:rsidP="00774225">
            <w:pPr>
              <w:widowControl w:val="0"/>
              <w:spacing w:after="120" w:line="240" w:lineRule="auto"/>
              <w:jc w:val="center"/>
              <w:rPr>
                <w:sz w:val="26"/>
                <w:szCs w:val="26"/>
              </w:rPr>
            </w:pPr>
          </w:p>
        </w:tc>
        <w:tc>
          <w:tcPr>
            <w:tcW w:w="371" w:type="pct"/>
            <w:tcBorders>
              <w:top w:val="single" w:sz="4" w:space="0" w:color="auto"/>
              <w:left w:val="single" w:sz="4" w:space="0" w:color="auto"/>
              <w:right w:val="single" w:sz="4" w:space="0" w:color="auto"/>
            </w:tcBorders>
          </w:tcPr>
          <w:p w14:paraId="6FB598E9" w14:textId="215E0C63" w:rsidR="004A3F3C" w:rsidRPr="004A7BD4" w:rsidRDefault="004A3F3C">
            <w:pPr>
              <w:widowControl w:val="0"/>
              <w:spacing w:after="120" w:line="240" w:lineRule="auto"/>
              <w:jc w:val="center"/>
              <w:rPr>
                <w:sz w:val="26"/>
                <w:szCs w:val="26"/>
              </w:rPr>
            </w:pPr>
          </w:p>
        </w:tc>
        <w:tc>
          <w:tcPr>
            <w:tcW w:w="393" w:type="pct"/>
            <w:tcBorders>
              <w:top w:val="single" w:sz="4" w:space="0" w:color="auto"/>
              <w:left w:val="single" w:sz="4" w:space="0" w:color="auto"/>
              <w:right w:val="single" w:sz="4" w:space="0" w:color="auto"/>
            </w:tcBorders>
          </w:tcPr>
          <w:p w14:paraId="47A7AA5F" w14:textId="05C8A720" w:rsidR="004A3F3C" w:rsidRPr="004A7BD4" w:rsidRDefault="004A3F3C" w:rsidP="00774225">
            <w:pPr>
              <w:widowControl w:val="0"/>
              <w:spacing w:after="120" w:line="240" w:lineRule="auto"/>
              <w:jc w:val="center"/>
              <w:rPr>
                <w:sz w:val="26"/>
                <w:szCs w:val="26"/>
              </w:rPr>
            </w:pPr>
          </w:p>
        </w:tc>
      </w:tr>
      <w:tr w:rsidR="007800C0" w:rsidRPr="004A7BD4" w14:paraId="31E4EEFD" w14:textId="77777777" w:rsidTr="002D2D4E">
        <w:trPr>
          <w:trHeight w:val="989"/>
        </w:trPr>
        <w:tc>
          <w:tcPr>
            <w:tcW w:w="0" w:type="auto"/>
            <w:vMerge/>
            <w:tcBorders>
              <w:left w:val="single" w:sz="4" w:space="0" w:color="auto"/>
              <w:right w:val="single" w:sz="4" w:space="0" w:color="auto"/>
            </w:tcBorders>
            <w:vAlign w:val="center"/>
            <w:hideMark/>
          </w:tcPr>
          <w:p w14:paraId="7B740717" w14:textId="38CF74A7" w:rsidR="004A3F3C" w:rsidRPr="004A7BD4" w:rsidRDefault="004A3F3C">
            <w:pPr>
              <w:spacing w:after="0" w:line="256" w:lineRule="auto"/>
              <w:rPr>
                <w:sz w:val="26"/>
                <w:szCs w:val="26"/>
              </w:rPr>
            </w:pPr>
          </w:p>
        </w:tc>
        <w:tc>
          <w:tcPr>
            <w:tcW w:w="482" w:type="pct"/>
            <w:tcBorders>
              <w:top w:val="single" w:sz="4" w:space="0" w:color="auto"/>
              <w:left w:val="single" w:sz="4" w:space="0" w:color="auto"/>
              <w:right w:val="single" w:sz="4" w:space="0" w:color="auto"/>
            </w:tcBorders>
          </w:tcPr>
          <w:p w14:paraId="5BBFC60E" w14:textId="77777777" w:rsidR="002D2D4E" w:rsidRPr="004A7BD4" w:rsidRDefault="002D2D4E">
            <w:pPr>
              <w:widowControl w:val="0"/>
              <w:spacing w:after="120" w:line="240" w:lineRule="auto"/>
              <w:rPr>
                <w:b/>
                <w:sz w:val="26"/>
                <w:szCs w:val="26"/>
              </w:rPr>
            </w:pPr>
          </w:p>
          <w:p w14:paraId="671DECFD" w14:textId="77777777" w:rsidR="002D2D4E" w:rsidRPr="004A7BD4" w:rsidRDefault="002D2D4E">
            <w:pPr>
              <w:widowControl w:val="0"/>
              <w:spacing w:after="120" w:line="240" w:lineRule="auto"/>
              <w:rPr>
                <w:b/>
                <w:sz w:val="26"/>
                <w:szCs w:val="26"/>
              </w:rPr>
            </w:pPr>
          </w:p>
          <w:p w14:paraId="2D41098C" w14:textId="77777777" w:rsidR="004A3F3C" w:rsidRPr="004A7BD4" w:rsidRDefault="004A3F3C">
            <w:pPr>
              <w:widowControl w:val="0"/>
              <w:spacing w:after="120" w:line="240" w:lineRule="auto"/>
              <w:rPr>
                <w:b/>
                <w:sz w:val="26"/>
                <w:szCs w:val="26"/>
              </w:rPr>
            </w:pPr>
            <w:r w:rsidRPr="004A7BD4">
              <w:rPr>
                <w:b/>
                <w:sz w:val="26"/>
                <w:szCs w:val="26"/>
              </w:rPr>
              <w:t>Thông hiểu</w:t>
            </w:r>
          </w:p>
          <w:p w14:paraId="33181401" w14:textId="77777777" w:rsidR="004A3F3C" w:rsidRPr="004A7BD4" w:rsidRDefault="004A3F3C">
            <w:pPr>
              <w:widowControl w:val="0"/>
              <w:spacing w:after="120" w:line="240" w:lineRule="auto"/>
              <w:rPr>
                <w:b/>
                <w:sz w:val="26"/>
                <w:szCs w:val="26"/>
              </w:rPr>
            </w:pPr>
          </w:p>
        </w:tc>
        <w:tc>
          <w:tcPr>
            <w:tcW w:w="2246" w:type="pct"/>
            <w:tcBorders>
              <w:top w:val="single" w:sz="4" w:space="0" w:color="auto"/>
              <w:left w:val="single" w:sz="4" w:space="0" w:color="auto"/>
              <w:right w:val="single" w:sz="4" w:space="0" w:color="auto"/>
            </w:tcBorders>
          </w:tcPr>
          <w:p w14:paraId="7D208117" w14:textId="77777777" w:rsidR="004A3F3C" w:rsidRPr="004A7BD4" w:rsidRDefault="002D2D4E" w:rsidP="002D2D4E">
            <w:pPr>
              <w:spacing w:after="0"/>
              <w:rPr>
                <w:sz w:val="26"/>
                <w:szCs w:val="26"/>
              </w:rPr>
            </w:pPr>
            <w:r w:rsidRPr="004A7BD4">
              <w:rPr>
                <w:sz w:val="26"/>
                <w:szCs w:val="26"/>
              </w:rPr>
              <w:t>- Phân biệt được hỗn hợp đồng nhất và hỗn hợp không đồng nhất.</w:t>
            </w:r>
          </w:p>
          <w:p w14:paraId="3DC44387" w14:textId="5BCD29A9" w:rsidR="002D2D4E" w:rsidRPr="004A7BD4" w:rsidRDefault="002D2D4E" w:rsidP="002D2D4E">
            <w:pPr>
              <w:spacing w:after="0"/>
              <w:rPr>
                <w:sz w:val="26"/>
                <w:szCs w:val="26"/>
              </w:rPr>
            </w:pPr>
            <w:r w:rsidRPr="004A7BD4">
              <w:rPr>
                <w:sz w:val="26"/>
                <w:szCs w:val="26"/>
              </w:rPr>
              <w:t>- Trình bày được một số phương pháp đơn giản để tách chất ra khỏi hỗn hợp và ứng dụng của các cách tách đó.</w:t>
            </w:r>
          </w:p>
        </w:tc>
        <w:tc>
          <w:tcPr>
            <w:tcW w:w="534" w:type="pct"/>
            <w:tcBorders>
              <w:top w:val="single" w:sz="4" w:space="0" w:color="auto"/>
              <w:left w:val="single" w:sz="4" w:space="0" w:color="auto"/>
              <w:right w:val="single" w:sz="4" w:space="0" w:color="auto"/>
            </w:tcBorders>
          </w:tcPr>
          <w:p w14:paraId="2D5F71BA" w14:textId="77777777" w:rsidR="004A3F3C" w:rsidRPr="004A7BD4" w:rsidRDefault="004A3F3C">
            <w:pPr>
              <w:widowControl w:val="0"/>
              <w:spacing w:after="120" w:line="240" w:lineRule="auto"/>
              <w:jc w:val="center"/>
              <w:rPr>
                <w:sz w:val="26"/>
                <w:szCs w:val="26"/>
              </w:rPr>
            </w:pPr>
          </w:p>
        </w:tc>
        <w:tc>
          <w:tcPr>
            <w:tcW w:w="440" w:type="pct"/>
            <w:tcBorders>
              <w:top w:val="single" w:sz="4" w:space="0" w:color="auto"/>
              <w:left w:val="single" w:sz="4" w:space="0" w:color="auto"/>
              <w:right w:val="single" w:sz="4" w:space="0" w:color="auto"/>
            </w:tcBorders>
          </w:tcPr>
          <w:p w14:paraId="77474D7F" w14:textId="6454A52C" w:rsidR="007800C0" w:rsidRPr="004A7BD4" w:rsidRDefault="007800C0" w:rsidP="00774225">
            <w:pPr>
              <w:widowControl w:val="0"/>
              <w:spacing w:after="120" w:line="240" w:lineRule="auto"/>
              <w:jc w:val="center"/>
              <w:rPr>
                <w:sz w:val="26"/>
                <w:szCs w:val="26"/>
              </w:rPr>
            </w:pPr>
            <w:r w:rsidRPr="004A7BD4">
              <w:rPr>
                <w:sz w:val="26"/>
                <w:szCs w:val="26"/>
              </w:rPr>
              <w:t>3</w:t>
            </w:r>
          </w:p>
          <w:p w14:paraId="419AC4B0" w14:textId="1E1176F3" w:rsidR="004A3F3C" w:rsidRPr="004A7BD4" w:rsidRDefault="007800C0" w:rsidP="00774225">
            <w:pPr>
              <w:widowControl w:val="0"/>
              <w:spacing w:after="120" w:line="240" w:lineRule="auto"/>
              <w:jc w:val="center"/>
              <w:rPr>
                <w:sz w:val="26"/>
                <w:szCs w:val="26"/>
              </w:rPr>
            </w:pPr>
            <w:r w:rsidRPr="004A7BD4">
              <w:rPr>
                <w:sz w:val="26"/>
                <w:szCs w:val="26"/>
              </w:rPr>
              <w:t xml:space="preserve">(TN: </w:t>
            </w:r>
            <w:r w:rsidR="002F3D1D" w:rsidRPr="004A7BD4">
              <w:rPr>
                <w:sz w:val="26"/>
                <w:szCs w:val="26"/>
              </w:rPr>
              <w:t>C2,5,7</w:t>
            </w:r>
            <w:r w:rsidRPr="004A7BD4">
              <w:rPr>
                <w:sz w:val="26"/>
                <w:szCs w:val="26"/>
              </w:rPr>
              <w:t>)</w:t>
            </w:r>
          </w:p>
        </w:tc>
        <w:tc>
          <w:tcPr>
            <w:tcW w:w="371" w:type="pct"/>
            <w:tcBorders>
              <w:top w:val="single" w:sz="4" w:space="0" w:color="auto"/>
              <w:left w:val="single" w:sz="4" w:space="0" w:color="auto"/>
              <w:right w:val="single" w:sz="4" w:space="0" w:color="auto"/>
            </w:tcBorders>
          </w:tcPr>
          <w:p w14:paraId="69785ECA" w14:textId="77777777" w:rsidR="004A3F3C" w:rsidRPr="004A7BD4" w:rsidRDefault="004A3F3C">
            <w:pPr>
              <w:widowControl w:val="0"/>
              <w:spacing w:after="120" w:line="240" w:lineRule="auto"/>
              <w:jc w:val="center"/>
              <w:rPr>
                <w:sz w:val="26"/>
                <w:szCs w:val="26"/>
              </w:rPr>
            </w:pPr>
          </w:p>
        </w:tc>
        <w:tc>
          <w:tcPr>
            <w:tcW w:w="393" w:type="pct"/>
            <w:tcBorders>
              <w:top w:val="single" w:sz="4" w:space="0" w:color="auto"/>
              <w:left w:val="single" w:sz="4" w:space="0" w:color="auto"/>
              <w:right w:val="single" w:sz="4" w:space="0" w:color="auto"/>
            </w:tcBorders>
          </w:tcPr>
          <w:p w14:paraId="49D956D4" w14:textId="72F15A42" w:rsidR="004A3F3C" w:rsidRPr="004A7BD4" w:rsidRDefault="004A3F3C" w:rsidP="00774225">
            <w:pPr>
              <w:widowControl w:val="0"/>
              <w:spacing w:after="120" w:line="240" w:lineRule="auto"/>
              <w:jc w:val="center"/>
              <w:rPr>
                <w:sz w:val="26"/>
                <w:szCs w:val="26"/>
              </w:rPr>
            </w:pPr>
          </w:p>
        </w:tc>
      </w:tr>
      <w:tr w:rsidR="007800C0" w:rsidRPr="004A7BD4" w14:paraId="4C1C35E6" w14:textId="77777777" w:rsidTr="002D2D4E">
        <w:trPr>
          <w:trHeight w:val="1277"/>
        </w:trPr>
        <w:tc>
          <w:tcPr>
            <w:tcW w:w="0" w:type="auto"/>
            <w:vMerge/>
            <w:tcBorders>
              <w:left w:val="single" w:sz="4" w:space="0" w:color="auto"/>
              <w:right w:val="single" w:sz="4" w:space="0" w:color="auto"/>
            </w:tcBorders>
            <w:vAlign w:val="center"/>
          </w:tcPr>
          <w:p w14:paraId="7FA70D00" w14:textId="0574FC06" w:rsidR="004A3F3C" w:rsidRPr="004A7BD4" w:rsidRDefault="004A3F3C">
            <w:pPr>
              <w:spacing w:after="0" w:line="256" w:lineRule="auto"/>
              <w:rPr>
                <w:sz w:val="26"/>
                <w:szCs w:val="26"/>
              </w:rPr>
            </w:pPr>
          </w:p>
        </w:tc>
        <w:tc>
          <w:tcPr>
            <w:tcW w:w="482" w:type="pct"/>
            <w:tcBorders>
              <w:top w:val="single" w:sz="4" w:space="0" w:color="auto"/>
              <w:left w:val="single" w:sz="4" w:space="0" w:color="auto"/>
              <w:right w:val="single" w:sz="4" w:space="0" w:color="auto"/>
            </w:tcBorders>
          </w:tcPr>
          <w:p w14:paraId="46AAC1D2" w14:textId="4C55AC9F" w:rsidR="004A3F3C" w:rsidRPr="004A7BD4" w:rsidRDefault="004A3F3C">
            <w:pPr>
              <w:widowControl w:val="0"/>
              <w:spacing w:after="120" w:line="240" w:lineRule="auto"/>
              <w:rPr>
                <w:b/>
                <w:sz w:val="26"/>
                <w:szCs w:val="26"/>
              </w:rPr>
            </w:pPr>
            <w:r w:rsidRPr="004A7BD4">
              <w:rPr>
                <w:b/>
                <w:sz w:val="26"/>
                <w:szCs w:val="26"/>
              </w:rPr>
              <w:t>Vận dụng</w:t>
            </w:r>
          </w:p>
        </w:tc>
        <w:tc>
          <w:tcPr>
            <w:tcW w:w="2246" w:type="pct"/>
            <w:tcBorders>
              <w:top w:val="single" w:sz="4" w:space="0" w:color="auto"/>
              <w:left w:val="single" w:sz="4" w:space="0" w:color="auto"/>
              <w:right w:val="single" w:sz="4" w:space="0" w:color="auto"/>
            </w:tcBorders>
          </w:tcPr>
          <w:p w14:paraId="1FDA62D8" w14:textId="3874DA14" w:rsidR="004A3F3C" w:rsidRPr="004A7BD4" w:rsidRDefault="002D2D4E" w:rsidP="002D2D4E">
            <w:pPr>
              <w:rPr>
                <w:rFonts w:eastAsia="Times New Roman"/>
                <w:bCs/>
                <w:sz w:val="26"/>
                <w:szCs w:val="26"/>
              </w:rPr>
            </w:pPr>
            <w:r w:rsidRPr="004A7BD4">
              <w:rPr>
                <w:sz w:val="26"/>
                <w:szCs w:val="26"/>
              </w:rPr>
              <w:t>- Quan sát được một số hiện tượng trong thực tiễn để phân biệt được dung dịch với huyền phù, nhũ tương</w:t>
            </w:r>
          </w:p>
        </w:tc>
        <w:tc>
          <w:tcPr>
            <w:tcW w:w="534" w:type="pct"/>
            <w:tcBorders>
              <w:top w:val="single" w:sz="4" w:space="0" w:color="auto"/>
              <w:left w:val="single" w:sz="4" w:space="0" w:color="auto"/>
              <w:right w:val="single" w:sz="4" w:space="0" w:color="auto"/>
            </w:tcBorders>
          </w:tcPr>
          <w:p w14:paraId="180EABDF" w14:textId="77777777" w:rsidR="004A3F3C" w:rsidRPr="004A7BD4" w:rsidRDefault="004A3F3C">
            <w:pPr>
              <w:widowControl w:val="0"/>
              <w:spacing w:after="120" w:line="240" w:lineRule="auto"/>
              <w:jc w:val="center"/>
              <w:rPr>
                <w:sz w:val="26"/>
                <w:szCs w:val="26"/>
              </w:rPr>
            </w:pPr>
          </w:p>
        </w:tc>
        <w:tc>
          <w:tcPr>
            <w:tcW w:w="440" w:type="pct"/>
            <w:tcBorders>
              <w:top w:val="single" w:sz="4" w:space="0" w:color="auto"/>
              <w:left w:val="single" w:sz="4" w:space="0" w:color="auto"/>
              <w:right w:val="single" w:sz="4" w:space="0" w:color="auto"/>
            </w:tcBorders>
          </w:tcPr>
          <w:p w14:paraId="05E454B8" w14:textId="77777777" w:rsidR="004A3F3C" w:rsidRPr="004A7BD4" w:rsidRDefault="004A3F3C">
            <w:pPr>
              <w:widowControl w:val="0"/>
              <w:spacing w:after="120" w:line="240" w:lineRule="auto"/>
              <w:jc w:val="center"/>
              <w:rPr>
                <w:sz w:val="26"/>
                <w:szCs w:val="26"/>
              </w:rPr>
            </w:pPr>
          </w:p>
        </w:tc>
        <w:tc>
          <w:tcPr>
            <w:tcW w:w="371" w:type="pct"/>
            <w:tcBorders>
              <w:top w:val="single" w:sz="4" w:space="0" w:color="auto"/>
              <w:left w:val="single" w:sz="4" w:space="0" w:color="auto"/>
              <w:right w:val="single" w:sz="4" w:space="0" w:color="auto"/>
            </w:tcBorders>
          </w:tcPr>
          <w:p w14:paraId="1F0CFC0E" w14:textId="77777777" w:rsidR="007800C0" w:rsidRPr="004A7BD4" w:rsidRDefault="007800C0">
            <w:pPr>
              <w:widowControl w:val="0"/>
              <w:spacing w:after="120" w:line="240" w:lineRule="auto"/>
              <w:jc w:val="center"/>
              <w:rPr>
                <w:sz w:val="26"/>
                <w:szCs w:val="26"/>
              </w:rPr>
            </w:pPr>
            <w:r w:rsidRPr="004A7BD4">
              <w:rPr>
                <w:sz w:val="26"/>
                <w:szCs w:val="26"/>
              </w:rPr>
              <w:t>2</w:t>
            </w:r>
          </w:p>
          <w:p w14:paraId="2392CDFE" w14:textId="2F612F2F" w:rsidR="004A3F3C" w:rsidRPr="004A7BD4" w:rsidRDefault="007800C0">
            <w:pPr>
              <w:widowControl w:val="0"/>
              <w:spacing w:after="120" w:line="240" w:lineRule="auto"/>
              <w:jc w:val="center"/>
              <w:rPr>
                <w:sz w:val="26"/>
                <w:szCs w:val="26"/>
              </w:rPr>
            </w:pPr>
            <w:r w:rsidRPr="004A7BD4">
              <w:rPr>
                <w:sz w:val="26"/>
                <w:szCs w:val="26"/>
              </w:rPr>
              <w:t xml:space="preserve">(TN: </w:t>
            </w:r>
            <w:r w:rsidR="00980CE1" w:rsidRPr="004A7BD4">
              <w:rPr>
                <w:sz w:val="26"/>
                <w:szCs w:val="26"/>
              </w:rPr>
              <w:t>C8</w:t>
            </w:r>
            <w:r w:rsidRPr="004A7BD4">
              <w:rPr>
                <w:sz w:val="26"/>
                <w:szCs w:val="26"/>
              </w:rPr>
              <w:t>; TL: C2)</w:t>
            </w:r>
          </w:p>
        </w:tc>
        <w:tc>
          <w:tcPr>
            <w:tcW w:w="393" w:type="pct"/>
            <w:tcBorders>
              <w:top w:val="single" w:sz="4" w:space="0" w:color="auto"/>
              <w:left w:val="single" w:sz="4" w:space="0" w:color="auto"/>
              <w:right w:val="single" w:sz="4" w:space="0" w:color="auto"/>
            </w:tcBorders>
          </w:tcPr>
          <w:p w14:paraId="51F55720" w14:textId="77777777" w:rsidR="004A3F3C" w:rsidRPr="004A7BD4" w:rsidRDefault="004A3F3C" w:rsidP="00774225">
            <w:pPr>
              <w:widowControl w:val="0"/>
              <w:spacing w:after="120" w:line="240" w:lineRule="auto"/>
              <w:jc w:val="center"/>
              <w:rPr>
                <w:sz w:val="26"/>
                <w:szCs w:val="26"/>
              </w:rPr>
            </w:pPr>
          </w:p>
        </w:tc>
      </w:tr>
      <w:tr w:rsidR="007800C0" w:rsidRPr="004A7BD4" w14:paraId="73B39B31" w14:textId="77777777" w:rsidTr="002D2D4E">
        <w:trPr>
          <w:trHeight w:val="1223"/>
        </w:trPr>
        <w:tc>
          <w:tcPr>
            <w:tcW w:w="0" w:type="auto"/>
            <w:vMerge/>
            <w:tcBorders>
              <w:left w:val="single" w:sz="4" w:space="0" w:color="auto"/>
              <w:right w:val="single" w:sz="4" w:space="0" w:color="auto"/>
            </w:tcBorders>
            <w:vAlign w:val="center"/>
          </w:tcPr>
          <w:p w14:paraId="77AE8FA8" w14:textId="502E6C44" w:rsidR="004A3F3C" w:rsidRPr="004A7BD4" w:rsidRDefault="004A3F3C">
            <w:pPr>
              <w:spacing w:after="0" w:line="256" w:lineRule="auto"/>
              <w:rPr>
                <w:sz w:val="26"/>
                <w:szCs w:val="26"/>
              </w:rPr>
            </w:pPr>
          </w:p>
        </w:tc>
        <w:tc>
          <w:tcPr>
            <w:tcW w:w="482" w:type="pct"/>
            <w:tcBorders>
              <w:top w:val="single" w:sz="4" w:space="0" w:color="auto"/>
              <w:left w:val="single" w:sz="4" w:space="0" w:color="auto"/>
              <w:right w:val="single" w:sz="4" w:space="0" w:color="auto"/>
            </w:tcBorders>
          </w:tcPr>
          <w:p w14:paraId="7ECA27F3" w14:textId="58CAC6AB" w:rsidR="004A3F3C" w:rsidRPr="004A7BD4" w:rsidRDefault="004A3F3C">
            <w:pPr>
              <w:widowControl w:val="0"/>
              <w:spacing w:after="120" w:line="240" w:lineRule="auto"/>
              <w:rPr>
                <w:b/>
                <w:sz w:val="26"/>
                <w:szCs w:val="26"/>
              </w:rPr>
            </w:pPr>
            <w:r w:rsidRPr="004A7BD4">
              <w:rPr>
                <w:b/>
                <w:sz w:val="26"/>
                <w:szCs w:val="26"/>
              </w:rPr>
              <w:t>Vận dụng cao</w:t>
            </w:r>
          </w:p>
        </w:tc>
        <w:tc>
          <w:tcPr>
            <w:tcW w:w="2246" w:type="pct"/>
            <w:tcBorders>
              <w:top w:val="single" w:sz="4" w:space="0" w:color="auto"/>
              <w:left w:val="single" w:sz="4" w:space="0" w:color="auto"/>
              <w:right w:val="single" w:sz="4" w:space="0" w:color="auto"/>
            </w:tcBorders>
          </w:tcPr>
          <w:p w14:paraId="4715E149" w14:textId="77777777" w:rsidR="004A3F3C" w:rsidRPr="004A7BD4" w:rsidRDefault="002D2D4E" w:rsidP="002D2D4E">
            <w:pPr>
              <w:widowControl w:val="0"/>
              <w:spacing w:after="0" w:line="240" w:lineRule="auto"/>
              <w:rPr>
                <w:sz w:val="26"/>
                <w:szCs w:val="26"/>
              </w:rPr>
            </w:pPr>
            <w:r w:rsidRPr="004A7BD4">
              <w:rPr>
                <w:sz w:val="26"/>
                <w:szCs w:val="26"/>
              </w:rPr>
              <w:t>- Thực hiện được thí nghiệm để biết dung môi, dung dịch là gì; phân biệt được dung môi và dung dịch.</w:t>
            </w:r>
          </w:p>
          <w:p w14:paraId="2C6B824D" w14:textId="2D70838A" w:rsidR="002D2D4E" w:rsidRPr="004A7BD4" w:rsidRDefault="002D2D4E" w:rsidP="002D2D4E">
            <w:pPr>
              <w:widowControl w:val="0"/>
              <w:spacing w:after="0" w:line="240" w:lineRule="auto"/>
              <w:rPr>
                <w:sz w:val="26"/>
                <w:szCs w:val="26"/>
              </w:rPr>
            </w:pPr>
            <w:r w:rsidRPr="004A7BD4">
              <w:rPr>
                <w:sz w:val="26"/>
                <w:szCs w:val="26"/>
              </w:rPr>
              <w:t>- Sử dụng được một số dụng cụ, thiết bị cơ bản để tách chất ra khỏi hỗn hợp bằng cách lọc, cô cạn, chiết.</w:t>
            </w:r>
          </w:p>
        </w:tc>
        <w:tc>
          <w:tcPr>
            <w:tcW w:w="534" w:type="pct"/>
            <w:tcBorders>
              <w:top w:val="single" w:sz="4" w:space="0" w:color="auto"/>
              <w:left w:val="single" w:sz="4" w:space="0" w:color="auto"/>
              <w:right w:val="single" w:sz="4" w:space="0" w:color="auto"/>
            </w:tcBorders>
          </w:tcPr>
          <w:p w14:paraId="3372828A" w14:textId="77777777" w:rsidR="004A3F3C" w:rsidRPr="004A7BD4" w:rsidRDefault="004A3F3C">
            <w:pPr>
              <w:widowControl w:val="0"/>
              <w:spacing w:after="120" w:line="240" w:lineRule="auto"/>
              <w:jc w:val="center"/>
              <w:rPr>
                <w:sz w:val="26"/>
                <w:szCs w:val="26"/>
              </w:rPr>
            </w:pPr>
          </w:p>
        </w:tc>
        <w:tc>
          <w:tcPr>
            <w:tcW w:w="440" w:type="pct"/>
            <w:tcBorders>
              <w:top w:val="single" w:sz="4" w:space="0" w:color="auto"/>
              <w:left w:val="single" w:sz="4" w:space="0" w:color="auto"/>
              <w:right w:val="single" w:sz="4" w:space="0" w:color="auto"/>
            </w:tcBorders>
          </w:tcPr>
          <w:p w14:paraId="4B06B54F" w14:textId="77777777" w:rsidR="004A3F3C" w:rsidRPr="004A7BD4" w:rsidRDefault="004A3F3C">
            <w:pPr>
              <w:widowControl w:val="0"/>
              <w:spacing w:after="120" w:line="240" w:lineRule="auto"/>
              <w:jc w:val="center"/>
              <w:rPr>
                <w:sz w:val="26"/>
                <w:szCs w:val="26"/>
              </w:rPr>
            </w:pPr>
          </w:p>
        </w:tc>
        <w:tc>
          <w:tcPr>
            <w:tcW w:w="371" w:type="pct"/>
            <w:tcBorders>
              <w:top w:val="single" w:sz="4" w:space="0" w:color="auto"/>
              <w:left w:val="single" w:sz="4" w:space="0" w:color="auto"/>
              <w:right w:val="single" w:sz="4" w:space="0" w:color="auto"/>
            </w:tcBorders>
          </w:tcPr>
          <w:p w14:paraId="5B6674FC" w14:textId="77777777" w:rsidR="004A3F3C" w:rsidRPr="004A7BD4" w:rsidRDefault="004A3F3C">
            <w:pPr>
              <w:widowControl w:val="0"/>
              <w:spacing w:after="120" w:line="240" w:lineRule="auto"/>
              <w:jc w:val="center"/>
              <w:rPr>
                <w:sz w:val="26"/>
                <w:szCs w:val="26"/>
              </w:rPr>
            </w:pPr>
          </w:p>
        </w:tc>
        <w:tc>
          <w:tcPr>
            <w:tcW w:w="393" w:type="pct"/>
            <w:tcBorders>
              <w:top w:val="single" w:sz="4" w:space="0" w:color="auto"/>
              <w:left w:val="single" w:sz="4" w:space="0" w:color="auto"/>
              <w:right w:val="single" w:sz="4" w:space="0" w:color="auto"/>
            </w:tcBorders>
          </w:tcPr>
          <w:p w14:paraId="3E5BDBBE" w14:textId="77777777" w:rsidR="007800C0" w:rsidRPr="004A7BD4" w:rsidRDefault="007800C0" w:rsidP="00774225">
            <w:pPr>
              <w:widowControl w:val="0"/>
              <w:spacing w:after="120" w:line="240" w:lineRule="auto"/>
              <w:jc w:val="center"/>
              <w:rPr>
                <w:sz w:val="26"/>
                <w:szCs w:val="26"/>
              </w:rPr>
            </w:pPr>
            <w:r w:rsidRPr="004A7BD4">
              <w:rPr>
                <w:sz w:val="26"/>
                <w:szCs w:val="26"/>
              </w:rPr>
              <w:t>2</w:t>
            </w:r>
          </w:p>
          <w:p w14:paraId="04A2C6DC" w14:textId="5D7016EE" w:rsidR="004A3F3C" w:rsidRPr="004A7BD4" w:rsidRDefault="007800C0" w:rsidP="00774225">
            <w:pPr>
              <w:widowControl w:val="0"/>
              <w:spacing w:after="120" w:line="240" w:lineRule="auto"/>
              <w:jc w:val="center"/>
              <w:rPr>
                <w:sz w:val="26"/>
                <w:szCs w:val="26"/>
              </w:rPr>
            </w:pPr>
            <w:r w:rsidRPr="004A7BD4">
              <w:rPr>
                <w:sz w:val="26"/>
                <w:szCs w:val="26"/>
              </w:rPr>
              <w:t xml:space="preserve">(TN: </w:t>
            </w:r>
            <w:r w:rsidR="00980CE1" w:rsidRPr="004A7BD4">
              <w:rPr>
                <w:sz w:val="26"/>
                <w:szCs w:val="26"/>
              </w:rPr>
              <w:t>C9,10</w:t>
            </w:r>
            <w:r w:rsidRPr="004A7BD4">
              <w:rPr>
                <w:sz w:val="26"/>
                <w:szCs w:val="26"/>
              </w:rPr>
              <w:t>)</w:t>
            </w:r>
          </w:p>
        </w:tc>
      </w:tr>
      <w:tr w:rsidR="00A248C3" w:rsidRPr="004A7BD4" w14:paraId="4E8CDA1C" w14:textId="77777777" w:rsidTr="00A248C3">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A2AFF32" w14:textId="6509CE4E" w:rsidR="00A248C3" w:rsidRPr="004A7BD4" w:rsidRDefault="001B5355">
            <w:pPr>
              <w:widowControl w:val="0"/>
              <w:spacing w:after="120" w:line="240" w:lineRule="auto"/>
              <w:jc w:val="center"/>
              <w:rPr>
                <w:b/>
                <w:sz w:val="26"/>
                <w:szCs w:val="26"/>
              </w:rPr>
            </w:pPr>
            <w:r w:rsidRPr="004A7BD4">
              <w:rPr>
                <w:b/>
                <w:iCs/>
                <w:sz w:val="26"/>
                <w:szCs w:val="26"/>
                <w:lang w:val="fr-FR" w:eastAsia="fr-FR"/>
              </w:rPr>
              <w:t>2. Tế bào – Đơn vị cơ sở của sự sống</w:t>
            </w:r>
          </w:p>
        </w:tc>
      </w:tr>
      <w:tr w:rsidR="007800C0" w:rsidRPr="004A7BD4" w14:paraId="6489AD41" w14:textId="77777777" w:rsidTr="002D2D4E">
        <w:trPr>
          <w:trHeight w:val="60"/>
        </w:trPr>
        <w:tc>
          <w:tcPr>
            <w:tcW w:w="0" w:type="auto"/>
            <w:vMerge w:val="restart"/>
            <w:tcBorders>
              <w:top w:val="single" w:sz="4" w:space="0" w:color="auto"/>
              <w:left w:val="single" w:sz="4" w:space="0" w:color="auto"/>
              <w:right w:val="single" w:sz="4" w:space="0" w:color="auto"/>
            </w:tcBorders>
            <w:vAlign w:val="center"/>
            <w:hideMark/>
          </w:tcPr>
          <w:p w14:paraId="4249D806" w14:textId="77777777" w:rsidR="00551D13" w:rsidRPr="004A7BD4" w:rsidRDefault="00551D13">
            <w:pPr>
              <w:spacing w:after="0"/>
              <w:rPr>
                <w:sz w:val="26"/>
                <w:szCs w:val="26"/>
              </w:rPr>
            </w:pPr>
          </w:p>
          <w:p w14:paraId="50BB3657" w14:textId="77777777" w:rsidR="00551D13" w:rsidRPr="004A7BD4" w:rsidRDefault="00551D13">
            <w:pPr>
              <w:spacing w:after="0"/>
              <w:rPr>
                <w:sz w:val="26"/>
                <w:szCs w:val="26"/>
              </w:rPr>
            </w:pPr>
          </w:p>
          <w:p w14:paraId="117DAA47" w14:textId="05E2D70B" w:rsidR="001B5355" w:rsidRPr="004A7BD4" w:rsidRDefault="001B5355">
            <w:pPr>
              <w:spacing w:after="0"/>
              <w:rPr>
                <w:sz w:val="26"/>
                <w:szCs w:val="26"/>
              </w:rPr>
            </w:pPr>
            <w:r w:rsidRPr="004A7BD4">
              <w:rPr>
                <w:sz w:val="26"/>
                <w:szCs w:val="26"/>
              </w:rPr>
              <w:t xml:space="preserve">Tế bào. </w:t>
            </w:r>
          </w:p>
          <w:p w14:paraId="392090BB" w14:textId="77777777" w:rsidR="00551D13" w:rsidRPr="004A7BD4" w:rsidRDefault="00551D13">
            <w:pPr>
              <w:spacing w:after="0"/>
              <w:rPr>
                <w:sz w:val="26"/>
                <w:szCs w:val="26"/>
              </w:rPr>
            </w:pPr>
          </w:p>
          <w:p w14:paraId="315D29B4" w14:textId="77777777" w:rsidR="00551D13" w:rsidRPr="004A7BD4" w:rsidRDefault="00551D13">
            <w:pPr>
              <w:spacing w:after="0"/>
              <w:rPr>
                <w:sz w:val="26"/>
                <w:szCs w:val="26"/>
              </w:rPr>
            </w:pPr>
          </w:p>
          <w:p w14:paraId="5E15BB13" w14:textId="77777777" w:rsidR="00551D13" w:rsidRPr="004A7BD4" w:rsidRDefault="00551D13">
            <w:pPr>
              <w:spacing w:after="0"/>
              <w:rPr>
                <w:sz w:val="26"/>
                <w:szCs w:val="26"/>
              </w:rPr>
            </w:pPr>
          </w:p>
          <w:p w14:paraId="02B6BC32" w14:textId="77777777" w:rsidR="00551D13" w:rsidRPr="004A7BD4" w:rsidRDefault="00551D13">
            <w:pPr>
              <w:spacing w:after="0"/>
              <w:rPr>
                <w:sz w:val="26"/>
                <w:szCs w:val="26"/>
              </w:rPr>
            </w:pPr>
          </w:p>
          <w:p w14:paraId="375E7A0B" w14:textId="77777777" w:rsidR="00551D13" w:rsidRPr="004A7BD4" w:rsidRDefault="00551D13">
            <w:pPr>
              <w:spacing w:after="0"/>
              <w:rPr>
                <w:sz w:val="26"/>
                <w:szCs w:val="26"/>
              </w:rPr>
            </w:pPr>
          </w:p>
          <w:p w14:paraId="3E7CD476" w14:textId="77777777" w:rsidR="00551D13" w:rsidRPr="004A7BD4" w:rsidRDefault="00551D13">
            <w:pPr>
              <w:spacing w:after="0"/>
              <w:rPr>
                <w:sz w:val="26"/>
                <w:szCs w:val="26"/>
              </w:rPr>
            </w:pPr>
          </w:p>
          <w:p w14:paraId="7E95E6FD" w14:textId="393356CA" w:rsidR="001B5355" w:rsidRPr="004A7BD4" w:rsidRDefault="001B5355">
            <w:pPr>
              <w:spacing w:after="0"/>
              <w:rPr>
                <w:sz w:val="26"/>
                <w:szCs w:val="26"/>
              </w:rPr>
            </w:pPr>
            <w:r w:rsidRPr="004A7BD4">
              <w:rPr>
                <w:sz w:val="26"/>
                <w:szCs w:val="26"/>
              </w:rPr>
              <w:t>Quan sát tế bào sinh vật</w:t>
            </w:r>
          </w:p>
        </w:tc>
        <w:tc>
          <w:tcPr>
            <w:tcW w:w="0" w:type="auto"/>
            <w:tcBorders>
              <w:top w:val="single" w:sz="4" w:space="0" w:color="auto"/>
              <w:left w:val="single" w:sz="4" w:space="0" w:color="auto"/>
              <w:bottom w:val="single" w:sz="4" w:space="0" w:color="auto"/>
              <w:right w:val="single" w:sz="4" w:space="0" w:color="auto"/>
            </w:tcBorders>
            <w:vAlign w:val="center"/>
            <w:hideMark/>
          </w:tcPr>
          <w:p w14:paraId="57CB647B" w14:textId="77777777" w:rsidR="001B5355" w:rsidRPr="004A7BD4" w:rsidRDefault="001B5355">
            <w:pPr>
              <w:spacing w:after="0"/>
              <w:rPr>
                <w:b/>
                <w:sz w:val="26"/>
                <w:szCs w:val="26"/>
              </w:rPr>
            </w:pPr>
            <w:r w:rsidRPr="004A7BD4">
              <w:rPr>
                <w:b/>
                <w:sz w:val="26"/>
                <w:szCs w:val="26"/>
              </w:rPr>
              <w:lastRenderedPageBreak/>
              <w:t>Nhận biết</w:t>
            </w:r>
          </w:p>
        </w:tc>
        <w:tc>
          <w:tcPr>
            <w:tcW w:w="2246" w:type="pct"/>
            <w:tcBorders>
              <w:top w:val="single" w:sz="4" w:space="0" w:color="auto"/>
              <w:left w:val="single" w:sz="4" w:space="0" w:color="auto"/>
              <w:right w:val="single" w:sz="4" w:space="0" w:color="auto"/>
            </w:tcBorders>
            <w:hideMark/>
          </w:tcPr>
          <w:p w14:paraId="5F0BC8A6" w14:textId="77777777" w:rsidR="002D2D4E" w:rsidRPr="004A7BD4" w:rsidRDefault="002D2D4E" w:rsidP="002D2D4E">
            <w:pPr>
              <w:spacing w:after="0"/>
              <w:rPr>
                <w:rFonts w:eastAsia="Times New Roman"/>
                <w:bCs/>
                <w:sz w:val="26"/>
                <w:szCs w:val="26"/>
              </w:rPr>
            </w:pPr>
            <w:r w:rsidRPr="004A7BD4">
              <w:rPr>
                <w:rFonts w:eastAsia="Times New Roman"/>
                <w:bCs/>
                <w:sz w:val="26"/>
                <w:szCs w:val="26"/>
              </w:rPr>
              <w:t>- Nêu được khái niệm tế bào, chức năng của tế bào.</w:t>
            </w:r>
          </w:p>
          <w:p w14:paraId="621D64B1" w14:textId="77777777" w:rsidR="002D2D4E" w:rsidRPr="004A7BD4" w:rsidRDefault="002D2D4E" w:rsidP="002D2D4E">
            <w:pPr>
              <w:spacing w:after="0"/>
              <w:rPr>
                <w:rFonts w:eastAsia="Times New Roman"/>
                <w:bCs/>
                <w:sz w:val="26"/>
                <w:szCs w:val="26"/>
              </w:rPr>
            </w:pPr>
            <w:r w:rsidRPr="004A7BD4">
              <w:rPr>
                <w:rFonts w:eastAsia="Times New Roman"/>
                <w:bCs/>
                <w:sz w:val="26"/>
                <w:szCs w:val="26"/>
              </w:rPr>
              <w:t>- Nêu được hình dạng, kích thước của một số loại tế bào.</w:t>
            </w:r>
          </w:p>
          <w:p w14:paraId="30DAA42B" w14:textId="68DEBF6B" w:rsidR="001B5355" w:rsidRPr="004A7BD4" w:rsidRDefault="002D2D4E" w:rsidP="002D2D4E">
            <w:pPr>
              <w:spacing w:after="0"/>
              <w:jc w:val="both"/>
              <w:rPr>
                <w:rFonts w:eastAsia="Times New Roman"/>
                <w:bCs/>
                <w:sz w:val="26"/>
                <w:szCs w:val="26"/>
              </w:rPr>
            </w:pPr>
            <w:r w:rsidRPr="004A7BD4">
              <w:rPr>
                <w:rFonts w:eastAsia="Times New Roman"/>
                <w:bCs/>
                <w:sz w:val="26"/>
                <w:szCs w:val="26"/>
              </w:rPr>
              <w:t>- Nhận biết được tế bào là đơn vị cấu trúc và chức năng của sự sống</w:t>
            </w:r>
          </w:p>
        </w:tc>
        <w:tc>
          <w:tcPr>
            <w:tcW w:w="534" w:type="pct"/>
            <w:tcBorders>
              <w:top w:val="single" w:sz="4" w:space="0" w:color="auto"/>
              <w:left w:val="single" w:sz="4" w:space="0" w:color="auto"/>
              <w:right w:val="single" w:sz="4" w:space="0" w:color="auto"/>
            </w:tcBorders>
          </w:tcPr>
          <w:p w14:paraId="302C87FF" w14:textId="77777777" w:rsidR="007800C0" w:rsidRPr="004A7BD4" w:rsidRDefault="007800C0" w:rsidP="00007288">
            <w:pPr>
              <w:widowControl w:val="0"/>
              <w:spacing w:after="120" w:line="240" w:lineRule="auto"/>
              <w:jc w:val="center"/>
              <w:rPr>
                <w:sz w:val="26"/>
                <w:szCs w:val="26"/>
              </w:rPr>
            </w:pPr>
            <w:r w:rsidRPr="004A7BD4">
              <w:rPr>
                <w:sz w:val="26"/>
                <w:szCs w:val="26"/>
              </w:rPr>
              <w:t>4</w:t>
            </w:r>
          </w:p>
          <w:p w14:paraId="4ED8C529" w14:textId="08F6BE85" w:rsidR="001B5355" w:rsidRPr="004A7BD4" w:rsidRDefault="007800C0" w:rsidP="00007288">
            <w:pPr>
              <w:widowControl w:val="0"/>
              <w:spacing w:after="120" w:line="240" w:lineRule="auto"/>
              <w:jc w:val="center"/>
              <w:rPr>
                <w:sz w:val="26"/>
                <w:szCs w:val="26"/>
              </w:rPr>
            </w:pPr>
            <w:r w:rsidRPr="004A7BD4">
              <w:rPr>
                <w:sz w:val="26"/>
                <w:szCs w:val="26"/>
              </w:rPr>
              <w:t xml:space="preserve">(TN: </w:t>
            </w:r>
            <w:r w:rsidR="00C4229A" w:rsidRPr="004A7BD4">
              <w:rPr>
                <w:sz w:val="26"/>
                <w:szCs w:val="26"/>
              </w:rPr>
              <w:t>C11, 12, 13, 14</w:t>
            </w:r>
            <w:r w:rsidRPr="004A7BD4">
              <w:rPr>
                <w:sz w:val="26"/>
                <w:szCs w:val="26"/>
              </w:rPr>
              <w:t>)</w:t>
            </w:r>
          </w:p>
        </w:tc>
        <w:tc>
          <w:tcPr>
            <w:tcW w:w="440" w:type="pct"/>
            <w:tcBorders>
              <w:top w:val="single" w:sz="4" w:space="0" w:color="auto"/>
              <w:left w:val="single" w:sz="4" w:space="0" w:color="auto"/>
              <w:right w:val="single" w:sz="4" w:space="0" w:color="auto"/>
            </w:tcBorders>
            <w:hideMark/>
          </w:tcPr>
          <w:p w14:paraId="6D1090EE" w14:textId="67705B97" w:rsidR="001B5355" w:rsidRPr="004A7BD4" w:rsidRDefault="001B5355" w:rsidP="00774225">
            <w:pPr>
              <w:widowControl w:val="0"/>
              <w:spacing w:after="120" w:line="240" w:lineRule="auto"/>
              <w:jc w:val="center"/>
              <w:rPr>
                <w:sz w:val="26"/>
                <w:szCs w:val="26"/>
              </w:rPr>
            </w:pPr>
          </w:p>
        </w:tc>
        <w:tc>
          <w:tcPr>
            <w:tcW w:w="371" w:type="pct"/>
            <w:tcBorders>
              <w:top w:val="single" w:sz="4" w:space="0" w:color="auto"/>
              <w:left w:val="single" w:sz="4" w:space="0" w:color="auto"/>
              <w:right w:val="single" w:sz="4" w:space="0" w:color="auto"/>
            </w:tcBorders>
          </w:tcPr>
          <w:p w14:paraId="2F94EEE7" w14:textId="77777777" w:rsidR="001B5355" w:rsidRPr="004A7BD4" w:rsidRDefault="001B5355">
            <w:pPr>
              <w:widowControl w:val="0"/>
              <w:spacing w:after="120" w:line="240" w:lineRule="auto"/>
              <w:jc w:val="center"/>
              <w:rPr>
                <w:sz w:val="26"/>
                <w:szCs w:val="26"/>
              </w:rPr>
            </w:pPr>
          </w:p>
        </w:tc>
        <w:tc>
          <w:tcPr>
            <w:tcW w:w="393" w:type="pct"/>
            <w:tcBorders>
              <w:top w:val="single" w:sz="4" w:space="0" w:color="auto"/>
              <w:left w:val="single" w:sz="4" w:space="0" w:color="auto"/>
              <w:right w:val="single" w:sz="4" w:space="0" w:color="auto"/>
            </w:tcBorders>
            <w:hideMark/>
          </w:tcPr>
          <w:p w14:paraId="7F9DD1E1" w14:textId="1F71DF79" w:rsidR="001B5355" w:rsidRPr="004A7BD4" w:rsidRDefault="001B5355" w:rsidP="00774225">
            <w:pPr>
              <w:widowControl w:val="0"/>
              <w:spacing w:after="120" w:line="240" w:lineRule="auto"/>
              <w:jc w:val="center"/>
              <w:rPr>
                <w:sz w:val="26"/>
                <w:szCs w:val="26"/>
              </w:rPr>
            </w:pPr>
          </w:p>
        </w:tc>
      </w:tr>
      <w:tr w:rsidR="007800C0" w:rsidRPr="004A7BD4" w14:paraId="6D10A8BA" w14:textId="77777777" w:rsidTr="00551D13">
        <w:trPr>
          <w:trHeight w:val="2978"/>
        </w:trPr>
        <w:tc>
          <w:tcPr>
            <w:tcW w:w="0" w:type="auto"/>
            <w:vMerge/>
            <w:tcBorders>
              <w:left w:val="single" w:sz="4" w:space="0" w:color="auto"/>
              <w:right w:val="single" w:sz="4" w:space="0" w:color="auto"/>
            </w:tcBorders>
            <w:vAlign w:val="center"/>
            <w:hideMark/>
          </w:tcPr>
          <w:p w14:paraId="79BABD4E" w14:textId="376A0BD1" w:rsidR="001B5355" w:rsidRPr="004A7BD4" w:rsidRDefault="001B5355">
            <w:pPr>
              <w:spacing w:after="0" w:line="256" w:lineRule="auto"/>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FD5A84" w14:textId="77777777" w:rsidR="001B5355" w:rsidRPr="004A7BD4" w:rsidRDefault="001B5355">
            <w:pPr>
              <w:spacing w:after="0"/>
              <w:rPr>
                <w:b/>
                <w:sz w:val="26"/>
                <w:szCs w:val="26"/>
              </w:rPr>
            </w:pPr>
            <w:r w:rsidRPr="004A7BD4">
              <w:rPr>
                <w:b/>
                <w:sz w:val="26"/>
                <w:szCs w:val="26"/>
              </w:rPr>
              <w:t>Thông hiêu</w:t>
            </w:r>
          </w:p>
        </w:tc>
        <w:tc>
          <w:tcPr>
            <w:tcW w:w="2246" w:type="pct"/>
            <w:tcBorders>
              <w:top w:val="single" w:sz="4" w:space="0" w:color="auto"/>
              <w:left w:val="single" w:sz="4" w:space="0" w:color="auto"/>
              <w:right w:val="single" w:sz="4" w:space="0" w:color="auto"/>
            </w:tcBorders>
            <w:hideMark/>
          </w:tcPr>
          <w:p w14:paraId="37C93B4A" w14:textId="77777777" w:rsidR="002D2D4E" w:rsidRPr="004A7BD4" w:rsidRDefault="002D2D4E" w:rsidP="00551D13">
            <w:pPr>
              <w:spacing w:after="0"/>
              <w:rPr>
                <w:rFonts w:eastAsia="Times New Roman"/>
                <w:bCs/>
                <w:sz w:val="26"/>
                <w:szCs w:val="26"/>
              </w:rPr>
            </w:pPr>
            <w:r w:rsidRPr="004A7BD4">
              <w:rPr>
                <w:rFonts w:eastAsia="Times New Roman"/>
                <w:bCs/>
                <w:sz w:val="26"/>
                <w:szCs w:val="26"/>
              </w:rPr>
              <w:t>-Trình bày được cấu tạo của tế bào và chức năng mỗi thành phần chính của tế bào.</w:t>
            </w:r>
          </w:p>
          <w:p w14:paraId="11863320" w14:textId="63034E23" w:rsidR="001B5355" w:rsidRPr="004A7BD4" w:rsidRDefault="002D2D4E" w:rsidP="00551D13">
            <w:pPr>
              <w:spacing w:after="0"/>
              <w:rPr>
                <w:rFonts w:eastAsia="Times New Roman"/>
                <w:bCs/>
                <w:sz w:val="26"/>
                <w:szCs w:val="26"/>
              </w:rPr>
            </w:pPr>
            <w:r w:rsidRPr="004A7BD4">
              <w:rPr>
                <w:rFonts w:eastAsia="Times New Roman"/>
                <w:bCs/>
                <w:sz w:val="26"/>
                <w:szCs w:val="26"/>
              </w:rPr>
              <w:t>-Phân biệt được tế bào nhân sơ, tế bào nhân thực; tế bào động vật và tế bào thực vật. Nhận biết được lục lạp là bào quan thực hiện chức năng quang hợp ở cây xanh.</w:t>
            </w:r>
          </w:p>
        </w:tc>
        <w:tc>
          <w:tcPr>
            <w:tcW w:w="534" w:type="pct"/>
            <w:tcBorders>
              <w:top w:val="single" w:sz="4" w:space="0" w:color="auto"/>
              <w:left w:val="single" w:sz="4" w:space="0" w:color="auto"/>
              <w:right w:val="single" w:sz="4" w:space="0" w:color="auto"/>
            </w:tcBorders>
          </w:tcPr>
          <w:p w14:paraId="64641CCD" w14:textId="77777777" w:rsidR="001B5355" w:rsidRPr="004A7BD4" w:rsidRDefault="001B5355">
            <w:pPr>
              <w:widowControl w:val="0"/>
              <w:spacing w:after="120" w:line="240" w:lineRule="auto"/>
              <w:jc w:val="center"/>
              <w:rPr>
                <w:sz w:val="26"/>
                <w:szCs w:val="26"/>
              </w:rPr>
            </w:pPr>
          </w:p>
        </w:tc>
        <w:tc>
          <w:tcPr>
            <w:tcW w:w="440" w:type="pct"/>
            <w:tcBorders>
              <w:top w:val="single" w:sz="4" w:space="0" w:color="auto"/>
              <w:left w:val="single" w:sz="4" w:space="0" w:color="auto"/>
              <w:right w:val="single" w:sz="4" w:space="0" w:color="auto"/>
            </w:tcBorders>
          </w:tcPr>
          <w:p w14:paraId="7CF79A9A" w14:textId="77777777" w:rsidR="007800C0" w:rsidRPr="004A7BD4" w:rsidRDefault="007800C0" w:rsidP="001B5355">
            <w:pPr>
              <w:widowControl w:val="0"/>
              <w:spacing w:after="120" w:line="240" w:lineRule="auto"/>
              <w:jc w:val="center"/>
              <w:rPr>
                <w:sz w:val="26"/>
                <w:szCs w:val="26"/>
              </w:rPr>
            </w:pPr>
            <w:r w:rsidRPr="004A7BD4">
              <w:rPr>
                <w:sz w:val="26"/>
                <w:szCs w:val="26"/>
              </w:rPr>
              <w:t>3</w:t>
            </w:r>
          </w:p>
          <w:p w14:paraId="6FB1DDEE" w14:textId="4DF9B69E" w:rsidR="001B5355" w:rsidRPr="004A7BD4" w:rsidRDefault="007800C0" w:rsidP="001B5355">
            <w:pPr>
              <w:widowControl w:val="0"/>
              <w:spacing w:after="120" w:line="240" w:lineRule="auto"/>
              <w:jc w:val="center"/>
              <w:rPr>
                <w:sz w:val="26"/>
                <w:szCs w:val="26"/>
              </w:rPr>
            </w:pPr>
            <w:r w:rsidRPr="004A7BD4">
              <w:rPr>
                <w:sz w:val="26"/>
                <w:szCs w:val="26"/>
              </w:rPr>
              <w:t xml:space="preserve">(TN: </w:t>
            </w:r>
            <w:r w:rsidR="00C141F8" w:rsidRPr="004A7BD4">
              <w:rPr>
                <w:sz w:val="26"/>
                <w:szCs w:val="26"/>
              </w:rPr>
              <w:t>C15, 16</w:t>
            </w:r>
            <w:r w:rsidRPr="004A7BD4">
              <w:rPr>
                <w:sz w:val="26"/>
                <w:szCs w:val="26"/>
              </w:rPr>
              <w:t>; TL: C1)</w:t>
            </w:r>
          </w:p>
        </w:tc>
        <w:tc>
          <w:tcPr>
            <w:tcW w:w="371" w:type="pct"/>
            <w:tcBorders>
              <w:top w:val="single" w:sz="4" w:space="0" w:color="auto"/>
              <w:left w:val="single" w:sz="4" w:space="0" w:color="auto"/>
              <w:right w:val="single" w:sz="4" w:space="0" w:color="auto"/>
            </w:tcBorders>
          </w:tcPr>
          <w:p w14:paraId="159BDE29" w14:textId="77777777" w:rsidR="001B5355" w:rsidRPr="004A7BD4" w:rsidRDefault="001B5355">
            <w:pPr>
              <w:widowControl w:val="0"/>
              <w:spacing w:after="120" w:line="240" w:lineRule="auto"/>
              <w:jc w:val="center"/>
              <w:rPr>
                <w:sz w:val="26"/>
                <w:szCs w:val="26"/>
              </w:rPr>
            </w:pPr>
          </w:p>
        </w:tc>
        <w:tc>
          <w:tcPr>
            <w:tcW w:w="393" w:type="pct"/>
            <w:tcBorders>
              <w:top w:val="single" w:sz="4" w:space="0" w:color="auto"/>
              <w:left w:val="single" w:sz="4" w:space="0" w:color="auto"/>
              <w:right w:val="single" w:sz="4" w:space="0" w:color="auto"/>
            </w:tcBorders>
          </w:tcPr>
          <w:p w14:paraId="17A6978D" w14:textId="111DD333" w:rsidR="001B5355" w:rsidRPr="004A7BD4" w:rsidRDefault="001B5355" w:rsidP="00774225">
            <w:pPr>
              <w:widowControl w:val="0"/>
              <w:spacing w:after="120" w:line="240" w:lineRule="auto"/>
              <w:jc w:val="center"/>
              <w:rPr>
                <w:sz w:val="26"/>
                <w:szCs w:val="26"/>
              </w:rPr>
            </w:pPr>
          </w:p>
        </w:tc>
      </w:tr>
      <w:tr w:rsidR="007800C0" w:rsidRPr="004A7BD4" w14:paraId="7EC0E2F0" w14:textId="77777777" w:rsidTr="004A7BD4">
        <w:trPr>
          <w:trHeight w:val="1160"/>
        </w:trPr>
        <w:tc>
          <w:tcPr>
            <w:tcW w:w="0" w:type="auto"/>
            <w:vMerge/>
            <w:tcBorders>
              <w:left w:val="single" w:sz="4" w:space="0" w:color="auto"/>
              <w:right w:val="single" w:sz="4" w:space="0" w:color="auto"/>
            </w:tcBorders>
            <w:vAlign w:val="center"/>
            <w:hideMark/>
          </w:tcPr>
          <w:p w14:paraId="7C0010CB" w14:textId="41F2FF2E" w:rsidR="001B5355" w:rsidRPr="004A7BD4" w:rsidRDefault="001B5355">
            <w:pPr>
              <w:spacing w:after="0" w:line="256" w:lineRule="auto"/>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9124A6" w14:textId="77777777" w:rsidR="001B5355" w:rsidRPr="004A7BD4" w:rsidRDefault="001B5355">
            <w:pPr>
              <w:spacing w:after="0"/>
              <w:rPr>
                <w:b/>
                <w:sz w:val="26"/>
                <w:szCs w:val="26"/>
              </w:rPr>
            </w:pPr>
            <w:r w:rsidRPr="004A7BD4">
              <w:rPr>
                <w:b/>
                <w:sz w:val="26"/>
                <w:szCs w:val="26"/>
              </w:rPr>
              <w:t>Vận dụng</w:t>
            </w:r>
          </w:p>
        </w:tc>
        <w:tc>
          <w:tcPr>
            <w:tcW w:w="2246" w:type="pct"/>
            <w:tcBorders>
              <w:top w:val="single" w:sz="4" w:space="0" w:color="auto"/>
              <w:left w:val="single" w:sz="4" w:space="0" w:color="auto"/>
              <w:bottom w:val="single" w:sz="4" w:space="0" w:color="auto"/>
              <w:right w:val="single" w:sz="4" w:space="0" w:color="auto"/>
            </w:tcBorders>
            <w:hideMark/>
          </w:tcPr>
          <w:p w14:paraId="4037B32B" w14:textId="464D13D3" w:rsidR="001B5355" w:rsidRPr="004A7BD4" w:rsidRDefault="00551D13" w:rsidP="001B5355">
            <w:pPr>
              <w:widowControl w:val="0"/>
              <w:spacing w:after="120" w:line="240" w:lineRule="auto"/>
              <w:rPr>
                <w:sz w:val="26"/>
                <w:szCs w:val="26"/>
              </w:rPr>
            </w:pPr>
            <w:r w:rsidRPr="004A7BD4">
              <w:rPr>
                <w:sz w:val="26"/>
                <w:szCs w:val="26"/>
              </w:rPr>
              <w:t>Làm bài tập về tính số tế bào con tạo ra sau các lần sinh sản của tế bào</w:t>
            </w:r>
          </w:p>
        </w:tc>
        <w:tc>
          <w:tcPr>
            <w:tcW w:w="534" w:type="pct"/>
            <w:tcBorders>
              <w:top w:val="single" w:sz="4" w:space="0" w:color="auto"/>
              <w:left w:val="single" w:sz="4" w:space="0" w:color="auto"/>
              <w:bottom w:val="single" w:sz="4" w:space="0" w:color="auto"/>
              <w:right w:val="single" w:sz="4" w:space="0" w:color="auto"/>
            </w:tcBorders>
            <w:hideMark/>
          </w:tcPr>
          <w:p w14:paraId="33E161AC" w14:textId="58E098F7" w:rsidR="001B5355" w:rsidRPr="004A7BD4" w:rsidRDefault="001B5355">
            <w:pPr>
              <w:widowControl w:val="0"/>
              <w:spacing w:after="120" w:line="240" w:lineRule="auto"/>
              <w:jc w:val="center"/>
              <w:rPr>
                <w:sz w:val="26"/>
                <w:szCs w:val="26"/>
              </w:rPr>
            </w:pPr>
          </w:p>
        </w:tc>
        <w:tc>
          <w:tcPr>
            <w:tcW w:w="440" w:type="pct"/>
            <w:tcBorders>
              <w:top w:val="single" w:sz="4" w:space="0" w:color="auto"/>
              <w:left w:val="single" w:sz="4" w:space="0" w:color="auto"/>
              <w:bottom w:val="single" w:sz="4" w:space="0" w:color="auto"/>
              <w:right w:val="single" w:sz="4" w:space="0" w:color="auto"/>
            </w:tcBorders>
            <w:hideMark/>
          </w:tcPr>
          <w:p w14:paraId="686CD049" w14:textId="403C0034" w:rsidR="001B5355" w:rsidRPr="004A7BD4" w:rsidRDefault="001B5355">
            <w:pPr>
              <w:widowControl w:val="0"/>
              <w:spacing w:after="120" w:line="240" w:lineRule="auto"/>
              <w:jc w:val="center"/>
              <w:rPr>
                <w:sz w:val="26"/>
                <w:szCs w:val="26"/>
              </w:rPr>
            </w:pPr>
          </w:p>
        </w:tc>
        <w:tc>
          <w:tcPr>
            <w:tcW w:w="371" w:type="pct"/>
            <w:tcBorders>
              <w:top w:val="single" w:sz="4" w:space="0" w:color="auto"/>
              <w:left w:val="single" w:sz="4" w:space="0" w:color="auto"/>
              <w:bottom w:val="single" w:sz="4" w:space="0" w:color="auto"/>
              <w:right w:val="single" w:sz="4" w:space="0" w:color="auto"/>
            </w:tcBorders>
            <w:hideMark/>
          </w:tcPr>
          <w:p w14:paraId="7FDFBB43" w14:textId="77777777" w:rsidR="007800C0" w:rsidRPr="004A7BD4" w:rsidRDefault="007800C0" w:rsidP="001B5355">
            <w:pPr>
              <w:widowControl w:val="0"/>
              <w:spacing w:after="120" w:line="240" w:lineRule="auto"/>
              <w:jc w:val="center"/>
              <w:rPr>
                <w:sz w:val="26"/>
                <w:szCs w:val="26"/>
              </w:rPr>
            </w:pPr>
            <w:r w:rsidRPr="004A7BD4">
              <w:rPr>
                <w:sz w:val="26"/>
                <w:szCs w:val="26"/>
              </w:rPr>
              <w:t>1</w:t>
            </w:r>
          </w:p>
          <w:p w14:paraId="317F6154" w14:textId="13A20F8A" w:rsidR="00C141F8" w:rsidRPr="004A7BD4" w:rsidRDefault="007800C0" w:rsidP="004A7BD4">
            <w:pPr>
              <w:widowControl w:val="0"/>
              <w:spacing w:after="120" w:line="240" w:lineRule="auto"/>
              <w:jc w:val="center"/>
              <w:rPr>
                <w:sz w:val="26"/>
                <w:szCs w:val="26"/>
              </w:rPr>
            </w:pPr>
            <w:r w:rsidRPr="004A7BD4">
              <w:rPr>
                <w:sz w:val="26"/>
                <w:szCs w:val="26"/>
              </w:rPr>
              <w:t xml:space="preserve">(TN: </w:t>
            </w:r>
            <w:r w:rsidR="00C141F8" w:rsidRPr="004A7BD4">
              <w:rPr>
                <w:sz w:val="26"/>
                <w:szCs w:val="26"/>
              </w:rPr>
              <w:t>C18</w:t>
            </w:r>
            <w:r w:rsidRPr="004A7BD4">
              <w:rPr>
                <w:sz w:val="26"/>
                <w:szCs w:val="26"/>
              </w:rPr>
              <w:t>)</w:t>
            </w:r>
          </w:p>
        </w:tc>
        <w:tc>
          <w:tcPr>
            <w:tcW w:w="393" w:type="pct"/>
            <w:tcBorders>
              <w:top w:val="single" w:sz="4" w:space="0" w:color="auto"/>
              <w:left w:val="single" w:sz="4" w:space="0" w:color="auto"/>
              <w:bottom w:val="single" w:sz="4" w:space="0" w:color="auto"/>
              <w:right w:val="single" w:sz="4" w:space="0" w:color="auto"/>
            </w:tcBorders>
            <w:hideMark/>
          </w:tcPr>
          <w:p w14:paraId="7EC5A110" w14:textId="2723A7B8" w:rsidR="001B5355" w:rsidRPr="004A7BD4" w:rsidRDefault="001B5355">
            <w:pPr>
              <w:widowControl w:val="0"/>
              <w:spacing w:after="120" w:line="240" w:lineRule="auto"/>
              <w:jc w:val="center"/>
              <w:rPr>
                <w:sz w:val="26"/>
                <w:szCs w:val="26"/>
              </w:rPr>
            </w:pPr>
          </w:p>
        </w:tc>
      </w:tr>
      <w:tr w:rsidR="007800C0" w:rsidRPr="004A7BD4" w14:paraId="0CCC054E" w14:textId="77777777" w:rsidTr="001B5355">
        <w:tc>
          <w:tcPr>
            <w:tcW w:w="0" w:type="auto"/>
            <w:vMerge/>
            <w:tcBorders>
              <w:left w:val="single" w:sz="4" w:space="0" w:color="auto"/>
              <w:bottom w:val="single" w:sz="4" w:space="0" w:color="auto"/>
              <w:right w:val="single" w:sz="4" w:space="0" w:color="auto"/>
            </w:tcBorders>
            <w:vAlign w:val="center"/>
          </w:tcPr>
          <w:p w14:paraId="1228F630" w14:textId="452000CF" w:rsidR="001B5355" w:rsidRPr="004A7BD4" w:rsidRDefault="001B5355">
            <w:pPr>
              <w:spacing w:after="0" w:line="256" w:lineRule="auto"/>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48793CFE" w14:textId="63EFEC4C" w:rsidR="001B5355" w:rsidRPr="004A7BD4" w:rsidRDefault="001B5355">
            <w:pPr>
              <w:spacing w:after="0"/>
              <w:rPr>
                <w:b/>
                <w:sz w:val="26"/>
                <w:szCs w:val="26"/>
              </w:rPr>
            </w:pPr>
            <w:r w:rsidRPr="004A7BD4">
              <w:rPr>
                <w:b/>
                <w:sz w:val="26"/>
                <w:szCs w:val="26"/>
              </w:rPr>
              <w:t>Vận dụng cao</w:t>
            </w:r>
          </w:p>
        </w:tc>
        <w:tc>
          <w:tcPr>
            <w:tcW w:w="2246" w:type="pct"/>
            <w:tcBorders>
              <w:top w:val="single" w:sz="4" w:space="0" w:color="auto"/>
              <w:left w:val="single" w:sz="4" w:space="0" w:color="auto"/>
              <w:bottom w:val="single" w:sz="4" w:space="0" w:color="auto"/>
              <w:right w:val="single" w:sz="4" w:space="0" w:color="auto"/>
            </w:tcBorders>
          </w:tcPr>
          <w:p w14:paraId="6E25C6E5" w14:textId="20F1B9A7" w:rsidR="001B5355" w:rsidRPr="004A7BD4" w:rsidRDefault="00551D13" w:rsidP="001B5355">
            <w:pPr>
              <w:widowControl w:val="0"/>
              <w:spacing w:after="120" w:line="240" w:lineRule="auto"/>
              <w:rPr>
                <w:sz w:val="26"/>
                <w:szCs w:val="26"/>
              </w:rPr>
            </w:pPr>
            <w:r w:rsidRPr="004A7BD4">
              <w:rPr>
                <w:sz w:val="26"/>
                <w:szCs w:val="26"/>
              </w:rPr>
              <w:t>Giải thích được các hiện tượng thực tế liên quan đến sự sinh sản của tế bào</w:t>
            </w:r>
          </w:p>
        </w:tc>
        <w:tc>
          <w:tcPr>
            <w:tcW w:w="534" w:type="pct"/>
            <w:tcBorders>
              <w:top w:val="single" w:sz="4" w:space="0" w:color="auto"/>
              <w:left w:val="single" w:sz="4" w:space="0" w:color="auto"/>
              <w:bottom w:val="single" w:sz="4" w:space="0" w:color="auto"/>
              <w:right w:val="single" w:sz="4" w:space="0" w:color="auto"/>
            </w:tcBorders>
          </w:tcPr>
          <w:p w14:paraId="3A4C2B3D" w14:textId="77777777" w:rsidR="001B5355" w:rsidRPr="004A7BD4" w:rsidRDefault="001B5355">
            <w:pPr>
              <w:widowControl w:val="0"/>
              <w:spacing w:after="120" w:line="240" w:lineRule="auto"/>
              <w:jc w:val="center"/>
              <w:rPr>
                <w:sz w:val="26"/>
                <w:szCs w:val="26"/>
              </w:rPr>
            </w:pPr>
          </w:p>
        </w:tc>
        <w:tc>
          <w:tcPr>
            <w:tcW w:w="440" w:type="pct"/>
            <w:tcBorders>
              <w:top w:val="single" w:sz="4" w:space="0" w:color="auto"/>
              <w:left w:val="single" w:sz="4" w:space="0" w:color="auto"/>
              <w:bottom w:val="single" w:sz="4" w:space="0" w:color="auto"/>
              <w:right w:val="single" w:sz="4" w:space="0" w:color="auto"/>
            </w:tcBorders>
          </w:tcPr>
          <w:p w14:paraId="17239A4E" w14:textId="77777777" w:rsidR="001B5355" w:rsidRPr="004A7BD4" w:rsidRDefault="001B5355">
            <w:pPr>
              <w:widowControl w:val="0"/>
              <w:spacing w:after="120" w:line="240" w:lineRule="auto"/>
              <w:jc w:val="center"/>
              <w:rPr>
                <w:sz w:val="26"/>
                <w:szCs w:val="26"/>
              </w:rPr>
            </w:pPr>
          </w:p>
        </w:tc>
        <w:tc>
          <w:tcPr>
            <w:tcW w:w="371" w:type="pct"/>
            <w:tcBorders>
              <w:top w:val="single" w:sz="4" w:space="0" w:color="auto"/>
              <w:left w:val="single" w:sz="4" w:space="0" w:color="auto"/>
              <w:bottom w:val="single" w:sz="4" w:space="0" w:color="auto"/>
              <w:right w:val="single" w:sz="4" w:space="0" w:color="auto"/>
            </w:tcBorders>
          </w:tcPr>
          <w:p w14:paraId="4BE35F54" w14:textId="77777777" w:rsidR="001B5355" w:rsidRPr="004A7BD4" w:rsidRDefault="001B5355" w:rsidP="001B5355">
            <w:pPr>
              <w:widowControl w:val="0"/>
              <w:spacing w:after="120" w:line="240" w:lineRule="auto"/>
              <w:jc w:val="center"/>
              <w:rPr>
                <w:sz w:val="26"/>
                <w:szCs w:val="26"/>
              </w:rPr>
            </w:pPr>
          </w:p>
        </w:tc>
        <w:tc>
          <w:tcPr>
            <w:tcW w:w="393" w:type="pct"/>
            <w:tcBorders>
              <w:top w:val="single" w:sz="4" w:space="0" w:color="auto"/>
              <w:left w:val="single" w:sz="4" w:space="0" w:color="auto"/>
              <w:bottom w:val="single" w:sz="4" w:space="0" w:color="auto"/>
              <w:right w:val="single" w:sz="4" w:space="0" w:color="auto"/>
            </w:tcBorders>
          </w:tcPr>
          <w:p w14:paraId="1C3D1723" w14:textId="77777777" w:rsidR="007800C0" w:rsidRPr="004A7BD4" w:rsidRDefault="007800C0">
            <w:pPr>
              <w:widowControl w:val="0"/>
              <w:spacing w:after="120" w:line="240" w:lineRule="auto"/>
              <w:jc w:val="center"/>
              <w:rPr>
                <w:sz w:val="26"/>
                <w:szCs w:val="26"/>
              </w:rPr>
            </w:pPr>
            <w:r w:rsidRPr="004A7BD4">
              <w:rPr>
                <w:sz w:val="26"/>
                <w:szCs w:val="26"/>
              </w:rPr>
              <w:t>1</w:t>
            </w:r>
          </w:p>
          <w:p w14:paraId="6CCCEDCF" w14:textId="795FC648" w:rsidR="001B5355" w:rsidRPr="004A7BD4" w:rsidRDefault="007800C0">
            <w:pPr>
              <w:widowControl w:val="0"/>
              <w:spacing w:after="120" w:line="240" w:lineRule="auto"/>
              <w:jc w:val="center"/>
              <w:rPr>
                <w:sz w:val="26"/>
                <w:szCs w:val="26"/>
              </w:rPr>
            </w:pPr>
            <w:r w:rsidRPr="004A7BD4">
              <w:rPr>
                <w:sz w:val="26"/>
                <w:szCs w:val="26"/>
              </w:rPr>
              <w:t xml:space="preserve">(TN: </w:t>
            </w:r>
            <w:r w:rsidR="00C141F8" w:rsidRPr="004A7BD4">
              <w:rPr>
                <w:sz w:val="26"/>
                <w:szCs w:val="26"/>
              </w:rPr>
              <w:t>C17</w:t>
            </w:r>
            <w:r w:rsidRPr="004A7BD4">
              <w:rPr>
                <w:sz w:val="26"/>
                <w:szCs w:val="26"/>
              </w:rPr>
              <w:t>)</w:t>
            </w:r>
          </w:p>
        </w:tc>
      </w:tr>
      <w:tr w:rsidR="00A248C3" w:rsidRPr="004A7BD4" w14:paraId="489C14F1" w14:textId="77777777" w:rsidTr="00A248C3">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48CF0267" w14:textId="6EAD50B6" w:rsidR="00A248C3" w:rsidRPr="004A7BD4" w:rsidRDefault="001B5355">
            <w:pPr>
              <w:widowControl w:val="0"/>
              <w:spacing w:after="120" w:line="240" w:lineRule="auto"/>
              <w:jc w:val="center"/>
              <w:rPr>
                <w:b/>
                <w:sz w:val="26"/>
                <w:szCs w:val="26"/>
              </w:rPr>
            </w:pPr>
            <w:r w:rsidRPr="004A7BD4">
              <w:rPr>
                <w:b/>
                <w:iCs/>
                <w:sz w:val="26"/>
                <w:szCs w:val="26"/>
                <w:lang w:eastAsia="fr-FR"/>
              </w:rPr>
              <w:t>3. Từ tế bào đến cơ thể</w:t>
            </w:r>
          </w:p>
        </w:tc>
      </w:tr>
      <w:tr w:rsidR="007800C0" w:rsidRPr="004A7BD4" w14:paraId="573D21B8" w14:textId="77777777" w:rsidTr="001B5355">
        <w:trPr>
          <w:trHeight w:val="1875"/>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DD09B37" w14:textId="49BBD923" w:rsidR="001B5355" w:rsidRPr="004A7BD4" w:rsidRDefault="001B5355">
            <w:pPr>
              <w:spacing w:after="0"/>
              <w:rPr>
                <w:sz w:val="26"/>
                <w:szCs w:val="26"/>
              </w:rPr>
            </w:pPr>
            <w:r w:rsidRPr="004A7BD4">
              <w:rPr>
                <w:sz w:val="26"/>
                <w:szCs w:val="26"/>
              </w:rPr>
              <w:t>Cơ thể đơn bào và cơ thể đa bào.</w:t>
            </w:r>
          </w:p>
          <w:p w14:paraId="7F570DDD" w14:textId="77777777" w:rsidR="001B5355" w:rsidRPr="004A7BD4" w:rsidRDefault="001B5355">
            <w:pPr>
              <w:spacing w:after="0"/>
              <w:rPr>
                <w:sz w:val="26"/>
                <w:szCs w:val="26"/>
              </w:rPr>
            </w:pPr>
            <w:r w:rsidRPr="004A7BD4">
              <w:rPr>
                <w:sz w:val="26"/>
                <w:szCs w:val="26"/>
              </w:rPr>
              <w:t>Các cấp độ tổ chức trong cơ thể đa bào.</w:t>
            </w:r>
          </w:p>
          <w:p w14:paraId="26DC2E21" w14:textId="61A15911" w:rsidR="001B5355" w:rsidRPr="004A7BD4" w:rsidRDefault="001B5355">
            <w:pPr>
              <w:spacing w:after="0"/>
              <w:rPr>
                <w:sz w:val="26"/>
                <w:szCs w:val="26"/>
              </w:rPr>
            </w:pPr>
            <w:r w:rsidRPr="004A7BD4">
              <w:rPr>
                <w:sz w:val="26"/>
                <w:szCs w:val="26"/>
              </w:rPr>
              <w:t>Quan sát sinh vật.</w:t>
            </w:r>
          </w:p>
        </w:tc>
        <w:tc>
          <w:tcPr>
            <w:tcW w:w="0" w:type="auto"/>
            <w:tcBorders>
              <w:top w:val="single" w:sz="4" w:space="0" w:color="auto"/>
              <w:left w:val="single" w:sz="4" w:space="0" w:color="auto"/>
              <w:bottom w:val="single" w:sz="4" w:space="0" w:color="auto"/>
              <w:right w:val="single" w:sz="4" w:space="0" w:color="auto"/>
            </w:tcBorders>
            <w:vAlign w:val="center"/>
            <w:hideMark/>
          </w:tcPr>
          <w:p w14:paraId="67E273E3" w14:textId="77777777" w:rsidR="00BF73C6" w:rsidRPr="004A7BD4" w:rsidRDefault="00BF73C6">
            <w:pPr>
              <w:spacing w:after="0"/>
              <w:rPr>
                <w:sz w:val="26"/>
                <w:szCs w:val="26"/>
              </w:rPr>
            </w:pPr>
            <w:r w:rsidRPr="004A7BD4">
              <w:rPr>
                <w:sz w:val="26"/>
                <w:szCs w:val="26"/>
              </w:rPr>
              <w:t>Nhận biết</w:t>
            </w:r>
          </w:p>
        </w:tc>
        <w:tc>
          <w:tcPr>
            <w:tcW w:w="2246" w:type="pct"/>
            <w:tcBorders>
              <w:top w:val="single" w:sz="4" w:space="0" w:color="auto"/>
              <w:left w:val="single" w:sz="4" w:space="0" w:color="auto"/>
              <w:right w:val="single" w:sz="4" w:space="0" w:color="auto"/>
            </w:tcBorders>
            <w:hideMark/>
          </w:tcPr>
          <w:p w14:paraId="3FCE7850" w14:textId="2F54CC21" w:rsidR="00551D13" w:rsidRPr="004A7BD4" w:rsidRDefault="00551D13" w:rsidP="00551D13">
            <w:pPr>
              <w:spacing w:after="0"/>
              <w:jc w:val="both"/>
              <w:rPr>
                <w:rFonts w:eastAsia="Times New Roman"/>
                <w:bCs/>
                <w:sz w:val="26"/>
                <w:szCs w:val="26"/>
              </w:rPr>
            </w:pPr>
            <w:r w:rsidRPr="004A7BD4">
              <w:rPr>
                <w:rFonts w:eastAsia="Times New Roman"/>
                <w:bCs/>
                <w:sz w:val="26"/>
                <w:szCs w:val="26"/>
              </w:rPr>
              <w:t>- Nhận biết được cơ thể đơn bào và lấy được ví dụ minh họa.</w:t>
            </w:r>
          </w:p>
          <w:p w14:paraId="417D1654" w14:textId="77777777" w:rsidR="00BF73C6" w:rsidRPr="004A7BD4" w:rsidRDefault="00551D13" w:rsidP="00551D13">
            <w:pPr>
              <w:widowControl w:val="0"/>
              <w:spacing w:after="0" w:line="240" w:lineRule="auto"/>
              <w:rPr>
                <w:rFonts w:eastAsia="Times New Roman"/>
                <w:bCs/>
                <w:sz w:val="26"/>
                <w:szCs w:val="26"/>
              </w:rPr>
            </w:pPr>
            <w:r w:rsidRPr="004A7BD4">
              <w:rPr>
                <w:rFonts w:eastAsia="Times New Roman"/>
                <w:bCs/>
                <w:sz w:val="26"/>
                <w:szCs w:val="26"/>
              </w:rPr>
              <w:t xml:space="preserve"> - Nhận biết được cơ thể đa bào. Lấy được ví dụ minh họa.</w:t>
            </w:r>
          </w:p>
          <w:p w14:paraId="7584CBBD" w14:textId="190707B1" w:rsidR="00551D13" w:rsidRPr="004A7BD4" w:rsidRDefault="00551D13" w:rsidP="00551D13">
            <w:pPr>
              <w:widowControl w:val="0"/>
              <w:spacing w:after="0" w:line="240" w:lineRule="auto"/>
              <w:rPr>
                <w:sz w:val="26"/>
                <w:szCs w:val="26"/>
              </w:rPr>
            </w:pPr>
            <w:r w:rsidRPr="004A7BD4">
              <w:rPr>
                <w:rFonts w:eastAsia="Times New Roman"/>
                <w:bCs/>
                <w:sz w:val="26"/>
                <w:szCs w:val="26"/>
              </w:rPr>
              <w:t>- Nêu được khái niệm mô, cơ quan, hệ cơ quan, cơ thể. Lấy ví dụ minh họa</w:t>
            </w:r>
          </w:p>
        </w:tc>
        <w:tc>
          <w:tcPr>
            <w:tcW w:w="534" w:type="pct"/>
            <w:tcBorders>
              <w:top w:val="single" w:sz="4" w:space="0" w:color="auto"/>
              <w:left w:val="single" w:sz="4" w:space="0" w:color="auto"/>
              <w:right w:val="single" w:sz="4" w:space="0" w:color="auto"/>
            </w:tcBorders>
          </w:tcPr>
          <w:p w14:paraId="6A469EF5" w14:textId="1BC47AC7" w:rsidR="007800C0" w:rsidRPr="004A7BD4" w:rsidRDefault="007800C0" w:rsidP="001B5355">
            <w:pPr>
              <w:widowControl w:val="0"/>
              <w:spacing w:after="120" w:line="240" w:lineRule="auto"/>
              <w:jc w:val="center"/>
              <w:rPr>
                <w:sz w:val="26"/>
                <w:szCs w:val="26"/>
              </w:rPr>
            </w:pPr>
            <w:r w:rsidRPr="004A7BD4">
              <w:rPr>
                <w:sz w:val="26"/>
                <w:szCs w:val="26"/>
              </w:rPr>
              <w:t>5</w:t>
            </w:r>
          </w:p>
          <w:p w14:paraId="028910AB" w14:textId="5BA6E867" w:rsidR="00BF73C6" w:rsidRPr="004A7BD4" w:rsidRDefault="007800C0" w:rsidP="001B5355">
            <w:pPr>
              <w:widowControl w:val="0"/>
              <w:spacing w:after="120" w:line="240" w:lineRule="auto"/>
              <w:jc w:val="center"/>
              <w:rPr>
                <w:sz w:val="26"/>
                <w:szCs w:val="26"/>
              </w:rPr>
            </w:pPr>
            <w:r w:rsidRPr="004A7BD4">
              <w:rPr>
                <w:sz w:val="26"/>
                <w:szCs w:val="26"/>
              </w:rPr>
              <w:t xml:space="preserve">(TN: </w:t>
            </w:r>
            <w:r w:rsidR="00B813EF" w:rsidRPr="004A7BD4">
              <w:rPr>
                <w:sz w:val="26"/>
                <w:szCs w:val="26"/>
              </w:rPr>
              <w:t>C19, 20, 21, 22</w:t>
            </w:r>
            <w:r w:rsidRPr="004A7BD4">
              <w:rPr>
                <w:sz w:val="26"/>
                <w:szCs w:val="26"/>
              </w:rPr>
              <w:t>; TL: C3)</w:t>
            </w:r>
          </w:p>
        </w:tc>
        <w:tc>
          <w:tcPr>
            <w:tcW w:w="440" w:type="pct"/>
            <w:tcBorders>
              <w:top w:val="single" w:sz="4" w:space="0" w:color="auto"/>
              <w:left w:val="single" w:sz="4" w:space="0" w:color="auto"/>
              <w:right w:val="single" w:sz="4" w:space="0" w:color="auto"/>
            </w:tcBorders>
            <w:hideMark/>
          </w:tcPr>
          <w:p w14:paraId="265B9FEC" w14:textId="5C3A24F6" w:rsidR="00BF73C6" w:rsidRPr="004A7BD4" w:rsidRDefault="00BF73C6">
            <w:pPr>
              <w:widowControl w:val="0"/>
              <w:spacing w:after="120" w:line="240" w:lineRule="auto"/>
              <w:jc w:val="center"/>
              <w:rPr>
                <w:sz w:val="26"/>
                <w:szCs w:val="26"/>
              </w:rPr>
            </w:pPr>
          </w:p>
          <w:p w14:paraId="5F511F19" w14:textId="5A752C87" w:rsidR="00BF73C6" w:rsidRPr="004A7BD4" w:rsidRDefault="00BF73C6" w:rsidP="00774225">
            <w:pPr>
              <w:widowControl w:val="0"/>
              <w:spacing w:after="120" w:line="240" w:lineRule="auto"/>
              <w:jc w:val="center"/>
              <w:rPr>
                <w:sz w:val="26"/>
                <w:szCs w:val="26"/>
              </w:rPr>
            </w:pPr>
          </w:p>
        </w:tc>
        <w:tc>
          <w:tcPr>
            <w:tcW w:w="371" w:type="pct"/>
            <w:tcBorders>
              <w:top w:val="single" w:sz="4" w:space="0" w:color="auto"/>
              <w:left w:val="single" w:sz="4" w:space="0" w:color="auto"/>
              <w:right w:val="single" w:sz="4" w:space="0" w:color="auto"/>
            </w:tcBorders>
          </w:tcPr>
          <w:p w14:paraId="4622FE04" w14:textId="77777777" w:rsidR="00BF73C6" w:rsidRPr="004A7BD4" w:rsidRDefault="00BF73C6">
            <w:pPr>
              <w:widowControl w:val="0"/>
              <w:spacing w:after="120" w:line="240" w:lineRule="auto"/>
              <w:jc w:val="center"/>
              <w:rPr>
                <w:sz w:val="26"/>
                <w:szCs w:val="26"/>
              </w:rPr>
            </w:pPr>
          </w:p>
        </w:tc>
        <w:tc>
          <w:tcPr>
            <w:tcW w:w="393" w:type="pct"/>
            <w:tcBorders>
              <w:top w:val="single" w:sz="4" w:space="0" w:color="auto"/>
              <w:left w:val="single" w:sz="4" w:space="0" w:color="auto"/>
              <w:right w:val="single" w:sz="4" w:space="0" w:color="auto"/>
            </w:tcBorders>
            <w:hideMark/>
          </w:tcPr>
          <w:p w14:paraId="4777BA91" w14:textId="125C57A9" w:rsidR="00BF73C6" w:rsidRPr="004A7BD4" w:rsidRDefault="00BF73C6" w:rsidP="00774225">
            <w:pPr>
              <w:widowControl w:val="0"/>
              <w:spacing w:after="120" w:line="240" w:lineRule="auto"/>
              <w:jc w:val="center"/>
              <w:rPr>
                <w:sz w:val="26"/>
                <w:szCs w:val="26"/>
              </w:rPr>
            </w:pPr>
          </w:p>
        </w:tc>
      </w:tr>
      <w:tr w:rsidR="007800C0" w:rsidRPr="004A7BD4" w14:paraId="69DD8818" w14:textId="77777777" w:rsidTr="001B5355">
        <w:tc>
          <w:tcPr>
            <w:tcW w:w="0" w:type="auto"/>
            <w:vMerge/>
            <w:tcBorders>
              <w:top w:val="single" w:sz="4" w:space="0" w:color="auto"/>
              <w:left w:val="single" w:sz="4" w:space="0" w:color="auto"/>
              <w:bottom w:val="single" w:sz="4" w:space="0" w:color="auto"/>
              <w:right w:val="single" w:sz="4" w:space="0" w:color="auto"/>
            </w:tcBorders>
            <w:vAlign w:val="center"/>
            <w:hideMark/>
          </w:tcPr>
          <w:p w14:paraId="59F791E8" w14:textId="324CFEF0" w:rsidR="00A248C3" w:rsidRPr="004A7BD4" w:rsidRDefault="00A248C3">
            <w:pPr>
              <w:spacing w:after="0" w:line="256" w:lineRule="auto"/>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A54820" w14:textId="77777777" w:rsidR="00A248C3" w:rsidRPr="004A7BD4" w:rsidRDefault="00A248C3">
            <w:pPr>
              <w:spacing w:after="0"/>
              <w:rPr>
                <w:b/>
                <w:sz w:val="26"/>
                <w:szCs w:val="26"/>
              </w:rPr>
            </w:pPr>
            <w:r w:rsidRPr="004A7BD4">
              <w:rPr>
                <w:b/>
                <w:sz w:val="26"/>
                <w:szCs w:val="26"/>
              </w:rPr>
              <w:t>Thông hiểu</w:t>
            </w:r>
          </w:p>
        </w:tc>
        <w:tc>
          <w:tcPr>
            <w:tcW w:w="2246" w:type="pct"/>
            <w:tcBorders>
              <w:top w:val="single" w:sz="4" w:space="0" w:color="auto"/>
              <w:left w:val="single" w:sz="4" w:space="0" w:color="auto"/>
              <w:bottom w:val="single" w:sz="4" w:space="0" w:color="auto"/>
              <w:right w:val="single" w:sz="4" w:space="0" w:color="auto"/>
            </w:tcBorders>
            <w:hideMark/>
          </w:tcPr>
          <w:p w14:paraId="24CCBB1C" w14:textId="01773472" w:rsidR="00A248C3" w:rsidRPr="004A7BD4" w:rsidRDefault="00551D13">
            <w:pPr>
              <w:widowControl w:val="0"/>
              <w:spacing w:after="120" w:line="240" w:lineRule="auto"/>
              <w:rPr>
                <w:sz w:val="26"/>
                <w:szCs w:val="26"/>
              </w:rPr>
            </w:pPr>
            <w:r w:rsidRPr="004A7BD4">
              <w:rPr>
                <w:rFonts w:eastAsia="Times New Roman"/>
                <w:bCs/>
                <w:sz w:val="26"/>
                <w:szCs w:val="26"/>
              </w:rPr>
              <w:t>Trình bày được mối quan hệ từ tế bào hình thành nên mô, cơ quan hệ cơ quan và cơ thể</w:t>
            </w:r>
          </w:p>
        </w:tc>
        <w:tc>
          <w:tcPr>
            <w:tcW w:w="534" w:type="pct"/>
            <w:tcBorders>
              <w:top w:val="single" w:sz="4" w:space="0" w:color="auto"/>
              <w:left w:val="single" w:sz="4" w:space="0" w:color="auto"/>
              <w:bottom w:val="single" w:sz="4" w:space="0" w:color="auto"/>
              <w:right w:val="single" w:sz="4" w:space="0" w:color="auto"/>
            </w:tcBorders>
          </w:tcPr>
          <w:p w14:paraId="5D32DF96" w14:textId="77777777" w:rsidR="00A248C3" w:rsidRPr="004A7BD4" w:rsidRDefault="00A248C3">
            <w:pPr>
              <w:widowControl w:val="0"/>
              <w:spacing w:after="120" w:line="240" w:lineRule="auto"/>
              <w:jc w:val="center"/>
              <w:rPr>
                <w:sz w:val="26"/>
                <w:szCs w:val="26"/>
              </w:rPr>
            </w:pPr>
          </w:p>
        </w:tc>
        <w:tc>
          <w:tcPr>
            <w:tcW w:w="440" w:type="pct"/>
            <w:tcBorders>
              <w:top w:val="single" w:sz="4" w:space="0" w:color="auto"/>
              <w:left w:val="single" w:sz="4" w:space="0" w:color="auto"/>
              <w:bottom w:val="single" w:sz="4" w:space="0" w:color="auto"/>
              <w:right w:val="single" w:sz="4" w:space="0" w:color="auto"/>
            </w:tcBorders>
            <w:hideMark/>
          </w:tcPr>
          <w:p w14:paraId="6AC0A3B7" w14:textId="77777777" w:rsidR="007800C0" w:rsidRPr="004A7BD4" w:rsidRDefault="007800C0">
            <w:pPr>
              <w:widowControl w:val="0"/>
              <w:spacing w:after="120" w:line="240" w:lineRule="auto"/>
              <w:jc w:val="center"/>
              <w:rPr>
                <w:sz w:val="26"/>
                <w:szCs w:val="26"/>
              </w:rPr>
            </w:pPr>
            <w:r w:rsidRPr="004A7BD4">
              <w:rPr>
                <w:sz w:val="26"/>
                <w:szCs w:val="26"/>
              </w:rPr>
              <w:t>3</w:t>
            </w:r>
          </w:p>
          <w:p w14:paraId="03B86319" w14:textId="68DFB42B" w:rsidR="00BB3B75" w:rsidRPr="004A7BD4" w:rsidRDefault="007800C0">
            <w:pPr>
              <w:widowControl w:val="0"/>
              <w:spacing w:after="120" w:line="240" w:lineRule="auto"/>
              <w:jc w:val="center"/>
              <w:rPr>
                <w:sz w:val="26"/>
                <w:szCs w:val="26"/>
              </w:rPr>
            </w:pPr>
            <w:r w:rsidRPr="004A7BD4">
              <w:rPr>
                <w:sz w:val="26"/>
                <w:szCs w:val="26"/>
              </w:rPr>
              <w:t xml:space="preserve">(TN: </w:t>
            </w:r>
            <w:r w:rsidR="00B813EF" w:rsidRPr="004A7BD4">
              <w:rPr>
                <w:sz w:val="26"/>
                <w:szCs w:val="26"/>
              </w:rPr>
              <w:t>C23, 24, 28</w:t>
            </w:r>
            <w:r w:rsidRPr="004A7BD4">
              <w:rPr>
                <w:sz w:val="26"/>
                <w:szCs w:val="26"/>
              </w:rPr>
              <w:t>)</w:t>
            </w:r>
          </w:p>
        </w:tc>
        <w:tc>
          <w:tcPr>
            <w:tcW w:w="371" w:type="pct"/>
            <w:tcBorders>
              <w:top w:val="single" w:sz="4" w:space="0" w:color="auto"/>
              <w:left w:val="single" w:sz="4" w:space="0" w:color="auto"/>
              <w:bottom w:val="single" w:sz="4" w:space="0" w:color="auto"/>
              <w:right w:val="single" w:sz="4" w:space="0" w:color="auto"/>
            </w:tcBorders>
          </w:tcPr>
          <w:p w14:paraId="53BE753F" w14:textId="77777777" w:rsidR="00A248C3" w:rsidRPr="004A7BD4" w:rsidRDefault="00A248C3">
            <w:pPr>
              <w:widowControl w:val="0"/>
              <w:spacing w:after="120" w:line="240" w:lineRule="auto"/>
              <w:jc w:val="center"/>
              <w:rPr>
                <w:sz w:val="26"/>
                <w:szCs w:val="26"/>
              </w:rPr>
            </w:pPr>
          </w:p>
        </w:tc>
        <w:tc>
          <w:tcPr>
            <w:tcW w:w="393" w:type="pct"/>
            <w:tcBorders>
              <w:top w:val="single" w:sz="4" w:space="0" w:color="auto"/>
              <w:left w:val="single" w:sz="4" w:space="0" w:color="auto"/>
              <w:bottom w:val="single" w:sz="4" w:space="0" w:color="auto"/>
              <w:right w:val="single" w:sz="4" w:space="0" w:color="auto"/>
            </w:tcBorders>
            <w:hideMark/>
          </w:tcPr>
          <w:p w14:paraId="4CA4D072" w14:textId="25A866A7" w:rsidR="00A248C3" w:rsidRPr="004A7BD4" w:rsidRDefault="00A248C3">
            <w:pPr>
              <w:widowControl w:val="0"/>
              <w:spacing w:after="120" w:line="240" w:lineRule="auto"/>
              <w:jc w:val="center"/>
              <w:rPr>
                <w:sz w:val="26"/>
                <w:szCs w:val="26"/>
              </w:rPr>
            </w:pPr>
          </w:p>
        </w:tc>
      </w:tr>
      <w:tr w:rsidR="007800C0" w:rsidRPr="004A7BD4" w14:paraId="0587D35B" w14:textId="77777777" w:rsidTr="001B5355">
        <w:tc>
          <w:tcPr>
            <w:tcW w:w="0" w:type="auto"/>
            <w:vMerge/>
            <w:tcBorders>
              <w:top w:val="single" w:sz="4" w:space="0" w:color="auto"/>
              <w:left w:val="single" w:sz="4" w:space="0" w:color="auto"/>
              <w:bottom w:val="single" w:sz="4" w:space="0" w:color="auto"/>
              <w:right w:val="single" w:sz="4" w:space="0" w:color="auto"/>
            </w:tcBorders>
            <w:vAlign w:val="center"/>
            <w:hideMark/>
          </w:tcPr>
          <w:p w14:paraId="72BAE306" w14:textId="7B5598E4" w:rsidR="00A248C3" w:rsidRPr="004A7BD4" w:rsidRDefault="00A248C3">
            <w:pPr>
              <w:spacing w:after="0" w:line="256" w:lineRule="auto"/>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A44303" w14:textId="77777777" w:rsidR="00A248C3" w:rsidRPr="004A7BD4" w:rsidRDefault="00A248C3">
            <w:pPr>
              <w:spacing w:after="0"/>
              <w:rPr>
                <w:b/>
                <w:sz w:val="26"/>
                <w:szCs w:val="26"/>
              </w:rPr>
            </w:pPr>
            <w:r w:rsidRPr="004A7BD4">
              <w:rPr>
                <w:b/>
                <w:sz w:val="26"/>
                <w:szCs w:val="26"/>
              </w:rPr>
              <w:t>Vận dụng</w:t>
            </w:r>
          </w:p>
        </w:tc>
        <w:tc>
          <w:tcPr>
            <w:tcW w:w="2246" w:type="pct"/>
            <w:tcBorders>
              <w:top w:val="single" w:sz="4" w:space="0" w:color="auto"/>
              <w:left w:val="single" w:sz="4" w:space="0" w:color="auto"/>
              <w:bottom w:val="single" w:sz="4" w:space="0" w:color="auto"/>
              <w:right w:val="single" w:sz="4" w:space="0" w:color="auto"/>
            </w:tcBorders>
            <w:hideMark/>
          </w:tcPr>
          <w:p w14:paraId="66AB77DE" w14:textId="29AD8940" w:rsidR="00A248C3" w:rsidRPr="004A7BD4" w:rsidRDefault="00551D13">
            <w:pPr>
              <w:widowControl w:val="0"/>
              <w:spacing w:after="120" w:line="240" w:lineRule="auto"/>
              <w:rPr>
                <w:sz w:val="26"/>
                <w:szCs w:val="26"/>
              </w:rPr>
            </w:pPr>
            <w:r w:rsidRPr="004A7BD4">
              <w:rPr>
                <w:sz w:val="26"/>
                <w:szCs w:val="26"/>
              </w:rPr>
              <w:t>Liên hệ chỉ ra được các cơ quan, hệ cơ quan trong cơ thể người và chức năng của chúng.</w:t>
            </w:r>
          </w:p>
        </w:tc>
        <w:tc>
          <w:tcPr>
            <w:tcW w:w="534" w:type="pct"/>
            <w:tcBorders>
              <w:top w:val="single" w:sz="4" w:space="0" w:color="auto"/>
              <w:left w:val="single" w:sz="4" w:space="0" w:color="auto"/>
              <w:bottom w:val="single" w:sz="4" w:space="0" w:color="auto"/>
              <w:right w:val="single" w:sz="4" w:space="0" w:color="auto"/>
            </w:tcBorders>
          </w:tcPr>
          <w:p w14:paraId="5B227F2D" w14:textId="77777777" w:rsidR="00A248C3" w:rsidRPr="004A7BD4" w:rsidRDefault="00A248C3">
            <w:pPr>
              <w:widowControl w:val="0"/>
              <w:spacing w:after="120" w:line="240" w:lineRule="auto"/>
              <w:jc w:val="center"/>
              <w:rPr>
                <w:sz w:val="26"/>
                <w:szCs w:val="26"/>
              </w:rPr>
            </w:pPr>
          </w:p>
        </w:tc>
        <w:tc>
          <w:tcPr>
            <w:tcW w:w="440" w:type="pct"/>
            <w:tcBorders>
              <w:top w:val="single" w:sz="4" w:space="0" w:color="auto"/>
              <w:left w:val="single" w:sz="4" w:space="0" w:color="auto"/>
              <w:bottom w:val="single" w:sz="4" w:space="0" w:color="auto"/>
              <w:right w:val="single" w:sz="4" w:space="0" w:color="auto"/>
            </w:tcBorders>
            <w:hideMark/>
          </w:tcPr>
          <w:p w14:paraId="5575C108" w14:textId="7B6C85CE" w:rsidR="00A248C3" w:rsidRPr="004A7BD4" w:rsidRDefault="00A248C3">
            <w:pPr>
              <w:widowControl w:val="0"/>
              <w:spacing w:after="120" w:line="240" w:lineRule="auto"/>
              <w:jc w:val="center"/>
              <w:rPr>
                <w:sz w:val="26"/>
                <w:szCs w:val="26"/>
              </w:rPr>
            </w:pPr>
          </w:p>
        </w:tc>
        <w:tc>
          <w:tcPr>
            <w:tcW w:w="371" w:type="pct"/>
            <w:tcBorders>
              <w:top w:val="single" w:sz="4" w:space="0" w:color="auto"/>
              <w:left w:val="single" w:sz="4" w:space="0" w:color="auto"/>
              <w:bottom w:val="single" w:sz="4" w:space="0" w:color="auto"/>
              <w:right w:val="single" w:sz="4" w:space="0" w:color="auto"/>
            </w:tcBorders>
          </w:tcPr>
          <w:p w14:paraId="690FC88F" w14:textId="77777777" w:rsidR="007800C0" w:rsidRPr="004A7BD4" w:rsidRDefault="007800C0">
            <w:pPr>
              <w:widowControl w:val="0"/>
              <w:spacing w:after="120" w:line="240" w:lineRule="auto"/>
              <w:jc w:val="center"/>
              <w:rPr>
                <w:sz w:val="26"/>
                <w:szCs w:val="26"/>
              </w:rPr>
            </w:pPr>
            <w:r w:rsidRPr="004A7BD4">
              <w:rPr>
                <w:sz w:val="26"/>
                <w:szCs w:val="26"/>
              </w:rPr>
              <w:t>2</w:t>
            </w:r>
          </w:p>
          <w:p w14:paraId="217B2806" w14:textId="1BAECCD6" w:rsidR="00A248C3" w:rsidRPr="004A7BD4" w:rsidRDefault="007800C0">
            <w:pPr>
              <w:widowControl w:val="0"/>
              <w:spacing w:after="120" w:line="240" w:lineRule="auto"/>
              <w:jc w:val="center"/>
              <w:rPr>
                <w:sz w:val="26"/>
                <w:szCs w:val="26"/>
              </w:rPr>
            </w:pPr>
            <w:r w:rsidRPr="004A7BD4">
              <w:rPr>
                <w:sz w:val="26"/>
                <w:szCs w:val="26"/>
              </w:rPr>
              <w:t xml:space="preserve">(TN: </w:t>
            </w:r>
            <w:r w:rsidR="00B813EF" w:rsidRPr="004A7BD4">
              <w:rPr>
                <w:sz w:val="26"/>
                <w:szCs w:val="26"/>
              </w:rPr>
              <w:t>C26, 27</w:t>
            </w:r>
            <w:r w:rsidRPr="004A7BD4">
              <w:rPr>
                <w:sz w:val="26"/>
                <w:szCs w:val="26"/>
              </w:rPr>
              <w:t>)</w:t>
            </w:r>
          </w:p>
        </w:tc>
        <w:tc>
          <w:tcPr>
            <w:tcW w:w="393" w:type="pct"/>
            <w:tcBorders>
              <w:top w:val="single" w:sz="4" w:space="0" w:color="auto"/>
              <w:left w:val="single" w:sz="4" w:space="0" w:color="auto"/>
              <w:bottom w:val="single" w:sz="4" w:space="0" w:color="auto"/>
              <w:right w:val="single" w:sz="4" w:space="0" w:color="auto"/>
            </w:tcBorders>
            <w:hideMark/>
          </w:tcPr>
          <w:p w14:paraId="0CBB3909" w14:textId="631BF236" w:rsidR="00A248C3" w:rsidRPr="004A7BD4" w:rsidRDefault="00A248C3">
            <w:pPr>
              <w:widowControl w:val="0"/>
              <w:spacing w:after="120" w:line="240" w:lineRule="auto"/>
              <w:jc w:val="center"/>
              <w:rPr>
                <w:sz w:val="26"/>
                <w:szCs w:val="26"/>
              </w:rPr>
            </w:pPr>
          </w:p>
        </w:tc>
      </w:tr>
      <w:tr w:rsidR="007800C0" w:rsidRPr="004A7BD4" w14:paraId="10AB0AAA" w14:textId="77777777" w:rsidTr="00551D13">
        <w:trPr>
          <w:trHeight w:val="15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C40FAB" w14:textId="1D8E0838" w:rsidR="00AD579D" w:rsidRPr="004A7BD4" w:rsidRDefault="00AD579D">
            <w:pPr>
              <w:spacing w:after="0" w:line="256" w:lineRule="auto"/>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99E324" w14:textId="77777777" w:rsidR="00AD579D" w:rsidRPr="004A7BD4" w:rsidRDefault="00AD579D">
            <w:pPr>
              <w:spacing w:after="0"/>
              <w:rPr>
                <w:b/>
                <w:sz w:val="26"/>
                <w:szCs w:val="26"/>
              </w:rPr>
            </w:pPr>
            <w:r w:rsidRPr="004A7BD4">
              <w:rPr>
                <w:b/>
                <w:sz w:val="26"/>
                <w:szCs w:val="26"/>
              </w:rPr>
              <w:t>Vận dụng cao</w:t>
            </w:r>
          </w:p>
        </w:tc>
        <w:tc>
          <w:tcPr>
            <w:tcW w:w="2246" w:type="pct"/>
            <w:tcBorders>
              <w:top w:val="single" w:sz="4" w:space="0" w:color="auto"/>
              <w:left w:val="single" w:sz="4" w:space="0" w:color="auto"/>
              <w:right w:val="single" w:sz="4" w:space="0" w:color="auto"/>
            </w:tcBorders>
          </w:tcPr>
          <w:p w14:paraId="53030E20" w14:textId="1C43BDFE" w:rsidR="00774225" w:rsidRPr="004A7BD4" w:rsidRDefault="00551D13" w:rsidP="00774225">
            <w:pPr>
              <w:widowControl w:val="0"/>
              <w:spacing w:after="120" w:line="240" w:lineRule="auto"/>
              <w:rPr>
                <w:sz w:val="26"/>
                <w:szCs w:val="26"/>
              </w:rPr>
            </w:pPr>
            <w:r w:rsidRPr="004A7BD4">
              <w:rPr>
                <w:sz w:val="26"/>
                <w:szCs w:val="26"/>
              </w:rPr>
              <w:t>Giải thích được một số hiện tượng về sự hối hợp hoạt động của các cơ quan, hệ cơ quan trong cơ thể người.</w:t>
            </w:r>
          </w:p>
          <w:p w14:paraId="58230858" w14:textId="5A5909B9" w:rsidR="00774225" w:rsidRPr="004A7BD4" w:rsidRDefault="00774225" w:rsidP="00774225">
            <w:pPr>
              <w:widowControl w:val="0"/>
              <w:spacing w:after="120" w:line="240" w:lineRule="auto"/>
              <w:rPr>
                <w:sz w:val="26"/>
                <w:szCs w:val="26"/>
              </w:rPr>
            </w:pPr>
          </w:p>
        </w:tc>
        <w:tc>
          <w:tcPr>
            <w:tcW w:w="534" w:type="pct"/>
            <w:tcBorders>
              <w:top w:val="single" w:sz="4" w:space="0" w:color="auto"/>
              <w:left w:val="single" w:sz="4" w:space="0" w:color="auto"/>
              <w:right w:val="single" w:sz="4" w:space="0" w:color="auto"/>
            </w:tcBorders>
            <w:hideMark/>
          </w:tcPr>
          <w:p w14:paraId="530401D7" w14:textId="76E4802E" w:rsidR="00AD579D" w:rsidRPr="004A7BD4" w:rsidRDefault="00AD579D">
            <w:pPr>
              <w:widowControl w:val="0"/>
              <w:spacing w:after="120" w:line="240" w:lineRule="auto"/>
              <w:jc w:val="center"/>
              <w:rPr>
                <w:sz w:val="26"/>
                <w:szCs w:val="26"/>
              </w:rPr>
            </w:pPr>
          </w:p>
        </w:tc>
        <w:tc>
          <w:tcPr>
            <w:tcW w:w="440" w:type="pct"/>
            <w:tcBorders>
              <w:top w:val="single" w:sz="4" w:space="0" w:color="auto"/>
              <w:left w:val="single" w:sz="4" w:space="0" w:color="auto"/>
              <w:right w:val="single" w:sz="4" w:space="0" w:color="auto"/>
            </w:tcBorders>
            <w:hideMark/>
          </w:tcPr>
          <w:p w14:paraId="57546F2F" w14:textId="34244EA1" w:rsidR="00AD579D" w:rsidRPr="004A7BD4" w:rsidRDefault="00AD579D" w:rsidP="00AD579D">
            <w:pPr>
              <w:widowControl w:val="0"/>
              <w:spacing w:after="120" w:line="240" w:lineRule="auto"/>
              <w:jc w:val="center"/>
              <w:rPr>
                <w:sz w:val="26"/>
                <w:szCs w:val="26"/>
              </w:rPr>
            </w:pPr>
          </w:p>
          <w:p w14:paraId="5BC78832" w14:textId="2CFB24DB" w:rsidR="00AD579D" w:rsidRPr="004A7BD4" w:rsidRDefault="00AD579D" w:rsidP="00774225">
            <w:pPr>
              <w:widowControl w:val="0"/>
              <w:spacing w:after="120" w:line="240" w:lineRule="auto"/>
              <w:jc w:val="center"/>
              <w:rPr>
                <w:sz w:val="26"/>
                <w:szCs w:val="26"/>
              </w:rPr>
            </w:pPr>
          </w:p>
        </w:tc>
        <w:tc>
          <w:tcPr>
            <w:tcW w:w="371" w:type="pct"/>
            <w:tcBorders>
              <w:top w:val="single" w:sz="4" w:space="0" w:color="auto"/>
              <w:left w:val="single" w:sz="4" w:space="0" w:color="auto"/>
              <w:right w:val="single" w:sz="4" w:space="0" w:color="auto"/>
            </w:tcBorders>
            <w:hideMark/>
          </w:tcPr>
          <w:p w14:paraId="10C0C002" w14:textId="0811C690" w:rsidR="00AD579D" w:rsidRPr="004A7BD4" w:rsidRDefault="00AD579D">
            <w:pPr>
              <w:widowControl w:val="0"/>
              <w:spacing w:after="120" w:line="240" w:lineRule="auto"/>
              <w:jc w:val="center"/>
              <w:rPr>
                <w:sz w:val="26"/>
                <w:szCs w:val="26"/>
              </w:rPr>
            </w:pPr>
          </w:p>
        </w:tc>
        <w:tc>
          <w:tcPr>
            <w:tcW w:w="393" w:type="pct"/>
            <w:tcBorders>
              <w:top w:val="single" w:sz="4" w:space="0" w:color="auto"/>
              <w:left w:val="single" w:sz="4" w:space="0" w:color="auto"/>
              <w:right w:val="single" w:sz="4" w:space="0" w:color="auto"/>
            </w:tcBorders>
            <w:hideMark/>
          </w:tcPr>
          <w:p w14:paraId="2D2E9588" w14:textId="77777777" w:rsidR="007800C0" w:rsidRPr="004A7BD4" w:rsidRDefault="007800C0" w:rsidP="00774225">
            <w:pPr>
              <w:widowControl w:val="0"/>
              <w:spacing w:after="120" w:line="240" w:lineRule="auto"/>
              <w:jc w:val="center"/>
              <w:rPr>
                <w:sz w:val="26"/>
                <w:szCs w:val="26"/>
              </w:rPr>
            </w:pPr>
            <w:r w:rsidRPr="004A7BD4">
              <w:rPr>
                <w:sz w:val="26"/>
                <w:szCs w:val="26"/>
              </w:rPr>
              <w:t>1</w:t>
            </w:r>
          </w:p>
          <w:p w14:paraId="4D92B809" w14:textId="26F57D99" w:rsidR="00AD579D" w:rsidRPr="004A7BD4" w:rsidRDefault="007800C0" w:rsidP="00774225">
            <w:pPr>
              <w:widowControl w:val="0"/>
              <w:spacing w:after="120" w:line="240" w:lineRule="auto"/>
              <w:jc w:val="center"/>
              <w:rPr>
                <w:sz w:val="26"/>
                <w:szCs w:val="26"/>
              </w:rPr>
            </w:pPr>
            <w:r w:rsidRPr="004A7BD4">
              <w:rPr>
                <w:sz w:val="26"/>
                <w:szCs w:val="26"/>
              </w:rPr>
              <w:t xml:space="preserve">(TN: </w:t>
            </w:r>
            <w:r w:rsidR="00B813EF" w:rsidRPr="004A7BD4">
              <w:rPr>
                <w:sz w:val="26"/>
                <w:szCs w:val="26"/>
              </w:rPr>
              <w:t>C25</w:t>
            </w:r>
            <w:r w:rsidRPr="004A7BD4">
              <w:rPr>
                <w:sz w:val="26"/>
                <w:szCs w:val="26"/>
              </w:rPr>
              <w:t>)</w:t>
            </w:r>
          </w:p>
        </w:tc>
      </w:tr>
    </w:tbl>
    <w:p w14:paraId="0E8BC077" w14:textId="77777777" w:rsidR="008D0B6A" w:rsidRPr="004A7BD4" w:rsidRDefault="008D0B6A" w:rsidP="00A248C3">
      <w:pPr>
        <w:spacing w:after="0"/>
        <w:rPr>
          <w:sz w:val="26"/>
          <w:szCs w:val="26"/>
        </w:rPr>
      </w:pPr>
    </w:p>
    <w:p w14:paraId="3207C0DF" w14:textId="38FFEE97" w:rsidR="004A7BD4" w:rsidRPr="004A7BD4" w:rsidRDefault="009407EA" w:rsidP="00A248C3">
      <w:pPr>
        <w:spacing w:after="0"/>
        <w:rPr>
          <w:b/>
          <w:sz w:val="26"/>
          <w:szCs w:val="26"/>
        </w:rPr>
      </w:pPr>
      <w:r w:rsidRPr="004A7BD4">
        <w:rPr>
          <w:b/>
          <w:sz w:val="26"/>
          <w:szCs w:val="26"/>
        </w:rPr>
        <w:t>III. Đề kiểm tra</w:t>
      </w:r>
    </w:p>
    <w:tbl>
      <w:tblPr>
        <w:tblStyle w:val="TableGrid"/>
        <w:tblW w:w="11975"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7087"/>
      </w:tblGrid>
      <w:tr w:rsidR="009407EA" w:rsidRPr="004A7BD4" w14:paraId="07D6B41E" w14:textId="77777777" w:rsidTr="00774225">
        <w:trPr>
          <w:trHeight w:val="884"/>
        </w:trPr>
        <w:tc>
          <w:tcPr>
            <w:tcW w:w="4888" w:type="dxa"/>
            <w:hideMark/>
          </w:tcPr>
          <w:p w14:paraId="66658AED" w14:textId="77777777" w:rsidR="009407EA" w:rsidRPr="004A7BD4" w:rsidRDefault="009407EA" w:rsidP="004A7BD4">
            <w:pPr>
              <w:spacing w:after="0" w:line="240" w:lineRule="auto"/>
              <w:jc w:val="center"/>
              <w:rPr>
                <w:sz w:val="26"/>
                <w:szCs w:val="26"/>
              </w:rPr>
            </w:pPr>
            <w:r w:rsidRPr="004A7BD4">
              <w:rPr>
                <w:sz w:val="26"/>
                <w:szCs w:val="26"/>
              </w:rPr>
              <w:lastRenderedPageBreak/>
              <w:t>PHÒNG GD&amp;ĐT QUẬN HOÀNG MAI</w:t>
            </w:r>
          </w:p>
          <w:p w14:paraId="608F9F68" w14:textId="77777777" w:rsidR="009407EA" w:rsidRPr="004A7BD4" w:rsidRDefault="009407EA" w:rsidP="004A7BD4">
            <w:pPr>
              <w:spacing w:after="0" w:line="240" w:lineRule="auto"/>
              <w:jc w:val="center"/>
              <w:rPr>
                <w:b/>
                <w:sz w:val="26"/>
                <w:szCs w:val="26"/>
              </w:rPr>
            </w:pPr>
            <w:r w:rsidRPr="004A7BD4">
              <w:rPr>
                <w:noProof/>
                <w:sz w:val="26"/>
                <w:szCs w:val="26"/>
              </w:rPr>
              <mc:AlternateContent>
                <mc:Choice Requires="wps">
                  <w:drawing>
                    <wp:anchor distT="45720" distB="45720" distL="114300" distR="114300" simplePos="0" relativeHeight="251659264" behindDoc="0" locked="0" layoutInCell="1" allowOverlap="1" wp14:anchorId="6A7DA2A1" wp14:editId="70D4FC09">
                      <wp:simplePos x="0" y="0"/>
                      <wp:positionH relativeFrom="column">
                        <wp:posOffset>737870</wp:posOffset>
                      </wp:positionH>
                      <wp:positionV relativeFrom="paragraph">
                        <wp:posOffset>357505</wp:posOffset>
                      </wp:positionV>
                      <wp:extent cx="810895" cy="317500"/>
                      <wp:effectExtent l="0" t="0" r="27305"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317500"/>
                              </a:xfrm>
                              <a:prstGeom prst="rect">
                                <a:avLst/>
                              </a:prstGeom>
                              <a:solidFill>
                                <a:srgbClr val="FFFFFF"/>
                              </a:solidFill>
                              <a:ln w="9525">
                                <a:solidFill>
                                  <a:srgbClr val="000000"/>
                                </a:solidFill>
                                <a:miter lim="800000"/>
                                <a:headEnd/>
                                <a:tailEnd/>
                              </a:ln>
                            </wps:spPr>
                            <wps:txbx>
                              <w:txbxContent>
                                <w:p w14:paraId="731B4E51" w14:textId="77777777" w:rsidR="007343EE" w:rsidRDefault="007343EE" w:rsidP="009407EA">
                                  <w:pPr>
                                    <w:jc w:val="center"/>
                                    <w:rPr>
                                      <w:sz w:val="26"/>
                                      <w:szCs w:val="26"/>
                                    </w:rPr>
                                  </w:pPr>
                                  <w:r>
                                    <w:rPr>
                                      <w:sz w:val="26"/>
                                      <w:szCs w:val="26"/>
                                    </w:rPr>
                                    <w:t>Đề 1</w:t>
                                  </w:r>
                                  <w:r>
                                    <w:rPr>
                                      <w:sz w:val="26"/>
                                      <w:szCs w:val="26"/>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7DA2A1" id="_x0000_t202" coordsize="21600,21600" o:spt="202" path="m,l,21600r21600,l21600,xe">
                      <v:stroke joinstyle="miter"/>
                      <v:path gradientshapeok="t" o:connecttype="rect"/>
                    </v:shapetype>
                    <v:shape id="Text Box 2" o:spid="_x0000_s1026" type="#_x0000_t202" style="position:absolute;left:0;text-align:left;margin-left:58.1pt;margin-top:28.15pt;width:63.85pt;height: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J7xIQIAAEMEAAAOAAAAZHJzL2Uyb0RvYy54bWysU9uO2yAQfa/Uf0C8N7406SZWnNU221SV&#10;thdptx+AMY5RgaFAYm+/vgPOptG2fanKA2KY4XDmzMz6etSKHIXzEkxNi1lOiTAcWmn2Nf36sHu1&#10;pMQHZlqmwIiaPgpPrzcvX6wHW4kSelCtcARBjK8GW9M+BFtlmee90MzPwAqDzg6cZgFNt89axwZE&#10;1yor8/xNNoBrrQMuvMfb28lJNwm/6wQPn7vOi0BUTZFbSLtLexP3bLNm1d4x20t+osH+gYVm0uCn&#10;Z6hbFhg5OPkblJbcgYcuzDjoDLpOcpFywGyK/Fk29z2zIuWC4nh7lsn/P1j+6fjFEdnWtKTEMI0l&#10;ehBjIG9hJGVUZ7C+wqB7i2FhxGuscsrU2zvg3zwxsO2Z2Ysb52DoBWuRXRFfZhdPJxwfQZrhI7T4&#10;DTsESEBj53SUDsUgiI5VejxXJlLheLks8uVqQQlH1+viapGnymWsenpsnQ/vBWgSDzV1WPgEzo53&#10;PkQyrHoKiX95ULLdSaWS4fbNVjlyZNgku7QS/2dhypChpqtFuZjy/ytEntafILQM2O1KaszoHMSq&#10;qNo706ZeDEyq6YyUlTnJGJWbNAxjM57K0kD7iII6mLoapxAPPbgflAzY0TX13w/MCUrUB4NFWRXz&#10;eRyBZMwXVyUa7tLTXHqY4QhV00DJdNyGNDZRMAM3WLxOJmFjlScmJ67YqUnv01TFUbi0U9Sv2d/8&#10;BAAA//8DAFBLAwQUAAYACAAAACEARCYrg98AAAAKAQAADwAAAGRycy9kb3ducmV2LnhtbEyPwU7D&#10;MBBE70j8g7VIXBB1mpTQhjgVQgLBDdoKrm68TSLsdYjdNPw9ywmOs/M0O1OuJ2fFiEPoPCmYzxIQ&#10;SLU3HTUKdtvH6yWIEDUZbT2hgm8MsK7Oz0pdGH+iNxw3sREcQqHQCtoY+0LKULfodJj5Hom9gx+c&#10;jiyHRppBnzjcWZkmSS6d7og/tLrHhxbrz83RKVgunseP8JK9vtf5wa7i1e349DUodXkx3d+BiDjF&#10;Pxh+63N1qLjT3h/JBGFZz/OUUQU3eQaCgXSRrUDs2Un4IqtS/p9Q/QAAAP//AwBQSwECLQAUAAYA&#10;CAAAACEAtoM4kv4AAADhAQAAEwAAAAAAAAAAAAAAAAAAAAAAW0NvbnRlbnRfVHlwZXNdLnhtbFBL&#10;AQItABQABgAIAAAAIQA4/SH/1gAAAJQBAAALAAAAAAAAAAAAAAAAAC8BAABfcmVscy8ucmVsc1BL&#10;AQItABQABgAIAAAAIQC28J7xIQIAAEMEAAAOAAAAAAAAAAAAAAAAAC4CAABkcnMvZTJvRG9jLnht&#10;bFBLAQItABQABgAIAAAAIQBEJiuD3wAAAAoBAAAPAAAAAAAAAAAAAAAAAHsEAABkcnMvZG93bnJl&#10;di54bWxQSwUGAAAAAAQABADzAAAAhwUAAAAA&#10;">
                      <v:textbox>
                        <w:txbxContent>
                          <w:p w14:paraId="731B4E51" w14:textId="77777777" w:rsidR="007343EE" w:rsidRDefault="007343EE" w:rsidP="009407EA">
                            <w:pPr>
                              <w:jc w:val="center"/>
                              <w:rPr>
                                <w:sz w:val="26"/>
                                <w:szCs w:val="26"/>
                              </w:rPr>
                            </w:pPr>
                            <w:r>
                              <w:rPr>
                                <w:sz w:val="26"/>
                                <w:szCs w:val="26"/>
                              </w:rPr>
                              <w:t>Đề 1</w:t>
                            </w:r>
                            <w:r>
                              <w:rPr>
                                <w:sz w:val="26"/>
                                <w:szCs w:val="26"/>
                              </w:rPr>
                              <w:br/>
                            </w:r>
                          </w:p>
                        </w:txbxContent>
                      </v:textbox>
                      <w10:wrap type="square"/>
                    </v:shape>
                  </w:pict>
                </mc:Fallback>
              </mc:AlternateContent>
            </w:r>
            <w:r w:rsidRPr="004A7BD4">
              <w:rPr>
                <w:b/>
                <w:sz w:val="26"/>
                <w:szCs w:val="26"/>
              </w:rPr>
              <w:t>TRƯỜNG THCS THỊNH LIỆT</w:t>
            </w:r>
          </w:p>
        </w:tc>
        <w:tc>
          <w:tcPr>
            <w:tcW w:w="7087" w:type="dxa"/>
            <w:hideMark/>
          </w:tcPr>
          <w:p w14:paraId="00E3358C" w14:textId="6E7EE9E0" w:rsidR="009407EA" w:rsidRPr="004A7BD4" w:rsidRDefault="009407EA" w:rsidP="004A7BD4">
            <w:pPr>
              <w:spacing w:after="0" w:line="240" w:lineRule="auto"/>
              <w:ind w:left="313"/>
              <w:jc w:val="center"/>
              <w:rPr>
                <w:b/>
                <w:sz w:val="26"/>
                <w:szCs w:val="26"/>
              </w:rPr>
            </w:pPr>
            <w:r w:rsidRPr="004A7BD4">
              <w:rPr>
                <w:b/>
                <w:sz w:val="26"/>
                <w:szCs w:val="26"/>
              </w:rPr>
              <w:t>ĐỀ KIỂ</w:t>
            </w:r>
            <w:r w:rsidR="00551D13" w:rsidRPr="004A7BD4">
              <w:rPr>
                <w:b/>
                <w:sz w:val="26"/>
                <w:szCs w:val="26"/>
              </w:rPr>
              <w:t>M TRA CUỐI</w:t>
            </w:r>
            <w:r w:rsidRPr="004A7BD4">
              <w:rPr>
                <w:b/>
                <w:sz w:val="26"/>
                <w:szCs w:val="26"/>
              </w:rPr>
              <w:t xml:space="preserve"> HỌC KÌ I</w:t>
            </w:r>
          </w:p>
          <w:p w14:paraId="2789EA64" w14:textId="63BE172B" w:rsidR="009407EA" w:rsidRPr="004A7BD4" w:rsidRDefault="009407EA" w:rsidP="004A7BD4">
            <w:pPr>
              <w:spacing w:after="0" w:line="240" w:lineRule="auto"/>
              <w:ind w:left="313"/>
              <w:jc w:val="center"/>
              <w:rPr>
                <w:b/>
                <w:sz w:val="26"/>
                <w:szCs w:val="26"/>
              </w:rPr>
            </w:pPr>
            <w:r w:rsidRPr="004A7BD4">
              <w:rPr>
                <w:b/>
                <w:sz w:val="26"/>
                <w:szCs w:val="26"/>
              </w:rPr>
              <w:t>MÔN: KHTN LỚP 6 TIẾ</w:t>
            </w:r>
            <w:r w:rsidR="00551D13" w:rsidRPr="004A7BD4">
              <w:rPr>
                <w:b/>
                <w:sz w:val="26"/>
                <w:szCs w:val="26"/>
              </w:rPr>
              <w:t xml:space="preserve">T </w:t>
            </w:r>
            <w:r w:rsidR="00D420BA" w:rsidRPr="004A7BD4">
              <w:rPr>
                <w:b/>
                <w:sz w:val="26"/>
                <w:szCs w:val="26"/>
              </w:rPr>
              <w:t>67,</w:t>
            </w:r>
            <w:r w:rsidR="008D0B6A" w:rsidRPr="004A7BD4">
              <w:rPr>
                <w:b/>
                <w:sz w:val="26"/>
                <w:szCs w:val="26"/>
              </w:rPr>
              <w:t xml:space="preserve"> </w:t>
            </w:r>
            <w:r w:rsidR="00D420BA" w:rsidRPr="004A7BD4">
              <w:rPr>
                <w:b/>
                <w:sz w:val="26"/>
                <w:szCs w:val="26"/>
              </w:rPr>
              <w:t>68</w:t>
            </w:r>
          </w:p>
          <w:p w14:paraId="70F1D073" w14:textId="7CD7377B" w:rsidR="009407EA" w:rsidRPr="004A7BD4" w:rsidRDefault="009407EA" w:rsidP="004A7BD4">
            <w:pPr>
              <w:spacing w:after="0" w:line="240" w:lineRule="auto"/>
              <w:ind w:left="313"/>
              <w:jc w:val="center"/>
              <w:rPr>
                <w:sz w:val="26"/>
                <w:szCs w:val="26"/>
              </w:rPr>
            </w:pPr>
            <w:r w:rsidRPr="004A7BD4">
              <w:rPr>
                <w:sz w:val="26"/>
                <w:szCs w:val="26"/>
              </w:rPr>
              <w:t>Thời gian làm bài: 60 phút</w:t>
            </w:r>
            <w:r w:rsidRPr="004A7BD4">
              <w:rPr>
                <w:sz w:val="26"/>
                <w:szCs w:val="26"/>
              </w:rPr>
              <w:br/>
              <w:t>Ngày kiể</w:t>
            </w:r>
            <w:r w:rsidR="00551D13" w:rsidRPr="004A7BD4">
              <w:rPr>
                <w:sz w:val="26"/>
                <w:szCs w:val="26"/>
              </w:rPr>
              <w:t>m tra: …/12</w:t>
            </w:r>
            <w:r w:rsidRPr="004A7BD4">
              <w:rPr>
                <w:sz w:val="26"/>
                <w:szCs w:val="26"/>
              </w:rPr>
              <w:t>/2022</w:t>
            </w:r>
          </w:p>
        </w:tc>
      </w:tr>
    </w:tbl>
    <w:p w14:paraId="52C8A728" w14:textId="77777777" w:rsidR="009407EA" w:rsidRPr="004A7BD4" w:rsidRDefault="009407EA" w:rsidP="004A7BD4">
      <w:pPr>
        <w:spacing w:after="0" w:line="240" w:lineRule="auto"/>
        <w:rPr>
          <w:i/>
          <w:sz w:val="26"/>
          <w:szCs w:val="26"/>
        </w:rPr>
      </w:pPr>
      <w:r w:rsidRPr="004A7BD4">
        <w:rPr>
          <w:i/>
          <w:sz w:val="26"/>
          <w:szCs w:val="26"/>
        </w:rPr>
        <w:t>Học sinh không được sử dụng tài liệu!</w:t>
      </w:r>
    </w:p>
    <w:p w14:paraId="76C19593" w14:textId="77777777" w:rsidR="009407EA" w:rsidRPr="004A7BD4" w:rsidRDefault="009407EA" w:rsidP="004A7BD4">
      <w:pPr>
        <w:spacing w:after="0" w:line="240" w:lineRule="auto"/>
        <w:rPr>
          <w:b/>
          <w:sz w:val="26"/>
          <w:szCs w:val="26"/>
        </w:rPr>
      </w:pPr>
      <w:r w:rsidRPr="004A7BD4">
        <w:rPr>
          <w:b/>
          <w:sz w:val="26"/>
          <w:szCs w:val="26"/>
        </w:rPr>
        <w:t xml:space="preserve">I. Trắc nghiệm (7 điểm) </w:t>
      </w:r>
    </w:p>
    <w:p w14:paraId="7B9425C1" w14:textId="77777777" w:rsidR="009407EA" w:rsidRPr="004A7BD4" w:rsidRDefault="009407EA" w:rsidP="004A7BD4">
      <w:pPr>
        <w:spacing w:after="0" w:line="240" w:lineRule="auto"/>
        <w:rPr>
          <w:b/>
          <w:sz w:val="26"/>
          <w:szCs w:val="26"/>
        </w:rPr>
      </w:pPr>
      <w:r w:rsidRPr="004A7BD4">
        <w:rPr>
          <w:b/>
          <w:sz w:val="26"/>
          <w:szCs w:val="26"/>
        </w:rPr>
        <w:t>Em hãy chọn đáp án đúng nhất ở các câu hỏi dưới đây và ghi vào giấy kiểm tra.</w:t>
      </w:r>
    </w:p>
    <w:p w14:paraId="7018482A" w14:textId="77777777" w:rsidR="008D0B6A" w:rsidRPr="004A7BD4" w:rsidRDefault="008D0B6A" w:rsidP="004A7BD4">
      <w:pPr>
        <w:spacing w:after="0" w:line="240" w:lineRule="auto"/>
        <w:rPr>
          <w:rFonts w:eastAsiaTheme="minorHAnsi"/>
          <w:sz w:val="26"/>
          <w:szCs w:val="26"/>
        </w:rPr>
      </w:pPr>
      <w:r w:rsidRPr="004A7BD4">
        <w:rPr>
          <w:sz w:val="26"/>
          <w:szCs w:val="26"/>
        </w:rPr>
        <w:t>Câu 1: Chất nào trong các chất sau là chất tinh khiết:</w:t>
      </w:r>
    </w:p>
    <w:p w14:paraId="2BC5658D" w14:textId="77777777" w:rsidR="004A7BD4" w:rsidRPr="004A7BD4" w:rsidRDefault="004A7BD4" w:rsidP="00B30219">
      <w:pPr>
        <w:pStyle w:val="ListParagraph"/>
        <w:numPr>
          <w:ilvl w:val="0"/>
          <w:numId w:val="1"/>
        </w:numPr>
        <w:spacing w:after="0" w:line="240" w:lineRule="auto"/>
        <w:rPr>
          <w:sz w:val="26"/>
          <w:szCs w:val="26"/>
        </w:rPr>
        <w:sectPr w:rsidR="004A7BD4" w:rsidRPr="004A7BD4" w:rsidSect="008D0B6A">
          <w:footerReference w:type="default" r:id="rId8"/>
          <w:type w:val="continuous"/>
          <w:pgSz w:w="11906" w:h="16838"/>
          <w:pgMar w:top="990" w:right="1080" w:bottom="1170" w:left="1080" w:header="720" w:footer="720" w:gutter="0"/>
          <w:cols w:space="720"/>
          <w:docGrid w:linePitch="381"/>
        </w:sectPr>
      </w:pPr>
    </w:p>
    <w:p w14:paraId="6E955B41" w14:textId="15DF1F6D" w:rsidR="008D0B6A" w:rsidRPr="004A7BD4" w:rsidRDefault="008D0B6A" w:rsidP="00B30219">
      <w:pPr>
        <w:pStyle w:val="ListParagraph"/>
        <w:numPr>
          <w:ilvl w:val="0"/>
          <w:numId w:val="1"/>
        </w:numPr>
        <w:spacing w:after="0" w:line="240" w:lineRule="auto"/>
        <w:rPr>
          <w:sz w:val="26"/>
          <w:szCs w:val="26"/>
        </w:rPr>
      </w:pPr>
      <w:r w:rsidRPr="004A7BD4">
        <w:rPr>
          <w:sz w:val="26"/>
          <w:szCs w:val="26"/>
        </w:rPr>
        <w:lastRenderedPageBreak/>
        <w:t>Muối ăn</w:t>
      </w:r>
    </w:p>
    <w:p w14:paraId="72DAD14F" w14:textId="77777777" w:rsidR="008D0B6A" w:rsidRPr="004A7BD4" w:rsidRDefault="008D0B6A" w:rsidP="00B30219">
      <w:pPr>
        <w:pStyle w:val="ListParagraph"/>
        <w:numPr>
          <w:ilvl w:val="0"/>
          <w:numId w:val="1"/>
        </w:numPr>
        <w:spacing w:after="0" w:line="240" w:lineRule="auto"/>
        <w:rPr>
          <w:sz w:val="26"/>
          <w:szCs w:val="26"/>
        </w:rPr>
      </w:pPr>
      <w:r w:rsidRPr="004A7BD4">
        <w:rPr>
          <w:sz w:val="26"/>
          <w:szCs w:val="26"/>
        </w:rPr>
        <w:t>Khí oxygen</w:t>
      </w:r>
    </w:p>
    <w:p w14:paraId="4F9CB7EA" w14:textId="77777777" w:rsidR="008D0B6A" w:rsidRPr="004A7BD4" w:rsidRDefault="008D0B6A" w:rsidP="00B30219">
      <w:pPr>
        <w:pStyle w:val="ListParagraph"/>
        <w:numPr>
          <w:ilvl w:val="0"/>
          <w:numId w:val="1"/>
        </w:numPr>
        <w:spacing w:after="0" w:line="240" w:lineRule="auto"/>
        <w:rPr>
          <w:sz w:val="26"/>
          <w:szCs w:val="26"/>
        </w:rPr>
      </w:pPr>
      <w:r w:rsidRPr="004A7BD4">
        <w:rPr>
          <w:sz w:val="26"/>
          <w:szCs w:val="26"/>
        </w:rPr>
        <w:lastRenderedPageBreak/>
        <w:t>Quặng sắt</w:t>
      </w:r>
    </w:p>
    <w:p w14:paraId="4A485B5B" w14:textId="77777777" w:rsidR="008D0B6A" w:rsidRPr="004A7BD4" w:rsidRDefault="008D0B6A" w:rsidP="00B30219">
      <w:pPr>
        <w:pStyle w:val="ListParagraph"/>
        <w:numPr>
          <w:ilvl w:val="0"/>
          <w:numId w:val="1"/>
        </w:numPr>
        <w:spacing w:after="0" w:line="240" w:lineRule="auto"/>
        <w:rPr>
          <w:sz w:val="26"/>
          <w:szCs w:val="26"/>
        </w:rPr>
      </w:pPr>
      <w:r w:rsidRPr="004A7BD4">
        <w:rPr>
          <w:sz w:val="26"/>
          <w:szCs w:val="26"/>
        </w:rPr>
        <w:t>Sữa</w:t>
      </w:r>
    </w:p>
    <w:p w14:paraId="7398F19D" w14:textId="77777777" w:rsidR="004A7BD4" w:rsidRPr="004A7BD4" w:rsidRDefault="004A7BD4" w:rsidP="004A7BD4">
      <w:pPr>
        <w:spacing w:after="0" w:line="240" w:lineRule="auto"/>
        <w:rPr>
          <w:sz w:val="26"/>
          <w:szCs w:val="26"/>
        </w:rPr>
        <w:sectPr w:rsidR="004A7BD4" w:rsidRPr="004A7BD4" w:rsidSect="004A7BD4">
          <w:type w:val="continuous"/>
          <w:pgSz w:w="11906" w:h="16838"/>
          <w:pgMar w:top="990" w:right="1080" w:bottom="1170" w:left="1080" w:header="720" w:footer="720" w:gutter="0"/>
          <w:cols w:num="2" w:space="720"/>
          <w:docGrid w:linePitch="381"/>
        </w:sectPr>
      </w:pPr>
    </w:p>
    <w:p w14:paraId="54E5999C" w14:textId="4ED59A9A" w:rsidR="008D0B6A" w:rsidRPr="004A7BD4" w:rsidRDefault="008D0B6A" w:rsidP="004A7BD4">
      <w:pPr>
        <w:spacing w:after="0" w:line="240" w:lineRule="auto"/>
        <w:rPr>
          <w:sz w:val="26"/>
          <w:szCs w:val="26"/>
        </w:rPr>
      </w:pPr>
      <w:r w:rsidRPr="004A7BD4">
        <w:rPr>
          <w:sz w:val="26"/>
          <w:szCs w:val="26"/>
        </w:rPr>
        <w:lastRenderedPageBreak/>
        <w:t>Câu 2: Cho các hỗn hợp: nước biển, cà phê sữa, nước cất, không khí. Hỗn hợp không đồng nhất là:</w:t>
      </w:r>
    </w:p>
    <w:p w14:paraId="084EB782" w14:textId="77777777" w:rsidR="004A7BD4" w:rsidRPr="004A7BD4" w:rsidRDefault="004A7BD4" w:rsidP="00B30219">
      <w:pPr>
        <w:pStyle w:val="ListParagraph"/>
        <w:numPr>
          <w:ilvl w:val="0"/>
          <w:numId w:val="2"/>
        </w:numPr>
        <w:spacing w:after="0" w:line="240" w:lineRule="auto"/>
        <w:rPr>
          <w:sz w:val="26"/>
          <w:szCs w:val="26"/>
        </w:rPr>
        <w:sectPr w:rsidR="004A7BD4" w:rsidRPr="004A7BD4" w:rsidSect="008D0B6A">
          <w:type w:val="continuous"/>
          <w:pgSz w:w="11906" w:h="16838"/>
          <w:pgMar w:top="990" w:right="1080" w:bottom="1170" w:left="1080" w:header="720" w:footer="720" w:gutter="0"/>
          <w:cols w:space="720"/>
          <w:docGrid w:linePitch="381"/>
        </w:sectPr>
      </w:pPr>
    </w:p>
    <w:p w14:paraId="0742D090" w14:textId="18EAF1E6" w:rsidR="008D0B6A" w:rsidRPr="004A7BD4" w:rsidRDefault="008D0B6A" w:rsidP="00B30219">
      <w:pPr>
        <w:pStyle w:val="ListParagraph"/>
        <w:numPr>
          <w:ilvl w:val="0"/>
          <w:numId w:val="2"/>
        </w:numPr>
        <w:spacing w:after="0" w:line="240" w:lineRule="auto"/>
        <w:rPr>
          <w:sz w:val="26"/>
          <w:szCs w:val="26"/>
        </w:rPr>
      </w:pPr>
      <w:r w:rsidRPr="004A7BD4">
        <w:rPr>
          <w:sz w:val="26"/>
          <w:szCs w:val="26"/>
        </w:rPr>
        <w:lastRenderedPageBreak/>
        <w:t>Nước biển</w:t>
      </w:r>
    </w:p>
    <w:p w14:paraId="2947E474" w14:textId="77777777" w:rsidR="008D0B6A" w:rsidRPr="004A7BD4" w:rsidRDefault="008D0B6A" w:rsidP="00B30219">
      <w:pPr>
        <w:pStyle w:val="ListParagraph"/>
        <w:numPr>
          <w:ilvl w:val="0"/>
          <w:numId w:val="2"/>
        </w:numPr>
        <w:spacing w:after="0" w:line="240" w:lineRule="auto"/>
        <w:rPr>
          <w:sz w:val="26"/>
          <w:szCs w:val="26"/>
        </w:rPr>
      </w:pPr>
      <w:r w:rsidRPr="004A7BD4">
        <w:rPr>
          <w:sz w:val="26"/>
          <w:szCs w:val="26"/>
        </w:rPr>
        <w:t>Cà phê sữa</w:t>
      </w:r>
    </w:p>
    <w:p w14:paraId="4613FC33" w14:textId="77777777" w:rsidR="008D0B6A" w:rsidRPr="004A7BD4" w:rsidRDefault="008D0B6A" w:rsidP="00B30219">
      <w:pPr>
        <w:pStyle w:val="ListParagraph"/>
        <w:numPr>
          <w:ilvl w:val="0"/>
          <w:numId w:val="2"/>
        </w:numPr>
        <w:spacing w:after="0" w:line="240" w:lineRule="auto"/>
        <w:rPr>
          <w:sz w:val="26"/>
          <w:szCs w:val="26"/>
        </w:rPr>
      </w:pPr>
      <w:r w:rsidRPr="004A7BD4">
        <w:rPr>
          <w:sz w:val="26"/>
          <w:szCs w:val="26"/>
        </w:rPr>
        <w:lastRenderedPageBreak/>
        <w:t>Nước cất</w:t>
      </w:r>
    </w:p>
    <w:p w14:paraId="07BF0400" w14:textId="77777777" w:rsidR="008D0B6A" w:rsidRPr="004A7BD4" w:rsidRDefault="008D0B6A" w:rsidP="00B30219">
      <w:pPr>
        <w:pStyle w:val="ListParagraph"/>
        <w:numPr>
          <w:ilvl w:val="0"/>
          <w:numId w:val="2"/>
        </w:numPr>
        <w:spacing w:after="0" w:line="240" w:lineRule="auto"/>
        <w:rPr>
          <w:sz w:val="26"/>
          <w:szCs w:val="26"/>
        </w:rPr>
      </w:pPr>
      <w:r w:rsidRPr="004A7BD4">
        <w:rPr>
          <w:sz w:val="26"/>
          <w:szCs w:val="26"/>
        </w:rPr>
        <w:t>Không khí</w:t>
      </w:r>
    </w:p>
    <w:p w14:paraId="6B8C0DEB" w14:textId="77777777" w:rsidR="004A7BD4" w:rsidRPr="004A7BD4" w:rsidRDefault="004A7BD4" w:rsidP="004A7BD4">
      <w:pPr>
        <w:spacing w:after="0" w:line="240" w:lineRule="auto"/>
        <w:rPr>
          <w:sz w:val="26"/>
          <w:szCs w:val="26"/>
        </w:rPr>
        <w:sectPr w:rsidR="004A7BD4" w:rsidRPr="004A7BD4" w:rsidSect="004A7BD4">
          <w:type w:val="continuous"/>
          <w:pgSz w:w="11906" w:h="16838"/>
          <w:pgMar w:top="990" w:right="1080" w:bottom="1170" w:left="1080" w:header="720" w:footer="720" w:gutter="0"/>
          <w:cols w:num="2" w:space="720"/>
          <w:docGrid w:linePitch="381"/>
        </w:sectPr>
      </w:pPr>
    </w:p>
    <w:p w14:paraId="460934D0" w14:textId="4A4D2DEA" w:rsidR="008D0B6A" w:rsidRPr="004A7BD4" w:rsidRDefault="008D0B6A" w:rsidP="004A7BD4">
      <w:pPr>
        <w:spacing w:after="0" w:line="240" w:lineRule="auto"/>
        <w:rPr>
          <w:sz w:val="26"/>
          <w:szCs w:val="26"/>
        </w:rPr>
      </w:pPr>
      <w:r w:rsidRPr="004A7BD4">
        <w:rPr>
          <w:sz w:val="26"/>
          <w:szCs w:val="26"/>
        </w:rPr>
        <w:lastRenderedPageBreak/>
        <w:t>Câu 3: Trong các chất sau, chất nào tan</w:t>
      </w:r>
      <w:r w:rsidR="0084639F">
        <w:rPr>
          <w:sz w:val="26"/>
          <w:szCs w:val="26"/>
        </w:rPr>
        <w:t xml:space="preserve"> tốt</w:t>
      </w:r>
      <w:r w:rsidRPr="004A7BD4">
        <w:rPr>
          <w:sz w:val="26"/>
          <w:szCs w:val="26"/>
        </w:rPr>
        <w:t xml:space="preserve"> trong nước?</w:t>
      </w:r>
    </w:p>
    <w:p w14:paraId="2B3DE1B9" w14:textId="77777777" w:rsidR="004A7BD4" w:rsidRPr="004A7BD4" w:rsidRDefault="004A7BD4" w:rsidP="00B30219">
      <w:pPr>
        <w:pStyle w:val="ListParagraph"/>
        <w:numPr>
          <w:ilvl w:val="0"/>
          <w:numId w:val="3"/>
        </w:numPr>
        <w:spacing w:after="0" w:line="240" w:lineRule="auto"/>
        <w:rPr>
          <w:sz w:val="26"/>
          <w:szCs w:val="26"/>
        </w:rPr>
        <w:sectPr w:rsidR="004A7BD4" w:rsidRPr="004A7BD4" w:rsidSect="008D0B6A">
          <w:type w:val="continuous"/>
          <w:pgSz w:w="11906" w:h="16838"/>
          <w:pgMar w:top="990" w:right="1080" w:bottom="1170" w:left="1080" w:header="720" w:footer="720" w:gutter="0"/>
          <w:cols w:space="720"/>
          <w:docGrid w:linePitch="381"/>
        </w:sectPr>
      </w:pPr>
    </w:p>
    <w:p w14:paraId="6A3BEDF8" w14:textId="76FEE256" w:rsidR="008D0B6A" w:rsidRPr="004A7BD4" w:rsidRDefault="008D0B6A" w:rsidP="00B30219">
      <w:pPr>
        <w:pStyle w:val="ListParagraph"/>
        <w:numPr>
          <w:ilvl w:val="0"/>
          <w:numId w:val="3"/>
        </w:numPr>
        <w:spacing w:after="0" w:line="240" w:lineRule="auto"/>
        <w:rPr>
          <w:sz w:val="26"/>
          <w:szCs w:val="26"/>
        </w:rPr>
      </w:pPr>
      <w:r w:rsidRPr="004A7BD4">
        <w:rPr>
          <w:sz w:val="26"/>
          <w:szCs w:val="26"/>
        </w:rPr>
        <w:lastRenderedPageBreak/>
        <w:t>Bột mì</w:t>
      </w:r>
    </w:p>
    <w:p w14:paraId="18253E34" w14:textId="77777777" w:rsidR="008D0B6A" w:rsidRPr="004A7BD4" w:rsidRDefault="008D0B6A" w:rsidP="00B30219">
      <w:pPr>
        <w:pStyle w:val="ListParagraph"/>
        <w:numPr>
          <w:ilvl w:val="0"/>
          <w:numId w:val="3"/>
        </w:numPr>
        <w:spacing w:after="0" w:line="240" w:lineRule="auto"/>
        <w:rPr>
          <w:sz w:val="26"/>
          <w:szCs w:val="26"/>
        </w:rPr>
      </w:pPr>
      <w:r w:rsidRPr="004A7BD4">
        <w:rPr>
          <w:sz w:val="26"/>
          <w:szCs w:val="26"/>
        </w:rPr>
        <w:t>Trứng</w:t>
      </w:r>
    </w:p>
    <w:p w14:paraId="67D01513" w14:textId="77777777" w:rsidR="008D0B6A" w:rsidRPr="004A7BD4" w:rsidRDefault="008D0B6A" w:rsidP="00B30219">
      <w:pPr>
        <w:pStyle w:val="ListParagraph"/>
        <w:numPr>
          <w:ilvl w:val="0"/>
          <w:numId w:val="3"/>
        </w:numPr>
        <w:spacing w:after="0" w:line="240" w:lineRule="auto"/>
        <w:rPr>
          <w:sz w:val="26"/>
          <w:szCs w:val="26"/>
        </w:rPr>
      </w:pPr>
      <w:r w:rsidRPr="004A7BD4">
        <w:rPr>
          <w:sz w:val="26"/>
          <w:szCs w:val="26"/>
        </w:rPr>
        <w:lastRenderedPageBreak/>
        <w:t>Khí nitrogen</w:t>
      </w:r>
    </w:p>
    <w:p w14:paraId="34C55EFB" w14:textId="77777777" w:rsidR="008D0B6A" w:rsidRPr="004A7BD4" w:rsidRDefault="008D0B6A" w:rsidP="00B30219">
      <w:pPr>
        <w:pStyle w:val="ListParagraph"/>
        <w:numPr>
          <w:ilvl w:val="0"/>
          <w:numId w:val="3"/>
        </w:numPr>
        <w:spacing w:after="0" w:line="240" w:lineRule="auto"/>
        <w:rPr>
          <w:sz w:val="26"/>
          <w:szCs w:val="26"/>
        </w:rPr>
      </w:pPr>
      <w:r w:rsidRPr="004A7BD4">
        <w:rPr>
          <w:sz w:val="26"/>
          <w:szCs w:val="26"/>
        </w:rPr>
        <w:t>Muối ăn</w:t>
      </w:r>
    </w:p>
    <w:p w14:paraId="7DE989B4" w14:textId="77777777" w:rsidR="004A7BD4" w:rsidRPr="004A7BD4" w:rsidRDefault="004A7BD4" w:rsidP="004A7BD4">
      <w:pPr>
        <w:spacing w:after="0" w:line="240" w:lineRule="auto"/>
        <w:rPr>
          <w:sz w:val="26"/>
          <w:szCs w:val="26"/>
        </w:rPr>
        <w:sectPr w:rsidR="004A7BD4" w:rsidRPr="004A7BD4" w:rsidSect="004A7BD4">
          <w:type w:val="continuous"/>
          <w:pgSz w:w="11906" w:h="16838"/>
          <w:pgMar w:top="990" w:right="1080" w:bottom="1170" w:left="1080" w:header="720" w:footer="720" w:gutter="0"/>
          <w:cols w:num="2" w:space="720"/>
          <w:docGrid w:linePitch="381"/>
        </w:sectPr>
      </w:pPr>
    </w:p>
    <w:p w14:paraId="12D99E4D" w14:textId="00094004" w:rsidR="008D0B6A" w:rsidRPr="004A7BD4" w:rsidRDefault="008D0B6A" w:rsidP="004A7BD4">
      <w:pPr>
        <w:spacing w:after="0" w:line="240" w:lineRule="auto"/>
        <w:rPr>
          <w:sz w:val="26"/>
          <w:szCs w:val="26"/>
        </w:rPr>
      </w:pPr>
      <w:r w:rsidRPr="004A7BD4">
        <w:rPr>
          <w:sz w:val="26"/>
          <w:szCs w:val="26"/>
        </w:rPr>
        <w:lastRenderedPageBreak/>
        <w:t>Câu 4: Muốn chất rắn tan nhanh trong nước ta có thể thực hiện biện pháp nào sau đây:</w:t>
      </w:r>
    </w:p>
    <w:p w14:paraId="419A9EA7" w14:textId="77777777" w:rsidR="008D0B6A" w:rsidRPr="004A7BD4" w:rsidRDefault="008D0B6A" w:rsidP="00B30219">
      <w:pPr>
        <w:pStyle w:val="ListParagraph"/>
        <w:numPr>
          <w:ilvl w:val="0"/>
          <w:numId w:val="4"/>
        </w:numPr>
        <w:spacing w:after="0" w:line="240" w:lineRule="auto"/>
        <w:rPr>
          <w:sz w:val="26"/>
          <w:szCs w:val="26"/>
        </w:rPr>
      </w:pPr>
      <w:r w:rsidRPr="004A7BD4">
        <w:rPr>
          <w:sz w:val="26"/>
          <w:szCs w:val="26"/>
        </w:rPr>
        <w:t>Nghiền nhỏ chất rắn</w:t>
      </w:r>
    </w:p>
    <w:p w14:paraId="63C54CB9" w14:textId="77777777" w:rsidR="008D0B6A" w:rsidRPr="004A7BD4" w:rsidRDefault="008D0B6A" w:rsidP="00B30219">
      <w:pPr>
        <w:pStyle w:val="ListParagraph"/>
        <w:numPr>
          <w:ilvl w:val="0"/>
          <w:numId w:val="4"/>
        </w:numPr>
        <w:spacing w:after="0" w:line="240" w:lineRule="auto"/>
        <w:rPr>
          <w:sz w:val="26"/>
          <w:szCs w:val="26"/>
        </w:rPr>
      </w:pPr>
      <w:r w:rsidRPr="004A7BD4">
        <w:rPr>
          <w:sz w:val="26"/>
          <w:szCs w:val="26"/>
        </w:rPr>
        <w:t>Làm lạnh dung dịch</w:t>
      </w:r>
    </w:p>
    <w:p w14:paraId="231D502B" w14:textId="77777777" w:rsidR="008D0B6A" w:rsidRPr="004A7BD4" w:rsidRDefault="008D0B6A" w:rsidP="00B30219">
      <w:pPr>
        <w:pStyle w:val="ListParagraph"/>
        <w:numPr>
          <w:ilvl w:val="0"/>
          <w:numId w:val="4"/>
        </w:numPr>
        <w:spacing w:after="0" w:line="240" w:lineRule="auto"/>
        <w:rPr>
          <w:sz w:val="26"/>
          <w:szCs w:val="26"/>
        </w:rPr>
      </w:pPr>
      <w:r w:rsidRPr="004A7BD4">
        <w:rPr>
          <w:sz w:val="26"/>
          <w:szCs w:val="26"/>
        </w:rPr>
        <w:t>Dùng chất rắn có kích thước lớn</w:t>
      </w:r>
    </w:p>
    <w:p w14:paraId="369937DF" w14:textId="77777777" w:rsidR="008D0B6A" w:rsidRPr="004A7BD4" w:rsidRDefault="008D0B6A" w:rsidP="00B30219">
      <w:pPr>
        <w:pStyle w:val="ListParagraph"/>
        <w:numPr>
          <w:ilvl w:val="0"/>
          <w:numId w:val="4"/>
        </w:numPr>
        <w:spacing w:after="0" w:line="240" w:lineRule="auto"/>
        <w:rPr>
          <w:sz w:val="26"/>
          <w:szCs w:val="26"/>
        </w:rPr>
      </w:pPr>
      <w:r w:rsidRPr="004A7BD4">
        <w:rPr>
          <w:sz w:val="26"/>
          <w:szCs w:val="26"/>
        </w:rPr>
        <w:t>Để yên dung dịch không khuấy đảo</w:t>
      </w:r>
    </w:p>
    <w:p w14:paraId="2F012CF8" w14:textId="77777777" w:rsidR="008D0B6A" w:rsidRPr="004A7BD4" w:rsidRDefault="008D0B6A" w:rsidP="004A7BD4">
      <w:pPr>
        <w:spacing w:after="0" w:line="240" w:lineRule="auto"/>
        <w:rPr>
          <w:sz w:val="26"/>
          <w:szCs w:val="26"/>
        </w:rPr>
      </w:pPr>
      <w:r w:rsidRPr="004A7BD4">
        <w:rPr>
          <w:sz w:val="26"/>
          <w:szCs w:val="26"/>
        </w:rPr>
        <w:t>Câu 5: Cho các hỗn hợp sau: nước cam, nước vo gạo, nước Coca-Cola, nước tương tỏi ớt. Hỗn hợp nào là dung dịch?</w:t>
      </w:r>
    </w:p>
    <w:p w14:paraId="0BC745EE" w14:textId="77777777" w:rsidR="004A7BD4" w:rsidRPr="004A7BD4" w:rsidRDefault="004A7BD4" w:rsidP="00B30219">
      <w:pPr>
        <w:pStyle w:val="ListParagraph"/>
        <w:numPr>
          <w:ilvl w:val="0"/>
          <w:numId w:val="5"/>
        </w:numPr>
        <w:spacing w:after="0" w:line="240" w:lineRule="auto"/>
        <w:rPr>
          <w:sz w:val="26"/>
          <w:szCs w:val="26"/>
        </w:rPr>
        <w:sectPr w:rsidR="004A7BD4" w:rsidRPr="004A7BD4" w:rsidSect="008D0B6A">
          <w:type w:val="continuous"/>
          <w:pgSz w:w="11906" w:h="16838"/>
          <w:pgMar w:top="990" w:right="1080" w:bottom="1170" w:left="1080" w:header="720" w:footer="720" w:gutter="0"/>
          <w:cols w:space="720"/>
          <w:docGrid w:linePitch="381"/>
        </w:sectPr>
      </w:pPr>
    </w:p>
    <w:p w14:paraId="5B270075" w14:textId="42F6A93C" w:rsidR="008D0B6A" w:rsidRPr="004A7BD4" w:rsidRDefault="008D0B6A" w:rsidP="00B30219">
      <w:pPr>
        <w:pStyle w:val="ListParagraph"/>
        <w:numPr>
          <w:ilvl w:val="0"/>
          <w:numId w:val="5"/>
        </w:numPr>
        <w:spacing w:after="0" w:line="240" w:lineRule="auto"/>
        <w:rPr>
          <w:sz w:val="26"/>
          <w:szCs w:val="26"/>
        </w:rPr>
      </w:pPr>
      <w:r w:rsidRPr="004A7BD4">
        <w:rPr>
          <w:sz w:val="26"/>
          <w:szCs w:val="26"/>
        </w:rPr>
        <w:lastRenderedPageBreak/>
        <w:t>Nước cam</w:t>
      </w:r>
    </w:p>
    <w:p w14:paraId="02496498" w14:textId="77777777" w:rsidR="008D0B6A" w:rsidRPr="004A7BD4" w:rsidRDefault="008D0B6A" w:rsidP="00B30219">
      <w:pPr>
        <w:pStyle w:val="ListParagraph"/>
        <w:numPr>
          <w:ilvl w:val="0"/>
          <w:numId w:val="5"/>
        </w:numPr>
        <w:spacing w:after="0" w:line="240" w:lineRule="auto"/>
        <w:rPr>
          <w:sz w:val="26"/>
          <w:szCs w:val="26"/>
        </w:rPr>
      </w:pPr>
      <w:r w:rsidRPr="004A7BD4">
        <w:rPr>
          <w:sz w:val="26"/>
          <w:szCs w:val="26"/>
        </w:rPr>
        <w:t>Nước vo gạo</w:t>
      </w:r>
    </w:p>
    <w:p w14:paraId="54A4D7C3" w14:textId="77777777" w:rsidR="008D0B6A" w:rsidRPr="004A7BD4" w:rsidRDefault="008D0B6A" w:rsidP="00B30219">
      <w:pPr>
        <w:pStyle w:val="ListParagraph"/>
        <w:numPr>
          <w:ilvl w:val="0"/>
          <w:numId w:val="5"/>
        </w:numPr>
        <w:spacing w:after="0" w:line="240" w:lineRule="auto"/>
        <w:rPr>
          <w:sz w:val="26"/>
          <w:szCs w:val="26"/>
        </w:rPr>
      </w:pPr>
      <w:r w:rsidRPr="004A7BD4">
        <w:rPr>
          <w:sz w:val="26"/>
          <w:szCs w:val="26"/>
        </w:rPr>
        <w:lastRenderedPageBreak/>
        <w:t>Nước Coca-Cola</w:t>
      </w:r>
    </w:p>
    <w:p w14:paraId="52F624B0" w14:textId="77777777" w:rsidR="008D0B6A" w:rsidRPr="004A7BD4" w:rsidRDefault="008D0B6A" w:rsidP="00B30219">
      <w:pPr>
        <w:pStyle w:val="ListParagraph"/>
        <w:numPr>
          <w:ilvl w:val="0"/>
          <w:numId w:val="5"/>
        </w:numPr>
        <w:spacing w:after="0" w:line="240" w:lineRule="auto"/>
        <w:rPr>
          <w:sz w:val="26"/>
          <w:szCs w:val="26"/>
        </w:rPr>
      </w:pPr>
      <w:r w:rsidRPr="004A7BD4">
        <w:rPr>
          <w:sz w:val="26"/>
          <w:szCs w:val="26"/>
        </w:rPr>
        <w:t>Nước tương tỏi ớt</w:t>
      </w:r>
    </w:p>
    <w:p w14:paraId="03BFCA4D" w14:textId="77777777" w:rsidR="004A7BD4" w:rsidRPr="004A7BD4" w:rsidRDefault="004A7BD4" w:rsidP="004A7BD4">
      <w:pPr>
        <w:spacing w:after="0" w:line="240" w:lineRule="auto"/>
        <w:rPr>
          <w:sz w:val="26"/>
          <w:szCs w:val="26"/>
        </w:rPr>
        <w:sectPr w:rsidR="004A7BD4" w:rsidRPr="004A7BD4" w:rsidSect="004A7BD4">
          <w:type w:val="continuous"/>
          <w:pgSz w:w="11906" w:h="16838"/>
          <w:pgMar w:top="990" w:right="1080" w:bottom="1170" w:left="1080" w:header="720" w:footer="720" w:gutter="0"/>
          <w:cols w:num="2" w:space="720"/>
          <w:docGrid w:linePitch="381"/>
        </w:sectPr>
      </w:pPr>
    </w:p>
    <w:p w14:paraId="47EA6468" w14:textId="76D27AD9" w:rsidR="008D0B6A" w:rsidRPr="004A7BD4" w:rsidRDefault="008D0B6A" w:rsidP="004A7BD4">
      <w:pPr>
        <w:spacing w:after="0" w:line="240" w:lineRule="auto"/>
        <w:rPr>
          <w:sz w:val="26"/>
          <w:szCs w:val="26"/>
        </w:rPr>
      </w:pPr>
      <w:r w:rsidRPr="004A7BD4">
        <w:rPr>
          <w:sz w:val="26"/>
          <w:szCs w:val="26"/>
        </w:rPr>
        <w:lastRenderedPageBreak/>
        <w:t>Câu 6: Trong các chất khí sau, chất khí nào tan tốt trong nước:</w:t>
      </w:r>
    </w:p>
    <w:p w14:paraId="01E581CC" w14:textId="77777777" w:rsidR="004A7BD4" w:rsidRDefault="004A7BD4" w:rsidP="00B30219">
      <w:pPr>
        <w:pStyle w:val="ListParagraph"/>
        <w:numPr>
          <w:ilvl w:val="0"/>
          <w:numId w:val="6"/>
        </w:numPr>
        <w:spacing w:after="0" w:line="240" w:lineRule="auto"/>
        <w:rPr>
          <w:sz w:val="26"/>
          <w:szCs w:val="26"/>
        </w:rPr>
        <w:sectPr w:rsidR="004A7BD4" w:rsidSect="008D0B6A">
          <w:type w:val="continuous"/>
          <w:pgSz w:w="11906" w:h="16838"/>
          <w:pgMar w:top="990" w:right="1080" w:bottom="1170" w:left="1080" w:header="720" w:footer="720" w:gutter="0"/>
          <w:cols w:space="720"/>
          <w:docGrid w:linePitch="381"/>
        </w:sectPr>
      </w:pPr>
    </w:p>
    <w:p w14:paraId="061AB5EA" w14:textId="4D70F7F6" w:rsidR="008D0B6A" w:rsidRPr="004A7BD4" w:rsidRDefault="008D0B6A" w:rsidP="00B30219">
      <w:pPr>
        <w:pStyle w:val="ListParagraph"/>
        <w:numPr>
          <w:ilvl w:val="0"/>
          <w:numId w:val="6"/>
        </w:numPr>
        <w:spacing w:after="0" w:line="240" w:lineRule="auto"/>
        <w:rPr>
          <w:sz w:val="26"/>
          <w:szCs w:val="26"/>
        </w:rPr>
      </w:pPr>
      <w:r w:rsidRPr="004A7BD4">
        <w:rPr>
          <w:sz w:val="26"/>
          <w:szCs w:val="26"/>
        </w:rPr>
        <w:lastRenderedPageBreak/>
        <w:t>Oxygen</w:t>
      </w:r>
    </w:p>
    <w:p w14:paraId="49C1741A" w14:textId="77777777" w:rsidR="008D0B6A" w:rsidRPr="004A7BD4" w:rsidRDefault="008D0B6A" w:rsidP="00B30219">
      <w:pPr>
        <w:pStyle w:val="ListParagraph"/>
        <w:numPr>
          <w:ilvl w:val="0"/>
          <w:numId w:val="6"/>
        </w:numPr>
        <w:spacing w:after="0" w:line="240" w:lineRule="auto"/>
        <w:rPr>
          <w:sz w:val="26"/>
          <w:szCs w:val="26"/>
        </w:rPr>
      </w:pPr>
      <w:r w:rsidRPr="004A7BD4">
        <w:rPr>
          <w:sz w:val="26"/>
          <w:szCs w:val="26"/>
        </w:rPr>
        <w:t>Nitrogen</w:t>
      </w:r>
    </w:p>
    <w:p w14:paraId="1D8FD5BA" w14:textId="77777777" w:rsidR="008D0B6A" w:rsidRPr="004A7BD4" w:rsidRDefault="008D0B6A" w:rsidP="00B30219">
      <w:pPr>
        <w:pStyle w:val="ListParagraph"/>
        <w:numPr>
          <w:ilvl w:val="0"/>
          <w:numId w:val="6"/>
        </w:numPr>
        <w:spacing w:after="0" w:line="240" w:lineRule="auto"/>
        <w:rPr>
          <w:sz w:val="26"/>
          <w:szCs w:val="26"/>
        </w:rPr>
      </w:pPr>
      <w:r w:rsidRPr="004A7BD4">
        <w:rPr>
          <w:sz w:val="26"/>
          <w:szCs w:val="26"/>
        </w:rPr>
        <w:lastRenderedPageBreak/>
        <w:t>Carbon dioxide</w:t>
      </w:r>
    </w:p>
    <w:p w14:paraId="3206F09A" w14:textId="77777777" w:rsidR="008D0B6A" w:rsidRPr="004A7BD4" w:rsidRDefault="008D0B6A" w:rsidP="00B30219">
      <w:pPr>
        <w:pStyle w:val="ListParagraph"/>
        <w:numPr>
          <w:ilvl w:val="0"/>
          <w:numId w:val="6"/>
        </w:numPr>
        <w:spacing w:after="0" w:line="240" w:lineRule="auto"/>
        <w:rPr>
          <w:sz w:val="26"/>
          <w:szCs w:val="26"/>
        </w:rPr>
      </w:pPr>
      <w:r w:rsidRPr="004A7BD4">
        <w:rPr>
          <w:sz w:val="26"/>
          <w:szCs w:val="26"/>
        </w:rPr>
        <w:t>Hydrogen chloride</w:t>
      </w:r>
    </w:p>
    <w:p w14:paraId="100D62C0" w14:textId="77777777" w:rsidR="004A7BD4" w:rsidRDefault="004A7BD4" w:rsidP="004A7BD4">
      <w:pPr>
        <w:spacing w:after="0" w:line="240" w:lineRule="auto"/>
        <w:rPr>
          <w:sz w:val="26"/>
          <w:szCs w:val="26"/>
        </w:rPr>
        <w:sectPr w:rsidR="004A7BD4" w:rsidSect="004A7BD4">
          <w:type w:val="continuous"/>
          <w:pgSz w:w="11906" w:h="16838"/>
          <w:pgMar w:top="990" w:right="1080" w:bottom="1170" w:left="1080" w:header="720" w:footer="720" w:gutter="0"/>
          <w:cols w:num="2" w:space="720"/>
          <w:docGrid w:linePitch="381"/>
        </w:sectPr>
      </w:pPr>
    </w:p>
    <w:p w14:paraId="4F4907FB" w14:textId="5CB11206" w:rsidR="008D0B6A" w:rsidRPr="004A7BD4" w:rsidRDefault="008D0B6A" w:rsidP="004A7BD4">
      <w:pPr>
        <w:spacing w:after="0" w:line="240" w:lineRule="auto"/>
        <w:rPr>
          <w:sz w:val="26"/>
          <w:szCs w:val="26"/>
        </w:rPr>
      </w:pPr>
      <w:r w:rsidRPr="004A7BD4">
        <w:rPr>
          <w:sz w:val="26"/>
          <w:szCs w:val="26"/>
        </w:rPr>
        <w:lastRenderedPageBreak/>
        <w:t>Câu 7: Để tách muối ra khỏi dung dịch nước muối người ta dùng phương pháp tách chất nào sau đây?</w:t>
      </w:r>
    </w:p>
    <w:p w14:paraId="3CDB5404" w14:textId="77777777" w:rsidR="004A7BD4" w:rsidRDefault="004A7BD4" w:rsidP="00B30219">
      <w:pPr>
        <w:pStyle w:val="ListParagraph"/>
        <w:numPr>
          <w:ilvl w:val="0"/>
          <w:numId w:val="7"/>
        </w:numPr>
        <w:spacing w:after="0" w:line="240" w:lineRule="auto"/>
        <w:rPr>
          <w:sz w:val="26"/>
          <w:szCs w:val="26"/>
        </w:rPr>
        <w:sectPr w:rsidR="004A7BD4" w:rsidSect="008D0B6A">
          <w:type w:val="continuous"/>
          <w:pgSz w:w="11906" w:h="16838"/>
          <w:pgMar w:top="990" w:right="1080" w:bottom="1170" w:left="1080" w:header="720" w:footer="720" w:gutter="0"/>
          <w:cols w:space="720"/>
          <w:docGrid w:linePitch="381"/>
        </w:sectPr>
      </w:pPr>
    </w:p>
    <w:p w14:paraId="3FC3FF53" w14:textId="6C921FD0" w:rsidR="008D0B6A" w:rsidRPr="004A7BD4" w:rsidRDefault="008D0B6A" w:rsidP="00B30219">
      <w:pPr>
        <w:pStyle w:val="ListParagraph"/>
        <w:numPr>
          <w:ilvl w:val="0"/>
          <w:numId w:val="7"/>
        </w:numPr>
        <w:spacing w:after="0" w:line="240" w:lineRule="auto"/>
        <w:rPr>
          <w:sz w:val="26"/>
          <w:szCs w:val="26"/>
        </w:rPr>
      </w:pPr>
      <w:r w:rsidRPr="004A7BD4">
        <w:rPr>
          <w:sz w:val="26"/>
          <w:szCs w:val="26"/>
        </w:rPr>
        <w:lastRenderedPageBreak/>
        <w:t>Cô cạn</w:t>
      </w:r>
    </w:p>
    <w:p w14:paraId="5D26F681" w14:textId="77777777" w:rsidR="008D0B6A" w:rsidRPr="004A7BD4" w:rsidRDefault="008D0B6A" w:rsidP="00B30219">
      <w:pPr>
        <w:pStyle w:val="ListParagraph"/>
        <w:numPr>
          <w:ilvl w:val="0"/>
          <w:numId w:val="7"/>
        </w:numPr>
        <w:spacing w:after="0" w:line="240" w:lineRule="auto"/>
        <w:rPr>
          <w:sz w:val="26"/>
          <w:szCs w:val="26"/>
        </w:rPr>
      </w:pPr>
      <w:r w:rsidRPr="004A7BD4">
        <w:rPr>
          <w:sz w:val="26"/>
          <w:szCs w:val="26"/>
        </w:rPr>
        <w:t>Chiết</w:t>
      </w:r>
    </w:p>
    <w:p w14:paraId="3ACBAD86" w14:textId="77777777" w:rsidR="008D0B6A" w:rsidRPr="004A7BD4" w:rsidRDefault="008D0B6A" w:rsidP="00B30219">
      <w:pPr>
        <w:pStyle w:val="ListParagraph"/>
        <w:numPr>
          <w:ilvl w:val="0"/>
          <w:numId w:val="7"/>
        </w:numPr>
        <w:spacing w:after="0" w:line="240" w:lineRule="auto"/>
        <w:rPr>
          <w:sz w:val="26"/>
          <w:szCs w:val="26"/>
        </w:rPr>
      </w:pPr>
      <w:r w:rsidRPr="004A7BD4">
        <w:rPr>
          <w:sz w:val="26"/>
          <w:szCs w:val="26"/>
        </w:rPr>
        <w:lastRenderedPageBreak/>
        <w:t>Lọc</w:t>
      </w:r>
    </w:p>
    <w:p w14:paraId="32CCAE6B" w14:textId="77777777" w:rsidR="008D0B6A" w:rsidRPr="004A7BD4" w:rsidRDefault="008D0B6A" w:rsidP="00B30219">
      <w:pPr>
        <w:pStyle w:val="ListParagraph"/>
        <w:numPr>
          <w:ilvl w:val="0"/>
          <w:numId w:val="7"/>
        </w:numPr>
        <w:spacing w:after="0" w:line="240" w:lineRule="auto"/>
        <w:rPr>
          <w:sz w:val="26"/>
          <w:szCs w:val="26"/>
        </w:rPr>
      </w:pPr>
      <w:r w:rsidRPr="004A7BD4">
        <w:rPr>
          <w:sz w:val="26"/>
          <w:szCs w:val="26"/>
        </w:rPr>
        <w:t>Phương pháp vật lý</w:t>
      </w:r>
    </w:p>
    <w:p w14:paraId="4EF54D8A" w14:textId="77777777" w:rsidR="004A7BD4" w:rsidRDefault="004A7BD4" w:rsidP="004A7BD4">
      <w:pPr>
        <w:spacing w:after="0" w:line="240" w:lineRule="auto"/>
        <w:rPr>
          <w:sz w:val="26"/>
          <w:szCs w:val="26"/>
        </w:rPr>
        <w:sectPr w:rsidR="004A7BD4" w:rsidSect="004A7BD4">
          <w:type w:val="continuous"/>
          <w:pgSz w:w="11906" w:h="16838"/>
          <w:pgMar w:top="990" w:right="1080" w:bottom="1170" w:left="1080" w:header="720" w:footer="720" w:gutter="0"/>
          <w:cols w:num="2" w:space="720"/>
          <w:docGrid w:linePitch="381"/>
        </w:sectPr>
      </w:pPr>
    </w:p>
    <w:p w14:paraId="714C164F" w14:textId="4532F532" w:rsidR="008D0B6A" w:rsidRPr="004A7BD4" w:rsidRDefault="008D0B6A" w:rsidP="004A7BD4">
      <w:pPr>
        <w:spacing w:after="0" w:line="240" w:lineRule="auto"/>
        <w:rPr>
          <w:sz w:val="26"/>
          <w:szCs w:val="26"/>
        </w:rPr>
      </w:pPr>
      <w:r w:rsidRPr="004A7BD4">
        <w:rPr>
          <w:sz w:val="26"/>
          <w:szCs w:val="26"/>
        </w:rPr>
        <w:lastRenderedPageBreak/>
        <w:t>Câu 8: Trong các hiện tượng sau, hiện tượng nào là huyền phù?</w:t>
      </w:r>
    </w:p>
    <w:p w14:paraId="7BD6E262" w14:textId="77777777" w:rsidR="004A7BD4" w:rsidRDefault="004A7BD4" w:rsidP="00B30219">
      <w:pPr>
        <w:pStyle w:val="ListParagraph"/>
        <w:numPr>
          <w:ilvl w:val="0"/>
          <w:numId w:val="8"/>
        </w:numPr>
        <w:spacing w:after="0" w:line="240" w:lineRule="auto"/>
        <w:rPr>
          <w:sz w:val="26"/>
          <w:szCs w:val="26"/>
        </w:rPr>
        <w:sectPr w:rsidR="004A7BD4" w:rsidSect="008D0B6A">
          <w:type w:val="continuous"/>
          <w:pgSz w:w="11906" w:h="16838"/>
          <w:pgMar w:top="990" w:right="1080" w:bottom="1170" w:left="1080" w:header="720" w:footer="720" w:gutter="0"/>
          <w:cols w:space="720"/>
          <w:docGrid w:linePitch="381"/>
        </w:sectPr>
      </w:pPr>
    </w:p>
    <w:p w14:paraId="0F00D3EE" w14:textId="33AC80D3" w:rsidR="008D0B6A" w:rsidRPr="004A7BD4" w:rsidRDefault="008D0B6A" w:rsidP="00B30219">
      <w:pPr>
        <w:pStyle w:val="ListParagraph"/>
        <w:numPr>
          <w:ilvl w:val="0"/>
          <w:numId w:val="8"/>
        </w:numPr>
        <w:spacing w:after="0" w:line="240" w:lineRule="auto"/>
        <w:rPr>
          <w:sz w:val="26"/>
          <w:szCs w:val="26"/>
        </w:rPr>
      </w:pPr>
      <w:r w:rsidRPr="004A7BD4">
        <w:rPr>
          <w:sz w:val="26"/>
          <w:szCs w:val="26"/>
        </w:rPr>
        <w:lastRenderedPageBreak/>
        <w:t>Sương mù buổi sáng</w:t>
      </w:r>
    </w:p>
    <w:p w14:paraId="2DCF156C" w14:textId="77777777" w:rsidR="008D0B6A" w:rsidRPr="004A7BD4" w:rsidRDefault="008D0B6A" w:rsidP="00B30219">
      <w:pPr>
        <w:pStyle w:val="ListParagraph"/>
        <w:numPr>
          <w:ilvl w:val="0"/>
          <w:numId w:val="8"/>
        </w:numPr>
        <w:spacing w:after="0" w:line="240" w:lineRule="auto"/>
        <w:rPr>
          <w:sz w:val="26"/>
          <w:szCs w:val="26"/>
        </w:rPr>
      </w:pPr>
      <w:r w:rsidRPr="004A7BD4">
        <w:rPr>
          <w:sz w:val="26"/>
          <w:szCs w:val="26"/>
        </w:rPr>
        <w:t>Bọt bia</w:t>
      </w:r>
    </w:p>
    <w:p w14:paraId="7C75A067" w14:textId="77777777" w:rsidR="008D0B6A" w:rsidRPr="004A7BD4" w:rsidRDefault="008D0B6A" w:rsidP="00B30219">
      <w:pPr>
        <w:pStyle w:val="ListParagraph"/>
        <w:numPr>
          <w:ilvl w:val="0"/>
          <w:numId w:val="8"/>
        </w:numPr>
        <w:spacing w:after="0" w:line="240" w:lineRule="auto"/>
        <w:rPr>
          <w:sz w:val="26"/>
          <w:szCs w:val="26"/>
        </w:rPr>
      </w:pPr>
      <w:r w:rsidRPr="004A7BD4">
        <w:rPr>
          <w:sz w:val="26"/>
          <w:szCs w:val="26"/>
        </w:rPr>
        <w:lastRenderedPageBreak/>
        <w:t>Trộn nhựa đường</w:t>
      </w:r>
    </w:p>
    <w:p w14:paraId="47979D42" w14:textId="54D22FE8" w:rsidR="008D0B6A" w:rsidRPr="004A7BD4" w:rsidRDefault="008D0B6A" w:rsidP="00B30219">
      <w:pPr>
        <w:pStyle w:val="ListParagraph"/>
        <w:numPr>
          <w:ilvl w:val="0"/>
          <w:numId w:val="8"/>
        </w:numPr>
        <w:spacing w:after="0" w:line="240" w:lineRule="auto"/>
        <w:rPr>
          <w:sz w:val="26"/>
          <w:szCs w:val="26"/>
        </w:rPr>
      </w:pPr>
      <w:r w:rsidRPr="004A7BD4">
        <w:rPr>
          <w:sz w:val="26"/>
          <w:szCs w:val="26"/>
        </w:rPr>
        <w:t>Nướ</w:t>
      </w:r>
      <w:r w:rsidR="007343EE">
        <w:rPr>
          <w:sz w:val="26"/>
          <w:szCs w:val="26"/>
        </w:rPr>
        <w:t>c Sông H</w:t>
      </w:r>
      <w:r w:rsidRPr="004A7BD4">
        <w:rPr>
          <w:sz w:val="26"/>
          <w:szCs w:val="26"/>
        </w:rPr>
        <w:t>ồng mùa lũ</w:t>
      </w:r>
    </w:p>
    <w:p w14:paraId="0FF0A823" w14:textId="77777777" w:rsidR="004A7BD4" w:rsidRDefault="004A7BD4" w:rsidP="004A7BD4">
      <w:pPr>
        <w:spacing w:after="0" w:line="240" w:lineRule="auto"/>
        <w:rPr>
          <w:sz w:val="26"/>
          <w:szCs w:val="26"/>
        </w:rPr>
        <w:sectPr w:rsidR="004A7BD4" w:rsidSect="004A7BD4">
          <w:type w:val="continuous"/>
          <w:pgSz w:w="11906" w:h="16838"/>
          <w:pgMar w:top="990" w:right="1080" w:bottom="1170" w:left="1080" w:header="720" w:footer="720" w:gutter="0"/>
          <w:cols w:num="2" w:space="720"/>
          <w:docGrid w:linePitch="381"/>
        </w:sectPr>
      </w:pPr>
    </w:p>
    <w:p w14:paraId="1E78C0F9" w14:textId="7DB7D198" w:rsidR="008D0B6A" w:rsidRPr="004A7BD4" w:rsidRDefault="008D0B6A" w:rsidP="004A7BD4">
      <w:pPr>
        <w:spacing w:after="0" w:line="240" w:lineRule="auto"/>
        <w:rPr>
          <w:sz w:val="26"/>
          <w:szCs w:val="26"/>
        </w:rPr>
      </w:pPr>
      <w:r w:rsidRPr="004A7BD4">
        <w:rPr>
          <w:sz w:val="26"/>
          <w:szCs w:val="26"/>
        </w:rPr>
        <w:lastRenderedPageBreak/>
        <w:t>Câu 9: “Khi ta hoa tan đường vào nước, đường là …(1)… nước là …(2)… và ta ra một … (3)…”. Các từ cần điền vào chỗ chấm là:</w:t>
      </w:r>
    </w:p>
    <w:p w14:paraId="198FDBB0" w14:textId="77777777" w:rsidR="008D0B6A" w:rsidRPr="004A7BD4" w:rsidRDefault="008D0B6A" w:rsidP="00B30219">
      <w:pPr>
        <w:pStyle w:val="ListParagraph"/>
        <w:numPr>
          <w:ilvl w:val="0"/>
          <w:numId w:val="9"/>
        </w:numPr>
        <w:spacing w:after="0" w:line="240" w:lineRule="auto"/>
        <w:rPr>
          <w:sz w:val="26"/>
          <w:szCs w:val="26"/>
        </w:rPr>
      </w:pPr>
      <w:r w:rsidRPr="004A7BD4">
        <w:rPr>
          <w:sz w:val="26"/>
          <w:szCs w:val="26"/>
        </w:rPr>
        <w:t>(1) chất rắn, (2) dung dịch, (3) dung môi</w:t>
      </w:r>
    </w:p>
    <w:p w14:paraId="3EEBB080" w14:textId="77777777" w:rsidR="008D0B6A" w:rsidRPr="004A7BD4" w:rsidRDefault="008D0B6A" w:rsidP="00B30219">
      <w:pPr>
        <w:pStyle w:val="ListParagraph"/>
        <w:numPr>
          <w:ilvl w:val="0"/>
          <w:numId w:val="9"/>
        </w:numPr>
        <w:spacing w:after="0" w:line="240" w:lineRule="auto"/>
        <w:rPr>
          <w:sz w:val="26"/>
          <w:szCs w:val="26"/>
        </w:rPr>
      </w:pPr>
      <w:r w:rsidRPr="004A7BD4">
        <w:rPr>
          <w:sz w:val="26"/>
          <w:szCs w:val="26"/>
        </w:rPr>
        <w:t>(1) chất tan, (2) dung môi, (3) dung dịch</w:t>
      </w:r>
    </w:p>
    <w:p w14:paraId="72DEF5DD" w14:textId="77777777" w:rsidR="008D0B6A" w:rsidRPr="004A7BD4" w:rsidRDefault="008D0B6A" w:rsidP="00B30219">
      <w:pPr>
        <w:pStyle w:val="ListParagraph"/>
        <w:numPr>
          <w:ilvl w:val="0"/>
          <w:numId w:val="9"/>
        </w:numPr>
        <w:spacing w:after="0" w:line="240" w:lineRule="auto"/>
        <w:rPr>
          <w:sz w:val="26"/>
          <w:szCs w:val="26"/>
        </w:rPr>
      </w:pPr>
      <w:r w:rsidRPr="004A7BD4">
        <w:rPr>
          <w:sz w:val="26"/>
          <w:szCs w:val="26"/>
        </w:rPr>
        <w:t>(1) chất rắn, (2) dung môi, (3) dung dịch</w:t>
      </w:r>
    </w:p>
    <w:p w14:paraId="6E8B178B" w14:textId="77777777" w:rsidR="008D0B6A" w:rsidRPr="004A7BD4" w:rsidRDefault="008D0B6A" w:rsidP="00B30219">
      <w:pPr>
        <w:pStyle w:val="ListParagraph"/>
        <w:numPr>
          <w:ilvl w:val="0"/>
          <w:numId w:val="9"/>
        </w:numPr>
        <w:spacing w:after="0" w:line="240" w:lineRule="auto"/>
        <w:rPr>
          <w:sz w:val="26"/>
          <w:szCs w:val="26"/>
        </w:rPr>
      </w:pPr>
      <w:r w:rsidRPr="004A7BD4">
        <w:rPr>
          <w:sz w:val="26"/>
          <w:szCs w:val="26"/>
        </w:rPr>
        <w:t>(1) chất tan, (2) dung dịch, (3) dung môi</w:t>
      </w:r>
    </w:p>
    <w:p w14:paraId="69131DDD" w14:textId="77777777" w:rsidR="008D0B6A" w:rsidRPr="004A7BD4" w:rsidRDefault="008D0B6A" w:rsidP="004A7BD4">
      <w:pPr>
        <w:spacing w:after="0" w:line="240" w:lineRule="auto"/>
        <w:rPr>
          <w:sz w:val="26"/>
          <w:szCs w:val="26"/>
        </w:rPr>
      </w:pPr>
      <w:r w:rsidRPr="004A7BD4">
        <w:rPr>
          <w:sz w:val="26"/>
          <w:szCs w:val="26"/>
        </w:rPr>
        <w:t>Câu 10: Để tách dầu ăn ra khỏi hỗn hợp gồm dầu ăn và nước, em nên sử dụng phương pháp tách chất nào sau đây:</w:t>
      </w:r>
    </w:p>
    <w:p w14:paraId="1EF8753E" w14:textId="77777777" w:rsidR="004A7BD4" w:rsidRDefault="004A7BD4" w:rsidP="00B30219">
      <w:pPr>
        <w:pStyle w:val="ListParagraph"/>
        <w:numPr>
          <w:ilvl w:val="0"/>
          <w:numId w:val="10"/>
        </w:numPr>
        <w:spacing w:after="0" w:line="240" w:lineRule="auto"/>
        <w:rPr>
          <w:sz w:val="26"/>
          <w:szCs w:val="26"/>
        </w:rPr>
        <w:sectPr w:rsidR="004A7BD4" w:rsidSect="008D0B6A">
          <w:type w:val="continuous"/>
          <w:pgSz w:w="11906" w:h="16838"/>
          <w:pgMar w:top="990" w:right="1080" w:bottom="1170" w:left="1080" w:header="720" w:footer="720" w:gutter="0"/>
          <w:cols w:space="720"/>
          <w:docGrid w:linePitch="381"/>
        </w:sectPr>
      </w:pPr>
    </w:p>
    <w:p w14:paraId="1D6D968E" w14:textId="09BFD26E" w:rsidR="008D0B6A" w:rsidRPr="004A7BD4" w:rsidRDefault="008D0B6A" w:rsidP="00B30219">
      <w:pPr>
        <w:pStyle w:val="ListParagraph"/>
        <w:numPr>
          <w:ilvl w:val="0"/>
          <w:numId w:val="10"/>
        </w:numPr>
        <w:spacing w:after="0" w:line="240" w:lineRule="auto"/>
        <w:rPr>
          <w:sz w:val="26"/>
          <w:szCs w:val="26"/>
        </w:rPr>
      </w:pPr>
      <w:r w:rsidRPr="004A7BD4">
        <w:rPr>
          <w:sz w:val="26"/>
          <w:szCs w:val="26"/>
        </w:rPr>
        <w:lastRenderedPageBreak/>
        <w:t>Tách chất</w:t>
      </w:r>
    </w:p>
    <w:p w14:paraId="10359550" w14:textId="77777777" w:rsidR="008D0B6A" w:rsidRPr="004A7BD4" w:rsidRDefault="008D0B6A" w:rsidP="00B30219">
      <w:pPr>
        <w:pStyle w:val="ListParagraph"/>
        <w:numPr>
          <w:ilvl w:val="0"/>
          <w:numId w:val="10"/>
        </w:numPr>
        <w:spacing w:after="0" w:line="240" w:lineRule="auto"/>
        <w:rPr>
          <w:sz w:val="26"/>
          <w:szCs w:val="26"/>
        </w:rPr>
      </w:pPr>
      <w:r w:rsidRPr="004A7BD4">
        <w:rPr>
          <w:sz w:val="26"/>
          <w:szCs w:val="26"/>
        </w:rPr>
        <w:t>Chiết</w:t>
      </w:r>
    </w:p>
    <w:p w14:paraId="72ADDBBA" w14:textId="77777777" w:rsidR="008D0B6A" w:rsidRPr="004A7BD4" w:rsidRDefault="008D0B6A" w:rsidP="00B30219">
      <w:pPr>
        <w:pStyle w:val="ListParagraph"/>
        <w:numPr>
          <w:ilvl w:val="0"/>
          <w:numId w:val="10"/>
        </w:numPr>
        <w:spacing w:after="0" w:line="240" w:lineRule="auto"/>
        <w:rPr>
          <w:sz w:val="26"/>
          <w:szCs w:val="26"/>
        </w:rPr>
      </w:pPr>
      <w:r w:rsidRPr="004A7BD4">
        <w:rPr>
          <w:sz w:val="26"/>
          <w:szCs w:val="26"/>
        </w:rPr>
        <w:lastRenderedPageBreak/>
        <w:t>Cô cạn</w:t>
      </w:r>
    </w:p>
    <w:p w14:paraId="12D35B38" w14:textId="77777777" w:rsidR="008D0B6A" w:rsidRPr="004A7BD4" w:rsidRDefault="008D0B6A" w:rsidP="00B30219">
      <w:pPr>
        <w:pStyle w:val="ListParagraph"/>
        <w:numPr>
          <w:ilvl w:val="0"/>
          <w:numId w:val="10"/>
        </w:numPr>
        <w:spacing w:after="0" w:line="240" w:lineRule="auto"/>
        <w:rPr>
          <w:sz w:val="26"/>
          <w:szCs w:val="26"/>
        </w:rPr>
      </w:pPr>
      <w:r w:rsidRPr="004A7BD4">
        <w:rPr>
          <w:sz w:val="26"/>
          <w:szCs w:val="26"/>
        </w:rPr>
        <w:t>Lọc</w:t>
      </w:r>
    </w:p>
    <w:p w14:paraId="43BC6BEF" w14:textId="77777777" w:rsidR="004A7BD4" w:rsidRDefault="004A7BD4" w:rsidP="004A7BD4">
      <w:pPr>
        <w:spacing w:after="0" w:line="240" w:lineRule="auto"/>
        <w:rPr>
          <w:rFonts w:eastAsiaTheme="minorHAnsi"/>
          <w:sz w:val="26"/>
          <w:szCs w:val="26"/>
        </w:rPr>
        <w:sectPr w:rsidR="004A7BD4" w:rsidSect="004A7BD4">
          <w:type w:val="continuous"/>
          <w:pgSz w:w="11906" w:h="16838"/>
          <w:pgMar w:top="990" w:right="1080" w:bottom="1170" w:left="1080" w:header="720" w:footer="720" w:gutter="0"/>
          <w:cols w:num="2" w:space="720"/>
          <w:docGrid w:linePitch="381"/>
        </w:sectPr>
      </w:pPr>
    </w:p>
    <w:p w14:paraId="0D5DF2F6" w14:textId="704BE783" w:rsidR="00A16495" w:rsidRDefault="00A16495" w:rsidP="00A16495">
      <w:pPr>
        <w:spacing w:after="0" w:line="240" w:lineRule="auto"/>
        <w:jc w:val="center"/>
        <w:rPr>
          <w:rFonts w:eastAsiaTheme="minorHAnsi"/>
          <w:sz w:val="26"/>
          <w:szCs w:val="26"/>
        </w:rPr>
      </w:pPr>
      <w:r>
        <w:rPr>
          <w:rFonts w:eastAsiaTheme="minorHAnsi"/>
          <w:sz w:val="26"/>
          <w:szCs w:val="26"/>
        </w:rPr>
        <w:lastRenderedPageBreak/>
        <w:t>Trang 1/3</w:t>
      </w:r>
    </w:p>
    <w:p w14:paraId="54DC6678" w14:textId="630D3959" w:rsidR="004A7BD4" w:rsidRDefault="002D4A81" w:rsidP="00A16495">
      <w:pPr>
        <w:spacing w:after="0" w:line="240" w:lineRule="auto"/>
        <w:rPr>
          <w:rFonts w:eastAsiaTheme="minorHAnsi"/>
          <w:sz w:val="26"/>
          <w:szCs w:val="26"/>
        </w:rPr>
        <w:sectPr w:rsidR="004A7BD4" w:rsidSect="008D0B6A">
          <w:footerReference w:type="default" r:id="rId9"/>
          <w:type w:val="continuous"/>
          <w:pgSz w:w="11906" w:h="16838"/>
          <w:pgMar w:top="990" w:right="1080" w:bottom="1170" w:left="1080" w:header="720" w:footer="720" w:gutter="0"/>
          <w:cols w:space="720"/>
          <w:docGrid w:linePitch="381"/>
        </w:sectPr>
      </w:pPr>
      <w:r w:rsidRPr="004A7BD4">
        <w:rPr>
          <w:rFonts w:eastAsiaTheme="minorHAnsi"/>
          <w:sz w:val="26"/>
          <w:szCs w:val="26"/>
        </w:rPr>
        <w:lastRenderedPageBreak/>
        <w:t>Câu 11: Tế bào nào sau đây có kích thước lớn nhất:</w:t>
      </w:r>
    </w:p>
    <w:p w14:paraId="523696E6" w14:textId="2E858F6F" w:rsidR="002D4A81" w:rsidRPr="004A7BD4" w:rsidRDefault="002D4A81" w:rsidP="00B30219">
      <w:pPr>
        <w:numPr>
          <w:ilvl w:val="0"/>
          <w:numId w:val="11"/>
        </w:numPr>
        <w:spacing w:after="0" w:line="240" w:lineRule="auto"/>
        <w:contextualSpacing/>
        <w:rPr>
          <w:rFonts w:eastAsiaTheme="minorHAnsi"/>
          <w:sz w:val="26"/>
          <w:szCs w:val="26"/>
        </w:rPr>
      </w:pPr>
      <w:r w:rsidRPr="004A7BD4">
        <w:rPr>
          <w:rFonts w:eastAsiaTheme="minorHAnsi"/>
          <w:sz w:val="26"/>
          <w:szCs w:val="26"/>
        </w:rPr>
        <w:lastRenderedPageBreak/>
        <w:t xml:space="preserve">Tế bào vi khuẩn </w:t>
      </w:r>
    </w:p>
    <w:p w14:paraId="1347E4A4" w14:textId="77777777" w:rsidR="002D4A81" w:rsidRPr="004A7BD4" w:rsidRDefault="002D4A81" w:rsidP="00B30219">
      <w:pPr>
        <w:numPr>
          <w:ilvl w:val="0"/>
          <w:numId w:val="11"/>
        </w:numPr>
        <w:spacing w:after="0" w:line="240" w:lineRule="auto"/>
        <w:contextualSpacing/>
        <w:rPr>
          <w:rFonts w:eastAsiaTheme="minorHAnsi"/>
          <w:sz w:val="26"/>
          <w:szCs w:val="26"/>
        </w:rPr>
      </w:pPr>
      <w:r w:rsidRPr="004A7BD4">
        <w:rPr>
          <w:rFonts w:eastAsiaTheme="minorHAnsi"/>
          <w:sz w:val="26"/>
          <w:szCs w:val="26"/>
        </w:rPr>
        <w:t>Tế bào trứng cá chép</w:t>
      </w:r>
    </w:p>
    <w:p w14:paraId="481B12BD" w14:textId="77777777" w:rsidR="002D4A81" w:rsidRPr="004A7BD4" w:rsidRDefault="002D4A81" w:rsidP="00B30219">
      <w:pPr>
        <w:numPr>
          <w:ilvl w:val="0"/>
          <w:numId w:val="11"/>
        </w:numPr>
        <w:spacing w:after="0" w:line="240" w:lineRule="auto"/>
        <w:contextualSpacing/>
        <w:rPr>
          <w:rFonts w:eastAsiaTheme="minorHAnsi"/>
          <w:sz w:val="26"/>
          <w:szCs w:val="26"/>
        </w:rPr>
      </w:pPr>
      <w:r w:rsidRPr="004A7BD4">
        <w:rPr>
          <w:rFonts w:eastAsiaTheme="minorHAnsi"/>
          <w:sz w:val="26"/>
          <w:szCs w:val="26"/>
        </w:rPr>
        <w:lastRenderedPageBreak/>
        <w:t>Tế bào cơ ở người</w:t>
      </w:r>
    </w:p>
    <w:p w14:paraId="51AAA81D" w14:textId="77777777" w:rsidR="002D4A81" w:rsidRPr="004A7BD4" w:rsidRDefault="002D4A81" w:rsidP="00B30219">
      <w:pPr>
        <w:numPr>
          <w:ilvl w:val="0"/>
          <w:numId w:val="11"/>
        </w:numPr>
        <w:spacing w:after="0" w:line="240" w:lineRule="auto"/>
        <w:contextualSpacing/>
        <w:rPr>
          <w:rFonts w:eastAsiaTheme="minorHAnsi"/>
          <w:sz w:val="26"/>
          <w:szCs w:val="26"/>
        </w:rPr>
      </w:pPr>
      <w:r w:rsidRPr="004A7BD4">
        <w:rPr>
          <w:rFonts w:eastAsiaTheme="minorHAnsi"/>
          <w:sz w:val="26"/>
          <w:szCs w:val="26"/>
        </w:rPr>
        <w:t>Tế bào biểu bì ở thực vật</w:t>
      </w:r>
    </w:p>
    <w:p w14:paraId="7F67DB88" w14:textId="77777777" w:rsidR="004A7BD4" w:rsidRDefault="004A7BD4" w:rsidP="004A7BD4">
      <w:pPr>
        <w:spacing w:after="0" w:line="240" w:lineRule="auto"/>
        <w:rPr>
          <w:rFonts w:eastAsiaTheme="minorHAnsi"/>
          <w:sz w:val="26"/>
          <w:szCs w:val="26"/>
        </w:rPr>
        <w:sectPr w:rsidR="004A7BD4" w:rsidSect="004A7BD4">
          <w:footerReference w:type="default" r:id="rId10"/>
          <w:type w:val="continuous"/>
          <w:pgSz w:w="11906" w:h="16838"/>
          <w:pgMar w:top="990" w:right="1080" w:bottom="1170" w:left="1080" w:header="720" w:footer="720" w:gutter="0"/>
          <w:cols w:num="2" w:space="720"/>
          <w:docGrid w:linePitch="381"/>
        </w:sectPr>
      </w:pPr>
    </w:p>
    <w:p w14:paraId="1B003701" w14:textId="2653FEEF" w:rsidR="002D4A81" w:rsidRPr="004A7BD4" w:rsidRDefault="002D4A81" w:rsidP="004A7BD4">
      <w:pPr>
        <w:spacing w:after="0" w:line="240" w:lineRule="auto"/>
        <w:rPr>
          <w:rFonts w:eastAsiaTheme="minorHAnsi"/>
          <w:sz w:val="26"/>
          <w:szCs w:val="26"/>
        </w:rPr>
      </w:pPr>
      <w:r w:rsidRPr="004A7BD4">
        <w:rPr>
          <w:rFonts w:eastAsiaTheme="minorHAnsi"/>
          <w:sz w:val="26"/>
          <w:szCs w:val="26"/>
        </w:rPr>
        <w:lastRenderedPageBreak/>
        <w:t>Câu 12: Tế bào nào sau đây có hình đĩa:</w:t>
      </w:r>
    </w:p>
    <w:p w14:paraId="02635F30" w14:textId="77777777" w:rsidR="004A7BD4" w:rsidRDefault="004A7BD4" w:rsidP="00B30219">
      <w:pPr>
        <w:numPr>
          <w:ilvl w:val="0"/>
          <w:numId w:val="12"/>
        </w:numPr>
        <w:spacing w:after="0" w:line="240" w:lineRule="auto"/>
        <w:contextualSpacing/>
        <w:rPr>
          <w:rFonts w:eastAsiaTheme="minorHAnsi"/>
          <w:sz w:val="26"/>
          <w:szCs w:val="26"/>
        </w:rPr>
        <w:sectPr w:rsidR="004A7BD4" w:rsidSect="008D0B6A">
          <w:type w:val="continuous"/>
          <w:pgSz w:w="11906" w:h="16838"/>
          <w:pgMar w:top="990" w:right="1080" w:bottom="1170" w:left="1080" w:header="720" w:footer="720" w:gutter="0"/>
          <w:cols w:space="720"/>
          <w:docGrid w:linePitch="381"/>
        </w:sectPr>
      </w:pPr>
    </w:p>
    <w:p w14:paraId="724AEC5D" w14:textId="4E5DDFE6" w:rsidR="002D4A81" w:rsidRPr="004A7BD4" w:rsidRDefault="002D4A81" w:rsidP="00B30219">
      <w:pPr>
        <w:numPr>
          <w:ilvl w:val="0"/>
          <w:numId w:val="12"/>
        </w:numPr>
        <w:spacing w:after="0" w:line="240" w:lineRule="auto"/>
        <w:contextualSpacing/>
        <w:rPr>
          <w:rFonts w:eastAsiaTheme="minorHAnsi"/>
          <w:sz w:val="26"/>
          <w:szCs w:val="26"/>
        </w:rPr>
      </w:pPr>
      <w:r w:rsidRPr="004A7BD4">
        <w:rPr>
          <w:rFonts w:eastAsiaTheme="minorHAnsi"/>
          <w:sz w:val="26"/>
          <w:szCs w:val="26"/>
        </w:rPr>
        <w:lastRenderedPageBreak/>
        <w:t>Tế bào nấm nên</w:t>
      </w:r>
    </w:p>
    <w:p w14:paraId="3F5AA52B" w14:textId="77777777" w:rsidR="002D4A81" w:rsidRPr="004A7BD4" w:rsidRDefault="002D4A81" w:rsidP="00B30219">
      <w:pPr>
        <w:numPr>
          <w:ilvl w:val="0"/>
          <w:numId w:val="12"/>
        </w:numPr>
        <w:spacing w:after="0" w:line="240" w:lineRule="auto"/>
        <w:contextualSpacing/>
        <w:rPr>
          <w:rFonts w:eastAsiaTheme="minorHAnsi"/>
          <w:sz w:val="26"/>
          <w:szCs w:val="26"/>
        </w:rPr>
      </w:pPr>
      <w:r w:rsidRPr="004A7BD4">
        <w:rPr>
          <w:rFonts w:eastAsiaTheme="minorHAnsi"/>
          <w:sz w:val="26"/>
          <w:szCs w:val="26"/>
        </w:rPr>
        <w:t>Tế bào thần kinh</w:t>
      </w:r>
    </w:p>
    <w:p w14:paraId="137F465B" w14:textId="77777777" w:rsidR="002D4A81" w:rsidRPr="004A7BD4" w:rsidRDefault="002D4A81" w:rsidP="00B30219">
      <w:pPr>
        <w:numPr>
          <w:ilvl w:val="0"/>
          <w:numId w:val="12"/>
        </w:numPr>
        <w:spacing w:after="0" w:line="240" w:lineRule="auto"/>
        <w:contextualSpacing/>
        <w:rPr>
          <w:rFonts w:eastAsiaTheme="minorHAnsi"/>
          <w:sz w:val="26"/>
          <w:szCs w:val="26"/>
        </w:rPr>
      </w:pPr>
      <w:r w:rsidRPr="004A7BD4">
        <w:rPr>
          <w:rFonts w:eastAsiaTheme="minorHAnsi"/>
          <w:sz w:val="26"/>
          <w:szCs w:val="26"/>
        </w:rPr>
        <w:lastRenderedPageBreak/>
        <w:t>Tế bào nhu mô lá</w:t>
      </w:r>
    </w:p>
    <w:p w14:paraId="14BABB79" w14:textId="77777777" w:rsidR="002D4A81" w:rsidRPr="004A7BD4" w:rsidRDefault="002D4A81" w:rsidP="00B30219">
      <w:pPr>
        <w:numPr>
          <w:ilvl w:val="0"/>
          <w:numId w:val="12"/>
        </w:numPr>
        <w:spacing w:after="0" w:line="240" w:lineRule="auto"/>
        <w:contextualSpacing/>
        <w:rPr>
          <w:rFonts w:eastAsiaTheme="minorHAnsi"/>
          <w:sz w:val="26"/>
          <w:szCs w:val="26"/>
        </w:rPr>
      </w:pPr>
      <w:r w:rsidRPr="004A7BD4">
        <w:rPr>
          <w:rFonts w:eastAsiaTheme="minorHAnsi"/>
          <w:sz w:val="26"/>
          <w:szCs w:val="26"/>
        </w:rPr>
        <w:t>Tế bào hồng cầu người</w:t>
      </w:r>
    </w:p>
    <w:p w14:paraId="0316F170" w14:textId="77777777" w:rsidR="004A7BD4" w:rsidRDefault="004A7BD4" w:rsidP="004A7BD4">
      <w:pPr>
        <w:spacing w:after="0" w:line="240" w:lineRule="auto"/>
        <w:rPr>
          <w:rFonts w:eastAsiaTheme="minorHAnsi"/>
          <w:sz w:val="26"/>
          <w:szCs w:val="26"/>
        </w:rPr>
        <w:sectPr w:rsidR="004A7BD4" w:rsidSect="004A7BD4">
          <w:type w:val="continuous"/>
          <w:pgSz w:w="11906" w:h="16838"/>
          <w:pgMar w:top="990" w:right="1080" w:bottom="1170" w:left="1080" w:header="720" w:footer="720" w:gutter="0"/>
          <w:cols w:num="2" w:space="720"/>
          <w:docGrid w:linePitch="381"/>
        </w:sectPr>
      </w:pPr>
    </w:p>
    <w:p w14:paraId="5AB6BD17" w14:textId="394765BE" w:rsidR="002D4A81" w:rsidRPr="004A7BD4" w:rsidRDefault="002D4A81" w:rsidP="004A7BD4">
      <w:pPr>
        <w:spacing w:after="0" w:line="240" w:lineRule="auto"/>
        <w:rPr>
          <w:rFonts w:eastAsiaTheme="minorHAnsi"/>
          <w:sz w:val="26"/>
          <w:szCs w:val="26"/>
        </w:rPr>
      </w:pPr>
      <w:r w:rsidRPr="004A7BD4">
        <w:rPr>
          <w:rFonts w:eastAsiaTheme="minorHAnsi"/>
          <w:sz w:val="26"/>
          <w:szCs w:val="26"/>
        </w:rPr>
        <w:lastRenderedPageBreak/>
        <w:t>Câu 13: Chức năng của tế bào biểu bì là:</w:t>
      </w:r>
    </w:p>
    <w:p w14:paraId="7F6C7596" w14:textId="77777777" w:rsidR="004A7BD4" w:rsidRDefault="004A7BD4" w:rsidP="00B30219">
      <w:pPr>
        <w:numPr>
          <w:ilvl w:val="0"/>
          <w:numId w:val="13"/>
        </w:numPr>
        <w:spacing w:after="0" w:line="240" w:lineRule="auto"/>
        <w:contextualSpacing/>
        <w:rPr>
          <w:rFonts w:eastAsiaTheme="minorHAnsi"/>
          <w:sz w:val="26"/>
          <w:szCs w:val="26"/>
        </w:rPr>
        <w:sectPr w:rsidR="004A7BD4" w:rsidSect="008D0B6A">
          <w:type w:val="continuous"/>
          <w:pgSz w:w="11906" w:h="16838"/>
          <w:pgMar w:top="990" w:right="1080" w:bottom="1170" w:left="1080" w:header="720" w:footer="720" w:gutter="0"/>
          <w:cols w:space="720"/>
          <w:docGrid w:linePitch="381"/>
        </w:sectPr>
      </w:pPr>
    </w:p>
    <w:p w14:paraId="2F80F4AC" w14:textId="2238FDC7" w:rsidR="002D4A81" w:rsidRPr="004A7BD4" w:rsidRDefault="002D4A81" w:rsidP="00B30219">
      <w:pPr>
        <w:numPr>
          <w:ilvl w:val="0"/>
          <w:numId w:val="13"/>
        </w:numPr>
        <w:spacing w:after="0" w:line="240" w:lineRule="auto"/>
        <w:contextualSpacing/>
        <w:rPr>
          <w:rFonts w:eastAsiaTheme="minorHAnsi"/>
          <w:sz w:val="26"/>
          <w:szCs w:val="26"/>
        </w:rPr>
      </w:pPr>
      <w:r w:rsidRPr="004A7BD4">
        <w:rPr>
          <w:rFonts w:eastAsiaTheme="minorHAnsi"/>
          <w:sz w:val="26"/>
          <w:szCs w:val="26"/>
        </w:rPr>
        <w:lastRenderedPageBreak/>
        <w:t>Bảo vệ</w:t>
      </w:r>
    </w:p>
    <w:p w14:paraId="013731BF" w14:textId="77777777" w:rsidR="002D4A81" w:rsidRPr="004A7BD4" w:rsidRDefault="002D4A81" w:rsidP="00B30219">
      <w:pPr>
        <w:numPr>
          <w:ilvl w:val="0"/>
          <w:numId w:val="13"/>
        </w:numPr>
        <w:spacing w:after="0" w:line="240" w:lineRule="auto"/>
        <w:contextualSpacing/>
        <w:rPr>
          <w:rFonts w:eastAsiaTheme="minorHAnsi"/>
          <w:sz w:val="26"/>
          <w:szCs w:val="26"/>
        </w:rPr>
      </w:pPr>
      <w:r w:rsidRPr="004A7BD4">
        <w:rPr>
          <w:rFonts w:eastAsiaTheme="minorHAnsi"/>
          <w:sz w:val="26"/>
          <w:szCs w:val="26"/>
        </w:rPr>
        <w:t>Dẫn truyền nước</w:t>
      </w:r>
    </w:p>
    <w:p w14:paraId="3D7C15E6" w14:textId="77777777" w:rsidR="002D4A81" w:rsidRPr="004A7BD4" w:rsidRDefault="002D4A81" w:rsidP="00B30219">
      <w:pPr>
        <w:numPr>
          <w:ilvl w:val="0"/>
          <w:numId w:val="13"/>
        </w:numPr>
        <w:spacing w:after="0" w:line="240" w:lineRule="auto"/>
        <w:contextualSpacing/>
        <w:rPr>
          <w:rFonts w:eastAsiaTheme="minorHAnsi"/>
          <w:sz w:val="26"/>
          <w:szCs w:val="26"/>
        </w:rPr>
      </w:pPr>
      <w:r w:rsidRPr="004A7BD4">
        <w:rPr>
          <w:rFonts w:eastAsiaTheme="minorHAnsi"/>
          <w:sz w:val="26"/>
          <w:szCs w:val="26"/>
        </w:rPr>
        <w:lastRenderedPageBreak/>
        <w:t>Vận động</w:t>
      </w:r>
    </w:p>
    <w:p w14:paraId="5C60E428" w14:textId="77777777" w:rsidR="002D4A81" w:rsidRPr="004A7BD4" w:rsidRDefault="002D4A81" w:rsidP="00B30219">
      <w:pPr>
        <w:numPr>
          <w:ilvl w:val="0"/>
          <w:numId w:val="13"/>
        </w:numPr>
        <w:spacing w:after="0" w:line="240" w:lineRule="auto"/>
        <w:contextualSpacing/>
        <w:rPr>
          <w:rFonts w:eastAsiaTheme="minorHAnsi"/>
          <w:sz w:val="26"/>
          <w:szCs w:val="26"/>
        </w:rPr>
      </w:pPr>
      <w:r w:rsidRPr="004A7BD4">
        <w:rPr>
          <w:rFonts w:eastAsiaTheme="minorHAnsi"/>
          <w:sz w:val="26"/>
          <w:szCs w:val="26"/>
        </w:rPr>
        <w:t>Cảm ứng</w:t>
      </w:r>
    </w:p>
    <w:p w14:paraId="243412E6" w14:textId="77777777" w:rsidR="004A7BD4" w:rsidRDefault="004A7BD4" w:rsidP="004A7BD4">
      <w:pPr>
        <w:spacing w:after="0" w:line="240" w:lineRule="auto"/>
        <w:rPr>
          <w:rFonts w:eastAsiaTheme="minorHAnsi"/>
          <w:sz w:val="26"/>
          <w:szCs w:val="26"/>
        </w:rPr>
        <w:sectPr w:rsidR="004A7BD4" w:rsidSect="004A7BD4">
          <w:type w:val="continuous"/>
          <w:pgSz w:w="11906" w:h="16838"/>
          <w:pgMar w:top="990" w:right="1080" w:bottom="1170" w:left="1080" w:header="720" w:footer="720" w:gutter="0"/>
          <w:cols w:num="2" w:space="720"/>
          <w:docGrid w:linePitch="381"/>
        </w:sectPr>
      </w:pPr>
    </w:p>
    <w:p w14:paraId="0C1DC267" w14:textId="7EE7F878" w:rsidR="002D4A81" w:rsidRPr="004A7BD4" w:rsidRDefault="002D4A81" w:rsidP="004A7BD4">
      <w:pPr>
        <w:spacing w:after="0" w:line="240" w:lineRule="auto"/>
        <w:rPr>
          <w:rFonts w:eastAsiaTheme="minorHAnsi"/>
          <w:sz w:val="26"/>
          <w:szCs w:val="26"/>
        </w:rPr>
      </w:pPr>
      <w:r w:rsidRPr="004A7BD4">
        <w:rPr>
          <w:rFonts w:eastAsiaTheme="minorHAnsi"/>
          <w:sz w:val="26"/>
          <w:szCs w:val="26"/>
        </w:rPr>
        <w:lastRenderedPageBreak/>
        <w:t>Câu 14: Khẳng định nào sau đây sai:</w:t>
      </w:r>
    </w:p>
    <w:p w14:paraId="6CB7A429" w14:textId="77777777" w:rsidR="002D4A81" w:rsidRPr="004A7BD4" w:rsidRDefault="002D4A81" w:rsidP="00B30219">
      <w:pPr>
        <w:numPr>
          <w:ilvl w:val="0"/>
          <w:numId w:val="14"/>
        </w:numPr>
        <w:spacing w:after="0" w:line="240" w:lineRule="auto"/>
        <w:contextualSpacing/>
        <w:rPr>
          <w:rFonts w:eastAsiaTheme="minorHAnsi"/>
          <w:sz w:val="26"/>
          <w:szCs w:val="26"/>
        </w:rPr>
      </w:pPr>
      <w:r w:rsidRPr="004A7BD4">
        <w:rPr>
          <w:rFonts w:eastAsiaTheme="minorHAnsi"/>
          <w:sz w:val="26"/>
          <w:szCs w:val="26"/>
        </w:rPr>
        <w:t>Tế bào có các hình dạng khác nhau</w:t>
      </w:r>
    </w:p>
    <w:p w14:paraId="5C21A251" w14:textId="77777777" w:rsidR="002D4A81" w:rsidRPr="004A7BD4" w:rsidRDefault="002D4A81" w:rsidP="00B30219">
      <w:pPr>
        <w:numPr>
          <w:ilvl w:val="0"/>
          <w:numId w:val="14"/>
        </w:numPr>
        <w:spacing w:after="0" w:line="240" w:lineRule="auto"/>
        <w:contextualSpacing/>
        <w:rPr>
          <w:rFonts w:eastAsiaTheme="minorHAnsi"/>
          <w:sz w:val="26"/>
          <w:szCs w:val="26"/>
        </w:rPr>
      </w:pPr>
      <w:r w:rsidRPr="004A7BD4">
        <w:rPr>
          <w:rFonts w:eastAsiaTheme="minorHAnsi"/>
          <w:sz w:val="26"/>
          <w:szCs w:val="26"/>
        </w:rPr>
        <w:t>Tế bào có kích thước khác nhau</w:t>
      </w:r>
    </w:p>
    <w:p w14:paraId="115CED26" w14:textId="77777777" w:rsidR="002D4A81" w:rsidRPr="004A7BD4" w:rsidRDefault="002D4A81" w:rsidP="00B30219">
      <w:pPr>
        <w:numPr>
          <w:ilvl w:val="0"/>
          <w:numId w:val="14"/>
        </w:numPr>
        <w:spacing w:after="0" w:line="240" w:lineRule="auto"/>
        <w:contextualSpacing/>
        <w:rPr>
          <w:rFonts w:eastAsiaTheme="minorHAnsi"/>
          <w:sz w:val="26"/>
          <w:szCs w:val="26"/>
        </w:rPr>
      </w:pPr>
      <w:r w:rsidRPr="004A7BD4">
        <w:rPr>
          <w:rFonts w:eastAsiaTheme="minorHAnsi"/>
          <w:sz w:val="26"/>
          <w:szCs w:val="26"/>
        </w:rPr>
        <w:t>Hầu hết tế bào đều có thể quan sát được bằng mắt thường</w:t>
      </w:r>
    </w:p>
    <w:p w14:paraId="3502779D" w14:textId="77777777" w:rsidR="002D4A81" w:rsidRPr="004A7BD4" w:rsidRDefault="002D4A81" w:rsidP="00B30219">
      <w:pPr>
        <w:numPr>
          <w:ilvl w:val="0"/>
          <w:numId w:val="14"/>
        </w:numPr>
        <w:spacing w:after="0" w:line="240" w:lineRule="auto"/>
        <w:contextualSpacing/>
        <w:rPr>
          <w:rFonts w:eastAsiaTheme="minorHAnsi"/>
          <w:sz w:val="26"/>
          <w:szCs w:val="26"/>
        </w:rPr>
      </w:pPr>
      <w:r w:rsidRPr="004A7BD4">
        <w:rPr>
          <w:rFonts w:eastAsiaTheme="minorHAnsi"/>
          <w:sz w:val="26"/>
          <w:szCs w:val="26"/>
        </w:rPr>
        <w:t>Tế bào là đơn vị cấu chúc, chức năng của mọi cơ thể sống</w:t>
      </w:r>
    </w:p>
    <w:p w14:paraId="3AB38D57" w14:textId="77777777" w:rsidR="002D4A81" w:rsidRPr="004A7BD4" w:rsidRDefault="002D4A81" w:rsidP="004A7BD4">
      <w:pPr>
        <w:spacing w:after="0" w:line="240" w:lineRule="auto"/>
        <w:rPr>
          <w:rFonts w:eastAsiaTheme="minorHAnsi"/>
          <w:sz w:val="26"/>
          <w:szCs w:val="26"/>
        </w:rPr>
      </w:pPr>
      <w:r w:rsidRPr="004A7BD4">
        <w:rPr>
          <w:rFonts w:eastAsiaTheme="minorHAnsi"/>
          <w:sz w:val="26"/>
          <w:szCs w:val="26"/>
        </w:rPr>
        <w:t>Câu 15: Cho các phát biểu sau:</w:t>
      </w:r>
    </w:p>
    <w:p w14:paraId="15420B24" w14:textId="77777777" w:rsidR="002D4A81" w:rsidRPr="004A7BD4" w:rsidRDefault="002D4A81" w:rsidP="00B30219">
      <w:pPr>
        <w:numPr>
          <w:ilvl w:val="0"/>
          <w:numId w:val="15"/>
        </w:numPr>
        <w:spacing w:after="0" w:line="240" w:lineRule="auto"/>
        <w:contextualSpacing/>
        <w:rPr>
          <w:rFonts w:eastAsiaTheme="minorHAnsi"/>
          <w:sz w:val="26"/>
          <w:szCs w:val="26"/>
        </w:rPr>
      </w:pPr>
      <w:r w:rsidRPr="004A7BD4">
        <w:rPr>
          <w:rFonts w:eastAsiaTheme="minorHAnsi"/>
          <w:sz w:val="26"/>
          <w:szCs w:val="26"/>
        </w:rPr>
        <w:t xml:space="preserve"> Chỉ có tế bào thực vật mới có lục lạp.</w:t>
      </w:r>
    </w:p>
    <w:p w14:paraId="21B210F6" w14:textId="77777777" w:rsidR="002D4A81" w:rsidRPr="004A7BD4" w:rsidRDefault="002D4A81" w:rsidP="00B30219">
      <w:pPr>
        <w:numPr>
          <w:ilvl w:val="0"/>
          <w:numId w:val="15"/>
        </w:numPr>
        <w:spacing w:after="0" w:line="240" w:lineRule="auto"/>
        <w:contextualSpacing/>
        <w:rPr>
          <w:rFonts w:eastAsiaTheme="minorHAnsi"/>
          <w:sz w:val="26"/>
          <w:szCs w:val="26"/>
        </w:rPr>
      </w:pPr>
      <w:r w:rsidRPr="004A7BD4">
        <w:rPr>
          <w:rFonts w:eastAsiaTheme="minorHAnsi"/>
          <w:sz w:val="26"/>
          <w:szCs w:val="26"/>
        </w:rPr>
        <w:t xml:space="preserve"> Tế bào động vật không có thành tế bào.</w:t>
      </w:r>
    </w:p>
    <w:p w14:paraId="47417FA3" w14:textId="77777777" w:rsidR="002D4A81" w:rsidRPr="004A7BD4" w:rsidRDefault="002D4A81" w:rsidP="00B30219">
      <w:pPr>
        <w:numPr>
          <w:ilvl w:val="0"/>
          <w:numId w:val="15"/>
        </w:numPr>
        <w:spacing w:after="0" w:line="240" w:lineRule="auto"/>
        <w:contextualSpacing/>
        <w:rPr>
          <w:rFonts w:eastAsiaTheme="minorHAnsi"/>
          <w:sz w:val="26"/>
          <w:szCs w:val="26"/>
        </w:rPr>
      </w:pPr>
      <w:r w:rsidRPr="004A7BD4">
        <w:rPr>
          <w:rFonts w:eastAsiaTheme="minorHAnsi"/>
          <w:sz w:val="26"/>
          <w:szCs w:val="26"/>
        </w:rPr>
        <w:t xml:space="preserve"> Chỉ có tế bào nhân thực mới có màng nhân.</w:t>
      </w:r>
    </w:p>
    <w:p w14:paraId="36CA7AFD" w14:textId="77777777" w:rsidR="002D4A81" w:rsidRPr="004A7BD4" w:rsidRDefault="002D4A81" w:rsidP="00B30219">
      <w:pPr>
        <w:numPr>
          <w:ilvl w:val="0"/>
          <w:numId w:val="15"/>
        </w:numPr>
        <w:spacing w:after="0" w:line="240" w:lineRule="auto"/>
        <w:contextualSpacing/>
        <w:rPr>
          <w:rFonts w:eastAsiaTheme="minorHAnsi"/>
          <w:sz w:val="26"/>
          <w:szCs w:val="26"/>
        </w:rPr>
      </w:pPr>
      <w:r w:rsidRPr="004A7BD4">
        <w:rPr>
          <w:rFonts w:eastAsiaTheme="minorHAnsi"/>
          <w:sz w:val="26"/>
          <w:szCs w:val="26"/>
        </w:rPr>
        <w:t xml:space="preserve"> Tế bào vi khuẩn E.</w:t>
      </w:r>
      <w:r w:rsidRPr="004A7BD4">
        <w:rPr>
          <w:rFonts w:eastAsiaTheme="minorHAnsi"/>
          <w:i/>
          <w:sz w:val="26"/>
          <w:szCs w:val="26"/>
        </w:rPr>
        <w:t xml:space="preserve"> coli</w:t>
      </w:r>
      <w:r w:rsidRPr="004A7BD4">
        <w:rPr>
          <w:rFonts w:eastAsiaTheme="minorHAnsi"/>
          <w:sz w:val="26"/>
          <w:szCs w:val="26"/>
        </w:rPr>
        <w:t xml:space="preserve"> là tế bào nhân sơ.</w:t>
      </w:r>
    </w:p>
    <w:p w14:paraId="10DD0F89" w14:textId="77777777" w:rsidR="002D4A81" w:rsidRPr="004A7BD4" w:rsidRDefault="002D4A81" w:rsidP="00B30219">
      <w:pPr>
        <w:numPr>
          <w:ilvl w:val="0"/>
          <w:numId w:val="15"/>
        </w:numPr>
        <w:spacing w:after="0" w:line="240" w:lineRule="auto"/>
        <w:contextualSpacing/>
        <w:rPr>
          <w:rFonts w:eastAsiaTheme="minorHAnsi"/>
          <w:sz w:val="26"/>
          <w:szCs w:val="26"/>
        </w:rPr>
      </w:pPr>
      <w:r w:rsidRPr="004A7BD4">
        <w:rPr>
          <w:rFonts w:eastAsiaTheme="minorHAnsi"/>
          <w:sz w:val="26"/>
          <w:szCs w:val="26"/>
        </w:rPr>
        <w:t xml:space="preserve"> Nhân tế bào là nơi diễn ra các hoạt động sống của tế bào.</w:t>
      </w:r>
    </w:p>
    <w:p w14:paraId="0BA9A329" w14:textId="77777777" w:rsidR="002D4A81" w:rsidRPr="004A7BD4" w:rsidRDefault="002D4A81" w:rsidP="004A7BD4">
      <w:pPr>
        <w:spacing w:after="0" w:line="240" w:lineRule="auto"/>
        <w:rPr>
          <w:rFonts w:eastAsiaTheme="minorHAnsi"/>
          <w:sz w:val="26"/>
          <w:szCs w:val="26"/>
        </w:rPr>
      </w:pPr>
      <w:r w:rsidRPr="004A7BD4">
        <w:rPr>
          <w:rFonts w:eastAsiaTheme="minorHAnsi"/>
          <w:sz w:val="26"/>
          <w:szCs w:val="26"/>
        </w:rPr>
        <w:t>Các phát biểu đúng là:</w:t>
      </w:r>
    </w:p>
    <w:p w14:paraId="4B3F9D3A" w14:textId="77777777" w:rsidR="004A7BD4" w:rsidRDefault="004A7BD4" w:rsidP="00B30219">
      <w:pPr>
        <w:numPr>
          <w:ilvl w:val="0"/>
          <w:numId w:val="16"/>
        </w:numPr>
        <w:spacing w:after="0" w:line="240" w:lineRule="auto"/>
        <w:contextualSpacing/>
        <w:rPr>
          <w:rFonts w:eastAsiaTheme="minorHAnsi"/>
          <w:sz w:val="26"/>
          <w:szCs w:val="26"/>
        </w:rPr>
        <w:sectPr w:rsidR="004A7BD4" w:rsidSect="008D0B6A">
          <w:type w:val="continuous"/>
          <w:pgSz w:w="11906" w:h="16838"/>
          <w:pgMar w:top="990" w:right="1080" w:bottom="1170" w:left="1080" w:header="720" w:footer="720" w:gutter="0"/>
          <w:cols w:space="720"/>
          <w:docGrid w:linePitch="381"/>
        </w:sectPr>
      </w:pPr>
    </w:p>
    <w:p w14:paraId="05E50BB4" w14:textId="7CC5CC68" w:rsidR="002D4A81" w:rsidRPr="004A7BD4" w:rsidRDefault="002D4A81" w:rsidP="00B30219">
      <w:pPr>
        <w:numPr>
          <w:ilvl w:val="0"/>
          <w:numId w:val="16"/>
        </w:numPr>
        <w:spacing w:after="0" w:line="240" w:lineRule="auto"/>
        <w:contextualSpacing/>
        <w:rPr>
          <w:rFonts w:eastAsiaTheme="minorHAnsi"/>
          <w:sz w:val="26"/>
          <w:szCs w:val="26"/>
        </w:rPr>
      </w:pPr>
      <w:r w:rsidRPr="004A7BD4">
        <w:rPr>
          <w:rFonts w:eastAsiaTheme="minorHAnsi"/>
          <w:sz w:val="26"/>
          <w:szCs w:val="26"/>
        </w:rPr>
        <w:lastRenderedPageBreak/>
        <w:t>(1), (2), (3)</w:t>
      </w:r>
    </w:p>
    <w:p w14:paraId="3EFEA785" w14:textId="77777777" w:rsidR="002D4A81" w:rsidRPr="004A7BD4" w:rsidRDefault="002D4A81" w:rsidP="00B30219">
      <w:pPr>
        <w:numPr>
          <w:ilvl w:val="0"/>
          <w:numId w:val="16"/>
        </w:numPr>
        <w:spacing w:after="0" w:line="240" w:lineRule="auto"/>
        <w:contextualSpacing/>
        <w:rPr>
          <w:rFonts w:eastAsiaTheme="minorHAnsi"/>
          <w:sz w:val="26"/>
          <w:szCs w:val="26"/>
        </w:rPr>
      </w:pPr>
      <w:r w:rsidRPr="004A7BD4">
        <w:rPr>
          <w:rFonts w:eastAsiaTheme="minorHAnsi"/>
          <w:sz w:val="26"/>
          <w:szCs w:val="26"/>
        </w:rPr>
        <w:t>(2), (3), (4)</w:t>
      </w:r>
    </w:p>
    <w:p w14:paraId="4A6D7CD2" w14:textId="77777777" w:rsidR="002D4A81" w:rsidRPr="004A7BD4" w:rsidRDefault="002D4A81" w:rsidP="00B30219">
      <w:pPr>
        <w:numPr>
          <w:ilvl w:val="0"/>
          <w:numId w:val="16"/>
        </w:numPr>
        <w:spacing w:after="0" w:line="240" w:lineRule="auto"/>
        <w:contextualSpacing/>
        <w:rPr>
          <w:rFonts w:eastAsiaTheme="minorHAnsi"/>
          <w:sz w:val="26"/>
          <w:szCs w:val="26"/>
        </w:rPr>
      </w:pPr>
      <w:r w:rsidRPr="004A7BD4">
        <w:rPr>
          <w:rFonts w:eastAsiaTheme="minorHAnsi"/>
          <w:sz w:val="26"/>
          <w:szCs w:val="26"/>
        </w:rPr>
        <w:lastRenderedPageBreak/>
        <w:t>(3), (4), (5)</w:t>
      </w:r>
    </w:p>
    <w:p w14:paraId="655A6685" w14:textId="77777777" w:rsidR="002D4A81" w:rsidRPr="004A7BD4" w:rsidRDefault="002D4A81" w:rsidP="00B30219">
      <w:pPr>
        <w:numPr>
          <w:ilvl w:val="0"/>
          <w:numId w:val="16"/>
        </w:numPr>
        <w:spacing w:after="0" w:line="240" w:lineRule="auto"/>
        <w:contextualSpacing/>
        <w:rPr>
          <w:rFonts w:eastAsiaTheme="minorHAnsi"/>
          <w:sz w:val="26"/>
          <w:szCs w:val="26"/>
        </w:rPr>
      </w:pPr>
      <w:r w:rsidRPr="004A7BD4">
        <w:rPr>
          <w:rFonts w:eastAsiaTheme="minorHAnsi"/>
          <w:sz w:val="26"/>
          <w:szCs w:val="26"/>
        </w:rPr>
        <w:t>(1), (2), (5)</w:t>
      </w:r>
    </w:p>
    <w:p w14:paraId="561783C3" w14:textId="77777777" w:rsidR="004A7BD4" w:rsidRDefault="004A7BD4" w:rsidP="004A7BD4">
      <w:pPr>
        <w:spacing w:after="0" w:line="240" w:lineRule="auto"/>
        <w:rPr>
          <w:rFonts w:eastAsiaTheme="minorHAnsi"/>
          <w:sz w:val="26"/>
          <w:szCs w:val="26"/>
        </w:rPr>
        <w:sectPr w:rsidR="004A7BD4" w:rsidSect="004A7BD4">
          <w:type w:val="continuous"/>
          <w:pgSz w:w="11906" w:h="16838"/>
          <w:pgMar w:top="990" w:right="1080" w:bottom="1170" w:left="1080" w:header="720" w:footer="720" w:gutter="0"/>
          <w:cols w:num="2" w:space="720"/>
          <w:docGrid w:linePitch="381"/>
        </w:sectPr>
      </w:pPr>
    </w:p>
    <w:p w14:paraId="581BDB2D" w14:textId="627FA631" w:rsidR="002D4A81" w:rsidRPr="004A7BD4" w:rsidRDefault="002D4A81" w:rsidP="004A7BD4">
      <w:pPr>
        <w:spacing w:after="0" w:line="240" w:lineRule="auto"/>
        <w:rPr>
          <w:rFonts w:eastAsiaTheme="minorHAnsi"/>
          <w:sz w:val="26"/>
          <w:szCs w:val="26"/>
        </w:rPr>
      </w:pPr>
      <w:r w:rsidRPr="004A7BD4">
        <w:rPr>
          <w:rFonts w:eastAsiaTheme="minorHAnsi"/>
          <w:sz w:val="26"/>
          <w:szCs w:val="26"/>
        </w:rPr>
        <w:lastRenderedPageBreak/>
        <w:t>Câu 16: Vai trò của lục lạp là:</w:t>
      </w:r>
    </w:p>
    <w:p w14:paraId="3FB4258A" w14:textId="77777777" w:rsidR="002D4A81" w:rsidRPr="004A7BD4" w:rsidRDefault="002D4A81" w:rsidP="00B30219">
      <w:pPr>
        <w:numPr>
          <w:ilvl w:val="0"/>
          <w:numId w:val="17"/>
        </w:numPr>
        <w:spacing w:after="0" w:line="240" w:lineRule="auto"/>
        <w:contextualSpacing/>
        <w:rPr>
          <w:rFonts w:eastAsiaTheme="minorHAnsi"/>
          <w:sz w:val="26"/>
          <w:szCs w:val="26"/>
        </w:rPr>
      </w:pPr>
      <w:r w:rsidRPr="004A7BD4">
        <w:rPr>
          <w:rFonts w:eastAsiaTheme="minorHAnsi"/>
          <w:sz w:val="26"/>
          <w:szCs w:val="26"/>
        </w:rPr>
        <w:t>Hấp thụ ánh sáng để tổng hợp chất hữu cơ</w:t>
      </w:r>
    </w:p>
    <w:p w14:paraId="7D10F0F3" w14:textId="77777777" w:rsidR="002D4A81" w:rsidRPr="004A7BD4" w:rsidRDefault="002D4A81" w:rsidP="00B30219">
      <w:pPr>
        <w:numPr>
          <w:ilvl w:val="0"/>
          <w:numId w:val="17"/>
        </w:numPr>
        <w:spacing w:after="0" w:line="240" w:lineRule="auto"/>
        <w:contextualSpacing/>
        <w:rPr>
          <w:rFonts w:eastAsiaTheme="minorHAnsi"/>
          <w:sz w:val="26"/>
          <w:szCs w:val="26"/>
        </w:rPr>
      </w:pPr>
      <w:r w:rsidRPr="004A7BD4">
        <w:rPr>
          <w:rFonts w:eastAsiaTheme="minorHAnsi"/>
          <w:sz w:val="26"/>
          <w:szCs w:val="26"/>
        </w:rPr>
        <w:t>Sinh sản để tạo ra các tế bào mới</w:t>
      </w:r>
    </w:p>
    <w:p w14:paraId="0DF8A7F8" w14:textId="77777777" w:rsidR="002D4A81" w:rsidRPr="004A7BD4" w:rsidRDefault="002D4A81" w:rsidP="00B30219">
      <w:pPr>
        <w:numPr>
          <w:ilvl w:val="0"/>
          <w:numId w:val="17"/>
        </w:numPr>
        <w:spacing w:after="0" w:line="240" w:lineRule="auto"/>
        <w:contextualSpacing/>
        <w:rPr>
          <w:rFonts w:eastAsiaTheme="minorHAnsi"/>
          <w:sz w:val="26"/>
          <w:szCs w:val="26"/>
        </w:rPr>
      </w:pPr>
      <w:r w:rsidRPr="004A7BD4">
        <w:rPr>
          <w:rFonts w:eastAsiaTheme="minorHAnsi"/>
          <w:sz w:val="26"/>
          <w:szCs w:val="26"/>
        </w:rPr>
        <w:t>Điều khiển các hoạt động sống của tế bào</w:t>
      </w:r>
    </w:p>
    <w:p w14:paraId="17509B28" w14:textId="77777777" w:rsidR="002D4A81" w:rsidRPr="004A7BD4" w:rsidRDefault="002D4A81" w:rsidP="00B30219">
      <w:pPr>
        <w:numPr>
          <w:ilvl w:val="0"/>
          <w:numId w:val="17"/>
        </w:numPr>
        <w:spacing w:after="0" w:line="240" w:lineRule="auto"/>
        <w:contextualSpacing/>
        <w:rPr>
          <w:rFonts w:eastAsiaTheme="minorHAnsi"/>
          <w:sz w:val="26"/>
          <w:szCs w:val="26"/>
        </w:rPr>
      </w:pPr>
      <w:r w:rsidRPr="004A7BD4">
        <w:rPr>
          <w:rFonts w:eastAsiaTheme="minorHAnsi"/>
          <w:sz w:val="26"/>
          <w:szCs w:val="26"/>
        </w:rPr>
        <w:t>Là nơi tổng hợp protein</w:t>
      </w:r>
    </w:p>
    <w:p w14:paraId="0A5CFAA4" w14:textId="77777777" w:rsidR="002D4A81" w:rsidRPr="004A7BD4" w:rsidRDefault="002D4A81" w:rsidP="004A7BD4">
      <w:pPr>
        <w:spacing w:after="0" w:line="240" w:lineRule="auto"/>
        <w:rPr>
          <w:rFonts w:eastAsiaTheme="minorHAnsi"/>
          <w:sz w:val="26"/>
          <w:szCs w:val="26"/>
        </w:rPr>
      </w:pPr>
      <w:r w:rsidRPr="004A7BD4">
        <w:rPr>
          <w:rFonts w:eastAsiaTheme="minorHAnsi"/>
          <w:sz w:val="26"/>
          <w:szCs w:val="26"/>
        </w:rPr>
        <w:t>Câu 17: Vì sao khi thằn lằn bị đứt đuôi, đuôi của nó có thế được tái sinh là do:</w:t>
      </w:r>
    </w:p>
    <w:p w14:paraId="2C082665" w14:textId="77777777" w:rsidR="002D4A81" w:rsidRPr="004A7BD4" w:rsidRDefault="002D4A81" w:rsidP="00B30219">
      <w:pPr>
        <w:numPr>
          <w:ilvl w:val="0"/>
          <w:numId w:val="18"/>
        </w:numPr>
        <w:spacing w:after="0" w:line="240" w:lineRule="auto"/>
        <w:contextualSpacing/>
        <w:rPr>
          <w:rFonts w:eastAsiaTheme="minorHAnsi"/>
          <w:sz w:val="26"/>
          <w:szCs w:val="26"/>
        </w:rPr>
      </w:pPr>
      <w:r w:rsidRPr="004A7BD4">
        <w:rPr>
          <w:rFonts w:eastAsiaTheme="minorHAnsi"/>
          <w:sz w:val="26"/>
          <w:szCs w:val="26"/>
        </w:rPr>
        <w:t>Vết thương có khả năng tự lành lại</w:t>
      </w:r>
    </w:p>
    <w:p w14:paraId="4FB5A8BD" w14:textId="77777777" w:rsidR="002D4A81" w:rsidRPr="004A7BD4" w:rsidRDefault="002D4A81" w:rsidP="00B30219">
      <w:pPr>
        <w:numPr>
          <w:ilvl w:val="0"/>
          <w:numId w:val="18"/>
        </w:numPr>
        <w:spacing w:after="0" w:line="240" w:lineRule="auto"/>
        <w:contextualSpacing/>
        <w:rPr>
          <w:rFonts w:eastAsiaTheme="minorHAnsi"/>
          <w:sz w:val="26"/>
          <w:szCs w:val="26"/>
        </w:rPr>
      </w:pPr>
      <w:r w:rsidRPr="004A7BD4">
        <w:rPr>
          <w:rFonts w:eastAsiaTheme="minorHAnsi"/>
          <w:sz w:val="26"/>
          <w:szCs w:val="26"/>
        </w:rPr>
        <w:t>Các tế bào ở đuôi có thể lớn lên làm đuôi dài ra</w:t>
      </w:r>
    </w:p>
    <w:p w14:paraId="07172F68" w14:textId="77777777" w:rsidR="002D4A81" w:rsidRPr="004A7BD4" w:rsidRDefault="002D4A81" w:rsidP="00B30219">
      <w:pPr>
        <w:numPr>
          <w:ilvl w:val="0"/>
          <w:numId w:val="18"/>
        </w:numPr>
        <w:spacing w:after="0" w:line="240" w:lineRule="auto"/>
        <w:contextualSpacing/>
        <w:rPr>
          <w:rFonts w:eastAsiaTheme="minorHAnsi"/>
          <w:sz w:val="26"/>
          <w:szCs w:val="26"/>
        </w:rPr>
      </w:pPr>
      <w:r w:rsidRPr="004A7BD4">
        <w:rPr>
          <w:rFonts w:eastAsiaTheme="minorHAnsi"/>
          <w:sz w:val="26"/>
          <w:szCs w:val="26"/>
        </w:rPr>
        <w:t>Các tế bào có khả năng sinh sản để thay thế các tế bào đã mất</w:t>
      </w:r>
    </w:p>
    <w:p w14:paraId="1F826CF8" w14:textId="77777777" w:rsidR="002D4A81" w:rsidRPr="004A7BD4" w:rsidRDefault="002D4A81" w:rsidP="00B30219">
      <w:pPr>
        <w:numPr>
          <w:ilvl w:val="0"/>
          <w:numId w:val="18"/>
        </w:numPr>
        <w:spacing w:after="0" w:line="240" w:lineRule="auto"/>
        <w:contextualSpacing/>
        <w:rPr>
          <w:rFonts w:eastAsiaTheme="minorHAnsi"/>
          <w:sz w:val="26"/>
          <w:szCs w:val="26"/>
        </w:rPr>
      </w:pPr>
      <w:r w:rsidRPr="004A7BD4">
        <w:rPr>
          <w:rFonts w:eastAsiaTheme="minorHAnsi"/>
          <w:sz w:val="26"/>
          <w:szCs w:val="26"/>
        </w:rPr>
        <w:t>Các tế bào tăng lên về kích thước</w:t>
      </w:r>
    </w:p>
    <w:p w14:paraId="699B24CE" w14:textId="77777777" w:rsidR="002D4A81" w:rsidRPr="004A7BD4" w:rsidRDefault="002D4A81" w:rsidP="004A7BD4">
      <w:pPr>
        <w:spacing w:after="0" w:line="240" w:lineRule="auto"/>
        <w:rPr>
          <w:rFonts w:eastAsiaTheme="minorHAnsi"/>
          <w:sz w:val="26"/>
          <w:szCs w:val="26"/>
        </w:rPr>
      </w:pPr>
      <w:r w:rsidRPr="004A7BD4">
        <w:rPr>
          <w:rFonts w:eastAsiaTheme="minorHAnsi"/>
          <w:sz w:val="26"/>
          <w:szCs w:val="26"/>
        </w:rPr>
        <w:t>Câu 18: Từ 1 tế bào vi khuẩn E.</w:t>
      </w:r>
      <w:r w:rsidRPr="004A7BD4">
        <w:rPr>
          <w:rFonts w:eastAsiaTheme="minorHAnsi"/>
          <w:i/>
          <w:sz w:val="26"/>
          <w:szCs w:val="26"/>
        </w:rPr>
        <w:t xml:space="preserve"> coli</w:t>
      </w:r>
      <w:r w:rsidRPr="004A7BD4">
        <w:rPr>
          <w:rFonts w:eastAsiaTheme="minorHAnsi"/>
          <w:sz w:val="26"/>
          <w:szCs w:val="26"/>
        </w:rPr>
        <w:t xml:space="preserve"> được nuôi cấy liên tục trong 2 giờ. Hãy tính số tế bào con được tạo ra khi kết thúc 2 giờ nuôi cấy, biết rằng cứ 20 phút chúng sinh sản một lần.</w:t>
      </w:r>
    </w:p>
    <w:p w14:paraId="680098A0" w14:textId="77777777" w:rsidR="004A7BD4" w:rsidRDefault="004A7BD4" w:rsidP="00B30219">
      <w:pPr>
        <w:numPr>
          <w:ilvl w:val="0"/>
          <w:numId w:val="19"/>
        </w:numPr>
        <w:spacing w:after="0" w:line="240" w:lineRule="auto"/>
        <w:contextualSpacing/>
        <w:rPr>
          <w:rFonts w:eastAsiaTheme="minorHAnsi"/>
          <w:sz w:val="26"/>
          <w:szCs w:val="26"/>
        </w:rPr>
        <w:sectPr w:rsidR="004A7BD4" w:rsidSect="008D0B6A">
          <w:type w:val="continuous"/>
          <w:pgSz w:w="11906" w:h="16838"/>
          <w:pgMar w:top="990" w:right="1080" w:bottom="1170" w:left="1080" w:header="720" w:footer="720" w:gutter="0"/>
          <w:cols w:space="720"/>
          <w:docGrid w:linePitch="381"/>
        </w:sectPr>
      </w:pPr>
    </w:p>
    <w:p w14:paraId="7FDFF44F" w14:textId="5F26A123" w:rsidR="002D4A81" w:rsidRPr="004A7BD4" w:rsidRDefault="002D4A81" w:rsidP="00B30219">
      <w:pPr>
        <w:numPr>
          <w:ilvl w:val="0"/>
          <w:numId w:val="19"/>
        </w:numPr>
        <w:spacing w:after="0" w:line="240" w:lineRule="auto"/>
        <w:contextualSpacing/>
        <w:rPr>
          <w:rFonts w:eastAsiaTheme="minorHAnsi"/>
          <w:sz w:val="26"/>
          <w:szCs w:val="26"/>
        </w:rPr>
      </w:pPr>
      <w:r w:rsidRPr="004A7BD4">
        <w:rPr>
          <w:rFonts w:eastAsiaTheme="minorHAnsi"/>
          <w:sz w:val="26"/>
          <w:szCs w:val="26"/>
        </w:rPr>
        <w:lastRenderedPageBreak/>
        <w:t>2</w:t>
      </w:r>
      <w:r w:rsidRPr="004A7BD4">
        <w:rPr>
          <w:rFonts w:eastAsiaTheme="minorHAnsi"/>
          <w:sz w:val="26"/>
          <w:szCs w:val="26"/>
          <w:vertAlign w:val="superscript"/>
        </w:rPr>
        <w:t>6</w:t>
      </w:r>
      <w:r w:rsidRPr="004A7BD4">
        <w:rPr>
          <w:rFonts w:eastAsiaTheme="minorHAnsi"/>
          <w:sz w:val="26"/>
          <w:szCs w:val="26"/>
        </w:rPr>
        <w:t xml:space="preserve"> tế bào</w:t>
      </w:r>
    </w:p>
    <w:p w14:paraId="4DAC761B" w14:textId="77777777" w:rsidR="002D4A81" w:rsidRPr="004A7BD4" w:rsidRDefault="002D4A81" w:rsidP="00B30219">
      <w:pPr>
        <w:numPr>
          <w:ilvl w:val="0"/>
          <w:numId w:val="19"/>
        </w:numPr>
        <w:spacing w:after="0" w:line="240" w:lineRule="auto"/>
        <w:contextualSpacing/>
        <w:rPr>
          <w:rFonts w:eastAsiaTheme="minorHAnsi"/>
          <w:sz w:val="26"/>
          <w:szCs w:val="26"/>
        </w:rPr>
      </w:pPr>
      <w:r w:rsidRPr="004A7BD4">
        <w:rPr>
          <w:rFonts w:eastAsiaTheme="minorHAnsi"/>
          <w:sz w:val="26"/>
          <w:szCs w:val="26"/>
        </w:rPr>
        <w:t>2</w:t>
      </w:r>
      <w:r w:rsidRPr="004A7BD4">
        <w:rPr>
          <w:rFonts w:eastAsiaTheme="minorHAnsi"/>
          <w:sz w:val="26"/>
          <w:szCs w:val="26"/>
          <w:vertAlign w:val="superscript"/>
        </w:rPr>
        <w:t>4</w:t>
      </w:r>
      <w:r w:rsidRPr="004A7BD4">
        <w:rPr>
          <w:rFonts w:eastAsiaTheme="minorHAnsi"/>
          <w:sz w:val="26"/>
          <w:szCs w:val="26"/>
        </w:rPr>
        <w:t xml:space="preserve"> tế bào</w:t>
      </w:r>
    </w:p>
    <w:p w14:paraId="6C3BC9F0" w14:textId="77777777" w:rsidR="002D4A81" w:rsidRPr="004A7BD4" w:rsidRDefault="002D4A81" w:rsidP="00B30219">
      <w:pPr>
        <w:numPr>
          <w:ilvl w:val="0"/>
          <w:numId w:val="19"/>
        </w:numPr>
        <w:spacing w:after="0" w:line="240" w:lineRule="auto"/>
        <w:contextualSpacing/>
        <w:rPr>
          <w:rFonts w:eastAsiaTheme="minorHAnsi"/>
          <w:sz w:val="26"/>
          <w:szCs w:val="26"/>
        </w:rPr>
      </w:pPr>
      <w:r w:rsidRPr="004A7BD4">
        <w:rPr>
          <w:rFonts w:eastAsiaTheme="minorHAnsi"/>
          <w:sz w:val="26"/>
          <w:szCs w:val="26"/>
        </w:rPr>
        <w:lastRenderedPageBreak/>
        <w:t>2</w:t>
      </w:r>
      <w:r w:rsidRPr="004A7BD4">
        <w:rPr>
          <w:rFonts w:eastAsiaTheme="minorHAnsi"/>
          <w:sz w:val="26"/>
          <w:szCs w:val="26"/>
          <w:vertAlign w:val="superscript"/>
        </w:rPr>
        <w:t>2</w:t>
      </w:r>
      <w:r w:rsidRPr="004A7BD4">
        <w:rPr>
          <w:rFonts w:eastAsiaTheme="minorHAnsi"/>
          <w:sz w:val="26"/>
          <w:szCs w:val="26"/>
        </w:rPr>
        <w:t xml:space="preserve"> tế bào</w:t>
      </w:r>
    </w:p>
    <w:p w14:paraId="4CBEFE1D" w14:textId="77777777" w:rsidR="002D4A81" w:rsidRPr="004A7BD4" w:rsidRDefault="002D4A81" w:rsidP="00B30219">
      <w:pPr>
        <w:numPr>
          <w:ilvl w:val="0"/>
          <w:numId w:val="19"/>
        </w:numPr>
        <w:spacing w:after="0" w:line="240" w:lineRule="auto"/>
        <w:contextualSpacing/>
        <w:rPr>
          <w:rFonts w:eastAsiaTheme="minorHAnsi"/>
          <w:sz w:val="26"/>
          <w:szCs w:val="26"/>
        </w:rPr>
      </w:pPr>
      <w:r w:rsidRPr="004A7BD4">
        <w:rPr>
          <w:rFonts w:eastAsiaTheme="minorHAnsi"/>
          <w:sz w:val="26"/>
          <w:szCs w:val="26"/>
        </w:rPr>
        <w:t>2</w:t>
      </w:r>
      <w:r w:rsidRPr="004A7BD4">
        <w:rPr>
          <w:rFonts w:eastAsiaTheme="minorHAnsi"/>
          <w:sz w:val="26"/>
          <w:szCs w:val="26"/>
          <w:vertAlign w:val="superscript"/>
        </w:rPr>
        <w:t>0</w:t>
      </w:r>
      <w:r w:rsidRPr="004A7BD4">
        <w:rPr>
          <w:rFonts w:eastAsiaTheme="minorHAnsi"/>
          <w:sz w:val="26"/>
          <w:szCs w:val="26"/>
        </w:rPr>
        <w:t xml:space="preserve"> tế bào</w:t>
      </w:r>
    </w:p>
    <w:p w14:paraId="70ECC4E1" w14:textId="77777777" w:rsidR="004A7BD4" w:rsidRDefault="004A7BD4" w:rsidP="004A7BD4">
      <w:pPr>
        <w:spacing w:after="0" w:line="240" w:lineRule="auto"/>
        <w:rPr>
          <w:rFonts w:eastAsiaTheme="minorHAnsi"/>
          <w:sz w:val="26"/>
          <w:szCs w:val="26"/>
        </w:rPr>
        <w:sectPr w:rsidR="004A7BD4" w:rsidSect="004A7BD4">
          <w:type w:val="continuous"/>
          <w:pgSz w:w="11906" w:h="16838"/>
          <w:pgMar w:top="990" w:right="1080" w:bottom="1170" w:left="1080" w:header="720" w:footer="720" w:gutter="0"/>
          <w:cols w:num="2" w:space="720"/>
          <w:docGrid w:linePitch="381"/>
        </w:sectPr>
      </w:pPr>
    </w:p>
    <w:p w14:paraId="5627772D" w14:textId="79EC14F4" w:rsidR="002D4A81" w:rsidRPr="004A7BD4" w:rsidRDefault="002D4A81" w:rsidP="004A7BD4">
      <w:pPr>
        <w:spacing w:after="0" w:line="240" w:lineRule="auto"/>
        <w:rPr>
          <w:rFonts w:eastAsiaTheme="minorHAnsi"/>
          <w:sz w:val="26"/>
          <w:szCs w:val="26"/>
        </w:rPr>
      </w:pPr>
      <w:r w:rsidRPr="004A7BD4">
        <w:rPr>
          <w:rFonts w:eastAsiaTheme="minorHAnsi"/>
          <w:sz w:val="26"/>
          <w:szCs w:val="26"/>
        </w:rPr>
        <w:lastRenderedPageBreak/>
        <w:t>Câu 19: Trong các sinh vật sau, sinh vật nào là cơ thể đơn bào:</w:t>
      </w:r>
    </w:p>
    <w:p w14:paraId="1D82C793" w14:textId="77777777" w:rsidR="004A7BD4" w:rsidRDefault="004A7BD4" w:rsidP="00B30219">
      <w:pPr>
        <w:numPr>
          <w:ilvl w:val="0"/>
          <w:numId w:val="20"/>
        </w:numPr>
        <w:spacing w:after="0" w:line="240" w:lineRule="auto"/>
        <w:contextualSpacing/>
        <w:rPr>
          <w:rFonts w:eastAsiaTheme="minorHAnsi"/>
          <w:sz w:val="26"/>
          <w:szCs w:val="26"/>
        </w:rPr>
        <w:sectPr w:rsidR="004A7BD4" w:rsidSect="008D0B6A">
          <w:type w:val="continuous"/>
          <w:pgSz w:w="11906" w:h="16838"/>
          <w:pgMar w:top="990" w:right="1080" w:bottom="1170" w:left="1080" w:header="720" w:footer="720" w:gutter="0"/>
          <w:cols w:space="720"/>
          <w:docGrid w:linePitch="381"/>
        </w:sectPr>
      </w:pPr>
    </w:p>
    <w:p w14:paraId="4313CE9E" w14:textId="4649EFD6" w:rsidR="002D4A81" w:rsidRPr="004A7BD4" w:rsidRDefault="002D4A81" w:rsidP="00B30219">
      <w:pPr>
        <w:numPr>
          <w:ilvl w:val="0"/>
          <w:numId w:val="20"/>
        </w:numPr>
        <w:spacing w:after="0" w:line="240" w:lineRule="auto"/>
        <w:contextualSpacing/>
        <w:rPr>
          <w:rFonts w:eastAsiaTheme="minorHAnsi"/>
          <w:sz w:val="26"/>
          <w:szCs w:val="26"/>
        </w:rPr>
      </w:pPr>
      <w:r w:rsidRPr="004A7BD4">
        <w:rPr>
          <w:rFonts w:eastAsiaTheme="minorHAnsi"/>
          <w:sz w:val="26"/>
          <w:szCs w:val="26"/>
        </w:rPr>
        <w:lastRenderedPageBreak/>
        <w:t>Sao biển</w:t>
      </w:r>
    </w:p>
    <w:p w14:paraId="69EA51FF" w14:textId="77777777" w:rsidR="002D4A81" w:rsidRPr="004A7BD4" w:rsidRDefault="002D4A81" w:rsidP="00B30219">
      <w:pPr>
        <w:numPr>
          <w:ilvl w:val="0"/>
          <w:numId w:val="20"/>
        </w:numPr>
        <w:spacing w:after="0" w:line="240" w:lineRule="auto"/>
        <w:contextualSpacing/>
        <w:rPr>
          <w:rFonts w:eastAsiaTheme="minorHAnsi"/>
          <w:sz w:val="26"/>
          <w:szCs w:val="26"/>
        </w:rPr>
      </w:pPr>
      <w:r w:rsidRPr="004A7BD4">
        <w:rPr>
          <w:rFonts w:eastAsiaTheme="minorHAnsi"/>
          <w:sz w:val="26"/>
          <w:szCs w:val="26"/>
        </w:rPr>
        <w:t>Con kiến</w:t>
      </w:r>
    </w:p>
    <w:p w14:paraId="5D58923B" w14:textId="77777777" w:rsidR="002D4A81" w:rsidRPr="004A7BD4" w:rsidRDefault="002D4A81" w:rsidP="00B30219">
      <w:pPr>
        <w:numPr>
          <w:ilvl w:val="0"/>
          <w:numId w:val="20"/>
        </w:numPr>
        <w:spacing w:after="0" w:line="240" w:lineRule="auto"/>
        <w:contextualSpacing/>
        <w:rPr>
          <w:rFonts w:eastAsiaTheme="minorHAnsi"/>
          <w:sz w:val="26"/>
          <w:szCs w:val="26"/>
        </w:rPr>
      </w:pPr>
      <w:r w:rsidRPr="004A7BD4">
        <w:rPr>
          <w:rFonts w:eastAsiaTheme="minorHAnsi"/>
          <w:sz w:val="26"/>
          <w:szCs w:val="26"/>
        </w:rPr>
        <w:lastRenderedPageBreak/>
        <w:t>Rêu tường</w:t>
      </w:r>
    </w:p>
    <w:p w14:paraId="29EEBF2C" w14:textId="77777777" w:rsidR="002D4A81" w:rsidRPr="004A7BD4" w:rsidRDefault="002D4A81" w:rsidP="00B30219">
      <w:pPr>
        <w:numPr>
          <w:ilvl w:val="0"/>
          <w:numId w:val="20"/>
        </w:numPr>
        <w:spacing w:after="0" w:line="240" w:lineRule="auto"/>
        <w:contextualSpacing/>
        <w:rPr>
          <w:rFonts w:eastAsiaTheme="minorHAnsi"/>
          <w:sz w:val="26"/>
          <w:szCs w:val="26"/>
        </w:rPr>
      </w:pPr>
      <w:r w:rsidRPr="004A7BD4">
        <w:rPr>
          <w:rFonts w:eastAsiaTheme="minorHAnsi"/>
          <w:sz w:val="26"/>
          <w:szCs w:val="26"/>
        </w:rPr>
        <w:t>Trùng roi</w:t>
      </w:r>
    </w:p>
    <w:p w14:paraId="535CD3BE" w14:textId="77777777" w:rsidR="004A7BD4" w:rsidRDefault="004A7BD4" w:rsidP="004A7BD4">
      <w:pPr>
        <w:spacing w:after="0" w:line="240" w:lineRule="auto"/>
        <w:rPr>
          <w:rFonts w:eastAsiaTheme="minorHAnsi"/>
          <w:sz w:val="26"/>
          <w:szCs w:val="26"/>
        </w:rPr>
        <w:sectPr w:rsidR="004A7BD4" w:rsidSect="004A7BD4">
          <w:type w:val="continuous"/>
          <w:pgSz w:w="11906" w:h="16838"/>
          <w:pgMar w:top="990" w:right="1080" w:bottom="1170" w:left="1080" w:header="720" w:footer="720" w:gutter="0"/>
          <w:cols w:num="2" w:space="720"/>
          <w:docGrid w:linePitch="381"/>
        </w:sectPr>
      </w:pPr>
    </w:p>
    <w:p w14:paraId="4728B760" w14:textId="3D2F1C48" w:rsidR="002D4A81" w:rsidRPr="004A7BD4" w:rsidRDefault="002D4A81" w:rsidP="004A7BD4">
      <w:pPr>
        <w:spacing w:after="0" w:line="240" w:lineRule="auto"/>
        <w:rPr>
          <w:rFonts w:eastAsiaTheme="minorHAnsi"/>
          <w:sz w:val="26"/>
          <w:szCs w:val="26"/>
        </w:rPr>
      </w:pPr>
      <w:r w:rsidRPr="004A7BD4">
        <w:rPr>
          <w:rFonts w:eastAsiaTheme="minorHAnsi"/>
          <w:sz w:val="26"/>
          <w:szCs w:val="26"/>
        </w:rPr>
        <w:lastRenderedPageBreak/>
        <w:t>Câu 20: Mô là tập hợp các tế bào có:</w:t>
      </w:r>
    </w:p>
    <w:p w14:paraId="000FC727" w14:textId="77777777" w:rsidR="002D4A81" w:rsidRPr="004A7BD4" w:rsidRDefault="002D4A81" w:rsidP="00B30219">
      <w:pPr>
        <w:numPr>
          <w:ilvl w:val="0"/>
          <w:numId w:val="21"/>
        </w:numPr>
        <w:spacing w:after="0" w:line="240" w:lineRule="auto"/>
        <w:contextualSpacing/>
        <w:rPr>
          <w:rFonts w:eastAsiaTheme="minorHAnsi"/>
          <w:sz w:val="26"/>
          <w:szCs w:val="26"/>
        </w:rPr>
      </w:pPr>
      <w:r w:rsidRPr="004A7BD4">
        <w:rPr>
          <w:rFonts w:eastAsiaTheme="minorHAnsi"/>
          <w:sz w:val="26"/>
          <w:szCs w:val="26"/>
        </w:rPr>
        <w:t>Cùng hình dạng</w:t>
      </w:r>
    </w:p>
    <w:p w14:paraId="7857DE82" w14:textId="77777777" w:rsidR="002D4A81" w:rsidRPr="004A7BD4" w:rsidRDefault="002D4A81" w:rsidP="00B30219">
      <w:pPr>
        <w:numPr>
          <w:ilvl w:val="0"/>
          <w:numId w:val="21"/>
        </w:numPr>
        <w:spacing w:after="0" w:line="240" w:lineRule="auto"/>
        <w:contextualSpacing/>
        <w:rPr>
          <w:rFonts w:eastAsiaTheme="minorHAnsi"/>
          <w:sz w:val="26"/>
          <w:szCs w:val="26"/>
        </w:rPr>
      </w:pPr>
      <w:r w:rsidRPr="004A7BD4">
        <w:rPr>
          <w:rFonts w:eastAsiaTheme="minorHAnsi"/>
          <w:sz w:val="26"/>
          <w:szCs w:val="26"/>
        </w:rPr>
        <w:t>Cùng thực hiện một chức năng nhất định</w:t>
      </w:r>
    </w:p>
    <w:p w14:paraId="5E001C09" w14:textId="77777777" w:rsidR="002D4A81" w:rsidRPr="004A7BD4" w:rsidRDefault="002D4A81" w:rsidP="00B30219">
      <w:pPr>
        <w:numPr>
          <w:ilvl w:val="0"/>
          <w:numId w:val="21"/>
        </w:numPr>
        <w:spacing w:after="0" w:line="240" w:lineRule="auto"/>
        <w:contextualSpacing/>
        <w:rPr>
          <w:rFonts w:eastAsiaTheme="minorHAnsi"/>
          <w:sz w:val="26"/>
          <w:szCs w:val="26"/>
        </w:rPr>
      </w:pPr>
      <w:r w:rsidRPr="004A7BD4">
        <w:rPr>
          <w:rFonts w:eastAsiaTheme="minorHAnsi"/>
          <w:sz w:val="26"/>
          <w:szCs w:val="26"/>
        </w:rPr>
        <w:t>Cùng hình dạng và cùng thực hiện một chức năng nhất định</w:t>
      </w:r>
    </w:p>
    <w:p w14:paraId="454061A8" w14:textId="77777777" w:rsidR="002D4A81" w:rsidRPr="004A7BD4" w:rsidRDefault="002D4A81" w:rsidP="00B30219">
      <w:pPr>
        <w:numPr>
          <w:ilvl w:val="0"/>
          <w:numId w:val="21"/>
        </w:numPr>
        <w:spacing w:after="0" w:line="240" w:lineRule="auto"/>
        <w:contextualSpacing/>
        <w:rPr>
          <w:rFonts w:eastAsiaTheme="minorHAnsi"/>
          <w:sz w:val="26"/>
          <w:szCs w:val="26"/>
        </w:rPr>
      </w:pPr>
      <w:r w:rsidRPr="004A7BD4">
        <w:rPr>
          <w:rFonts w:eastAsiaTheme="minorHAnsi"/>
          <w:sz w:val="26"/>
          <w:szCs w:val="26"/>
        </w:rPr>
        <w:t>Có cùng hình dạng và thực hiện các chức năng khác nhau</w:t>
      </w:r>
    </w:p>
    <w:p w14:paraId="51EF4272" w14:textId="77777777" w:rsidR="002D4A81" w:rsidRPr="004A7BD4" w:rsidRDefault="002D4A81" w:rsidP="004A7BD4">
      <w:pPr>
        <w:spacing w:after="0" w:line="240" w:lineRule="auto"/>
        <w:rPr>
          <w:rFonts w:eastAsiaTheme="minorHAnsi"/>
          <w:sz w:val="26"/>
          <w:szCs w:val="26"/>
        </w:rPr>
      </w:pPr>
      <w:r w:rsidRPr="004A7BD4">
        <w:rPr>
          <w:rFonts w:eastAsiaTheme="minorHAnsi"/>
          <w:sz w:val="26"/>
          <w:szCs w:val="26"/>
        </w:rPr>
        <w:t>Câu 21: Hệ hô hấp ở người gồm:</w:t>
      </w:r>
    </w:p>
    <w:p w14:paraId="62D4F624" w14:textId="77777777" w:rsidR="002D4A81" w:rsidRPr="004A7BD4" w:rsidRDefault="002D4A81" w:rsidP="00B30219">
      <w:pPr>
        <w:numPr>
          <w:ilvl w:val="0"/>
          <w:numId w:val="22"/>
        </w:numPr>
        <w:spacing w:after="0" w:line="240" w:lineRule="auto"/>
        <w:contextualSpacing/>
        <w:rPr>
          <w:rFonts w:eastAsiaTheme="minorHAnsi"/>
          <w:sz w:val="26"/>
          <w:szCs w:val="26"/>
        </w:rPr>
      </w:pPr>
      <w:r w:rsidRPr="004A7BD4">
        <w:rPr>
          <w:rFonts w:eastAsiaTheme="minorHAnsi"/>
          <w:sz w:val="26"/>
          <w:szCs w:val="26"/>
        </w:rPr>
        <w:t>Mũi, hầu, thanh quản, khí quản, phế quản, phổi</w:t>
      </w:r>
    </w:p>
    <w:p w14:paraId="1EF39E0B" w14:textId="77777777" w:rsidR="002D4A81" w:rsidRPr="004A7BD4" w:rsidRDefault="002D4A81" w:rsidP="00B30219">
      <w:pPr>
        <w:numPr>
          <w:ilvl w:val="0"/>
          <w:numId w:val="22"/>
        </w:numPr>
        <w:spacing w:after="0" w:line="240" w:lineRule="auto"/>
        <w:contextualSpacing/>
        <w:rPr>
          <w:rFonts w:eastAsiaTheme="minorHAnsi"/>
          <w:sz w:val="26"/>
          <w:szCs w:val="26"/>
        </w:rPr>
      </w:pPr>
      <w:r w:rsidRPr="004A7BD4">
        <w:rPr>
          <w:rFonts w:eastAsiaTheme="minorHAnsi"/>
          <w:sz w:val="26"/>
          <w:szCs w:val="26"/>
        </w:rPr>
        <w:t>Miệng, hầu, thanh quản, khí quản, phế quản, phổi</w:t>
      </w:r>
    </w:p>
    <w:p w14:paraId="0302D31B" w14:textId="77777777" w:rsidR="002D4A81" w:rsidRPr="004A7BD4" w:rsidRDefault="002D4A81" w:rsidP="00B30219">
      <w:pPr>
        <w:numPr>
          <w:ilvl w:val="0"/>
          <w:numId w:val="22"/>
        </w:numPr>
        <w:spacing w:after="0" w:line="240" w:lineRule="auto"/>
        <w:contextualSpacing/>
        <w:rPr>
          <w:rFonts w:eastAsiaTheme="minorHAnsi"/>
          <w:sz w:val="26"/>
          <w:szCs w:val="26"/>
        </w:rPr>
      </w:pPr>
      <w:r w:rsidRPr="004A7BD4">
        <w:rPr>
          <w:rFonts w:eastAsiaTheme="minorHAnsi"/>
          <w:sz w:val="26"/>
          <w:szCs w:val="26"/>
        </w:rPr>
        <w:lastRenderedPageBreak/>
        <w:t>Mũi, thanh quản, khí quản, phế quản, phổi</w:t>
      </w:r>
    </w:p>
    <w:p w14:paraId="1E6974BF" w14:textId="77777777" w:rsidR="002D4A81" w:rsidRPr="004A7BD4" w:rsidRDefault="002D4A81" w:rsidP="00B30219">
      <w:pPr>
        <w:numPr>
          <w:ilvl w:val="0"/>
          <w:numId w:val="22"/>
        </w:numPr>
        <w:spacing w:after="0" w:line="240" w:lineRule="auto"/>
        <w:contextualSpacing/>
        <w:rPr>
          <w:rFonts w:eastAsiaTheme="minorHAnsi"/>
          <w:sz w:val="26"/>
          <w:szCs w:val="26"/>
        </w:rPr>
      </w:pPr>
      <w:r w:rsidRPr="004A7BD4">
        <w:rPr>
          <w:rFonts w:eastAsiaTheme="minorHAnsi"/>
          <w:sz w:val="26"/>
          <w:szCs w:val="26"/>
        </w:rPr>
        <w:t>Mũi, miệng, hầu, thanh quản, khí quản, phế quản, phổi</w:t>
      </w:r>
    </w:p>
    <w:p w14:paraId="4EB0973C" w14:textId="77777777" w:rsidR="002D4A81" w:rsidRPr="004A7BD4" w:rsidRDefault="002D4A81" w:rsidP="004A7BD4">
      <w:pPr>
        <w:spacing w:after="0" w:line="240" w:lineRule="auto"/>
        <w:rPr>
          <w:rFonts w:eastAsiaTheme="minorHAnsi"/>
          <w:sz w:val="26"/>
          <w:szCs w:val="26"/>
        </w:rPr>
      </w:pPr>
      <w:r w:rsidRPr="004A7BD4">
        <w:rPr>
          <w:rFonts w:eastAsiaTheme="minorHAnsi"/>
          <w:sz w:val="26"/>
          <w:szCs w:val="26"/>
        </w:rPr>
        <w:t>Câu 22: Trong các cơ thể sau, cơ thể đa bào là:</w:t>
      </w:r>
    </w:p>
    <w:p w14:paraId="0344CDA0" w14:textId="77777777" w:rsidR="004A7BD4" w:rsidRDefault="004A7BD4" w:rsidP="00B30219">
      <w:pPr>
        <w:numPr>
          <w:ilvl w:val="0"/>
          <w:numId w:val="23"/>
        </w:numPr>
        <w:spacing w:after="0" w:line="240" w:lineRule="auto"/>
        <w:contextualSpacing/>
        <w:rPr>
          <w:rFonts w:eastAsiaTheme="minorHAnsi"/>
          <w:sz w:val="26"/>
          <w:szCs w:val="26"/>
        </w:rPr>
        <w:sectPr w:rsidR="004A7BD4" w:rsidSect="008D0B6A">
          <w:footerReference w:type="default" r:id="rId11"/>
          <w:type w:val="continuous"/>
          <w:pgSz w:w="11906" w:h="16838"/>
          <w:pgMar w:top="990" w:right="1080" w:bottom="1170" w:left="1080" w:header="720" w:footer="720" w:gutter="0"/>
          <w:cols w:space="720"/>
          <w:docGrid w:linePitch="381"/>
        </w:sectPr>
      </w:pPr>
    </w:p>
    <w:p w14:paraId="67A6AD17" w14:textId="2B33F4D8" w:rsidR="002D4A81" w:rsidRPr="004A7BD4" w:rsidRDefault="002D4A81" w:rsidP="00B30219">
      <w:pPr>
        <w:numPr>
          <w:ilvl w:val="0"/>
          <w:numId w:val="23"/>
        </w:numPr>
        <w:spacing w:after="0" w:line="240" w:lineRule="auto"/>
        <w:contextualSpacing/>
        <w:rPr>
          <w:rFonts w:eastAsiaTheme="minorHAnsi"/>
          <w:sz w:val="26"/>
          <w:szCs w:val="26"/>
        </w:rPr>
      </w:pPr>
      <w:r w:rsidRPr="004A7BD4">
        <w:rPr>
          <w:rFonts w:eastAsiaTheme="minorHAnsi"/>
          <w:sz w:val="26"/>
          <w:szCs w:val="26"/>
        </w:rPr>
        <w:lastRenderedPageBreak/>
        <w:t>Trùng biến hình</w:t>
      </w:r>
    </w:p>
    <w:p w14:paraId="004B3276" w14:textId="77777777" w:rsidR="002D4A81" w:rsidRPr="004A7BD4" w:rsidRDefault="002D4A81" w:rsidP="00B30219">
      <w:pPr>
        <w:numPr>
          <w:ilvl w:val="0"/>
          <w:numId w:val="23"/>
        </w:numPr>
        <w:spacing w:after="0" w:line="240" w:lineRule="auto"/>
        <w:contextualSpacing/>
        <w:rPr>
          <w:rFonts w:eastAsiaTheme="minorHAnsi"/>
          <w:sz w:val="26"/>
          <w:szCs w:val="26"/>
        </w:rPr>
      </w:pPr>
      <w:r w:rsidRPr="004A7BD4">
        <w:rPr>
          <w:rFonts w:eastAsiaTheme="minorHAnsi"/>
          <w:sz w:val="26"/>
          <w:szCs w:val="26"/>
        </w:rPr>
        <w:t>Vi khuẩn E.</w:t>
      </w:r>
      <w:r w:rsidRPr="004A7BD4">
        <w:rPr>
          <w:rFonts w:eastAsiaTheme="minorHAnsi"/>
          <w:i/>
          <w:sz w:val="26"/>
          <w:szCs w:val="26"/>
        </w:rPr>
        <w:t xml:space="preserve"> coli</w:t>
      </w:r>
    </w:p>
    <w:p w14:paraId="5FDB89F2" w14:textId="77777777" w:rsidR="002D4A81" w:rsidRPr="004A7BD4" w:rsidRDefault="002D4A81" w:rsidP="00B30219">
      <w:pPr>
        <w:numPr>
          <w:ilvl w:val="0"/>
          <w:numId w:val="23"/>
        </w:numPr>
        <w:spacing w:after="0" w:line="240" w:lineRule="auto"/>
        <w:contextualSpacing/>
        <w:rPr>
          <w:rFonts w:eastAsiaTheme="minorHAnsi"/>
          <w:sz w:val="26"/>
          <w:szCs w:val="26"/>
        </w:rPr>
      </w:pPr>
      <w:r w:rsidRPr="004A7BD4">
        <w:rPr>
          <w:rFonts w:eastAsiaTheme="minorHAnsi"/>
          <w:sz w:val="26"/>
          <w:szCs w:val="26"/>
        </w:rPr>
        <w:lastRenderedPageBreak/>
        <w:t>Trùng roi</w:t>
      </w:r>
    </w:p>
    <w:p w14:paraId="0447E1C9" w14:textId="77777777" w:rsidR="002D4A81" w:rsidRPr="004A7BD4" w:rsidRDefault="002D4A81" w:rsidP="00B30219">
      <w:pPr>
        <w:numPr>
          <w:ilvl w:val="0"/>
          <w:numId w:val="23"/>
        </w:numPr>
        <w:spacing w:after="0" w:line="240" w:lineRule="auto"/>
        <w:contextualSpacing/>
        <w:rPr>
          <w:rFonts w:eastAsiaTheme="minorHAnsi"/>
          <w:sz w:val="26"/>
          <w:szCs w:val="26"/>
        </w:rPr>
      </w:pPr>
      <w:r w:rsidRPr="004A7BD4">
        <w:rPr>
          <w:rFonts w:eastAsiaTheme="minorHAnsi"/>
          <w:sz w:val="26"/>
          <w:szCs w:val="26"/>
        </w:rPr>
        <w:t>Con kiến</w:t>
      </w:r>
    </w:p>
    <w:p w14:paraId="3993C756" w14:textId="77777777" w:rsidR="004A7BD4" w:rsidRDefault="004A7BD4" w:rsidP="004A7BD4">
      <w:pPr>
        <w:spacing w:after="0" w:line="240" w:lineRule="auto"/>
        <w:rPr>
          <w:rFonts w:eastAsiaTheme="minorHAnsi"/>
          <w:sz w:val="26"/>
          <w:szCs w:val="26"/>
        </w:rPr>
        <w:sectPr w:rsidR="004A7BD4" w:rsidSect="004A7BD4">
          <w:type w:val="continuous"/>
          <w:pgSz w:w="11906" w:h="16838"/>
          <w:pgMar w:top="990" w:right="1080" w:bottom="1170" w:left="1080" w:header="720" w:footer="720" w:gutter="0"/>
          <w:cols w:num="2" w:space="720"/>
          <w:docGrid w:linePitch="381"/>
        </w:sectPr>
      </w:pPr>
    </w:p>
    <w:p w14:paraId="54AD87DA" w14:textId="01912DB9" w:rsidR="002D4A81" w:rsidRPr="004A7BD4" w:rsidRDefault="002D4A81" w:rsidP="004A7BD4">
      <w:pPr>
        <w:spacing w:after="0" w:line="240" w:lineRule="auto"/>
        <w:rPr>
          <w:rFonts w:eastAsiaTheme="minorHAnsi"/>
          <w:sz w:val="26"/>
          <w:szCs w:val="26"/>
        </w:rPr>
      </w:pPr>
      <w:r w:rsidRPr="004A7BD4">
        <w:rPr>
          <w:rFonts w:eastAsiaTheme="minorHAnsi"/>
          <w:sz w:val="26"/>
          <w:szCs w:val="26"/>
        </w:rPr>
        <w:lastRenderedPageBreak/>
        <w:t>Câu 23: Cho các dữ liệu sau: cây ngô, hệ chồi, tế bào biểu bì, lá. Em hãy sắp xếp để có được các cấp độ tổ chức từ thấp đến cao trong cơ thể cây ngô.</w:t>
      </w:r>
    </w:p>
    <w:p w14:paraId="20419A01" w14:textId="77777777" w:rsidR="002D4A81" w:rsidRPr="004A7BD4" w:rsidRDefault="002D4A81" w:rsidP="00B30219">
      <w:pPr>
        <w:numPr>
          <w:ilvl w:val="0"/>
          <w:numId w:val="24"/>
        </w:numPr>
        <w:spacing w:after="0" w:line="240" w:lineRule="auto"/>
        <w:contextualSpacing/>
        <w:rPr>
          <w:rFonts w:eastAsiaTheme="minorHAnsi"/>
          <w:sz w:val="26"/>
          <w:szCs w:val="26"/>
        </w:rPr>
      </w:pPr>
      <w:r w:rsidRPr="004A7BD4">
        <w:rPr>
          <w:rFonts w:eastAsiaTheme="minorHAnsi"/>
          <w:sz w:val="26"/>
          <w:szCs w:val="26"/>
        </w:rPr>
        <w:t>Tế bào biểu bì, lá, hệ chồi, cây ngô</w:t>
      </w:r>
    </w:p>
    <w:p w14:paraId="0FBDC9BF" w14:textId="77777777" w:rsidR="002D4A81" w:rsidRPr="004A7BD4" w:rsidRDefault="002D4A81" w:rsidP="00B30219">
      <w:pPr>
        <w:numPr>
          <w:ilvl w:val="0"/>
          <w:numId w:val="24"/>
        </w:numPr>
        <w:spacing w:after="0" w:line="240" w:lineRule="auto"/>
        <w:contextualSpacing/>
        <w:rPr>
          <w:rFonts w:eastAsiaTheme="minorHAnsi"/>
          <w:sz w:val="26"/>
          <w:szCs w:val="26"/>
        </w:rPr>
      </w:pPr>
      <w:r w:rsidRPr="004A7BD4">
        <w:rPr>
          <w:rFonts w:eastAsiaTheme="minorHAnsi"/>
          <w:sz w:val="26"/>
          <w:szCs w:val="26"/>
        </w:rPr>
        <w:t>Cây ngô, hệ chồi, lá, tế bào biểu bì</w:t>
      </w:r>
    </w:p>
    <w:p w14:paraId="7EF14C65" w14:textId="77777777" w:rsidR="002D4A81" w:rsidRPr="004A7BD4" w:rsidRDefault="002D4A81" w:rsidP="00B30219">
      <w:pPr>
        <w:numPr>
          <w:ilvl w:val="0"/>
          <w:numId w:val="24"/>
        </w:numPr>
        <w:spacing w:after="0" w:line="240" w:lineRule="auto"/>
        <w:contextualSpacing/>
        <w:rPr>
          <w:rFonts w:eastAsiaTheme="minorHAnsi"/>
          <w:sz w:val="26"/>
          <w:szCs w:val="26"/>
        </w:rPr>
      </w:pPr>
      <w:r w:rsidRPr="004A7BD4">
        <w:rPr>
          <w:rFonts w:eastAsiaTheme="minorHAnsi"/>
          <w:sz w:val="26"/>
          <w:szCs w:val="26"/>
        </w:rPr>
        <w:t>Tế bào biểu bì, hệ chồi, lá, cây ngô</w:t>
      </w:r>
    </w:p>
    <w:p w14:paraId="0A0CBEBF" w14:textId="77777777" w:rsidR="002D4A81" w:rsidRPr="004A7BD4" w:rsidRDefault="002D4A81" w:rsidP="00B30219">
      <w:pPr>
        <w:numPr>
          <w:ilvl w:val="0"/>
          <w:numId w:val="24"/>
        </w:numPr>
        <w:spacing w:after="0" w:line="240" w:lineRule="auto"/>
        <w:contextualSpacing/>
        <w:rPr>
          <w:rFonts w:eastAsiaTheme="minorHAnsi"/>
          <w:sz w:val="26"/>
          <w:szCs w:val="26"/>
        </w:rPr>
      </w:pPr>
      <w:r w:rsidRPr="004A7BD4">
        <w:rPr>
          <w:rFonts w:eastAsiaTheme="minorHAnsi"/>
          <w:sz w:val="26"/>
          <w:szCs w:val="26"/>
        </w:rPr>
        <w:t>Lá, tế bào biểu bì, hệ chồi, cây ngô</w:t>
      </w:r>
    </w:p>
    <w:p w14:paraId="25FE6933" w14:textId="77777777" w:rsidR="002D4A81" w:rsidRPr="004A7BD4" w:rsidRDefault="002D4A81" w:rsidP="004A7BD4">
      <w:pPr>
        <w:spacing w:after="0" w:line="240" w:lineRule="auto"/>
        <w:rPr>
          <w:rFonts w:eastAsiaTheme="minorHAnsi"/>
          <w:sz w:val="26"/>
          <w:szCs w:val="26"/>
        </w:rPr>
      </w:pPr>
      <w:r w:rsidRPr="004A7BD4">
        <w:rPr>
          <w:rFonts w:eastAsiaTheme="minorHAnsi"/>
          <w:sz w:val="26"/>
          <w:szCs w:val="26"/>
        </w:rPr>
        <w:t>Câu 24: Khẳng định không đúng là:</w:t>
      </w:r>
    </w:p>
    <w:p w14:paraId="2C168BC4" w14:textId="77777777" w:rsidR="002D4A81" w:rsidRPr="004A7BD4" w:rsidRDefault="002D4A81" w:rsidP="00B30219">
      <w:pPr>
        <w:numPr>
          <w:ilvl w:val="0"/>
          <w:numId w:val="25"/>
        </w:numPr>
        <w:spacing w:after="0" w:line="240" w:lineRule="auto"/>
        <w:contextualSpacing/>
        <w:rPr>
          <w:rFonts w:eastAsiaTheme="minorHAnsi"/>
          <w:sz w:val="26"/>
          <w:szCs w:val="26"/>
        </w:rPr>
      </w:pPr>
      <w:r w:rsidRPr="004A7BD4">
        <w:rPr>
          <w:rFonts w:eastAsiaTheme="minorHAnsi"/>
          <w:sz w:val="26"/>
          <w:szCs w:val="26"/>
        </w:rPr>
        <w:t>Cơ thể thực vật gồm hệ chồi và hệ rễ</w:t>
      </w:r>
    </w:p>
    <w:p w14:paraId="77FCA78E" w14:textId="77777777" w:rsidR="002D4A81" w:rsidRPr="004A7BD4" w:rsidRDefault="002D4A81" w:rsidP="00B30219">
      <w:pPr>
        <w:numPr>
          <w:ilvl w:val="0"/>
          <w:numId w:val="25"/>
        </w:numPr>
        <w:spacing w:after="0" w:line="240" w:lineRule="auto"/>
        <w:contextualSpacing/>
        <w:rPr>
          <w:rFonts w:eastAsiaTheme="minorHAnsi"/>
          <w:sz w:val="26"/>
          <w:szCs w:val="26"/>
        </w:rPr>
      </w:pPr>
      <w:r w:rsidRPr="004A7BD4">
        <w:rPr>
          <w:rFonts w:eastAsiaTheme="minorHAnsi"/>
          <w:sz w:val="26"/>
          <w:szCs w:val="26"/>
        </w:rPr>
        <w:t>Nhiều tế bào thần kinh ở người tập trung lại thành mô thần kinh</w:t>
      </w:r>
    </w:p>
    <w:p w14:paraId="32B4EC1F" w14:textId="77777777" w:rsidR="002D4A81" w:rsidRPr="004A7BD4" w:rsidRDefault="002D4A81" w:rsidP="00B30219">
      <w:pPr>
        <w:numPr>
          <w:ilvl w:val="0"/>
          <w:numId w:val="25"/>
        </w:numPr>
        <w:spacing w:after="0" w:line="240" w:lineRule="auto"/>
        <w:contextualSpacing/>
        <w:rPr>
          <w:rFonts w:eastAsiaTheme="minorHAnsi"/>
          <w:sz w:val="26"/>
          <w:szCs w:val="26"/>
        </w:rPr>
      </w:pPr>
      <w:r w:rsidRPr="004A7BD4">
        <w:rPr>
          <w:rFonts w:eastAsiaTheme="minorHAnsi"/>
          <w:sz w:val="26"/>
          <w:szCs w:val="26"/>
        </w:rPr>
        <w:t>Cơ thể trùng giày được cấu tạo từ nhiều tế bào giống nhau</w:t>
      </w:r>
    </w:p>
    <w:p w14:paraId="61D32CB6" w14:textId="77777777" w:rsidR="002D4A81" w:rsidRPr="004A7BD4" w:rsidRDefault="002D4A81" w:rsidP="00B30219">
      <w:pPr>
        <w:numPr>
          <w:ilvl w:val="0"/>
          <w:numId w:val="25"/>
        </w:numPr>
        <w:spacing w:after="0" w:line="240" w:lineRule="auto"/>
        <w:contextualSpacing/>
        <w:rPr>
          <w:rFonts w:eastAsiaTheme="minorHAnsi"/>
          <w:sz w:val="26"/>
          <w:szCs w:val="26"/>
        </w:rPr>
      </w:pPr>
      <w:r w:rsidRPr="004A7BD4">
        <w:rPr>
          <w:rFonts w:eastAsiaTheme="minorHAnsi"/>
          <w:sz w:val="26"/>
          <w:szCs w:val="26"/>
        </w:rPr>
        <w:t>Hệ tuần hoàn ở người gồm: tim, mạch máu và máu</w:t>
      </w:r>
    </w:p>
    <w:p w14:paraId="7D673EF2" w14:textId="77777777" w:rsidR="002D4A81" w:rsidRPr="004A7BD4" w:rsidRDefault="002D4A81" w:rsidP="004A7BD4">
      <w:pPr>
        <w:spacing w:after="0" w:line="240" w:lineRule="auto"/>
        <w:rPr>
          <w:rFonts w:eastAsiaTheme="minorHAnsi"/>
          <w:sz w:val="26"/>
          <w:szCs w:val="26"/>
        </w:rPr>
      </w:pPr>
      <w:r w:rsidRPr="004A7BD4">
        <w:rPr>
          <w:rFonts w:eastAsiaTheme="minorHAnsi"/>
          <w:sz w:val="26"/>
          <w:szCs w:val="26"/>
        </w:rPr>
        <w:t>Câu 25: Khi em học bài, những hệ cơ quan nào trong cơ thể cùng phối hợp hoạt động?</w:t>
      </w:r>
    </w:p>
    <w:p w14:paraId="7CE6BB47" w14:textId="77777777" w:rsidR="002D4A81" w:rsidRPr="004A7BD4" w:rsidRDefault="002D4A81" w:rsidP="00B30219">
      <w:pPr>
        <w:numPr>
          <w:ilvl w:val="0"/>
          <w:numId w:val="26"/>
        </w:numPr>
        <w:spacing w:after="0" w:line="240" w:lineRule="auto"/>
        <w:contextualSpacing/>
        <w:rPr>
          <w:rFonts w:eastAsiaTheme="minorHAnsi"/>
          <w:sz w:val="26"/>
          <w:szCs w:val="26"/>
        </w:rPr>
      </w:pPr>
      <w:r w:rsidRPr="004A7BD4">
        <w:rPr>
          <w:rFonts w:eastAsiaTheme="minorHAnsi"/>
          <w:sz w:val="26"/>
          <w:szCs w:val="26"/>
        </w:rPr>
        <w:t>Hệ thần kinh, hệ vận động</w:t>
      </w:r>
    </w:p>
    <w:p w14:paraId="3AAB8C41" w14:textId="77777777" w:rsidR="002D4A81" w:rsidRPr="004A7BD4" w:rsidRDefault="002D4A81" w:rsidP="00B30219">
      <w:pPr>
        <w:numPr>
          <w:ilvl w:val="0"/>
          <w:numId w:val="26"/>
        </w:numPr>
        <w:spacing w:after="0" w:line="240" w:lineRule="auto"/>
        <w:contextualSpacing/>
        <w:rPr>
          <w:rFonts w:eastAsiaTheme="minorHAnsi"/>
          <w:sz w:val="26"/>
          <w:szCs w:val="26"/>
        </w:rPr>
      </w:pPr>
      <w:r w:rsidRPr="004A7BD4">
        <w:rPr>
          <w:rFonts w:eastAsiaTheme="minorHAnsi"/>
          <w:sz w:val="26"/>
          <w:szCs w:val="26"/>
        </w:rPr>
        <w:t>Hệ thần kinh, hệ vận động, hệ hô hấp</w:t>
      </w:r>
    </w:p>
    <w:p w14:paraId="62305E05" w14:textId="77777777" w:rsidR="002D4A81" w:rsidRPr="004A7BD4" w:rsidRDefault="002D4A81" w:rsidP="00B30219">
      <w:pPr>
        <w:numPr>
          <w:ilvl w:val="0"/>
          <w:numId w:val="26"/>
        </w:numPr>
        <w:spacing w:after="0" w:line="240" w:lineRule="auto"/>
        <w:contextualSpacing/>
        <w:rPr>
          <w:rFonts w:eastAsiaTheme="minorHAnsi"/>
          <w:sz w:val="26"/>
          <w:szCs w:val="26"/>
        </w:rPr>
      </w:pPr>
      <w:r w:rsidRPr="004A7BD4">
        <w:rPr>
          <w:rFonts w:eastAsiaTheme="minorHAnsi"/>
          <w:sz w:val="26"/>
          <w:szCs w:val="26"/>
        </w:rPr>
        <w:t>Hệ vận động, hệ hô hấp</w:t>
      </w:r>
    </w:p>
    <w:p w14:paraId="7493DFCC" w14:textId="77777777" w:rsidR="002D4A81" w:rsidRPr="004A7BD4" w:rsidRDefault="002D4A81" w:rsidP="00B30219">
      <w:pPr>
        <w:numPr>
          <w:ilvl w:val="0"/>
          <w:numId w:val="26"/>
        </w:numPr>
        <w:spacing w:after="0" w:line="240" w:lineRule="auto"/>
        <w:contextualSpacing/>
        <w:rPr>
          <w:rFonts w:eastAsiaTheme="minorHAnsi"/>
          <w:sz w:val="26"/>
          <w:szCs w:val="26"/>
        </w:rPr>
      </w:pPr>
      <w:r w:rsidRPr="004A7BD4">
        <w:rPr>
          <w:rFonts w:eastAsiaTheme="minorHAnsi"/>
          <w:sz w:val="26"/>
          <w:szCs w:val="26"/>
        </w:rPr>
        <w:t>Hệ thần kinh, hệ vận động, hệ hô hấp, hệ tuần hoàn.</w:t>
      </w:r>
    </w:p>
    <w:p w14:paraId="67FD8A38" w14:textId="77777777" w:rsidR="002D4A81" w:rsidRPr="004A7BD4" w:rsidRDefault="002D4A81" w:rsidP="004A7BD4">
      <w:pPr>
        <w:spacing w:after="0" w:line="240" w:lineRule="auto"/>
        <w:rPr>
          <w:rFonts w:eastAsiaTheme="minorHAnsi"/>
          <w:sz w:val="26"/>
          <w:szCs w:val="26"/>
        </w:rPr>
      </w:pPr>
      <w:r w:rsidRPr="004A7BD4">
        <w:rPr>
          <w:rFonts w:eastAsiaTheme="minorHAnsi"/>
          <w:sz w:val="26"/>
          <w:szCs w:val="26"/>
        </w:rPr>
        <w:t>Câu 26: Chức năng của hệ hô hấp ở người là:</w:t>
      </w:r>
    </w:p>
    <w:p w14:paraId="04AC82F4" w14:textId="77777777" w:rsidR="002D4A81" w:rsidRPr="004A7BD4" w:rsidRDefault="002D4A81" w:rsidP="00B30219">
      <w:pPr>
        <w:numPr>
          <w:ilvl w:val="0"/>
          <w:numId w:val="27"/>
        </w:numPr>
        <w:spacing w:after="0" w:line="240" w:lineRule="auto"/>
        <w:contextualSpacing/>
        <w:rPr>
          <w:rFonts w:eastAsiaTheme="minorHAnsi"/>
          <w:sz w:val="26"/>
          <w:szCs w:val="26"/>
        </w:rPr>
      </w:pPr>
      <w:r w:rsidRPr="004A7BD4">
        <w:rPr>
          <w:rFonts w:eastAsiaTheme="minorHAnsi"/>
          <w:sz w:val="26"/>
          <w:szCs w:val="26"/>
        </w:rPr>
        <w:t>Thực hiện quá trình trao đổi khí giữa cơ thể với môi trường</w:t>
      </w:r>
    </w:p>
    <w:p w14:paraId="692880BD" w14:textId="77777777" w:rsidR="002D4A81" w:rsidRPr="004A7BD4" w:rsidRDefault="002D4A81" w:rsidP="00B30219">
      <w:pPr>
        <w:numPr>
          <w:ilvl w:val="0"/>
          <w:numId w:val="27"/>
        </w:numPr>
        <w:spacing w:after="0" w:line="240" w:lineRule="auto"/>
        <w:contextualSpacing/>
        <w:rPr>
          <w:rFonts w:eastAsiaTheme="minorHAnsi"/>
          <w:sz w:val="26"/>
          <w:szCs w:val="26"/>
        </w:rPr>
      </w:pPr>
      <w:r w:rsidRPr="004A7BD4">
        <w:rPr>
          <w:rFonts w:eastAsiaTheme="minorHAnsi"/>
          <w:sz w:val="26"/>
          <w:szCs w:val="26"/>
        </w:rPr>
        <w:t>Giúp máu hấp thụ được oxygen</w:t>
      </w:r>
    </w:p>
    <w:p w14:paraId="51DFB20B" w14:textId="77777777" w:rsidR="002D4A81" w:rsidRPr="004A7BD4" w:rsidRDefault="002D4A81" w:rsidP="00B30219">
      <w:pPr>
        <w:numPr>
          <w:ilvl w:val="0"/>
          <w:numId w:val="27"/>
        </w:numPr>
        <w:spacing w:after="0" w:line="240" w:lineRule="auto"/>
        <w:contextualSpacing/>
        <w:rPr>
          <w:rFonts w:eastAsiaTheme="minorHAnsi"/>
          <w:sz w:val="26"/>
          <w:szCs w:val="26"/>
        </w:rPr>
      </w:pPr>
      <w:r w:rsidRPr="004A7BD4">
        <w:rPr>
          <w:rFonts w:eastAsiaTheme="minorHAnsi"/>
          <w:sz w:val="26"/>
          <w:szCs w:val="26"/>
        </w:rPr>
        <w:t>Giúp cơ thể hấp thụ được chất dinh dưỡng</w:t>
      </w:r>
    </w:p>
    <w:p w14:paraId="0DBE329B" w14:textId="77777777" w:rsidR="002D4A81" w:rsidRPr="004A7BD4" w:rsidRDefault="002D4A81" w:rsidP="00B30219">
      <w:pPr>
        <w:numPr>
          <w:ilvl w:val="0"/>
          <w:numId w:val="27"/>
        </w:numPr>
        <w:spacing w:after="0" w:line="240" w:lineRule="auto"/>
        <w:contextualSpacing/>
        <w:rPr>
          <w:rFonts w:eastAsiaTheme="minorHAnsi"/>
          <w:sz w:val="26"/>
          <w:szCs w:val="26"/>
        </w:rPr>
      </w:pPr>
      <w:r w:rsidRPr="004A7BD4">
        <w:rPr>
          <w:rFonts w:eastAsiaTheme="minorHAnsi"/>
          <w:sz w:val="26"/>
          <w:szCs w:val="26"/>
        </w:rPr>
        <w:t>Giúp cơ thải khí carbon dioxide</w:t>
      </w:r>
    </w:p>
    <w:p w14:paraId="54A81948" w14:textId="77777777" w:rsidR="002D4A81" w:rsidRPr="004A7BD4" w:rsidRDefault="002D4A81" w:rsidP="004A7BD4">
      <w:pPr>
        <w:spacing w:after="0" w:line="240" w:lineRule="auto"/>
        <w:rPr>
          <w:rFonts w:eastAsiaTheme="minorHAnsi"/>
          <w:sz w:val="26"/>
          <w:szCs w:val="26"/>
        </w:rPr>
      </w:pPr>
      <w:r w:rsidRPr="004A7BD4">
        <w:rPr>
          <w:rFonts w:eastAsiaTheme="minorHAnsi"/>
          <w:sz w:val="26"/>
          <w:szCs w:val="26"/>
        </w:rPr>
        <w:t>Câu 27: Trong cơ thể người dạ dày là một cơ quan thuộc hệ:</w:t>
      </w:r>
    </w:p>
    <w:p w14:paraId="09DD4EB4" w14:textId="77777777" w:rsidR="004A7BD4" w:rsidRDefault="004A7BD4" w:rsidP="00B30219">
      <w:pPr>
        <w:numPr>
          <w:ilvl w:val="0"/>
          <w:numId w:val="28"/>
        </w:numPr>
        <w:spacing w:after="0" w:line="240" w:lineRule="auto"/>
        <w:contextualSpacing/>
        <w:rPr>
          <w:rFonts w:eastAsiaTheme="minorHAnsi"/>
          <w:sz w:val="26"/>
          <w:szCs w:val="26"/>
        </w:rPr>
        <w:sectPr w:rsidR="004A7BD4" w:rsidSect="008D0B6A">
          <w:type w:val="continuous"/>
          <w:pgSz w:w="11906" w:h="16838"/>
          <w:pgMar w:top="990" w:right="1080" w:bottom="1170" w:left="1080" w:header="720" w:footer="720" w:gutter="0"/>
          <w:cols w:space="720"/>
          <w:docGrid w:linePitch="381"/>
        </w:sectPr>
      </w:pPr>
    </w:p>
    <w:p w14:paraId="4FDEC91B" w14:textId="7552F065" w:rsidR="002D4A81" w:rsidRPr="004A7BD4" w:rsidRDefault="002D4A81" w:rsidP="00B30219">
      <w:pPr>
        <w:numPr>
          <w:ilvl w:val="0"/>
          <w:numId w:val="28"/>
        </w:numPr>
        <w:spacing w:after="0" w:line="240" w:lineRule="auto"/>
        <w:contextualSpacing/>
        <w:rPr>
          <w:rFonts w:eastAsiaTheme="minorHAnsi"/>
          <w:sz w:val="26"/>
          <w:szCs w:val="26"/>
        </w:rPr>
      </w:pPr>
      <w:r w:rsidRPr="004A7BD4">
        <w:rPr>
          <w:rFonts w:eastAsiaTheme="minorHAnsi"/>
          <w:sz w:val="26"/>
          <w:szCs w:val="26"/>
        </w:rPr>
        <w:lastRenderedPageBreak/>
        <w:t>Hô hấp</w:t>
      </w:r>
    </w:p>
    <w:p w14:paraId="30D5E481" w14:textId="77777777" w:rsidR="002D4A81" w:rsidRPr="004A7BD4" w:rsidRDefault="002D4A81" w:rsidP="00B30219">
      <w:pPr>
        <w:numPr>
          <w:ilvl w:val="0"/>
          <w:numId w:val="28"/>
        </w:numPr>
        <w:spacing w:after="0" w:line="240" w:lineRule="auto"/>
        <w:contextualSpacing/>
        <w:rPr>
          <w:rFonts w:eastAsiaTheme="minorHAnsi"/>
          <w:sz w:val="26"/>
          <w:szCs w:val="26"/>
        </w:rPr>
      </w:pPr>
      <w:r w:rsidRPr="004A7BD4">
        <w:rPr>
          <w:rFonts w:eastAsiaTheme="minorHAnsi"/>
          <w:sz w:val="26"/>
          <w:szCs w:val="26"/>
        </w:rPr>
        <w:t>Tuần hoàn</w:t>
      </w:r>
    </w:p>
    <w:p w14:paraId="18ABFE95" w14:textId="77777777" w:rsidR="002D4A81" w:rsidRPr="004A7BD4" w:rsidRDefault="002D4A81" w:rsidP="00B30219">
      <w:pPr>
        <w:numPr>
          <w:ilvl w:val="0"/>
          <w:numId w:val="28"/>
        </w:numPr>
        <w:spacing w:after="0" w:line="240" w:lineRule="auto"/>
        <w:contextualSpacing/>
        <w:rPr>
          <w:rFonts w:eastAsiaTheme="minorHAnsi"/>
          <w:sz w:val="26"/>
          <w:szCs w:val="26"/>
        </w:rPr>
      </w:pPr>
      <w:r w:rsidRPr="004A7BD4">
        <w:rPr>
          <w:rFonts w:eastAsiaTheme="minorHAnsi"/>
          <w:sz w:val="26"/>
          <w:szCs w:val="26"/>
        </w:rPr>
        <w:lastRenderedPageBreak/>
        <w:t>Tiêu hóa</w:t>
      </w:r>
    </w:p>
    <w:p w14:paraId="19526C2E" w14:textId="77777777" w:rsidR="002D4A81" w:rsidRPr="004A7BD4" w:rsidRDefault="002D4A81" w:rsidP="00B30219">
      <w:pPr>
        <w:numPr>
          <w:ilvl w:val="0"/>
          <w:numId w:val="28"/>
        </w:numPr>
        <w:spacing w:after="0" w:line="240" w:lineRule="auto"/>
        <w:contextualSpacing/>
        <w:rPr>
          <w:rFonts w:eastAsiaTheme="minorHAnsi"/>
          <w:sz w:val="26"/>
          <w:szCs w:val="26"/>
        </w:rPr>
      </w:pPr>
      <w:r w:rsidRPr="004A7BD4">
        <w:rPr>
          <w:rFonts w:eastAsiaTheme="minorHAnsi"/>
          <w:sz w:val="26"/>
          <w:szCs w:val="26"/>
        </w:rPr>
        <w:t>Thần kinh</w:t>
      </w:r>
    </w:p>
    <w:p w14:paraId="2D4469AB" w14:textId="77777777" w:rsidR="004A7BD4" w:rsidRDefault="004A7BD4" w:rsidP="004A7BD4">
      <w:pPr>
        <w:spacing w:after="0" w:line="240" w:lineRule="auto"/>
        <w:rPr>
          <w:rFonts w:eastAsiaTheme="minorHAnsi"/>
          <w:sz w:val="26"/>
          <w:szCs w:val="26"/>
        </w:rPr>
        <w:sectPr w:rsidR="004A7BD4" w:rsidSect="004A7BD4">
          <w:type w:val="continuous"/>
          <w:pgSz w:w="11906" w:h="16838"/>
          <w:pgMar w:top="990" w:right="1080" w:bottom="1170" w:left="1080" w:header="720" w:footer="720" w:gutter="0"/>
          <w:cols w:num="2" w:space="720"/>
          <w:docGrid w:linePitch="381"/>
        </w:sectPr>
      </w:pPr>
    </w:p>
    <w:p w14:paraId="0A0CD038" w14:textId="0A20F42F" w:rsidR="002D4A81" w:rsidRPr="004A7BD4" w:rsidRDefault="002D4A81" w:rsidP="004A7BD4">
      <w:pPr>
        <w:spacing w:after="0" w:line="240" w:lineRule="auto"/>
        <w:rPr>
          <w:rFonts w:eastAsiaTheme="minorHAnsi"/>
          <w:sz w:val="26"/>
          <w:szCs w:val="26"/>
        </w:rPr>
      </w:pPr>
      <w:r w:rsidRPr="004A7BD4">
        <w:rPr>
          <w:rFonts w:eastAsiaTheme="minorHAnsi"/>
          <w:sz w:val="26"/>
          <w:szCs w:val="26"/>
        </w:rPr>
        <w:lastRenderedPageBreak/>
        <w:t>Câu 28: Trong cơ thể thực vật gồm mấy hệ cơ quan:</w:t>
      </w:r>
    </w:p>
    <w:p w14:paraId="119C5232" w14:textId="77777777" w:rsidR="004A7BD4" w:rsidRDefault="004A7BD4" w:rsidP="00B30219">
      <w:pPr>
        <w:numPr>
          <w:ilvl w:val="0"/>
          <w:numId w:val="29"/>
        </w:numPr>
        <w:spacing w:after="0" w:line="240" w:lineRule="auto"/>
        <w:contextualSpacing/>
        <w:rPr>
          <w:rFonts w:eastAsiaTheme="minorHAnsi"/>
          <w:sz w:val="26"/>
          <w:szCs w:val="26"/>
        </w:rPr>
        <w:sectPr w:rsidR="004A7BD4" w:rsidSect="008D0B6A">
          <w:type w:val="continuous"/>
          <w:pgSz w:w="11906" w:h="16838"/>
          <w:pgMar w:top="990" w:right="1080" w:bottom="1170" w:left="1080" w:header="720" w:footer="720" w:gutter="0"/>
          <w:cols w:space="720"/>
          <w:docGrid w:linePitch="381"/>
        </w:sectPr>
      </w:pPr>
    </w:p>
    <w:p w14:paraId="289CADF7" w14:textId="3496A09C" w:rsidR="002D4A81" w:rsidRPr="004A7BD4" w:rsidRDefault="002D4A81" w:rsidP="00B30219">
      <w:pPr>
        <w:numPr>
          <w:ilvl w:val="0"/>
          <w:numId w:val="29"/>
        </w:numPr>
        <w:spacing w:after="0" w:line="240" w:lineRule="auto"/>
        <w:contextualSpacing/>
        <w:rPr>
          <w:rFonts w:eastAsiaTheme="minorHAnsi"/>
          <w:sz w:val="26"/>
          <w:szCs w:val="26"/>
        </w:rPr>
      </w:pPr>
      <w:r w:rsidRPr="004A7BD4">
        <w:rPr>
          <w:rFonts w:eastAsiaTheme="minorHAnsi"/>
          <w:sz w:val="26"/>
          <w:szCs w:val="26"/>
        </w:rPr>
        <w:lastRenderedPageBreak/>
        <w:t>2</w:t>
      </w:r>
    </w:p>
    <w:p w14:paraId="1DCAAA5C" w14:textId="77777777" w:rsidR="002D4A81" w:rsidRPr="004A7BD4" w:rsidRDefault="002D4A81" w:rsidP="00B30219">
      <w:pPr>
        <w:numPr>
          <w:ilvl w:val="0"/>
          <w:numId w:val="29"/>
        </w:numPr>
        <w:spacing w:after="0" w:line="240" w:lineRule="auto"/>
        <w:contextualSpacing/>
        <w:rPr>
          <w:rFonts w:eastAsiaTheme="minorHAnsi"/>
          <w:sz w:val="26"/>
          <w:szCs w:val="26"/>
        </w:rPr>
      </w:pPr>
      <w:r w:rsidRPr="004A7BD4">
        <w:rPr>
          <w:rFonts w:eastAsiaTheme="minorHAnsi"/>
          <w:sz w:val="26"/>
          <w:szCs w:val="26"/>
        </w:rPr>
        <w:t>3</w:t>
      </w:r>
    </w:p>
    <w:p w14:paraId="02F645CC" w14:textId="77777777" w:rsidR="002D4A81" w:rsidRPr="004A7BD4" w:rsidRDefault="002D4A81" w:rsidP="00B30219">
      <w:pPr>
        <w:numPr>
          <w:ilvl w:val="0"/>
          <w:numId w:val="29"/>
        </w:numPr>
        <w:spacing w:after="0" w:line="240" w:lineRule="auto"/>
        <w:contextualSpacing/>
        <w:rPr>
          <w:rFonts w:eastAsiaTheme="minorHAnsi"/>
          <w:sz w:val="26"/>
          <w:szCs w:val="26"/>
        </w:rPr>
      </w:pPr>
      <w:r w:rsidRPr="004A7BD4">
        <w:rPr>
          <w:rFonts w:eastAsiaTheme="minorHAnsi"/>
          <w:sz w:val="26"/>
          <w:szCs w:val="26"/>
        </w:rPr>
        <w:lastRenderedPageBreak/>
        <w:t>4</w:t>
      </w:r>
    </w:p>
    <w:p w14:paraId="7D5E7AF0" w14:textId="0981B7EB" w:rsidR="00D420BA" w:rsidRPr="004A7BD4" w:rsidRDefault="002D4A81" w:rsidP="00B30219">
      <w:pPr>
        <w:numPr>
          <w:ilvl w:val="0"/>
          <w:numId w:val="29"/>
        </w:numPr>
        <w:spacing w:after="0" w:line="240" w:lineRule="auto"/>
        <w:contextualSpacing/>
        <w:rPr>
          <w:rFonts w:eastAsiaTheme="minorHAnsi"/>
          <w:sz w:val="26"/>
          <w:szCs w:val="26"/>
        </w:rPr>
      </w:pPr>
      <w:r w:rsidRPr="004A7BD4">
        <w:rPr>
          <w:rFonts w:eastAsiaTheme="minorHAnsi"/>
          <w:sz w:val="26"/>
          <w:szCs w:val="26"/>
        </w:rPr>
        <w:t>5</w:t>
      </w:r>
    </w:p>
    <w:p w14:paraId="5E9F6ADD" w14:textId="77777777" w:rsidR="004A7BD4" w:rsidRDefault="004A7BD4" w:rsidP="004A7BD4">
      <w:pPr>
        <w:spacing w:after="0" w:line="240" w:lineRule="auto"/>
        <w:rPr>
          <w:rFonts w:eastAsiaTheme="minorHAnsi"/>
          <w:b/>
          <w:sz w:val="26"/>
          <w:szCs w:val="26"/>
        </w:rPr>
        <w:sectPr w:rsidR="004A7BD4" w:rsidSect="004A7BD4">
          <w:type w:val="continuous"/>
          <w:pgSz w:w="11906" w:h="16838"/>
          <w:pgMar w:top="990" w:right="1080" w:bottom="1170" w:left="1080" w:header="720" w:footer="720" w:gutter="0"/>
          <w:cols w:num="2" w:space="720"/>
          <w:docGrid w:linePitch="381"/>
        </w:sectPr>
      </w:pPr>
    </w:p>
    <w:p w14:paraId="2F2ACBD7" w14:textId="350A139E" w:rsidR="002D4A81" w:rsidRPr="004A7BD4" w:rsidRDefault="009407EA" w:rsidP="004A7BD4">
      <w:pPr>
        <w:spacing w:after="0" w:line="240" w:lineRule="auto"/>
        <w:rPr>
          <w:rFonts w:eastAsiaTheme="minorHAnsi"/>
          <w:b/>
          <w:sz w:val="26"/>
          <w:szCs w:val="26"/>
        </w:rPr>
      </w:pPr>
      <w:r w:rsidRPr="004A7BD4">
        <w:rPr>
          <w:rFonts w:eastAsiaTheme="minorHAnsi"/>
          <w:b/>
          <w:sz w:val="26"/>
          <w:szCs w:val="26"/>
        </w:rPr>
        <w:lastRenderedPageBreak/>
        <w:t>II. Phần tự luận (3 điểm)</w:t>
      </w:r>
    </w:p>
    <w:p w14:paraId="7B87BACE" w14:textId="77777777" w:rsidR="007800C0" w:rsidRPr="007800C0" w:rsidRDefault="007800C0" w:rsidP="004A7BD4">
      <w:pPr>
        <w:spacing w:after="0" w:line="240" w:lineRule="auto"/>
        <w:rPr>
          <w:rFonts w:eastAsiaTheme="minorHAnsi"/>
          <w:sz w:val="26"/>
          <w:szCs w:val="26"/>
        </w:rPr>
      </w:pPr>
      <w:r w:rsidRPr="007800C0">
        <w:rPr>
          <w:rFonts w:eastAsiaTheme="minorHAnsi"/>
          <w:sz w:val="26"/>
          <w:szCs w:val="26"/>
        </w:rPr>
        <w:t>Câu 1: Sự sinh sản của tế bào có ý nghĩa gì đối với sinh vật?</w:t>
      </w:r>
    </w:p>
    <w:p w14:paraId="211673E3" w14:textId="77777777" w:rsidR="007800C0" w:rsidRPr="007800C0" w:rsidRDefault="007800C0" w:rsidP="004A7BD4">
      <w:pPr>
        <w:spacing w:after="0" w:line="240" w:lineRule="auto"/>
        <w:rPr>
          <w:rFonts w:eastAsiaTheme="minorHAnsi"/>
          <w:sz w:val="26"/>
          <w:szCs w:val="26"/>
        </w:rPr>
      </w:pPr>
      <w:r w:rsidRPr="007800C0">
        <w:rPr>
          <w:rFonts w:eastAsiaTheme="minorHAnsi"/>
          <w:sz w:val="26"/>
          <w:szCs w:val="26"/>
        </w:rPr>
        <w:t>Câu 2: Có một hỗn hợp gồm muối ăn và cát. Em hãy đề xuất và mô tả cách tách riêng từng chất ra khỏi hỗn hợp?</w:t>
      </w:r>
    </w:p>
    <w:p w14:paraId="75689976" w14:textId="7124FA6A" w:rsidR="007800C0" w:rsidRPr="007800C0" w:rsidRDefault="007800C0" w:rsidP="004A7BD4">
      <w:pPr>
        <w:spacing w:after="0" w:line="240" w:lineRule="auto"/>
        <w:rPr>
          <w:rFonts w:eastAsiaTheme="minorHAnsi"/>
          <w:sz w:val="26"/>
          <w:szCs w:val="26"/>
        </w:rPr>
      </w:pPr>
      <w:r w:rsidRPr="007800C0">
        <w:rPr>
          <w:rFonts w:eastAsiaTheme="minorHAnsi"/>
          <w:sz w:val="26"/>
          <w:szCs w:val="26"/>
        </w:rPr>
        <w:t>Câu 3: Hệ cơ quan là gì? Em hãy kể tên một số hệ cơ quan ở</w:t>
      </w:r>
      <w:r w:rsidR="0063661F">
        <w:rPr>
          <w:rFonts w:eastAsiaTheme="minorHAnsi"/>
          <w:sz w:val="26"/>
          <w:szCs w:val="26"/>
        </w:rPr>
        <w:t xml:space="preserve"> cơ thể động vật</w:t>
      </w:r>
      <w:r w:rsidRPr="007800C0">
        <w:rPr>
          <w:rFonts w:eastAsiaTheme="minorHAnsi"/>
          <w:sz w:val="26"/>
          <w:szCs w:val="26"/>
        </w:rPr>
        <w:t>?</w:t>
      </w:r>
    </w:p>
    <w:p w14:paraId="1E517F39" w14:textId="77777777" w:rsidR="007800C0" w:rsidRPr="004A7BD4" w:rsidRDefault="007800C0" w:rsidP="004A7BD4">
      <w:pPr>
        <w:spacing w:after="0" w:line="240" w:lineRule="auto"/>
        <w:rPr>
          <w:rFonts w:eastAsiaTheme="minorHAnsi"/>
          <w:b/>
          <w:sz w:val="26"/>
          <w:szCs w:val="26"/>
        </w:rPr>
        <w:sectPr w:rsidR="007800C0" w:rsidRPr="004A7BD4" w:rsidSect="008D0B6A">
          <w:type w:val="continuous"/>
          <w:pgSz w:w="11906" w:h="16838"/>
          <w:pgMar w:top="990" w:right="1080" w:bottom="1170" w:left="1080" w:header="720" w:footer="720" w:gutter="0"/>
          <w:cols w:space="720"/>
          <w:docGrid w:linePitch="381"/>
        </w:sectPr>
      </w:pPr>
    </w:p>
    <w:p w14:paraId="62FD48F9" w14:textId="77777777" w:rsidR="00A16495" w:rsidRDefault="00A16495" w:rsidP="004A7BD4">
      <w:pPr>
        <w:spacing w:after="0" w:line="240" w:lineRule="auto"/>
        <w:contextualSpacing/>
        <w:jc w:val="center"/>
        <w:rPr>
          <w:rFonts w:eastAsiaTheme="minorHAnsi"/>
          <w:b/>
          <w:i/>
          <w:sz w:val="26"/>
          <w:szCs w:val="26"/>
        </w:rPr>
      </w:pPr>
    </w:p>
    <w:p w14:paraId="6248B7C5" w14:textId="0FBC7B92" w:rsidR="009407EA" w:rsidRPr="004A7BD4" w:rsidRDefault="009407EA" w:rsidP="004A7BD4">
      <w:pPr>
        <w:spacing w:after="0" w:line="240" w:lineRule="auto"/>
        <w:contextualSpacing/>
        <w:jc w:val="center"/>
        <w:rPr>
          <w:rFonts w:eastAsiaTheme="minorHAnsi"/>
          <w:sz w:val="26"/>
          <w:szCs w:val="26"/>
        </w:rPr>
        <w:sectPr w:rsidR="009407EA" w:rsidRPr="004A7BD4" w:rsidSect="009407EA">
          <w:headerReference w:type="default" r:id="rId12"/>
          <w:footerReference w:type="default" r:id="rId13"/>
          <w:type w:val="continuous"/>
          <w:pgSz w:w="11906" w:h="16838"/>
          <w:pgMar w:top="990" w:right="1080" w:bottom="1170" w:left="1080" w:header="720" w:footer="720" w:gutter="0"/>
          <w:cols w:space="720"/>
        </w:sectPr>
      </w:pPr>
      <w:r w:rsidRPr="004A7BD4">
        <w:rPr>
          <w:rFonts w:eastAsiaTheme="minorHAnsi"/>
          <w:b/>
          <w:i/>
          <w:sz w:val="26"/>
          <w:szCs w:val="26"/>
        </w:rPr>
        <w:t>Hết.</w:t>
      </w:r>
    </w:p>
    <w:tbl>
      <w:tblPr>
        <w:tblStyle w:val="TableGrid"/>
        <w:tblpPr w:leftFromText="180" w:rightFromText="180" w:vertAnchor="text" w:horzAnchor="margin" w:tblpXSpec="center" w:tblpY="-151"/>
        <w:tblW w:w="11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6791"/>
      </w:tblGrid>
      <w:tr w:rsidR="008D0B6A" w:rsidRPr="004A7BD4" w14:paraId="5DA5F173" w14:textId="77777777" w:rsidTr="008D0B6A">
        <w:trPr>
          <w:trHeight w:val="1142"/>
        </w:trPr>
        <w:tc>
          <w:tcPr>
            <w:tcW w:w="4684" w:type="dxa"/>
            <w:hideMark/>
          </w:tcPr>
          <w:p w14:paraId="7AF9AA9E" w14:textId="77777777" w:rsidR="008D0B6A" w:rsidRPr="004A7BD4" w:rsidRDefault="008D0B6A" w:rsidP="00A16495">
            <w:pPr>
              <w:spacing w:after="0" w:line="240" w:lineRule="auto"/>
              <w:jc w:val="center"/>
              <w:rPr>
                <w:sz w:val="26"/>
                <w:szCs w:val="26"/>
              </w:rPr>
            </w:pPr>
            <w:r w:rsidRPr="004A7BD4">
              <w:rPr>
                <w:sz w:val="26"/>
                <w:szCs w:val="26"/>
              </w:rPr>
              <w:lastRenderedPageBreak/>
              <w:t>PHÒNG GD&amp;ĐT QUẬN HOÀNG MAI</w:t>
            </w:r>
          </w:p>
          <w:p w14:paraId="571358D2" w14:textId="77777777" w:rsidR="008D0B6A" w:rsidRPr="004A7BD4" w:rsidRDefault="008D0B6A" w:rsidP="00A16495">
            <w:pPr>
              <w:spacing w:after="0" w:line="240" w:lineRule="auto"/>
              <w:jc w:val="center"/>
              <w:rPr>
                <w:b/>
                <w:sz w:val="26"/>
                <w:szCs w:val="26"/>
              </w:rPr>
            </w:pPr>
            <w:r w:rsidRPr="004A7BD4">
              <w:rPr>
                <w:noProof/>
                <w:sz w:val="26"/>
                <w:szCs w:val="26"/>
              </w:rPr>
              <mc:AlternateContent>
                <mc:Choice Requires="wps">
                  <w:drawing>
                    <wp:anchor distT="45720" distB="45720" distL="114300" distR="114300" simplePos="0" relativeHeight="251661312" behindDoc="0" locked="0" layoutInCell="1" allowOverlap="1" wp14:anchorId="422CC263" wp14:editId="4A2A223C">
                      <wp:simplePos x="0" y="0"/>
                      <wp:positionH relativeFrom="column">
                        <wp:posOffset>737870</wp:posOffset>
                      </wp:positionH>
                      <wp:positionV relativeFrom="paragraph">
                        <wp:posOffset>286385</wp:posOffset>
                      </wp:positionV>
                      <wp:extent cx="572135" cy="309880"/>
                      <wp:effectExtent l="0" t="0" r="18415" b="139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309880"/>
                              </a:xfrm>
                              <a:prstGeom prst="rect">
                                <a:avLst/>
                              </a:prstGeom>
                              <a:solidFill>
                                <a:srgbClr val="FFFFFF"/>
                              </a:solidFill>
                              <a:ln w="9525">
                                <a:solidFill>
                                  <a:srgbClr val="000000"/>
                                </a:solidFill>
                                <a:miter lim="800000"/>
                                <a:headEnd/>
                                <a:tailEnd/>
                              </a:ln>
                            </wps:spPr>
                            <wps:txbx>
                              <w:txbxContent>
                                <w:p w14:paraId="4CB5F15F" w14:textId="77777777" w:rsidR="007343EE" w:rsidRDefault="007343EE" w:rsidP="008D0B6A">
                                  <w:pPr>
                                    <w:rPr>
                                      <w:sz w:val="26"/>
                                      <w:szCs w:val="26"/>
                                    </w:rPr>
                                  </w:pPr>
                                  <w:r>
                                    <w:rPr>
                                      <w:sz w:val="26"/>
                                      <w:szCs w:val="26"/>
                                    </w:rPr>
                                    <w:t>Đề: 2</w:t>
                                  </w:r>
                                  <w:r>
                                    <w:rPr>
                                      <w:sz w:val="26"/>
                                      <w:szCs w:val="26"/>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CC263" id="Text Box 217" o:spid="_x0000_s1027" type="#_x0000_t202" style="position:absolute;left:0;text-align:left;margin-left:58.1pt;margin-top:22.55pt;width:45.05pt;height:24.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GoJwIAAE4EAAAOAAAAZHJzL2Uyb0RvYy54bWysVNtu2zAMfR+wfxD0vthOkzUx4hRdugwD&#10;ugvQ7gNkWY6FSaImKbGzrx8lp2nQbS/D/CCIInV0eEh6dTNoRQ7CeQmmosUkp0QYDo00u4p+e9y+&#10;WVDiAzMNU2BERY/C05v161er3pZiCh2oRjiCIMaXva1oF4Its8zzTmjmJ2CFQWcLTrOApttljWM9&#10;omuVTfP8bdaDa6wDLrzH07vRSdcJv20FD1/a1otAVEWRW0irS2sd12y9YuXOMdtJfqLB/oGFZtLg&#10;o2eoOxYY2Tv5G5SW3IGHNkw46AzaVnKRcsBsivxFNg8dsyLlguJ4e5bJ/z9Y/vnw1RHZVHRaXFNi&#10;mMYiPYohkHcwkHiGCvXWlxj4YDE0DOjASqdsvb0H/t0TA5uOmZ24dQ76TrAGGRbxZnZxdcTxEaTu&#10;P0GDD7F9gAQ0tE5H+VAQguhYqeO5OpEMx8P59bS4mlPC0XWVLxeLVL2MlU+XrfPhgwBN4qaiDouf&#10;wNnh3odIhpVPIfEtD0o2W6lUMtyu3ihHDgwbZZu+xP9FmDKkr+hyPp2P+f8VIk/fnyC0DNjxSuqK&#10;Ls5BrIyqvTdN6sfApBr3SFmZk4xRuVHDMNRDqlnSOEpcQ3NEXR2MDY4DiZsO3E9Kemzuivofe+YE&#10;Jeqjwdosi9ksTkMyZigsGu7SU196mOEIVdFAybjdhDRBUTcDt1jDViZ9n5mcKGPTJtlPAxan4tJO&#10;Uc+/gfUvAAAA//8DAFBLAwQUAAYACAAAACEAiZ+7Wt8AAAAJAQAADwAAAGRycy9kb3ducmV2Lnht&#10;bEyPy07DMBBF90j8gzVIbBB1HiU0IU6FkECwg7aCrRtPkwh7HGw3DX+PWcHyao7uPVOvZ6PZhM4P&#10;lgSkiwQYUmvVQJ2A3fbxegXMB0lKakso4Bs9rJvzs1pWyp7oDadN6FgsIV9JAX0IY8W5b3s00i/s&#10;iBRvB+uMDDG6jisnT7HcaJ4lScGNHCgu9HLEhx7bz83RCFgtn6cP/5K/vrfFQZfh6nZ6+nJCXF7M&#10;93fAAs7hD4Zf/agOTXTa2yMpz3TMaZFFVMDyJgUWgSwpcmB7AWVeAm9q/v+D5gcAAP//AwBQSwEC&#10;LQAUAAYACAAAACEAtoM4kv4AAADhAQAAEwAAAAAAAAAAAAAAAAAAAAAAW0NvbnRlbnRfVHlwZXNd&#10;LnhtbFBLAQItABQABgAIAAAAIQA4/SH/1gAAAJQBAAALAAAAAAAAAAAAAAAAAC8BAABfcmVscy8u&#10;cmVsc1BLAQItABQABgAIAAAAIQAnWaGoJwIAAE4EAAAOAAAAAAAAAAAAAAAAAC4CAABkcnMvZTJv&#10;RG9jLnhtbFBLAQItABQABgAIAAAAIQCJn7ta3wAAAAkBAAAPAAAAAAAAAAAAAAAAAIEEAABkcnMv&#10;ZG93bnJldi54bWxQSwUGAAAAAAQABADzAAAAjQUAAAAA&#10;">
                      <v:textbox>
                        <w:txbxContent>
                          <w:p w14:paraId="4CB5F15F" w14:textId="77777777" w:rsidR="007343EE" w:rsidRDefault="007343EE" w:rsidP="008D0B6A">
                            <w:pPr>
                              <w:rPr>
                                <w:sz w:val="26"/>
                                <w:szCs w:val="26"/>
                              </w:rPr>
                            </w:pPr>
                            <w:r>
                              <w:rPr>
                                <w:sz w:val="26"/>
                                <w:szCs w:val="26"/>
                              </w:rPr>
                              <w:t>Đề: 2</w:t>
                            </w:r>
                            <w:r>
                              <w:rPr>
                                <w:sz w:val="26"/>
                                <w:szCs w:val="26"/>
                              </w:rPr>
                              <w:br/>
                            </w:r>
                          </w:p>
                        </w:txbxContent>
                      </v:textbox>
                      <w10:wrap type="square"/>
                    </v:shape>
                  </w:pict>
                </mc:Fallback>
              </mc:AlternateContent>
            </w:r>
            <w:r w:rsidRPr="004A7BD4">
              <w:rPr>
                <w:b/>
                <w:sz w:val="26"/>
                <w:szCs w:val="26"/>
              </w:rPr>
              <w:t>TRƯỜNG THCS THỊNH LIỆT</w:t>
            </w:r>
          </w:p>
        </w:tc>
        <w:tc>
          <w:tcPr>
            <w:tcW w:w="6791" w:type="dxa"/>
            <w:hideMark/>
          </w:tcPr>
          <w:p w14:paraId="1C436002" w14:textId="79B1FDE4" w:rsidR="008D0B6A" w:rsidRPr="004A7BD4" w:rsidRDefault="008D0B6A" w:rsidP="00A16495">
            <w:pPr>
              <w:spacing w:after="0" w:line="240" w:lineRule="auto"/>
              <w:ind w:left="313"/>
              <w:jc w:val="center"/>
              <w:rPr>
                <w:b/>
                <w:sz w:val="26"/>
                <w:szCs w:val="26"/>
              </w:rPr>
            </w:pPr>
            <w:r w:rsidRPr="004A7BD4">
              <w:rPr>
                <w:b/>
                <w:sz w:val="26"/>
                <w:szCs w:val="26"/>
              </w:rPr>
              <w:t>ĐỀ KIỂM TRA CUỐI HỌ</w:t>
            </w:r>
            <w:r w:rsidR="004A7BD4">
              <w:rPr>
                <w:b/>
                <w:sz w:val="26"/>
                <w:szCs w:val="26"/>
              </w:rPr>
              <w:t>C KÌ I</w:t>
            </w:r>
          </w:p>
          <w:p w14:paraId="5FC6FFE5" w14:textId="77777777" w:rsidR="008D0B6A" w:rsidRPr="004A7BD4" w:rsidRDefault="008D0B6A" w:rsidP="00A16495">
            <w:pPr>
              <w:spacing w:after="0" w:line="240" w:lineRule="auto"/>
              <w:ind w:left="313"/>
              <w:jc w:val="center"/>
              <w:rPr>
                <w:b/>
                <w:sz w:val="26"/>
                <w:szCs w:val="26"/>
              </w:rPr>
            </w:pPr>
            <w:r w:rsidRPr="004A7BD4">
              <w:rPr>
                <w:b/>
                <w:sz w:val="26"/>
                <w:szCs w:val="26"/>
              </w:rPr>
              <w:t>MÔN: KHTN LỚP 6 TIẾT 67, 68</w:t>
            </w:r>
          </w:p>
          <w:p w14:paraId="7053E5DB" w14:textId="77777777" w:rsidR="008D0B6A" w:rsidRPr="004A7BD4" w:rsidRDefault="008D0B6A" w:rsidP="00A16495">
            <w:pPr>
              <w:spacing w:after="0" w:line="240" w:lineRule="auto"/>
              <w:ind w:left="313"/>
              <w:jc w:val="center"/>
              <w:rPr>
                <w:sz w:val="26"/>
                <w:szCs w:val="26"/>
              </w:rPr>
            </w:pPr>
            <w:r w:rsidRPr="004A7BD4">
              <w:rPr>
                <w:sz w:val="26"/>
                <w:szCs w:val="26"/>
              </w:rPr>
              <w:t>Thời gian làm bài: 60 phút</w:t>
            </w:r>
            <w:r w:rsidRPr="004A7BD4">
              <w:rPr>
                <w:sz w:val="26"/>
                <w:szCs w:val="26"/>
              </w:rPr>
              <w:br/>
              <w:t>Ngày kiểm tra: …/12/2022</w:t>
            </w:r>
          </w:p>
        </w:tc>
      </w:tr>
    </w:tbl>
    <w:p w14:paraId="0CD5EE12" w14:textId="77777777" w:rsidR="009407EA" w:rsidRPr="004A7BD4" w:rsidRDefault="009407EA" w:rsidP="00A16495">
      <w:pPr>
        <w:spacing w:after="0" w:line="240" w:lineRule="auto"/>
        <w:rPr>
          <w:sz w:val="26"/>
          <w:szCs w:val="26"/>
        </w:rPr>
        <w:sectPr w:rsidR="009407EA" w:rsidRPr="004A7BD4">
          <w:footerReference w:type="default" r:id="rId14"/>
          <w:pgSz w:w="11906" w:h="16838"/>
          <w:pgMar w:top="990" w:right="1080" w:bottom="1170" w:left="1080" w:header="720" w:footer="720" w:gutter="0"/>
          <w:cols w:space="720"/>
        </w:sectPr>
      </w:pPr>
    </w:p>
    <w:p w14:paraId="64C8952D" w14:textId="77777777" w:rsidR="009407EA" w:rsidRPr="004A7BD4" w:rsidRDefault="009407EA" w:rsidP="00A16495">
      <w:pPr>
        <w:spacing w:after="0" w:line="240" w:lineRule="auto"/>
        <w:rPr>
          <w:i/>
          <w:sz w:val="26"/>
          <w:szCs w:val="26"/>
        </w:rPr>
      </w:pPr>
      <w:bookmarkStart w:id="0" w:name="_Hlk118302236"/>
      <w:r w:rsidRPr="004A7BD4">
        <w:rPr>
          <w:i/>
          <w:sz w:val="26"/>
          <w:szCs w:val="26"/>
        </w:rPr>
        <w:lastRenderedPageBreak/>
        <w:t>Học sinh không được sử dụng tài liệu!</w:t>
      </w:r>
    </w:p>
    <w:p w14:paraId="7E0FD009" w14:textId="77777777" w:rsidR="009407EA" w:rsidRPr="004A7BD4" w:rsidRDefault="009407EA" w:rsidP="00A16495">
      <w:pPr>
        <w:spacing w:after="0" w:line="240" w:lineRule="auto"/>
        <w:rPr>
          <w:b/>
          <w:sz w:val="26"/>
          <w:szCs w:val="26"/>
        </w:rPr>
      </w:pPr>
      <w:r w:rsidRPr="004A7BD4">
        <w:rPr>
          <w:b/>
          <w:sz w:val="26"/>
          <w:szCs w:val="26"/>
        </w:rPr>
        <w:t xml:space="preserve">I. Trắc nghiệm (7 điểm) </w:t>
      </w:r>
    </w:p>
    <w:p w14:paraId="749A180C" w14:textId="37B79BA1" w:rsidR="004C29DF" w:rsidRPr="004A7BD4" w:rsidRDefault="009407EA" w:rsidP="00A16495">
      <w:pPr>
        <w:spacing w:after="0" w:line="240" w:lineRule="auto"/>
        <w:rPr>
          <w:b/>
          <w:sz w:val="26"/>
          <w:szCs w:val="26"/>
        </w:rPr>
      </w:pPr>
      <w:r w:rsidRPr="004A7BD4">
        <w:rPr>
          <w:b/>
          <w:sz w:val="26"/>
          <w:szCs w:val="26"/>
        </w:rPr>
        <w:t>Em hãy chọn đáp án đúng nhất ở các câu hỏi dưới đây và ghi vào giấy kiể</w:t>
      </w:r>
      <w:r w:rsidR="004C29DF" w:rsidRPr="004A7BD4">
        <w:rPr>
          <w:b/>
          <w:sz w:val="26"/>
          <w:szCs w:val="26"/>
        </w:rPr>
        <w:t>m tra.</w:t>
      </w:r>
    </w:p>
    <w:p w14:paraId="472FF68E" w14:textId="32019554" w:rsidR="004C29DF" w:rsidRPr="004A7BD4" w:rsidRDefault="004C29DF" w:rsidP="00A16495">
      <w:pPr>
        <w:spacing w:after="0" w:line="240" w:lineRule="auto"/>
        <w:rPr>
          <w:rFonts w:eastAsiaTheme="minorHAnsi"/>
          <w:sz w:val="26"/>
          <w:szCs w:val="26"/>
        </w:rPr>
      </w:pPr>
      <w:r w:rsidRPr="004A7BD4">
        <w:rPr>
          <w:rFonts w:eastAsiaTheme="minorHAnsi"/>
          <w:sz w:val="26"/>
          <w:szCs w:val="26"/>
        </w:rPr>
        <w:t xml:space="preserve">Câu </w:t>
      </w:r>
      <w:r w:rsidR="004A7BD4">
        <w:rPr>
          <w:rFonts w:eastAsiaTheme="minorHAnsi"/>
          <w:sz w:val="26"/>
          <w:szCs w:val="26"/>
        </w:rPr>
        <w:t>1</w:t>
      </w:r>
      <w:r w:rsidRPr="004A7BD4">
        <w:rPr>
          <w:rFonts w:eastAsiaTheme="minorHAnsi"/>
          <w:sz w:val="26"/>
          <w:szCs w:val="26"/>
        </w:rPr>
        <w:t>: Khi em học bài, những hệ cơ quan nào trong cơ thể cùng phối hợp hoạt động?</w:t>
      </w:r>
    </w:p>
    <w:p w14:paraId="16128BB7" w14:textId="5DCD2C07" w:rsidR="004C29DF" w:rsidRPr="004A7BD4" w:rsidRDefault="004C29DF" w:rsidP="00B30219">
      <w:pPr>
        <w:pStyle w:val="ListParagraph"/>
        <w:numPr>
          <w:ilvl w:val="0"/>
          <w:numId w:val="30"/>
        </w:numPr>
        <w:spacing w:after="0" w:line="240" w:lineRule="auto"/>
        <w:rPr>
          <w:rFonts w:eastAsiaTheme="minorHAnsi"/>
          <w:sz w:val="26"/>
          <w:szCs w:val="26"/>
        </w:rPr>
      </w:pPr>
      <w:r w:rsidRPr="004A7BD4">
        <w:rPr>
          <w:rFonts w:eastAsiaTheme="minorHAnsi"/>
          <w:sz w:val="26"/>
          <w:szCs w:val="26"/>
        </w:rPr>
        <w:t>Hệ thần kinh, hệ vận động</w:t>
      </w:r>
    </w:p>
    <w:p w14:paraId="6086B50F" w14:textId="5151672E" w:rsidR="004C29DF" w:rsidRPr="004A7BD4" w:rsidRDefault="004C29DF" w:rsidP="00B30219">
      <w:pPr>
        <w:pStyle w:val="ListParagraph"/>
        <w:numPr>
          <w:ilvl w:val="0"/>
          <w:numId w:val="30"/>
        </w:numPr>
        <w:spacing w:after="0" w:line="240" w:lineRule="auto"/>
        <w:rPr>
          <w:rFonts w:eastAsiaTheme="minorHAnsi"/>
          <w:sz w:val="26"/>
          <w:szCs w:val="26"/>
        </w:rPr>
      </w:pPr>
      <w:r w:rsidRPr="004A7BD4">
        <w:rPr>
          <w:rFonts w:eastAsiaTheme="minorHAnsi"/>
          <w:sz w:val="26"/>
          <w:szCs w:val="26"/>
        </w:rPr>
        <w:t>Hệ thần kinh, hệ vận động, hệ hô hấp</w:t>
      </w:r>
    </w:p>
    <w:p w14:paraId="2ADCE887" w14:textId="77777777" w:rsidR="004C29DF" w:rsidRPr="004C29DF" w:rsidRDefault="004C29DF" w:rsidP="00B30219">
      <w:pPr>
        <w:numPr>
          <w:ilvl w:val="0"/>
          <w:numId w:val="30"/>
        </w:numPr>
        <w:spacing w:after="0" w:line="240" w:lineRule="auto"/>
        <w:contextualSpacing/>
        <w:rPr>
          <w:rFonts w:eastAsiaTheme="minorHAnsi"/>
          <w:sz w:val="26"/>
          <w:szCs w:val="26"/>
        </w:rPr>
      </w:pPr>
      <w:r w:rsidRPr="004C29DF">
        <w:rPr>
          <w:rFonts w:eastAsiaTheme="minorHAnsi"/>
          <w:sz w:val="26"/>
          <w:szCs w:val="26"/>
        </w:rPr>
        <w:t>Hệ vận động, hệ hô hấp</w:t>
      </w:r>
    </w:p>
    <w:p w14:paraId="77D141FB" w14:textId="77777777" w:rsidR="004C29DF" w:rsidRPr="004C29DF" w:rsidRDefault="004C29DF" w:rsidP="00B30219">
      <w:pPr>
        <w:numPr>
          <w:ilvl w:val="0"/>
          <w:numId w:val="30"/>
        </w:numPr>
        <w:spacing w:after="0" w:line="240" w:lineRule="auto"/>
        <w:contextualSpacing/>
        <w:rPr>
          <w:rFonts w:eastAsiaTheme="minorHAnsi"/>
          <w:sz w:val="26"/>
          <w:szCs w:val="26"/>
        </w:rPr>
      </w:pPr>
      <w:r w:rsidRPr="004C29DF">
        <w:rPr>
          <w:rFonts w:eastAsiaTheme="minorHAnsi"/>
          <w:sz w:val="26"/>
          <w:szCs w:val="26"/>
        </w:rPr>
        <w:t>Hệ thần kinh, hệ vận động, hệ hô hấp, hệ tuần hoàn.</w:t>
      </w:r>
    </w:p>
    <w:p w14:paraId="31DD2A34" w14:textId="517995C6" w:rsidR="004C29DF" w:rsidRPr="004C29DF" w:rsidRDefault="004C29DF" w:rsidP="00A16495">
      <w:pPr>
        <w:spacing w:after="0" w:line="240" w:lineRule="auto"/>
        <w:rPr>
          <w:rFonts w:eastAsiaTheme="minorHAnsi"/>
          <w:sz w:val="26"/>
          <w:szCs w:val="26"/>
        </w:rPr>
      </w:pPr>
      <w:r w:rsidRPr="004C29DF">
        <w:rPr>
          <w:rFonts w:eastAsiaTheme="minorHAnsi"/>
          <w:sz w:val="26"/>
          <w:szCs w:val="26"/>
        </w:rPr>
        <w:t xml:space="preserve">Câu </w:t>
      </w:r>
      <w:r w:rsidR="004A7BD4">
        <w:rPr>
          <w:rFonts w:eastAsiaTheme="minorHAnsi"/>
          <w:sz w:val="26"/>
          <w:szCs w:val="26"/>
        </w:rPr>
        <w:t>2</w:t>
      </w:r>
      <w:r w:rsidRPr="004C29DF">
        <w:rPr>
          <w:rFonts w:eastAsiaTheme="minorHAnsi"/>
          <w:sz w:val="26"/>
          <w:szCs w:val="26"/>
        </w:rPr>
        <w:t>: Chức năng của hệ hô hấp ở người là:</w:t>
      </w:r>
    </w:p>
    <w:p w14:paraId="0CA8D5A6" w14:textId="5ED1FECF" w:rsidR="004C29DF" w:rsidRPr="004A7BD4" w:rsidRDefault="004C29DF" w:rsidP="00B30219">
      <w:pPr>
        <w:pStyle w:val="ListParagraph"/>
        <w:numPr>
          <w:ilvl w:val="0"/>
          <w:numId w:val="31"/>
        </w:numPr>
        <w:spacing w:after="0" w:line="240" w:lineRule="auto"/>
        <w:rPr>
          <w:rFonts w:eastAsiaTheme="minorHAnsi"/>
          <w:sz w:val="26"/>
          <w:szCs w:val="26"/>
        </w:rPr>
      </w:pPr>
      <w:r w:rsidRPr="004A7BD4">
        <w:rPr>
          <w:rFonts w:eastAsiaTheme="minorHAnsi"/>
          <w:sz w:val="26"/>
          <w:szCs w:val="26"/>
        </w:rPr>
        <w:t>Thực hiện quá trình trao đổi khí giữa cơ thể với môi trường</w:t>
      </w:r>
    </w:p>
    <w:p w14:paraId="44190318" w14:textId="13976858" w:rsidR="004C29DF" w:rsidRPr="004A7BD4" w:rsidRDefault="004C29DF" w:rsidP="00B30219">
      <w:pPr>
        <w:pStyle w:val="ListParagraph"/>
        <w:numPr>
          <w:ilvl w:val="0"/>
          <w:numId w:val="31"/>
        </w:numPr>
        <w:spacing w:after="0" w:line="240" w:lineRule="auto"/>
        <w:rPr>
          <w:rFonts w:eastAsiaTheme="minorHAnsi"/>
          <w:sz w:val="26"/>
          <w:szCs w:val="26"/>
        </w:rPr>
      </w:pPr>
      <w:r w:rsidRPr="004A7BD4">
        <w:rPr>
          <w:rFonts w:eastAsiaTheme="minorHAnsi"/>
          <w:sz w:val="26"/>
          <w:szCs w:val="26"/>
        </w:rPr>
        <w:t>Giúp máu hấp thụ được oxygen</w:t>
      </w:r>
    </w:p>
    <w:p w14:paraId="0E9875A1" w14:textId="77777777" w:rsidR="004C29DF" w:rsidRPr="004C29DF" w:rsidRDefault="004C29DF" w:rsidP="00B30219">
      <w:pPr>
        <w:numPr>
          <w:ilvl w:val="0"/>
          <w:numId w:val="31"/>
        </w:numPr>
        <w:spacing w:after="0" w:line="240" w:lineRule="auto"/>
        <w:contextualSpacing/>
        <w:rPr>
          <w:rFonts w:eastAsiaTheme="minorHAnsi"/>
          <w:sz w:val="26"/>
          <w:szCs w:val="26"/>
        </w:rPr>
      </w:pPr>
      <w:r w:rsidRPr="004C29DF">
        <w:rPr>
          <w:rFonts w:eastAsiaTheme="minorHAnsi"/>
          <w:sz w:val="26"/>
          <w:szCs w:val="26"/>
        </w:rPr>
        <w:t>Giúp cơ thể hấp thụ được chất dinh dưỡng</w:t>
      </w:r>
    </w:p>
    <w:p w14:paraId="09E56706" w14:textId="77777777" w:rsidR="004C29DF" w:rsidRPr="004C29DF" w:rsidRDefault="004C29DF" w:rsidP="00B30219">
      <w:pPr>
        <w:numPr>
          <w:ilvl w:val="0"/>
          <w:numId w:val="31"/>
        </w:numPr>
        <w:spacing w:after="0" w:line="240" w:lineRule="auto"/>
        <w:contextualSpacing/>
        <w:rPr>
          <w:rFonts w:eastAsiaTheme="minorHAnsi"/>
          <w:sz w:val="26"/>
          <w:szCs w:val="26"/>
        </w:rPr>
      </w:pPr>
      <w:r w:rsidRPr="004C29DF">
        <w:rPr>
          <w:rFonts w:eastAsiaTheme="minorHAnsi"/>
          <w:sz w:val="26"/>
          <w:szCs w:val="26"/>
        </w:rPr>
        <w:t>Giúp cơ thải khí carbon dioxide</w:t>
      </w:r>
    </w:p>
    <w:p w14:paraId="40AE1A3C" w14:textId="337DB1F4" w:rsidR="004C29DF" w:rsidRPr="004C29DF" w:rsidRDefault="004C29DF" w:rsidP="00A16495">
      <w:pPr>
        <w:spacing w:after="0" w:line="240" w:lineRule="auto"/>
        <w:rPr>
          <w:rFonts w:eastAsiaTheme="minorHAnsi"/>
          <w:sz w:val="26"/>
          <w:szCs w:val="26"/>
        </w:rPr>
      </w:pPr>
      <w:r w:rsidRPr="004C29DF">
        <w:rPr>
          <w:rFonts w:eastAsiaTheme="minorHAnsi"/>
          <w:sz w:val="26"/>
          <w:szCs w:val="26"/>
        </w:rPr>
        <w:t xml:space="preserve">Câu </w:t>
      </w:r>
      <w:r w:rsidR="004A7BD4">
        <w:rPr>
          <w:rFonts w:eastAsiaTheme="minorHAnsi"/>
          <w:sz w:val="26"/>
          <w:szCs w:val="26"/>
        </w:rPr>
        <w:t>3</w:t>
      </w:r>
      <w:r w:rsidRPr="004C29DF">
        <w:rPr>
          <w:rFonts w:eastAsiaTheme="minorHAnsi"/>
          <w:sz w:val="26"/>
          <w:szCs w:val="26"/>
        </w:rPr>
        <w:t>: Trong cơ thể người dạ dày là một cơ quan thuộc hệ:</w:t>
      </w:r>
    </w:p>
    <w:p w14:paraId="03DBA5F0" w14:textId="77777777" w:rsidR="000D00D4" w:rsidRDefault="000D00D4" w:rsidP="00B30219">
      <w:pPr>
        <w:pStyle w:val="ListParagraph"/>
        <w:numPr>
          <w:ilvl w:val="0"/>
          <w:numId w:val="32"/>
        </w:numPr>
        <w:spacing w:after="0" w:line="240" w:lineRule="auto"/>
        <w:rPr>
          <w:rFonts w:eastAsiaTheme="minorHAnsi"/>
          <w:sz w:val="26"/>
          <w:szCs w:val="26"/>
        </w:rPr>
        <w:sectPr w:rsidR="000D00D4">
          <w:footerReference w:type="default" r:id="rId15"/>
          <w:type w:val="continuous"/>
          <w:pgSz w:w="11906" w:h="16838"/>
          <w:pgMar w:top="990" w:right="1080" w:bottom="1170" w:left="1080" w:header="720" w:footer="720" w:gutter="0"/>
          <w:cols w:space="720"/>
        </w:sectPr>
      </w:pPr>
    </w:p>
    <w:p w14:paraId="72314D74" w14:textId="312C1984" w:rsidR="004C29DF" w:rsidRPr="004A7BD4" w:rsidRDefault="004C29DF" w:rsidP="00B30219">
      <w:pPr>
        <w:pStyle w:val="ListParagraph"/>
        <w:numPr>
          <w:ilvl w:val="0"/>
          <w:numId w:val="32"/>
        </w:numPr>
        <w:spacing w:after="0" w:line="240" w:lineRule="auto"/>
        <w:rPr>
          <w:rFonts w:eastAsiaTheme="minorHAnsi"/>
          <w:sz w:val="26"/>
          <w:szCs w:val="26"/>
        </w:rPr>
      </w:pPr>
      <w:r w:rsidRPr="004A7BD4">
        <w:rPr>
          <w:rFonts w:eastAsiaTheme="minorHAnsi"/>
          <w:sz w:val="26"/>
          <w:szCs w:val="26"/>
        </w:rPr>
        <w:lastRenderedPageBreak/>
        <w:t>Hô hấp</w:t>
      </w:r>
    </w:p>
    <w:p w14:paraId="68755D4A" w14:textId="7BE4A7D6" w:rsidR="004C29DF" w:rsidRPr="004A7BD4" w:rsidRDefault="004C29DF" w:rsidP="00B30219">
      <w:pPr>
        <w:pStyle w:val="ListParagraph"/>
        <w:numPr>
          <w:ilvl w:val="0"/>
          <w:numId w:val="32"/>
        </w:numPr>
        <w:spacing w:after="0" w:line="240" w:lineRule="auto"/>
        <w:rPr>
          <w:rFonts w:eastAsiaTheme="minorHAnsi"/>
          <w:sz w:val="26"/>
          <w:szCs w:val="26"/>
        </w:rPr>
      </w:pPr>
      <w:r w:rsidRPr="004A7BD4">
        <w:rPr>
          <w:rFonts w:eastAsiaTheme="minorHAnsi"/>
          <w:sz w:val="26"/>
          <w:szCs w:val="26"/>
        </w:rPr>
        <w:t>Tuần hoàn</w:t>
      </w:r>
    </w:p>
    <w:p w14:paraId="7988CD5A" w14:textId="77777777" w:rsidR="004C29DF" w:rsidRPr="004C29DF" w:rsidRDefault="004C29DF" w:rsidP="00B30219">
      <w:pPr>
        <w:numPr>
          <w:ilvl w:val="0"/>
          <w:numId w:val="32"/>
        </w:numPr>
        <w:spacing w:after="0" w:line="240" w:lineRule="auto"/>
        <w:contextualSpacing/>
        <w:rPr>
          <w:rFonts w:eastAsiaTheme="minorHAnsi"/>
          <w:sz w:val="26"/>
          <w:szCs w:val="26"/>
        </w:rPr>
      </w:pPr>
      <w:r w:rsidRPr="004C29DF">
        <w:rPr>
          <w:rFonts w:eastAsiaTheme="minorHAnsi"/>
          <w:sz w:val="26"/>
          <w:szCs w:val="26"/>
        </w:rPr>
        <w:lastRenderedPageBreak/>
        <w:t>Tiêu hóa</w:t>
      </w:r>
    </w:p>
    <w:p w14:paraId="103ADE00" w14:textId="77777777" w:rsidR="004C29DF" w:rsidRPr="004C29DF" w:rsidRDefault="004C29DF" w:rsidP="00B30219">
      <w:pPr>
        <w:numPr>
          <w:ilvl w:val="0"/>
          <w:numId w:val="32"/>
        </w:numPr>
        <w:spacing w:after="0" w:line="240" w:lineRule="auto"/>
        <w:contextualSpacing/>
        <w:rPr>
          <w:rFonts w:eastAsiaTheme="minorHAnsi"/>
          <w:sz w:val="26"/>
          <w:szCs w:val="26"/>
        </w:rPr>
      </w:pPr>
      <w:r w:rsidRPr="004C29DF">
        <w:rPr>
          <w:rFonts w:eastAsiaTheme="minorHAnsi"/>
          <w:sz w:val="26"/>
          <w:szCs w:val="26"/>
        </w:rPr>
        <w:t>Thần kinh</w:t>
      </w:r>
    </w:p>
    <w:p w14:paraId="7FDCDFDC" w14:textId="77777777" w:rsidR="000D00D4" w:rsidRDefault="000D00D4" w:rsidP="00A16495">
      <w:pPr>
        <w:spacing w:after="0" w:line="240" w:lineRule="auto"/>
        <w:rPr>
          <w:rFonts w:eastAsiaTheme="minorHAnsi"/>
          <w:sz w:val="26"/>
          <w:szCs w:val="26"/>
        </w:rPr>
        <w:sectPr w:rsidR="000D00D4" w:rsidSect="000D00D4">
          <w:type w:val="continuous"/>
          <w:pgSz w:w="11906" w:h="16838"/>
          <w:pgMar w:top="990" w:right="1080" w:bottom="1170" w:left="1080" w:header="720" w:footer="720" w:gutter="0"/>
          <w:cols w:num="2" w:space="720"/>
        </w:sectPr>
      </w:pPr>
    </w:p>
    <w:p w14:paraId="3D63537B" w14:textId="1C799885" w:rsidR="004C29DF" w:rsidRPr="004C29DF" w:rsidRDefault="004C29DF" w:rsidP="00A16495">
      <w:pPr>
        <w:spacing w:after="0" w:line="240" w:lineRule="auto"/>
        <w:rPr>
          <w:rFonts w:eastAsiaTheme="minorHAnsi"/>
          <w:sz w:val="26"/>
          <w:szCs w:val="26"/>
        </w:rPr>
      </w:pPr>
      <w:r w:rsidRPr="004C29DF">
        <w:rPr>
          <w:rFonts w:eastAsiaTheme="minorHAnsi"/>
          <w:sz w:val="26"/>
          <w:szCs w:val="26"/>
        </w:rPr>
        <w:lastRenderedPageBreak/>
        <w:t xml:space="preserve">Câu </w:t>
      </w:r>
      <w:r w:rsidR="004A7BD4">
        <w:rPr>
          <w:rFonts w:eastAsiaTheme="minorHAnsi"/>
          <w:sz w:val="26"/>
          <w:szCs w:val="26"/>
        </w:rPr>
        <w:t>4</w:t>
      </w:r>
      <w:r w:rsidRPr="004C29DF">
        <w:rPr>
          <w:rFonts w:eastAsiaTheme="minorHAnsi"/>
          <w:sz w:val="26"/>
          <w:szCs w:val="26"/>
        </w:rPr>
        <w:t>: Trong cơ thể thực vật gồm mấy hệ cơ quan:</w:t>
      </w:r>
    </w:p>
    <w:p w14:paraId="20C2ED7B" w14:textId="77777777" w:rsidR="000D00D4" w:rsidRDefault="000D00D4" w:rsidP="00B30219">
      <w:pPr>
        <w:pStyle w:val="ListParagraph"/>
        <w:numPr>
          <w:ilvl w:val="0"/>
          <w:numId w:val="33"/>
        </w:numPr>
        <w:spacing w:after="0" w:line="240" w:lineRule="auto"/>
        <w:rPr>
          <w:rFonts w:eastAsiaTheme="minorHAnsi"/>
          <w:sz w:val="26"/>
          <w:szCs w:val="26"/>
        </w:rPr>
        <w:sectPr w:rsidR="000D00D4">
          <w:type w:val="continuous"/>
          <w:pgSz w:w="11906" w:h="16838"/>
          <w:pgMar w:top="990" w:right="1080" w:bottom="1170" w:left="1080" w:header="720" w:footer="720" w:gutter="0"/>
          <w:cols w:space="720"/>
        </w:sectPr>
      </w:pPr>
    </w:p>
    <w:p w14:paraId="26867957" w14:textId="5784E7F1" w:rsidR="004C29DF" w:rsidRPr="004A7BD4" w:rsidRDefault="004C29DF" w:rsidP="00B30219">
      <w:pPr>
        <w:pStyle w:val="ListParagraph"/>
        <w:numPr>
          <w:ilvl w:val="0"/>
          <w:numId w:val="33"/>
        </w:numPr>
        <w:spacing w:after="0" w:line="240" w:lineRule="auto"/>
        <w:rPr>
          <w:rFonts w:eastAsiaTheme="minorHAnsi"/>
          <w:sz w:val="26"/>
          <w:szCs w:val="26"/>
        </w:rPr>
      </w:pPr>
      <w:r w:rsidRPr="004A7BD4">
        <w:rPr>
          <w:rFonts w:eastAsiaTheme="minorHAnsi"/>
          <w:sz w:val="26"/>
          <w:szCs w:val="26"/>
        </w:rPr>
        <w:lastRenderedPageBreak/>
        <w:t>2</w:t>
      </w:r>
    </w:p>
    <w:p w14:paraId="0FE9C86A" w14:textId="77777777" w:rsidR="004C29DF" w:rsidRPr="004C29DF" w:rsidRDefault="004C29DF" w:rsidP="00B30219">
      <w:pPr>
        <w:numPr>
          <w:ilvl w:val="0"/>
          <w:numId w:val="33"/>
        </w:numPr>
        <w:spacing w:after="0" w:line="240" w:lineRule="auto"/>
        <w:contextualSpacing/>
        <w:rPr>
          <w:rFonts w:eastAsiaTheme="minorHAnsi"/>
          <w:sz w:val="26"/>
          <w:szCs w:val="26"/>
        </w:rPr>
      </w:pPr>
      <w:r w:rsidRPr="004C29DF">
        <w:rPr>
          <w:rFonts w:eastAsiaTheme="minorHAnsi"/>
          <w:sz w:val="26"/>
          <w:szCs w:val="26"/>
        </w:rPr>
        <w:t>3</w:t>
      </w:r>
    </w:p>
    <w:p w14:paraId="16BA3AC4" w14:textId="77777777" w:rsidR="004C29DF" w:rsidRPr="004C29DF" w:rsidRDefault="004C29DF" w:rsidP="00B30219">
      <w:pPr>
        <w:numPr>
          <w:ilvl w:val="0"/>
          <w:numId w:val="33"/>
        </w:numPr>
        <w:spacing w:after="0" w:line="240" w:lineRule="auto"/>
        <w:contextualSpacing/>
        <w:rPr>
          <w:rFonts w:eastAsiaTheme="minorHAnsi"/>
          <w:sz w:val="26"/>
          <w:szCs w:val="26"/>
        </w:rPr>
      </w:pPr>
      <w:r w:rsidRPr="004C29DF">
        <w:rPr>
          <w:rFonts w:eastAsiaTheme="minorHAnsi"/>
          <w:sz w:val="26"/>
          <w:szCs w:val="26"/>
        </w:rPr>
        <w:lastRenderedPageBreak/>
        <w:t>4</w:t>
      </w:r>
    </w:p>
    <w:p w14:paraId="016D23C9" w14:textId="77777777" w:rsidR="004C29DF" w:rsidRPr="004A7BD4" w:rsidRDefault="004C29DF" w:rsidP="00B30219">
      <w:pPr>
        <w:numPr>
          <w:ilvl w:val="0"/>
          <w:numId w:val="33"/>
        </w:numPr>
        <w:spacing w:after="0" w:line="240" w:lineRule="auto"/>
        <w:contextualSpacing/>
        <w:rPr>
          <w:rFonts w:eastAsiaTheme="minorHAnsi"/>
          <w:sz w:val="26"/>
          <w:szCs w:val="26"/>
        </w:rPr>
      </w:pPr>
      <w:r w:rsidRPr="004C29DF">
        <w:rPr>
          <w:rFonts w:eastAsiaTheme="minorHAnsi"/>
          <w:sz w:val="26"/>
          <w:szCs w:val="26"/>
        </w:rPr>
        <w:t>5</w:t>
      </w:r>
    </w:p>
    <w:p w14:paraId="0D4D5936" w14:textId="77777777" w:rsidR="000D00D4" w:rsidRDefault="000D00D4" w:rsidP="00A16495">
      <w:pPr>
        <w:spacing w:after="0" w:line="240" w:lineRule="auto"/>
        <w:rPr>
          <w:rFonts w:eastAsiaTheme="minorHAnsi"/>
          <w:sz w:val="26"/>
          <w:szCs w:val="26"/>
        </w:rPr>
        <w:sectPr w:rsidR="000D00D4" w:rsidSect="000D00D4">
          <w:type w:val="continuous"/>
          <w:pgSz w:w="11906" w:h="16838"/>
          <w:pgMar w:top="990" w:right="1080" w:bottom="1170" w:left="1080" w:header="720" w:footer="720" w:gutter="0"/>
          <w:cols w:num="2" w:space="720"/>
        </w:sectPr>
      </w:pPr>
    </w:p>
    <w:p w14:paraId="490D2588" w14:textId="711D54DB" w:rsidR="004C29DF" w:rsidRPr="004A7BD4" w:rsidRDefault="004C29DF" w:rsidP="00A16495">
      <w:pPr>
        <w:spacing w:after="0" w:line="240" w:lineRule="auto"/>
        <w:rPr>
          <w:rFonts w:eastAsiaTheme="minorHAnsi"/>
          <w:sz w:val="26"/>
          <w:szCs w:val="26"/>
        </w:rPr>
      </w:pPr>
      <w:r w:rsidRPr="004A7BD4">
        <w:rPr>
          <w:rFonts w:eastAsiaTheme="minorHAnsi"/>
          <w:sz w:val="26"/>
          <w:szCs w:val="26"/>
        </w:rPr>
        <w:lastRenderedPageBreak/>
        <w:t xml:space="preserve">Câu </w:t>
      </w:r>
      <w:r w:rsidR="004A7BD4">
        <w:rPr>
          <w:rFonts w:eastAsiaTheme="minorHAnsi"/>
          <w:sz w:val="26"/>
          <w:szCs w:val="26"/>
        </w:rPr>
        <w:t>5</w:t>
      </w:r>
      <w:r w:rsidRPr="004A7BD4">
        <w:rPr>
          <w:rFonts w:eastAsiaTheme="minorHAnsi"/>
          <w:sz w:val="26"/>
          <w:szCs w:val="26"/>
        </w:rPr>
        <w:t>: Mô là tập hợp các tế bào có:</w:t>
      </w:r>
    </w:p>
    <w:p w14:paraId="1865ABF3" w14:textId="52748597" w:rsidR="004C29DF" w:rsidRPr="004A7BD4" w:rsidRDefault="004C29DF" w:rsidP="00B30219">
      <w:pPr>
        <w:pStyle w:val="ListParagraph"/>
        <w:numPr>
          <w:ilvl w:val="0"/>
          <w:numId w:val="34"/>
        </w:numPr>
        <w:spacing w:after="0" w:line="240" w:lineRule="auto"/>
        <w:rPr>
          <w:rFonts w:eastAsiaTheme="minorHAnsi"/>
          <w:sz w:val="26"/>
          <w:szCs w:val="26"/>
        </w:rPr>
      </w:pPr>
      <w:r w:rsidRPr="004A7BD4">
        <w:rPr>
          <w:rFonts w:eastAsiaTheme="minorHAnsi"/>
          <w:sz w:val="26"/>
          <w:szCs w:val="26"/>
        </w:rPr>
        <w:t>Cùng hình dạng</w:t>
      </w:r>
    </w:p>
    <w:p w14:paraId="0F823F14" w14:textId="7587255D" w:rsidR="004C29DF" w:rsidRPr="004A7BD4" w:rsidRDefault="004C29DF" w:rsidP="00B30219">
      <w:pPr>
        <w:pStyle w:val="ListParagraph"/>
        <w:numPr>
          <w:ilvl w:val="0"/>
          <w:numId w:val="34"/>
        </w:numPr>
        <w:spacing w:after="0" w:line="240" w:lineRule="auto"/>
        <w:rPr>
          <w:rFonts w:eastAsiaTheme="minorHAnsi"/>
          <w:sz w:val="26"/>
          <w:szCs w:val="26"/>
        </w:rPr>
      </w:pPr>
      <w:r w:rsidRPr="004A7BD4">
        <w:rPr>
          <w:rFonts w:eastAsiaTheme="minorHAnsi"/>
          <w:sz w:val="26"/>
          <w:szCs w:val="26"/>
        </w:rPr>
        <w:t>Cùng thực hiện một chức năng nhất định</w:t>
      </w:r>
    </w:p>
    <w:p w14:paraId="12BAA5C7" w14:textId="7A9AC665" w:rsidR="004C29DF" w:rsidRPr="004A7BD4" w:rsidRDefault="004C29DF" w:rsidP="00B30219">
      <w:pPr>
        <w:pStyle w:val="ListParagraph"/>
        <w:numPr>
          <w:ilvl w:val="0"/>
          <w:numId w:val="34"/>
        </w:numPr>
        <w:spacing w:after="0" w:line="240" w:lineRule="auto"/>
        <w:rPr>
          <w:rFonts w:eastAsiaTheme="minorHAnsi"/>
          <w:sz w:val="26"/>
          <w:szCs w:val="26"/>
        </w:rPr>
      </w:pPr>
      <w:r w:rsidRPr="004A7BD4">
        <w:rPr>
          <w:rFonts w:eastAsiaTheme="minorHAnsi"/>
          <w:sz w:val="26"/>
          <w:szCs w:val="26"/>
        </w:rPr>
        <w:t>Cùng hình dạng và cùng thực hiện một chức năng nhất định</w:t>
      </w:r>
    </w:p>
    <w:p w14:paraId="1D769006" w14:textId="77777777" w:rsidR="004C29DF" w:rsidRPr="004C29DF" w:rsidRDefault="004C29DF" w:rsidP="00B30219">
      <w:pPr>
        <w:numPr>
          <w:ilvl w:val="0"/>
          <w:numId w:val="34"/>
        </w:numPr>
        <w:spacing w:after="0" w:line="240" w:lineRule="auto"/>
        <w:contextualSpacing/>
        <w:rPr>
          <w:rFonts w:eastAsiaTheme="minorHAnsi"/>
          <w:sz w:val="26"/>
          <w:szCs w:val="26"/>
        </w:rPr>
      </w:pPr>
      <w:r w:rsidRPr="004C29DF">
        <w:rPr>
          <w:rFonts w:eastAsiaTheme="minorHAnsi"/>
          <w:sz w:val="26"/>
          <w:szCs w:val="26"/>
        </w:rPr>
        <w:t>Có cùng hình dạng và thực hiện các chức năng khác nhau</w:t>
      </w:r>
    </w:p>
    <w:p w14:paraId="687FE9A7" w14:textId="44E4983F" w:rsidR="004C29DF" w:rsidRPr="004C29DF" w:rsidRDefault="004C29DF" w:rsidP="00A16495">
      <w:pPr>
        <w:spacing w:after="0" w:line="240" w:lineRule="auto"/>
        <w:rPr>
          <w:rFonts w:eastAsiaTheme="minorHAnsi"/>
          <w:sz w:val="26"/>
          <w:szCs w:val="26"/>
        </w:rPr>
      </w:pPr>
      <w:r w:rsidRPr="004C29DF">
        <w:rPr>
          <w:rFonts w:eastAsiaTheme="minorHAnsi"/>
          <w:sz w:val="26"/>
          <w:szCs w:val="26"/>
        </w:rPr>
        <w:t xml:space="preserve">Câu </w:t>
      </w:r>
      <w:r w:rsidR="004A7BD4">
        <w:rPr>
          <w:rFonts w:eastAsiaTheme="minorHAnsi"/>
          <w:sz w:val="26"/>
          <w:szCs w:val="26"/>
        </w:rPr>
        <w:t>6</w:t>
      </w:r>
      <w:r w:rsidRPr="004C29DF">
        <w:rPr>
          <w:rFonts w:eastAsiaTheme="minorHAnsi"/>
          <w:sz w:val="26"/>
          <w:szCs w:val="26"/>
        </w:rPr>
        <w:t>: Hệ hô hấp ở người gồm:</w:t>
      </w:r>
    </w:p>
    <w:p w14:paraId="0E33A3B5" w14:textId="3E2C12D1" w:rsidR="004C29DF" w:rsidRPr="004A7BD4" w:rsidRDefault="004C29DF" w:rsidP="00B30219">
      <w:pPr>
        <w:pStyle w:val="ListParagraph"/>
        <w:numPr>
          <w:ilvl w:val="0"/>
          <w:numId w:val="35"/>
        </w:numPr>
        <w:spacing w:after="0" w:line="240" w:lineRule="auto"/>
        <w:rPr>
          <w:rFonts w:eastAsiaTheme="minorHAnsi"/>
          <w:sz w:val="26"/>
          <w:szCs w:val="26"/>
        </w:rPr>
      </w:pPr>
      <w:r w:rsidRPr="004A7BD4">
        <w:rPr>
          <w:rFonts w:eastAsiaTheme="minorHAnsi"/>
          <w:sz w:val="26"/>
          <w:szCs w:val="26"/>
        </w:rPr>
        <w:t>Mũi, hầu, thanh quản, khí quản, phế quản, phổi</w:t>
      </w:r>
    </w:p>
    <w:p w14:paraId="6E1C09C7" w14:textId="78ECE57C" w:rsidR="004C29DF" w:rsidRPr="004A7BD4" w:rsidRDefault="004C29DF" w:rsidP="00B30219">
      <w:pPr>
        <w:pStyle w:val="ListParagraph"/>
        <w:numPr>
          <w:ilvl w:val="0"/>
          <w:numId w:val="35"/>
        </w:numPr>
        <w:spacing w:after="0" w:line="240" w:lineRule="auto"/>
        <w:rPr>
          <w:rFonts w:eastAsiaTheme="minorHAnsi"/>
          <w:sz w:val="26"/>
          <w:szCs w:val="26"/>
        </w:rPr>
      </w:pPr>
      <w:r w:rsidRPr="004A7BD4">
        <w:rPr>
          <w:rFonts w:eastAsiaTheme="minorHAnsi"/>
          <w:sz w:val="26"/>
          <w:szCs w:val="26"/>
        </w:rPr>
        <w:t>Miệng, hầu, thanh quản, khí quản, phế quản, phổi</w:t>
      </w:r>
    </w:p>
    <w:p w14:paraId="44B00BE2" w14:textId="77777777" w:rsidR="004C29DF" w:rsidRPr="004C29DF" w:rsidRDefault="004C29DF" w:rsidP="00B30219">
      <w:pPr>
        <w:numPr>
          <w:ilvl w:val="0"/>
          <w:numId w:val="35"/>
        </w:numPr>
        <w:spacing w:after="0" w:line="240" w:lineRule="auto"/>
        <w:contextualSpacing/>
        <w:rPr>
          <w:rFonts w:eastAsiaTheme="minorHAnsi"/>
          <w:sz w:val="26"/>
          <w:szCs w:val="26"/>
        </w:rPr>
      </w:pPr>
      <w:r w:rsidRPr="004C29DF">
        <w:rPr>
          <w:rFonts w:eastAsiaTheme="minorHAnsi"/>
          <w:sz w:val="26"/>
          <w:szCs w:val="26"/>
        </w:rPr>
        <w:t>Mũi, thanh quản, khí quản, phế quản, phổi</w:t>
      </w:r>
    </w:p>
    <w:p w14:paraId="30C4A8DB" w14:textId="77777777" w:rsidR="004C29DF" w:rsidRPr="004C29DF" w:rsidRDefault="004C29DF" w:rsidP="00B30219">
      <w:pPr>
        <w:numPr>
          <w:ilvl w:val="0"/>
          <w:numId w:val="35"/>
        </w:numPr>
        <w:spacing w:after="0" w:line="240" w:lineRule="auto"/>
        <w:contextualSpacing/>
        <w:rPr>
          <w:rFonts w:eastAsiaTheme="minorHAnsi"/>
          <w:sz w:val="26"/>
          <w:szCs w:val="26"/>
        </w:rPr>
      </w:pPr>
      <w:r w:rsidRPr="004C29DF">
        <w:rPr>
          <w:rFonts w:eastAsiaTheme="minorHAnsi"/>
          <w:sz w:val="26"/>
          <w:szCs w:val="26"/>
        </w:rPr>
        <w:t>Mũi, miệng, hầu, thanh quản, khí quản, phế quản, phổi</w:t>
      </w:r>
    </w:p>
    <w:p w14:paraId="038EA58A" w14:textId="02C90414" w:rsidR="004C29DF" w:rsidRPr="004C29DF" w:rsidRDefault="004C29DF" w:rsidP="00A16495">
      <w:pPr>
        <w:spacing w:after="0" w:line="240" w:lineRule="auto"/>
        <w:rPr>
          <w:rFonts w:eastAsiaTheme="minorHAnsi"/>
          <w:sz w:val="26"/>
          <w:szCs w:val="26"/>
        </w:rPr>
      </w:pPr>
      <w:r w:rsidRPr="004C29DF">
        <w:rPr>
          <w:rFonts w:eastAsiaTheme="minorHAnsi"/>
          <w:sz w:val="26"/>
          <w:szCs w:val="26"/>
        </w:rPr>
        <w:t xml:space="preserve">Câu </w:t>
      </w:r>
      <w:r w:rsidR="004A7BD4">
        <w:rPr>
          <w:rFonts w:eastAsiaTheme="minorHAnsi"/>
          <w:sz w:val="26"/>
          <w:szCs w:val="26"/>
        </w:rPr>
        <w:t>7</w:t>
      </w:r>
      <w:r w:rsidRPr="004C29DF">
        <w:rPr>
          <w:rFonts w:eastAsiaTheme="minorHAnsi"/>
          <w:sz w:val="26"/>
          <w:szCs w:val="26"/>
        </w:rPr>
        <w:t>: Trong các cơ thể sau, cơ thể đa bào là:</w:t>
      </w:r>
    </w:p>
    <w:p w14:paraId="7C04C0D1" w14:textId="77777777" w:rsidR="000D00D4" w:rsidRDefault="000D00D4" w:rsidP="00B30219">
      <w:pPr>
        <w:pStyle w:val="ListParagraph"/>
        <w:numPr>
          <w:ilvl w:val="0"/>
          <w:numId w:val="36"/>
        </w:numPr>
        <w:spacing w:after="0" w:line="240" w:lineRule="auto"/>
        <w:rPr>
          <w:rFonts w:eastAsiaTheme="minorHAnsi"/>
          <w:sz w:val="26"/>
          <w:szCs w:val="26"/>
        </w:rPr>
        <w:sectPr w:rsidR="000D00D4">
          <w:type w:val="continuous"/>
          <w:pgSz w:w="11906" w:h="16838"/>
          <w:pgMar w:top="990" w:right="1080" w:bottom="1170" w:left="1080" w:header="720" w:footer="720" w:gutter="0"/>
          <w:cols w:space="720"/>
        </w:sectPr>
      </w:pPr>
    </w:p>
    <w:p w14:paraId="127159A8" w14:textId="6B6425A3" w:rsidR="004C29DF" w:rsidRPr="004A7BD4" w:rsidRDefault="004C29DF" w:rsidP="00B30219">
      <w:pPr>
        <w:pStyle w:val="ListParagraph"/>
        <w:numPr>
          <w:ilvl w:val="0"/>
          <w:numId w:val="36"/>
        </w:numPr>
        <w:spacing w:after="0" w:line="240" w:lineRule="auto"/>
        <w:rPr>
          <w:rFonts w:eastAsiaTheme="minorHAnsi"/>
          <w:sz w:val="26"/>
          <w:szCs w:val="26"/>
        </w:rPr>
      </w:pPr>
      <w:r w:rsidRPr="004A7BD4">
        <w:rPr>
          <w:rFonts w:eastAsiaTheme="minorHAnsi"/>
          <w:sz w:val="26"/>
          <w:szCs w:val="26"/>
        </w:rPr>
        <w:lastRenderedPageBreak/>
        <w:t>Trùng biến hình</w:t>
      </w:r>
    </w:p>
    <w:p w14:paraId="21893030" w14:textId="58E13CB8" w:rsidR="004C29DF" w:rsidRPr="004A7BD4" w:rsidRDefault="004C29DF" w:rsidP="00B30219">
      <w:pPr>
        <w:pStyle w:val="ListParagraph"/>
        <w:numPr>
          <w:ilvl w:val="0"/>
          <w:numId w:val="36"/>
        </w:numPr>
        <w:spacing w:after="0" w:line="240" w:lineRule="auto"/>
        <w:rPr>
          <w:rFonts w:eastAsiaTheme="minorHAnsi"/>
          <w:sz w:val="26"/>
          <w:szCs w:val="26"/>
        </w:rPr>
      </w:pPr>
      <w:r w:rsidRPr="004A7BD4">
        <w:rPr>
          <w:rFonts w:eastAsiaTheme="minorHAnsi"/>
          <w:sz w:val="26"/>
          <w:szCs w:val="26"/>
        </w:rPr>
        <w:t>Vi khuẩn E.</w:t>
      </w:r>
      <w:r w:rsidRPr="004A7BD4">
        <w:rPr>
          <w:rFonts w:eastAsiaTheme="minorHAnsi"/>
          <w:i/>
          <w:sz w:val="26"/>
          <w:szCs w:val="26"/>
        </w:rPr>
        <w:t xml:space="preserve"> coli</w:t>
      </w:r>
    </w:p>
    <w:p w14:paraId="270A7715" w14:textId="77777777" w:rsidR="004C29DF" w:rsidRPr="004C29DF" w:rsidRDefault="004C29DF" w:rsidP="00B30219">
      <w:pPr>
        <w:numPr>
          <w:ilvl w:val="0"/>
          <w:numId w:val="36"/>
        </w:numPr>
        <w:spacing w:after="0" w:line="240" w:lineRule="auto"/>
        <w:contextualSpacing/>
        <w:rPr>
          <w:rFonts w:eastAsiaTheme="minorHAnsi"/>
          <w:sz w:val="26"/>
          <w:szCs w:val="26"/>
        </w:rPr>
      </w:pPr>
      <w:r w:rsidRPr="004C29DF">
        <w:rPr>
          <w:rFonts w:eastAsiaTheme="minorHAnsi"/>
          <w:sz w:val="26"/>
          <w:szCs w:val="26"/>
        </w:rPr>
        <w:lastRenderedPageBreak/>
        <w:t>Trùng roi</w:t>
      </w:r>
    </w:p>
    <w:p w14:paraId="57872BB5" w14:textId="77777777" w:rsidR="004C29DF" w:rsidRPr="004C29DF" w:rsidRDefault="004C29DF" w:rsidP="00B30219">
      <w:pPr>
        <w:numPr>
          <w:ilvl w:val="0"/>
          <w:numId w:val="36"/>
        </w:numPr>
        <w:spacing w:after="0" w:line="240" w:lineRule="auto"/>
        <w:contextualSpacing/>
        <w:rPr>
          <w:rFonts w:eastAsiaTheme="minorHAnsi"/>
          <w:sz w:val="26"/>
          <w:szCs w:val="26"/>
        </w:rPr>
      </w:pPr>
      <w:r w:rsidRPr="004C29DF">
        <w:rPr>
          <w:rFonts w:eastAsiaTheme="minorHAnsi"/>
          <w:sz w:val="26"/>
          <w:szCs w:val="26"/>
        </w:rPr>
        <w:t>Con kiến</w:t>
      </w:r>
    </w:p>
    <w:p w14:paraId="300BCB26" w14:textId="77777777" w:rsidR="000D00D4" w:rsidRDefault="000D00D4" w:rsidP="00A16495">
      <w:pPr>
        <w:spacing w:after="0" w:line="240" w:lineRule="auto"/>
        <w:rPr>
          <w:rFonts w:eastAsiaTheme="minorHAnsi"/>
          <w:sz w:val="26"/>
          <w:szCs w:val="26"/>
        </w:rPr>
        <w:sectPr w:rsidR="000D00D4" w:rsidSect="000D00D4">
          <w:type w:val="continuous"/>
          <w:pgSz w:w="11906" w:h="16838"/>
          <w:pgMar w:top="990" w:right="1080" w:bottom="1170" w:left="1080" w:header="720" w:footer="720" w:gutter="0"/>
          <w:cols w:num="2" w:space="720"/>
        </w:sectPr>
      </w:pPr>
    </w:p>
    <w:p w14:paraId="77A498BD" w14:textId="5D6613A0" w:rsidR="004C29DF" w:rsidRPr="004C29DF" w:rsidRDefault="004C29DF" w:rsidP="00A16495">
      <w:pPr>
        <w:spacing w:after="0" w:line="240" w:lineRule="auto"/>
        <w:rPr>
          <w:rFonts w:eastAsiaTheme="minorHAnsi"/>
          <w:sz w:val="26"/>
          <w:szCs w:val="26"/>
        </w:rPr>
      </w:pPr>
      <w:r w:rsidRPr="004C29DF">
        <w:rPr>
          <w:rFonts w:eastAsiaTheme="minorHAnsi"/>
          <w:sz w:val="26"/>
          <w:szCs w:val="26"/>
        </w:rPr>
        <w:lastRenderedPageBreak/>
        <w:t xml:space="preserve">Câu </w:t>
      </w:r>
      <w:r w:rsidR="004A7BD4">
        <w:rPr>
          <w:rFonts w:eastAsiaTheme="minorHAnsi"/>
          <w:sz w:val="26"/>
          <w:szCs w:val="26"/>
        </w:rPr>
        <w:t>8</w:t>
      </w:r>
      <w:r w:rsidRPr="004C29DF">
        <w:rPr>
          <w:rFonts w:eastAsiaTheme="minorHAnsi"/>
          <w:sz w:val="26"/>
          <w:szCs w:val="26"/>
        </w:rPr>
        <w:t>: Cho các dữ liệu sau: cây ngô, hệ chồi, tế bào biểu bì, lá. Em hãy sắp xếp để có được các cấp độ tổ chức từ thấp đến cao trong cơ thể cây ngô.</w:t>
      </w:r>
    </w:p>
    <w:p w14:paraId="008490A3" w14:textId="40F3B6A0" w:rsidR="004C29DF" w:rsidRPr="004A7BD4" w:rsidRDefault="004C29DF" w:rsidP="00B30219">
      <w:pPr>
        <w:pStyle w:val="ListParagraph"/>
        <w:numPr>
          <w:ilvl w:val="0"/>
          <w:numId w:val="37"/>
        </w:numPr>
        <w:spacing w:after="0" w:line="240" w:lineRule="auto"/>
        <w:rPr>
          <w:rFonts w:eastAsiaTheme="minorHAnsi"/>
          <w:sz w:val="26"/>
          <w:szCs w:val="26"/>
        </w:rPr>
      </w:pPr>
      <w:r w:rsidRPr="004A7BD4">
        <w:rPr>
          <w:rFonts w:eastAsiaTheme="minorHAnsi"/>
          <w:sz w:val="26"/>
          <w:szCs w:val="26"/>
        </w:rPr>
        <w:t>Tế bào biểu bì, lá, hệ chồi, cây ngô</w:t>
      </w:r>
    </w:p>
    <w:p w14:paraId="78AD67FF" w14:textId="7028F37C" w:rsidR="004C29DF" w:rsidRPr="004A7BD4" w:rsidRDefault="004C29DF" w:rsidP="00B30219">
      <w:pPr>
        <w:pStyle w:val="ListParagraph"/>
        <w:numPr>
          <w:ilvl w:val="0"/>
          <w:numId w:val="37"/>
        </w:numPr>
        <w:spacing w:after="0" w:line="240" w:lineRule="auto"/>
        <w:rPr>
          <w:rFonts w:eastAsiaTheme="minorHAnsi"/>
          <w:sz w:val="26"/>
          <w:szCs w:val="26"/>
        </w:rPr>
      </w:pPr>
      <w:r w:rsidRPr="004A7BD4">
        <w:rPr>
          <w:rFonts w:eastAsiaTheme="minorHAnsi"/>
          <w:sz w:val="26"/>
          <w:szCs w:val="26"/>
        </w:rPr>
        <w:t>Cây ngô, hệ chồi, lá, tế bào biểu bì</w:t>
      </w:r>
    </w:p>
    <w:p w14:paraId="2F7B96FA" w14:textId="77777777" w:rsidR="004C29DF" w:rsidRPr="004C29DF" w:rsidRDefault="004C29DF" w:rsidP="00B30219">
      <w:pPr>
        <w:numPr>
          <w:ilvl w:val="0"/>
          <w:numId w:val="37"/>
        </w:numPr>
        <w:spacing w:after="0" w:line="240" w:lineRule="auto"/>
        <w:contextualSpacing/>
        <w:rPr>
          <w:rFonts w:eastAsiaTheme="minorHAnsi"/>
          <w:sz w:val="26"/>
          <w:szCs w:val="26"/>
        </w:rPr>
      </w:pPr>
      <w:r w:rsidRPr="004C29DF">
        <w:rPr>
          <w:rFonts w:eastAsiaTheme="minorHAnsi"/>
          <w:sz w:val="26"/>
          <w:szCs w:val="26"/>
        </w:rPr>
        <w:t>Tế bào biểu bì, hệ chồi, lá, cây ngô</w:t>
      </w:r>
    </w:p>
    <w:p w14:paraId="335BC512" w14:textId="77777777" w:rsidR="004C29DF" w:rsidRPr="004C29DF" w:rsidRDefault="004C29DF" w:rsidP="00B30219">
      <w:pPr>
        <w:numPr>
          <w:ilvl w:val="0"/>
          <w:numId w:val="37"/>
        </w:numPr>
        <w:spacing w:after="0" w:line="240" w:lineRule="auto"/>
        <w:contextualSpacing/>
        <w:rPr>
          <w:rFonts w:eastAsiaTheme="minorHAnsi"/>
          <w:sz w:val="26"/>
          <w:szCs w:val="26"/>
        </w:rPr>
      </w:pPr>
      <w:r w:rsidRPr="004C29DF">
        <w:rPr>
          <w:rFonts w:eastAsiaTheme="minorHAnsi"/>
          <w:sz w:val="26"/>
          <w:szCs w:val="26"/>
        </w:rPr>
        <w:t>Lá, tế bào biểu bì, hệ chồi, cây ngô</w:t>
      </w:r>
    </w:p>
    <w:p w14:paraId="62A40B9E" w14:textId="78E1BD54" w:rsidR="004C29DF" w:rsidRPr="004C29DF" w:rsidRDefault="004C29DF" w:rsidP="00A16495">
      <w:pPr>
        <w:spacing w:after="0" w:line="240" w:lineRule="auto"/>
        <w:rPr>
          <w:rFonts w:eastAsiaTheme="minorHAnsi"/>
          <w:sz w:val="26"/>
          <w:szCs w:val="26"/>
        </w:rPr>
      </w:pPr>
      <w:r w:rsidRPr="004C29DF">
        <w:rPr>
          <w:rFonts w:eastAsiaTheme="minorHAnsi"/>
          <w:sz w:val="26"/>
          <w:szCs w:val="26"/>
        </w:rPr>
        <w:t xml:space="preserve">Câu </w:t>
      </w:r>
      <w:r w:rsidR="004A7BD4">
        <w:rPr>
          <w:rFonts w:eastAsiaTheme="minorHAnsi"/>
          <w:sz w:val="26"/>
          <w:szCs w:val="26"/>
        </w:rPr>
        <w:t>9</w:t>
      </w:r>
      <w:r w:rsidRPr="004C29DF">
        <w:rPr>
          <w:rFonts w:eastAsiaTheme="minorHAnsi"/>
          <w:sz w:val="26"/>
          <w:szCs w:val="26"/>
        </w:rPr>
        <w:t>: Khẳng định không đúng là:</w:t>
      </w:r>
    </w:p>
    <w:p w14:paraId="4A5EA28F" w14:textId="282010CF" w:rsidR="004C29DF" w:rsidRPr="004A7BD4" w:rsidRDefault="004C29DF" w:rsidP="00B30219">
      <w:pPr>
        <w:pStyle w:val="ListParagraph"/>
        <w:numPr>
          <w:ilvl w:val="0"/>
          <w:numId w:val="38"/>
        </w:numPr>
        <w:spacing w:after="0" w:line="240" w:lineRule="auto"/>
        <w:rPr>
          <w:rFonts w:eastAsiaTheme="minorHAnsi"/>
          <w:sz w:val="26"/>
          <w:szCs w:val="26"/>
        </w:rPr>
      </w:pPr>
      <w:r w:rsidRPr="004A7BD4">
        <w:rPr>
          <w:rFonts w:eastAsiaTheme="minorHAnsi"/>
          <w:sz w:val="26"/>
          <w:szCs w:val="26"/>
        </w:rPr>
        <w:t>Cơ thể thực vật gồm hệ chồi và hệ rễ</w:t>
      </w:r>
    </w:p>
    <w:p w14:paraId="2B8F32F3" w14:textId="4B585984" w:rsidR="004C29DF" w:rsidRPr="004A7BD4" w:rsidRDefault="004C29DF" w:rsidP="00B30219">
      <w:pPr>
        <w:pStyle w:val="ListParagraph"/>
        <w:numPr>
          <w:ilvl w:val="0"/>
          <w:numId w:val="38"/>
        </w:numPr>
        <w:spacing w:after="0" w:line="240" w:lineRule="auto"/>
        <w:rPr>
          <w:rFonts w:eastAsiaTheme="minorHAnsi"/>
          <w:sz w:val="26"/>
          <w:szCs w:val="26"/>
        </w:rPr>
      </w:pPr>
      <w:r w:rsidRPr="004A7BD4">
        <w:rPr>
          <w:rFonts w:eastAsiaTheme="minorHAnsi"/>
          <w:sz w:val="26"/>
          <w:szCs w:val="26"/>
        </w:rPr>
        <w:t>Nhiều tế bào thần kinh ở người tập trung lại thành mô thần kinh</w:t>
      </w:r>
    </w:p>
    <w:p w14:paraId="2FA25671" w14:textId="77777777" w:rsidR="004C29DF" w:rsidRPr="004C29DF" w:rsidRDefault="004C29DF" w:rsidP="00B30219">
      <w:pPr>
        <w:numPr>
          <w:ilvl w:val="0"/>
          <w:numId w:val="38"/>
        </w:numPr>
        <w:spacing w:after="0" w:line="240" w:lineRule="auto"/>
        <w:contextualSpacing/>
        <w:rPr>
          <w:rFonts w:eastAsiaTheme="minorHAnsi"/>
          <w:sz w:val="26"/>
          <w:szCs w:val="26"/>
        </w:rPr>
      </w:pPr>
      <w:r w:rsidRPr="004C29DF">
        <w:rPr>
          <w:rFonts w:eastAsiaTheme="minorHAnsi"/>
          <w:sz w:val="26"/>
          <w:szCs w:val="26"/>
        </w:rPr>
        <w:t>Cơ thể trùng giày được cấu tạo từ nhiều tế bào giống nhau</w:t>
      </w:r>
    </w:p>
    <w:p w14:paraId="01DAEF71" w14:textId="77777777" w:rsidR="004C29DF" w:rsidRPr="004C29DF" w:rsidRDefault="004C29DF" w:rsidP="00B30219">
      <w:pPr>
        <w:numPr>
          <w:ilvl w:val="0"/>
          <w:numId w:val="38"/>
        </w:numPr>
        <w:spacing w:after="0" w:line="240" w:lineRule="auto"/>
        <w:contextualSpacing/>
        <w:rPr>
          <w:rFonts w:eastAsiaTheme="minorHAnsi"/>
          <w:sz w:val="26"/>
          <w:szCs w:val="26"/>
        </w:rPr>
      </w:pPr>
      <w:r w:rsidRPr="004C29DF">
        <w:rPr>
          <w:rFonts w:eastAsiaTheme="minorHAnsi"/>
          <w:sz w:val="26"/>
          <w:szCs w:val="26"/>
        </w:rPr>
        <w:t>Hệ tuần hoàn ở người gồm: tim, mạch máu và máu</w:t>
      </w:r>
    </w:p>
    <w:p w14:paraId="54BEB56D" w14:textId="52E619F4" w:rsidR="004C29DF" w:rsidRPr="004A7BD4" w:rsidRDefault="004C29DF" w:rsidP="00A16495">
      <w:pPr>
        <w:spacing w:after="0" w:line="240" w:lineRule="auto"/>
        <w:rPr>
          <w:rFonts w:eastAsiaTheme="minorHAnsi"/>
          <w:sz w:val="26"/>
          <w:szCs w:val="26"/>
        </w:rPr>
      </w:pPr>
      <w:r w:rsidRPr="004A7BD4">
        <w:rPr>
          <w:rFonts w:eastAsiaTheme="minorHAnsi"/>
          <w:sz w:val="26"/>
          <w:szCs w:val="26"/>
        </w:rPr>
        <w:lastRenderedPageBreak/>
        <w:t xml:space="preserve">Câu </w:t>
      </w:r>
      <w:r w:rsidR="004A7BD4">
        <w:rPr>
          <w:rFonts w:eastAsiaTheme="minorHAnsi"/>
          <w:sz w:val="26"/>
          <w:szCs w:val="26"/>
        </w:rPr>
        <w:t>Câu 10</w:t>
      </w:r>
      <w:r w:rsidRPr="004A7BD4">
        <w:rPr>
          <w:rFonts w:eastAsiaTheme="minorHAnsi"/>
          <w:sz w:val="26"/>
          <w:szCs w:val="26"/>
        </w:rPr>
        <w:t>: Tế bào nào sau đây có kích thước lớn nhất:</w:t>
      </w:r>
    </w:p>
    <w:p w14:paraId="14C50C32" w14:textId="77777777" w:rsidR="000D00D4" w:rsidRDefault="000D00D4" w:rsidP="00B30219">
      <w:pPr>
        <w:pStyle w:val="ListParagraph"/>
        <w:numPr>
          <w:ilvl w:val="0"/>
          <w:numId w:val="39"/>
        </w:numPr>
        <w:spacing w:after="0" w:line="240" w:lineRule="auto"/>
        <w:rPr>
          <w:rFonts w:eastAsiaTheme="minorHAnsi"/>
          <w:sz w:val="26"/>
          <w:szCs w:val="26"/>
        </w:rPr>
        <w:sectPr w:rsidR="000D00D4">
          <w:footerReference w:type="default" r:id="rId16"/>
          <w:type w:val="continuous"/>
          <w:pgSz w:w="11906" w:h="16838"/>
          <w:pgMar w:top="990" w:right="1080" w:bottom="1170" w:left="1080" w:header="720" w:footer="720" w:gutter="0"/>
          <w:cols w:space="720"/>
        </w:sectPr>
      </w:pPr>
    </w:p>
    <w:p w14:paraId="33430711" w14:textId="4F7D4B78" w:rsidR="004C29DF" w:rsidRPr="004A7BD4" w:rsidRDefault="004C29DF" w:rsidP="00B30219">
      <w:pPr>
        <w:pStyle w:val="ListParagraph"/>
        <w:numPr>
          <w:ilvl w:val="0"/>
          <w:numId w:val="39"/>
        </w:numPr>
        <w:spacing w:after="0" w:line="240" w:lineRule="auto"/>
        <w:rPr>
          <w:rFonts w:eastAsiaTheme="minorHAnsi"/>
          <w:sz w:val="26"/>
          <w:szCs w:val="26"/>
        </w:rPr>
      </w:pPr>
      <w:r w:rsidRPr="004A7BD4">
        <w:rPr>
          <w:rFonts w:eastAsiaTheme="minorHAnsi"/>
          <w:sz w:val="26"/>
          <w:szCs w:val="26"/>
        </w:rPr>
        <w:lastRenderedPageBreak/>
        <w:t xml:space="preserve">Tế bào vi khuẩn </w:t>
      </w:r>
    </w:p>
    <w:p w14:paraId="2D72E34E" w14:textId="4B48D0FE" w:rsidR="004C29DF" w:rsidRPr="004A7BD4" w:rsidRDefault="004C29DF" w:rsidP="00B30219">
      <w:pPr>
        <w:pStyle w:val="ListParagraph"/>
        <w:numPr>
          <w:ilvl w:val="0"/>
          <w:numId w:val="39"/>
        </w:numPr>
        <w:spacing w:after="0" w:line="240" w:lineRule="auto"/>
        <w:rPr>
          <w:rFonts w:eastAsiaTheme="minorHAnsi"/>
          <w:sz w:val="26"/>
          <w:szCs w:val="26"/>
        </w:rPr>
      </w:pPr>
      <w:r w:rsidRPr="004A7BD4">
        <w:rPr>
          <w:rFonts w:eastAsiaTheme="minorHAnsi"/>
          <w:sz w:val="26"/>
          <w:szCs w:val="26"/>
        </w:rPr>
        <w:t>Tế bào trứng cá chép</w:t>
      </w:r>
    </w:p>
    <w:p w14:paraId="2B86EFCB" w14:textId="77777777" w:rsidR="004C29DF" w:rsidRPr="004C29DF" w:rsidRDefault="004C29DF" w:rsidP="00B30219">
      <w:pPr>
        <w:numPr>
          <w:ilvl w:val="0"/>
          <w:numId w:val="39"/>
        </w:numPr>
        <w:spacing w:after="0" w:line="240" w:lineRule="auto"/>
        <w:contextualSpacing/>
        <w:rPr>
          <w:rFonts w:eastAsiaTheme="minorHAnsi"/>
          <w:sz w:val="26"/>
          <w:szCs w:val="26"/>
        </w:rPr>
      </w:pPr>
      <w:r w:rsidRPr="004C29DF">
        <w:rPr>
          <w:rFonts w:eastAsiaTheme="minorHAnsi"/>
          <w:sz w:val="26"/>
          <w:szCs w:val="26"/>
        </w:rPr>
        <w:lastRenderedPageBreak/>
        <w:t>Tế bào cơ ở người</w:t>
      </w:r>
    </w:p>
    <w:p w14:paraId="72AA0B05" w14:textId="77777777" w:rsidR="004C29DF" w:rsidRPr="004C29DF" w:rsidRDefault="004C29DF" w:rsidP="00B30219">
      <w:pPr>
        <w:numPr>
          <w:ilvl w:val="0"/>
          <w:numId w:val="39"/>
        </w:numPr>
        <w:spacing w:after="0" w:line="240" w:lineRule="auto"/>
        <w:contextualSpacing/>
        <w:rPr>
          <w:rFonts w:eastAsiaTheme="minorHAnsi"/>
          <w:sz w:val="26"/>
          <w:szCs w:val="26"/>
        </w:rPr>
      </w:pPr>
      <w:r w:rsidRPr="004C29DF">
        <w:rPr>
          <w:rFonts w:eastAsiaTheme="minorHAnsi"/>
          <w:sz w:val="26"/>
          <w:szCs w:val="26"/>
        </w:rPr>
        <w:t>Tế bào biểu bì ở thực vật</w:t>
      </w:r>
    </w:p>
    <w:p w14:paraId="2C370B0E" w14:textId="77777777" w:rsidR="000D00D4" w:rsidRDefault="000D00D4" w:rsidP="00A16495">
      <w:pPr>
        <w:spacing w:after="0" w:line="240" w:lineRule="auto"/>
        <w:rPr>
          <w:rFonts w:eastAsiaTheme="minorHAnsi"/>
          <w:sz w:val="26"/>
          <w:szCs w:val="26"/>
        </w:rPr>
        <w:sectPr w:rsidR="000D00D4" w:rsidSect="000D00D4">
          <w:type w:val="continuous"/>
          <w:pgSz w:w="11906" w:h="16838"/>
          <w:pgMar w:top="990" w:right="1080" w:bottom="1170" w:left="1080" w:header="720" w:footer="720" w:gutter="0"/>
          <w:cols w:num="2" w:space="720"/>
        </w:sectPr>
      </w:pPr>
    </w:p>
    <w:p w14:paraId="0075BB94" w14:textId="66718638" w:rsidR="004C29DF" w:rsidRPr="004C29DF" w:rsidRDefault="004A7BD4" w:rsidP="00A16495">
      <w:pPr>
        <w:spacing w:after="0" w:line="240" w:lineRule="auto"/>
        <w:rPr>
          <w:rFonts w:eastAsiaTheme="minorHAnsi"/>
          <w:sz w:val="26"/>
          <w:szCs w:val="26"/>
        </w:rPr>
      </w:pPr>
      <w:r>
        <w:rPr>
          <w:rFonts w:eastAsiaTheme="minorHAnsi"/>
          <w:sz w:val="26"/>
          <w:szCs w:val="26"/>
        </w:rPr>
        <w:lastRenderedPageBreak/>
        <w:t>Câu 11</w:t>
      </w:r>
      <w:r w:rsidR="004C29DF" w:rsidRPr="004C29DF">
        <w:rPr>
          <w:rFonts w:eastAsiaTheme="minorHAnsi"/>
          <w:sz w:val="26"/>
          <w:szCs w:val="26"/>
        </w:rPr>
        <w:t>: Tế bào nào sau đây có hình đĩa:</w:t>
      </w:r>
    </w:p>
    <w:p w14:paraId="34B61BBB" w14:textId="77777777" w:rsidR="000D00D4" w:rsidRDefault="000D00D4" w:rsidP="00B30219">
      <w:pPr>
        <w:pStyle w:val="ListParagraph"/>
        <w:numPr>
          <w:ilvl w:val="0"/>
          <w:numId w:val="40"/>
        </w:numPr>
        <w:spacing w:after="0" w:line="240" w:lineRule="auto"/>
        <w:rPr>
          <w:rFonts w:eastAsiaTheme="minorHAnsi"/>
          <w:sz w:val="26"/>
          <w:szCs w:val="26"/>
        </w:rPr>
        <w:sectPr w:rsidR="000D00D4">
          <w:type w:val="continuous"/>
          <w:pgSz w:w="11906" w:h="16838"/>
          <w:pgMar w:top="990" w:right="1080" w:bottom="1170" w:left="1080" w:header="720" w:footer="720" w:gutter="0"/>
          <w:cols w:space="720"/>
        </w:sectPr>
      </w:pPr>
    </w:p>
    <w:p w14:paraId="3FA9BA83" w14:textId="56AFE376" w:rsidR="004C29DF" w:rsidRPr="004A7BD4" w:rsidRDefault="004C29DF" w:rsidP="00B30219">
      <w:pPr>
        <w:pStyle w:val="ListParagraph"/>
        <w:numPr>
          <w:ilvl w:val="0"/>
          <w:numId w:val="40"/>
        </w:numPr>
        <w:spacing w:after="0" w:line="240" w:lineRule="auto"/>
        <w:rPr>
          <w:rFonts w:eastAsiaTheme="minorHAnsi"/>
          <w:sz w:val="26"/>
          <w:szCs w:val="26"/>
        </w:rPr>
      </w:pPr>
      <w:r w:rsidRPr="004A7BD4">
        <w:rPr>
          <w:rFonts w:eastAsiaTheme="minorHAnsi"/>
          <w:sz w:val="26"/>
          <w:szCs w:val="26"/>
        </w:rPr>
        <w:lastRenderedPageBreak/>
        <w:t>Tế bào nấm nên</w:t>
      </w:r>
    </w:p>
    <w:p w14:paraId="6D6511B3" w14:textId="14CE013A" w:rsidR="004C29DF" w:rsidRPr="004A7BD4" w:rsidRDefault="004C29DF" w:rsidP="00B30219">
      <w:pPr>
        <w:pStyle w:val="ListParagraph"/>
        <w:numPr>
          <w:ilvl w:val="0"/>
          <w:numId w:val="40"/>
        </w:numPr>
        <w:spacing w:after="0" w:line="240" w:lineRule="auto"/>
        <w:rPr>
          <w:rFonts w:eastAsiaTheme="minorHAnsi"/>
          <w:sz w:val="26"/>
          <w:szCs w:val="26"/>
        </w:rPr>
      </w:pPr>
      <w:r w:rsidRPr="004A7BD4">
        <w:rPr>
          <w:rFonts w:eastAsiaTheme="minorHAnsi"/>
          <w:sz w:val="26"/>
          <w:szCs w:val="26"/>
        </w:rPr>
        <w:t>Tế bào thần kinh</w:t>
      </w:r>
    </w:p>
    <w:p w14:paraId="5964EAB9" w14:textId="77777777" w:rsidR="004C29DF" w:rsidRPr="004C29DF" w:rsidRDefault="004C29DF" w:rsidP="00B30219">
      <w:pPr>
        <w:numPr>
          <w:ilvl w:val="0"/>
          <w:numId w:val="40"/>
        </w:numPr>
        <w:spacing w:after="0" w:line="240" w:lineRule="auto"/>
        <w:contextualSpacing/>
        <w:rPr>
          <w:rFonts w:eastAsiaTheme="minorHAnsi"/>
          <w:sz w:val="26"/>
          <w:szCs w:val="26"/>
        </w:rPr>
      </w:pPr>
      <w:r w:rsidRPr="004C29DF">
        <w:rPr>
          <w:rFonts w:eastAsiaTheme="minorHAnsi"/>
          <w:sz w:val="26"/>
          <w:szCs w:val="26"/>
        </w:rPr>
        <w:lastRenderedPageBreak/>
        <w:t>Tế bào nhu mô lá</w:t>
      </w:r>
    </w:p>
    <w:p w14:paraId="0F8DAE3A" w14:textId="77777777" w:rsidR="004C29DF" w:rsidRPr="004C29DF" w:rsidRDefault="004C29DF" w:rsidP="00B30219">
      <w:pPr>
        <w:numPr>
          <w:ilvl w:val="0"/>
          <w:numId w:val="40"/>
        </w:numPr>
        <w:spacing w:after="0" w:line="240" w:lineRule="auto"/>
        <w:contextualSpacing/>
        <w:rPr>
          <w:rFonts w:eastAsiaTheme="minorHAnsi"/>
          <w:sz w:val="26"/>
          <w:szCs w:val="26"/>
        </w:rPr>
      </w:pPr>
      <w:r w:rsidRPr="004C29DF">
        <w:rPr>
          <w:rFonts w:eastAsiaTheme="minorHAnsi"/>
          <w:sz w:val="26"/>
          <w:szCs w:val="26"/>
        </w:rPr>
        <w:t>Tế bào hồng cầu người</w:t>
      </w:r>
    </w:p>
    <w:p w14:paraId="026CA619" w14:textId="77777777" w:rsidR="000D00D4" w:rsidRDefault="000D00D4" w:rsidP="00A16495">
      <w:pPr>
        <w:spacing w:after="0" w:line="240" w:lineRule="auto"/>
        <w:rPr>
          <w:rFonts w:eastAsiaTheme="minorHAnsi"/>
          <w:sz w:val="26"/>
          <w:szCs w:val="26"/>
        </w:rPr>
        <w:sectPr w:rsidR="000D00D4" w:rsidSect="000D00D4">
          <w:type w:val="continuous"/>
          <w:pgSz w:w="11906" w:h="16838"/>
          <w:pgMar w:top="990" w:right="1080" w:bottom="1170" w:left="1080" w:header="720" w:footer="720" w:gutter="0"/>
          <w:cols w:num="2" w:space="720"/>
        </w:sectPr>
      </w:pPr>
    </w:p>
    <w:p w14:paraId="49619394" w14:textId="4952A40F" w:rsidR="004C29DF" w:rsidRPr="004C29DF" w:rsidRDefault="004A7BD4" w:rsidP="00A16495">
      <w:pPr>
        <w:spacing w:after="0" w:line="240" w:lineRule="auto"/>
        <w:rPr>
          <w:rFonts w:eastAsiaTheme="minorHAnsi"/>
          <w:sz w:val="26"/>
          <w:szCs w:val="26"/>
        </w:rPr>
      </w:pPr>
      <w:r>
        <w:rPr>
          <w:rFonts w:eastAsiaTheme="minorHAnsi"/>
          <w:sz w:val="26"/>
          <w:szCs w:val="26"/>
        </w:rPr>
        <w:lastRenderedPageBreak/>
        <w:t>Câu 12</w:t>
      </w:r>
      <w:r w:rsidR="004C29DF" w:rsidRPr="004C29DF">
        <w:rPr>
          <w:rFonts w:eastAsiaTheme="minorHAnsi"/>
          <w:sz w:val="26"/>
          <w:szCs w:val="26"/>
        </w:rPr>
        <w:t>: Chức năng của tế bào biểu bì là:</w:t>
      </w:r>
    </w:p>
    <w:p w14:paraId="5AE68879" w14:textId="77777777" w:rsidR="000D00D4" w:rsidRDefault="000D00D4" w:rsidP="00B30219">
      <w:pPr>
        <w:pStyle w:val="ListParagraph"/>
        <w:numPr>
          <w:ilvl w:val="0"/>
          <w:numId w:val="41"/>
        </w:numPr>
        <w:spacing w:after="0" w:line="240" w:lineRule="auto"/>
        <w:rPr>
          <w:rFonts w:eastAsiaTheme="minorHAnsi"/>
          <w:sz w:val="26"/>
          <w:szCs w:val="26"/>
        </w:rPr>
        <w:sectPr w:rsidR="000D00D4">
          <w:type w:val="continuous"/>
          <w:pgSz w:w="11906" w:h="16838"/>
          <w:pgMar w:top="990" w:right="1080" w:bottom="1170" w:left="1080" w:header="720" w:footer="720" w:gutter="0"/>
          <w:cols w:space="720"/>
        </w:sectPr>
      </w:pPr>
    </w:p>
    <w:p w14:paraId="3F676A8F" w14:textId="1D2CCDF9" w:rsidR="004C29DF" w:rsidRPr="004A7BD4" w:rsidRDefault="004C29DF" w:rsidP="00B30219">
      <w:pPr>
        <w:pStyle w:val="ListParagraph"/>
        <w:numPr>
          <w:ilvl w:val="0"/>
          <w:numId w:val="41"/>
        </w:numPr>
        <w:spacing w:after="0" w:line="240" w:lineRule="auto"/>
        <w:rPr>
          <w:rFonts w:eastAsiaTheme="minorHAnsi"/>
          <w:sz w:val="26"/>
          <w:szCs w:val="26"/>
        </w:rPr>
      </w:pPr>
      <w:r w:rsidRPr="004A7BD4">
        <w:rPr>
          <w:rFonts w:eastAsiaTheme="minorHAnsi"/>
          <w:sz w:val="26"/>
          <w:szCs w:val="26"/>
        </w:rPr>
        <w:lastRenderedPageBreak/>
        <w:t>Bảo vệ</w:t>
      </w:r>
    </w:p>
    <w:p w14:paraId="7D6FC8F6" w14:textId="5469D002" w:rsidR="004C29DF" w:rsidRPr="004A7BD4" w:rsidRDefault="004C29DF" w:rsidP="00B30219">
      <w:pPr>
        <w:pStyle w:val="ListParagraph"/>
        <w:numPr>
          <w:ilvl w:val="0"/>
          <w:numId w:val="41"/>
        </w:numPr>
        <w:spacing w:after="0" w:line="240" w:lineRule="auto"/>
        <w:rPr>
          <w:rFonts w:eastAsiaTheme="minorHAnsi"/>
          <w:sz w:val="26"/>
          <w:szCs w:val="26"/>
        </w:rPr>
      </w:pPr>
      <w:r w:rsidRPr="004A7BD4">
        <w:rPr>
          <w:rFonts w:eastAsiaTheme="minorHAnsi"/>
          <w:sz w:val="26"/>
          <w:szCs w:val="26"/>
        </w:rPr>
        <w:t>Dẫn truyền nước</w:t>
      </w:r>
    </w:p>
    <w:p w14:paraId="447D7D7A" w14:textId="77777777" w:rsidR="004C29DF" w:rsidRPr="004C29DF" w:rsidRDefault="004C29DF" w:rsidP="00B30219">
      <w:pPr>
        <w:numPr>
          <w:ilvl w:val="0"/>
          <w:numId w:val="41"/>
        </w:numPr>
        <w:spacing w:after="0" w:line="240" w:lineRule="auto"/>
        <w:contextualSpacing/>
        <w:rPr>
          <w:rFonts w:eastAsiaTheme="minorHAnsi"/>
          <w:sz w:val="26"/>
          <w:szCs w:val="26"/>
        </w:rPr>
      </w:pPr>
      <w:r w:rsidRPr="004C29DF">
        <w:rPr>
          <w:rFonts w:eastAsiaTheme="minorHAnsi"/>
          <w:sz w:val="26"/>
          <w:szCs w:val="26"/>
        </w:rPr>
        <w:lastRenderedPageBreak/>
        <w:t>Vận động</w:t>
      </w:r>
    </w:p>
    <w:p w14:paraId="1D4391C1" w14:textId="77777777" w:rsidR="004C29DF" w:rsidRPr="004C29DF" w:rsidRDefault="004C29DF" w:rsidP="00B30219">
      <w:pPr>
        <w:numPr>
          <w:ilvl w:val="0"/>
          <w:numId w:val="41"/>
        </w:numPr>
        <w:spacing w:after="0" w:line="240" w:lineRule="auto"/>
        <w:contextualSpacing/>
        <w:rPr>
          <w:rFonts w:eastAsiaTheme="minorHAnsi"/>
          <w:sz w:val="26"/>
          <w:szCs w:val="26"/>
        </w:rPr>
      </w:pPr>
      <w:r w:rsidRPr="004C29DF">
        <w:rPr>
          <w:rFonts w:eastAsiaTheme="minorHAnsi"/>
          <w:sz w:val="26"/>
          <w:szCs w:val="26"/>
        </w:rPr>
        <w:t>Cảm ứng</w:t>
      </w:r>
    </w:p>
    <w:p w14:paraId="1A2842FD" w14:textId="77777777" w:rsidR="000D00D4" w:rsidRDefault="000D00D4" w:rsidP="00A16495">
      <w:pPr>
        <w:spacing w:after="0" w:line="240" w:lineRule="auto"/>
        <w:rPr>
          <w:rFonts w:eastAsiaTheme="minorHAnsi"/>
          <w:sz w:val="26"/>
          <w:szCs w:val="26"/>
        </w:rPr>
        <w:sectPr w:rsidR="000D00D4" w:rsidSect="000D00D4">
          <w:type w:val="continuous"/>
          <w:pgSz w:w="11906" w:h="16838"/>
          <w:pgMar w:top="990" w:right="1080" w:bottom="1170" w:left="1080" w:header="720" w:footer="720" w:gutter="0"/>
          <w:cols w:num="2" w:space="720"/>
        </w:sectPr>
      </w:pPr>
    </w:p>
    <w:p w14:paraId="443B6A30" w14:textId="590E7195" w:rsidR="004C29DF" w:rsidRPr="004C29DF" w:rsidRDefault="004A7BD4" w:rsidP="00A16495">
      <w:pPr>
        <w:spacing w:after="0" w:line="240" w:lineRule="auto"/>
        <w:rPr>
          <w:rFonts w:eastAsiaTheme="minorHAnsi"/>
          <w:sz w:val="26"/>
          <w:szCs w:val="26"/>
        </w:rPr>
      </w:pPr>
      <w:r>
        <w:rPr>
          <w:rFonts w:eastAsiaTheme="minorHAnsi"/>
          <w:sz w:val="26"/>
          <w:szCs w:val="26"/>
        </w:rPr>
        <w:lastRenderedPageBreak/>
        <w:t>Câu 13</w:t>
      </w:r>
      <w:r w:rsidR="004C29DF" w:rsidRPr="004C29DF">
        <w:rPr>
          <w:rFonts w:eastAsiaTheme="minorHAnsi"/>
          <w:sz w:val="26"/>
          <w:szCs w:val="26"/>
        </w:rPr>
        <w:t>: Khẳng định nào sau đây sai:</w:t>
      </w:r>
    </w:p>
    <w:p w14:paraId="36657B72" w14:textId="19786938" w:rsidR="004C29DF" w:rsidRPr="004A7BD4" w:rsidRDefault="004C29DF" w:rsidP="00B30219">
      <w:pPr>
        <w:pStyle w:val="ListParagraph"/>
        <w:numPr>
          <w:ilvl w:val="0"/>
          <w:numId w:val="42"/>
        </w:numPr>
        <w:spacing w:after="0" w:line="240" w:lineRule="auto"/>
        <w:rPr>
          <w:rFonts w:eastAsiaTheme="minorHAnsi"/>
          <w:sz w:val="26"/>
          <w:szCs w:val="26"/>
        </w:rPr>
      </w:pPr>
      <w:r w:rsidRPr="004A7BD4">
        <w:rPr>
          <w:rFonts w:eastAsiaTheme="minorHAnsi"/>
          <w:sz w:val="26"/>
          <w:szCs w:val="26"/>
        </w:rPr>
        <w:t>Tế bào có các hình dạng khác nhau</w:t>
      </w:r>
    </w:p>
    <w:p w14:paraId="6E3D8D3E" w14:textId="6C76FA47" w:rsidR="004C29DF" w:rsidRPr="004A7BD4" w:rsidRDefault="004C29DF" w:rsidP="00B30219">
      <w:pPr>
        <w:pStyle w:val="ListParagraph"/>
        <w:numPr>
          <w:ilvl w:val="0"/>
          <w:numId w:val="42"/>
        </w:numPr>
        <w:spacing w:after="0" w:line="240" w:lineRule="auto"/>
        <w:rPr>
          <w:rFonts w:eastAsiaTheme="minorHAnsi"/>
          <w:sz w:val="26"/>
          <w:szCs w:val="26"/>
        </w:rPr>
      </w:pPr>
      <w:r w:rsidRPr="004A7BD4">
        <w:rPr>
          <w:rFonts w:eastAsiaTheme="minorHAnsi"/>
          <w:sz w:val="26"/>
          <w:szCs w:val="26"/>
        </w:rPr>
        <w:t>Tế bào có kích thước khác nhau</w:t>
      </w:r>
    </w:p>
    <w:p w14:paraId="4A6072A4" w14:textId="77777777" w:rsidR="004C29DF" w:rsidRPr="004C29DF" w:rsidRDefault="004C29DF" w:rsidP="00B30219">
      <w:pPr>
        <w:numPr>
          <w:ilvl w:val="0"/>
          <w:numId w:val="42"/>
        </w:numPr>
        <w:spacing w:after="0" w:line="240" w:lineRule="auto"/>
        <w:contextualSpacing/>
        <w:rPr>
          <w:rFonts w:eastAsiaTheme="minorHAnsi"/>
          <w:sz w:val="26"/>
          <w:szCs w:val="26"/>
        </w:rPr>
      </w:pPr>
      <w:r w:rsidRPr="004C29DF">
        <w:rPr>
          <w:rFonts w:eastAsiaTheme="minorHAnsi"/>
          <w:sz w:val="26"/>
          <w:szCs w:val="26"/>
        </w:rPr>
        <w:t>Hầu hết tế bào đều có thể quan sát được bằng mắt thường</w:t>
      </w:r>
    </w:p>
    <w:p w14:paraId="711AE5CD" w14:textId="77777777" w:rsidR="004C29DF" w:rsidRPr="004C29DF" w:rsidRDefault="004C29DF" w:rsidP="00B30219">
      <w:pPr>
        <w:numPr>
          <w:ilvl w:val="0"/>
          <w:numId w:val="42"/>
        </w:numPr>
        <w:spacing w:after="0" w:line="240" w:lineRule="auto"/>
        <w:contextualSpacing/>
        <w:rPr>
          <w:rFonts w:eastAsiaTheme="minorHAnsi"/>
          <w:sz w:val="26"/>
          <w:szCs w:val="26"/>
        </w:rPr>
      </w:pPr>
      <w:r w:rsidRPr="004C29DF">
        <w:rPr>
          <w:rFonts w:eastAsiaTheme="minorHAnsi"/>
          <w:sz w:val="26"/>
          <w:szCs w:val="26"/>
        </w:rPr>
        <w:t>Tế bào là đơn vị cấu chúc, chức năng của mọi cơ thể sống</w:t>
      </w:r>
    </w:p>
    <w:p w14:paraId="2FEEDCB7" w14:textId="6EFF2ABF" w:rsidR="004C29DF" w:rsidRPr="004C29DF" w:rsidRDefault="004A7BD4" w:rsidP="00A16495">
      <w:pPr>
        <w:spacing w:after="0" w:line="240" w:lineRule="auto"/>
        <w:rPr>
          <w:rFonts w:eastAsiaTheme="minorHAnsi"/>
          <w:sz w:val="26"/>
          <w:szCs w:val="26"/>
        </w:rPr>
      </w:pPr>
      <w:r>
        <w:rPr>
          <w:rFonts w:eastAsiaTheme="minorHAnsi"/>
          <w:sz w:val="26"/>
          <w:szCs w:val="26"/>
        </w:rPr>
        <w:t>Câu 14</w:t>
      </w:r>
      <w:r w:rsidR="004C29DF" w:rsidRPr="004C29DF">
        <w:rPr>
          <w:rFonts w:eastAsiaTheme="minorHAnsi"/>
          <w:sz w:val="26"/>
          <w:szCs w:val="26"/>
        </w:rPr>
        <w:t>: Cho các phát biểu sau:</w:t>
      </w:r>
    </w:p>
    <w:p w14:paraId="79961A0A" w14:textId="14B7079E" w:rsidR="004C29DF" w:rsidRPr="004C29DF" w:rsidRDefault="0084639F" w:rsidP="0084639F">
      <w:pPr>
        <w:spacing w:after="0" w:line="240" w:lineRule="auto"/>
        <w:ind w:left="360"/>
        <w:contextualSpacing/>
        <w:rPr>
          <w:rFonts w:eastAsiaTheme="minorHAnsi"/>
          <w:sz w:val="26"/>
          <w:szCs w:val="26"/>
        </w:rPr>
      </w:pPr>
      <w:r>
        <w:rPr>
          <w:rFonts w:eastAsiaTheme="minorHAnsi"/>
          <w:sz w:val="26"/>
          <w:szCs w:val="26"/>
        </w:rPr>
        <w:t>(1)</w:t>
      </w:r>
      <w:r w:rsidR="004C29DF" w:rsidRPr="004C29DF">
        <w:rPr>
          <w:rFonts w:eastAsiaTheme="minorHAnsi"/>
          <w:sz w:val="26"/>
          <w:szCs w:val="26"/>
        </w:rPr>
        <w:t xml:space="preserve"> Chỉ có tế bào thực vật mới có lục lạp.</w:t>
      </w:r>
    </w:p>
    <w:p w14:paraId="0E71EF5E" w14:textId="4CABFC0F" w:rsidR="004C29DF" w:rsidRPr="004C29DF" w:rsidRDefault="0084639F" w:rsidP="0084639F">
      <w:pPr>
        <w:spacing w:after="0" w:line="240" w:lineRule="auto"/>
        <w:ind w:left="360"/>
        <w:contextualSpacing/>
        <w:rPr>
          <w:rFonts w:eastAsiaTheme="minorHAnsi"/>
          <w:sz w:val="26"/>
          <w:szCs w:val="26"/>
        </w:rPr>
      </w:pPr>
      <w:r>
        <w:rPr>
          <w:rFonts w:eastAsiaTheme="minorHAnsi"/>
          <w:sz w:val="26"/>
          <w:szCs w:val="26"/>
        </w:rPr>
        <w:t>(2)</w:t>
      </w:r>
      <w:r w:rsidR="004C29DF" w:rsidRPr="004C29DF">
        <w:rPr>
          <w:rFonts w:eastAsiaTheme="minorHAnsi"/>
          <w:sz w:val="26"/>
          <w:szCs w:val="26"/>
        </w:rPr>
        <w:t xml:space="preserve"> Tế bào động vật không có thành tế bào.</w:t>
      </w:r>
    </w:p>
    <w:p w14:paraId="43F894D5" w14:textId="7CF1A61C" w:rsidR="004C29DF" w:rsidRPr="004C29DF" w:rsidRDefault="0084639F" w:rsidP="0084639F">
      <w:pPr>
        <w:spacing w:after="0" w:line="240" w:lineRule="auto"/>
        <w:ind w:left="360"/>
        <w:contextualSpacing/>
        <w:rPr>
          <w:rFonts w:eastAsiaTheme="minorHAnsi"/>
          <w:sz w:val="26"/>
          <w:szCs w:val="26"/>
        </w:rPr>
      </w:pPr>
      <w:r>
        <w:rPr>
          <w:rFonts w:eastAsiaTheme="minorHAnsi"/>
          <w:sz w:val="26"/>
          <w:szCs w:val="26"/>
        </w:rPr>
        <w:t>(3)</w:t>
      </w:r>
      <w:r w:rsidR="004C29DF" w:rsidRPr="004C29DF">
        <w:rPr>
          <w:rFonts w:eastAsiaTheme="minorHAnsi"/>
          <w:sz w:val="26"/>
          <w:szCs w:val="26"/>
        </w:rPr>
        <w:t xml:space="preserve"> Chỉ có tế bào nhân thực mới có màng nhân.</w:t>
      </w:r>
    </w:p>
    <w:p w14:paraId="3272853F" w14:textId="5D7E7821" w:rsidR="004C29DF" w:rsidRPr="004C29DF" w:rsidRDefault="0084639F" w:rsidP="0084639F">
      <w:pPr>
        <w:spacing w:after="0" w:line="240" w:lineRule="auto"/>
        <w:ind w:left="360"/>
        <w:contextualSpacing/>
        <w:rPr>
          <w:rFonts w:eastAsiaTheme="minorHAnsi"/>
          <w:sz w:val="26"/>
          <w:szCs w:val="26"/>
        </w:rPr>
      </w:pPr>
      <w:r>
        <w:rPr>
          <w:rFonts w:eastAsiaTheme="minorHAnsi"/>
          <w:sz w:val="26"/>
          <w:szCs w:val="26"/>
        </w:rPr>
        <w:t>(4)</w:t>
      </w:r>
      <w:r w:rsidR="004C29DF" w:rsidRPr="004C29DF">
        <w:rPr>
          <w:rFonts w:eastAsiaTheme="minorHAnsi"/>
          <w:sz w:val="26"/>
          <w:szCs w:val="26"/>
        </w:rPr>
        <w:t xml:space="preserve"> Tế bào vi khuẩn E.</w:t>
      </w:r>
      <w:r w:rsidR="004C29DF" w:rsidRPr="004C29DF">
        <w:rPr>
          <w:rFonts w:eastAsiaTheme="minorHAnsi"/>
          <w:i/>
          <w:sz w:val="26"/>
          <w:szCs w:val="26"/>
        </w:rPr>
        <w:t xml:space="preserve"> coli</w:t>
      </w:r>
      <w:r w:rsidR="004C29DF" w:rsidRPr="004C29DF">
        <w:rPr>
          <w:rFonts w:eastAsiaTheme="minorHAnsi"/>
          <w:sz w:val="26"/>
          <w:szCs w:val="26"/>
        </w:rPr>
        <w:t xml:space="preserve"> là tế bào nhân sơ.</w:t>
      </w:r>
    </w:p>
    <w:p w14:paraId="6E6EA1DE" w14:textId="57D382D9" w:rsidR="004C29DF" w:rsidRPr="004C29DF" w:rsidRDefault="0084639F" w:rsidP="0084639F">
      <w:pPr>
        <w:spacing w:after="0" w:line="240" w:lineRule="auto"/>
        <w:ind w:left="360"/>
        <w:contextualSpacing/>
        <w:rPr>
          <w:rFonts w:eastAsiaTheme="minorHAnsi"/>
          <w:sz w:val="26"/>
          <w:szCs w:val="26"/>
        </w:rPr>
      </w:pPr>
      <w:r>
        <w:rPr>
          <w:rFonts w:eastAsiaTheme="minorHAnsi"/>
          <w:sz w:val="26"/>
          <w:szCs w:val="26"/>
        </w:rPr>
        <w:t>(5)</w:t>
      </w:r>
      <w:r w:rsidR="004C29DF" w:rsidRPr="004C29DF">
        <w:rPr>
          <w:rFonts w:eastAsiaTheme="minorHAnsi"/>
          <w:sz w:val="26"/>
          <w:szCs w:val="26"/>
        </w:rPr>
        <w:t xml:space="preserve"> Nhân tế bào là nơi diễn ra các hoạt động sống của tế bào.</w:t>
      </w:r>
    </w:p>
    <w:p w14:paraId="2544B5A4" w14:textId="77777777" w:rsidR="004C29DF" w:rsidRPr="004C29DF" w:rsidRDefault="004C29DF" w:rsidP="00A16495">
      <w:pPr>
        <w:spacing w:after="0" w:line="240" w:lineRule="auto"/>
        <w:rPr>
          <w:rFonts w:eastAsiaTheme="minorHAnsi"/>
          <w:sz w:val="26"/>
          <w:szCs w:val="26"/>
        </w:rPr>
      </w:pPr>
      <w:r w:rsidRPr="004C29DF">
        <w:rPr>
          <w:rFonts w:eastAsiaTheme="minorHAnsi"/>
          <w:sz w:val="26"/>
          <w:szCs w:val="26"/>
        </w:rPr>
        <w:t>Các phát biểu đúng là:</w:t>
      </w:r>
    </w:p>
    <w:p w14:paraId="41FB4BF7" w14:textId="77777777" w:rsidR="00A16495" w:rsidRDefault="00A16495" w:rsidP="00B30219">
      <w:pPr>
        <w:pStyle w:val="ListParagraph"/>
        <w:numPr>
          <w:ilvl w:val="0"/>
          <w:numId w:val="43"/>
        </w:numPr>
        <w:spacing w:after="0" w:line="240" w:lineRule="auto"/>
        <w:rPr>
          <w:rFonts w:eastAsiaTheme="minorHAnsi"/>
          <w:sz w:val="26"/>
          <w:szCs w:val="26"/>
        </w:rPr>
        <w:sectPr w:rsidR="00A16495">
          <w:type w:val="continuous"/>
          <w:pgSz w:w="11906" w:h="16838"/>
          <w:pgMar w:top="990" w:right="1080" w:bottom="1170" w:left="1080" w:header="720" w:footer="720" w:gutter="0"/>
          <w:cols w:space="720"/>
        </w:sectPr>
      </w:pPr>
    </w:p>
    <w:p w14:paraId="57F90EF2" w14:textId="6906B930" w:rsidR="004C29DF" w:rsidRPr="004A7BD4" w:rsidRDefault="004C29DF" w:rsidP="00B30219">
      <w:pPr>
        <w:pStyle w:val="ListParagraph"/>
        <w:numPr>
          <w:ilvl w:val="0"/>
          <w:numId w:val="43"/>
        </w:numPr>
        <w:spacing w:after="0" w:line="240" w:lineRule="auto"/>
        <w:rPr>
          <w:rFonts w:eastAsiaTheme="minorHAnsi"/>
          <w:sz w:val="26"/>
          <w:szCs w:val="26"/>
        </w:rPr>
      </w:pPr>
      <w:r w:rsidRPr="004A7BD4">
        <w:rPr>
          <w:rFonts w:eastAsiaTheme="minorHAnsi"/>
          <w:sz w:val="26"/>
          <w:szCs w:val="26"/>
        </w:rPr>
        <w:lastRenderedPageBreak/>
        <w:t>(1), (2), (3)</w:t>
      </w:r>
    </w:p>
    <w:p w14:paraId="08BF46DD" w14:textId="2422F3FC" w:rsidR="004C29DF" w:rsidRPr="004A7BD4" w:rsidRDefault="004C29DF" w:rsidP="00B30219">
      <w:pPr>
        <w:pStyle w:val="ListParagraph"/>
        <w:numPr>
          <w:ilvl w:val="0"/>
          <w:numId w:val="43"/>
        </w:numPr>
        <w:spacing w:after="0" w:line="240" w:lineRule="auto"/>
        <w:rPr>
          <w:rFonts w:eastAsiaTheme="minorHAnsi"/>
          <w:sz w:val="26"/>
          <w:szCs w:val="26"/>
        </w:rPr>
      </w:pPr>
      <w:r w:rsidRPr="004A7BD4">
        <w:rPr>
          <w:rFonts w:eastAsiaTheme="minorHAnsi"/>
          <w:sz w:val="26"/>
          <w:szCs w:val="26"/>
        </w:rPr>
        <w:t>(2), (3), (4)</w:t>
      </w:r>
    </w:p>
    <w:p w14:paraId="2D0E43CF" w14:textId="77777777" w:rsidR="004C29DF" w:rsidRPr="004C29DF" w:rsidRDefault="004C29DF" w:rsidP="00B30219">
      <w:pPr>
        <w:numPr>
          <w:ilvl w:val="0"/>
          <w:numId w:val="43"/>
        </w:numPr>
        <w:spacing w:after="0" w:line="240" w:lineRule="auto"/>
        <w:contextualSpacing/>
        <w:rPr>
          <w:rFonts w:eastAsiaTheme="minorHAnsi"/>
          <w:sz w:val="26"/>
          <w:szCs w:val="26"/>
        </w:rPr>
      </w:pPr>
      <w:r w:rsidRPr="004C29DF">
        <w:rPr>
          <w:rFonts w:eastAsiaTheme="minorHAnsi"/>
          <w:sz w:val="26"/>
          <w:szCs w:val="26"/>
        </w:rPr>
        <w:lastRenderedPageBreak/>
        <w:t>(3), (4), (5)</w:t>
      </w:r>
    </w:p>
    <w:p w14:paraId="174C2688" w14:textId="77777777" w:rsidR="004C29DF" w:rsidRPr="004C29DF" w:rsidRDefault="004C29DF" w:rsidP="00B30219">
      <w:pPr>
        <w:numPr>
          <w:ilvl w:val="0"/>
          <w:numId w:val="43"/>
        </w:numPr>
        <w:spacing w:after="0" w:line="240" w:lineRule="auto"/>
        <w:contextualSpacing/>
        <w:rPr>
          <w:rFonts w:eastAsiaTheme="minorHAnsi"/>
          <w:sz w:val="26"/>
          <w:szCs w:val="26"/>
        </w:rPr>
      </w:pPr>
      <w:r w:rsidRPr="004C29DF">
        <w:rPr>
          <w:rFonts w:eastAsiaTheme="minorHAnsi"/>
          <w:sz w:val="26"/>
          <w:szCs w:val="26"/>
        </w:rPr>
        <w:t>(1), (2), (5)</w:t>
      </w:r>
    </w:p>
    <w:p w14:paraId="2D6FF691" w14:textId="77777777" w:rsidR="00A16495" w:rsidRDefault="00A16495" w:rsidP="00A16495">
      <w:pPr>
        <w:spacing w:after="0" w:line="240" w:lineRule="auto"/>
        <w:rPr>
          <w:rFonts w:eastAsiaTheme="minorHAnsi"/>
          <w:sz w:val="26"/>
          <w:szCs w:val="26"/>
        </w:rPr>
        <w:sectPr w:rsidR="00A16495" w:rsidSect="00A16495">
          <w:type w:val="continuous"/>
          <w:pgSz w:w="11906" w:h="16838"/>
          <w:pgMar w:top="990" w:right="1080" w:bottom="1170" w:left="1080" w:header="720" w:footer="720" w:gutter="0"/>
          <w:cols w:num="2" w:space="720"/>
        </w:sectPr>
      </w:pPr>
    </w:p>
    <w:p w14:paraId="5F6EEA13" w14:textId="609E214A" w:rsidR="004C29DF" w:rsidRPr="004C29DF" w:rsidRDefault="004C29DF" w:rsidP="00A16495">
      <w:pPr>
        <w:spacing w:after="0" w:line="240" w:lineRule="auto"/>
        <w:rPr>
          <w:rFonts w:eastAsiaTheme="minorHAnsi"/>
          <w:sz w:val="26"/>
          <w:szCs w:val="26"/>
        </w:rPr>
      </w:pPr>
      <w:r w:rsidRPr="004C29DF">
        <w:rPr>
          <w:rFonts w:eastAsiaTheme="minorHAnsi"/>
          <w:sz w:val="26"/>
          <w:szCs w:val="26"/>
        </w:rPr>
        <w:lastRenderedPageBreak/>
        <w:t xml:space="preserve">Câu </w:t>
      </w:r>
      <w:r w:rsidR="000D00D4">
        <w:rPr>
          <w:rFonts w:eastAsiaTheme="minorHAnsi"/>
          <w:sz w:val="26"/>
          <w:szCs w:val="26"/>
        </w:rPr>
        <w:t>15</w:t>
      </w:r>
      <w:r w:rsidRPr="004C29DF">
        <w:rPr>
          <w:rFonts w:eastAsiaTheme="minorHAnsi"/>
          <w:sz w:val="26"/>
          <w:szCs w:val="26"/>
        </w:rPr>
        <w:t>: Vai trò của lục lạp là:</w:t>
      </w:r>
    </w:p>
    <w:p w14:paraId="3D16BD5C" w14:textId="0F8F7486" w:rsidR="004C29DF" w:rsidRPr="004A7BD4" w:rsidRDefault="004C29DF" w:rsidP="00B30219">
      <w:pPr>
        <w:pStyle w:val="ListParagraph"/>
        <w:numPr>
          <w:ilvl w:val="0"/>
          <w:numId w:val="44"/>
        </w:numPr>
        <w:spacing w:after="0" w:line="240" w:lineRule="auto"/>
        <w:rPr>
          <w:rFonts w:eastAsiaTheme="minorHAnsi"/>
          <w:sz w:val="26"/>
          <w:szCs w:val="26"/>
        </w:rPr>
      </w:pPr>
      <w:r w:rsidRPr="004A7BD4">
        <w:rPr>
          <w:rFonts w:eastAsiaTheme="minorHAnsi"/>
          <w:sz w:val="26"/>
          <w:szCs w:val="26"/>
        </w:rPr>
        <w:t>Hấp thụ ánh sáng để tổng hợp chất hữu cơ</w:t>
      </w:r>
    </w:p>
    <w:p w14:paraId="2C6B3FD3" w14:textId="33E057FD" w:rsidR="004C29DF" w:rsidRPr="004A7BD4" w:rsidRDefault="004C29DF" w:rsidP="00B30219">
      <w:pPr>
        <w:pStyle w:val="ListParagraph"/>
        <w:numPr>
          <w:ilvl w:val="0"/>
          <w:numId w:val="44"/>
        </w:numPr>
        <w:spacing w:after="0" w:line="240" w:lineRule="auto"/>
        <w:rPr>
          <w:rFonts w:eastAsiaTheme="minorHAnsi"/>
          <w:sz w:val="26"/>
          <w:szCs w:val="26"/>
        </w:rPr>
      </w:pPr>
      <w:r w:rsidRPr="004A7BD4">
        <w:rPr>
          <w:rFonts w:eastAsiaTheme="minorHAnsi"/>
          <w:sz w:val="26"/>
          <w:szCs w:val="26"/>
        </w:rPr>
        <w:t>Sinh sản để tạo ra các tế bào mới</w:t>
      </w:r>
    </w:p>
    <w:p w14:paraId="297C4D7B" w14:textId="77777777" w:rsidR="004C29DF" w:rsidRPr="004C29DF" w:rsidRDefault="004C29DF" w:rsidP="00B30219">
      <w:pPr>
        <w:numPr>
          <w:ilvl w:val="0"/>
          <w:numId w:val="44"/>
        </w:numPr>
        <w:spacing w:after="0" w:line="240" w:lineRule="auto"/>
        <w:contextualSpacing/>
        <w:rPr>
          <w:rFonts w:eastAsiaTheme="minorHAnsi"/>
          <w:sz w:val="26"/>
          <w:szCs w:val="26"/>
        </w:rPr>
      </w:pPr>
      <w:r w:rsidRPr="004C29DF">
        <w:rPr>
          <w:rFonts w:eastAsiaTheme="minorHAnsi"/>
          <w:sz w:val="26"/>
          <w:szCs w:val="26"/>
        </w:rPr>
        <w:t>Điều khiển các hoạt động sống của tế bào</w:t>
      </w:r>
    </w:p>
    <w:p w14:paraId="20B53AA2" w14:textId="77777777" w:rsidR="004C29DF" w:rsidRPr="004C29DF" w:rsidRDefault="004C29DF" w:rsidP="00B30219">
      <w:pPr>
        <w:numPr>
          <w:ilvl w:val="0"/>
          <w:numId w:val="44"/>
        </w:numPr>
        <w:spacing w:after="0" w:line="240" w:lineRule="auto"/>
        <w:contextualSpacing/>
        <w:rPr>
          <w:rFonts w:eastAsiaTheme="minorHAnsi"/>
          <w:sz w:val="26"/>
          <w:szCs w:val="26"/>
        </w:rPr>
      </w:pPr>
      <w:r w:rsidRPr="004C29DF">
        <w:rPr>
          <w:rFonts w:eastAsiaTheme="minorHAnsi"/>
          <w:sz w:val="26"/>
          <w:szCs w:val="26"/>
        </w:rPr>
        <w:t>Là nơi tổng hợp protein</w:t>
      </w:r>
    </w:p>
    <w:p w14:paraId="63970F3F" w14:textId="13E9301E" w:rsidR="004C29DF" w:rsidRPr="004C29DF" w:rsidRDefault="004C29DF" w:rsidP="00A16495">
      <w:pPr>
        <w:spacing w:after="0" w:line="240" w:lineRule="auto"/>
        <w:rPr>
          <w:rFonts w:eastAsiaTheme="minorHAnsi"/>
          <w:sz w:val="26"/>
          <w:szCs w:val="26"/>
        </w:rPr>
      </w:pPr>
      <w:r w:rsidRPr="004C29DF">
        <w:rPr>
          <w:rFonts w:eastAsiaTheme="minorHAnsi"/>
          <w:sz w:val="26"/>
          <w:szCs w:val="26"/>
        </w:rPr>
        <w:t xml:space="preserve">Câu </w:t>
      </w:r>
      <w:r w:rsidR="000D00D4">
        <w:rPr>
          <w:rFonts w:eastAsiaTheme="minorHAnsi"/>
          <w:sz w:val="26"/>
          <w:szCs w:val="26"/>
        </w:rPr>
        <w:t>16</w:t>
      </w:r>
      <w:r w:rsidRPr="004C29DF">
        <w:rPr>
          <w:rFonts w:eastAsiaTheme="minorHAnsi"/>
          <w:sz w:val="26"/>
          <w:szCs w:val="26"/>
        </w:rPr>
        <w:t>: Vì sao khi thằn lằn bị đứt đuôi, đuôi của nó có thế được tái sinh là do:</w:t>
      </w:r>
    </w:p>
    <w:p w14:paraId="3530DF25" w14:textId="5F3F23EC" w:rsidR="004C29DF" w:rsidRPr="004A7BD4" w:rsidRDefault="004C29DF" w:rsidP="00B30219">
      <w:pPr>
        <w:pStyle w:val="ListParagraph"/>
        <w:numPr>
          <w:ilvl w:val="0"/>
          <w:numId w:val="45"/>
        </w:numPr>
        <w:spacing w:after="0" w:line="240" w:lineRule="auto"/>
        <w:rPr>
          <w:rFonts w:eastAsiaTheme="minorHAnsi"/>
          <w:sz w:val="26"/>
          <w:szCs w:val="26"/>
        </w:rPr>
      </w:pPr>
      <w:r w:rsidRPr="004A7BD4">
        <w:rPr>
          <w:rFonts w:eastAsiaTheme="minorHAnsi"/>
          <w:sz w:val="26"/>
          <w:szCs w:val="26"/>
        </w:rPr>
        <w:t>Vết thương có khả năng tự lành lại</w:t>
      </w:r>
    </w:p>
    <w:p w14:paraId="2EED6090" w14:textId="2EB52373" w:rsidR="004C29DF" w:rsidRPr="004A7BD4" w:rsidRDefault="004C29DF" w:rsidP="00B30219">
      <w:pPr>
        <w:pStyle w:val="ListParagraph"/>
        <w:numPr>
          <w:ilvl w:val="0"/>
          <w:numId w:val="45"/>
        </w:numPr>
        <w:spacing w:after="0" w:line="240" w:lineRule="auto"/>
        <w:rPr>
          <w:rFonts w:eastAsiaTheme="minorHAnsi"/>
          <w:sz w:val="26"/>
          <w:szCs w:val="26"/>
        </w:rPr>
      </w:pPr>
      <w:r w:rsidRPr="004A7BD4">
        <w:rPr>
          <w:rFonts w:eastAsiaTheme="minorHAnsi"/>
          <w:sz w:val="26"/>
          <w:szCs w:val="26"/>
        </w:rPr>
        <w:t>Các tế bào ở đuôi có thể lớn lên làm đuôi dài ra</w:t>
      </w:r>
    </w:p>
    <w:p w14:paraId="639E5126" w14:textId="77777777" w:rsidR="004C29DF" w:rsidRPr="004C29DF" w:rsidRDefault="004C29DF" w:rsidP="00B30219">
      <w:pPr>
        <w:numPr>
          <w:ilvl w:val="0"/>
          <w:numId w:val="45"/>
        </w:numPr>
        <w:spacing w:after="0" w:line="240" w:lineRule="auto"/>
        <w:contextualSpacing/>
        <w:rPr>
          <w:rFonts w:eastAsiaTheme="minorHAnsi"/>
          <w:sz w:val="26"/>
          <w:szCs w:val="26"/>
        </w:rPr>
      </w:pPr>
      <w:r w:rsidRPr="004C29DF">
        <w:rPr>
          <w:rFonts w:eastAsiaTheme="minorHAnsi"/>
          <w:sz w:val="26"/>
          <w:szCs w:val="26"/>
        </w:rPr>
        <w:t>Các tế bào có khả năng sinh sản để thay thế các tế bào đã mất</w:t>
      </w:r>
    </w:p>
    <w:p w14:paraId="4B9BFAAB" w14:textId="77777777" w:rsidR="004C29DF" w:rsidRPr="004C29DF" w:rsidRDefault="004C29DF" w:rsidP="00B30219">
      <w:pPr>
        <w:numPr>
          <w:ilvl w:val="0"/>
          <w:numId w:val="45"/>
        </w:numPr>
        <w:spacing w:after="0" w:line="240" w:lineRule="auto"/>
        <w:contextualSpacing/>
        <w:rPr>
          <w:rFonts w:eastAsiaTheme="minorHAnsi"/>
          <w:sz w:val="26"/>
          <w:szCs w:val="26"/>
        </w:rPr>
      </w:pPr>
      <w:r w:rsidRPr="004C29DF">
        <w:rPr>
          <w:rFonts w:eastAsiaTheme="minorHAnsi"/>
          <w:sz w:val="26"/>
          <w:szCs w:val="26"/>
        </w:rPr>
        <w:t>Các tế bào tăng lên về kích thước</w:t>
      </w:r>
    </w:p>
    <w:p w14:paraId="39EC401F" w14:textId="17BA7525" w:rsidR="004C29DF" w:rsidRPr="004C29DF" w:rsidRDefault="004C29DF" w:rsidP="00A16495">
      <w:pPr>
        <w:spacing w:after="0" w:line="240" w:lineRule="auto"/>
        <w:rPr>
          <w:rFonts w:eastAsiaTheme="minorHAnsi"/>
          <w:sz w:val="26"/>
          <w:szCs w:val="26"/>
        </w:rPr>
      </w:pPr>
      <w:r w:rsidRPr="004C29DF">
        <w:rPr>
          <w:rFonts w:eastAsiaTheme="minorHAnsi"/>
          <w:sz w:val="26"/>
          <w:szCs w:val="26"/>
        </w:rPr>
        <w:t xml:space="preserve">Câu </w:t>
      </w:r>
      <w:r w:rsidR="000D00D4">
        <w:rPr>
          <w:rFonts w:eastAsiaTheme="minorHAnsi"/>
          <w:sz w:val="26"/>
          <w:szCs w:val="26"/>
        </w:rPr>
        <w:t>17</w:t>
      </w:r>
      <w:r w:rsidRPr="004C29DF">
        <w:rPr>
          <w:rFonts w:eastAsiaTheme="minorHAnsi"/>
          <w:sz w:val="26"/>
          <w:szCs w:val="26"/>
        </w:rPr>
        <w:t>: Từ 1 tế bào vi khuẩn E.</w:t>
      </w:r>
      <w:r w:rsidRPr="004C29DF">
        <w:rPr>
          <w:rFonts w:eastAsiaTheme="minorHAnsi"/>
          <w:i/>
          <w:sz w:val="26"/>
          <w:szCs w:val="26"/>
        </w:rPr>
        <w:t xml:space="preserve"> coli</w:t>
      </w:r>
      <w:r w:rsidRPr="004C29DF">
        <w:rPr>
          <w:rFonts w:eastAsiaTheme="minorHAnsi"/>
          <w:sz w:val="26"/>
          <w:szCs w:val="26"/>
        </w:rPr>
        <w:t xml:space="preserve"> được nuôi cấy liên tục trong 2 giờ. Hãy tính số tế bào con được tạo ra khi kết thúc 2 giờ nuôi cấy, biết rằng cứ 20 phút chúng sinh sản một lần.</w:t>
      </w:r>
    </w:p>
    <w:p w14:paraId="73B39739" w14:textId="77777777" w:rsidR="00A16495" w:rsidRDefault="00A16495" w:rsidP="00B30219">
      <w:pPr>
        <w:pStyle w:val="ListParagraph"/>
        <w:numPr>
          <w:ilvl w:val="0"/>
          <w:numId w:val="46"/>
        </w:numPr>
        <w:spacing w:after="0" w:line="240" w:lineRule="auto"/>
        <w:rPr>
          <w:rFonts w:eastAsiaTheme="minorHAnsi"/>
          <w:sz w:val="26"/>
          <w:szCs w:val="26"/>
        </w:rPr>
        <w:sectPr w:rsidR="00A16495">
          <w:type w:val="continuous"/>
          <w:pgSz w:w="11906" w:h="16838"/>
          <w:pgMar w:top="990" w:right="1080" w:bottom="1170" w:left="1080" w:header="720" w:footer="720" w:gutter="0"/>
          <w:cols w:space="720"/>
        </w:sectPr>
      </w:pPr>
    </w:p>
    <w:p w14:paraId="3764C279" w14:textId="3B52D49E" w:rsidR="004C29DF" w:rsidRPr="004A7BD4" w:rsidRDefault="004C29DF" w:rsidP="00B30219">
      <w:pPr>
        <w:pStyle w:val="ListParagraph"/>
        <w:numPr>
          <w:ilvl w:val="0"/>
          <w:numId w:val="46"/>
        </w:numPr>
        <w:spacing w:after="0" w:line="240" w:lineRule="auto"/>
        <w:rPr>
          <w:rFonts w:eastAsiaTheme="minorHAnsi"/>
          <w:sz w:val="26"/>
          <w:szCs w:val="26"/>
        </w:rPr>
      </w:pPr>
      <w:r w:rsidRPr="004A7BD4">
        <w:rPr>
          <w:rFonts w:eastAsiaTheme="minorHAnsi"/>
          <w:sz w:val="26"/>
          <w:szCs w:val="26"/>
        </w:rPr>
        <w:lastRenderedPageBreak/>
        <w:t>2</w:t>
      </w:r>
      <w:r w:rsidRPr="004A7BD4">
        <w:rPr>
          <w:rFonts w:eastAsiaTheme="minorHAnsi"/>
          <w:sz w:val="26"/>
          <w:szCs w:val="26"/>
          <w:vertAlign w:val="superscript"/>
        </w:rPr>
        <w:t>6</w:t>
      </w:r>
      <w:r w:rsidRPr="004A7BD4">
        <w:rPr>
          <w:rFonts w:eastAsiaTheme="minorHAnsi"/>
          <w:sz w:val="26"/>
          <w:szCs w:val="26"/>
        </w:rPr>
        <w:t xml:space="preserve"> tế bào</w:t>
      </w:r>
    </w:p>
    <w:p w14:paraId="2F85744C" w14:textId="78A11EE8" w:rsidR="004C29DF" w:rsidRPr="004A7BD4" w:rsidRDefault="004C29DF" w:rsidP="00B30219">
      <w:pPr>
        <w:pStyle w:val="ListParagraph"/>
        <w:numPr>
          <w:ilvl w:val="0"/>
          <w:numId w:val="46"/>
        </w:numPr>
        <w:spacing w:after="0" w:line="240" w:lineRule="auto"/>
        <w:rPr>
          <w:rFonts w:eastAsiaTheme="minorHAnsi"/>
          <w:sz w:val="26"/>
          <w:szCs w:val="26"/>
        </w:rPr>
      </w:pPr>
      <w:r w:rsidRPr="004A7BD4">
        <w:rPr>
          <w:rFonts w:eastAsiaTheme="minorHAnsi"/>
          <w:sz w:val="26"/>
          <w:szCs w:val="26"/>
        </w:rPr>
        <w:t>2</w:t>
      </w:r>
      <w:r w:rsidRPr="004A7BD4">
        <w:rPr>
          <w:rFonts w:eastAsiaTheme="minorHAnsi"/>
          <w:sz w:val="26"/>
          <w:szCs w:val="26"/>
          <w:vertAlign w:val="superscript"/>
        </w:rPr>
        <w:t>4</w:t>
      </w:r>
      <w:r w:rsidRPr="004A7BD4">
        <w:rPr>
          <w:rFonts w:eastAsiaTheme="minorHAnsi"/>
          <w:sz w:val="26"/>
          <w:szCs w:val="26"/>
        </w:rPr>
        <w:t xml:space="preserve"> tế bào</w:t>
      </w:r>
    </w:p>
    <w:p w14:paraId="2DCB675F" w14:textId="77777777" w:rsidR="004C29DF" w:rsidRPr="004C29DF" w:rsidRDefault="004C29DF" w:rsidP="00B30219">
      <w:pPr>
        <w:numPr>
          <w:ilvl w:val="0"/>
          <w:numId w:val="46"/>
        </w:numPr>
        <w:spacing w:after="0" w:line="240" w:lineRule="auto"/>
        <w:contextualSpacing/>
        <w:rPr>
          <w:rFonts w:eastAsiaTheme="minorHAnsi"/>
          <w:sz w:val="26"/>
          <w:szCs w:val="26"/>
        </w:rPr>
      </w:pPr>
      <w:r w:rsidRPr="004C29DF">
        <w:rPr>
          <w:rFonts w:eastAsiaTheme="minorHAnsi"/>
          <w:sz w:val="26"/>
          <w:szCs w:val="26"/>
        </w:rPr>
        <w:lastRenderedPageBreak/>
        <w:t>2</w:t>
      </w:r>
      <w:r w:rsidRPr="004C29DF">
        <w:rPr>
          <w:rFonts w:eastAsiaTheme="minorHAnsi"/>
          <w:sz w:val="26"/>
          <w:szCs w:val="26"/>
          <w:vertAlign w:val="superscript"/>
        </w:rPr>
        <w:t>2</w:t>
      </w:r>
      <w:r w:rsidRPr="004C29DF">
        <w:rPr>
          <w:rFonts w:eastAsiaTheme="minorHAnsi"/>
          <w:sz w:val="26"/>
          <w:szCs w:val="26"/>
        </w:rPr>
        <w:t xml:space="preserve"> tế bào</w:t>
      </w:r>
    </w:p>
    <w:p w14:paraId="6F49603B" w14:textId="77777777" w:rsidR="004C29DF" w:rsidRPr="004C29DF" w:rsidRDefault="004C29DF" w:rsidP="00B30219">
      <w:pPr>
        <w:numPr>
          <w:ilvl w:val="0"/>
          <w:numId w:val="46"/>
        </w:numPr>
        <w:spacing w:after="0" w:line="240" w:lineRule="auto"/>
        <w:contextualSpacing/>
        <w:rPr>
          <w:rFonts w:eastAsiaTheme="minorHAnsi"/>
          <w:sz w:val="26"/>
          <w:szCs w:val="26"/>
        </w:rPr>
      </w:pPr>
      <w:r w:rsidRPr="004C29DF">
        <w:rPr>
          <w:rFonts w:eastAsiaTheme="minorHAnsi"/>
          <w:sz w:val="26"/>
          <w:szCs w:val="26"/>
        </w:rPr>
        <w:t>2</w:t>
      </w:r>
      <w:r w:rsidRPr="004C29DF">
        <w:rPr>
          <w:rFonts w:eastAsiaTheme="minorHAnsi"/>
          <w:sz w:val="26"/>
          <w:szCs w:val="26"/>
          <w:vertAlign w:val="superscript"/>
        </w:rPr>
        <w:t>0</w:t>
      </w:r>
      <w:r w:rsidRPr="004C29DF">
        <w:rPr>
          <w:rFonts w:eastAsiaTheme="minorHAnsi"/>
          <w:sz w:val="26"/>
          <w:szCs w:val="26"/>
        </w:rPr>
        <w:t xml:space="preserve"> tế bào</w:t>
      </w:r>
    </w:p>
    <w:p w14:paraId="3B1E176D" w14:textId="77777777" w:rsidR="00A16495" w:rsidRDefault="00A16495" w:rsidP="00A16495">
      <w:pPr>
        <w:spacing w:after="0" w:line="240" w:lineRule="auto"/>
        <w:rPr>
          <w:rFonts w:eastAsiaTheme="minorHAnsi"/>
          <w:sz w:val="26"/>
          <w:szCs w:val="26"/>
        </w:rPr>
        <w:sectPr w:rsidR="00A16495" w:rsidSect="00A16495">
          <w:type w:val="continuous"/>
          <w:pgSz w:w="11906" w:h="16838"/>
          <w:pgMar w:top="990" w:right="1080" w:bottom="1170" w:left="1080" w:header="720" w:footer="720" w:gutter="0"/>
          <w:cols w:num="2" w:space="720"/>
        </w:sectPr>
      </w:pPr>
    </w:p>
    <w:p w14:paraId="6CFDA487" w14:textId="4BBD6024" w:rsidR="004C29DF" w:rsidRPr="004C29DF" w:rsidRDefault="004C29DF" w:rsidP="00A16495">
      <w:pPr>
        <w:spacing w:after="0" w:line="240" w:lineRule="auto"/>
        <w:rPr>
          <w:rFonts w:eastAsiaTheme="minorHAnsi"/>
          <w:sz w:val="26"/>
          <w:szCs w:val="26"/>
        </w:rPr>
      </w:pPr>
      <w:r w:rsidRPr="004C29DF">
        <w:rPr>
          <w:rFonts w:eastAsiaTheme="minorHAnsi"/>
          <w:sz w:val="26"/>
          <w:szCs w:val="26"/>
        </w:rPr>
        <w:lastRenderedPageBreak/>
        <w:t xml:space="preserve">Câu </w:t>
      </w:r>
      <w:r w:rsidR="000D00D4">
        <w:rPr>
          <w:rFonts w:eastAsiaTheme="minorHAnsi"/>
          <w:sz w:val="26"/>
          <w:szCs w:val="26"/>
        </w:rPr>
        <w:t>18</w:t>
      </w:r>
      <w:r w:rsidRPr="004C29DF">
        <w:rPr>
          <w:rFonts w:eastAsiaTheme="minorHAnsi"/>
          <w:sz w:val="26"/>
          <w:szCs w:val="26"/>
        </w:rPr>
        <w:t>: Trong các sinh vật sau, sinh vật nào là cơ thể đơn bào:</w:t>
      </w:r>
    </w:p>
    <w:p w14:paraId="1221F553" w14:textId="77777777" w:rsidR="00A16495" w:rsidRDefault="00A16495" w:rsidP="00B30219">
      <w:pPr>
        <w:pStyle w:val="ListParagraph"/>
        <w:numPr>
          <w:ilvl w:val="0"/>
          <w:numId w:val="47"/>
        </w:numPr>
        <w:spacing w:after="0" w:line="240" w:lineRule="auto"/>
        <w:rPr>
          <w:rFonts w:eastAsiaTheme="minorHAnsi"/>
          <w:sz w:val="26"/>
          <w:szCs w:val="26"/>
        </w:rPr>
        <w:sectPr w:rsidR="00A16495">
          <w:type w:val="continuous"/>
          <w:pgSz w:w="11906" w:h="16838"/>
          <w:pgMar w:top="990" w:right="1080" w:bottom="1170" w:left="1080" w:header="720" w:footer="720" w:gutter="0"/>
          <w:cols w:space="720"/>
        </w:sectPr>
      </w:pPr>
    </w:p>
    <w:p w14:paraId="599DBADD" w14:textId="0C757BFB" w:rsidR="004C29DF" w:rsidRPr="004A7BD4" w:rsidRDefault="004C29DF" w:rsidP="00B30219">
      <w:pPr>
        <w:pStyle w:val="ListParagraph"/>
        <w:numPr>
          <w:ilvl w:val="0"/>
          <w:numId w:val="47"/>
        </w:numPr>
        <w:spacing w:after="0" w:line="240" w:lineRule="auto"/>
        <w:rPr>
          <w:rFonts w:eastAsiaTheme="minorHAnsi"/>
          <w:sz w:val="26"/>
          <w:szCs w:val="26"/>
        </w:rPr>
      </w:pPr>
      <w:r w:rsidRPr="004A7BD4">
        <w:rPr>
          <w:rFonts w:eastAsiaTheme="minorHAnsi"/>
          <w:sz w:val="26"/>
          <w:szCs w:val="26"/>
        </w:rPr>
        <w:lastRenderedPageBreak/>
        <w:t>Sao biển</w:t>
      </w:r>
    </w:p>
    <w:p w14:paraId="131698D0" w14:textId="7454D231" w:rsidR="004C29DF" w:rsidRPr="004A7BD4" w:rsidRDefault="004C29DF" w:rsidP="00B30219">
      <w:pPr>
        <w:pStyle w:val="ListParagraph"/>
        <w:numPr>
          <w:ilvl w:val="0"/>
          <w:numId w:val="47"/>
        </w:numPr>
        <w:spacing w:after="0" w:line="240" w:lineRule="auto"/>
        <w:rPr>
          <w:rFonts w:eastAsiaTheme="minorHAnsi"/>
          <w:sz w:val="26"/>
          <w:szCs w:val="26"/>
        </w:rPr>
      </w:pPr>
      <w:r w:rsidRPr="004A7BD4">
        <w:rPr>
          <w:rFonts w:eastAsiaTheme="minorHAnsi"/>
          <w:sz w:val="26"/>
          <w:szCs w:val="26"/>
        </w:rPr>
        <w:t>Con kiến</w:t>
      </w:r>
    </w:p>
    <w:p w14:paraId="64F125F2" w14:textId="77777777" w:rsidR="004C29DF" w:rsidRPr="004C29DF" w:rsidRDefault="004C29DF" w:rsidP="00B30219">
      <w:pPr>
        <w:numPr>
          <w:ilvl w:val="0"/>
          <w:numId w:val="47"/>
        </w:numPr>
        <w:spacing w:after="0" w:line="240" w:lineRule="auto"/>
        <w:contextualSpacing/>
        <w:rPr>
          <w:rFonts w:eastAsiaTheme="minorHAnsi"/>
          <w:sz w:val="26"/>
          <w:szCs w:val="26"/>
        </w:rPr>
      </w:pPr>
      <w:r w:rsidRPr="004C29DF">
        <w:rPr>
          <w:rFonts w:eastAsiaTheme="minorHAnsi"/>
          <w:sz w:val="26"/>
          <w:szCs w:val="26"/>
        </w:rPr>
        <w:lastRenderedPageBreak/>
        <w:t>Rêu tường</w:t>
      </w:r>
    </w:p>
    <w:p w14:paraId="1249B292" w14:textId="77777777" w:rsidR="004C29DF" w:rsidRPr="004C29DF" w:rsidRDefault="004C29DF" w:rsidP="00B30219">
      <w:pPr>
        <w:numPr>
          <w:ilvl w:val="0"/>
          <w:numId w:val="47"/>
        </w:numPr>
        <w:spacing w:after="0" w:line="240" w:lineRule="auto"/>
        <w:contextualSpacing/>
        <w:rPr>
          <w:rFonts w:eastAsiaTheme="minorHAnsi"/>
          <w:sz w:val="26"/>
          <w:szCs w:val="26"/>
        </w:rPr>
      </w:pPr>
      <w:r w:rsidRPr="004C29DF">
        <w:rPr>
          <w:rFonts w:eastAsiaTheme="minorHAnsi"/>
          <w:sz w:val="26"/>
          <w:szCs w:val="26"/>
        </w:rPr>
        <w:t>Trùng roi</w:t>
      </w:r>
    </w:p>
    <w:p w14:paraId="4667F8A7" w14:textId="77777777" w:rsidR="00A16495" w:rsidRDefault="00A16495" w:rsidP="00A16495">
      <w:pPr>
        <w:spacing w:after="0" w:line="240" w:lineRule="auto"/>
        <w:rPr>
          <w:rFonts w:eastAsiaTheme="minorHAnsi"/>
          <w:sz w:val="26"/>
          <w:szCs w:val="26"/>
        </w:rPr>
        <w:sectPr w:rsidR="00A16495" w:rsidSect="00A16495">
          <w:type w:val="continuous"/>
          <w:pgSz w:w="11906" w:h="16838"/>
          <w:pgMar w:top="990" w:right="1080" w:bottom="1170" w:left="1080" w:header="720" w:footer="720" w:gutter="0"/>
          <w:cols w:num="2" w:space="720"/>
        </w:sectPr>
      </w:pPr>
    </w:p>
    <w:p w14:paraId="67460736" w14:textId="3BCD19EA" w:rsidR="004C29DF" w:rsidRPr="004C29DF" w:rsidRDefault="004C29DF" w:rsidP="00A16495">
      <w:pPr>
        <w:spacing w:after="0" w:line="240" w:lineRule="auto"/>
        <w:rPr>
          <w:rFonts w:eastAsiaTheme="minorHAnsi"/>
          <w:sz w:val="26"/>
          <w:szCs w:val="26"/>
        </w:rPr>
      </w:pPr>
      <w:r w:rsidRPr="004C29DF">
        <w:rPr>
          <w:rFonts w:eastAsiaTheme="minorHAnsi"/>
          <w:sz w:val="26"/>
          <w:szCs w:val="26"/>
        </w:rPr>
        <w:lastRenderedPageBreak/>
        <w:t>Câu 1</w:t>
      </w:r>
      <w:r w:rsidR="000D00D4">
        <w:rPr>
          <w:rFonts w:eastAsiaTheme="minorHAnsi"/>
          <w:sz w:val="26"/>
          <w:szCs w:val="26"/>
        </w:rPr>
        <w:t>9</w:t>
      </w:r>
      <w:r w:rsidRPr="004C29DF">
        <w:rPr>
          <w:rFonts w:eastAsiaTheme="minorHAnsi"/>
          <w:sz w:val="26"/>
          <w:szCs w:val="26"/>
        </w:rPr>
        <w:t>: Chất nào trong các chất sau là chất tinh khiết:</w:t>
      </w:r>
    </w:p>
    <w:p w14:paraId="2ADEEDC0" w14:textId="77777777" w:rsidR="00A16495" w:rsidRDefault="00A16495" w:rsidP="00B30219">
      <w:pPr>
        <w:pStyle w:val="ListParagraph"/>
        <w:numPr>
          <w:ilvl w:val="0"/>
          <w:numId w:val="48"/>
        </w:numPr>
        <w:spacing w:after="0" w:line="240" w:lineRule="auto"/>
        <w:rPr>
          <w:rFonts w:eastAsiaTheme="minorHAnsi"/>
          <w:sz w:val="26"/>
          <w:szCs w:val="26"/>
        </w:rPr>
        <w:sectPr w:rsidR="00A16495">
          <w:type w:val="continuous"/>
          <w:pgSz w:w="11906" w:h="16838"/>
          <w:pgMar w:top="990" w:right="1080" w:bottom="1170" w:left="1080" w:header="720" w:footer="720" w:gutter="0"/>
          <w:cols w:space="720"/>
        </w:sectPr>
      </w:pPr>
    </w:p>
    <w:p w14:paraId="048F8FA4" w14:textId="1DBB05EC" w:rsidR="004C29DF" w:rsidRPr="004A7BD4" w:rsidRDefault="004C29DF" w:rsidP="00B30219">
      <w:pPr>
        <w:pStyle w:val="ListParagraph"/>
        <w:numPr>
          <w:ilvl w:val="0"/>
          <w:numId w:val="48"/>
        </w:numPr>
        <w:spacing w:after="0" w:line="240" w:lineRule="auto"/>
        <w:rPr>
          <w:rFonts w:eastAsiaTheme="minorHAnsi"/>
          <w:sz w:val="26"/>
          <w:szCs w:val="26"/>
        </w:rPr>
      </w:pPr>
      <w:r w:rsidRPr="004A7BD4">
        <w:rPr>
          <w:rFonts w:eastAsiaTheme="minorHAnsi"/>
          <w:sz w:val="26"/>
          <w:szCs w:val="26"/>
        </w:rPr>
        <w:lastRenderedPageBreak/>
        <w:t>Muối ăn</w:t>
      </w:r>
    </w:p>
    <w:p w14:paraId="12864512" w14:textId="6C8BAEAC" w:rsidR="004C29DF" w:rsidRPr="004A7BD4" w:rsidRDefault="004C29DF" w:rsidP="00B30219">
      <w:pPr>
        <w:pStyle w:val="ListParagraph"/>
        <w:numPr>
          <w:ilvl w:val="0"/>
          <w:numId w:val="48"/>
        </w:numPr>
        <w:spacing w:after="0" w:line="240" w:lineRule="auto"/>
        <w:rPr>
          <w:rFonts w:eastAsiaTheme="minorHAnsi"/>
          <w:sz w:val="26"/>
          <w:szCs w:val="26"/>
        </w:rPr>
      </w:pPr>
      <w:r w:rsidRPr="004A7BD4">
        <w:rPr>
          <w:rFonts w:eastAsiaTheme="minorHAnsi"/>
          <w:sz w:val="26"/>
          <w:szCs w:val="26"/>
        </w:rPr>
        <w:t>Khí oxygen</w:t>
      </w:r>
    </w:p>
    <w:p w14:paraId="441489BF" w14:textId="77777777" w:rsidR="004C29DF" w:rsidRPr="004C29DF" w:rsidRDefault="004C29DF" w:rsidP="00B30219">
      <w:pPr>
        <w:numPr>
          <w:ilvl w:val="0"/>
          <w:numId w:val="48"/>
        </w:numPr>
        <w:spacing w:after="0" w:line="240" w:lineRule="auto"/>
        <w:contextualSpacing/>
        <w:rPr>
          <w:rFonts w:eastAsiaTheme="minorHAnsi"/>
          <w:sz w:val="26"/>
          <w:szCs w:val="26"/>
        </w:rPr>
      </w:pPr>
      <w:r w:rsidRPr="004C29DF">
        <w:rPr>
          <w:rFonts w:eastAsiaTheme="minorHAnsi"/>
          <w:sz w:val="26"/>
          <w:szCs w:val="26"/>
        </w:rPr>
        <w:lastRenderedPageBreak/>
        <w:t>Quặng sắt</w:t>
      </w:r>
    </w:p>
    <w:p w14:paraId="62F545CB" w14:textId="77777777" w:rsidR="004C29DF" w:rsidRPr="004C29DF" w:rsidRDefault="004C29DF" w:rsidP="00B30219">
      <w:pPr>
        <w:numPr>
          <w:ilvl w:val="0"/>
          <w:numId w:val="48"/>
        </w:numPr>
        <w:spacing w:after="0" w:line="240" w:lineRule="auto"/>
        <w:contextualSpacing/>
        <w:rPr>
          <w:rFonts w:eastAsiaTheme="minorHAnsi"/>
          <w:sz w:val="26"/>
          <w:szCs w:val="26"/>
        </w:rPr>
      </w:pPr>
      <w:r w:rsidRPr="004C29DF">
        <w:rPr>
          <w:rFonts w:eastAsiaTheme="minorHAnsi"/>
          <w:sz w:val="26"/>
          <w:szCs w:val="26"/>
        </w:rPr>
        <w:t>Sữa</w:t>
      </w:r>
    </w:p>
    <w:p w14:paraId="367BBA6F" w14:textId="77777777" w:rsidR="00A16495" w:rsidRDefault="00A16495" w:rsidP="00A16495">
      <w:pPr>
        <w:spacing w:after="0" w:line="240" w:lineRule="auto"/>
        <w:rPr>
          <w:rFonts w:eastAsiaTheme="minorHAnsi"/>
          <w:sz w:val="26"/>
          <w:szCs w:val="26"/>
        </w:rPr>
        <w:sectPr w:rsidR="00A16495" w:rsidSect="00A16495">
          <w:type w:val="continuous"/>
          <w:pgSz w:w="11906" w:h="16838"/>
          <w:pgMar w:top="990" w:right="1080" w:bottom="1170" w:left="1080" w:header="720" w:footer="720" w:gutter="0"/>
          <w:cols w:num="2" w:space="720"/>
        </w:sectPr>
      </w:pPr>
    </w:p>
    <w:p w14:paraId="76835BAD" w14:textId="4553AF5F" w:rsidR="004C29DF" w:rsidRPr="004C29DF" w:rsidRDefault="004C29DF" w:rsidP="00A16495">
      <w:pPr>
        <w:spacing w:after="0" w:line="240" w:lineRule="auto"/>
        <w:rPr>
          <w:rFonts w:eastAsiaTheme="minorHAnsi"/>
          <w:sz w:val="26"/>
          <w:szCs w:val="26"/>
        </w:rPr>
      </w:pPr>
      <w:r w:rsidRPr="004C29DF">
        <w:rPr>
          <w:rFonts w:eastAsiaTheme="minorHAnsi"/>
          <w:sz w:val="26"/>
          <w:szCs w:val="26"/>
        </w:rPr>
        <w:lastRenderedPageBreak/>
        <w:t>Câu 2</w:t>
      </w:r>
      <w:r w:rsidR="000D00D4">
        <w:rPr>
          <w:rFonts w:eastAsiaTheme="minorHAnsi"/>
          <w:sz w:val="26"/>
          <w:szCs w:val="26"/>
        </w:rPr>
        <w:t>0</w:t>
      </w:r>
      <w:r w:rsidRPr="004C29DF">
        <w:rPr>
          <w:rFonts w:eastAsiaTheme="minorHAnsi"/>
          <w:sz w:val="26"/>
          <w:szCs w:val="26"/>
        </w:rPr>
        <w:t>: Cho các hỗn hợp: nước biển, cà phê sữa, nước cất, không khí. Hỗn hợp không đồng nhất là:</w:t>
      </w:r>
    </w:p>
    <w:p w14:paraId="3BD0459C" w14:textId="77777777" w:rsidR="00A16495" w:rsidRDefault="00A16495" w:rsidP="00B30219">
      <w:pPr>
        <w:pStyle w:val="ListParagraph"/>
        <w:numPr>
          <w:ilvl w:val="0"/>
          <w:numId w:val="49"/>
        </w:numPr>
        <w:spacing w:after="0" w:line="240" w:lineRule="auto"/>
        <w:rPr>
          <w:rFonts w:eastAsiaTheme="minorHAnsi"/>
          <w:sz w:val="26"/>
          <w:szCs w:val="26"/>
        </w:rPr>
        <w:sectPr w:rsidR="00A16495">
          <w:type w:val="continuous"/>
          <w:pgSz w:w="11906" w:h="16838"/>
          <w:pgMar w:top="990" w:right="1080" w:bottom="1170" w:left="1080" w:header="720" w:footer="720" w:gutter="0"/>
          <w:cols w:space="720"/>
        </w:sectPr>
      </w:pPr>
    </w:p>
    <w:p w14:paraId="2861015F" w14:textId="43AC15E2" w:rsidR="004C29DF" w:rsidRPr="004A7BD4" w:rsidRDefault="004C29DF" w:rsidP="00B30219">
      <w:pPr>
        <w:pStyle w:val="ListParagraph"/>
        <w:numPr>
          <w:ilvl w:val="0"/>
          <w:numId w:val="49"/>
        </w:numPr>
        <w:spacing w:after="0" w:line="240" w:lineRule="auto"/>
        <w:rPr>
          <w:rFonts w:eastAsiaTheme="minorHAnsi"/>
          <w:sz w:val="26"/>
          <w:szCs w:val="26"/>
        </w:rPr>
      </w:pPr>
      <w:r w:rsidRPr="004A7BD4">
        <w:rPr>
          <w:rFonts w:eastAsiaTheme="minorHAnsi"/>
          <w:sz w:val="26"/>
          <w:szCs w:val="26"/>
        </w:rPr>
        <w:lastRenderedPageBreak/>
        <w:t>Nước biển</w:t>
      </w:r>
    </w:p>
    <w:p w14:paraId="2C7E675D" w14:textId="498ADFAA" w:rsidR="004C29DF" w:rsidRPr="004A7BD4" w:rsidRDefault="004C29DF" w:rsidP="00B30219">
      <w:pPr>
        <w:pStyle w:val="ListParagraph"/>
        <w:numPr>
          <w:ilvl w:val="0"/>
          <w:numId w:val="49"/>
        </w:numPr>
        <w:spacing w:after="0" w:line="240" w:lineRule="auto"/>
        <w:rPr>
          <w:rFonts w:eastAsiaTheme="minorHAnsi"/>
          <w:sz w:val="26"/>
          <w:szCs w:val="26"/>
        </w:rPr>
      </w:pPr>
      <w:r w:rsidRPr="004A7BD4">
        <w:rPr>
          <w:rFonts w:eastAsiaTheme="minorHAnsi"/>
          <w:sz w:val="26"/>
          <w:szCs w:val="26"/>
        </w:rPr>
        <w:t>Cà phê sữa</w:t>
      </w:r>
    </w:p>
    <w:p w14:paraId="08502A10" w14:textId="77777777" w:rsidR="004C29DF" w:rsidRPr="004C29DF" w:rsidRDefault="004C29DF" w:rsidP="00B30219">
      <w:pPr>
        <w:numPr>
          <w:ilvl w:val="0"/>
          <w:numId w:val="49"/>
        </w:numPr>
        <w:spacing w:after="0" w:line="240" w:lineRule="auto"/>
        <w:contextualSpacing/>
        <w:rPr>
          <w:rFonts w:eastAsiaTheme="minorHAnsi"/>
          <w:sz w:val="26"/>
          <w:szCs w:val="26"/>
        </w:rPr>
      </w:pPr>
      <w:r w:rsidRPr="004C29DF">
        <w:rPr>
          <w:rFonts w:eastAsiaTheme="minorHAnsi"/>
          <w:sz w:val="26"/>
          <w:szCs w:val="26"/>
        </w:rPr>
        <w:lastRenderedPageBreak/>
        <w:t>Nước cất</w:t>
      </w:r>
    </w:p>
    <w:p w14:paraId="066A6209" w14:textId="77777777" w:rsidR="004C29DF" w:rsidRPr="004C29DF" w:rsidRDefault="004C29DF" w:rsidP="00B30219">
      <w:pPr>
        <w:numPr>
          <w:ilvl w:val="0"/>
          <w:numId w:val="49"/>
        </w:numPr>
        <w:spacing w:after="0" w:line="240" w:lineRule="auto"/>
        <w:contextualSpacing/>
        <w:rPr>
          <w:rFonts w:eastAsiaTheme="minorHAnsi"/>
          <w:sz w:val="26"/>
          <w:szCs w:val="26"/>
        </w:rPr>
      </w:pPr>
      <w:r w:rsidRPr="004C29DF">
        <w:rPr>
          <w:rFonts w:eastAsiaTheme="minorHAnsi"/>
          <w:sz w:val="26"/>
          <w:szCs w:val="26"/>
        </w:rPr>
        <w:t>Không khí</w:t>
      </w:r>
    </w:p>
    <w:p w14:paraId="0BEC974F" w14:textId="77777777" w:rsidR="00A16495" w:rsidRDefault="00A16495" w:rsidP="00A16495">
      <w:pPr>
        <w:spacing w:after="0" w:line="240" w:lineRule="auto"/>
        <w:rPr>
          <w:rFonts w:eastAsiaTheme="minorHAnsi"/>
          <w:sz w:val="26"/>
          <w:szCs w:val="26"/>
        </w:rPr>
        <w:sectPr w:rsidR="00A16495" w:rsidSect="00A16495">
          <w:type w:val="continuous"/>
          <w:pgSz w:w="11906" w:h="16838"/>
          <w:pgMar w:top="990" w:right="1080" w:bottom="1170" w:left="1080" w:header="720" w:footer="720" w:gutter="0"/>
          <w:cols w:num="2" w:space="720"/>
        </w:sectPr>
      </w:pPr>
    </w:p>
    <w:p w14:paraId="3A3FABEA" w14:textId="684F9825" w:rsidR="004C29DF" w:rsidRPr="004C29DF" w:rsidRDefault="004C29DF" w:rsidP="00A16495">
      <w:pPr>
        <w:spacing w:after="0" w:line="240" w:lineRule="auto"/>
        <w:rPr>
          <w:rFonts w:eastAsiaTheme="minorHAnsi"/>
          <w:sz w:val="26"/>
          <w:szCs w:val="26"/>
        </w:rPr>
      </w:pPr>
      <w:r w:rsidRPr="004C29DF">
        <w:rPr>
          <w:rFonts w:eastAsiaTheme="minorHAnsi"/>
          <w:sz w:val="26"/>
          <w:szCs w:val="26"/>
        </w:rPr>
        <w:lastRenderedPageBreak/>
        <w:t xml:space="preserve">Câu </w:t>
      </w:r>
      <w:r w:rsidR="000D00D4">
        <w:rPr>
          <w:rFonts w:eastAsiaTheme="minorHAnsi"/>
          <w:sz w:val="26"/>
          <w:szCs w:val="26"/>
        </w:rPr>
        <w:t>21</w:t>
      </w:r>
      <w:r w:rsidRPr="004C29DF">
        <w:rPr>
          <w:rFonts w:eastAsiaTheme="minorHAnsi"/>
          <w:sz w:val="26"/>
          <w:szCs w:val="26"/>
        </w:rPr>
        <w:t>: Trong các chất sau, chất nào tan</w:t>
      </w:r>
      <w:r w:rsidR="0084639F">
        <w:rPr>
          <w:rFonts w:eastAsiaTheme="minorHAnsi"/>
          <w:sz w:val="26"/>
          <w:szCs w:val="26"/>
        </w:rPr>
        <w:t xml:space="preserve"> tốt</w:t>
      </w:r>
      <w:r w:rsidRPr="004C29DF">
        <w:rPr>
          <w:rFonts w:eastAsiaTheme="minorHAnsi"/>
          <w:sz w:val="26"/>
          <w:szCs w:val="26"/>
        </w:rPr>
        <w:t xml:space="preserve"> trong nước?</w:t>
      </w:r>
    </w:p>
    <w:p w14:paraId="49BCD540" w14:textId="77777777" w:rsidR="00A16495" w:rsidRDefault="00A16495" w:rsidP="00B30219">
      <w:pPr>
        <w:pStyle w:val="ListParagraph"/>
        <w:numPr>
          <w:ilvl w:val="0"/>
          <w:numId w:val="50"/>
        </w:numPr>
        <w:spacing w:after="0" w:line="240" w:lineRule="auto"/>
        <w:rPr>
          <w:rFonts w:eastAsiaTheme="minorHAnsi"/>
          <w:sz w:val="26"/>
          <w:szCs w:val="26"/>
        </w:rPr>
        <w:sectPr w:rsidR="00A16495">
          <w:type w:val="continuous"/>
          <w:pgSz w:w="11906" w:h="16838"/>
          <w:pgMar w:top="990" w:right="1080" w:bottom="1170" w:left="1080" w:header="720" w:footer="720" w:gutter="0"/>
          <w:cols w:space="720"/>
        </w:sectPr>
      </w:pPr>
    </w:p>
    <w:p w14:paraId="37B31623" w14:textId="0E756BFF" w:rsidR="004C29DF" w:rsidRPr="004A7BD4" w:rsidRDefault="004C29DF" w:rsidP="00B30219">
      <w:pPr>
        <w:pStyle w:val="ListParagraph"/>
        <w:numPr>
          <w:ilvl w:val="0"/>
          <w:numId w:val="50"/>
        </w:numPr>
        <w:spacing w:after="0" w:line="240" w:lineRule="auto"/>
        <w:rPr>
          <w:rFonts w:eastAsiaTheme="minorHAnsi"/>
          <w:sz w:val="26"/>
          <w:szCs w:val="26"/>
        </w:rPr>
      </w:pPr>
      <w:r w:rsidRPr="004A7BD4">
        <w:rPr>
          <w:rFonts w:eastAsiaTheme="minorHAnsi"/>
          <w:sz w:val="26"/>
          <w:szCs w:val="26"/>
        </w:rPr>
        <w:lastRenderedPageBreak/>
        <w:t>Bột mì</w:t>
      </w:r>
    </w:p>
    <w:p w14:paraId="6C65064B" w14:textId="47909532" w:rsidR="004C29DF" w:rsidRPr="004A7BD4" w:rsidRDefault="004C29DF" w:rsidP="00B30219">
      <w:pPr>
        <w:pStyle w:val="ListParagraph"/>
        <w:numPr>
          <w:ilvl w:val="0"/>
          <w:numId w:val="50"/>
        </w:numPr>
        <w:spacing w:after="0" w:line="240" w:lineRule="auto"/>
        <w:rPr>
          <w:rFonts w:eastAsiaTheme="minorHAnsi"/>
          <w:sz w:val="26"/>
          <w:szCs w:val="26"/>
        </w:rPr>
      </w:pPr>
      <w:r w:rsidRPr="004A7BD4">
        <w:rPr>
          <w:rFonts w:eastAsiaTheme="minorHAnsi"/>
          <w:sz w:val="26"/>
          <w:szCs w:val="26"/>
        </w:rPr>
        <w:t>Trứng</w:t>
      </w:r>
    </w:p>
    <w:p w14:paraId="7AAF5351" w14:textId="77777777" w:rsidR="004C29DF" w:rsidRPr="004C29DF" w:rsidRDefault="004C29DF" w:rsidP="00B30219">
      <w:pPr>
        <w:numPr>
          <w:ilvl w:val="0"/>
          <w:numId w:val="50"/>
        </w:numPr>
        <w:spacing w:after="0" w:line="240" w:lineRule="auto"/>
        <w:contextualSpacing/>
        <w:rPr>
          <w:rFonts w:eastAsiaTheme="minorHAnsi"/>
          <w:sz w:val="26"/>
          <w:szCs w:val="26"/>
        </w:rPr>
      </w:pPr>
      <w:r w:rsidRPr="004C29DF">
        <w:rPr>
          <w:rFonts w:eastAsiaTheme="minorHAnsi"/>
          <w:sz w:val="26"/>
          <w:szCs w:val="26"/>
        </w:rPr>
        <w:lastRenderedPageBreak/>
        <w:t>Khí nitrogen</w:t>
      </w:r>
    </w:p>
    <w:p w14:paraId="331C562B" w14:textId="77777777" w:rsidR="004C29DF" w:rsidRPr="004C29DF" w:rsidRDefault="004C29DF" w:rsidP="00B30219">
      <w:pPr>
        <w:numPr>
          <w:ilvl w:val="0"/>
          <w:numId w:val="50"/>
        </w:numPr>
        <w:spacing w:after="0" w:line="240" w:lineRule="auto"/>
        <w:contextualSpacing/>
        <w:rPr>
          <w:rFonts w:eastAsiaTheme="minorHAnsi"/>
          <w:sz w:val="26"/>
          <w:szCs w:val="26"/>
        </w:rPr>
      </w:pPr>
      <w:r w:rsidRPr="004C29DF">
        <w:rPr>
          <w:rFonts w:eastAsiaTheme="minorHAnsi"/>
          <w:sz w:val="26"/>
          <w:szCs w:val="26"/>
        </w:rPr>
        <w:t>Muối ăn</w:t>
      </w:r>
    </w:p>
    <w:p w14:paraId="01BADFEF" w14:textId="77777777" w:rsidR="00A16495" w:rsidRDefault="00A16495" w:rsidP="00A16495">
      <w:pPr>
        <w:spacing w:after="0" w:line="240" w:lineRule="auto"/>
        <w:rPr>
          <w:rFonts w:eastAsiaTheme="minorHAnsi"/>
          <w:sz w:val="26"/>
          <w:szCs w:val="26"/>
        </w:rPr>
        <w:sectPr w:rsidR="00A16495" w:rsidSect="00A16495">
          <w:headerReference w:type="default" r:id="rId17"/>
          <w:footerReference w:type="default" r:id="rId18"/>
          <w:type w:val="continuous"/>
          <w:pgSz w:w="11906" w:h="16838"/>
          <w:pgMar w:top="990" w:right="1080" w:bottom="1170" w:left="1080" w:header="720" w:footer="720" w:gutter="0"/>
          <w:cols w:num="2" w:space="720"/>
        </w:sectPr>
      </w:pPr>
    </w:p>
    <w:p w14:paraId="61228051" w14:textId="6C4DDA41" w:rsidR="004C29DF" w:rsidRPr="004C29DF" w:rsidRDefault="004C29DF" w:rsidP="00A16495">
      <w:pPr>
        <w:spacing w:after="0" w:line="240" w:lineRule="auto"/>
        <w:rPr>
          <w:rFonts w:eastAsiaTheme="minorHAnsi"/>
          <w:sz w:val="26"/>
          <w:szCs w:val="26"/>
        </w:rPr>
      </w:pPr>
      <w:r w:rsidRPr="004C29DF">
        <w:rPr>
          <w:rFonts w:eastAsiaTheme="minorHAnsi"/>
          <w:sz w:val="26"/>
          <w:szCs w:val="26"/>
        </w:rPr>
        <w:lastRenderedPageBreak/>
        <w:t xml:space="preserve">Câu </w:t>
      </w:r>
      <w:r w:rsidR="000D00D4">
        <w:rPr>
          <w:rFonts w:eastAsiaTheme="minorHAnsi"/>
          <w:sz w:val="26"/>
          <w:szCs w:val="26"/>
        </w:rPr>
        <w:t>22</w:t>
      </w:r>
      <w:r w:rsidRPr="004C29DF">
        <w:rPr>
          <w:rFonts w:eastAsiaTheme="minorHAnsi"/>
          <w:sz w:val="26"/>
          <w:szCs w:val="26"/>
        </w:rPr>
        <w:t>: Muốn chất rắn tan nhanh trong nước ta có thể thực hiện biện pháp nào sau đây:</w:t>
      </w:r>
    </w:p>
    <w:p w14:paraId="03A19552" w14:textId="4ACF65CA" w:rsidR="004C29DF" w:rsidRPr="004A7BD4" w:rsidRDefault="004C29DF" w:rsidP="00B30219">
      <w:pPr>
        <w:pStyle w:val="ListParagraph"/>
        <w:numPr>
          <w:ilvl w:val="0"/>
          <w:numId w:val="51"/>
        </w:numPr>
        <w:spacing w:after="0" w:line="240" w:lineRule="auto"/>
        <w:rPr>
          <w:rFonts w:eastAsiaTheme="minorHAnsi"/>
          <w:sz w:val="26"/>
          <w:szCs w:val="26"/>
        </w:rPr>
      </w:pPr>
      <w:r w:rsidRPr="004A7BD4">
        <w:rPr>
          <w:rFonts w:eastAsiaTheme="minorHAnsi"/>
          <w:sz w:val="26"/>
          <w:szCs w:val="26"/>
        </w:rPr>
        <w:t>Nghiền nhỏ chất rắn</w:t>
      </w:r>
    </w:p>
    <w:p w14:paraId="68EA21DC" w14:textId="7B7F1EFA" w:rsidR="004C29DF" w:rsidRPr="004A7BD4" w:rsidRDefault="004C29DF" w:rsidP="00B30219">
      <w:pPr>
        <w:pStyle w:val="ListParagraph"/>
        <w:numPr>
          <w:ilvl w:val="0"/>
          <w:numId w:val="51"/>
        </w:numPr>
        <w:spacing w:after="0" w:line="240" w:lineRule="auto"/>
        <w:rPr>
          <w:rFonts w:eastAsiaTheme="minorHAnsi"/>
          <w:sz w:val="26"/>
          <w:szCs w:val="26"/>
        </w:rPr>
      </w:pPr>
      <w:r w:rsidRPr="004A7BD4">
        <w:rPr>
          <w:rFonts w:eastAsiaTheme="minorHAnsi"/>
          <w:sz w:val="26"/>
          <w:szCs w:val="26"/>
        </w:rPr>
        <w:t>Làm lạnh dung dịch</w:t>
      </w:r>
    </w:p>
    <w:p w14:paraId="7921E22A" w14:textId="77777777" w:rsidR="004C29DF" w:rsidRPr="004C29DF" w:rsidRDefault="004C29DF" w:rsidP="00B30219">
      <w:pPr>
        <w:numPr>
          <w:ilvl w:val="0"/>
          <w:numId w:val="51"/>
        </w:numPr>
        <w:spacing w:after="0" w:line="240" w:lineRule="auto"/>
        <w:contextualSpacing/>
        <w:rPr>
          <w:rFonts w:eastAsiaTheme="minorHAnsi"/>
          <w:sz w:val="26"/>
          <w:szCs w:val="26"/>
        </w:rPr>
      </w:pPr>
      <w:r w:rsidRPr="004C29DF">
        <w:rPr>
          <w:rFonts w:eastAsiaTheme="minorHAnsi"/>
          <w:sz w:val="26"/>
          <w:szCs w:val="26"/>
        </w:rPr>
        <w:t>Dùng chất rắn có kích thước lớn</w:t>
      </w:r>
    </w:p>
    <w:p w14:paraId="23EE5F05" w14:textId="77777777" w:rsidR="004C29DF" w:rsidRPr="004C29DF" w:rsidRDefault="004C29DF" w:rsidP="00B30219">
      <w:pPr>
        <w:numPr>
          <w:ilvl w:val="0"/>
          <w:numId w:val="51"/>
        </w:numPr>
        <w:spacing w:after="0" w:line="240" w:lineRule="auto"/>
        <w:contextualSpacing/>
        <w:rPr>
          <w:rFonts w:eastAsiaTheme="minorHAnsi"/>
          <w:sz w:val="26"/>
          <w:szCs w:val="26"/>
        </w:rPr>
      </w:pPr>
      <w:r w:rsidRPr="004C29DF">
        <w:rPr>
          <w:rFonts w:eastAsiaTheme="minorHAnsi"/>
          <w:sz w:val="26"/>
          <w:szCs w:val="26"/>
        </w:rPr>
        <w:t>Để yên dung dịch không khuấy đảo</w:t>
      </w:r>
    </w:p>
    <w:p w14:paraId="0ABFFCBD" w14:textId="35C7E5AC" w:rsidR="004C29DF" w:rsidRPr="004C29DF" w:rsidRDefault="004C29DF" w:rsidP="00A16495">
      <w:pPr>
        <w:spacing w:after="0" w:line="240" w:lineRule="auto"/>
        <w:rPr>
          <w:rFonts w:eastAsiaTheme="minorHAnsi"/>
          <w:sz w:val="26"/>
          <w:szCs w:val="26"/>
        </w:rPr>
      </w:pPr>
      <w:r w:rsidRPr="004C29DF">
        <w:rPr>
          <w:rFonts w:eastAsiaTheme="minorHAnsi"/>
          <w:sz w:val="26"/>
          <w:szCs w:val="26"/>
        </w:rPr>
        <w:t xml:space="preserve">Câu </w:t>
      </w:r>
      <w:r w:rsidR="000D00D4">
        <w:rPr>
          <w:rFonts w:eastAsiaTheme="minorHAnsi"/>
          <w:sz w:val="26"/>
          <w:szCs w:val="26"/>
        </w:rPr>
        <w:t>23</w:t>
      </w:r>
      <w:r w:rsidRPr="004C29DF">
        <w:rPr>
          <w:rFonts w:eastAsiaTheme="minorHAnsi"/>
          <w:sz w:val="26"/>
          <w:szCs w:val="26"/>
        </w:rPr>
        <w:t>: Cho các hỗn hợp sau: nước cam, nước vo gạo, nướ</w:t>
      </w:r>
      <w:r w:rsidR="004875A6">
        <w:rPr>
          <w:rFonts w:eastAsiaTheme="minorHAnsi"/>
          <w:sz w:val="26"/>
          <w:szCs w:val="26"/>
        </w:rPr>
        <w:t>c biển</w:t>
      </w:r>
      <w:r w:rsidRPr="004C29DF">
        <w:rPr>
          <w:rFonts w:eastAsiaTheme="minorHAnsi"/>
          <w:sz w:val="26"/>
          <w:szCs w:val="26"/>
        </w:rPr>
        <w:t>, nước tương tỏi ớt. Hỗn hợp nào là dung dịch?</w:t>
      </w:r>
    </w:p>
    <w:p w14:paraId="644A5406" w14:textId="77777777" w:rsidR="00A16495" w:rsidRDefault="00A16495" w:rsidP="00B30219">
      <w:pPr>
        <w:pStyle w:val="ListParagraph"/>
        <w:numPr>
          <w:ilvl w:val="0"/>
          <w:numId w:val="52"/>
        </w:numPr>
        <w:spacing w:after="0" w:line="240" w:lineRule="auto"/>
        <w:rPr>
          <w:rFonts w:eastAsiaTheme="minorHAnsi"/>
          <w:sz w:val="26"/>
          <w:szCs w:val="26"/>
        </w:rPr>
        <w:sectPr w:rsidR="00A16495">
          <w:type w:val="continuous"/>
          <w:pgSz w:w="11906" w:h="16838"/>
          <w:pgMar w:top="990" w:right="1080" w:bottom="1170" w:left="1080" w:header="720" w:footer="720" w:gutter="0"/>
          <w:cols w:space="720"/>
        </w:sectPr>
      </w:pPr>
    </w:p>
    <w:p w14:paraId="024FA1CD" w14:textId="792D9216" w:rsidR="004C29DF" w:rsidRPr="004A7BD4" w:rsidRDefault="004C29DF" w:rsidP="00B30219">
      <w:pPr>
        <w:pStyle w:val="ListParagraph"/>
        <w:numPr>
          <w:ilvl w:val="0"/>
          <w:numId w:val="52"/>
        </w:numPr>
        <w:spacing w:after="0" w:line="240" w:lineRule="auto"/>
        <w:rPr>
          <w:rFonts w:eastAsiaTheme="minorHAnsi"/>
          <w:sz w:val="26"/>
          <w:szCs w:val="26"/>
        </w:rPr>
      </w:pPr>
      <w:r w:rsidRPr="004A7BD4">
        <w:rPr>
          <w:rFonts w:eastAsiaTheme="minorHAnsi"/>
          <w:sz w:val="26"/>
          <w:szCs w:val="26"/>
        </w:rPr>
        <w:lastRenderedPageBreak/>
        <w:t>Nước cam</w:t>
      </w:r>
    </w:p>
    <w:p w14:paraId="43FEDF5C" w14:textId="5AD06DA8" w:rsidR="004C29DF" w:rsidRPr="004A7BD4" w:rsidRDefault="004C29DF" w:rsidP="00B30219">
      <w:pPr>
        <w:pStyle w:val="ListParagraph"/>
        <w:numPr>
          <w:ilvl w:val="0"/>
          <w:numId w:val="52"/>
        </w:numPr>
        <w:spacing w:after="0" w:line="240" w:lineRule="auto"/>
        <w:rPr>
          <w:rFonts w:eastAsiaTheme="minorHAnsi"/>
          <w:sz w:val="26"/>
          <w:szCs w:val="26"/>
        </w:rPr>
      </w:pPr>
      <w:r w:rsidRPr="004A7BD4">
        <w:rPr>
          <w:rFonts w:eastAsiaTheme="minorHAnsi"/>
          <w:sz w:val="26"/>
          <w:szCs w:val="26"/>
        </w:rPr>
        <w:t>Nước vo gạo</w:t>
      </w:r>
    </w:p>
    <w:p w14:paraId="23CB9482" w14:textId="487898BF" w:rsidR="004C29DF" w:rsidRPr="004C29DF" w:rsidRDefault="004C29DF" w:rsidP="00B30219">
      <w:pPr>
        <w:numPr>
          <w:ilvl w:val="0"/>
          <w:numId w:val="52"/>
        </w:numPr>
        <w:spacing w:after="0" w:line="240" w:lineRule="auto"/>
        <w:contextualSpacing/>
        <w:rPr>
          <w:rFonts w:eastAsiaTheme="minorHAnsi"/>
          <w:sz w:val="26"/>
          <w:szCs w:val="26"/>
        </w:rPr>
      </w:pPr>
      <w:r w:rsidRPr="004C29DF">
        <w:rPr>
          <w:rFonts w:eastAsiaTheme="minorHAnsi"/>
          <w:sz w:val="26"/>
          <w:szCs w:val="26"/>
        </w:rPr>
        <w:lastRenderedPageBreak/>
        <w:t>Nướ</w:t>
      </w:r>
      <w:r w:rsidR="004875A6">
        <w:rPr>
          <w:rFonts w:eastAsiaTheme="minorHAnsi"/>
          <w:sz w:val="26"/>
          <w:szCs w:val="26"/>
        </w:rPr>
        <w:t xml:space="preserve">c </w:t>
      </w:r>
      <w:bookmarkStart w:id="1" w:name="_GoBack"/>
      <w:bookmarkEnd w:id="1"/>
      <w:r w:rsidR="004875A6">
        <w:rPr>
          <w:rFonts w:eastAsiaTheme="minorHAnsi"/>
          <w:sz w:val="26"/>
          <w:szCs w:val="26"/>
        </w:rPr>
        <w:t>biển</w:t>
      </w:r>
    </w:p>
    <w:p w14:paraId="540CFFAA" w14:textId="77777777" w:rsidR="004C29DF" w:rsidRPr="004C29DF" w:rsidRDefault="004C29DF" w:rsidP="00B30219">
      <w:pPr>
        <w:numPr>
          <w:ilvl w:val="0"/>
          <w:numId w:val="52"/>
        </w:numPr>
        <w:spacing w:after="0" w:line="240" w:lineRule="auto"/>
        <w:contextualSpacing/>
        <w:rPr>
          <w:rFonts w:eastAsiaTheme="minorHAnsi"/>
          <w:sz w:val="26"/>
          <w:szCs w:val="26"/>
        </w:rPr>
      </w:pPr>
      <w:r w:rsidRPr="004C29DF">
        <w:rPr>
          <w:rFonts w:eastAsiaTheme="minorHAnsi"/>
          <w:sz w:val="26"/>
          <w:szCs w:val="26"/>
        </w:rPr>
        <w:t>Nước tương tỏi ớt</w:t>
      </w:r>
    </w:p>
    <w:p w14:paraId="449E7D78" w14:textId="77777777" w:rsidR="00A16495" w:rsidRDefault="00A16495" w:rsidP="00A16495">
      <w:pPr>
        <w:spacing w:after="0" w:line="240" w:lineRule="auto"/>
        <w:rPr>
          <w:rFonts w:eastAsiaTheme="minorHAnsi"/>
          <w:sz w:val="26"/>
          <w:szCs w:val="26"/>
        </w:rPr>
        <w:sectPr w:rsidR="00A16495" w:rsidSect="00A16495">
          <w:type w:val="continuous"/>
          <w:pgSz w:w="11906" w:h="16838"/>
          <w:pgMar w:top="990" w:right="1080" w:bottom="1170" w:left="1080" w:header="720" w:footer="720" w:gutter="0"/>
          <w:cols w:num="2" w:space="720"/>
        </w:sectPr>
      </w:pPr>
    </w:p>
    <w:p w14:paraId="11B8FEB1" w14:textId="128648AB" w:rsidR="004C29DF" w:rsidRPr="004C29DF" w:rsidRDefault="004C29DF" w:rsidP="00A16495">
      <w:pPr>
        <w:spacing w:after="0" w:line="240" w:lineRule="auto"/>
        <w:rPr>
          <w:rFonts w:eastAsiaTheme="minorHAnsi"/>
          <w:sz w:val="26"/>
          <w:szCs w:val="26"/>
        </w:rPr>
      </w:pPr>
      <w:r w:rsidRPr="004C29DF">
        <w:rPr>
          <w:rFonts w:eastAsiaTheme="minorHAnsi"/>
          <w:sz w:val="26"/>
          <w:szCs w:val="26"/>
        </w:rPr>
        <w:lastRenderedPageBreak/>
        <w:t xml:space="preserve">Câu </w:t>
      </w:r>
      <w:r w:rsidR="000D00D4">
        <w:rPr>
          <w:rFonts w:eastAsiaTheme="minorHAnsi"/>
          <w:sz w:val="26"/>
          <w:szCs w:val="26"/>
        </w:rPr>
        <w:t>24</w:t>
      </w:r>
      <w:r w:rsidRPr="004C29DF">
        <w:rPr>
          <w:rFonts w:eastAsiaTheme="minorHAnsi"/>
          <w:sz w:val="26"/>
          <w:szCs w:val="26"/>
        </w:rPr>
        <w:t>: Trong các chất khí sau, chất khí nào tan tốt trong nước:</w:t>
      </w:r>
    </w:p>
    <w:p w14:paraId="308AE445" w14:textId="77777777" w:rsidR="00A16495" w:rsidRDefault="00A16495" w:rsidP="00B30219">
      <w:pPr>
        <w:pStyle w:val="ListParagraph"/>
        <w:numPr>
          <w:ilvl w:val="0"/>
          <w:numId w:val="53"/>
        </w:numPr>
        <w:spacing w:after="0" w:line="240" w:lineRule="auto"/>
        <w:rPr>
          <w:rFonts w:eastAsiaTheme="minorHAnsi"/>
          <w:sz w:val="26"/>
          <w:szCs w:val="26"/>
        </w:rPr>
        <w:sectPr w:rsidR="00A16495">
          <w:type w:val="continuous"/>
          <w:pgSz w:w="11906" w:h="16838"/>
          <w:pgMar w:top="990" w:right="1080" w:bottom="1170" w:left="1080" w:header="720" w:footer="720" w:gutter="0"/>
          <w:cols w:space="720"/>
        </w:sectPr>
      </w:pPr>
    </w:p>
    <w:p w14:paraId="010F8F4A" w14:textId="0F404B06" w:rsidR="004C29DF" w:rsidRPr="004A7BD4" w:rsidRDefault="004C29DF" w:rsidP="00B30219">
      <w:pPr>
        <w:pStyle w:val="ListParagraph"/>
        <w:numPr>
          <w:ilvl w:val="0"/>
          <w:numId w:val="53"/>
        </w:numPr>
        <w:spacing w:after="0" w:line="240" w:lineRule="auto"/>
        <w:rPr>
          <w:rFonts w:eastAsiaTheme="minorHAnsi"/>
          <w:sz w:val="26"/>
          <w:szCs w:val="26"/>
        </w:rPr>
      </w:pPr>
      <w:r w:rsidRPr="004A7BD4">
        <w:rPr>
          <w:rFonts w:eastAsiaTheme="minorHAnsi"/>
          <w:sz w:val="26"/>
          <w:szCs w:val="26"/>
        </w:rPr>
        <w:lastRenderedPageBreak/>
        <w:t>Oxygen</w:t>
      </w:r>
    </w:p>
    <w:p w14:paraId="4CF8CC32" w14:textId="6F21D788" w:rsidR="004C29DF" w:rsidRPr="004A7BD4" w:rsidRDefault="004C29DF" w:rsidP="00B30219">
      <w:pPr>
        <w:pStyle w:val="ListParagraph"/>
        <w:numPr>
          <w:ilvl w:val="0"/>
          <w:numId w:val="53"/>
        </w:numPr>
        <w:spacing w:after="0" w:line="240" w:lineRule="auto"/>
        <w:rPr>
          <w:rFonts w:eastAsiaTheme="minorHAnsi"/>
          <w:sz w:val="26"/>
          <w:szCs w:val="26"/>
        </w:rPr>
      </w:pPr>
      <w:r w:rsidRPr="004A7BD4">
        <w:rPr>
          <w:rFonts w:eastAsiaTheme="minorHAnsi"/>
          <w:sz w:val="26"/>
          <w:szCs w:val="26"/>
        </w:rPr>
        <w:t>Nitrogen</w:t>
      </w:r>
    </w:p>
    <w:p w14:paraId="7FBE6A7C" w14:textId="77777777" w:rsidR="004C29DF" w:rsidRPr="004C29DF" w:rsidRDefault="004C29DF" w:rsidP="00B30219">
      <w:pPr>
        <w:numPr>
          <w:ilvl w:val="0"/>
          <w:numId w:val="53"/>
        </w:numPr>
        <w:spacing w:after="0" w:line="240" w:lineRule="auto"/>
        <w:contextualSpacing/>
        <w:rPr>
          <w:rFonts w:eastAsiaTheme="minorHAnsi"/>
          <w:sz w:val="26"/>
          <w:szCs w:val="26"/>
        </w:rPr>
      </w:pPr>
      <w:r w:rsidRPr="004C29DF">
        <w:rPr>
          <w:rFonts w:eastAsiaTheme="minorHAnsi"/>
          <w:sz w:val="26"/>
          <w:szCs w:val="26"/>
        </w:rPr>
        <w:lastRenderedPageBreak/>
        <w:t>Carbon dioxide</w:t>
      </w:r>
    </w:p>
    <w:p w14:paraId="470817EC" w14:textId="77777777" w:rsidR="004C29DF" w:rsidRPr="004C29DF" w:rsidRDefault="004C29DF" w:rsidP="00B30219">
      <w:pPr>
        <w:numPr>
          <w:ilvl w:val="0"/>
          <w:numId w:val="53"/>
        </w:numPr>
        <w:spacing w:after="0" w:line="240" w:lineRule="auto"/>
        <w:contextualSpacing/>
        <w:rPr>
          <w:rFonts w:eastAsiaTheme="minorHAnsi"/>
          <w:sz w:val="26"/>
          <w:szCs w:val="26"/>
        </w:rPr>
      </w:pPr>
      <w:r w:rsidRPr="004C29DF">
        <w:rPr>
          <w:rFonts w:eastAsiaTheme="minorHAnsi"/>
          <w:sz w:val="26"/>
          <w:szCs w:val="26"/>
        </w:rPr>
        <w:t>Hydrogen chloride</w:t>
      </w:r>
    </w:p>
    <w:p w14:paraId="26C6CDD6" w14:textId="77777777" w:rsidR="00A16495" w:rsidRDefault="00A16495" w:rsidP="00A16495">
      <w:pPr>
        <w:spacing w:after="0" w:line="240" w:lineRule="auto"/>
        <w:rPr>
          <w:rFonts w:eastAsiaTheme="minorHAnsi"/>
          <w:sz w:val="26"/>
          <w:szCs w:val="26"/>
        </w:rPr>
        <w:sectPr w:rsidR="00A16495" w:rsidSect="00A16495">
          <w:type w:val="continuous"/>
          <w:pgSz w:w="11906" w:h="16838"/>
          <w:pgMar w:top="990" w:right="1080" w:bottom="1170" w:left="1080" w:header="720" w:footer="720" w:gutter="0"/>
          <w:cols w:num="2" w:space="720"/>
        </w:sectPr>
      </w:pPr>
    </w:p>
    <w:p w14:paraId="1C8AA2C3" w14:textId="5B6402A8" w:rsidR="004C29DF" w:rsidRPr="004C29DF" w:rsidRDefault="000D00D4" w:rsidP="00A16495">
      <w:pPr>
        <w:spacing w:after="0" w:line="240" w:lineRule="auto"/>
        <w:rPr>
          <w:rFonts w:eastAsiaTheme="minorHAnsi"/>
          <w:sz w:val="26"/>
          <w:szCs w:val="26"/>
        </w:rPr>
      </w:pPr>
      <w:r>
        <w:rPr>
          <w:rFonts w:eastAsiaTheme="minorHAnsi"/>
          <w:sz w:val="26"/>
          <w:szCs w:val="26"/>
        </w:rPr>
        <w:lastRenderedPageBreak/>
        <w:t>Câu 25</w:t>
      </w:r>
      <w:r w:rsidR="004C29DF" w:rsidRPr="004C29DF">
        <w:rPr>
          <w:rFonts w:eastAsiaTheme="minorHAnsi"/>
          <w:sz w:val="26"/>
          <w:szCs w:val="26"/>
        </w:rPr>
        <w:t>: Để tách muối ra khỏi dung dịch nước muối người ta dùng phương pháp tách chất nào sau đây?</w:t>
      </w:r>
    </w:p>
    <w:p w14:paraId="4B3D2E0C" w14:textId="77777777" w:rsidR="00A16495" w:rsidRDefault="00A16495" w:rsidP="00B30219">
      <w:pPr>
        <w:pStyle w:val="ListParagraph"/>
        <w:numPr>
          <w:ilvl w:val="0"/>
          <w:numId w:val="54"/>
        </w:numPr>
        <w:spacing w:after="0" w:line="240" w:lineRule="auto"/>
        <w:rPr>
          <w:rFonts w:eastAsiaTheme="minorHAnsi"/>
          <w:sz w:val="26"/>
          <w:szCs w:val="26"/>
        </w:rPr>
        <w:sectPr w:rsidR="00A16495">
          <w:type w:val="continuous"/>
          <w:pgSz w:w="11906" w:h="16838"/>
          <w:pgMar w:top="990" w:right="1080" w:bottom="1170" w:left="1080" w:header="720" w:footer="720" w:gutter="0"/>
          <w:cols w:space="720"/>
        </w:sectPr>
      </w:pPr>
    </w:p>
    <w:p w14:paraId="0D92C725" w14:textId="33D34650" w:rsidR="004C29DF" w:rsidRPr="004A7BD4" w:rsidRDefault="004C29DF" w:rsidP="00B30219">
      <w:pPr>
        <w:pStyle w:val="ListParagraph"/>
        <w:numPr>
          <w:ilvl w:val="0"/>
          <w:numId w:val="54"/>
        </w:numPr>
        <w:spacing w:after="0" w:line="240" w:lineRule="auto"/>
        <w:rPr>
          <w:rFonts w:eastAsiaTheme="minorHAnsi"/>
          <w:sz w:val="26"/>
          <w:szCs w:val="26"/>
        </w:rPr>
      </w:pPr>
      <w:r w:rsidRPr="004A7BD4">
        <w:rPr>
          <w:rFonts w:eastAsiaTheme="minorHAnsi"/>
          <w:sz w:val="26"/>
          <w:szCs w:val="26"/>
        </w:rPr>
        <w:lastRenderedPageBreak/>
        <w:t>Cô cạn</w:t>
      </w:r>
    </w:p>
    <w:p w14:paraId="52EE81AD" w14:textId="244B6B23" w:rsidR="004C29DF" w:rsidRPr="004A7BD4" w:rsidRDefault="004C29DF" w:rsidP="00B30219">
      <w:pPr>
        <w:pStyle w:val="ListParagraph"/>
        <w:numPr>
          <w:ilvl w:val="0"/>
          <w:numId w:val="54"/>
        </w:numPr>
        <w:spacing w:after="0" w:line="240" w:lineRule="auto"/>
        <w:rPr>
          <w:rFonts w:eastAsiaTheme="minorHAnsi"/>
          <w:sz w:val="26"/>
          <w:szCs w:val="26"/>
        </w:rPr>
      </w:pPr>
      <w:r w:rsidRPr="004A7BD4">
        <w:rPr>
          <w:rFonts w:eastAsiaTheme="minorHAnsi"/>
          <w:sz w:val="26"/>
          <w:szCs w:val="26"/>
        </w:rPr>
        <w:t>Chiết</w:t>
      </w:r>
    </w:p>
    <w:p w14:paraId="22F19C45" w14:textId="77777777" w:rsidR="004C29DF" w:rsidRPr="004C29DF" w:rsidRDefault="004C29DF" w:rsidP="00B30219">
      <w:pPr>
        <w:numPr>
          <w:ilvl w:val="0"/>
          <w:numId w:val="54"/>
        </w:numPr>
        <w:spacing w:after="0" w:line="240" w:lineRule="auto"/>
        <w:contextualSpacing/>
        <w:rPr>
          <w:rFonts w:eastAsiaTheme="minorHAnsi"/>
          <w:sz w:val="26"/>
          <w:szCs w:val="26"/>
        </w:rPr>
      </w:pPr>
      <w:r w:rsidRPr="004C29DF">
        <w:rPr>
          <w:rFonts w:eastAsiaTheme="minorHAnsi"/>
          <w:sz w:val="26"/>
          <w:szCs w:val="26"/>
        </w:rPr>
        <w:lastRenderedPageBreak/>
        <w:t>Lọc</w:t>
      </w:r>
    </w:p>
    <w:p w14:paraId="2A04D56A" w14:textId="77777777" w:rsidR="004C29DF" w:rsidRPr="004C29DF" w:rsidRDefault="004C29DF" w:rsidP="00B30219">
      <w:pPr>
        <w:numPr>
          <w:ilvl w:val="0"/>
          <w:numId w:val="54"/>
        </w:numPr>
        <w:spacing w:after="0" w:line="240" w:lineRule="auto"/>
        <w:contextualSpacing/>
        <w:rPr>
          <w:rFonts w:eastAsiaTheme="minorHAnsi"/>
          <w:sz w:val="26"/>
          <w:szCs w:val="26"/>
        </w:rPr>
      </w:pPr>
      <w:r w:rsidRPr="004C29DF">
        <w:rPr>
          <w:rFonts w:eastAsiaTheme="minorHAnsi"/>
          <w:sz w:val="26"/>
          <w:szCs w:val="26"/>
        </w:rPr>
        <w:t>Phương pháp vật lý</w:t>
      </w:r>
    </w:p>
    <w:p w14:paraId="2E430898" w14:textId="77777777" w:rsidR="00A16495" w:rsidRDefault="00A16495" w:rsidP="00A16495">
      <w:pPr>
        <w:spacing w:after="0" w:line="240" w:lineRule="auto"/>
        <w:rPr>
          <w:rFonts w:eastAsiaTheme="minorHAnsi"/>
          <w:sz w:val="26"/>
          <w:szCs w:val="26"/>
        </w:rPr>
        <w:sectPr w:rsidR="00A16495" w:rsidSect="00A16495">
          <w:type w:val="continuous"/>
          <w:pgSz w:w="11906" w:h="16838"/>
          <w:pgMar w:top="990" w:right="1080" w:bottom="1170" w:left="1080" w:header="720" w:footer="720" w:gutter="0"/>
          <w:cols w:num="2" w:space="720"/>
        </w:sectPr>
      </w:pPr>
    </w:p>
    <w:p w14:paraId="167C0EE3" w14:textId="051C6B0A" w:rsidR="004C29DF" w:rsidRPr="004C29DF" w:rsidRDefault="000D00D4" w:rsidP="00A16495">
      <w:pPr>
        <w:spacing w:after="0" w:line="240" w:lineRule="auto"/>
        <w:rPr>
          <w:rFonts w:eastAsiaTheme="minorHAnsi"/>
          <w:sz w:val="26"/>
          <w:szCs w:val="26"/>
        </w:rPr>
      </w:pPr>
      <w:r>
        <w:rPr>
          <w:rFonts w:eastAsiaTheme="minorHAnsi"/>
          <w:sz w:val="26"/>
          <w:szCs w:val="26"/>
        </w:rPr>
        <w:lastRenderedPageBreak/>
        <w:t>Câu 26</w:t>
      </w:r>
      <w:r w:rsidR="004C29DF" w:rsidRPr="004C29DF">
        <w:rPr>
          <w:rFonts w:eastAsiaTheme="minorHAnsi"/>
          <w:sz w:val="26"/>
          <w:szCs w:val="26"/>
        </w:rPr>
        <w:t>: Trong các hiện tượng sau, hiện tượng nào là huyền phù?</w:t>
      </w:r>
    </w:p>
    <w:p w14:paraId="06D1E8BF" w14:textId="77777777" w:rsidR="00A16495" w:rsidRDefault="00A16495" w:rsidP="00B30219">
      <w:pPr>
        <w:pStyle w:val="ListParagraph"/>
        <w:numPr>
          <w:ilvl w:val="0"/>
          <w:numId w:val="55"/>
        </w:numPr>
        <w:spacing w:after="0" w:line="240" w:lineRule="auto"/>
        <w:rPr>
          <w:rFonts w:eastAsiaTheme="minorHAnsi"/>
          <w:sz w:val="26"/>
          <w:szCs w:val="26"/>
        </w:rPr>
        <w:sectPr w:rsidR="00A16495">
          <w:type w:val="continuous"/>
          <w:pgSz w:w="11906" w:h="16838"/>
          <w:pgMar w:top="990" w:right="1080" w:bottom="1170" w:left="1080" w:header="720" w:footer="720" w:gutter="0"/>
          <w:cols w:space="720"/>
        </w:sectPr>
      </w:pPr>
    </w:p>
    <w:p w14:paraId="3053E9F7" w14:textId="5CAD7E44" w:rsidR="004C29DF" w:rsidRPr="004A7BD4" w:rsidRDefault="004C29DF" w:rsidP="00B30219">
      <w:pPr>
        <w:pStyle w:val="ListParagraph"/>
        <w:numPr>
          <w:ilvl w:val="0"/>
          <w:numId w:val="55"/>
        </w:numPr>
        <w:spacing w:after="0" w:line="240" w:lineRule="auto"/>
        <w:rPr>
          <w:rFonts w:eastAsiaTheme="minorHAnsi"/>
          <w:sz w:val="26"/>
          <w:szCs w:val="26"/>
        </w:rPr>
      </w:pPr>
      <w:r w:rsidRPr="004A7BD4">
        <w:rPr>
          <w:rFonts w:eastAsiaTheme="minorHAnsi"/>
          <w:sz w:val="26"/>
          <w:szCs w:val="26"/>
        </w:rPr>
        <w:lastRenderedPageBreak/>
        <w:t>Sương mù buổi sáng</w:t>
      </w:r>
    </w:p>
    <w:p w14:paraId="1E4377DB" w14:textId="7667775C" w:rsidR="004C29DF" w:rsidRPr="004A7BD4" w:rsidRDefault="004C29DF" w:rsidP="00B30219">
      <w:pPr>
        <w:pStyle w:val="ListParagraph"/>
        <w:numPr>
          <w:ilvl w:val="0"/>
          <w:numId w:val="55"/>
        </w:numPr>
        <w:spacing w:after="0" w:line="240" w:lineRule="auto"/>
        <w:rPr>
          <w:rFonts w:eastAsiaTheme="minorHAnsi"/>
          <w:sz w:val="26"/>
          <w:szCs w:val="26"/>
        </w:rPr>
      </w:pPr>
      <w:r w:rsidRPr="004A7BD4">
        <w:rPr>
          <w:rFonts w:eastAsiaTheme="minorHAnsi"/>
          <w:sz w:val="26"/>
          <w:szCs w:val="26"/>
        </w:rPr>
        <w:t>Bọt bia</w:t>
      </w:r>
    </w:p>
    <w:p w14:paraId="1D59DF35" w14:textId="77777777" w:rsidR="004C29DF" w:rsidRPr="004C29DF" w:rsidRDefault="004C29DF" w:rsidP="00B30219">
      <w:pPr>
        <w:numPr>
          <w:ilvl w:val="0"/>
          <w:numId w:val="55"/>
        </w:numPr>
        <w:spacing w:after="0" w:line="240" w:lineRule="auto"/>
        <w:contextualSpacing/>
        <w:rPr>
          <w:rFonts w:eastAsiaTheme="minorHAnsi"/>
          <w:sz w:val="26"/>
          <w:szCs w:val="26"/>
        </w:rPr>
      </w:pPr>
      <w:r w:rsidRPr="004C29DF">
        <w:rPr>
          <w:rFonts w:eastAsiaTheme="minorHAnsi"/>
          <w:sz w:val="26"/>
          <w:szCs w:val="26"/>
        </w:rPr>
        <w:lastRenderedPageBreak/>
        <w:t>Trộn nhựa đường</w:t>
      </w:r>
    </w:p>
    <w:p w14:paraId="1BD4B525" w14:textId="77777777" w:rsidR="004C29DF" w:rsidRPr="004C29DF" w:rsidRDefault="004C29DF" w:rsidP="00B30219">
      <w:pPr>
        <w:numPr>
          <w:ilvl w:val="0"/>
          <w:numId w:val="55"/>
        </w:numPr>
        <w:spacing w:after="0" w:line="240" w:lineRule="auto"/>
        <w:contextualSpacing/>
        <w:rPr>
          <w:rFonts w:eastAsiaTheme="minorHAnsi"/>
          <w:sz w:val="26"/>
          <w:szCs w:val="26"/>
        </w:rPr>
      </w:pPr>
      <w:r w:rsidRPr="004C29DF">
        <w:rPr>
          <w:rFonts w:eastAsiaTheme="minorHAnsi"/>
          <w:sz w:val="26"/>
          <w:szCs w:val="26"/>
        </w:rPr>
        <w:t>Nước sông hồng mùa lũ</w:t>
      </w:r>
    </w:p>
    <w:p w14:paraId="091483B3" w14:textId="77777777" w:rsidR="00A16495" w:rsidRDefault="00A16495" w:rsidP="00A16495">
      <w:pPr>
        <w:spacing w:after="0" w:line="240" w:lineRule="auto"/>
        <w:rPr>
          <w:rFonts w:eastAsiaTheme="minorHAnsi"/>
          <w:sz w:val="26"/>
          <w:szCs w:val="26"/>
        </w:rPr>
        <w:sectPr w:rsidR="00A16495" w:rsidSect="00A16495">
          <w:type w:val="continuous"/>
          <w:pgSz w:w="11906" w:h="16838"/>
          <w:pgMar w:top="990" w:right="1080" w:bottom="1170" w:left="1080" w:header="720" w:footer="720" w:gutter="0"/>
          <w:cols w:num="2" w:space="720"/>
        </w:sectPr>
      </w:pPr>
    </w:p>
    <w:p w14:paraId="4A360B75" w14:textId="3DDAAC65" w:rsidR="004C29DF" w:rsidRPr="004C29DF" w:rsidRDefault="000D00D4" w:rsidP="00A16495">
      <w:pPr>
        <w:spacing w:after="0" w:line="240" w:lineRule="auto"/>
        <w:rPr>
          <w:rFonts w:eastAsiaTheme="minorHAnsi"/>
          <w:sz w:val="26"/>
          <w:szCs w:val="26"/>
        </w:rPr>
      </w:pPr>
      <w:r>
        <w:rPr>
          <w:rFonts w:eastAsiaTheme="minorHAnsi"/>
          <w:sz w:val="26"/>
          <w:szCs w:val="26"/>
        </w:rPr>
        <w:lastRenderedPageBreak/>
        <w:t>Câu 27</w:t>
      </w:r>
      <w:r w:rsidR="004C29DF" w:rsidRPr="004C29DF">
        <w:rPr>
          <w:rFonts w:eastAsiaTheme="minorHAnsi"/>
          <w:sz w:val="26"/>
          <w:szCs w:val="26"/>
        </w:rPr>
        <w:t>: “Khi ta hòa tan đường vào nước, đường là …(1)… nước là …(2)… và ta ra một … (3)…”. Các từ cần điền vào chỗ chấm là:</w:t>
      </w:r>
    </w:p>
    <w:p w14:paraId="16625821" w14:textId="21459762" w:rsidR="004C29DF" w:rsidRPr="004A7BD4" w:rsidRDefault="004C29DF" w:rsidP="00B30219">
      <w:pPr>
        <w:pStyle w:val="ListParagraph"/>
        <w:numPr>
          <w:ilvl w:val="0"/>
          <w:numId w:val="56"/>
        </w:numPr>
        <w:spacing w:after="0" w:line="240" w:lineRule="auto"/>
        <w:rPr>
          <w:rFonts w:eastAsiaTheme="minorHAnsi"/>
          <w:sz w:val="26"/>
          <w:szCs w:val="26"/>
        </w:rPr>
      </w:pPr>
      <w:r w:rsidRPr="004A7BD4">
        <w:rPr>
          <w:rFonts w:eastAsiaTheme="minorHAnsi"/>
          <w:sz w:val="26"/>
          <w:szCs w:val="26"/>
        </w:rPr>
        <w:t>(1) chất rắn, (2) dung dịch, (3) dung môi</w:t>
      </w:r>
    </w:p>
    <w:p w14:paraId="55DBAE8C" w14:textId="56139608" w:rsidR="004C29DF" w:rsidRPr="004A7BD4" w:rsidRDefault="004C29DF" w:rsidP="00B30219">
      <w:pPr>
        <w:pStyle w:val="ListParagraph"/>
        <w:numPr>
          <w:ilvl w:val="0"/>
          <w:numId w:val="56"/>
        </w:numPr>
        <w:spacing w:after="0" w:line="240" w:lineRule="auto"/>
        <w:rPr>
          <w:rFonts w:eastAsiaTheme="minorHAnsi"/>
          <w:sz w:val="26"/>
          <w:szCs w:val="26"/>
        </w:rPr>
      </w:pPr>
      <w:r w:rsidRPr="004A7BD4">
        <w:rPr>
          <w:rFonts w:eastAsiaTheme="minorHAnsi"/>
          <w:sz w:val="26"/>
          <w:szCs w:val="26"/>
        </w:rPr>
        <w:t>(1) chất tan, (2) dung môi, (3) dung dịch</w:t>
      </w:r>
    </w:p>
    <w:p w14:paraId="67C4126A" w14:textId="77777777" w:rsidR="004C29DF" w:rsidRPr="004C29DF" w:rsidRDefault="004C29DF" w:rsidP="00B30219">
      <w:pPr>
        <w:numPr>
          <w:ilvl w:val="0"/>
          <w:numId w:val="56"/>
        </w:numPr>
        <w:spacing w:after="0" w:line="240" w:lineRule="auto"/>
        <w:contextualSpacing/>
        <w:rPr>
          <w:rFonts w:eastAsiaTheme="minorHAnsi"/>
          <w:sz w:val="26"/>
          <w:szCs w:val="26"/>
        </w:rPr>
      </w:pPr>
      <w:r w:rsidRPr="004C29DF">
        <w:rPr>
          <w:rFonts w:eastAsiaTheme="minorHAnsi"/>
          <w:sz w:val="26"/>
          <w:szCs w:val="26"/>
        </w:rPr>
        <w:t>(1) chất rắn, (2) dung môi, (3) dung dịch</w:t>
      </w:r>
    </w:p>
    <w:p w14:paraId="68035960" w14:textId="77777777" w:rsidR="004C29DF" w:rsidRPr="004C29DF" w:rsidRDefault="004C29DF" w:rsidP="00B30219">
      <w:pPr>
        <w:numPr>
          <w:ilvl w:val="0"/>
          <w:numId w:val="56"/>
        </w:numPr>
        <w:spacing w:after="0" w:line="240" w:lineRule="auto"/>
        <w:contextualSpacing/>
        <w:rPr>
          <w:rFonts w:eastAsiaTheme="minorHAnsi"/>
          <w:sz w:val="26"/>
          <w:szCs w:val="26"/>
        </w:rPr>
      </w:pPr>
      <w:r w:rsidRPr="004C29DF">
        <w:rPr>
          <w:rFonts w:eastAsiaTheme="minorHAnsi"/>
          <w:sz w:val="26"/>
          <w:szCs w:val="26"/>
        </w:rPr>
        <w:t>(1) chất tan, (2) dung dịch, (3) dung môi</w:t>
      </w:r>
    </w:p>
    <w:p w14:paraId="6388B527" w14:textId="23B28239" w:rsidR="004C29DF" w:rsidRPr="004C29DF" w:rsidRDefault="000D00D4" w:rsidP="00A16495">
      <w:pPr>
        <w:spacing w:after="0" w:line="240" w:lineRule="auto"/>
        <w:rPr>
          <w:rFonts w:eastAsiaTheme="minorHAnsi"/>
          <w:sz w:val="26"/>
          <w:szCs w:val="26"/>
        </w:rPr>
      </w:pPr>
      <w:r>
        <w:rPr>
          <w:rFonts w:eastAsiaTheme="minorHAnsi"/>
          <w:sz w:val="26"/>
          <w:szCs w:val="26"/>
        </w:rPr>
        <w:t>Câu 28</w:t>
      </w:r>
      <w:r w:rsidR="004C29DF" w:rsidRPr="004C29DF">
        <w:rPr>
          <w:rFonts w:eastAsiaTheme="minorHAnsi"/>
          <w:sz w:val="26"/>
          <w:szCs w:val="26"/>
        </w:rPr>
        <w:t>: Để tách dầu ăn ra khỏi hỗn hợp gồm dầu ăn và nước, em nên sử dụng phương pháp tách chất nào sau đây:</w:t>
      </w:r>
    </w:p>
    <w:p w14:paraId="5857395D" w14:textId="77777777" w:rsidR="00A16495" w:rsidRDefault="00A16495" w:rsidP="00B30219">
      <w:pPr>
        <w:pStyle w:val="ListParagraph"/>
        <w:numPr>
          <w:ilvl w:val="0"/>
          <w:numId w:val="57"/>
        </w:numPr>
        <w:spacing w:after="0" w:line="240" w:lineRule="auto"/>
        <w:rPr>
          <w:rFonts w:eastAsiaTheme="minorHAnsi"/>
          <w:sz w:val="26"/>
          <w:szCs w:val="26"/>
        </w:rPr>
        <w:sectPr w:rsidR="00A16495">
          <w:type w:val="continuous"/>
          <w:pgSz w:w="11906" w:h="16838"/>
          <w:pgMar w:top="990" w:right="1080" w:bottom="1170" w:left="1080" w:header="720" w:footer="720" w:gutter="0"/>
          <w:cols w:space="720"/>
        </w:sectPr>
      </w:pPr>
    </w:p>
    <w:p w14:paraId="0E9A8DFC" w14:textId="730D17CE" w:rsidR="004C29DF" w:rsidRPr="004A7BD4" w:rsidRDefault="004C29DF" w:rsidP="00B30219">
      <w:pPr>
        <w:pStyle w:val="ListParagraph"/>
        <w:numPr>
          <w:ilvl w:val="0"/>
          <w:numId w:val="57"/>
        </w:numPr>
        <w:spacing w:after="0" w:line="240" w:lineRule="auto"/>
        <w:rPr>
          <w:rFonts w:eastAsiaTheme="minorHAnsi"/>
          <w:sz w:val="26"/>
          <w:szCs w:val="26"/>
        </w:rPr>
      </w:pPr>
      <w:r w:rsidRPr="004A7BD4">
        <w:rPr>
          <w:rFonts w:eastAsiaTheme="minorHAnsi"/>
          <w:sz w:val="26"/>
          <w:szCs w:val="26"/>
        </w:rPr>
        <w:lastRenderedPageBreak/>
        <w:t>Tách chất</w:t>
      </w:r>
    </w:p>
    <w:p w14:paraId="5A45B6D7" w14:textId="54C36D9D" w:rsidR="004C29DF" w:rsidRPr="004A7BD4" w:rsidRDefault="004C29DF" w:rsidP="00B30219">
      <w:pPr>
        <w:pStyle w:val="ListParagraph"/>
        <w:numPr>
          <w:ilvl w:val="0"/>
          <w:numId w:val="57"/>
        </w:numPr>
        <w:spacing w:after="0" w:line="240" w:lineRule="auto"/>
        <w:rPr>
          <w:rFonts w:eastAsiaTheme="minorHAnsi"/>
          <w:sz w:val="26"/>
          <w:szCs w:val="26"/>
        </w:rPr>
      </w:pPr>
      <w:r w:rsidRPr="004A7BD4">
        <w:rPr>
          <w:rFonts w:eastAsiaTheme="minorHAnsi"/>
          <w:sz w:val="26"/>
          <w:szCs w:val="26"/>
        </w:rPr>
        <w:t>Chiết</w:t>
      </w:r>
    </w:p>
    <w:p w14:paraId="3F843C15" w14:textId="77777777" w:rsidR="004C29DF" w:rsidRPr="004C29DF" w:rsidRDefault="004C29DF" w:rsidP="00B30219">
      <w:pPr>
        <w:numPr>
          <w:ilvl w:val="0"/>
          <w:numId w:val="57"/>
        </w:numPr>
        <w:spacing w:after="0" w:line="240" w:lineRule="auto"/>
        <w:contextualSpacing/>
        <w:rPr>
          <w:rFonts w:eastAsiaTheme="minorHAnsi"/>
          <w:sz w:val="26"/>
          <w:szCs w:val="26"/>
        </w:rPr>
      </w:pPr>
      <w:r w:rsidRPr="004C29DF">
        <w:rPr>
          <w:rFonts w:eastAsiaTheme="minorHAnsi"/>
          <w:sz w:val="26"/>
          <w:szCs w:val="26"/>
        </w:rPr>
        <w:lastRenderedPageBreak/>
        <w:t>Cô cạn</w:t>
      </w:r>
    </w:p>
    <w:p w14:paraId="5FC25E18" w14:textId="4208669A" w:rsidR="004C29DF" w:rsidRDefault="004C29DF" w:rsidP="00B30219">
      <w:pPr>
        <w:numPr>
          <w:ilvl w:val="0"/>
          <w:numId w:val="57"/>
        </w:numPr>
        <w:spacing w:after="0" w:line="240" w:lineRule="auto"/>
        <w:contextualSpacing/>
        <w:rPr>
          <w:rFonts w:eastAsiaTheme="minorHAnsi"/>
          <w:sz w:val="26"/>
          <w:szCs w:val="26"/>
        </w:rPr>
      </w:pPr>
      <w:r w:rsidRPr="004C29DF">
        <w:rPr>
          <w:rFonts w:eastAsiaTheme="minorHAnsi"/>
          <w:sz w:val="26"/>
          <w:szCs w:val="26"/>
        </w:rPr>
        <w:t>Lọ</w:t>
      </w:r>
      <w:r w:rsidR="000D00D4">
        <w:rPr>
          <w:rFonts w:eastAsiaTheme="minorHAnsi"/>
          <w:sz w:val="26"/>
          <w:szCs w:val="26"/>
        </w:rPr>
        <w:t>c</w:t>
      </w:r>
    </w:p>
    <w:p w14:paraId="372C8774" w14:textId="77777777" w:rsidR="00A16495" w:rsidRDefault="00A16495" w:rsidP="00A16495">
      <w:pPr>
        <w:spacing w:after="0" w:line="240" w:lineRule="auto"/>
        <w:rPr>
          <w:rFonts w:eastAsiaTheme="minorHAnsi"/>
          <w:b/>
          <w:sz w:val="26"/>
          <w:szCs w:val="26"/>
        </w:rPr>
        <w:sectPr w:rsidR="00A16495" w:rsidSect="00A16495">
          <w:type w:val="continuous"/>
          <w:pgSz w:w="11906" w:h="16838"/>
          <w:pgMar w:top="990" w:right="1080" w:bottom="1170" w:left="1080" w:header="720" w:footer="720" w:gutter="0"/>
          <w:cols w:num="2" w:space="720"/>
        </w:sectPr>
      </w:pPr>
    </w:p>
    <w:p w14:paraId="52D9DAA5" w14:textId="2540849F" w:rsidR="000D00D4" w:rsidRPr="004A7BD4" w:rsidRDefault="000D00D4" w:rsidP="00A16495">
      <w:pPr>
        <w:spacing w:after="0" w:line="240" w:lineRule="auto"/>
        <w:rPr>
          <w:rFonts w:eastAsiaTheme="minorHAnsi"/>
          <w:b/>
          <w:sz w:val="26"/>
          <w:szCs w:val="26"/>
        </w:rPr>
      </w:pPr>
      <w:r w:rsidRPr="004A7BD4">
        <w:rPr>
          <w:rFonts w:eastAsiaTheme="minorHAnsi"/>
          <w:b/>
          <w:sz w:val="26"/>
          <w:szCs w:val="26"/>
        </w:rPr>
        <w:lastRenderedPageBreak/>
        <w:t>II. Phần tự luận (3 điểm)</w:t>
      </w:r>
    </w:p>
    <w:p w14:paraId="0AA5CF73" w14:textId="77777777" w:rsidR="000D00D4" w:rsidRPr="004A7BD4" w:rsidRDefault="000D00D4" w:rsidP="00A16495">
      <w:pPr>
        <w:spacing w:after="0" w:line="240" w:lineRule="auto"/>
        <w:rPr>
          <w:rFonts w:eastAsiaTheme="minorHAnsi"/>
          <w:sz w:val="26"/>
          <w:szCs w:val="26"/>
        </w:rPr>
      </w:pPr>
      <w:r w:rsidRPr="004A7BD4">
        <w:rPr>
          <w:rFonts w:eastAsiaTheme="minorHAnsi"/>
          <w:sz w:val="26"/>
          <w:szCs w:val="26"/>
        </w:rPr>
        <w:t>Câu 1: Sự sinh sản của tế bào có ý nghĩa gì đối với sinh vật?</w:t>
      </w:r>
    </w:p>
    <w:p w14:paraId="16142AA6" w14:textId="77777777" w:rsidR="000D00D4" w:rsidRPr="004A7BD4" w:rsidRDefault="000D00D4" w:rsidP="00A16495">
      <w:pPr>
        <w:spacing w:after="0" w:line="240" w:lineRule="auto"/>
        <w:rPr>
          <w:rFonts w:eastAsiaTheme="minorHAnsi"/>
          <w:sz w:val="26"/>
          <w:szCs w:val="26"/>
        </w:rPr>
      </w:pPr>
      <w:r w:rsidRPr="004A7BD4">
        <w:rPr>
          <w:rFonts w:eastAsiaTheme="minorHAnsi"/>
          <w:sz w:val="26"/>
          <w:szCs w:val="26"/>
        </w:rPr>
        <w:t>Câu 2: Có một hỗn hợp gồm muối ăn và cát. Em hãy đề xuất và mô tả cách tách riêng từng chất ra khỏi hỗn hợp?</w:t>
      </w:r>
    </w:p>
    <w:p w14:paraId="53AA298A" w14:textId="23347CC3" w:rsidR="000D00D4" w:rsidRDefault="002D5FCC" w:rsidP="00A16495">
      <w:pPr>
        <w:spacing w:after="0" w:line="240" w:lineRule="auto"/>
        <w:contextualSpacing/>
        <w:rPr>
          <w:rFonts w:eastAsiaTheme="minorHAnsi"/>
          <w:sz w:val="26"/>
          <w:szCs w:val="26"/>
        </w:rPr>
      </w:pPr>
      <w:r>
        <w:rPr>
          <w:rFonts w:eastAsiaTheme="minorHAnsi"/>
          <w:sz w:val="26"/>
          <w:szCs w:val="26"/>
        </w:rPr>
        <w:t>Câu 3: Mô</w:t>
      </w:r>
      <w:r w:rsidR="000D00D4" w:rsidRPr="004A7BD4">
        <w:rPr>
          <w:rFonts w:eastAsiaTheme="minorHAnsi"/>
          <w:sz w:val="26"/>
          <w:szCs w:val="26"/>
        </w:rPr>
        <w:t xml:space="preserve"> là gì? Em hãy kể tên một số</w:t>
      </w:r>
      <w:r>
        <w:rPr>
          <w:rFonts w:eastAsiaTheme="minorHAnsi"/>
          <w:sz w:val="26"/>
          <w:szCs w:val="26"/>
        </w:rPr>
        <w:t xml:space="preserve"> loại mô</w:t>
      </w:r>
      <w:r w:rsidR="000D00D4" w:rsidRPr="004A7BD4">
        <w:rPr>
          <w:rFonts w:eastAsiaTheme="minorHAnsi"/>
          <w:sz w:val="26"/>
          <w:szCs w:val="26"/>
        </w:rPr>
        <w:t xml:space="preserve"> ở cơ thể</w:t>
      </w:r>
      <w:r w:rsidR="0063661F">
        <w:rPr>
          <w:rFonts w:eastAsiaTheme="minorHAnsi"/>
          <w:sz w:val="26"/>
          <w:szCs w:val="26"/>
        </w:rPr>
        <w:t xml:space="preserve"> sinh vật</w:t>
      </w:r>
      <w:r w:rsidR="000D00D4" w:rsidRPr="004A7BD4">
        <w:rPr>
          <w:rFonts w:eastAsiaTheme="minorHAnsi"/>
          <w:sz w:val="26"/>
          <w:szCs w:val="26"/>
        </w:rPr>
        <w:t>?</w:t>
      </w:r>
    </w:p>
    <w:p w14:paraId="29E574FD" w14:textId="77777777" w:rsidR="00A16495" w:rsidRDefault="00A16495" w:rsidP="00A16495">
      <w:pPr>
        <w:spacing w:after="0" w:line="240" w:lineRule="auto"/>
        <w:contextualSpacing/>
        <w:jc w:val="center"/>
        <w:rPr>
          <w:rFonts w:eastAsiaTheme="minorHAnsi"/>
          <w:b/>
          <w:sz w:val="26"/>
          <w:szCs w:val="26"/>
        </w:rPr>
      </w:pPr>
    </w:p>
    <w:p w14:paraId="2B54EAF4" w14:textId="3A87C554" w:rsidR="00A16495" w:rsidRPr="00A16495" w:rsidRDefault="00A16495" w:rsidP="00A16495">
      <w:pPr>
        <w:spacing w:after="0" w:line="240" w:lineRule="auto"/>
        <w:contextualSpacing/>
        <w:jc w:val="center"/>
        <w:rPr>
          <w:rFonts w:eastAsiaTheme="minorHAnsi"/>
          <w:b/>
          <w:i/>
          <w:sz w:val="26"/>
          <w:szCs w:val="26"/>
        </w:rPr>
        <w:sectPr w:rsidR="00A16495" w:rsidRPr="00A16495">
          <w:type w:val="continuous"/>
          <w:pgSz w:w="11906" w:h="16838"/>
          <w:pgMar w:top="990" w:right="1080" w:bottom="1170" w:left="1080" w:header="720" w:footer="720" w:gutter="0"/>
          <w:cols w:space="720"/>
        </w:sectPr>
      </w:pPr>
      <w:r w:rsidRPr="00A16495">
        <w:rPr>
          <w:rFonts w:eastAsiaTheme="minorHAnsi"/>
          <w:b/>
          <w:i/>
          <w:sz w:val="26"/>
          <w:szCs w:val="26"/>
        </w:rPr>
        <w:t>Hết</w:t>
      </w:r>
    </w:p>
    <w:p w14:paraId="6A50AF3C" w14:textId="49766F20" w:rsidR="004A7BD4" w:rsidRPr="004A7BD4" w:rsidRDefault="004A7BD4" w:rsidP="004A7BD4">
      <w:pPr>
        <w:spacing w:after="0" w:line="259" w:lineRule="auto"/>
        <w:rPr>
          <w:rFonts w:eastAsiaTheme="minorHAnsi"/>
          <w:sz w:val="26"/>
          <w:szCs w:val="26"/>
        </w:rPr>
      </w:pPr>
    </w:p>
    <w:bookmarkEnd w:id="0"/>
    <w:p w14:paraId="4224A0D9" w14:textId="77777777" w:rsidR="00D1731F" w:rsidRPr="004A7BD4" w:rsidRDefault="00D1731F" w:rsidP="00D1731F">
      <w:pPr>
        <w:widowControl w:val="0"/>
        <w:spacing w:after="0" w:line="240" w:lineRule="auto"/>
        <w:rPr>
          <w:b/>
          <w:bCs/>
          <w:sz w:val="26"/>
          <w:szCs w:val="26"/>
        </w:rPr>
      </w:pPr>
      <w:r w:rsidRPr="004A7BD4">
        <w:rPr>
          <w:b/>
          <w:bCs/>
          <w:sz w:val="26"/>
          <w:szCs w:val="26"/>
        </w:rPr>
        <w:t>IV. Đáp án</w:t>
      </w:r>
    </w:p>
    <w:p w14:paraId="123B6DAA" w14:textId="77777777" w:rsidR="00D1731F" w:rsidRPr="004A7BD4" w:rsidRDefault="00D1731F" w:rsidP="00D1731F">
      <w:pPr>
        <w:widowControl w:val="0"/>
        <w:spacing w:after="0" w:line="240" w:lineRule="auto"/>
        <w:rPr>
          <w:b/>
          <w:bCs/>
          <w:sz w:val="26"/>
          <w:szCs w:val="26"/>
        </w:rPr>
      </w:pPr>
      <w:r w:rsidRPr="004A7BD4">
        <w:rPr>
          <w:b/>
          <w:bCs/>
          <w:sz w:val="26"/>
          <w:szCs w:val="26"/>
        </w:rPr>
        <w:t>Đề: 1</w:t>
      </w:r>
    </w:p>
    <w:p w14:paraId="0CEADB84" w14:textId="77777777" w:rsidR="00D1731F" w:rsidRDefault="00D1731F" w:rsidP="00D1731F">
      <w:pPr>
        <w:widowControl w:val="0"/>
        <w:spacing w:after="0" w:line="240" w:lineRule="auto"/>
        <w:rPr>
          <w:b/>
          <w:bCs/>
          <w:sz w:val="26"/>
          <w:szCs w:val="26"/>
        </w:rPr>
      </w:pPr>
      <w:r w:rsidRPr="004A7BD4">
        <w:rPr>
          <w:b/>
          <w:bCs/>
          <w:sz w:val="26"/>
          <w:szCs w:val="26"/>
        </w:rPr>
        <w:t>Phần trắc nghiệm: (7 điểm) mỗi ý đúng được 0,25 điểm.</w:t>
      </w:r>
    </w:p>
    <w:tbl>
      <w:tblPr>
        <w:tblStyle w:val="TableGrid"/>
        <w:tblW w:w="0" w:type="auto"/>
        <w:tblLook w:val="04A0" w:firstRow="1" w:lastRow="0" w:firstColumn="1" w:lastColumn="0" w:noHBand="0" w:noVBand="1"/>
      </w:tblPr>
      <w:tblGrid>
        <w:gridCol w:w="973"/>
        <w:gridCol w:w="973"/>
        <w:gridCol w:w="973"/>
        <w:gridCol w:w="973"/>
        <w:gridCol w:w="974"/>
        <w:gridCol w:w="974"/>
        <w:gridCol w:w="974"/>
        <w:gridCol w:w="974"/>
        <w:gridCol w:w="974"/>
        <w:gridCol w:w="974"/>
      </w:tblGrid>
      <w:tr w:rsidR="0084639F" w14:paraId="09807A2F" w14:textId="77777777" w:rsidTr="0084639F">
        <w:tc>
          <w:tcPr>
            <w:tcW w:w="973" w:type="dxa"/>
            <w:tcBorders>
              <w:top w:val="single" w:sz="4" w:space="0" w:color="auto"/>
              <w:left w:val="single" w:sz="4" w:space="0" w:color="auto"/>
              <w:bottom w:val="single" w:sz="4" w:space="0" w:color="auto"/>
              <w:right w:val="single" w:sz="4" w:space="0" w:color="auto"/>
            </w:tcBorders>
            <w:hideMark/>
          </w:tcPr>
          <w:p w14:paraId="7F1DEA47" w14:textId="77777777" w:rsidR="0084639F" w:rsidRDefault="0084639F">
            <w:pPr>
              <w:widowControl w:val="0"/>
              <w:spacing w:after="0" w:line="240" w:lineRule="auto"/>
              <w:rPr>
                <w:bCs/>
                <w:sz w:val="26"/>
                <w:szCs w:val="26"/>
              </w:rPr>
            </w:pPr>
            <w:r>
              <w:rPr>
                <w:bCs/>
                <w:sz w:val="26"/>
                <w:szCs w:val="26"/>
              </w:rPr>
              <w:t>1.B</w:t>
            </w:r>
          </w:p>
        </w:tc>
        <w:tc>
          <w:tcPr>
            <w:tcW w:w="973" w:type="dxa"/>
            <w:tcBorders>
              <w:top w:val="single" w:sz="4" w:space="0" w:color="auto"/>
              <w:left w:val="single" w:sz="4" w:space="0" w:color="auto"/>
              <w:bottom w:val="single" w:sz="4" w:space="0" w:color="auto"/>
              <w:right w:val="single" w:sz="4" w:space="0" w:color="auto"/>
            </w:tcBorders>
            <w:hideMark/>
          </w:tcPr>
          <w:p w14:paraId="39B1A8B2" w14:textId="77777777" w:rsidR="0084639F" w:rsidRDefault="0084639F">
            <w:pPr>
              <w:widowControl w:val="0"/>
              <w:spacing w:after="0" w:line="240" w:lineRule="auto"/>
              <w:rPr>
                <w:bCs/>
                <w:sz w:val="26"/>
                <w:szCs w:val="26"/>
              </w:rPr>
            </w:pPr>
            <w:r>
              <w:rPr>
                <w:bCs/>
                <w:sz w:val="26"/>
                <w:szCs w:val="26"/>
              </w:rPr>
              <w:t>2.B</w:t>
            </w:r>
          </w:p>
        </w:tc>
        <w:tc>
          <w:tcPr>
            <w:tcW w:w="973" w:type="dxa"/>
            <w:tcBorders>
              <w:top w:val="single" w:sz="4" w:space="0" w:color="auto"/>
              <w:left w:val="single" w:sz="4" w:space="0" w:color="auto"/>
              <w:bottom w:val="single" w:sz="4" w:space="0" w:color="auto"/>
              <w:right w:val="single" w:sz="4" w:space="0" w:color="auto"/>
            </w:tcBorders>
            <w:hideMark/>
          </w:tcPr>
          <w:p w14:paraId="6FA18044" w14:textId="77777777" w:rsidR="0084639F" w:rsidRDefault="0084639F">
            <w:pPr>
              <w:widowControl w:val="0"/>
              <w:spacing w:after="0" w:line="240" w:lineRule="auto"/>
              <w:rPr>
                <w:bCs/>
                <w:sz w:val="26"/>
                <w:szCs w:val="26"/>
              </w:rPr>
            </w:pPr>
            <w:r>
              <w:rPr>
                <w:bCs/>
                <w:sz w:val="26"/>
                <w:szCs w:val="26"/>
              </w:rPr>
              <w:t xml:space="preserve"> 3.D</w:t>
            </w:r>
          </w:p>
        </w:tc>
        <w:tc>
          <w:tcPr>
            <w:tcW w:w="973" w:type="dxa"/>
            <w:tcBorders>
              <w:top w:val="single" w:sz="4" w:space="0" w:color="auto"/>
              <w:left w:val="single" w:sz="4" w:space="0" w:color="auto"/>
              <w:bottom w:val="single" w:sz="4" w:space="0" w:color="auto"/>
              <w:right w:val="single" w:sz="4" w:space="0" w:color="auto"/>
            </w:tcBorders>
            <w:hideMark/>
          </w:tcPr>
          <w:p w14:paraId="21C2951C" w14:textId="77777777" w:rsidR="0084639F" w:rsidRDefault="0084639F">
            <w:pPr>
              <w:widowControl w:val="0"/>
              <w:spacing w:after="0" w:line="240" w:lineRule="auto"/>
              <w:rPr>
                <w:bCs/>
                <w:sz w:val="26"/>
                <w:szCs w:val="26"/>
              </w:rPr>
            </w:pPr>
            <w:r>
              <w:rPr>
                <w:bCs/>
                <w:sz w:val="26"/>
                <w:szCs w:val="26"/>
              </w:rPr>
              <w:t>4.A</w:t>
            </w:r>
          </w:p>
        </w:tc>
        <w:tc>
          <w:tcPr>
            <w:tcW w:w="974" w:type="dxa"/>
            <w:tcBorders>
              <w:top w:val="single" w:sz="4" w:space="0" w:color="auto"/>
              <w:left w:val="single" w:sz="4" w:space="0" w:color="auto"/>
              <w:bottom w:val="single" w:sz="4" w:space="0" w:color="auto"/>
              <w:right w:val="single" w:sz="4" w:space="0" w:color="auto"/>
            </w:tcBorders>
            <w:hideMark/>
          </w:tcPr>
          <w:p w14:paraId="40DF15EF" w14:textId="77777777" w:rsidR="0084639F" w:rsidRDefault="0084639F">
            <w:pPr>
              <w:widowControl w:val="0"/>
              <w:spacing w:after="0" w:line="240" w:lineRule="auto"/>
              <w:rPr>
                <w:bCs/>
                <w:sz w:val="26"/>
                <w:szCs w:val="26"/>
              </w:rPr>
            </w:pPr>
            <w:r>
              <w:rPr>
                <w:bCs/>
                <w:sz w:val="26"/>
                <w:szCs w:val="26"/>
              </w:rPr>
              <w:t>5.C</w:t>
            </w:r>
          </w:p>
        </w:tc>
        <w:tc>
          <w:tcPr>
            <w:tcW w:w="974" w:type="dxa"/>
            <w:tcBorders>
              <w:top w:val="single" w:sz="4" w:space="0" w:color="auto"/>
              <w:left w:val="single" w:sz="4" w:space="0" w:color="auto"/>
              <w:bottom w:val="single" w:sz="4" w:space="0" w:color="auto"/>
              <w:right w:val="single" w:sz="4" w:space="0" w:color="auto"/>
            </w:tcBorders>
            <w:hideMark/>
          </w:tcPr>
          <w:p w14:paraId="49594598" w14:textId="77777777" w:rsidR="0084639F" w:rsidRDefault="0084639F">
            <w:pPr>
              <w:widowControl w:val="0"/>
              <w:spacing w:after="0" w:line="240" w:lineRule="auto"/>
              <w:rPr>
                <w:bCs/>
                <w:sz w:val="26"/>
                <w:szCs w:val="26"/>
              </w:rPr>
            </w:pPr>
            <w:r>
              <w:rPr>
                <w:bCs/>
                <w:sz w:val="26"/>
                <w:szCs w:val="26"/>
              </w:rPr>
              <w:t>6.D</w:t>
            </w:r>
          </w:p>
        </w:tc>
        <w:tc>
          <w:tcPr>
            <w:tcW w:w="974" w:type="dxa"/>
            <w:tcBorders>
              <w:top w:val="single" w:sz="4" w:space="0" w:color="auto"/>
              <w:left w:val="single" w:sz="4" w:space="0" w:color="auto"/>
              <w:bottom w:val="single" w:sz="4" w:space="0" w:color="auto"/>
              <w:right w:val="single" w:sz="4" w:space="0" w:color="auto"/>
            </w:tcBorders>
            <w:hideMark/>
          </w:tcPr>
          <w:p w14:paraId="00CFB4E9" w14:textId="77777777" w:rsidR="0084639F" w:rsidRDefault="0084639F">
            <w:pPr>
              <w:widowControl w:val="0"/>
              <w:spacing w:after="0" w:line="240" w:lineRule="auto"/>
              <w:rPr>
                <w:bCs/>
                <w:sz w:val="26"/>
                <w:szCs w:val="26"/>
              </w:rPr>
            </w:pPr>
            <w:r>
              <w:rPr>
                <w:bCs/>
                <w:sz w:val="26"/>
                <w:szCs w:val="26"/>
              </w:rPr>
              <w:t>7.A</w:t>
            </w:r>
          </w:p>
        </w:tc>
        <w:tc>
          <w:tcPr>
            <w:tcW w:w="974" w:type="dxa"/>
            <w:tcBorders>
              <w:top w:val="single" w:sz="4" w:space="0" w:color="auto"/>
              <w:left w:val="single" w:sz="4" w:space="0" w:color="auto"/>
              <w:bottom w:val="single" w:sz="4" w:space="0" w:color="auto"/>
              <w:right w:val="single" w:sz="4" w:space="0" w:color="auto"/>
            </w:tcBorders>
            <w:hideMark/>
          </w:tcPr>
          <w:p w14:paraId="3B5BF635" w14:textId="77777777" w:rsidR="0084639F" w:rsidRDefault="0084639F">
            <w:pPr>
              <w:widowControl w:val="0"/>
              <w:spacing w:after="0" w:line="240" w:lineRule="auto"/>
              <w:rPr>
                <w:bCs/>
                <w:sz w:val="26"/>
                <w:szCs w:val="26"/>
              </w:rPr>
            </w:pPr>
            <w:r>
              <w:rPr>
                <w:bCs/>
                <w:sz w:val="26"/>
                <w:szCs w:val="26"/>
              </w:rPr>
              <w:t>8.D</w:t>
            </w:r>
          </w:p>
        </w:tc>
        <w:tc>
          <w:tcPr>
            <w:tcW w:w="974" w:type="dxa"/>
            <w:tcBorders>
              <w:top w:val="single" w:sz="4" w:space="0" w:color="auto"/>
              <w:left w:val="single" w:sz="4" w:space="0" w:color="auto"/>
              <w:bottom w:val="single" w:sz="4" w:space="0" w:color="auto"/>
              <w:right w:val="single" w:sz="4" w:space="0" w:color="auto"/>
            </w:tcBorders>
            <w:hideMark/>
          </w:tcPr>
          <w:p w14:paraId="5201257F" w14:textId="77777777" w:rsidR="0084639F" w:rsidRDefault="0084639F">
            <w:pPr>
              <w:widowControl w:val="0"/>
              <w:spacing w:after="0" w:line="240" w:lineRule="auto"/>
              <w:rPr>
                <w:bCs/>
                <w:sz w:val="26"/>
                <w:szCs w:val="26"/>
              </w:rPr>
            </w:pPr>
            <w:r>
              <w:rPr>
                <w:bCs/>
                <w:sz w:val="26"/>
                <w:szCs w:val="26"/>
              </w:rPr>
              <w:t>9.B</w:t>
            </w:r>
          </w:p>
        </w:tc>
        <w:tc>
          <w:tcPr>
            <w:tcW w:w="974" w:type="dxa"/>
            <w:tcBorders>
              <w:top w:val="single" w:sz="4" w:space="0" w:color="auto"/>
              <w:left w:val="single" w:sz="4" w:space="0" w:color="auto"/>
              <w:bottom w:val="single" w:sz="4" w:space="0" w:color="auto"/>
              <w:right w:val="single" w:sz="4" w:space="0" w:color="auto"/>
            </w:tcBorders>
            <w:hideMark/>
          </w:tcPr>
          <w:p w14:paraId="11086111" w14:textId="77777777" w:rsidR="0084639F" w:rsidRDefault="0084639F">
            <w:pPr>
              <w:widowControl w:val="0"/>
              <w:spacing w:after="0" w:line="240" w:lineRule="auto"/>
              <w:rPr>
                <w:bCs/>
                <w:sz w:val="26"/>
                <w:szCs w:val="26"/>
              </w:rPr>
            </w:pPr>
            <w:r>
              <w:rPr>
                <w:bCs/>
                <w:sz w:val="26"/>
                <w:szCs w:val="26"/>
              </w:rPr>
              <w:t>10.B</w:t>
            </w:r>
          </w:p>
        </w:tc>
      </w:tr>
      <w:tr w:rsidR="0084639F" w14:paraId="215D6139" w14:textId="77777777" w:rsidTr="0084639F">
        <w:tc>
          <w:tcPr>
            <w:tcW w:w="973" w:type="dxa"/>
            <w:tcBorders>
              <w:top w:val="single" w:sz="4" w:space="0" w:color="auto"/>
              <w:left w:val="single" w:sz="4" w:space="0" w:color="auto"/>
              <w:bottom w:val="single" w:sz="4" w:space="0" w:color="auto"/>
              <w:right w:val="single" w:sz="4" w:space="0" w:color="auto"/>
            </w:tcBorders>
            <w:hideMark/>
          </w:tcPr>
          <w:p w14:paraId="20DC089C" w14:textId="77777777" w:rsidR="0084639F" w:rsidRDefault="0084639F">
            <w:pPr>
              <w:widowControl w:val="0"/>
              <w:spacing w:after="0" w:line="240" w:lineRule="auto"/>
              <w:rPr>
                <w:bCs/>
                <w:sz w:val="26"/>
                <w:szCs w:val="26"/>
              </w:rPr>
            </w:pPr>
            <w:r>
              <w:rPr>
                <w:bCs/>
                <w:sz w:val="26"/>
                <w:szCs w:val="26"/>
              </w:rPr>
              <w:t>11.B</w:t>
            </w:r>
          </w:p>
        </w:tc>
        <w:tc>
          <w:tcPr>
            <w:tcW w:w="973" w:type="dxa"/>
            <w:tcBorders>
              <w:top w:val="single" w:sz="4" w:space="0" w:color="auto"/>
              <w:left w:val="single" w:sz="4" w:space="0" w:color="auto"/>
              <w:bottom w:val="single" w:sz="4" w:space="0" w:color="auto"/>
              <w:right w:val="single" w:sz="4" w:space="0" w:color="auto"/>
            </w:tcBorders>
            <w:hideMark/>
          </w:tcPr>
          <w:p w14:paraId="3443109B" w14:textId="77777777" w:rsidR="0084639F" w:rsidRDefault="0084639F">
            <w:pPr>
              <w:widowControl w:val="0"/>
              <w:spacing w:after="0" w:line="240" w:lineRule="auto"/>
              <w:rPr>
                <w:bCs/>
                <w:sz w:val="26"/>
                <w:szCs w:val="26"/>
              </w:rPr>
            </w:pPr>
            <w:r>
              <w:rPr>
                <w:bCs/>
                <w:sz w:val="26"/>
                <w:szCs w:val="26"/>
              </w:rPr>
              <w:t>12.D</w:t>
            </w:r>
          </w:p>
        </w:tc>
        <w:tc>
          <w:tcPr>
            <w:tcW w:w="973" w:type="dxa"/>
            <w:tcBorders>
              <w:top w:val="single" w:sz="4" w:space="0" w:color="auto"/>
              <w:left w:val="single" w:sz="4" w:space="0" w:color="auto"/>
              <w:bottom w:val="single" w:sz="4" w:space="0" w:color="auto"/>
              <w:right w:val="single" w:sz="4" w:space="0" w:color="auto"/>
            </w:tcBorders>
            <w:hideMark/>
          </w:tcPr>
          <w:p w14:paraId="0BE0CC2D" w14:textId="77777777" w:rsidR="0084639F" w:rsidRDefault="0084639F">
            <w:pPr>
              <w:widowControl w:val="0"/>
              <w:spacing w:after="0" w:line="240" w:lineRule="auto"/>
              <w:rPr>
                <w:bCs/>
                <w:sz w:val="26"/>
                <w:szCs w:val="26"/>
              </w:rPr>
            </w:pPr>
            <w:r>
              <w:rPr>
                <w:bCs/>
                <w:sz w:val="26"/>
                <w:szCs w:val="26"/>
              </w:rPr>
              <w:t>13.A</w:t>
            </w:r>
          </w:p>
        </w:tc>
        <w:tc>
          <w:tcPr>
            <w:tcW w:w="973" w:type="dxa"/>
            <w:tcBorders>
              <w:top w:val="single" w:sz="4" w:space="0" w:color="auto"/>
              <w:left w:val="single" w:sz="4" w:space="0" w:color="auto"/>
              <w:bottom w:val="single" w:sz="4" w:space="0" w:color="auto"/>
              <w:right w:val="single" w:sz="4" w:space="0" w:color="auto"/>
            </w:tcBorders>
            <w:hideMark/>
          </w:tcPr>
          <w:p w14:paraId="4A0580DC" w14:textId="77777777" w:rsidR="0084639F" w:rsidRDefault="0084639F">
            <w:pPr>
              <w:widowControl w:val="0"/>
              <w:spacing w:after="0" w:line="240" w:lineRule="auto"/>
              <w:rPr>
                <w:bCs/>
                <w:sz w:val="26"/>
                <w:szCs w:val="26"/>
              </w:rPr>
            </w:pPr>
            <w:r>
              <w:rPr>
                <w:bCs/>
                <w:sz w:val="26"/>
                <w:szCs w:val="26"/>
              </w:rPr>
              <w:t>14.C</w:t>
            </w:r>
          </w:p>
        </w:tc>
        <w:tc>
          <w:tcPr>
            <w:tcW w:w="974" w:type="dxa"/>
            <w:tcBorders>
              <w:top w:val="single" w:sz="4" w:space="0" w:color="auto"/>
              <w:left w:val="single" w:sz="4" w:space="0" w:color="auto"/>
              <w:bottom w:val="single" w:sz="4" w:space="0" w:color="auto"/>
              <w:right w:val="single" w:sz="4" w:space="0" w:color="auto"/>
            </w:tcBorders>
            <w:hideMark/>
          </w:tcPr>
          <w:p w14:paraId="502D5FB2" w14:textId="77777777" w:rsidR="0084639F" w:rsidRDefault="0084639F">
            <w:pPr>
              <w:widowControl w:val="0"/>
              <w:spacing w:after="0" w:line="240" w:lineRule="auto"/>
              <w:rPr>
                <w:bCs/>
                <w:sz w:val="26"/>
                <w:szCs w:val="26"/>
              </w:rPr>
            </w:pPr>
            <w:r>
              <w:rPr>
                <w:bCs/>
                <w:sz w:val="26"/>
                <w:szCs w:val="26"/>
              </w:rPr>
              <w:t>15.B</w:t>
            </w:r>
          </w:p>
        </w:tc>
        <w:tc>
          <w:tcPr>
            <w:tcW w:w="974" w:type="dxa"/>
            <w:tcBorders>
              <w:top w:val="single" w:sz="4" w:space="0" w:color="auto"/>
              <w:left w:val="single" w:sz="4" w:space="0" w:color="auto"/>
              <w:bottom w:val="single" w:sz="4" w:space="0" w:color="auto"/>
              <w:right w:val="single" w:sz="4" w:space="0" w:color="auto"/>
            </w:tcBorders>
            <w:hideMark/>
          </w:tcPr>
          <w:p w14:paraId="77BD1F74" w14:textId="77777777" w:rsidR="0084639F" w:rsidRDefault="0084639F">
            <w:pPr>
              <w:widowControl w:val="0"/>
              <w:spacing w:after="0" w:line="240" w:lineRule="auto"/>
              <w:rPr>
                <w:bCs/>
                <w:sz w:val="26"/>
                <w:szCs w:val="26"/>
              </w:rPr>
            </w:pPr>
            <w:r>
              <w:rPr>
                <w:bCs/>
                <w:sz w:val="26"/>
                <w:szCs w:val="26"/>
              </w:rPr>
              <w:t>16.A</w:t>
            </w:r>
          </w:p>
        </w:tc>
        <w:tc>
          <w:tcPr>
            <w:tcW w:w="974" w:type="dxa"/>
            <w:tcBorders>
              <w:top w:val="single" w:sz="4" w:space="0" w:color="auto"/>
              <w:left w:val="single" w:sz="4" w:space="0" w:color="auto"/>
              <w:bottom w:val="single" w:sz="4" w:space="0" w:color="auto"/>
              <w:right w:val="single" w:sz="4" w:space="0" w:color="auto"/>
            </w:tcBorders>
            <w:hideMark/>
          </w:tcPr>
          <w:p w14:paraId="2D6CA5A5" w14:textId="77777777" w:rsidR="0084639F" w:rsidRDefault="0084639F">
            <w:pPr>
              <w:widowControl w:val="0"/>
              <w:spacing w:after="0" w:line="240" w:lineRule="auto"/>
              <w:rPr>
                <w:bCs/>
                <w:sz w:val="26"/>
                <w:szCs w:val="26"/>
              </w:rPr>
            </w:pPr>
            <w:r>
              <w:rPr>
                <w:bCs/>
                <w:sz w:val="26"/>
                <w:szCs w:val="26"/>
              </w:rPr>
              <w:t>17.C</w:t>
            </w:r>
          </w:p>
        </w:tc>
        <w:tc>
          <w:tcPr>
            <w:tcW w:w="974" w:type="dxa"/>
            <w:tcBorders>
              <w:top w:val="single" w:sz="4" w:space="0" w:color="auto"/>
              <w:left w:val="single" w:sz="4" w:space="0" w:color="auto"/>
              <w:bottom w:val="single" w:sz="4" w:space="0" w:color="auto"/>
              <w:right w:val="single" w:sz="4" w:space="0" w:color="auto"/>
            </w:tcBorders>
            <w:hideMark/>
          </w:tcPr>
          <w:p w14:paraId="3C1B7233" w14:textId="77777777" w:rsidR="0084639F" w:rsidRDefault="0084639F">
            <w:pPr>
              <w:widowControl w:val="0"/>
              <w:spacing w:after="0" w:line="240" w:lineRule="auto"/>
              <w:rPr>
                <w:bCs/>
                <w:sz w:val="26"/>
                <w:szCs w:val="26"/>
              </w:rPr>
            </w:pPr>
            <w:r>
              <w:rPr>
                <w:bCs/>
                <w:sz w:val="26"/>
                <w:szCs w:val="26"/>
              </w:rPr>
              <w:t>18.A</w:t>
            </w:r>
          </w:p>
        </w:tc>
        <w:tc>
          <w:tcPr>
            <w:tcW w:w="974" w:type="dxa"/>
            <w:tcBorders>
              <w:top w:val="single" w:sz="4" w:space="0" w:color="auto"/>
              <w:left w:val="single" w:sz="4" w:space="0" w:color="auto"/>
              <w:bottom w:val="single" w:sz="4" w:space="0" w:color="auto"/>
              <w:right w:val="single" w:sz="4" w:space="0" w:color="auto"/>
            </w:tcBorders>
            <w:hideMark/>
          </w:tcPr>
          <w:p w14:paraId="03F8DE68" w14:textId="77777777" w:rsidR="0084639F" w:rsidRDefault="0084639F">
            <w:pPr>
              <w:widowControl w:val="0"/>
              <w:spacing w:after="0" w:line="240" w:lineRule="auto"/>
              <w:rPr>
                <w:bCs/>
                <w:sz w:val="26"/>
                <w:szCs w:val="26"/>
              </w:rPr>
            </w:pPr>
            <w:r>
              <w:rPr>
                <w:bCs/>
                <w:sz w:val="26"/>
                <w:szCs w:val="26"/>
              </w:rPr>
              <w:t>19.D</w:t>
            </w:r>
          </w:p>
        </w:tc>
        <w:tc>
          <w:tcPr>
            <w:tcW w:w="974" w:type="dxa"/>
            <w:tcBorders>
              <w:top w:val="single" w:sz="4" w:space="0" w:color="auto"/>
              <w:left w:val="single" w:sz="4" w:space="0" w:color="auto"/>
              <w:bottom w:val="single" w:sz="4" w:space="0" w:color="auto"/>
              <w:right w:val="single" w:sz="4" w:space="0" w:color="auto"/>
            </w:tcBorders>
            <w:hideMark/>
          </w:tcPr>
          <w:p w14:paraId="7D78E104" w14:textId="77777777" w:rsidR="0084639F" w:rsidRDefault="0084639F">
            <w:pPr>
              <w:widowControl w:val="0"/>
              <w:spacing w:after="0" w:line="240" w:lineRule="auto"/>
              <w:rPr>
                <w:bCs/>
                <w:sz w:val="26"/>
                <w:szCs w:val="26"/>
              </w:rPr>
            </w:pPr>
            <w:r>
              <w:rPr>
                <w:bCs/>
                <w:sz w:val="26"/>
                <w:szCs w:val="26"/>
              </w:rPr>
              <w:t>20.C</w:t>
            </w:r>
          </w:p>
        </w:tc>
      </w:tr>
      <w:tr w:rsidR="0084639F" w14:paraId="7E1D8870" w14:textId="77777777" w:rsidTr="0084639F">
        <w:tc>
          <w:tcPr>
            <w:tcW w:w="973" w:type="dxa"/>
            <w:tcBorders>
              <w:top w:val="single" w:sz="4" w:space="0" w:color="auto"/>
              <w:left w:val="single" w:sz="4" w:space="0" w:color="auto"/>
              <w:bottom w:val="single" w:sz="4" w:space="0" w:color="auto"/>
              <w:right w:val="single" w:sz="4" w:space="0" w:color="auto"/>
            </w:tcBorders>
            <w:hideMark/>
          </w:tcPr>
          <w:p w14:paraId="16678A79" w14:textId="77777777" w:rsidR="0084639F" w:rsidRDefault="0084639F">
            <w:pPr>
              <w:widowControl w:val="0"/>
              <w:spacing w:after="0" w:line="240" w:lineRule="auto"/>
              <w:rPr>
                <w:bCs/>
                <w:sz w:val="26"/>
                <w:szCs w:val="26"/>
              </w:rPr>
            </w:pPr>
            <w:r>
              <w:rPr>
                <w:bCs/>
                <w:sz w:val="26"/>
                <w:szCs w:val="26"/>
              </w:rPr>
              <w:t>21.A</w:t>
            </w:r>
          </w:p>
        </w:tc>
        <w:tc>
          <w:tcPr>
            <w:tcW w:w="973" w:type="dxa"/>
            <w:tcBorders>
              <w:top w:val="single" w:sz="4" w:space="0" w:color="auto"/>
              <w:left w:val="single" w:sz="4" w:space="0" w:color="auto"/>
              <w:bottom w:val="single" w:sz="4" w:space="0" w:color="auto"/>
              <w:right w:val="single" w:sz="4" w:space="0" w:color="auto"/>
            </w:tcBorders>
            <w:hideMark/>
          </w:tcPr>
          <w:p w14:paraId="1D37F15E" w14:textId="77777777" w:rsidR="0084639F" w:rsidRDefault="0084639F">
            <w:pPr>
              <w:widowControl w:val="0"/>
              <w:spacing w:after="0" w:line="240" w:lineRule="auto"/>
              <w:rPr>
                <w:bCs/>
                <w:sz w:val="26"/>
                <w:szCs w:val="26"/>
              </w:rPr>
            </w:pPr>
            <w:r>
              <w:rPr>
                <w:bCs/>
                <w:sz w:val="26"/>
                <w:szCs w:val="26"/>
              </w:rPr>
              <w:t>22.D</w:t>
            </w:r>
          </w:p>
        </w:tc>
        <w:tc>
          <w:tcPr>
            <w:tcW w:w="973" w:type="dxa"/>
            <w:tcBorders>
              <w:top w:val="single" w:sz="4" w:space="0" w:color="auto"/>
              <w:left w:val="single" w:sz="4" w:space="0" w:color="auto"/>
              <w:bottom w:val="single" w:sz="4" w:space="0" w:color="auto"/>
              <w:right w:val="single" w:sz="4" w:space="0" w:color="auto"/>
            </w:tcBorders>
            <w:hideMark/>
          </w:tcPr>
          <w:p w14:paraId="0633597A" w14:textId="77777777" w:rsidR="0084639F" w:rsidRDefault="0084639F">
            <w:pPr>
              <w:widowControl w:val="0"/>
              <w:spacing w:after="0" w:line="240" w:lineRule="auto"/>
              <w:rPr>
                <w:bCs/>
                <w:sz w:val="26"/>
                <w:szCs w:val="26"/>
              </w:rPr>
            </w:pPr>
            <w:r>
              <w:rPr>
                <w:bCs/>
                <w:sz w:val="26"/>
                <w:szCs w:val="26"/>
              </w:rPr>
              <w:t>23.A</w:t>
            </w:r>
          </w:p>
        </w:tc>
        <w:tc>
          <w:tcPr>
            <w:tcW w:w="973" w:type="dxa"/>
            <w:tcBorders>
              <w:top w:val="single" w:sz="4" w:space="0" w:color="auto"/>
              <w:left w:val="single" w:sz="4" w:space="0" w:color="auto"/>
              <w:bottom w:val="single" w:sz="4" w:space="0" w:color="auto"/>
              <w:right w:val="single" w:sz="4" w:space="0" w:color="auto"/>
            </w:tcBorders>
            <w:hideMark/>
          </w:tcPr>
          <w:p w14:paraId="7AFC44E1" w14:textId="77777777" w:rsidR="0084639F" w:rsidRDefault="0084639F">
            <w:pPr>
              <w:widowControl w:val="0"/>
              <w:spacing w:after="0" w:line="240" w:lineRule="auto"/>
              <w:rPr>
                <w:bCs/>
                <w:sz w:val="26"/>
                <w:szCs w:val="26"/>
              </w:rPr>
            </w:pPr>
            <w:r>
              <w:rPr>
                <w:bCs/>
                <w:sz w:val="26"/>
                <w:szCs w:val="26"/>
              </w:rPr>
              <w:t>24.C</w:t>
            </w:r>
          </w:p>
        </w:tc>
        <w:tc>
          <w:tcPr>
            <w:tcW w:w="974" w:type="dxa"/>
            <w:tcBorders>
              <w:top w:val="single" w:sz="4" w:space="0" w:color="auto"/>
              <w:left w:val="single" w:sz="4" w:space="0" w:color="auto"/>
              <w:bottom w:val="single" w:sz="4" w:space="0" w:color="auto"/>
              <w:right w:val="single" w:sz="4" w:space="0" w:color="auto"/>
            </w:tcBorders>
            <w:hideMark/>
          </w:tcPr>
          <w:p w14:paraId="3AEB6858" w14:textId="77777777" w:rsidR="0084639F" w:rsidRDefault="0084639F">
            <w:pPr>
              <w:widowControl w:val="0"/>
              <w:spacing w:after="0" w:line="240" w:lineRule="auto"/>
              <w:rPr>
                <w:bCs/>
                <w:sz w:val="26"/>
                <w:szCs w:val="26"/>
              </w:rPr>
            </w:pPr>
            <w:r>
              <w:rPr>
                <w:bCs/>
                <w:sz w:val="26"/>
                <w:szCs w:val="26"/>
              </w:rPr>
              <w:t>25.D</w:t>
            </w:r>
          </w:p>
        </w:tc>
        <w:tc>
          <w:tcPr>
            <w:tcW w:w="974" w:type="dxa"/>
            <w:tcBorders>
              <w:top w:val="single" w:sz="4" w:space="0" w:color="auto"/>
              <w:left w:val="single" w:sz="4" w:space="0" w:color="auto"/>
              <w:bottom w:val="single" w:sz="4" w:space="0" w:color="auto"/>
              <w:right w:val="single" w:sz="4" w:space="0" w:color="auto"/>
            </w:tcBorders>
            <w:hideMark/>
          </w:tcPr>
          <w:p w14:paraId="740ED481" w14:textId="77777777" w:rsidR="0084639F" w:rsidRDefault="0084639F">
            <w:pPr>
              <w:widowControl w:val="0"/>
              <w:spacing w:after="0" w:line="240" w:lineRule="auto"/>
              <w:rPr>
                <w:bCs/>
                <w:sz w:val="26"/>
                <w:szCs w:val="26"/>
              </w:rPr>
            </w:pPr>
            <w:r>
              <w:rPr>
                <w:bCs/>
                <w:sz w:val="26"/>
                <w:szCs w:val="26"/>
              </w:rPr>
              <w:t>26.A</w:t>
            </w:r>
          </w:p>
        </w:tc>
        <w:tc>
          <w:tcPr>
            <w:tcW w:w="974" w:type="dxa"/>
            <w:tcBorders>
              <w:top w:val="single" w:sz="4" w:space="0" w:color="auto"/>
              <w:left w:val="single" w:sz="4" w:space="0" w:color="auto"/>
              <w:bottom w:val="single" w:sz="4" w:space="0" w:color="auto"/>
              <w:right w:val="single" w:sz="4" w:space="0" w:color="auto"/>
            </w:tcBorders>
            <w:hideMark/>
          </w:tcPr>
          <w:p w14:paraId="77FB3F36" w14:textId="77777777" w:rsidR="0084639F" w:rsidRDefault="0084639F">
            <w:pPr>
              <w:widowControl w:val="0"/>
              <w:spacing w:after="0" w:line="240" w:lineRule="auto"/>
              <w:rPr>
                <w:bCs/>
                <w:sz w:val="26"/>
                <w:szCs w:val="26"/>
              </w:rPr>
            </w:pPr>
            <w:r>
              <w:rPr>
                <w:bCs/>
                <w:sz w:val="26"/>
                <w:szCs w:val="26"/>
              </w:rPr>
              <w:t>27.C</w:t>
            </w:r>
          </w:p>
        </w:tc>
        <w:tc>
          <w:tcPr>
            <w:tcW w:w="974" w:type="dxa"/>
            <w:tcBorders>
              <w:top w:val="single" w:sz="4" w:space="0" w:color="auto"/>
              <w:left w:val="single" w:sz="4" w:space="0" w:color="auto"/>
              <w:bottom w:val="single" w:sz="4" w:space="0" w:color="auto"/>
              <w:right w:val="single" w:sz="4" w:space="0" w:color="auto"/>
            </w:tcBorders>
            <w:hideMark/>
          </w:tcPr>
          <w:p w14:paraId="7CB4FF9D" w14:textId="77777777" w:rsidR="0084639F" w:rsidRDefault="0084639F">
            <w:pPr>
              <w:widowControl w:val="0"/>
              <w:spacing w:after="0" w:line="240" w:lineRule="auto"/>
              <w:rPr>
                <w:bCs/>
                <w:sz w:val="26"/>
                <w:szCs w:val="26"/>
              </w:rPr>
            </w:pPr>
            <w:r>
              <w:rPr>
                <w:bCs/>
                <w:sz w:val="26"/>
                <w:szCs w:val="26"/>
              </w:rPr>
              <w:t>28.A</w:t>
            </w:r>
          </w:p>
        </w:tc>
        <w:tc>
          <w:tcPr>
            <w:tcW w:w="974" w:type="dxa"/>
            <w:tcBorders>
              <w:top w:val="single" w:sz="4" w:space="0" w:color="auto"/>
              <w:left w:val="single" w:sz="4" w:space="0" w:color="auto"/>
              <w:bottom w:val="single" w:sz="4" w:space="0" w:color="auto"/>
              <w:right w:val="single" w:sz="4" w:space="0" w:color="auto"/>
            </w:tcBorders>
          </w:tcPr>
          <w:p w14:paraId="46BF13C2" w14:textId="77777777" w:rsidR="0084639F" w:rsidRDefault="0084639F">
            <w:pPr>
              <w:widowControl w:val="0"/>
              <w:spacing w:after="0" w:line="240" w:lineRule="auto"/>
              <w:rPr>
                <w:bCs/>
                <w:sz w:val="26"/>
                <w:szCs w:val="26"/>
              </w:rPr>
            </w:pPr>
          </w:p>
        </w:tc>
        <w:tc>
          <w:tcPr>
            <w:tcW w:w="974" w:type="dxa"/>
            <w:tcBorders>
              <w:top w:val="single" w:sz="4" w:space="0" w:color="auto"/>
              <w:left w:val="single" w:sz="4" w:space="0" w:color="auto"/>
              <w:bottom w:val="single" w:sz="4" w:space="0" w:color="auto"/>
              <w:right w:val="single" w:sz="4" w:space="0" w:color="auto"/>
            </w:tcBorders>
          </w:tcPr>
          <w:p w14:paraId="2B65DEB5" w14:textId="77777777" w:rsidR="0084639F" w:rsidRDefault="0084639F">
            <w:pPr>
              <w:widowControl w:val="0"/>
              <w:spacing w:after="0" w:line="240" w:lineRule="auto"/>
              <w:rPr>
                <w:bCs/>
                <w:sz w:val="26"/>
                <w:szCs w:val="26"/>
              </w:rPr>
            </w:pPr>
          </w:p>
        </w:tc>
      </w:tr>
    </w:tbl>
    <w:p w14:paraId="47EE241F" w14:textId="77777777" w:rsidR="0084639F" w:rsidRPr="004A7BD4" w:rsidRDefault="0084639F" w:rsidP="00D1731F">
      <w:pPr>
        <w:widowControl w:val="0"/>
        <w:spacing w:after="0" w:line="240" w:lineRule="auto"/>
        <w:rPr>
          <w:b/>
          <w:bCs/>
          <w:sz w:val="26"/>
          <w:szCs w:val="26"/>
        </w:rPr>
      </w:pPr>
    </w:p>
    <w:p w14:paraId="5AEB7289" w14:textId="77777777" w:rsidR="00D1731F" w:rsidRPr="004A7BD4" w:rsidRDefault="00D1731F" w:rsidP="00D1731F">
      <w:pPr>
        <w:widowControl w:val="0"/>
        <w:spacing w:after="0" w:line="240" w:lineRule="auto"/>
        <w:rPr>
          <w:b/>
          <w:bCs/>
          <w:sz w:val="26"/>
          <w:szCs w:val="26"/>
        </w:rPr>
      </w:pPr>
      <w:r w:rsidRPr="004A7BD4">
        <w:rPr>
          <w:b/>
          <w:bCs/>
          <w:sz w:val="26"/>
          <w:szCs w:val="26"/>
        </w:rPr>
        <w:t>Phần tự luận: (3 điểm)</w:t>
      </w:r>
    </w:p>
    <w:p w14:paraId="7368B296" w14:textId="3CB7F4D2" w:rsidR="00D1731F" w:rsidRDefault="00D1731F" w:rsidP="004A7BD4">
      <w:pPr>
        <w:widowControl w:val="0"/>
        <w:spacing w:after="0" w:line="240" w:lineRule="auto"/>
        <w:rPr>
          <w:bCs/>
          <w:sz w:val="26"/>
          <w:szCs w:val="26"/>
        </w:rPr>
      </w:pPr>
      <w:r w:rsidRPr="004A7BD4">
        <w:rPr>
          <w:bCs/>
          <w:sz w:val="26"/>
          <w:szCs w:val="26"/>
        </w:rPr>
        <w:t xml:space="preserve">Câu 1: </w:t>
      </w:r>
      <w:r w:rsidR="005F55EF">
        <w:rPr>
          <w:bCs/>
          <w:sz w:val="26"/>
          <w:szCs w:val="26"/>
        </w:rPr>
        <w:t>Sự sinh sản của tế bào có ý nghĩa:</w:t>
      </w:r>
    </w:p>
    <w:p w14:paraId="06607011" w14:textId="090AA53F" w:rsidR="005F55EF" w:rsidRPr="004A7BD4" w:rsidRDefault="0081462D" w:rsidP="004A7BD4">
      <w:pPr>
        <w:widowControl w:val="0"/>
        <w:spacing w:after="0" w:line="240" w:lineRule="auto"/>
        <w:rPr>
          <w:bCs/>
          <w:sz w:val="26"/>
          <w:szCs w:val="26"/>
        </w:rPr>
      </w:pPr>
      <w:r>
        <w:rPr>
          <w:bCs/>
          <w:sz w:val="26"/>
          <w:szCs w:val="26"/>
        </w:rPr>
        <w:t>Sự sinh sản của tế bào là cơ sở cho sự lớn lên và sinh sản của sinh vật. Giúp thay thế những tế bào già chết, tế bào bị mất, tế bào bị tổn thương (1 điểm).</w:t>
      </w:r>
    </w:p>
    <w:p w14:paraId="12981D0E" w14:textId="1D1592AA" w:rsidR="00D1731F" w:rsidRDefault="00D1731F" w:rsidP="00D1731F">
      <w:pPr>
        <w:widowControl w:val="0"/>
        <w:spacing w:after="0" w:line="240" w:lineRule="auto"/>
        <w:rPr>
          <w:bCs/>
          <w:sz w:val="26"/>
          <w:szCs w:val="26"/>
        </w:rPr>
      </w:pPr>
      <w:r w:rsidRPr="004A7BD4">
        <w:rPr>
          <w:bCs/>
          <w:sz w:val="26"/>
          <w:szCs w:val="26"/>
        </w:rPr>
        <w:t xml:space="preserve">Câu 2: </w:t>
      </w:r>
      <w:r w:rsidR="0081462D">
        <w:rPr>
          <w:bCs/>
          <w:sz w:val="26"/>
          <w:szCs w:val="26"/>
        </w:rPr>
        <w:t>Muốn tách muối và cát ra khỏi hỗn hợp ta sử dụng 2 phương pháp sau:</w:t>
      </w:r>
    </w:p>
    <w:p w14:paraId="63CF26EF" w14:textId="68E30FFB" w:rsidR="0081462D" w:rsidRDefault="0081462D" w:rsidP="0081462D">
      <w:pPr>
        <w:pStyle w:val="ListParagraph"/>
        <w:widowControl w:val="0"/>
        <w:numPr>
          <w:ilvl w:val="0"/>
          <w:numId w:val="58"/>
        </w:numPr>
        <w:spacing w:after="0" w:line="240" w:lineRule="auto"/>
        <w:rPr>
          <w:bCs/>
          <w:sz w:val="26"/>
          <w:szCs w:val="26"/>
        </w:rPr>
      </w:pPr>
      <w:r>
        <w:rPr>
          <w:bCs/>
          <w:sz w:val="26"/>
          <w:szCs w:val="26"/>
        </w:rPr>
        <w:t>Phương pháp lọc</w:t>
      </w:r>
    </w:p>
    <w:p w14:paraId="4AEFB441" w14:textId="4038EA6E" w:rsidR="0081462D" w:rsidRDefault="0081462D" w:rsidP="0081462D">
      <w:pPr>
        <w:pStyle w:val="ListParagraph"/>
        <w:widowControl w:val="0"/>
        <w:numPr>
          <w:ilvl w:val="0"/>
          <w:numId w:val="58"/>
        </w:numPr>
        <w:spacing w:after="0" w:line="240" w:lineRule="auto"/>
        <w:rPr>
          <w:bCs/>
          <w:sz w:val="26"/>
          <w:szCs w:val="26"/>
        </w:rPr>
      </w:pPr>
      <w:r>
        <w:rPr>
          <w:bCs/>
          <w:sz w:val="26"/>
          <w:szCs w:val="26"/>
        </w:rPr>
        <w:t>Phương pháp cô cạn (0,5 điểm).</w:t>
      </w:r>
    </w:p>
    <w:p w14:paraId="3575C782" w14:textId="38445392" w:rsidR="0081462D" w:rsidRPr="0081462D" w:rsidRDefault="0081462D" w:rsidP="0081462D">
      <w:pPr>
        <w:widowControl w:val="0"/>
        <w:spacing w:after="0" w:line="240" w:lineRule="auto"/>
        <w:rPr>
          <w:bCs/>
          <w:sz w:val="26"/>
          <w:szCs w:val="26"/>
        </w:rPr>
      </w:pPr>
      <w:r>
        <w:rPr>
          <w:bCs/>
          <w:sz w:val="26"/>
          <w:szCs w:val="26"/>
        </w:rPr>
        <w:t>Dựa vào sự khác nhau về tính tan của các chất trong nước, ta có thể cho hỗn hợp vào cốc nước rồi khuấy đều, khi đó muối sẽ bị hòa tan. Đổ từ từ hỗn hợp trên vào phễu có giấy lọc, lúc này cát không tan sẽ bị giữ lại và ta thu được dung dịch nước muối. Cô cạn phần dung dịch nước muối đến khi nước bay hơi hết, ta thu được muối ở dạng rắn (0,5 điểm).</w:t>
      </w:r>
    </w:p>
    <w:p w14:paraId="2D2375A8" w14:textId="78FFCE86" w:rsidR="00D1731F" w:rsidRDefault="00D1731F" w:rsidP="004A7BD4">
      <w:pPr>
        <w:widowControl w:val="0"/>
        <w:spacing w:after="0" w:line="240" w:lineRule="auto"/>
        <w:rPr>
          <w:bCs/>
          <w:sz w:val="26"/>
          <w:szCs w:val="26"/>
        </w:rPr>
      </w:pPr>
      <w:r w:rsidRPr="004A7BD4">
        <w:rPr>
          <w:bCs/>
          <w:sz w:val="26"/>
          <w:szCs w:val="26"/>
        </w:rPr>
        <w:t>C</w:t>
      </w:r>
      <w:r w:rsidR="002D5FCC">
        <w:rPr>
          <w:bCs/>
          <w:sz w:val="26"/>
          <w:szCs w:val="26"/>
        </w:rPr>
        <w:t>âu 3:</w:t>
      </w:r>
    </w:p>
    <w:p w14:paraId="7998E115" w14:textId="6DA6DCC0" w:rsidR="002D5FCC" w:rsidRDefault="002D5FCC" w:rsidP="004A7BD4">
      <w:pPr>
        <w:widowControl w:val="0"/>
        <w:spacing w:after="0" w:line="240" w:lineRule="auto"/>
        <w:rPr>
          <w:bCs/>
          <w:sz w:val="26"/>
          <w:szCs w:val="26"/>
        </w:rPr>
      </w:pPr>
      <w:r>
        <w:rPr>
          <w:bCs/>
          <w:sz w:val="26"/>
          <w:szCs w:val="26"/>
        </w:rPr>
        <w:t>Hệ cơ quan là tập hợp một số cơ quan cùng hoạt động để thực hiện một chức năng nhất định (0,5 điểm).</w:t>
      </w:r>
    </w:p>
    <w:p w14:paraId="04A29E7D" w14:textId="32A5E0EF" w:rsidR="002D5FCC" w:rsidRPr="004A7BD4" w:rsidRDefault="002D5FCC" w:rsidP="004A7BD4">
      <w:pPr>
        <w:widowControl w:val="0"/>
        <w:spacing w:after="0" w:line="240" w:lineRule="auto"/>
        <w:rPr>
          <w:bCs/>
          <w:sz w:val="26"/>
          <w:szCs w:val="26"/>
        </w:rPr>
      </w:pPr>
      <w:r>
        <w:rPr>
          <w:bCs/>
          <w:sz w:val="26"/>
          <w:szCs w:val="26"/>
        </w:rPr>
        <w:t>Một số hệ cơ quan ở cơ thể động vật là: Hệ tuần hoàn, hệ thần kinh, hệ hô hấp, hệ tiêu hóa, hệ bài tiết, hệ vận động,.. (0,5 điểm)</w:t>
      </w:r>
    </w:p>
    <w:p w14:paraId="44657849" w14:textId="77777777" w:rsidR="00D1731F" w:rsidRPr="004A7BD4" w:rsidRDefault="00D1731F" w:rsidP="00D1731F">
      <w:pPr>
        <w:widowControl w:val="0"/>
        <w:spacing w:after="0" w:line="240" w:lineRule="auto"/>
        <w:rPr>
          <w:b/>
          <w:bCs/>
          <w:sz w:val="26"/>
          <w:szCs w:val="26"/>
        </w:rPr>
      </w:pPr>
      <w:r w:rsidRPr="004A7BD4">
        <w:rPr>
          <w:b/>
          <w:bCs/>
          <w:sz w:val="26"/>
          <w:szCs w:val="26"/>
        </w:rPr>
        <w:t>Đề: 2</w:t>
      </w:r>
    </w:p>
    <w:p w14:paraId="03C46296" w14:textId="77777777" w:rsidR="00D1731F" w:rsidRDefault="00D1731F" w:rsidP="00D1731F">
      <w:pPr>
        <w:widowControl w:val="0"/>
        <w:spacing w:after="0" w:line="240" w:lineRule="auto"/>
        <w:rPr>
          <w:b/>
          <w:bCs/>
          <w:sz w:val="26"/>
          <w:szCs w:val="26"/>
        </w:rPr>
      </w:pPr>
      <w:r w:rsidRPr="004A7BD4">
        <w:rPr>
          <w:b/>
          <w:bCs/>
          <w:sz w:val="26"/>
          <w:szCs w:val="26"/>
        </w:rPr>
        <w:t>Phần trắc nghiệm: (7 điểm) mỗi ý đúng được 0,25 điểm.</w:t>
      </w:r>
    </w:p>
    <w:tbl>
      <w:tblPr>
        <w:tblStyle w:val="TableGrid"/>
        <w:tblW w:w="0" w:type="auto"/>
        <w:tblLook w:val="04A0" w:firstRow="1" w:lastRow="0" w:firstColumn="1" w:lastColumn="0" w:noHBand="0" w:noVBand="1"/>
      </w:tblPr>
      <w:tblGrid>
        <w:gridCol w:w="973"/>
        <w:gridCol w:w="973"/>
        <w:gridCol w:w="973"/>
        <w:gridCol w:w="973"/>
        <w:gridCol w:w="974"/>
        <w:gridCol w:w="974"/>
        <w:gridCol w:w="974"/>
        <w:gridCol w:w="974"/>
        <w:gridCol w:w="974"/>
        <w:gridCol w:w="974"/>
      </w:tblGrid>
      <w:tr w:rsidR="0084639F" w14:paraId="04B37390" w14:textId="77777777" w:rsidTr="0084639F">
        <w:tc>
          <w:tcPr>
            <w:tcW w:w="973" w:type="dxa"/>
            <w:tcBorders>
              <w:top w:val="single" w:sz="4" w:space="0" w:color="auto"/>
              <w:left w:val="single" w:sz="4" w:space="0" w:color="auto"/>
              <w:bottom w:val="single" w:sz="4" w:space="0" w:color="auto"/>
              <w:right w:val="single" w:sz="4" w:space="0" w:color="auto"/>
            </w:tcBorders>
            <w:hideMark/>
          </w:tcPr>
          <w:p w14:paraId="253C21D6" w14:textId="77777777" w:rsidR="0084639F" w:rsidRDefault="0084639F">
            <w:pPr>
              <w:widowControl w:val="0"/>
              <w:spacing w:after="0" w:line="240" w:lineRule="auto"/>
              <w:rPr>
                <w:bCs/>
                <w:sz w:val="26"/>
                <w:szCs w:val="26"/>
              </w:rPr>
            </w:pPr>
            <w:r>
              <w:rPr>
                <w:bCs/>
                <w:sz w:val="26"/>
                <w:szCs w:val="26"/>
              </w:rPr>
              <w:t>1.D</w:t>
            </w:r>
          </w:p>
        </w:tc>
        <w:tc>
          <w:tcPr>
            <w:tcW w:w="973" w:type="dxa"/>
            <w:tcBorders>
              <w:top w:val="single" w:sz="4" w:space="0" w:color="auto"/>
              <w:left w:val="single" w:sz="4" w:space="0" w:color="auto"/>
              <w:bottom w:val="single" w:sz="4" w:space="0" w:color="auto"/>
              <w:right w:val="single" w:sz="4" w:space="0" w:color="auto"/>
            </w:tcBorders>
            <w:hideMark/>
          </w:tcPr>
          <w:p w14:paraId="0EEAE0CB" w14:textId="77777777" w:rsidR="0084639F" w:rsidRDefault="0084639F">
            <w:pPr>
              <w:widowControl w:val="0"/>
              <w:spacing w:after="0" w:line="240" w:lineRule="auto"/>
              <w:rPr>
                <w:bCs/>
                <w:sz w:val="26"/>
                <w:szCs w:val="26"/>
              </w:rPr>
            </w:pPr>
            <w:r>
              <w:rPr>
                <w:bCs/>
                <w:sz w:val="26"/>
                <w:szCs w:val="26"/>
              </w:rPr>
              <w:t>2.A</w:t>
            </w:r>
          </w:p>
        </w:tc>
        <w:tc>
          <w:tcPr>
            <w:tcW w:w="973" w:type="dxa"/>
            <w:tcBorders>
              <w:top w:val="single" w:sz="4" w:space="0" w:color="auto"/>
              <w:left w:val="single" w:sz="4" w:space="0" w:color="auto"/>
              <w:bottom w:val="single" w:sz="4" w:space="0" w:color="auto"/>
              <w:right w:val="single" w:sz="4" w:space="0" w:color="auto"/>
            </w:tcBorders>
            <w:hideMark/>
          </w:tcPr>
          <w:p w14:paraId="63BE7B40" w14:textId="77777777" w:rsidR="0084639F" w:rsidRDefault="0084639F">
            <w:pPr>
              <w:widowControl w:val="0"/>
              <w:spacing w:after="0" w:line="240" w:lineRule="auto"/>
              <w:rPr>
                <w:bCs/>
                <w:sz w:val="26"/>
                <w:szCs w:val="26"/>
              </w:rPr>
            </w:pPr>
            <w:r>
              <w:rPr>
                <w:bCs/>
                <w:sz w:val="26"/>
                <w:szCs w:val="26"/>
              </w:rPr>
              <w:t>3.C</w:t>
            </w:r>
          </w:p>
        </w:tc>
        <w:tc>
          <w:tcPr>
            <w:tcW w:w="973" w:type="dxa"/>
            <w:tcBorders>
              <w:top w:val="single" w:sz="4" w:space="0" w:color="auto"/>
              <w:left w:val="single" w:sz="4" w:space="0" w:color="auto"/>
              <w:bottom w:val="single" w:sz="4" w:space="0" w:color="auto"/>
              <w:right w:val="single" w:sz="4" w:space="0" w:color="auto"/>
            </w:tcBorders>
            <w:hideMark/>
          </w:tcPr>
          <w:p w14:paraId="1D8B263C" w14:textId="77777777" w:rsidR="0084639F" w:rsidRDefault="0084639F">
            <w:pPr>
              <w:widowControl w:val="0"/>
              <w:spacing w:after="0" w:line="240" w:lineRule="auto"/>
              <w:rPr>
                <w:bCs/>
                <w:sz w:val="26"/>
                <w:szCs w:val="26"/>
              </w:rPr>
            </w:pPr>
            <w:r>
              <w:rPr>
                <w:bCs/>
                <w:sz w:val="26"/>
                <w:szCs w:val="26"/>
              </w:rPr>
              <w:t>4.A</w:t>
            </w:r>
          </w:p>
        </w:tc>
        <w:tc>
          <w:tcPr>
            <w:tcW w:w="974" w:type="dxa"/>
            <w:tcBorders>
              <w:top w:val="single" w:sz="4" w:space="0" w:color="auto"/>
              <w:left w:val="single" w:sz="4" w:space="0" w:color="auto"/>
              <w:bottom w:val="single" w:sz="4" w:space="0" w:color="auto"/>
              <w:right w:val="single" w:sz="4" w:space="0" w:color="auto"/>
            </w:tcBorders>
            <w:hideMark/>
          </w:tcPr>
          <w:p w14:paraId="7E46996B" w14:textId="77777777" w:rsidR="0084639F" w:rsidRDefault="0084639F">
            <w:pPr>
              <w:widowControl w:val="0"/>
              <w:spacing w:after="0" w:line="240" w:lineRule="auto"/>
              <w:rPr>
                <w:bCs/>
                <w:sz w:val="26"/>
                <w:szCs w:val="26"/>
              </w:rPr>
            </w:pPr>
            <w:r>
              <w:rPr>
                <w:bCs/>
                <w:sz w:val="26"/>
                <w:szCs w:val="26"/>
              </w:rPr>
              <w:t>5.C</w:t>
            </w:r>
          </w:p>
        </w:tc>
        <w:tc>
          <w:tcPr>
            <w:tcW w:w="974" w:type="dxa"/>
            <w:tcBorders>
              <w:top w:val="single" w:sz="4" w:space="0" w:color="auto"/>
              <w:left w:val="single" w:sz="4" w:space="0" w:color="auto"/>
              <w:bottom w:val="single" w:sz="4" w:space="0" w:color="auto"/>
              <w:right w:val="single" w:sz="4" w:space="0" w:color="auto"/>
            </w:tcBorders>
            <w:hideMark/>
          </w:tcPr>
          <w:p w14:paraId="7578A4F7" w14:textId="77777777" w:rsidR="0084639F" w:rsidRDefault="0084639F">
            <w:pPr>
              <w:widowControl w:val="0"/>
              <w:spacing w:after="0" w:line="240" w:lineRule="auto"/>
              <w:rPr>
                <w:bCs/>
                <w:sz w:val="26"/>
                <w:szCs w:val="26"/>
              </w:rPr>
            </w:pPr>
            <w:r>
              <w:rPr>
                <w:bCs/>
                <w:sz w:val="26"/>
                <w:szCs w:val="26"/>
              </w:rPr>
              <w:t>6.A</w:t>
            </w:r>
          </w:p>
        </w:tc>
        <w:tc>
          <w:tcPr>
            <w:tcW w:w="974" w:type="dxa"/>
            <w:tcBorders>
              <w:top w:val="single" w:sz="4" w:space="0" w:color="auto"/>
              <w:left w:val="single" w:sz="4" w:space="0" w:color="auto"/>
              <w:bottom w:val="single" w:sz="4" w:space="0" w:color="auto"/>
              <w:right w:val="single" w:sz="4" w:space="0" w:color="auto"/>
            </w:tcBorders>
            <w:hideMark/>
          </w:tcPr>
          <w:p w14:paraId="305D84C1" w14:textId="77777777" w:rsidR="0084639F" w:rsidRDefault="0084639F">
            <w:pPr>
              <w:widowControl w:val="0"/>
              <w:spacing w:after="0" w:line="240" w:lineRule="auto"/>
              <w:rPr>
                <w:bCs/>
                <w:sz w:val="26"/>
                <w:szCs w:val="26"/>
              </w:rPr>
            </w:pPr>
            <w:r>
              <w:rPr>
                <w:bCs/>
                <w:sz w:val="26"/>
                <w:szCs w:val="26"/>
              </w:rPr>
              <w:t>7.D</w:t>
            </w:r>
          </w:p>
        </w:tc>
        <w:tc>
          <w:tcPr>
            <w:tcW w:w="974" w:type="dxa"/>
            <w:tcBorders>
              <w:top w:val="single" w:sz="4" w:space="0" w:color="auto"/>
              <w:left w:val="single" w:sz="4" w:space="0" w:color="auto"/>
              <w:bottom w:val="single" w:sz="4" w:space="0" w:color="auto"/>
              <w:right w:val="single" w:sz="4" w:space="0" w:color="auto"/>
            </w:tcBorders>
            <w:hideMark/>
          </w:tcPr>
          <w:p w14:paraId="0EBA9EAF" w14:textId="77777777" w:rsidR="0084639F" w:rsidRDefault="0084639F">
            <w:pPr>
              <w:widowControl w:val="0"/>
              <w:spacing w:after="0" w:line="240" w:lineRule="auto"/>
              <w:rPr>
                <w:bCs/>
                <w:sz w:val="26"/>
                <w:szCs w:val="26"/>
              </w:rPr>
            </w:pPr>
            <w:r>
              <w:rPr>
                <w:bCs/>
                <w:sz w:val="26"/>
                <w:szCs w:val="26"/>
              </w:rPr>
              <w:t>8.A</w:t>
            </w:r>
          </w:p>
        </w:tc>
        <w:tc>
          <w:tcPr>
            <w:tcW w:w="974" w:type="dxa"/>
            <w:tcBorders>
              <w:top w:val="single" w:sz="4" w:space="0" w:color="auto"/>
              <w:left w:val="single" w:sz="4" w:space="0" w:color="auto"/>
              <w:bottom w:val="single" w:sz="4" w:space="0" w:color="auto"/>
              <w:right w:val="single" w:sz="4" w:space="0" w:color="auto"/>
            </w:tcBorders>
            <w:hideMark/>
          </w:tcPr>
          <w:p w14:paraId="28664664" w14:textId="77777777" w:rsidR="0084639F" w:rsidRDefault="0084639F">
            <w:pPr>
              <w:widowControl w:val="0"/>
              <w:spacing w:after="0" w:line="240" w:lineRule="auto"/>
              <w:rPr>
                <w:bCs/>
                <w:sz w:val="26"/>
                <w:szCs w:val="26"/>
              </w:rPr>
            </w:pPr>
            <w:r>
              <w:rPr>
                <w:bCs/>
                <w:sz w:val="26"/>
                <w:szCs w:val="26"/>
              </w:rPr>
              <w:t>9.C</w:t>
            </w:r>
          </w:p>
        </w:tc>
        <w:tc>
          <w:tcPr>
            <w:tcW w:w="974" w:type="dxa"/>
            <w:tcBorders>
              <w:top w:val="single" w:sz="4" w:space="0" w:color="auto"/>
              <w:left w:val="single" w:sz="4" w:space="0" w:color="auto"/>
              <w:bottom w:val="single" w:sz="4" w:space="0" w:color="auto"/>
              <w:right w:val="single" w:sz="4" w:space="0" w:color="auto"/>
            </w:tcBorders>
            <w:hideMark/>
          </w:tcPr>
          <w:p w14:paraId="76A7213F" w14:textId="77777777" w:rsidR="0084639F" w:rsidRDefault="0084639F">
            <w:pPr>
              <w:widowControl w:val="0"/>
              <w:spacing w:after="0" w:line="240" w:lineRule="auto"/>
              <w:rPr>
                <w:bCs/>
                <w:sz w:val="26"/>
                <w:szCs w:val="26"/>
              </w:rPr>
            </w:pPr>
            <w:r>
              <w:rPr>
                <w:bCs/>
                <w:sz w:val="26"/>
                <w:szCs w:val="26"/>
              </w:rPr>
              <w:t>10.B</w:t>
            </w:r>
          </w:p>
        </w:tc>
      </w:tr>
      <w:tr w:rsidR="0084639F" w14:paraId="1C7C83B7" w14:textId="77777777" w:rsidTr="0084639F">
        <w:tc>
          <w:tcPr>
            <w:tcW w:w="973" w:type="dxa"/>
            <w:tcBorders>
              <w:top w:val="single" w:sz="4" w:space="0" w:color="auto"/>
              <w:left w:val="single" w:sz="4" w:space="0" w:color="auto"/>
              <w:bottom w:val="single" w:sz="4" w:space="0" w:color="auto"/>
              <w:right w:val="single" w:sz="4" w:space="0" w:color="auto"/>
            </w:tcBorders>
            <w:hideMark/>
          </w:tcPr>
          <w:p w14:paraId="73651095" w14:textId="77777777" w:rsidR="0084639F" w:rsidRDefault="0084639F">
            <w:pPr>
              <w:widowControl w:val="0"/>
              <w:spacing w:after="0" w:line="240" w:lineRule="auto"/>
              <w:rPr>
                <w:bCs/>
                <w:sz w:val="26"/>
                <w:szCs w:val="26"/>
              </w:rPr>
            </w:pPr>
            <w:r>
              <w:rPr>
                <w:bCs/>
                <w:sz w:val="26"/>
                <w:szCs w:val="26"/>
              </w:rPr>
              <w:t>11.D</w:t>
            </w:r>
          </w:p>
        </w:tc>
        <w:tc>
          <w:tcPr>
            <w:tcW w:w="973" w:type="dxa"/>
            <w:tcBorders>
              <w:top w:val="single" w:sz="4" w:space="0" w:color="auto"/>
              <w:left w:val="single" w:sz="4" w:space="0" w:color="auto"/>
              <w:bottom w:val="single" w:sz="4" w:space="0" w:color="auto"/>
              <w:right w:val="single" w:sz="4" w:space="0" w:color="auto"/>
            </w:tcBorders>
            <w:hideMark/>
          </w:tcPr>
          <w:p w14:paraId="073A29F4" w14:textId="77777777" w:rsidR="0084639F" w:rsidRDefault="0084639F">
            <w:pPr>
              <w:widowControl w:val="0"/>
              <w:spacing w:after="0" w:line="240" w:lineRule="auto"/>
              <w:rPr>
                <w:bCs/>
                <w:sz w:val="26"/>
                <w:szCs w:val="26"/>
              </w:rPr>
            </w:pPr>
            <w:r>
              <w:rPr>
                <w:bCs/>
                <w:sz w:val="26"/>
                <w:szCs w:val="26"/>
              </w:rPr>
              <w:t>12.A</w:t>
            </w:r>
          </w:p>
        </w:tc>
        <w:tc>
          <w:tcPr>
            <w:tcW w:w="973" w:type="dxa"/>
            <w:tcBorders>
              <w:top w:val="single" w:sz="4" w:space="0" w:color="auto"/>
              <w:left w:val="single" w:sz="4" w:space="0" w:color="auto"/>
              <w:bottom w:val="single" w:sz="4" w:space="0" w:color="auto"/>
              <w:right w:val="single" w:sz="4" w:space="0" w:color="auto"/>
            </w:tcBorders>
            <w:hideMark/>
          </w:tcPr>
          <w:p w14:paraId="5D683900" w14:textId="77777777" w:rsidR="0084639F" w:rsidRDefault="0084639F">
            <w:pPr>
              <w:widowControl w:val="0"/>
              <w:spacing w:after="0" w:line="240" w:lineRule="auto"/>
              <w:rPr>
                <w:bCs/>
                <w:sz w:val="26"/>
                <w:szCs w:val="26"/>
              </w:rPr>
            </w:pPr>
            <w:r>
              <w:rPr>
                <w:bCs/>
                <w:sz w:val="26"/>
                <w:szCs w:val="26"/>
              </w:rPr>
              <w:t>13.C</w:t>
            </w:r>
          </w:p>
        </w:tc>
        <w:tc>
          <w:tcPr>
            <w:tcW w:w="973" w:type="dxa"/>
            <w:tcBorders>
              <w:top w:val="single" w:sz="4" w:space="0" w:color="auto"/>
              <w:left w:val="single" w:sz="4" w:space="0" w:color="auto"/>
              <w:bottom w:val="single" w:sz="4" w:space="0" w:color="auto"/>
              <w:right w:val="single" w:sz="4" w:space="0" w:color="auto"/>
            </w:tcBorders>
            <w:hideMark/>
          </w:tcPr>
          <w:p w14:paraId="025F9A28" w14:textId="77777777" w:rsidR="0084639F" w:rsidRDefault="0084639F">
            <w:pPr>
              <w:widowControl w:val="0"/>
              <w:spacing w:after="0" w:line="240" w:lineRule="auto"/>
              <w:rPr>
                <w:bCs/>
                <w:sz w:val="26"/>
                <w:szCs w:val="26"/>
              </w:rPr>
            </w:pPr>
            <w:r>
              <w:rPr>
                <w:bCs/>
                <w:sz w:val="26"/>
                <w:szCs w:val="26"/>
              </w:rPr>
              <w:t>14.B</w:t>
            </w:r>
          </w:p>
        </w:tc>
        <w:tc>
          <w:tcPr>
            <w:tcW w:w="974" w:type="dxa"/>
            <w:tcBorders>
              <w:top w:val="single" w:sz="4" w:space="0" w:color="auto"/>
              <w:left w:val="single" w:sz="4" w:space="0" w:color="auto"/>
              <w:bottom w:val="single" w:sz="4" w:space="0" w:color="auto"/>
              <w:right w:val="single" w:sz="4" w:space="0" w:color="auto"/>
            </w:tcBorders>
            <w:hideMark/>
          </w:tcPr>
          <w:p w14:paraId="28A9AC40" w14:textId="77777777" w:rsidR="0084639F" w:rsidRDefault="0084639F">
            <w:pPr>
              <w:widowControl w:val="0"/>
              <w:spacing w:after="0" w:line="240" w:lineRule="auto"/>
              <w:rPr>
                <w:bCs/>
                <w:sz w:val="26"/>
                <w:szCs w:val="26"/>
              </w:rPr>
            </w:pPr>
            <w:r>
              <w:rPr>
                <w:bCs/>
                <w:sz w:val="26"/>
                <w:szCs w:val="26"/>
              </w:rPr>
              <w:t>15.A</w:t>
            </w:r>
          </w:p>
        </w:tc>
        <w:tc>
          <w:tcPr>
            <w:tcW w:w="974" w:type="dxa"/>
            <w:tcBorders>
              <w:top w:val="single" w:sz="4" w:space="0" w:color="auto"/>
              <w:left w:val="single" w:sz="4" w:space="0" w:color="auto"/>
              <w:bottom w:val="single" w:sz="4" w:space="0" w:color="auto"/>
              <w:right w:val="single" w:sz="4" w:space="0" w:color="auto"/>
            </w:tcBorders>
            <w:hideMark/>
          </w:tcPr>
          <w:p w14:paraId="1041E42E" w14:textId="77777777" w:rsidR="0084639F" w:rsidRDefault="0084639F">
            <w:pPr>
              <w:widowControl w:val="0"/>
              <w:spacing w:after="0" w:line="240" w:lineRule="auto"/>
              <w:rPr>
                <w:bCs/>
                <w:sz w:val="26"/>
                <w:szCs w:val="26"/>
              </w:rPr>
            </w:pPr>
            <w:r>
              <w:rPr>
                <w:bCs/>
                <w:sz w:val="26"/>
                <w:szCs w:val="26"/>
              </w:rPr>
              <w:t>16.C</w:t>
            </w:r>
          </w:p>
        </w:tc>
        <w:tc>
          <w:tcPr>
            <w:tcW w:w="974" w:type="dxa"/>
            <w:tcBorders>
              <w:top w:val="single" w:sz="4" w:space="0" w:color="auto"/>
              <w:left w:val="single" w:sz="4" w:space="0" w:color="auto"/>
              <w:bottom w:val="single" w:sz="4" w:space="0" w:color="auto"/>
              <w:right w:val="single" w:sz="4" w:space="0" w:color="auto"/>
            </w:tcBorders>
            <w:hideMark/>
          </w:tcPr>
          <w:p w14:paraId="4ADB636B" w14:textId="77777777" w:rsidR="0084639F" w:rsidRDefault="0084639F">
            <w:pPr>
              <w:widowControl w:val="0"/>
              <w:spacing w:after="0" w:line="240" w:lineRule="auto"/>
              <w:rPr>
                <w:bCs/>
                <w:sz w:val="26"/>
                <w:szCs w:val="26"/>
              </w:rPr>
            </w:pPr>
            <w:r>
              <w:rPr>
                <w:bCs/>
                <w:sz w:val="26"/>
                <w:szCs w:val="26"/>
              </w:rPr>
              <w:t>17.A</w:t>
            </w:r>
          </w:p>
        </w:tc>
        <w:tc>
          <w:tcPr>
            <w:tcW w:w="974" w:type="dxa"/>
            <w:tcBorders>
              <w:top w:val="single" w:sz="4" w:space="0" w:color="auto"/>
              <w:left w:val="single" w:sz="4" w:space="0" w:color="auto"/>
              <w:bottom w:val="single" w:sz="4" w:space="0" w:color="auto"/>
              <w:right w:val="single" w:sz="4" w:space="0" w:color="auto"/>
            </w:tcBorders>
            <w:hideMark/>
          </w:tcPr>
          <w:p w14:paraId="5D81EE3D" w14:textId="77777777" w:rsidR="0084639F" w:rsidRDefault="0084639F">
            <w:pPr>
              <w:widowControl w:val="0"/>
              <w:spacing w:after="0" w:line="240" w:lineRule="auto"/>
              <w:rPr>
                <w:bCs/>
                <w:sz w:val="26"/>
                <w:szCs w:val="26"/>
              </w:rPr>
            </w:pPr>
            <w:r>
              <w:rPr>
                <w:bCs/>
                <w:sz w:val="26"/>
                <w:szCs w:val="26"/>
              </w:rPr>
              <w:t>18.D</w:t>
            </w:r>
          </w:p>
        </w:tc>
        <w:tc>
          <w:tcPr>
            <w:tcW w:w="974" w:type="dxa"/>
            <w:tcBorders>
              <w:top w:val="single" w:sz="4" w:space="0" w:color="auto"/>
              <w:left w:val="single" w:sz="4" w:space="0" w:color="auto"/>
              <w:bottom w:val="single" w:sz="4" w:space="0" w:color="auto"/>
              <w:right w:val="single" w:sz="4" w:space="0" w:color="auto"/>
            </w:tcBorders>
            <w:hideMark/>
          </w:tcPr>
          <w:p w14:paraId="5C9D895A" w14:textId="77777777" w:rsidR="0084639F" w:rsidRDefault="0084639F">
            <w:pPr>
              <w:widowControl w:val="0"/>
              <w:spacing w:after="0" w:line="240" w:lineRule="auto"/>
              <w:rPr>
                <w:bCs/>
                <w:sz w:val="26"/>
                <w:szCs w:val="26"/>
              </w:rPr>
            </w:pPr>
            <w:r>
              <w:rPr>
                <w:bCs/>
                <w:sz w:val="26"/>
                <w:szCs w:val="26"/>
              </w:rPr>
              <w:t>19.B</w:t>
            </w:r>
          </w:p>
        </w:tc>
        <w:tc>
          <w:tcPr>
            <w:tcW w:w="974" w:type="dxa"/>
            <w:tcBorders>
              <w:top w:val="single" w:sz="4" w:space="0" w:color="auto"/>
              <w:left w:val="single" w:sz="4" w:space="0" w:color="auto"/>
              <w:bottom w:val="single" w:sz="4" w:space="0" w:color="auto"/>
              <w:right w:val="single" w:sz="4" w:space="0" w:color="auto"/>
            </w:tcBorders>
            <w:hideMark/>
          </w:tcPr>
          <w:p w14:paraId="22AB30D1" w14:textId="77777777" w:rsidR="0084639F" w:rsidRDefault="0084639F">
            <w:pPr>
              <w:widowControl w:val="0"/>
              <w:spacing w:after="0" w:line="240" w:lineRule="auto"/>
              <w:rPr>
                <w:bCs/>
                <w:sz w:val="26"/>
                <w:szCs w:val="26"/>
              </w:rPr>
            </w:pPr>
            <w:r>
              <w:rPr>
                <w:bCs/>
                <w:sz w:val="26"/>
                <w:szCs w:val="26"/>
              </w:rPr>
              <w:t>20.B</w:t>
            </w:r>
          </w:p>
        </w:tc>
      </w:tr>
      <w:tr w:rsidR="0084639F" w14:paraId="63A19E92" w14:textId="77777777" w:rsidTr="0084639F">
        <w:tc>
          <w:tcPr>
            <w:tcW w:w="973" w:type="dxa"/>
            <w:tcBorders>
              <w:top w:val="single" w:sz="4" w:space="0" w:color="auto"/>
              <w:left w:val="single" w:sz="4" w:space="0" w:color="auto"/>
              <w:bottom w:val="single" w:sz="4" w:space="0" w:color="auto"/>
              <w:right w:val="single" w:sz="4" w:space="0" w:color="auto"/>
            </w:tcBorders>
            <w:hideMark/>
          </w:tcPr>
          <w:p w14:paraId="6FD5C963" w14:textId="77777777" w:rsidR="0084639F" w:rsidRDefault="0084639F">
            <w:pPr>
              <w:widowControl w:val="0"/>
              <w:spacing w:after="0" w:line="240" w:lineRule="auto"/>
              <w:rPr>
                <w:bCs/>
                <w:sz w:val="26"/>
                <w:szCs w:val="26"/>
              </w:rPr>
            </w:pPr>
            <w:r>
              <w:rPr>
                <w:bCs/>
                <w:sz w:val="26"/>
                <w:szCs w:val="26"/>
              </w:rPr>
              <w:t>21.D</w:t>
            </w:r>
          </w:p>
        </w:tc>
        <w:tc>
          <w:tcPr>
            <w:tcW w:w="973" w:type="dxa"/>
            <w:tcBorders>
              <w:top w:val="single" w:sz="4" w:space="0" w:color="auto"/>
              <w:left w:val="single" w:sz="4" w:space="0" w:color="auto"/>
              <w:bottom w:val="single" w:sz="4" w:space="0" w:color="auto"/>
              <w:right w:val="single" w:sz="4" w:space="0" w:color="auto"/>
            </w:tcBorders>
            <w:hideMark/>
          </w:tcPr>
          <w:p w14:paraId="779BC6DC" w14:textId="77777777" w:rsidR="0084639F" w:rsidRDefault="0084639F">
            <w:pPr>
              <w:widowControl w:val="0"/>
              <w:spacing w:after="0" w:line="240" w:lineRule="auto"/>
              <w:rPr>
                <w:bCs/>
                <w:sz w:val="26"/>
                <w:szCs w:val="26"/>
              </w:rPr>
            </w:pPr>
            <w:r>
              <w:rPr>
                <w:bCs/>
                <w:sz w:val="26"/>
                <w:szCs w:val="26"/>
              </w:rPr>
              <w:t>22.A</w:t>
            </w:r>
          </w:p>
        </w:tc>
        <w:tc>
          <w:tcPr>
            <w:tcW w:w="973" w:type="dxa"/>
            <w:tcBorders>
              <w:top w:val="single" w:sz="4" w:space="0" w:color="auto"/>
              <w:left w:val="single" w:sz="4" w:space="0" w:color="auto"/>
              <w:bottom w:val="single" w:sz="4" w:space="0" w:color="auto"/>
              <w:right w:val="single" w:sz="4" w:space="0" w:color="auto"/>
            </w:tcBorders>
            <w:hideMark/>
          </w:tcPr>
          <w:p w14:paraId="2E28D557" w14:textId="77777777" w:rsidR="0084639F" w:rsidRDefault="0084639F">
            <w:pPr>
              <w:widowControl w:val="0"/>
              <w:spacing w:after="0" w:line="240" w:lineRule="auto"/>
              <w:rPr>
                <w:bCs/>
                <w:sz w:val="26"/>
                <w:szCs w:val="26"/>
              </w:rPr>
            </w:pPr>
            <w:r>
              <w:rPr>
                <w:bCs/>
                <w:sz w:val="26"/>
                <w:szCs w:val="26"/>
              </w:rPr>
              <w:t>23.C</w:t>
            </w:r>
          </w:p>
        </w:tc>
        <w:tc>
          <w:tcPr>
            <w:tcW w:w="973" w:type="dxa"/>
            <w:tcBorders>
              <w:top w:val="single" w:sz="4" w:space="0" w:color="auto"/>
              <w:left w:val="single" w:sz="4" w:space="0" w:color="auto"/>
              <w:bottom w:val="single" w:sz="4" w:space="0" w:color="auto"/>
              <w:right w:val="single" w:sz="4" w:space="0" w:color="auto"/>
            </w:tcBorders>
            <w:hideMark/>
          </w:tcPr>
          <w:p w14:paraId="6F8D4857" w14:textId="77777777" w:rsidR="0084639F" w:rsidRDefault="0084639F">
            <w:pPr>
              <w:widowControl w:val="0"/>
              <w:spacing w:after="0" w:line="240" w:lineRule="auto"/>
              <w:rPr>
                <w:bCs/>
                <w:sz w:val="26"/>
                <w:szCs w:val="26"/>
              </w:rPr>
            </w:pPr>
            <w:r>
              <w:rPr>
                <w:bCs/>
                <w:sz w:val="26"/>
                <w:szCs w:val="26"/>
              </w:rPr>
              <w:t>24.D</w:t>
            </w:r>
          </w:p>
        </w:tc>
        <w:tc>
          <w:tcPr>
            <w:tcW w:w="974" w:type="dxa"/>
            <w:tcBorders>
              <w:top w:val="single" w:sz="4" w:space="0" w:color="auto"/>
              <w:left w:val="single" w:sz="4" w:space="0" w:color="auto"/>
              <w:bottom w:val="single" w:sz="4" w:space="0" w:color="auto"/>
              <w:right w:val="single" w:sz="4" w:space="0" w:color="auto"/>
            </w:tcBorders>
            <w:hideMark/>
          </w:tcPr>
          <w:p w14:paraId="1A1D145D" w14:textId="77777777" w:rsidR="0084639F" w:rsidRDefault="0084639F">
            <w:pPr>
              <w:widowControl w:val="0"/>
              <w:spacing w:after="0" w:line="240" w:lineRule="auto"/>
              <w:rPr>
                <w:bCs/>
                <w:sz w:val="26"/>
                <w:szCs w:val="26"/>
              </w:rPr>
            </w:pPr>
            <w:r>
              <w:rPr>
                <w:bCs/>
                <w:sz w:val="26"/>
                <w:szCs w:val="26"/>
              </w:rPr>
              <w:t>25.A</w:t>
            </w:r>
          </w:p>
        </w:tc>
        <w:tc>
          <w:tcPr>
            <w:tcW w:w="974" w:type="dxa"/>
            <w:tcBorders>
              <w:top w:val="single" w:sz="4" w:space="0" w:color="auto"/>
              <w:left w:val="single" w:sz="4" w:space="0" w:color="auto"/>
              <w:bottom w:val="single" w:sz="4" w:space="0" w:color="auto"/>
              <w:right w:val="single" w:sz="4" w:space="0" w:color="auto"/>
            </w:tcBorders>
            <w:hideMark/>
          </w:tcPr>
          <w:p w14:paraId="68A2F6D8" w14:textId="77777777" w:rsidR="0084639F" w:rsidRDefault="0084639F">
            <w:pPr>
              <w:widowControl w:val="0"/>
              <w:spacing w:after="0" w:line="240" w:lineRule="auto"/>
              <w:rPr>
                <w:bCs/>
                <w:sz w:val="26"/>
                <w:szCs w:val="26"/>
              </w:rPr>
            </w:pPr>
            <w:r>
              <w:rPr>
                <w:bCs/>
                <w:sz w:val="26"/>
                <w:szCs w:val="26"/>
              </w:rPr>
              <w:t>26.D</w:t>
            </w:r>
          </w:p>
        </w:tc>
        <w:tc>
          <w:tcPr>
            <w:tcW w:w="974" w:type="dxa"/>
            <w:tcBorders>
              <w:top w:val="single" w:sz="4" w:space="0" w:color="auto"/>
              <w:left w:val="single" w:sz="4" w:space="0" w:color="auto"/>
              <w:bottom w:val="single" w:sz="4" w:space="0" w:color="auto"/>
              <w:right w:val="single" w:sz="4" w:space="0" w:color="auto"/>
            </w:tcBorders>
            <w:hideMark/>
          </w:tcPr>
          <w:p w14:paraId="4EE4AC1C" w14:textId="77777777" w:rsidR="0084639F" w:rsidRDefault="0084639F">
            <w:pPr>
              <w:widowControl w:val="0"/>
              <w:spacing w:after="0" w:line="240" w:lineRule="auto"/>
              <w:rPr>
                <w:bCs/>
                <w:sz w:val="26"/>
                <w:szCs w:val="26"/>
              </w:rPr>
            </w:pPr>
            <w:r>
              <w:rPr>
                <w:bCs/>
                <w:sz w:val="26"/>
                <w:szCs w:val="26"/>
              </w:rPr>
              <w:t>27.B</w:t>
            </w:r>
          </w:p>
        </w:tc>
        <w:tc>
          <w:tcPr>
            <w:tcW w:w="974" w:type="dxa"/>
            <w:tcBorders>
              <w:top w:val="single" w:sz="4" w:space="0" w:color="auto"/>
              <w:left w:val="single" w:sz="4" w:space="0" w:color="auto"/>
              <w:bottom w:val="single" w:sz="4" w:space="0" w:color="auto"/>
              <w:right w:val="single" w:sz="4" w:space="0" w:color="auto"/>
            </w:tcBorders>
            <w:hideMark/>
          </w:tcPr>
          <w:p w14:paraId="35ABA0BD" w14:textId="77777777" w:rsidR="0084639F" w:rsidRDefault="0084639F">
            <w:pPr>
              <w:widowControl w:val="0"/>
              <w:spacing w:after="0" w:line="240" w:lineRule="auto"/>
              <w:rPr>
                <w:bCs/>
                <w:sz w:val="26"/>
                <w:szCs w:val="26"/>
              </w:rPr>
            </w:pPr>
            <w:r>
              <w:rPr>
                <w:bCs/>
                <w:sz w:val="26"/>
                <w:szCs w:val="26"/>
              </w:rPr>
              <w:t>28.B</w:t>
            </w:r>
          </w:p>
        </w:tc>
        <w:tc>
          <w:tcPr>
            <w:tcW w:w="974" w:type="dxa"/>
            <w:tcBorders>
              <w:top w:val="single" w:sz="4" w:space="0" w:color="auto"/>
              <w:left w:val="single" w:sz="4" w:space="0" w:color="auto"/>
              <w:bottom w:val="single" w:sz="4" w:space="0" w:color="auto"/>
              <w:right w:val="single" w:sz="4" w:space="0" w:color="auto"/>
            </w:tcBorders>
          </w:tcPr>
          <w:p w14:paraId="14424216" w14:textId="77777777" w:rsidR="0084639F" w:rsidRDefault="0084639F">
            <w:pPr>
              <w:widowControl w:val="0"/>
              <w:spacing w:after="0" w:line="240" w:lineRule="auto"/>
              <w:rPr>
                <w:bCs/>
                <w:sz w:val="26"/>
                <w:szCs w:val="26"/>
              </w:rPr>
            </w:pPr>
          </w:p>
        </w:tc>
        <w:tc>
          <w:tcPr>
            <w:tcW w:w="974" w:type="dxa"/>
            <w:tcBorders>
              <w:top w:val="single" w:sz="4" w:space="0" w:color="auto"/>
              <w:left w:val="single" w:sz="4" w:space="0" w:color="auto"/>
              <w:bottom w:val="single" w:sz="4" w:space="0" w:color="auto"/>
              <w:right w:val="single" w:sz="4" w:space="0" w:color="auto"/>
            </w:tcBorders>
          </w:tcPr>
          <w:p w14:paraId="4CEE0E26" w14:textId="77777777" w:rsidR="0084639F" w:rsidRDefault="0084639F">
            <w:pPr>
              <w:widowControl w:val="0"/>
              <w:spacing w:after="0" w:line="240" w:lineRule="auto"/>
              <w:rPr>
                <w:bCs/>
                <w:sz w:val="26"/>
                <w:szCs w:val="26"/>
              </w:rPr>
            </w:pPr>
          </w:p>
        </w:tc>
      </w:tr>
    </w:tbl>
    <w:p w14:paraId="508CB110" w14:textId="77777777" w:rsidR="0084639F" w:rsidRPr="004A7BD4" w:rsidRDefault="0084639F" w:rsidP="00D1731F">
      <w:pPr>
        <w:widowControl w:val="0"/>
        <w:spacing w:after="0" w:line="240" w:lineRule="auto"/>
        <w:rPr>
          <w:b/>
          <w:bCs/>
          <w:sz w:val="26"/>
          <w:szCs w:val="26"/>
        </w:rPr>
      </w:pPr>
    </w:p>
    <w:p w14:paraId="2ADD2311" w14:textId="77777777" w:rsidR="00D1731F" w:rsidRPr="004A7BD4" w:rsidRDefault="00D1731F" w:rsidP="00D1731F">
      <w:pPr>
        <w:widowControl w:val="0"/>
        <w:spacing w:after="0" w:line="240" w:lineRule="auto"/>
        <w:rPr>
          <w:b/>
          <w:bCs/>
          <w:sz w:val="26"/>
          <w:szCs w:val="26"/>
        </w:rPr>
      </w:pPr>
      <w:r w:rsidRPr="004A7BD4">
        <w:rPr>
          <w:b/>
          <w:bCs/>
          <w:sz w:val="26"/>
          <w:szCs w:val="26"/>
        </w:rPr>
        <w:t>Phần tự luận: (3 điểm)</w:t>
      </w:r>
    </w:p>
    <w:p w14:paraId="3BB5B53A" w14:textId="7A2EA6B5" w:rsidR="002D5FCC" w:rsidRDefault="002D5FCC" w:rsidP="002D5FCC">
      <w:pPr>
        <w:widowControl w:val="0"/>
        <w:spacing w:after="0" w:line="240" w:lineRule="auto"/>
        <w:rPr>
          <w:bCs/>
          <w:sz w:val="26"/>
          <w:szCs w:val="26"/>
        </w:rPr>
      </w:pPr>
      <w:r w:rsidRPr="004A7BD4">
        <w:rPr>
          <w:bCs/>
          <w:sz w:val="26"/>
          <w:szCs w:val="26"/>
        </w:rPr>
        <w:t xml:space="preserve">Câu 1: </w:t>
      </w:r>
      <w:r>
        <w:rPr>
          <w:bCs/>
          <w:sz w:val="26"/>
          <w:szCs w:val="26"/>
        </w:rPr>
        <w:t>Sự sinh sản của tế bào có ý nghĩa:</w:t>
      </w:r>
    </w:p>
    <w:p w14:paraId="44F63F19" w14:textId="77777777" w:rsidR="002D5FCC" w:rsidRPr="004A7BD4" w:rsidRDefault="002D5FCC" w:rsidP="002D5FCC">
      <w:pPr>
        <w:widowControl w:val="0"/>
        <w:spacing w:after="0" w:line="240" w:lineRule="auto"/>
        <w:rPr>
          <w:bCs/>
          <w:sz w:val="26"/>
          <w:szCs w:val="26"/>
        </w:rPr>
      </w:pPr>
      <w:r>
        <w:rPr>
          <w:bCs/>
          <w:sz w:val="26"/>
          <w:szCs w:val="26"/>
        </w:rPr>
        <w:t>Sự sinh sản của tế bào là cơ sở cho sự lớn lên và sinh sản của sinh vật. Giúp thay thế những tế bào già chết, tế bào bị mất, tế bào bị tổn thương (1 điểm).</w:t>
      </w:r>
    </w:p>
    <w:p w14:paraId="35DF716F" w14:textId="77777777" w:rsidR="002D5FCC" w:rsidRDefault="002D5FCC" w:rsidP="002D5FCC">
      <w:pPr>
        <w:widowControl w:val="0"/>
        <w:spacing w:after="0" w:line="240" w:lineRule="auto"/>
        <w:rPr>
          <w:bCs/>
          <w:sz w:val="26"/>
          <w:szCs w:val="26"/>
        </w:rPr>
      </w:pPr>
      <w:r w:rsidRPr="004A7BD4">
        <w:rPr>
          <w:bCs/>
          <w:sz w:val="26"/>
          <w:szCs w:val="26"/>
        </w:rPr>
        <w:t xml:space="preserve">Câu 2: </w:t>
      </w:r>
      <w:r>
        <w:rPr>
          <w:bCs/>
          <w:sz w:val="26"/>
          <w:szCs w:val="26"/>
        </w:rPr>
        <w:t>Muốn tách muối và cát ra khỏi hỗn hợp ta sử dụng 2 phương pháp sau:</w:t>
      </w:r>
    </w:p>
    <w:p w14:paraId="580F7083" w14:textId="77777777" w:rsidR="002D5FCC" w:rsidRDefault="002D5FCC" w:rsidP="002D5FCC">
      <w:pPr>
        <w:pStyle w:val="ListParagraph"/>
        <w:widowControl w:val="0"/>
        <w:numPr>
          <w:ilvl w:val="0"/>
          <w:numId w:val="58"/>
        </w:numPr>
        <w:spacing w:after="0" w:line="240" w:lineRule="auto"/>
        <w:rPr>
          <w:bCs/>
          <w:sz w:val="26"/>
          <w:szCs w:val="26"/>
        </w:rPr>
      </w:pPr>
      <w:r>
        <w:rPr>
          <w:bCs/>
          <w:sz w:val="26"/>
          <w:szCs w:val="26"/>
        </w:rPr>
        <w:t>Phương pháp lọc</w:t>
      </w:r>
    </w:p>
    <w:p w14:paraId="635C2C7A" w14:textId="77777777" w:rsidR="002D5FCC" w:rsidRDefault="002D5FCC" w:rsidP="002D5FCC">
      <w:pPr>
        <w:pStyle w:val="ListParagraph"/>
        <w:widowControl w:val="0"/>
        <w:numPr>
          <w:ilvl w:val="0"/>
          <w:numId w:val="58"/>
        </w:numPr>
        <w:spacing w:after="0" w:line="240" w:lineRule="auto"/>
        <w:rPr>
          <w:bCs/>
          <w:sz w:val="26"/>
          <w:szCs w:val="26"/>
        </w:rPr>
      </w:pPr>
      <w:r>
        <w:rPr>
          <w:bCs/>
          <w:sz w:val="26"/>
          <w:szCs w:val="26"/>
        </w:rPr>
        <w:t>Phương pháp cô cạn (0,5 điểm).</w:t>
      </w:r>
    </w:p>
    <w:p w14:paraId="52BAFE8B" w14:textId="6ABE6796" w:rsidR="00D1731F" w:rsidRPr="004A7BD4" w:rsidRDefault="002D5FCC" w:rsidP="00D1731F">
      <w:pPr>
        <w:widowControl w:val="0"/>
        <w:spacing w:after="0" w:line="240" w:lineRule="auto"/>
        <w:rPr>
          <w:bCs/>
          <w:sz w:val="26"/>
          <w:szCs w:val="26"/>
        </w:rPr>
      </w:pPr>
      <w:r>
        <w:rPr>
          <w:bCs/>
          <w:sz w:val="26"/>
          <w:szCs w:val="26"/>
        </w:rPr>
        <w:t>Dựa vào sự khác nhau về tính tan của các chất trong nước, ta có thể cho hỗn hợp vào cốc nước rồi khuấy đều, khi đó muối sẽ bị hòa tan. Đổ từ từ hỗn hợp trên vào phễu có giấy lọc, lúc này cát không tan sẽ bị giữ lại và ta thu được dung dịch nước muối. Cô cạn phần dung dịch nước muối đến khi nước bay hơi hết, ta thu được muối ở dạng rắn (0,5 điểm).</w:t>
      </w:r>
    </w:p>
    <w:p w14:paraId="7E192F87" w14:textId="12F1FBEF" w:rsidR="00D1731F" w:rsidRDefault="002D5FCC" w:rsidP="004A7BD4">
      <w:pPr>
        <w:widowControl w:val="0"/>
        <w:spacing w:after="0" w:line="240" w:lineRule="auto"/>
        <w:rPr>
          <w:bCs/>
          <w:sz w:val="26"/>
          <w:szCs w:val="26"/>
        </w:rPr>
      </w:pPr>
      <w:r>
        <w:rPr>
          <w:bCs/>
          <w:sz w:val="26"/>
          <w:szCs w:val="26"/>
        </w:rPr>
        <w:t>Câu 3:</w:t>
      </w:r>
    </w:p>
    <w:p w14:paraId="71F65A45" w14:textId="77F7FCB9" w:rsidR="002D5FCC" w:rsidRDefault="002D5FCC" w:rsidP="004A7BD4">
      <w:pPr>
        <w:widowControl w:val="0"/>
        <w:spacing w:after="0" w:line="240" w:lineRule="auto"/>
        <w:rPr>
          <w:bCs/>
          <w:sz w:val="26"/>
          <w:szCs w:val="26"/>
        </w:rPr>
      </w:pPr>
      <w:r>
        <w:rPr>
          <w:bCs/>
          <w:sz w:val="26"/>
          <w:szCs w:val="26"/>
        </w:rPr>
        <w:t>Mô là tập hợp một nhóm tế bào giống nhau về hình dạng và cùng thực hiện một chức năng nhất định (0,5 điểm).</w:t>
      </w:r>
    </w:p>
    <w:p w14:paraId="243F33A1" w14:textId="791E5E84" w:rsidR="002D5FCC" w:rsidRPr="004A7BD4" w:rsidRDefault="002D5FCC" w:rsidP="004A7BD4">
      <w:pPr>
        <w:widowControl w:val="0"/>
        <w:spacing w:after="0" w:line="240" w:lineRule="auto"/>
        <w:rPr>
          <w:bCs/>
          <w:sz w:val="26"/>
          <w:szCs w:val="26"/>
        </w:rPr>
      </w:pPr>
      <w:r>
        <w:rPr>
          <w:bCs/>
          <w:sz w:val="26"/>
          <w:szCs w:val="26"/>
        </w:rPr>
        <w:t>Một số loại mô ở cơ thể sinh vật: Mô thần kinh, mô cơ, mô biểu bì, mô liên kết, mô mềm, mô dẫn,… (0,5 điểm).</w:t>
      </w:r>
    </w:p>
    <w:p w14:paraId="592153B5" w14:textId="77777777" w:rsidR="009407EA" w:rsidRPr="004A7BD4" w:rsidRDefault="009407EA" w:rsidP="009407EA">
      <w:pPr>
        <w:spacing w:after="0" w:line="256" w:lineRule="auto"/>
        <w:contextualSpacing/>
        <w:rPr>
          <w:sz w:val="26"/>
          <w:szCs w:val="26"/>
        </w:rPr>
      </w:pPr>
    </w:p>
    <w:sectPr w:rsidR="009407EA" w:rsidRPr="004A7BD4" w:rsidSect="00A248C3">
      <w:footerReference w:type="default" r:id="rId19"/>
      <w:pgSz w:w="11906" w:h="16838" w:code="9"/>
      <w:pgMar w:top="1080" w:right="1080" w:bottom="99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D07BD" w14:textId="77777777" w:rsidR="004C52FA" w:rsidRDefault="004C52FA">
      <w:pPr>
        <w:spacing w:after="0" w:line="240" w:lineRule="auto"/>
      </w:pPr>
      <w:r>
        <w:separator/>
      </w:r>
    </w:p>
  </w:endnote>
  <w:endnote w:type="continuationSeparator" w:id="0">
    <w:p w14:paraId="3D229A61" w14:textId="77777777" w:rsidR="004C52FA" w:rsidRDefault="004C5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535A8" w14:textId="20116963" w:rsidR="007343EE" w:rsidRDefault="007343EE">
    <w:pPr>
      <w:pStyle w:val="Footer"/>
      <w:jc w:val="center"/>
    </w:pPr>
  </w:p>
  <w:p w14:paraId="6FA8628B" w14:textId="2E333580" w:rsidR="007343EE" w:rsidRDefault="007343EE">
    <w:pPr>
      <w:pStyle w:val="Footer"/>
    </w:pP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2D8BF" w14:textId="390342C2" w:rsidR="007343EE" w:rsidRDefault="007343EE" w:rsidP="00774225">
    <w:pPr>
      <w:pStyle w:val="Footer"/>
    </w:pPr>
  </w:p>
  <w:p w14:paraId="4B41E8AF" w14:textId="77777777" w:rsidR="007343EE" w:rsidRDefault="007343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FF3F9" w14:textId="2DA30B82" w:rsidR="007343EE" w:rsidRDefault="007343EE">
    <w:pPr>
      <w:pStyle w:val="Footer"/>
      <w:jc w:val="center"/>
    </w:pPr>
    <w:r>
      <w:t>Trang 2/3</w:t>
    </w:r>
  </w:p>
  <w:p w14:paraId="29CF5FFD" w14:textId="77777777" w:rsidR="007343EE" w:rsidRDefault="007343EE">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50F04" w14:textId="77777777" w:rsidR="007343EE" w:rsidRDefault="007343EE">
    <w:pPr>
      <w:pStyle w:val="Footer"/>
      <w:jc w:val="center"/>
    </w:pPr>
  </w:p>
  <w:p w14:paraId="6E6DD222" w14:textId="161B7840" w:rsidR="007343EE" w:rsidRDefault="007343EE">
    <w:pPr>
      <w:pStyle w:val="Footer"/>
    </w:pPr>
    <w:r>
      <w:t xml:space="preserve">                                                        Trang 2/3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5638A" w14:textId="77777777" w:rsidR="007343EE" w:rsidRDefault="007343EE">
    <w:pPr>
      <w:pStyle w:val="Footer"/>
      <w:jc w:val="center"/>
    </w:pPr>
  </w:p>
  <w:p w14:paraId="647884E4" w14:textId="4EAFC0BD" w:rsidR="007343EE" w:rsidRDefault="007343EE">
    <w:pPr>
      <w:pStyle w:val="Footer"/>
    </w:pPr>
    <w:r>
      <w:t xml:space="preserve">                                                        Trang 3/3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158C1" w14:textId="77777777" w:rsidR="007343EE" w:rsidRDefault="007343EE">
    <w:pPr>
      <w:pStyle w:val="Footer"/>
      <w:jc w:val="center"/>
    </w:pPr>
  </w:p>
  <w:p w14:paraId="4F669291" w14:textId="1B8756C3" w:rsidR="007343EE" w:rsidRDefault="007343EE">
    <w:pPr>
      <w:pStyle w:val="Footer"/>
    </w:pPr>
    <w:r>
      <w:t xml:space="preserve">                                                        Trang 4/4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126209"/>
      <w:docPartObj>
        <w:docPartGallery w:val="Page Numbers (Bottom of Page)"/>
        <w:docPartUnique/>
      </w:docPartObj>
    </w:sdtPr>
    <w:sdtEndPr>
      <w:rPr>
        <w:noProof/>
      </w:rPr>
    </w:sdtEndPr>
    <w:sdtContent>
      <w:p w14:paraId="4E1E5EF8" w14:textId="376B5248" w:rsidR="007343EE" w:rsidRDefault="007343EE">
        <w:pPr>
          <w:pStyle w:val="Footer"/>
          <w:jc w:val="center"/>
        </w:pPr>
        <w:r>
          <w:t>Trang 1/3</w:t>
        </w:r>
      </w:p>
    </w:sdtContent>
  </w:sdt>
  <w:p w14:paraId="7E2E2C2D" w14:textId="77777777" w:rsidR="007343EE" w:rsidRDefault="007343E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67581"/>
      <w:docPartObj>
        <w:docPartGallery w:val="Page Numbers (Bottom of Page)"/>
        <w:docPartUnique/>
      </w:docPartObj>
    </w:sdtPr>
    <w:sdtEndPr>
      <w:rPr>
        <w:noProof/>
      </w:rPr>
    </w:sdtEndPr>
    <w:sdtContent>
      <w:p w14:paraId="5D9A553F" w14:textId="17CC9634" w:rsidR="007343EE" w:rsidRDefault="007343EE">
        <w:pPr>
          <w:pStyle w:val="Footer"/>
          <w:jc w:val="center"/>
        </w:pPr>
        <w:r>
          <w:t>Trang 3/3</w:t>
        </w:r>
      </w:p>
    </w:sdtContent>
  </w:sdt>
  <w:p w14:paraId="04C52B5B" w14:textId="77777777" w:rsidR="007343EE" w:rsidRDefault="007343E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034538"/>
      <w:docPartObj>
        <w:docPartGallery w:val="Page Numbers (Bottom of Page)"/>
        <w:docPartUnique/>
      </w:docPartObj>
    </w:sdtPr>
    <w:sdtEndPr>
      <w:rPr>
        <w:noProof/>
      </w:rPr>
    </w:sdtEndPr>
    <w:sdtContent>
      <w:p w14:paraId="58191846" w14:textId="609A30C9" w:rsidR="007343EE" w:rsidRDefault="007343EE">
        <w:pPr>
          <w:pStyle w:val="Footer"/>
          <w:jc w:val="center"/>
        </w:pPr>
        <w:r>
          <w:t>Trang 2/3</w:t>
        </w:r>
      </w:p>
    </w:sdtContent>
  </w:sdt>
  <w:p w14:paraId="55C50860" w14:textId="77777777" w:rsidR="007343EE" w:rsidRDefault="007343E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899204"/>
      <w:docPartObj>
        <w:docPartGallery w:val="Page Numbers (Bottom of Page)"/>
        <w:docPartUnique/>
      </w:docPartObj>
    </w:sdtPr>
    <w:sdtEndPr>
      <w:rPr>
        <w:noProof/>
      </w:rPr>
    </w:sdtEndPr>
    <w:sdtContent>
      <w:p w14:paraId="753D4862" w14:textId="77777777" w:rsidR="007343EE" w:rsidRDefault="007343EE">
        <w:pPr>
          <w:pStyle w:val="Footer"/>
          <w:jc w:val="center"/>
        </w:pPr>
        <w:r>
          <w:t>Trang 3/3</w:t>
        </w:r>
      </w:p>
    </w:sdtContent>
  </w:sdt>
  <w:p w14:paraId="4B0EC55F" w14:textId="77777777" w:rsidR="007343EE" w:rsidRDefault="007343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106B3" w14:textId="77777777" w:rsidR="004C52FA" w:rsidRDefault="004C52FA">
      <w:pPr>
        <w:spacing w:after="0" w:line="240" w:lineRule="auto"/>
      </w:pPr>
      <w:r>
        <w:separator/>
      </w:r>
    </w:p>
  </w:footnote>
  <w:footnote w:type="continuationSeparator" w:id="0">
    <w:p w14:paraId="23024D70" w14:textId="77777777" w:rsidR="004C52FA" w:rsidRDefault="004C52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83D6D" w14:textId="77777777" w:rsidR="007343EE" w:rsidRDefault="007343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ADD07" w14:textId="77777777" w:rsidR="007343EE" w:rsidRDefault="007343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1724"/>
    <w:multiLevelType w:val="hybridMultilevel"/>
    <w:tmpl w:val="99168C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2051B"/>
    <w:multiLevelType w:val="hybridMultilevel"/>
    <w:tmpl w:val="E8886F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D31DA"/>
    <w:multiLevelType w:val="hybridMultilevel"/>
    <w:tmpl w:val="D1D68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71A63"/>
    <w:multiLevelType w:val="hybridMultilevel"/>
    <w:tmpl w:val="F5F2FE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77EDE"/>
    <w:multiLevelType w:val="hybridMultilevel"/>
    <w:tmpl w:val="4AD07C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E43D06"/>
    <w:multiLevelType w:val="hybridMultilevel"/>
    <w:tmpl w:val="49582A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702212"/>
    <w:multiLevelType w:val="hybridMultilevel"/>
    <w:tmpl w:val="D91EE2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CB4755A"/>
    <w:multiLevelType w:val="hybridMultilevel"/>
    <w:tmpl w:val="FA52A4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D757FFE"/>
    <w:multiLevelType w:val="hybridMultilevel"/>
    <w:tmpl w:val="1390B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801827"/>
    <w:multiLevelType w:val="hybridMultilevel"/>
    <w:tmpl w:val="88B05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DD00CD"/>
    <w:multiLevelType w:val="hybridMultilevel"/>
    <w:tmpl w:val="5BAAF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5128C3"/>
    <w:multiLevelType w:val="hybridMultilevel"/>
    <w:tmpl w:val="D8247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7D57CC"/>
    <w:multiLevelType w:val="hybridMultilevel"/>
    <w:tmpl w:val="D384E5D8"/>
    <w:lvl w:ilvl="0" w:tplc="D5523C0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AA5D44"/>
    <w:multiLevelType w:val="hybridMultilevel"/>
    <w:tmpl w:val="A5565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1E75E3"/>
    <w:multiLevelType w:val="hybridMultilevel"/>
    <w:tmpl w:val="BBCE7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2B20A0"/>
    <w:multiLevelType w:val="hybridMultilevel"/>
    <w:tmpl w:val="BB6E1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161C56"/>
    <w:multiLevelType w:val="hybridMultilevel"/>
    <w:tmpl w:val="FD2E5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516FDA"/>
    <w:multiLevelType w:val="hybridMultilevel"/>
    <w:tmpl w:val="1BD2A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445106"/>
    <w:multiLevelType w:val="hybridMultilevel"/>
    <w:tmpl w:val="42BC7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A7088A"/>
    <w:multiLevelType w:val="hybridMultilevel"/>
    <w:tmpl w:val="2CC4E5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AF23F0"/>
    <w:multiLevelType w:val="hybridMultilevel"/>
    <w:tmpl w:val="FFCE19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4D58A1"/>
    <w:multiLevelType w:val="hybridMultilevel"/>
    <w:tmpl w:val="31782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45674C"/>
    <w:multiLevelType w:val="hybridMultilevel"/>
    <w:tmpl w:val="768E8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2A782A"/>
    <w:multiLevelType w:val="hybridMultilevel"/>
    <w:tmpl w:val="E6CCCC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287C9F"/>
    <w:multiLevelType w:val="hybridMultilevel"/>
    <w:tmpl w:val="B4E8C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C00F5E"/>
    <w:multiLevelType w:val="hybridMultilevel"/>
    <w:tmpl w:val="9C2A8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545249"/>
    <w:multiLevelType w:val="hybridMultilevel"/>
    <w:tmpl w:val="F1502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6852EE"/>
    <w:multiLevelType w:val="hybridMultilevel"/>
    <w:tmpl w:val="11CE5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DA4DA1"/>
    <w:multiLevelType w:val="hybridMultilevel"/>
    <w:tmpl w:val="C7DCBC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F943F2"/>
    <w:multiLevelType w:val="hybridMultilevel"/>
    <w:tmpl w:val="06288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4053AD"/>
    <w:multiLevelType w:val="hybridMultilevel"/>
    <w:tmpl w:val="176605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3F887DDA"/>
    <w:multiLevelType w:val="hybridMultilevel"/>
    <w:tmpl w:val="E0A01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FD2152D"/>
    <w:multiLevelType w:val="hybridMultilevel"/>
    <w:tmpl w:val="320EB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510C25"/>
    <w:multiLevelType w:val="hybridMultilevel"/>
    <w:tmpl w:val="51F6C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3E617D0"/>
    <w:multiLevelType w:val="hybridMultilevel"/>
    <w:tmpl w:val="E4AE87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ED01EF"/>
    <w:multiLevelType w:val="hybridMultilevel"/>
    <w:tmpl w:val="553A2E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46531A97"/>
    <w:multiLevelType w:val="hybridMultilevel"/>
    <w:tmpl w:val="D6145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34485D"/>
    <w:multiLevelType w:val="hybridMultilevel"/>
    <w:tmpl w:val="534855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4DA332B8"/>
    <w:multiLevelType w:val="hybridMultilevel"/>
    <w:tmpl w:val="664603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4EA43884"/>
    <w:multiLevelType w:val="hybridMultilevel"/>
    <w:tmpl w:val="E5EACE16"/>
    <w:lvl w:ilvl="0" w:tplc="30F47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F938E5"/>
    <w:multiLevelType w:val="hybridMultilevel"/>
    <w:tmpl w:val="D3C263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54877383"/>
    <w:multiLevelType w:val="hybridMultilevel"/>
    <w:tmpl w:val="50401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7FD590B"/>
    <w:multiLevelType w:val="hybridMultilevel"/>
    <w:tmpl w:val="934422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58602868"/>
    <w:multiLevelType w:val="hybridMultilevel"/>
    <w:tmpl w:val="A01A9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9140BD8"/>
    <w:multiLevelType w:val="hybridMultilevel"/>
    <w:tmpl w:val="C3901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9AA24C2"/>
    <w:multiLevelType w:val="hybridMultilevel"/>
    <w:tmpl w:val="954E50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B353A91"/>
    <w:multiLevelType w:val="hybridMultilevel"/>
    <w:tmpl w:val="E1D43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0B122D3"/>
    <w:multiLevelType w:val="hybridMultilevel"/>
    <w:tmpl w:val="410833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13E5AFE"/>
    <w:multiLevelType w:val="hybridMultilevel"/>
    <w:tmpl w:val="279CEA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693142CD"/>
    <w:multiLevelType w:val="hybridMultilevel"/>
    <w:tmpl w:val="AC8889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CAD794D"/>
    <w:multiLevelType w:val="hybridMultilevel"/>
    <w:tmpl w:val="ACD278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6EA45703"/>
    <w:multiLevelType w:val="hybridMultilevel"/>
    <w:tmpl w:val="8758A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ECE13C4"/>
    <w:multiLevelType w:val="hybridMultilevel"/>
    <w:tmpl w:val="08ECB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130173A"/>
    <w:multiLevelType w:val="hybridMultilevel"/>
    <w:tmpl w:val="93F4A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51319BD"/>
    <w:multiLevelType w:val="hybridMultilevel"/>
    <w:tmpl w:val="602627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3818FB"/>
    <w:multiLevelType w:val="hybridMultilevel"/>
    <w:tmpl w:val="53E01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D310A2"/>
    <w:multiLevelType w:val="hybridMultilevel"/>
    <w:tmpl w:val="91F4CD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ED452A0"/>
    <w:multiLevelType w:val="hybridMultilevel"/>
    <w:tmpl w:val="E41CAD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3"/>
  </w:num>
  <w:num w:numId="13">
    <w:abstractNumId w:val="56"/>
  </w:num>
  <w:num w:numId="14">
    <w:abstractNumId w:val="19"/>
  </w:num>
  <w:num w:numId="15">
    <w:abstractNumId w:val="39"/>
  </w:num>
  <w:num w:numId="16">
    <w:abstractNumId w:val="25"/>
  </w:num>
  <w:num w:numId="17">
    <w:abstractNumId w:val="5"/>
  </w:num>
  <w:num w:numId="18">
    <w:abstractNumId w:val="20"/>
  </w:num>
  <w:num w:numId="19">
    <w:abstractNumId w:val="54"/>
  </w:num>
  <w:num w:numId="20">
    <w:abstractNumId w:val="44"/>
  </w:num>
  <w:num w:numId="21">
    <w:abstractNumId w:val="13"/>
  </w:num>
  <w:num w:numId="22">
    <w:abstractNumId w:val="32"/>
  </w:num>
  <w:num w:numId="23">
    <w:abstractNumId w:val="51"/>
  </w:num>
  <w:num w:numId="24">
    <w:abstractNumId w:val="33"/>
  </w:num>
  <w:num w:numId="25">
    <w:abstractNumId w:val="16"/>
  </w:num>
  <w:num w:numId="26">
    <w:abstractNumId w:val="55"/>
  </w:num>
  <w:num w:numId="27">
    <w:abstractNumId w:val="43"/>
  </w:num>
  <w:num w:numId="28">
    <w:abstractNumId w:val="57"/>
  </w:num>
  <w:num w:numId="29">
    <w:abstractNumId w:val="29"/>
  </w:num>
  <w:num w:numId="30">
    <w:abstractNumId w:val="14"/>
  </w:num>
  <w:num w:numId="31">
    <w:abstractNumId w:val="24"/>
  </w:num>
  <w:num w:numId="32">
    <w:abstractNumId w:val="26"/>
  </w:num>
  <w:num w:numId="33">
    <w:abstractNumId w:val="3"/>
  </w:num>
  <w:num w:numId="34">
    <w:abstractNumId w:val="46"/>
  </w:num>
  <w:num w:numId="35">
    <w:abstractNumId w:val="28"/>
  </w:num>
  <w:num w:numId="36">
    <w:abstractNumId w:val="34"/>
  </w:num>
  <w:num w:numId="37">
    <w:abstractNumId w:val="47"/>
  </w:num>
  <w:num w:numId="38">
    <w:abstractNumId w:val="53"/>
  </w:num>
  <w:num w:numId="39">
    <w:abstractNumId w:val="0"/>
  </w:num>
  <w:num w:numId="40">
    <w:abstractNumId w:val="49"/>
  </w:num>
  <w:num w:numId="41">
    <w:abstractNumId w:val="36"/>
  </w:num>
  <w:num w:numId="42">
    <w:abstractNumId w:val="27"/>
  </w:num>
  <w:num w:numId="43">
    <w:abstractNumId w:val="41"/>
  </w:num>
  <w:num w:numId="44">
    <w:abstractNumId w:val="8"/>
  </w:num>
  <w:num w:numId="45">
    <w:abstractNumId w:val="11"/>
  </w:num>
  <w:num w:numId="46">
    <w:abstractNumId w:val="1"/>
  </w:num>
  <w:num w:numId="47">
    <w:abstractNumId w:val="15"/>
  </w:num>
  <w:num w:numId="48">
    <w:abstractNumId w:val="52"/>
  </w:num>
  <w:num w:numId="49">
    <w:abstractNumId w:val="10"/>
  </w:num>
  <w:num w:numId="50">
    <w:abstractNumId w:val="21"/>
  </w:num>
  <w:num w:numId="51">
    <w:abstractNumId w:val="9"/>
  </w:num>
  <w:num w:numId="52">
    <w:abstractNumId w:val="18"/>
  </w:num>
  <w:num w:numId="53">
    <w:abstractNumId w:val="31"/>
  </w:num>
  <w:num w:numId="54">
    <w:abstractNumId w:val="22"/>
  </w:num>
  <w:num w:numId="55">
    <w:abstractNumId w:val="17"/>
  </w:num>
  <w:num w:numId="56">
    <w:abstractNumId w:val="2"/>
  </w:num>
  <w:num w:numId="57">
    <w:abstractNumId w:val="45"/>
  </w:num>
  <w:num w:numId="58">
    <w:abstractNumId w:val="1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8C3"/>
    <w:rsid w:val="00007288"/>
    <w:rsid w:val="000B3BE1"/>
    <w:rsid w:val="000D00D4"/>
    <w:rsid w:val="0012473D"/>
    <w:rsid w:val="001B5355"/>
    <w:rsid w:val="00293E3B"/>
    <w:rsid w:val="002D2D4E"/>
    <w:rsid w:val="002D4A81"/>
    <w:rsid w:val="002D5FCC"/>
    <w:rsid w:val="002F3D1D"/>
    <w:rsid w:val="004539ED"/>
    <w:rsid w:val="004875A6"/>
    <w:rsid w:val="004A3F3C"/>
    <w:rsid w:val="004A7BD4"/>
    <w:rsid w:val="004C29DF"/>
    <w:rsid w:val="004C52FA"/>
    <w:rsid w:val="00551D13"/>
    <w:rsid w:val="005F55EF"/>
    <w:rsid w:val="0063661F"/>
    <w:rsid w:val="006F3A40"/>
    <w:rsid w:val="00717AE3"/>
    <w:rsid w:val="007343EE"/>
    <w:rsid w:val="00747611"/>
    <w:rsid w:val="00774225"/>
    <w:rsid w:val="007800C0"/>
    <w:rsid w:val="0081462D"/>
    <w:rsid w:val="0084639F"/>
    <w:rsid w:val="008D0B6A"/>
    <w:rsid w:val="009373EC"/>
    <w:rsid w:val="009407EA"/>
    <w:rsid w:val="00980CE1"/>
    <w:rsid w:val="00A16495"/>
    <w:rsid w:val="00A248C3"/>
    <w:rsid w:val="00A96B70"/>
    <w:rsid w:val="00AD579D"/>
    <w:rsid w:val="00B30219"/>
    <w:rsid w:val="00B813EF"/>
    <w:rsid w:val="00BB3B75"/>
    <w:rsid w:val="00BF29E2"/>
    <w:rsid w:val="00BF73C6"/>
    <w:rsid w:val="00C141F8"/>
    <w:rsid w:val="00C4229A"/>
    <w:rsid w:val="00C80ADF"/>
    <w:rsid w:val="00D1731F"/>
    <w:rsid w:val="00D36DB8"/>
    <w:rsid w:val="00D420BA"/>
    <w:rsid w:val="00F01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2E710"/>
  <w15:chartTrackingRefBased/>
  <w15:docId w15:val="{B8A4503C-6411-4332-9722-1754F5FF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8C3"/>
    <w:pPr>
      <w:spacing w:after="200" w:line="276" w:lineRule="auto"/>
    </w:pPr>
    <w:rPr>
      <w:rFonts w:ascii="Times New Roman" w:eastAsia="Calibri" w:hAnsi="Times New Roman" w:cs="Times New Roman"/>
      <w:sz w:val="28"/>
    </w:rPr>
  </w:style>
  <w:style w:type="paragraph" w:styleId="Heading2">
    <w:name w:val="heading 2"/>
    <w:basedOn w:val="Normal"/>
    <w:next w:val="Normal"/>
    <w:link w:val="Heading2Char"/>
    <w:uiPriority w:val="9"/>
    <w:semiHidden/>
    <w:unhideWhenUsed/>
    <w:qFormat/>
    <w:rsid w:val="00A248C3"/>
    <w:pPr>
      <w:spacing w:before="40" w:after="40" w:line="312" w:lineRule="auto"/>
      <w:jc w:val="both"/>
      <w:outlineLvl w:val="1"/>
    </w:pPr>
    <w:rPr>
      <w:rFonts w:eastAsia="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248C3"/>
    <w:rPr>
      <w:rFonts w:ascii="Times New Roman" w:eastAsia="Times New Roman" w:hAnsi="Times New Roman" w:cs="Times New Roman"/>
      <w:b/>
      <w:color w:val="000000"/>
      <w:sz w:val="26"/>
      <w:szCs w:val="26"/>
    </w:rPr>
  </w:style>
  <w:style w:type="paragraph" w:styleId="ListParagraph">
    <w:name w:val="List Paragraph"/>
    <w:basedOn w:val="Normal"/>
    <w:uiPriority w:val="34"/>
    <w:qFormat/>
    <w:rsid w:val="009407EA"/>
    <w:pPr>
      <w:ind w:left="720"/>
      <w:contextualSpacing/>
    </w:pPr>
  </w:style>
  <w:style w:type="table" w:styleId="TableGrid">
    <w:name w:val="Table Grid"/>
    <w:basedOn w:val="TableNormal"/>
    <w:uiPriority w:val="39"/>
    <w:rsid w:val="009407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40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7EA"/>
    <w:rPr>
      <w:rFonts w:ascii="Times New Roman" w:eastAsia="Calibri" w:hAnsi="Times New Roman" w:cs="Times New Roman"/>
      <w:sz w:val="28"/>
    </w:rPr>
  </w:style>
  <w:style w:type="paragraph" w:styleId="Footer">
    <w:name w:val="footer"/>
    <w:basedOn w:val="Normal"/>
    <w:link w:val="FooterChar"/>
    <w:uiPriority w:val="99"/>
    <w:unhideWhenUsed/>
    <w:rsid w:val="00940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7EA"/>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118">
      <w:bodyDiv w:val="1"/>
      <w:marLeft w:val="0"/>
      <w:marRight w:val="0"/>
      <w:marTop w:val="0"/>
      <w:marBottom w:val="0"/>
      <w:divBdr>
        <w:top w:val="none" w:sz="0" w:space="0" w:color="auto"/>
        <w:left w:val="none" w:sz="0" w:space="0" w:color="auto"/>
        <w:bottom w:val="none" w:sz="0" w:space="0" w:color="auto"/>
        <w:right w:val="none" w:sz="0" w:space="0" w:color="auto"/>
      </w:divBdr>
    </w:div>
    <w:div w:id="17004544">
      <w:bodyDiv w:val="1"/>
      <w:marLeft w:val="0"/>
      <w:marRight w:val="0"/>
      <w:marTop w:val="0"/>
      <w:marBottom w:val="0"/>
      <w:divBdr>
        <w:top w:val="none" w:sz="0" w:space="0" w:color="auto"/>
        <w:left w:val="none" w:sz="0" w:space="0" w:color="auto"/>
        <w:bottom w:val="none" w:sz="0" w:space="0" w:color="auto"/>
        <w:right w:val="none" w:sz="0" w:space="0" w:color="auto"/>
      </w:divBdr>
    </w:div>
    <w:div w:id="339817387">
      <w:bodyDiv w:val="1"/>
      <w:marLeft w:val="0"/>
      <w:marRight w:val="0"/>
      <w:marTop w:val="0"/>
      <w:marBottom w:val="0"/>
      <w:divBdr>
        <w:top w:val="none" w:sz="0" w:space="0" w:color="auto"/>
        <w:left w:val="none" w:sz="0" w:space="0" w:color="auto"/>
        <w:bottom w:val="none" w:sz="0" w:space="0" w:color="auto"/>
        <w:right w:val="none" w:sz="0" w:space="0" w:color="auto"/>
      </w:divBdr>
    </w:div>
    <w:div w:id="479344270">
      <w:bodyDiv w:val="1"/>
      <w:marLeft w:val="0"/>
      <w:marRight w:val="0"/>
      <w:marTop w:val="0"/>
      <w:marBottom w:val="0"/>
      <w:divBdr>
        <w:top w:val="none" w:sz="0" w:space="0" w:color="auto"/>
        <w:left w:val="none" w:sz="0" w:space="0" w:color="auto"/>
        <w:bottom w:val="none" w:sz="0" w:space="0" w:color="auto"/>
        <w:right w:val="none" w:sz="0" w:space="0" w:color="auto"/>
      </w:divBdr>
    </w:div>
    <w:div w:id="129436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E21F2-1470-400D-861A-F9989683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10</Pages>
  <Words>2426</Words>
  <Characters>13829</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2022-10-31T08:40:00Z</cp:lastPrinted>
  <dcterms:created xsi:type="dcterms:W3CDTF">2022-10-30T15:25:00Z</dcterms:created>
  <dcterms:modified xsi:type="dcterms:W3CDTF">2022-12-10T14:36:00Z</dcterms:modified>
</cp:coreProperties>
</file>