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UNIT 2: MULTICULTURAL WORLD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ambria" w:cs="Cambria" w:eastAsia="Cambria" w:hAnsi="Cambria"/>
          <w:b w:val="1"/>
        </w:rPr>
      </w:pPr>
      <w:r w:rsidDel="00000000" w:rsidR="00000000" w:rsidRPr="00000000">
        <w:rPr>
          <w:rFonts w:ascii="Cambria" w:cs="Cambria" w:eastAsia="Cambria" w:hAnsi="Cambria"/>
          <w:b w:val="1"/>
          <w:rtl w:val="0"/>
        </w:rPr>
        <w:t xml:space="preserve">TASK 1. Read the following advertisement and circle the letter A, B, C, or D to indicate the correct option that best fits each other numbered blanks below. </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2518" w:hRule="atLeast"/>
          <w:tblHeader w:val="0"/>
        </w:trPr>
        <w:tc>
          <w:tcPr/>
          <w:p w:rsidR="00000000" w:rsidDel="00000000" w:rsidP="00000000" w:rsidRDefault="00000000" w:rsidRPr="00000000" w14:paraId="00000004">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  COLOURFUL GLOBE </w:t>
            </w:r>
          </w:p>
          <w:p w:rsidR="00000000" w:rsidDel="00000000" w:rsidP="00000000" w:rsidRDefault="00000000" w:rsidRPr="00000000" w14:paraId="0000000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Start a (1) ______ journey without leaving your city!</w:t>
            </w:r>
          </w:p>
          <w:p w:rsidR="00000000" w:rsidDel="00000000" w:rsidP="00000000" w:rsidRDefault="00000000" w:rsidRPr="00000000" w14:paraId="0000000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Immerse yourself in a vibrant cultural festival celebrating (2) ______ diversity of world culture through music, dance, art and (3) ________ cuisine!</w:t>
            </w:r>
          </w:p>
          <w:p w:rsidR="00000000" w:rsidDel="00000000" w:rsidP="00000000" w:rsidRDefault="00000000" w:rsidRPr="00000000" w14:paraId="0000000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Experience the richness (4) ______ different traditions and broaden your horizons!</w:t>
            </w:r>
          </w:p>
          <w:p w:rsidR="00000000" w:rsidDel="00000000" w:rsidP="00000000" w:rsidRDefault="00000000" w:rsidRPr="00000000" w14:paraId="0000000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Time: July 15-16</w:t>
            </w:r>
          </w:p>
          <w:p w:rsidR="00000000" w:rsidDel="00000000" w:rsidP="00000000" w:rsidRDefault="00000000" w:rsidRPr="00000000" w14:paraId="0000000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Location: The National Convention Hall, Ha Noi</w:t>
            </w:r>
          </w:p>
          <w:p w:rsidR="00000000" w:rsidDel="00000000" w:rsidP="00000000" w:rsidRDefault="00000000" w:rsidRPr="00000000" w14:paraId="0000000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Save (5) ______ date for this enriching event!</w:t>
            </w:r>
          </w:p>
        </w:tc>
      </w:tr>
    </w:tbl>
    <w:p w:rsidR="00000000" w:rsidDel="00000000" w:rsidP="00000000" w:rsidRDefault="00000000" w:rsidRPr="00000000" w14:paraId="0000000B">
      <w:pPr>
        <w:rPr>
          <w:rFonts w:ascii="Cambria" w:cs="Cambria" w:eastAsia="Cambria" w:hAnsi="Cambria"/>
        </w:rPr>
      </w:pPr>
      <w:r w:rsidDel="00000000" w:rsidR="00000000" w:rsidRPr="00000000">
        <w:rPr>
          <w:rtl w:val="0"/>
        </w:rPr>
      </w:r>
    </w:p>
    <w:tbl>
      <w:tblPr>
        <w:tblStyle w:val="Table2"/>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2"/>
        <w:gridCol w:w="2197"/>
        <w:gridCol w:w="2197"/>
        <w:gridCol w:w="2197"/>
        <w:gridCol w:w="2197"/>
        <w:tblGridChange w:id="0">
          <w:tblGrid>
            <w:gridCol w:w="562"/>
            <w:gridCol w:w="2197"/>
            <w:gridCol w:w="2197"/>
            <w:gridCol w:w="2197"/>
            <w:gridCol w:w="2197"/>
          </w:tblGrid>
        </w:tblGridChange>
      </w:tblGrid>
      <w:tr>
        <w:trPr>
          <w:cantSplit w:val="0"/>
          <w:tblHeader w:val="0"/>
        </w:trPr>
        <w:tc>
          <w:tcPr/>
          <w:p w:rsidR="00000000" w:rsidDel="00000000" w:rsidP="00000000" w:rsidRDefault="00000000" w:rsidRPr="00000000" w14:paraId="0000000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globalise</w:t>
            </w:r>
          </w:p>
        </w:tc>
        <w:tc>
          <w:tcPr/>
          <w:p w:rsidR="00000000" w:rsidDel="00000000" w:rsidP="00000000" w:rsidRDefault="00000000" w:rsidRPr="00000000" w14:paraId="0000000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globally</w:t>
            </w:r>
          </w:p>
        </w:tc>
        <w:tc>
          <w:tcPr/>
          <w:p w:rsidR="00000000" w:rsidDel="00000000" w:rsidP="00000000" w:rsidRDefault="00000000" w:rsidRPr="00000000" w14:paraId="0000000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global</w:t>
            </w:r>
          </w:p>
        </w:tc>
        <w:tc>
          <w:tcPr/>
          <w:p w:rsidR="00000000" w:rsidDel="00000000" w:rsidP="00000000" w:rsidRDefault="00000000" w:rsidRPr="00000000" w14:paraId="0000001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globe</w:t>
            </w:r>
          </w:p>
        </w:tc>
      </w:tr>
      <w:tr>
        <w:trPr>
          <w:cantSplit w:val="0"/>
          <w:tblHeader w:val="0"/>
        </w:trPr>
        <w:tc>
          <w:tcPr/>
          <w:p w:rsidR="00000000" w:rsidDel="00000000" w:rsidP="00000000" w:rsidRDefault="00000000" w:rsidRPr="00000000" w14:paraId="0000001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w:t>
            </w:r>
          </w:p>
        </w:tc>
        <w:tc>
          <w:tcPr/>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w:t>
            </w:r>
          </w:p>
        </w:tc>
        <w:tc>
          <w:tcPr/>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w:t>
            </w:r>
          </w:p>
        </w:tc>
      </w:tr>
      <w:tr>
        <w:trPr>
          <w:cantSplit w:val="0"/>
          <w:tblHeader w:val="0"/>
        </w:trPr>
        <w:tc>
          <w:tcPr/>
          <w:p w:rsidR="00000000" w:rsidDel="00000000" w:rsidP="00000000" w:rsidRDefault="00000000" w:rsidRPr="00000000" w14:paraId="0000001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w:t>
            </w:r>
          </w:p>
        </w:tc>
        <w:tc>
          <w:tcPr/>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w:t>
            </w:r>
          </w:p>
        </w:tc>
        <w:tc>
          <w:tcPr/>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w:t>
            </w:r>
          </w:p>
        </w:tc>
      </w:tr>
      <w:tr>
        <w:trPr>
          <w:cantSplit w:val="0"/>
          <w:tblHeader w:val="0"/>
        </w:trPr>
        <w:tc>
          <w:tcPr/>
          <w:p w:rsidR="00000000" w:rsidDel="00000000" w:rsidP="00000000" w:rsidRDefault="00000000" w:rsidRPr="00000000" w14:paraId="0000001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w:t>
            </w:r>
          </w:p>
        </w:tc>
        <w:tc>
          <w:tcPr/>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w:t>
            </w:r>
          </w:p>
        </w:tc>
        <w:tc>
          <w:tcPr/>
          <w:p w:rsidR="00000000" w:rsidDel="00000000" w:rsidP="00000000" w:rsidRDefault="00000000" w:rsidRPr="00000000" w14:paraId="0000001E">
            <w:pPr>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of</w:t>
            </w:r>
          </w:p>
        </w:tc>
        <w:tc>
          <w:tcPr/>
          <w:p w:rsidR="00000000" w:rsidDel="00000000" w:rsidP="00000000" w:rsidRDefault="00000000" w:rsidRPr="00000000" w14:paraId="0000001F">
            <w:pPr>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on</w:t>
            </w:r>
          </w:p>
        </w:tc>
      </w:tr>
      <w:tr>
        <w:trPr>
          <w:cantSplit w:val="0"/>
          <w:tblHeader w:val="0"/>
        </w:trPr>
        <w:tc>
          <w:tcPr/>
          <w:p w:rsidR="00000000" w:rsidDel="00000000" w:rsidP="00000000" w:rsidRDefault="00000000" w:rsidRPr="00000000" w14:paraId="0000002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w:t>
            </w:r>
          </w:p>
        </w:tc>
        <w:tc>
          <w:tcPr/>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w:t>
            </w:r>
          </w:p>
        </w:tc>
        <w:tc>
          <w:tcPr/>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w:t>
            </w:r>
          </w:p>
        </w:tc>
      </w:tr>
    </w:tbl>
    <w:p w:rsidR="00000000" w:rsidDel="00000000" w:rsidP="00000000" w:rsidRDefault="00000000" w:rsidRPr="00000000" w14:paraId="00000025">
      <w:pPr>
        <w:rPr>
          <w:rFonts w:ascii="Cambria" w:cs="Cambria" w:eastAsia="Cambria" w:hAnsi="Cambria"/>
        </w:rPr>
      </w:pPr>
      <w:r w:rsidDel="00000000" w:rsidR="00000000" w:rsidRPr="00000000">
        <w:rPr>
          <w:rtl w:val="0"/>
        </w:rPr>
      </w:r>
    </w:p>
    <w:p w:rsidR="00000000" w:rsidDel="00000000" w:rsidP="00000000" w:rsidRDefault="00000000" w:rsidRPr="00000000" w14:paraId="00000026">
      <w:pPr>
        <w:jc w:val="both"/>
        <w:rPr>
          <w:rFonts w:ascii="Cambria" w:cs="Cambria" w:eastAsia="Cambria" w:hAnsi="Cambria"/>
          <w:b w:val="1"/>
        </w:rPr>
      </w:pPr>
      <w:r w:rsidDel="00000000" w:rsidR="00000000" w:rsidRPr="00000000">
        <w:rPr>
          <w:rFonts w:ascii="Cambria" w:cs="Cambria" w:eastAsia="Cambria" w:hAnsi="Cambria"/>
          <w:b w:val="1"/>
          <w:rtl w:val="0"/>
        </w:rPr>
        <w:t xml:space="preserve">TASK 2. Read the following text and circle the letter A, B, C, or D to indicate the correct option that best fits each other numbered blanks below. </w:t>
      </w:r>
    </w:p>
    <w:p w:rsidR="00000000" w:rsidDel="00000000" w:rsidP="00000000" w:rsidRDefault="00000000" w:rsidRPr="00000000" w14:paraId="00000027">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Cultural exchange programs have many benefits for individuals, communities, and the world. These programs aim (1) _________________ for participants.</w:t>
      </w:r>
    </w:p>
    <w:p w:rsidR="00000000" w:rsidDel="00000000" w:rsidP="00000000" w:rsidRDefault="00000000" w:rsidRPr="00000000" w14:paraId="00000029">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Working in a new cultural environment helps develop various soft skills like adaptability, organization, problem-solving, and self-confidence. (2) _________ a valuable learning opportunity that participants can use long after the program ends. Therefore, cultural exchange is an excellent way for young people to grow professionally and improve their career prospects. Future employers often view international experience positively, giving individuals (3) _________________.</w:t>
      </w:r>
    </w:p>
    <w:p w:rsidR="00000000" w:rsidDel="00000000" w:rsidP="00000000" w:rsidRDefault="00000000" w:rsidRPr="00000000" w14:paraId="0000002A">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Engaging with people from different cultures provides an eye-opening experience as it exposes individuals to different norms and values. This experience can significantly shape personal and professional growth. (4) ____________ helps develop a broader view, known as intercultural competence. Intercultural competence not only fosters empathy and understanding but also uncovers aspects of one's own culture that were previously unknown.</w:t>
      </w:r>
    </w:p>
    <w:p w:rsidR="00000000" w:rsidDel="00000000" w:rsidP="00000000" w:rsidRDefault="00000000" w:rsidRPr="00000000" w14:paraId="0000002B">
      <w:pP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Cultural exchange programs offer a unique way to travel, distinct from typical tourist experiences. These programs provide a deeper understanding of other countries and cultures, allowing participants to live like locals. Experiencing community-based travel, with its hidden gems, undiscovered streets, and delicious homemade meals, (5) _________ how they engage with different cultures, leading them to vow never to travel like tourists again.</w:t>
      </w:r>
    </w:p>
    <w:p w:rsidR="00000000" w:rsidDel="00000000" w:rsidP="00000000" w:rsidRDefault="00000000" w:rsidRPr="00000000" w14:paraId="0000002C">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2D">
      <w:pPr>
        <w:jc w:val="both"/>
        <w:rPr>
          <w:rFonts w:ascii="Cambria" w:cs="Cambria" w:eastAsia="Cambria" w:hAnsi="Cambria"/>
        </w:rPr>
      </w:pPr>
      <w:r w:rsidDel="00000000" w:rsidR="00000000" w:rsidRPr="00000000">
        <w:rPr>
          <w:rFonts w:ascii="Cambria" w:cs="Cambria" w:eastAsia="Cambria" w:hAnsi="Cambria"/>
          <w:rtl w:val="0"/>
        </w:rPr>
        <w:t xml:space="preserve">1. </w:t>
        <w:tab/>
        <w:t xml:space="preserve">A. providing learning opportunities</w:t>
      </w:r>
    </w:p>
    <w:p w:rsidR="00000000" w:rsidDel="00000000" w:rsidP="00000000" w:rsidRDefault="00000000" w:rsidRPr="00000000" w14:paraId="0000002E">
      <w:pPr>
        <w:ind w:firstLine="720"/>
        <w:jc w:val="both"/>
        <w:rPr>
          <w:rFonts w:ascii="Times New Roman" w:cs="Times New Roman" w:eastAsia="Times New Roman" w:hAnsi="Times New Roman"/>
          <w:highlight w:val="white"/>
        </w:rPr>
      </w:pPr>
      <w:r w:rsidDel="00000000" w:rsidR="00000000" w:rsidRPr="00000000">
        <w:rPr>
          <w:rFonts w:ascii="Cambria" w:cs="Cambria" w:eastAsia="Cambria" w:hAnsi="Cambria"/>
          <w:rtl w:val="0"/>
        </w:rPr>
        <w:t xml:space="preserve">B. </w:t>
      </w:r>
      <w:r w:rsidDel="00000000" w:rsidR="00000000" w:rsidRPr="00000000">
        <w:rPr>
          <w:rFonts w:ascii="Times New Roman" w:cs="Times New Roman" w:eastAsia="Times New Roman" w:hAnsi="Times New Roman"/>
          <w:highlight w:val="white"/>
          <w:rtl w:val="0"/>
        </w:rPr>
        <w:t xml:space="preserve">to provide learning opportunities</w:t>
      </w:r>
    </w:p>
    <w:p w:rsidR="00000000" w:rsidDel="00000000" w:rsidP="00000000" w:rsidRDefault="00000000" w:rsidRPr="00000000" w14:paraId="0000002F">
      <w:pPr>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 learning to provide opportunities</w:t>
      </w:r>
    </w:p>
    <w:p w:rsidR="00000000" w:rsidDel="00000000" w:rsidP="00000000" w:rsidRDefault="00000000" w:rsidRPr="00000000" w14:paraId="00000030">
      <w:pPr>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 to learn providing opportunities</w:t>
      </w:r>
    </w:p>
    <w:p w:rsidR="00000000" w:rsidDel="00000000" w:rsidP="00000000" w:rsidRDefault="00000000" w:rsidRPr="00000000" w14:paraId="00000031">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 </w:t>
        <w:tab/>
        <w:t xml:space="preserve">A. Those experiences are</w:t>
        <w:tab/>
      </w:r>
    </w:p>
    <w:p w:rsidR="00000000" w:rsidDel="00000000" w:rsidP="00000000" w:rsidRDefault="00000000" w:rsidRPr="00000000" w14:paraId="00000032">
      <w:pPr>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 That experience is</w:t>
      </w:r>
    </w:p>
    <w:p w:rsidR="00000000" w:rsidDel="00000000" w:rsidP="00000000" w:rsidRDefault="00000000" w:rsidRPr="00000000" w14:paraId="00000033">
      <w:pPr>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 This experience is</w:t>
      </w:r>
    </w:p>
    <w:p w:rsidR="00000000" w:rsidDel="00000000" w:rsidP="00000000" w:rsidRDefault="00000000" w:rsidRPr="00000000" w14:paraId="00000034">
      <w:pPr>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 These experiences are</w:t>
      </w:r>
    </w:p>
    <w:p w:rsidR="00000000" w:rsidDel="00000000" w:rsidP="00000000" w:rsidRDefault="00000000" w:rsidRPr="00000000" w14:paraId="00000035">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 </w:t>
        <w:tab/>
        <w:t xml:space="preserve">A. an advantage in today's competitive job market</w:t>
      </w:r>
    </w:p>
    <w:p w:rsidR="00000000" w:rsidDel="00000000" w:rsidP="00000000" w:rsidRDefault="00000000" w:rsidRPr="00000000" w14:paraId="00000036">
      <w:pPr>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 the today advantage of competitive job market</w:t>
      </w:r>
    </w:p>
    <w:p w:rsidR="00000000" w:rsidDel="00000000" w:rsidP="00000000" w:rsidRDefault="00000000" w:rsidRPr="00000000" w14:paraId="00000037">
      <w:pPr>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 a competitive advantage toward today’s job market</w:t>
      </w:r>
    </w:p>
    <w:p w:rsidR="00000000" w:rsidDel="00000000" w:rsidP="00000000" w:rsidRDefault="00000000" w:rsidRPr="00000000" w14:paraId="00000038">
      <w:pPr>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 the today’s job market with competitive advantage</w:t>
      </w:r>
    </w:p>
    <w:p w:rsidR="00000000" w:rsidDel="00000000" w:rsidP="00000000" w:rsidRDefault="00000000" w:rsidRPr="00000000" w14:paraId="00000039">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4. </w:t>
        <w:tab/>
        <w:t xml:space="preserve">A. Involve oneself in another culture</w:t>
      </w:r>
    </w:p>
    <w:p w:rsidR="00000000" w:rsidDel="00000000" w:rsidP="00000000" w:rsidRDefault="00000000" w:rsidRPr="00000000" w14:paraId="0000003A">
      <w:pPr>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 To be involving oneself in another culture</w:t>
      </w:r>
    </w:p>
    <w:p w:rsidR="00000000" w:rsidDel="00000000" w:rsidP="00000000" w:rsidRDefault="00000000" w:rsidRPr="00000000" w14:paraId="0000003B">
      <w:pPr>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 Involving oneself in another culture</w:t>
      </w:r>
    </w:p>
    <w:p w:rsidR="00000000" w:rsidDel="00000000" w:rsidP="00000000" w:rsidRDefault="00000000" w:rsidRPr="00000000" w14:paraId="0000003C">
      <w:pPr>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 Be involved oneself in another culture</w:t>
      </w:r>
    </w:p>
    <w:p w:rsidR="00000000" w:rsidDel="00000000" w:rsidP="00000000" w:rsidRDefault="00000000" w:rsidRPr="00000000" w14:paraId="0000003D">
      <w:pPr>
        <w:jc w:val="both"/>
        <w:rPr>
          <w:rFonts w:ascii="Cambria" w:cs="Cambria" w:eastAsia="Cambria" w:hAnsi="Cambria"/>
        </w:rPr>
      </w:pPr>
      <w:r w:rsidDel="00000000" w:rsidR="00000000" w:rsidRPr="00000000">
        <w:rPr>
          <w:rFonts w:ascii="Cambria" w:cs="Cambria" w:eastAsia="Cambria" w:hAnsi="Cambria"/>
          <w:rtl w:val="0"/>
        </w:rPr>
        <w:t xml:space="preserve">5. </w:t>
        <w:tab/>
        <w:t xml:space="preserve">A. </w:t>
      </w:r>
      <w:r w:rsidDel="00000000" w:rsidR="00000000" w:rsidRPr="00000000">
        <w:rPr>
          <w:rFonts w:ascii="Times New Roman" w:cs="Times New Roman" w:eastAsia="Times New Roman" w:hAnsi="Times New Roman"/>
          <w:highlight w:val="white"/>
          <w:rtl w:val="0"/>
        </w:rPr>
        <w:t xml:space="preserve">encourages individuals reconsider</w:t>
      </w:r>
      <w:r w:rsidDel="00000000" w:rsidR="00000000" w:rsidRPr="00000000">
        <w:rPr>
          <w:rtl w:val="0"/>
        </w:rPr>
      </w:r>
    </w:p>
    <w:p w:rsidR="00000000" w:rsidDel="00000000" w:rsidP="00000000" w:rsidRDefault="00000000" w:rsidRPr="00000000" w14:paraId="0000003E">
      <w:pPr>
        <w:jc w:val="both"/>
        <w:rPr>
          <w:rFonts w:ascii="Cambria" w:cs="Cambria" w:eastAsia="Cambria" w:hAnsi="Cambria"/>
        </w:rPr>
      </w:pPr>
      <w:r w:rsidDel="00000000" w:rsidR="00000000" w:rsidRPr="00000000">
        <w:rPr>
          <w:rFonts w:ascii="Cambria" w:cs="Cambria" w:eastAsia="Cambria" w:hAnsi="Cambria"/>
          <w:rtl w:val="0"/>
        </w:rPr>
        <w:tab/>
        <w:t xml:space="preserve">B. </w:t>
      </w:r>
      <w:r w:rsidDel="00000000" w:rsidR="00000000" w:rsidRPr="00000000">
        <w:rPr>
          <w:rFonts w:ascii="Times New Roman" w:cs="Times New Roman" w:eastAsia="Times New Roman" w:hAnsi="Times New Roman"/>
          <w:highlight w:val="white"/>
          <w:rtl w:val="0"/>
        </w:rPr>
        <w:t xml:space="preserve">encouraging individuals to reconsider</w:t>
      </w:r>
      <w:r w:rsidDel="00000000" w:rsidR="00000000" w:rsidRPr="00000000">
        <w:rPr>
          <w:rtl w:val="0"/>
        </w:rPr>
      </w:r>
    </w:p>
    <w:p w:rsidR="00000000" w:rsidDel="00000000" w:rsidP="00000000" w:rsidRDefault="00000000" w:rsidRPr="00000000" w14:paraId="0000003F">
      <w:pPr>
        <w:jc w:val="both"/>
        <w:rPr>
          <w:rFonts w:ascii="Cambria" w:cs="Cambria" w:eastAsia="Cambria" w:hAnsi="Cambria"/>
        </w:rPr>
      </w:pPr>
      <w:r w:rsidDel="00000000" w:rsidR="00000000" w:rsidRPr="00000000">
        <w:rPr>
          <w:rFonts w:ascii="Cambria" w:cs="Cambria" w:eastAsia="Cambria" w:hAnsi="Cambria"/>
          <w:rtl w:val="0"/>
        </w:rPr>
        <w:tab/>
        <w:t xml:space="preserve">C. to </w:t>
      </w:r>
      <w:r w:rsidDel="00000000" w:rsidR="00000000" w:rsidRPr="00000000">
        <w:rPr>
          <w:rFonts w:ascii="Times New Roman" w:cs="Times New Roman" w:eastAsia="Times New Roman" w:hAnsi="Times New Roman"/>
          <w:highlight w:val="white"/>
          <w:rtl w:val="0"/>
        </w:rPr>
        <w:t xml:space="preserve">encourage individuals to reconsider</w:t>
      </w:r>
      <w:r w:rsidDel="00000000" w:rsidR="00000000" w:rsidRPr="00000000">
        <w:rPr>
          <w:rtl w:val="0"/>
        </w:rPr>
      </w:r>
    </w:p>
    <w:p w:rsidR="00000000" w:rsidDel="00000000" w:rsidP="00000000" w:rsidRDefault="00000000" w:rsidRPr="00000000" w14:paraId="00000040">
      <w:pPr>
        <w:jc w:val="both"/>
        <w:rPr>
          <w:rFonts w:ascii="Cambria" w:cs="Cambria" w:eastAsia="Cambria" w:hAnsi="Cambria"/>
        </w:rPr>
      </w:pPr>
      <w:r w:rsidDel="00000000" w:rsidR="00000000" w:rsidRPr="00000000">
        <w:rPr>
          <w:rFonts w:ascii="Cambria" w:cs="Cambria" w:eastAsia="Cambria" w:hAnsi="Cambria"/>
          <w:rtl w:val="0"/>
        </w:rPr>
        <w:tab/>
        <w:t xml:space="preserve">D. </w:t>
      </w:r>
      <w:r w:rsidDel="00000000" w:rsidR="00000000" w:rsidRPr="00000000">
        <w:rPr>
          <w:rFonts w:ascii="Times New Roman" w:cs="Times New Roman" w:eastAsia="Times New Roman" w:hAnsi="Times New Roman"/>
          <w:highlight w:val="white"/>
          <w:rtl w:val="0"/>
        </w:rPr>
        <w:t xml:space="preserve">encourages individuals to reconsider</w:t>
      </w:r>
      <w:r w:rsidDel="00000000" w:rsidR="00000000" w:rsidRPr="00000000">
        <w:rPr>
          <w:rtl w:val="0"/>
        </w:rPr>
      </w:r>
    </w:p>
    <w:p w:rsidR="00000000" w:rsidDel="00000000" w:rsidP="00000000" w:rsidRDefault="00000000" w:rsidRPr="00000000" w14:paraId="00000041">
      <w:pPr>
        <w:rPr>
          <w:rFonts w:ascii="Cambria" w:cs="Cambria" w:eastAsia="Cambria" w:hAnsi="Cambria"/>
          <w:b w:val="1"/>
          <w:color w:val="0d0d0d"/>
          <w:highlight w:val="white"/>
        </w:rPr>
      </w:pPr>
      <w:r w:rsidDel="00000000" w:rsidR="00000000" w:rsidRPr="00000000">
        <w:rPr>
          <w:rtl w:val="0"/>
        </w:rPr>
      </w:r>
    </w:p>
    <w:p w:rsidR="00000000" w:rsidDel="00000000" w:rsidP="00000000" w:rsidRDefault="00000000" w:rsidRPr="00000000" w14:paraId="00000042">
      <w:pPr>
        <w:rPr>
          <w:rFonts w:ascii="Cambria" w:cs="Cambria" w:eastAsia="Cambria" w:hAnsi="Cambria"/>
          <w:b w:val="1"/>
          <w:color w:val="0d0d0d"/>
          <w:highlight w:val="white"/>
        </w:rPr>
      </w:pPr>
      <w:r w:rsidDel="00000000" w:rsidR="00000000" w:rsidRPr="00000000">
        <w:rPr>
          <w:rFonts w:ascii="Cambria" w:cs="Cambria" w:eastAsia="Cambria" w:hAnsi="Cambria"/>
          <w:b w:val="1"/>
          <w:color w:val="0d0d0d"/>
          <w:highlight w:val="white"/>
          <w:rtl w:val="0"/>
        </w:rPr>
        <w:t xml:space="preserve">TASK 3: Mark the letter A, B, C, or D to indicate the correct arrangement of the sentences to make a meaningful paragraph.</w:t>
      </w:r>
    </w:p>
    <w:p w:rsidR="00000000" w:rsidDel="00000000" w:rsidP="00000000" w:rsidRDefault="00000000" w:rsidRPr="00000000" w14:paraId="00000043">
      <w:pPr>
        <w:rPr>
          <w:rFonts w:ascii="Cambria" w:cs="Cambria" w:eastAsia="Cambria" w:hAnsi="Cambria"/>
          <w:color w:val="0d0d0d"/>
          <w:highlight w:val="white"/>
        </w:rPr>
      </w:pPr>
      <w:r w:rsidDel="00000000" w:rsidR="00000000" w:rsidRPr="00000000">
        <w:rPr>
          <w:rFonts w:ascii="Cambria" w:cs="Cambria" w:eastAsia="Cambria" w:hAnsi="Cambria"/>
          <w:color w:val="0d0d0d"/>
          <w:highlight w:val="white"/>
          <w:rtl w:val="0"/>
        </w:rPr>
        <w:t xml:space="preserve">a. Cross-cultural learning has three main benefits.</w:t>
      </w:r>
    </w:p>
    <w:p w:rsidR="00000000" w:rsidDel="00000000" w:rsidP="00000000" w:rsidRDefault="00000000" w:rsidRPr="00000000" w14:paraId="00000044">
      <w:pPr>
        <w:rPr>
          <w:rFonts w:ascii="Cambria" w:cs="Cambria" w:eastAsia="Cambria" w:hAnsi="Cambria"/>
          <w:color w:val="0d0d0d"/>
          <w:highlight w:val="white"/>
        </w:rPr>
      </w:pPr>
      <w:r w:rsidDel="00000000" w:rsidR="00000000" w:rsidRPr="00000000">
        <w:rPr>
          <w:rFonts w:ascii="Cambria" w:cs="Cambria" w:eastAsia="Cambria" w:hAnsi="Cambria"/>
          <w:color w:val="0d0d0d"/>
          <w:highlight w:val="white"/>
          <w:rtl w:val="0"/>
        </w:rPr>
        <w:t xml:space="preserve">b. Secondly, it allows us to learn new ways of thinking and problem-solving by exchanging ideas with others. </w:t>
      </w:r>
    </w:p>
    <w:p w:rsidR="00000000" w:rsidDel="00000000" w:rsidP="00000000" w:rsidRDefault="00000000" w:rsidRPr="00000000" w14:paraId="00000045">
      <w:pPr>
        <w:rPr>
          <w:rFonts w:ascii="Cambria" w:cs="Cambria" w:eastAsia="Cambria" w:hAnsi="Cambria"/>
          <w:color w:val="0d0d0d"/>
          <w:highlight w:val="white"/>
        </w:rPr>
      </w:pPr>
      <w:r w:rsidDel="00000000" w:rsidR="00000000" w:rsidRPr="00000000">
        <w:rPr>
          <w:rFonts w:ascii="Cambria" w:cs="Cambria" w:eastAsia="Cambria" w:hAnsi="Cambria"/>
          <w:color w:val="0d0d0d"/>
          <w:highlight w:val="white"/>
          <w:rtl w:val="0"/>
        </w:rPr>
        <w:t xml:space="preserve">c. Finally, it encourages us to appreciate diversity and work together with people from various cultures</w:t>
      </w:r>
    </w:p>
    <w:p w:rsidR="00000000" w:rsidDel="00000000" w:rsidP="00000000" w:rsidRDefault="00000000" w:rsidRPr="00000000" w14:paraId="00000046">
      <w:pPr>
        <w:rPr>
          <w:rFonts w:ascii="Cambria" w:cs="Cambria" w:eastAsia="Cambria" w:hAnsi="Cambria"/>
          <w:color w:val="0d0d0d"/>
          <w:highlight w:val="white"/>
        </w:rPr>
      </w:pPr>
      <w:r w:rsidDel="00000000" w:rsidR="00000000" w:rsidRPr="00000000">
        <w:rPr>
          <w:rFonts w:ascii="Cambria" w:cs="Cambria" w:eastAsia="Cambria" w:hAnsi="Cambria"/>
          <w:color w:val="0d0d0d"/>
          <w:highlight w:val="white"/>
          <w:rtl w:val="0"/>
        </w:rPr>
        <w:t xml:space="preserve">d. Firstly, it helps understand and respect different backgrounds, making us more open-minded.</w:t>
      </w:r>
    </w:p>
    <w:p w:rsidR="00000000" w:rsidDel="00000000" w:rsidP="00000000" w:rsidRDefault="00000000" w:rsidRPr="00000000" w14:paraId="00000047">
      <w:pPr>
        <w:rPr>
          <w:rFonts w:ascii="Cambria" w:cs="Cambria" w:eastAsia="Cambria" w:hAnsi="Cambria"/>
          <w:color w:val="0d0d0d"/>
          <w:highlight w:val="white"/>
        </w:rPr>
      </w:pPr>
      <w:r w:rsidDel="00000000" w:rsidR="00000000" w:rsidRPr="00000000">
        <w:rPr>
          <w:rFonts w:ascii="Cambria" w:cs="Cambria" w:eastAsia="Cambria" w:hAnsi="Cambria"/>
          <w:color w:val="0d0d0d"/>
          <w:highlight w:val="white"/>
          <w:rtl w:val="0"/>
        </w:rPr>
        <w:t xml:space="preserve">e. So it is important to learn about different cultures around the world. </w:t>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 – b – d – a – c </w:t>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 d – b – c - e</w:t>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 c – d – b – e </w:t>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 – d  – b – c - a</w:t>
      </w:r>
    </w:p>
    <w:p w:rsidR="00000000" w:rsidDel="00000000" w:rsidP="00000000" w:rsidRDefault="00000000" w:rsidRPr="00000000" w14:paraId="0000004C">
      <w:pPr>
        <w:rPr>
          <w:rFonts w:ascii="Cambria" w:cs="Cambria" w:eastAsia="Cambria" w:hAnsi="Cambria"/>
          <w:b w:val="1"/>
          <w:color w:val="0d0d0d"/>
          <w:highlight w:val="white"/>
        </w:rPr>
      </w:pPr>
      <w:r w:rsidDel="00000000" w:rsidR="00000000" w:rsidRPr="00000000">
        <w:rPr>
          <w:rFonts w:ascii="Cambria" w:cs="Cambria" w:eastAsia="Cambria" w:hAnsi="Cambria"/>
          <w:b w:val="1"/>
          <w:color w:val="0d0d0d"/>
          <w:highlight w:val="white"/>
          <w:rtl w:val="0"/>
        </w:rPr>
        <w:t xml:space="preserve">TASK 4: Mark the letter A, B, C, or D to indicate the correct arrangement of the sentences to make a meaningful paragraph. </w:t>
      </w:r>
    </w:p>
    <w:p w:rsidR="00000000" w:rsidDel="00000000" w:rsidP="00000000" w:rsidRDefault="00000000" w:rsidRPr="00000000" w14:paraId="0000004D">
      <w:pPr>
        <w:rPr>
          <w:rFonts w:ascii="Cambria" w:cs="Cambria" w:eastAsia="Cambria" w:hAnsi="Cambria"/>
          <w:color w:val="0d0d0d"/>
          <w:highlight w:val="white"/>
        </w:rPr>
      </w:pPr>
      <w:r w:rsidDel="00000000" w:rsidR="00000000" w:rsidRPr="00000000">
        <w:rPr>
          <w:rFonts w:ascii="Cambria" w:cs="Cambria" w:eastAsia="Cambria" w:hAnsi="Cambria"/>
          <w:color w:val="0d0d0d"/>
          <w:highlight w:val="white"/>
          <w:rtl w:val="0"/>
        </w:rPr>
        <w:t xml:space="preserve">a. The first stage is commonly referred to as the honeymoon phase.</w:t>
      </w:r>
    </w:p>
    <w:p w:rsidR="00000000" w:rsidDel="00000000" w:rsidP="00000000" w:rsidRDefault="00000000" w:rsidRPr="00000000" w14:paraId="0000004E">
      <w:pPr>
        <w:rPr>
          <w:rFonts w:ascii="Cambria" w:cs="Cambria" w:eastAsia="Cambria" w:hAnsi="Cambria"/>
          <w:color w:val="0d0d0d"/>
          <w:highlight w:val="white"/>
        </w:rPr>
      </w:pPr>
      <w:r w:rsidDel="00000000" w:rsidR="00000000" w:rsidRPr="00000000">
        <w:rPr>
          <w:rFonts w:ascii="Cambria" w:cs="Cambria" w:eastAsia="Cambria" w:hAnsi="Cambria"/>
          <w:color w:val="0d0d0d"/>
          <w:highlight w:val="white"/>
          <w:rtl w:val="0"/>
        </w:rPr>
        <w:t xml:space="preserve">b. Then people experience frustration stage as the excitement of being in a new environment disappears.</w:t>
      </w:r>
    </w:p>
    <w:p w:rsidR="00000000" w:rsidDel="00000000" w:rsidP="00000000" w:rsidRDefault="00000000" w:rsidRPr="00000000" w14:paraId="0000004F">
      <w:pPr>
        <w:rPr>
          <w:rFonts w:ascii="Cambria" w:cs="Cambria" w:eastAsia="Cambria" w:hAnsi="Cambria"/>
          <w:color w:val="0d0d0d"/>
          <w:highlight w:val="white"/>
        </w:rPr>
      </w:pPr>
      <w:r w:rsidDel="00000000" w:rsidR="00000000" w:rsidRPr="00000000">
        <w:rPr>
          <w:rFonts w:ascii="Cambria" w:cs="Cambria" w:eastAsia="Cambria" w:hAnsi="Cambria"/>
          <w:color w:val="0d0d0d"/>
          <w:highlight w:val="white"/>
          <w:rtl w:val="0"/>
        </w:rPr>
        <w:t xml:space="preserve">c. People who experience culture shock may go through four phases. </w:t>
      </w:r>
    </w:p>
    <w:p w:rsidR="00000000" w:rsidDel="00000000" w:rsidP="00000000" w:rsidRDefault="00000000" w:rsidRPr="00000000" w14:paraId="00000050">
      <w:pPr>
        <w:rPr>
          <w:rFonts w:ascii="Cambria" w:cs="Cambria" w:eastAsia="Cambria" w:hAnsi="Cambria"/>
          <w:color w:val="0d0d0d"/>
          <w:highlight w:val="white"/>
        </w:rPr>
      </w:pPr>
      <w:r w:rsidDel="00000000" w:rsidR="00000000" w:rsidRPr="00000000">
        <w:rPr>
          <w:rFonts w:ascii="Cambria" w:cs="Cambria" w:eastAsia="Cambria" w:hAnsi="Cambria"/>
          <w:color w:val="0d0d0d"/>
          <w:highlight w:val="white"/>
          <w:rtl w:val="0"/>
        </w:rPr>
        <w:t xml:space="preserve">d. During the acceptance stage - the final one, people are better able to experience and enjoy their new home. </w:t>
      </w:r>
    </w:p>
    <w:p w:rsidR="00000000" w:rsidDel="00000000" w:rsidP="00000000" w:rsidRDefault="00000000" w:rsidRPr="00000000" w14:paraId="00000051">
      <w:pPr>
        <w:rPr>
          <w:rFonts w:ascii="Cambria" w:cs="Cambria" w:eastAsia="Cambria" w:hAnsi="Cambria"/>
          <w:color w:val="0d0d0d"/>
          <w:highlight w:val="white"/>
        </w:rPr>
      </w:pPr>
      <w:r w:rsidDel="00000000" w:rsidR="00000000" w:rsidRPr="00000000">
        <w:rPr>
          <w:rFonts w:ascii="Cambria" w:cs="Cambria" w:eastAsia="Cambria" w:hAnsi="Cambria"/>
          <w:color w:val="0d0d0d"/>
          <w:highlight w:val="white"/>
          <w:rtl w:val="0"/>
        </w:rPr>
        <w:t xml:space="preserve">e. The third stage is the adaptation stage when people feel more at home in their new surroundings. </w:t>
      </w:r>
    </w:p>
    <w:p w:rsidR="00000000" w:rsidDel="00000000" w:rsidP="00000000" w:rsidRDefault="00000000" w:rsidRPr="00000000" w14:paraId="000000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 c – e – a – b</w:t>
      </w:r>
    </w:p>
    <w:p w:rsidR="00000000" w:rsidDel="00000000" w:rsidP="00000000" w:rsidRDefault="00000000" w:rsidRPr="00000000" w14:paraId="000000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 a – b – e – d </w:t>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 e – a – b – d</w:t>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 b – c – e - d</w:t>
      </w:r>
    </w:p>
    <w:p w:rsidR="00000000" w:rsidDel="00000000" w:rsidP="00000000" w:rsidRDefault="00000000" w:rsidRPr="00000000" w14:paraId="00000056">
      <w:pPr>
        <w:rPr>
          <w:rFonts w:ascii="Cambria" w:cs="Cambria" w:eastAsia="Cambria" w:hAnsi="Cambria"/>
        </w:rPr>
      </w:pPr>
      <w:r w:rsidDel="00000000" w:rsidR="00000000" w:rsidRPr="00000000">
        <w:rPr>
          <w:rtl w:val="0"/>
        </w:rPr>
      </w:r>
    </w:p>
    <w:p w:rsidR="00000000" w:rsidDel="00000000" w:rsidP="00000000" w:rsidRDefault="00000000" w:rsidRPr="00000000" w14:paraId="00000057">
      <w:pPr>
        <w:rPr>
          <w:rFonts w:ascii="Cambria" w:cs="Cambria" w:eastAsia="Cambria" w:hAnsi="Cambria"/>
          <w:b w:val="1"/>
        </w:rPr>
      </w:pPr>
      <w:r w:rsidDel="00000000" w:rsidR="00000000" w:rsidRPr="00000000">
        <w:rPr>
          <w:rFonts w:ascii="Cambria" w:cs="Cambria" w:eastAsia="Cambria" w:hAnsi="Cambria"/>
          <w:b w:val="1"/>
          <w:rtl w:val="0"/>
        </w:rPr>
        <w:t xml:space="preserve">TASK 5:  Read the following text and circle the letter A, B, C, or D to indicate the correct answer to each of the questions below.</w:t>
      </w:r>
    </w:p>
    <w:p w:rsidR="00000000" w:rsidDel="00000000" w:rsidP="00000000" w:rsidRDefault="00000000" w:rsidRPr="00000000" w14:paraId="00000058">
      <w:pPr>
        <w:jc w:val="both"/>
        <w:rPr>
          <w:rFonts w:ascii="Cambria" w:cs="Cambria" w:eastAsia="Cambria" w:hAnsi="Cambria"/>
          <w:color w:val="0d0d0d"/>
          <w:highlight w:val="white"/>
        </w:rPr>
      </w:pPr>
      <w:r w:rsidDel="00000000" w:rsidR="00000000" w:rsidRPr="00000000">
        <w:rPr>
          <w:rFonts w:ascii="Cambria" w:cs="Cambria" w:eastAsia="Cambria" w:hAnsi="Cambria"/>
          <w:color w:val="0d0d0d"/>
          <w:highlight w:val="white"/>
          <w:rtl w:val="0"/>
        </w:rPr>
        <w:t xml:space="preserve">Language plays a role in defining national identity. It is a </w:t>
      </w:r>
      <w:r w:rsidDel="00000000" w:rsidR="00000000" w:rsidRPr="00000000">
        <w:rPr>
          <w:rFonts w:ascii="Cambria" w:cs="Cambria" w:eastAsia="Cambria" w:hAnsi="Cambria"/>
          <w:b w:val="1"/>
          <w:color w:val="0d0d0d"/>
          <w:highlight w:val="white"/>
          <w:u w:val="single"/>
          <w:rtl w:val="0"/>
        </w:rPr>
        <w:t xml:space="preserve">significant</w:t>
      </w:r>
      <w:r w:rsidDel="00000000" w:rsidR="00000000" w:rsidRPr="00000000">
        <w:rPr>
          <w:rFonts w:ascii="Cambria" w:cs="Cambria" w:eastAsia="Cambria" w:hAnsi="Cambria"/>
          <w:color w:val="0d0d0d"/>
          <w:highlight w:val="white"/>
          <w:rtl w:val="0"/>
        </w:rPr>
        <w:t xml:space="preserve"> symbol of culture and heritage that often promotes unity within a nation. It also works as a vital means of communication, linking individuals, and is frequently </w:t>
      </w:r>
      <w:r w:rsidDel="00000000" w:rsidR="00000000" w:rsidRPr="00000000">
        <w:rPr>
          <w:rFonts w:ascii="Cambria" w:cs="Cambria" w:eastAsia="Cambria" w:hAnsi="Cambria"/>
          <w:b w:val="1"/>
          <w:color w:val="0d0d0d"/>
          <w:highlight w:val="white"/>
          <w:u w:val="single"/>
          <w:rtl w:val="0"/>
        </w:rPr>
        <w:t xml:space="preserve">synonymous</w:t>
      </w:r>
      <w:r w:rsidDel="00000000" w:rsidR="00000000" w:rsidRPr="00000000">
        <w:rPr>
          <w:rFonts w:ascii="Cambria" w:cs="Cambria" w:eastAsia="Cambria" w:hAnsi="Cambria"/>
          <w:color w:val="0d0d0d"/>
          <w:highlight w:val="white"/>
          <w:rtl w:val="0"/>
        </w:rPr>
        <w:t xml:space="preserve"> with cultural identity. In some cases, language becomes a matter of political debate because of its close </w:t>
      </w:r>
      <w:r w:rsidDel="00000000" w:rsidR="00000000" w:rsidRPr="00000000">
        <w:rPr>
          <w:rFonts w:ascii="Cambria" w:cs="Cambria" w:eastAsia="Cambria" w:hAnsi="Cambria"/>
          <w:b w:val="1"/>
          <w:color w:val="0d0d0d"/>
          <w:highlight w:val="white"/>
          <w:u w:val="single"/>
          <w:rtl w:val="0"/>
        </w:rPr>
        <w:t xml:space="preserve">association</w:t>
      </w:r>
      <w:r w:rsidDel="00000000" w:rsidR="00000000" w:rsidRPr="00000000">
        <w:rPr>
          <w:rFonts w:ascii="Cambria" w:cs="Cambria" w:eastAsia="Cambria" w:hAnsi="Cambria"/>
          <w:color w:val="0d0d0d"/>
          <w:highlight w:val="white"/>
          <w:rtl w:val="0"/>
        </w:rPr>
        <w:t xml:space="preserve"> with national identity. </w:t>
      </w:r>
    </w:p>
    <w:p w:rsidR="00000000" w:rsidDel="00000000" w:rsidP="00000000" w:rsidRDefault="00000000" w:rsidRPr="00000000" w14:paraId="00000059">
      <w:pPr>
        <w:jc w:val="both"/>
        <w:rPr>
          <w:rFonts w:ascii="Cambria" w:cs="Cambria" w:eastAsia="Cambria" w:hAnsi="Cambria"/>
          <w:color w:val="333333"/>
          <w:highlight w:val="white"/>
        </w:rPr>
      </w:pPr>
      <w:r w:rsidDel="00000000" w:rsidR="00000000" w:rsidRPr="00000000">
        <w:rPr>
          <w:rFonts w:ascii="Cambria" w:cs="Cambria" w:eastAsia="Cambria" w:hAnsi="Cambria"/>
          <w:color w:val="333333"/>
          <w:highlight w:val="white"/>
          <w:rtl w:val="0"/>
        </w:rPr>
        <w:t xml:space="preserve">In a multicultural society</w:t>
      </w:r>
      <w:r w:rsidDel="00000000" w:rsidR="00000000" w:rsidRPr="00000000">
        <w:rPr>
          <w:rFonts w:ascii="Cambria" w:cs="Cambria" w:eastAsia="Cambria" w:hAnsi="Cambria"/>
          <w:color w:val="0d0d0d"/>
          <w:highlight w:val="white"/>
          <w:rtl w:val="0"/>
        </w:rPr>
        <w:t xml:space="preserve">, national identity can be a complex issue. Many nations have a number of languages and dialects spoken within their borders. This can lead to potential </w:t>
      </w:r>
      <w:r w:rsidDel="00000000" w:rsidR="00000000" w:rsidRPr="00000000">
        <w:rPr>
          <w:rFonts w:ascii="Cambria" w:cs="Cambria" w:eastAsia="Cambria" w:hAnsi="Cambria"/>
          <w:b w:val="1"/>
          <w:color w:val="0d0d0d"/>
          <w:highlight w:val="white"/>
          <w:u w:val="single"/>
          <w:rtl w:val="0"/>
        </w:rPr>
        <w:t xml:space="preserve">tensions</w:t>
      </w:r>
      <w:r w:rsidDel="00000000" w:rsidR="00000000" w:rsidRPr="00000000">
        <w:rPr>
          <w:rFonts w:ascii="Cambria" w:cs="Cambria" w:eastAsia="Cambria" w:hAnsi="Cambria"/>
          <w:color w:val="0d0d0d"/>
          <w:highlight w:val="white"/>
          <w:rtl w:val="0"/>
        </w:rPr>
        <w:t xml:space="preserve"> and divisions among different ethnic and linguistic groups. For instance, </w:t>
      </w:r>
      <w:r w:rsidDel="00000000" w:rsidR="00000000" w:rsidRPr="00000000">
        <w:rPr>
          <w:rFonts w:ascii="Cambria" w:cs="Cambria" w:eastAsia="Cambria" w:hAnsi="Cambria"/>
          <w:color w:val="333333"/>
          <w:highlight w:val="white"/>
          <w:rtl w:val="0"/>
        </w:rPr>
        <w:t xml:space="preserve">in Canada, both French and English are official languages, and the government has made efforts to promote bilingualism and respect for both languages across the country</w:t>
      </w:r>
      <w:r w:rsidDel="00000000" w:rsidR="00000000" w:rsidRPr="00000000">
        <w:rPr>
          <w:rFonts w:ascii="Cambria" w:cs="Cambria" w:eastAsia="Cambria" w:hAnsi="Cambria"/>
          <w:color w:val="0d0d0d"/>
          <w:highlight w:val="white"/>
          <w:rtl w:val="0"/>
        </w:rPr>
        <w:t xml:space="preserve">. Similarly, in India, where the government recognizes over 22 official languages and numerous dialects, language serves as </w:t>
      </w:r>
      <w:r w:rsidDel="00000000" w:rsidR="00000000" w:rsidRPr="00000000">
        <w:rPr>
          <w:rFonts w:ascii="Cambria" w:cs="Cambria" w:eastAsia="Cambria" w:hAnsi="Cambria"/>
          <w:color w:val="333333"/>
          <w:highlight w:val="white"/>
          <w:rtl w:val="0"/>
        </w:rPr>
        <w:t xml:space="preserve">a </w:t>
      </w:r>
      <w:r w:rsidDel="00000000" w:rsidR="00000000" w:rsidRPr="00000000">
        <w:rPr>
          <w:rFonts w:ascii="Cambria" w:cs="Cambria" w:eastAsia="Cambria" w:hAnsi="Cambria"/>
          <w:b w:val="1"/>
          <w:color w:val="333333"/>
          <w:highlight w:val="white"/>
          <w:u w:val="single"/>
          <w:rtl w:val="0"/>
        </w:rPr>
        <w:t xml:space="preserve">powerful</w:t>
      </w:r>
      <w:r w:rsidDel="00000000" w:rsidR="00000000" w:rsidRPr="00000000">
        <w:rPr>
          <w:rFonts w:ascii="Cambria" w:cs="Cambria" w:eastAsia="Cambria" w:hAnsi="Cambria"/>
          <w:color w:val="333333"/>
          <w:highlight w:val="white"/>
          <w:rtl w:val="0"/>
        </w:rPr>
        <w:t xml:space="preserve"> symbol of regional identity. It has also been used to declare cultural and political independence by different groups.</w:t>
      </w:r>
    </w:p>
    <w:p w:rsidR="00000000" w:rsidDel="00000000" w:rsidP="00000000" w:rsidRDefault="00000000" w:rsidRPr="00000000" w14:paraId="0000005A">
      <w:pPr>
        <w:rPr>
          <w:rFonts w:ascii="Cambria" w:cs="Cambria" w:eastAsia="Cambria" w:hAnsi="Cambria"/>
          <w:color w:val="0d0d0d"/>
          <w:highlight w:val="white"/>
        </w:rPr>
      </w:pPr>
      <w:r w:rsidDel="00000000" w:rsidR="00000000" w:rsidRPr="00000000">
        <w:rPr>
          <w:rFonts w:ascii="Cambria" w:cs="Cambria" w:eastAsia="Cambria" w:hAnsi="Cambria"/>
          <w:color w:val="0d0d0d"/>
          <w:highlight w:val="white"/>
          <w:rtl w:val="0"/>
        </w:rPr>
        <w:t xml:space="preserve">Despite the challenges that come with a multicultural world, language remains an essential part of national identity. It is a useful tool for facilitating connections between people, preserving cultural heritage, and fostering mutual understanding and respect among other cultures.</w:t>
      </w:r>
    </w:p>
    <w:p w:rsidR="00000000" w:rsidDel="00000000" w:rsidP="00000000" w:rsidRDefault="00000000" w:rsidRPr="00000000" w14:paraId="0000005B">
      <w:pP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5C">
      <w:pPr>
        <w:rPr>
          <w:rFonts w:ascii="Cambria" w:cs="Cambria" w:eastAsia="Cambria" w:hAnsi="Cambria"/>
        </w:rPr>
      </w:pPr>
      <w:r w:rsidDel="00000000" w:rsidR="00000000" w:rsidRPr="00000000">
        <w:rPr>
          <w:rFonts w:ascii="Cambria" w:cs="Cambria" w:eastAsia="Cambria" w:hAnsi="Cambria"/>
          <w:rtl w:val="0"/>
        </w:rPr>
        <w:t xml:space="preserve">1. The word </w:t>
      </w:r>
      <w:r w:rsidDel="00000000" w:rsidR="00000000" w:rsidRPr="00000000">
        <w:rPr>
          <w:rFonts w:ascii="Cambria" w:cs="Cambria" w:eastAsia="Cambria" w:hAnsi="Cambria"/>
          <w:b w:val="1"/>
          <w:highlight w:val="white"/>
          <w:u w:val="single"/>
          <w:rtl w:val="0"/>
        </w:rPr>
        <w:t xml:space="preserve">significant</w:t>
      </w:r>
      <w:r w:rsidDel="00000000" w:rsidR="00000000" w:rsidRPr="00000000">
        <w:rPr>
          <w:rFonts w:ascii="Cambria" w:cs="Cambria" w:eastAsia="Cambria" w:hAnsi="Cambria"/>
          <w:rtl w:val="0"/>
        </w:rPr>
        <w:t xml:space="preserve"> in the first paragraph is closest in meaning to _____.  </w:t>
      </w:r>
    </w:p>
    <w:p w:rsidR="00000000" w:rsidDel="00000000" w:rsidP="00000000" w:rsidRDefault="00000000" w:rsidRPr="00000000" w14:paraId="0000005D">
      <w:pPr>
        <w:tabs>
          <w:tab w:val="left" w:leader="none" w:pos="2445"/>
          <w:tab w:val="left" w:leader="none" w:pos="4782"/>
          <w:tab w:val="left" w:leader="none" w:pos="7120"/>
        </w:tabs>
        <w:ind w:left="108" w:firstLine="0"/>
        <w:rPr>
          <w:rFonts w:ascii="Cambria" w:cs="Cambria" w:eastAsia="Cambria" w:hAnsi="Cambria"/>
        </w:rPr>
      </w:pPr>
      <w:r w:rsidDel="00000000" w:rsidR="00000000" w:rsidRPr="00000000">
        <w:rPr>
          <w:rFonts w:ascii="Cambria" w:cs="Cambria" w:eastAsia="Cambria" w:hAnsi="Cambria"/>
          <w:rtl w:val="0"/>
        </w:rPr>
        <w:t xml:space="preserve">A. necessary</w:t>
        <w:tab/>
        <w:t xml:space="preserve">B. important</w:t>
        <w:tab/>
        <w:t xml:space="preserve">C. normal</w:t>
        <w:tab/>
        <w:t xml:space="preserve">D. common</w:t>
      </w:r>
    </w:p>
    <w:p w:rsidR="00000000" w:rsidDel="00000000" w:rsidP="00000000" w:rsidRDefault="00000000" w:rsidRPr="00000000" w14:paraId="0000005E">
      <w:pPr>
        <w:rPr>
          <w:rFonts w:ascii="Cambria" w:cs="Cambria" w:eastAsia="Cambria" w:hAnsi="Cambria"/>
        </w:rPr>
      </w:pPr>
      <w:r w:rsidDel="00000000" w:rsidR="00000000" w:rsidRPr="00000000">
        <w:rPr>
          <w:rFonts w:ascii="Cambria" w:cs="Cambria" w:eastAsia="Cambria" w:hAnsi="Cambria"/>
          <w:rtl w:val="0"/>
        </w:rPr>
        <w:t xml:space="preserve">2. The word </w:t>
      </w:r>
      <w:r w:rsidDel="00000000" w:rsidR="00000000" w:rsidRPr="00000000">
        <w:rPr>
          <w:rFonts w:ascii="Cambria" w:cs="Cambria" w:eastAsia="Cambria" w:hAnsi="Cambria"/>
          <w:b w:val="1"/>
          <w:highlight w:val="white"/>
          <w:u w:val="single"/>
          <w:rtl w:val="0"/>
        </w:rPr>
        <w:t xml:space="preserve">synonymous</w:t>
      </w:r>
      <w:r w:rsidDel="00000000" w:rsidR="00000000" w:rsidRPr="00000000">
        <w:rPr>
          <w:rFonts w:ascii="Cambria" w:cs="Cambria" w:eastAsia="Cambria" w:hAnsi="Cambria"/>
          <w:rtl w:val="0"/>
        </w:rPr>
        <w:t xml:space="preserve"> in the first paragraph is opposite in meaning to _____. </w:t>
      </w:r>
    </w:p>
    <w:p w:rsidR="00000000" w:rsidDel="00000000" w:rsidP="00000000" w:rsidRDefault="00000000" w:rsidRPr="00000000" w14:paraId="0000005F">
      <w:pPr>
        <w:tabs>
          <w:tab w:val="left" w:leader="none" w:pos="2445"/>
          <w:tab w:val="left" w:leader="none" w:pos="4782"/>
          <w:tab w:val="left" w:leader="none" w:pos="7120"/>
        </w:tabs>
        <w:ind w:left="108" w:firstLine="0"/>
        <w:rPr>
          <w:rFonts w:ascii="Cambria" w:cs="Cambria" w:eastAsia="Cambria" w:hAnsi="Cambria"/>
        </w:rPr>
      </w:pPr>
      <w:r w:rsidDel="00000000" w:rsidR="00000000" w:rsidRPr="00000000">
        <w:rPr>
          <w:rFonts w:ascii="Cambria" w:cs="Cambria" w:eastAsia="Cambria" w:hAnsi="Cambria"/>
          <w:rtl w:val="0"/>
        </w:rPr>
        <w:t xml:space="preserve">A. equal</w:t>
        <w:tab/>
        <w:t xml:space="preserve">B.  similar</w:t>
        <w:tab/>
        <w:t xml:space="preserve">C. different</w:t>
        <w:tab/>
        <w:t xml:space="preserve">D. identified</w:t>
      </w:r>
    </w:p>
    <w:p w:rsidR="00000000" w:rsidDel="00000000" w:rsidP="00000000" w:rsidRDefault="00000000" w:rsidRPr="00000000" w14:paraId="00000060">
      <w:pPr>
        <w:rPr>
          <w:rFonts w:ascii="Cambria" w:cs="Cambria" w:eastAsia="Cambria" w:hAnsi="Cambria"/>
        </w:rPr>
      </w:pPr>
      <w:r w:rsidDel="00000000" w:rsidR="00000000" w:rsidRPr="00000000">
        <w:rPr>
          <w:rFonts w:ascii="Cambria" w:cs="Cambria" w:eastAsia="Cambria" w:hAnsi="Cambria"/>
          <w:rtl w:val="0"/>
        </w:rPr>
        <w:t xml:space="preserve">3. The word </w:t>
      </w:r>
      <w:r w:rsidDel="00000000" w:rsidR="00000000" w:rsidRPr="00000000">
        <w:rPr>
          <w:rFonts w:ascii="Cambria" w:cs="Cambria" w:eastAsia="Cambria" w:hAnsi="Cambria"/>
          <w:b w:val="1"/>
          <w:highlight w:val="white"/>
          <w:u w:val="single"/>
          <w:rtl w:val="0"/>
        </w:rPr>
        <w:t xml:space="preserve">association</w:t>
      </w:r>
      <w:r w:rsidDel="00000000" w:rsidR="00000000" w:rsidRPr="00000000">
        <w:rPr>
          <w:rFonts w:ascii="Cambria" w:cs="Cambria" w:eastAsia="Cambria" w:hAnsi="Cambria"/>
          <w:rtl w:val="0"/>
        </w:rPr>
        <w:t xml:space="preserve"> in the first paragraph is closest in meaning to _____.  </w:t>
      </w:r>
    </w:p>
    <w:p w:rsidR="00000000" w:rsidDel="00000000" w:rsidP="00000000" w:rsidRDefault="00000000" w:rsidRPr="00000000" w14:paraId="00000061">
      <w:pPr>
        <w:tabs>
          <w:tab w:val="left" w:leader="none" w:pos="2445"/>
          <w:tab w:val="left" w:leader="none" w:pos="4782"/>
          <w:tab w:val="left" w:leader="none" w:pos="7120"/>
        </w:tabs>
        <w:ind w:left="108" w:firstLine="0"/>
        <w:rPr>
          <w:rFonts w:ascii="Cambria" w:cs="Cambria" w:eastAsia="Cambria" w:hAnsi="Cambria"/>
        </w:rPr>
      </w:pPr>
      <w:r w:rsidDel="00000000" w:rsidR="00000000" w:rsidRPr="00000000">
        <w:rPr>
          <w:rFonts w:ascii="Cambria" w:cs="Cambria" w:eastAsia="Cambria" w:hAnsi="Cambria"/>
          <w:rtl w:val="0"/>
        </w:rPr>
        <w:t xml:space="preserve">A. connection</w:t>
        <w:tab/>
        <w:t xml:space="preserve">B. gap</w:t>
        <w:tab/>
        <w:t xml:space="preserve">C. division</w:t>
        <w:tab/>
        <w:t xml:space="preserve">D. meaning</w:t>
      </w:r>
    </w:p>
    <w:p w:rsidR="00000000" w:rsidDel="00000000" w:rsidP="00000000" w:rsidRDefault="00000000" w:rsidRPr="00000000" w14:paraId="00000062">
      <w:pPr>
        <w:tabs>
          <w:tab w:val="left" w:leader="none" w:pos="2445"/>
          <w:tab w:val="left" w:leader="none" w:pos="4782"/>
          <w:tab w:val="left" w:leader="none" w:pos="7120"/>
        </w:tabs>
        <w:rPr>
          <w:rFonts w:ascii="Cambria" w:cs="Cambria" w:eastAsia="Cambria" w:hAnsi="Cambria"/>
        </w:rPr>
      </w:pPr>
      <w:r w:rsidDel="00000000" w:rsidR="00000000" w:rsidRPr="00000000">
        <w:rPr>
          <w:rFonts w:ascii="Cambria" w:cs="Cambria" w:eastAsia="Cambria" w:hAnsi="Cambria"/>
          <w:rtl w:val="0"/>
        </w:rPr>
        <w:t xml:space="preserve">4. The word </w:t>
      </w:r>
      <w:r w:rsidDel="00000000" w:rsidR="00000000" w:rsidRPr="00000000">
        <w:rPr>
          <w:rFonts w:ascii="Cambria" w:cs="Cambria" w:eastAsia="Cambria" w:hAnsi="Cambria"/>
          <w:b w:val="1"/>
          <w:u w:val="single"/>
          <w:rtl w:val="0"/>
        </w:rPr>
        <w:t xml:space="preserve">tensions</w:t>
      </w:r>
      <w:r w:rsidDel="00000000" w:rsidR="00000000" w:rsidRPr="00000000">
        <w:rPr>
          <w:rFonts w:ascii="Cambria" w:cs="Cambria" w:eastAsia="Cambria" w:hAnsi="Cambria"/>
          <w:rtl w:val="0"/>
        </w:rPr>
        <w:t xml:space="preserve"> in the second paragraph is opposite in meaning to ______.</w:t>
      </w:r>
    </w:p>
    <w:p w:rsidR="00000000" w:rsidDel="00000000" w:rsidP="00000000" w:rsidRDefault="00000000" w:rsidRPr="00000000" w14:paraId="00000063">
      <w:pPr>
        <w:ind w:left="108" w:firstLine="0"/>
        <w:rPr>
          <w:rFonts w:ascii="Cambria" w:cs="Cambria" w:eastAsia="Cambria" w:hAnsi="Cambria"/>
        </w:rPr>
      </w:pPr>
      <w:r w:rsidDel="00000000" w:rsidR="00000000" w:rsidRPr="00000000">
        <w:rPr>
          <w:rFonts w:ascii="Cambria" w:cs="Cambria" w:eastAsia="Cambria" w:hAnsi="Cambria"/>
          <w:rtl w:val="0"/>
        </w:rPr>
        <w:t xml:space="preserve">A. stress</w:t>
        <w:tab/>
        <w:tab/>
        <w:t xml:space="preserve">     B. anger</w:t>
        <w:tab/>
        <w:tab/>
        <w:t xml:space="preserve">         C. friendliness</w:t>
        <w:tab/>
        <w:tab/>
        <w:t xml:space="preserve">D. kindness</w:t>
      </w:r>
    </w:p>
    <w:p w:rsidR="00000000" w:rsidDel="00000000" w:rsidP="00000000" w:rsidRDefault="00000000" w:rsidRPr="00000000" w14:paraId="00000064">
      <w:pPr>
        <w:ind w:left="-252" w:firstLine="252"/>
        <w:rPr>
          <w:rFonts w:ascii="Cambria" w:cs="Cambria" w:eastAsia="Cambria" w:hAnsi="Cambria"/>
        </w:rPr>
      </w:pPr>
      <w:r w:rsidDel="00000000" w:rsidR="00000000" w:rsidRPr="00000000">
        <w:rPr>
          <w:rFonts w:ascii="Cambria" w:cs="Cambria" w:eastAsia="Cambria" w:hAnsi="Cambria"/>
          <w:rtl w:val="0"/>
        </w:rPr>
        <w:t xml:space="preserve">5. The word </w:t>
      </w:r>
      <w:r w:rsidDel="00000000" w:rsidR="00000000" w:rsidRPr="00000000">
        <w:rPr>
          <w:rFonts w:ascii="Cambria" w:cs="Cambria" w:eastAsia="Cambria" w:hAnsi="Cambria"/>
          <w:b w:val="1"/>
          <w:highlight w:val="white"/>
          <w:u w:val="single"/>
          <w:rtl w:val="0"/>
        </w:rPr>
        <w:t xml:space="preserve">powerful</w:t>
      </w:r>
      <w:r w:rsidDel="00000000" w:rsidR="00000000" w:rsidRPr="00000000">
        <w:rPr>
          <w:rFonts w:ascii="Cambria" w:cs="Cambria" w:eastAsia="Cambria" w:hAnsi="Cambria"/>
          <w:rtl w:val="0"/>
        </w:rPr>
        <w:t xml:space="preserve"> in the second paragraph is opposite in meaning to ______.</w:t>
      </w:r>
    </w:p>
    <w:p w:rsidR="00000000" w:rsidDel="00000000" w:rsidP="00000000" w:rsidRDefault="00000000" w:rsidRPr="00000000" w14:paraId="00000065">
      <w:pPr>
        <w:tabs>
          <w:tab w:val="left" w:leader="none" w:pos="2445"/>
          <w:tab w:val="left" w:leader="none" w:pos="4782"/>
          <w:tab w:val="left" w:leader="none" w:pos="7120"/>
        </w:tabs>
        <w:rPr>
          <w:rFonts w:ascii="Cambria" w:cs="Cambria" w:eastAsia="Cambria" w:hAnsi="Cambria"/>
        </w:rPr>
      </w:pPr>
      <w:r w:rsidDel="00000000" w:rsidR="00000000" w:rsidRPr="00000000">
        <w:rPr>
          <w:rFonts w:ascii="Cambria" w:cs="Cambria" w:eastAsia="Cambria" w:hAnsi="Cambria"/>
          <w:rtl w:val="0"/>
        </w:rPr>
        <w:t xml:space="preserve">A. unimportant</w:t>
        <w:tab/>
        <w:t xml:space="preserve">B. useful</w:t>
        <w:tab/>
        <w:t xml:space="preserve">C. popular</w:t>
        <w:tab/>
        <w:t xml:space="preserve">D. active</w:t>
        <w:tab/>
      </w:r>
    </w:p>
    <w:p w:rsidR="00000000" w:rsidDel="00000000" w:rsidP="00000000" w:rsidRDefault="00000000" w:rsidRPr="00000000" w14:paraId="00000066">
      <w:pPr>
        <w:rPr>
          <w:rFonts w:ascii="Cambria" w:cs="Cambria" w:eastAsia="Cambria" w:hAnsi="Cambria"/>
        </w:rPr>
      </w:pPr>
      <w:r w:rsidDel="00000000" w:rsidR="00000000" w:rsidRPr="00000000">
        <w:rPr>
          <w:rFonts w:ascii="Cambria" w:cs="Cambria" w:eastAsia="Cambria" w:hAnsi="Cambria"/>
          <w:rtl w:val="0"/>
        </w:rPr>
        <w:t xml:space="preserve">6. Which of the following statements is NOT mentioned in the text? </w:t>
      </w:r>
    </w:p>
    <w:p w:rsidR="00000000" w:rsidDel="00000000" w:rsidP="00000000" w:rsidRDefault="00000000" w:rsidRPr="00000000" w14:paraId="00000067">
      <w:pPr>
        <w:rPr>
          <w:rFonts w:ascii="Cambria" w:cs="Cambria" w:eastAsia="Cambria" w:hAnsi="Cambria"/>
        </w:rPr>
      </w:pPr>
      <w:r w:rsidDel="00000000" w:rsidR="00000000" w:rsidRPr="00000000">
        <w:rPr>
          <w:rFonts w:ascii="Cambria" w:cs="Cambria" w:eastAsia="Cambria" w:hAnsi="Cambria"/>
          <w:rtl w:val="0"/>
        </w:rPr>
        <w:t xml:space="preserve">A. The number of official languages in India can cause group divisions.</w:t>
      </w:r>
    </w:p>
    <w:p w:rsidR="00000000" w:rsidDel="00000000" w:rsidP="00000000" w:rsidRDefault="00000000" w:rsidRPr="00000000" w14:paraId="00000068">
      <w:pPr>
        <w:rPr>
          <w:rFonts w:ascii="Cambria" w:cs="Cambria" w:eastAsia="Cambria" w:hAnsi="Cambria"/>
        </w:rPr>
      </w:pPr>
      <w:r w:rsidDel="00000000" w:rsidR="00000000" w:rsidRPr="00000000">
        <w:rPr>
          <w:rFonts w:ascii="Cambria" w:cs="Cambria" w:eastAsia="Cambria" w:hAnsi="Cambria"/>
          <w:rtl w:val="0"/>
        </w:rPr>
        <w:t xml:space="preserve">B. Languages are closely linked with national identity. </w:t>
      </w:r>
    </w:p>
    <w:p w:rsidR="00000000" w:rsidDel="00000000" w:rsidP="00000000" w:rsidRDefault="00000000" w:rsidRPr="00000000" w14:paraId="00000069">
      <w:pPr>
        <w:rPr>
          <w:rFonts w:ascii="Cambria" w:cs="Cambria" w:eastAsia="Cambria" w:hAnsi="Cambria"/>
        </w:rPr>
      </w:pPr>
      <w:r w:rsidDel="00000000" w:rsidR="00000000" w:rsidRPr="00000000">
        <w:rPr>
          <w:rFonts w:ascii="Cambria" w:cs="Cambria" w:eastAsia="Cambria" w:hAnsi="Cambria"/>
          <w:rtl w:val="0"/>
        </w:rPr>
        <w:t xml:space="preserve">C. Language helps understanding and respecting other cultures.</w:t>
      </w:r>
    </w:p>
    <w:p w:rsidR="00000000" w:rsidDel="00000000" w:rsidP="00000000" w:rsidRDefault="00000000" w:rsidRPr="00000000" w14:paraId="0000006A">
      <w:pPr>
        <w:rPr>
          <w:rFonts w:ascii="Cambria" w:cs="Cambria" w:eastAsia="Cambria" w:hAnsi="Cambria"/>
        </w:rPr>
      </w:pPr>
      <w:r w:rsidDel="00000000" w:rsidR="00000000" w:rsidRPr="00000000">
        <w:rPr>
          <w:rFonts w:ascii="Cambria" w:cs="Cambria" w:eastAsia="Cambria" w:hAnsi="Cambria"/>
          <w:rtl w:val="0"/>
        </w:rPr>
        <w:t xml:space="preserve">D. English is more popular than French in Canada. </w:t>
      </w:r>
    </w:p>
    <w:p w:rsidR="00000000" w:rsidDel="00000000" w:rsidP="00000000" w:rsidRDefault="00000000" w:rsidRPr="00000000" w14:paraId="0000006B">
      <w:pPr>
        <w:rPr>
          <w:rFonts w:ascii="Cambria" w:cs="Cambria" w:eastAsia="Cambria" w:hAnsi="Cambria"/>
        </w:rPr>
      </w:pPr>
      <w:r w:rsidDel="00000000" w:rsidR="00000000" w:rsidRPr="00000000">
        <w:br w:type="page"/>
      </w:r>
      <w:r w:rsidDel="00000000" w:rsidR="00000000" w:rsidRPr="00000000">
        <w:rPr>
          <w:rtl w:val="0"/>
        </w:rPr>
      </w:r>
    </w:p>
    <w:p w:rsidR="00000000" w:rsidDel="00000000" w:rsidP="00000000" w:rsidRDefault="00000000" w:rsidRPr="00000000" w14:paraId="0000006C">
      <w:pP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KEY</w:t>
      </w:r>
    </w:p>
    <w:p w:rsidR="00000000" w:rsidDel="00000000" w:rsidP="00000000" w:rsidRDefault="00000000" w:rsidRPr="00000000" w14:paraId="0000006D">
      <w:pPr>
        <w:rPr>
          <w:rFonts w:ascii="Cambria" w:cs="Cambria" w:eastAsia="Cambria" w:hAnsi="Cambria"/>
          <w:b w:val="1"/>
        </w:rPr>
      </w:pPr>
      <w:r w:rsidDel="00000000" w:rsidR="00000000" w:rsidRPr="00000000">
        <w:rPr>
          <w:rFonts w:ascii="Cambria" w:cs="Cambria" w:eastAsia="Cambria" w:hAnsi="Cambria"/>
          <w:b w:val="1"/>
          <w:rtl w:val="0"/>
        </w:rPr>
        <w:t xml:space="preserve">TASK 1</w:t>
      </w:r>
    </w:p>
    <w:p w:rsidR="00000000" w:rsidDel="00000000" w:rsidP="00000000" w:rsidRDefault="00000000" w:rsidRPr="00000000" w14:paraId="0000006E">
      <w:pPr>
        <w:rPr>
          <w:rFonts w:ascii="Cambria" w:cs="Cambria" w:eastAsia="Cambria" w:hAnsi="Cambria"/>
        </w:rPr>
      </w:pPr>
      <w:r w:rsidDel="00000000" w:rsidR="00000000" w:rsidRPr="00000000">
        <w:rPr>
          <w:rFonts w:ascii="Cambria" w:cs="Cambria" w:eastAsia="Cambria" w:hAnsi="Cambria"/>
          <w:rtl w:val="0"/>
        </w:rPr>
        <w:t xml:space="preserve">1. C</w:t>
        <w:tab/>
        <w:tab/>
        <w:t xml:space="preserve">2. B</w:t>
        <w:tab/>
        <w:tab/>
        <w:t xml:space="preserve">3. A</w:t>
        <w:tab/>
        <w:tab/>
        <w:t xml:space="preserve">4. C</w:t>
        <w:tab/>
        <w:tab/>
        <w:t xml:space="preserve">5. D</w:t>
      </w:r>
    </w:p>
    <w:p w:rsidR="00000000" w:rsidDel="00000000" w:rsidP="00000000" w:rsidRDefault="00000000" w:rsidRPr="00000000" w14:paraId="0000006F">
      <w:pPr>
        <w:rPr>
          <w:rFonts w:ascii="Cambria" w:cs="Cambria" w:eastAsia="Cambria" w:hAnsi="Cambria"/>
          <w:b w:val="1"/>
        </w:rPr>
      </w:pPr>
      <w:r w:rsidDel="00000000" w:rsidR="00000000" w:rsidRPr="00000000">
        <w:rPr>
          <w:rFonts w:ascii="Cambria" w:cs="Cambria" w:eastAsia="Cambria" w:hAnsi="Cambria"/>
          <w:b w:val="1"/>
          <w:rtl w:val="0"/>
        </w:rPr>
        <w:t xml:space="preserve">TASK 2</w:t>
      </w:r>
    </w:p>
    <w:p w:rsidR="00000000" w:rsidDel="00000000" w:rsidP="00000000" w:rsidRDefault="00000000" w:rsidRPr="00000000" w14:paraId="00000070">
      <w:pPr>
        <w:rPr>
          <w:rFonts w:ascii="Cambria" w:cs="Cambria" w:eastAsia="Cambria" w:hAnsi="Cambria"/>
        </w:rPr>
      </w:pPr>
      <w:r w:rsidDel="00000000" w:rsidR="00000000" w:rsidRPr="00000000">
        <w:rPr>
          <w:rFonts w:ascii="Cambria" w:cs="Cambria" w:eastAsia="Cambria" w:hAnsi="Cambria"/>
          <w:rtl w:val="0"/>
        </w:rPr>
        <w:t xml:space="preserve">1. B</w:t>
        <w:tab/>
        <w:tab/>
        <w:t xml:space="preserve">2. C</w:t>
        <w:tab/>
        <w:tab/>
        <w:t xml:space="preserve">3. A</w:t>
        <w:tab/>
        <w:tab/>
        <w:t xml:space="preserve">4. C</w:t>
        <w:tab/>
        <w:tab/>
        <w:t xml:space="preserve">5. D</w:t>
      </w:r>
    </w:p>
    <w:p w:rsidR="00000000" w:rsidDel="00000000" w:rsidP="00000000" w:rsidRDefault="00000000" w:rsidRPr="00000000" w14:paraId="00000071">
      <w:pPr>
        <w:rPr>
          <w:rFonts w:ascii="Cambria" w:cs="Cambria" w:eastAsia="Cambria" w:hAnsi="Cambria"/>
          <w:b w:val="1"/>
        </w:rPr>
      </w:pPr>
      <w:r w:rsidDel="00000000" w:rsidR="00000000" w:rsidRPr="00000000">
        <w:rPr>
          <w:rFonts w:ascii="Cambria" w:cs="Cambria" w:eastAsia="Cambria" w:hAnsi="Cambria"/>
          <w:b w:val="1"/>
          <w:rtl w:val="0"/>
        </w:rPr>
        <w:t xml:space="preserve">TASK 3</w:t>
      </w:r>
    </w:p>
    <w:p w:rsidR="00000000" w:rsidDel="00000000" w:rsidP="00000000" w:rsidRDefault="00000000" w:rsidRPr="00000000" w14:paraId="00000072">
      <w:pPr>
        <w:rPr>
          <w:rFonts w:ascii="Cambria" w:cs="Cambria" w:eastAsia="Cambria" w:hAnsi="Cambria"/>
        </w:rPr>
      </w:pPr>
      <w:r w:rsidDel="00000000" w:rsidR="00000000" w:rsidRPr="00000000">
        <w:rPr>
          <w:rFonts w:ascii="Cambria" w:cs="Cambria" w:eastAsia="Cambria" w:hAnsi="Cambria"/>
          <w:rtl w:val="0"/>
        </w:rPr>
        <w:t xml:space="preserve">B</w:t>
      </w:r>
    </w:p>
    <w:p w:rsidR="00000000" w:rsidDel="00000000" w:rsidP="00000000" w:rsidRDefault="00000000" w:rsidRPr="00000000" w14:paraId="00000073">
      <w:pPr>
        <w:rPr>
          <w:rFonts w:ascii="Cambria" w:cs="Cambria" w:eastAsia="Cambria" w:hAnsi="Cambria"/>
          <w:b w:val="1"/>
        </w:rPr>
      </w:pPr>
      <w:r w:rsidDel="00000000" w:rsidR="00000000" w:rsidRPr="00000000">
        <w:rPr>
          <w:rFonts w:ascii="Cambria" w:cs="Cambria" w:eastAsia="Cambria" w:hAnsi="Cambria"/>
          <w:b w:val="1"/>
          <w:rtl w:val="0"/>
        </w:rPr>
        <w:t xml:space="preserve">TASK 4</w:t>
      </w:r>
    </w:p>
    <w:p w:rsidR="00000000" w:rsidDel="00000000" w:rsidP="00000000" w:rsidRDefault="00000000" w:rsidRPr="00000000" w14:paraId="00000074">
      <w:pPr>
        <w:rPr>
          <w:rFonts w:ascii="Cambria" w:cs="Cambria" w:eastAsia="Cambria" w:hAnsi="Cambria"/>
        </w:rPr>
      </w:pPr>
      <w:r w:rsidDel="00000000" w:rsidR="00000000" w:rsidRPr="00000000">
        <w:rPr>
          <w:rFonts w:ascii="Cambria" w:cs="Cambria" w:eastAsia="Cambria" w:hAnsi="Cambria"/>
          <w:rtl w:val="0"/>
        </w:rPr>
        <w:t xml:space="preserve">B</w:t>
      </w:r>
    </w:p>
    <w:p w:rsidR="00000000" w:rsidDel="00000000" w:rsidP="00000000" w:rsidRDefault="00000000" w:rsidRPr="00000000" w14:paraId="00000075">
      <w:pPr>
        <w:rPr>
          <w:rFonts w:ascii="Cambria" w:cs="Cambria" w:eastAsia="Cambria" w:hAnsi="Cambria"/>
          <w:b w:val="1"/>
        </w:rPr>
      </w:pPr>
      <w:r w:rsidDel="00000000" w:rsidR="00000000" w:rsidRPr="00000000">
        <w:rPr>
          <w:rFonts w:ascii="Cambria" w:cs="Cambria" w:eastAsia="Cambria" w:hAnsi="Cambria"/>
          <w:b w:val="1"/>
          <w:rtl w:val="0"/>
        </w:rPr>
        <w:t xml:space="preserve">TASK 5</w:t>
      </w:r>
    </w:p>
    <w:p w:rsidR="00000000" w:rsidDel="00000000" w:rsidP="00000000" w:rsidRDefault="00000000" w:rsidRPr="00000000" w14:paraId="00000076">
      <w:pPr>
        <w:rPr>
          <w:rFonts w:ascii="Cambria" w:cs="Cambria" w:eastAsia="Cambria" w:hAnsi="Cambria"/>
        </w:rPr>
      </w:pPr>
      <w:r w:rsidDel="00000000" w:rsidR="00000000" w:rsidRPr="00000000">
        <w:rPr>
          <w:rFonts w:ascii="Cambria" w:cs="Cambria" w:eastAsia="Cambria" w:hAnsi="Cambria"/>
          <w:rtl w:val="0"/>
        </w:rPr>
        <w:t xml:space="preserve">1. B</w:t>
        <w:tab/>
        <w:tab/>
        <w:t xml:space="preserve">2. C</w:t>
        <w:tab/>
        <w:tab/>
        <w:t xml:space="preserve">3. A</w:t>
        <w:tab/>
        <w:tab/>
        <w:t xml:space="preserve">4. C</w:t>
        <w:tab/>
        <w:tab/>
        <w:t xml:space="preserve">5. A</w:t>
        <w:tab/>
        <w:tab/>
        <w:t xml:space="preserve">6. D</w:t>
      </w:r>
    </w:p>
    <w:p w:rsidR="00000000" w:rsidDel="00000000" w:rsidP="00000000" w:rsidRDefault="00000000" w:rsidRPr="00000000" w14:paraId="00000077">
      <w:pPr>
        <w:rPr>
          <w:rFonts w:ascii="Cambria" w:cs="Cambria" w:eastAsia="Cambria" w:hAnsi="Cambria"/>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362585" cy="488950"/>
          <wp:effectExtent b="0" l="0" r="0" t="0"/>
          <wp:docPr descr="Logo GD" id="1531687443" name="image1.png"/>
          <a:graphic>
            <a:graphicData uri="http://schemas.openxmlformats.org/drawingml/2006/picture">
              <pic:pic>
                <pic:nvPicPr>
                  <pic:cNvPr descr="Logo GD" id="0" name="image1.png"/>
                  <pic:cNvPicPr preferRelativeResize="0"/>
                </pic:nvPicPr>
                <pic:blipFill>
                  <a:blip r:embed="rId1"/>
                  <a:srcRect b="0" l="0" r="0" t="0"/>
                  <a:stretch>
                    <a:fillRect/>
                  </a:stretch>
                </pic:blipFill>
                <pic:spPr>
                  <a:xfrm>
                    <a:off x="0" y="0"/>
                    <a:ext cx="362585" cy="4889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488840" cy="488840"/>
          <wp:effectExtent b="0" l="0" r="0" t="0"/>
          <wp:docPr id="153168744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488840" cy="48884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800100</wp:posOffset>
              </wp:positionH>
              <wp:positionV relativeFrom="paragraph">
                <wp:posOffset>38100</wp:posOffset>
              </wp:positionV>
              <wp:extent cx="4592290" cy="480651"/>
              <wp:effectExtent b="0" l="0" r="0" t="0"/>
              <wp:wrapNone/>
              <wp:docPr id="1531687442" name=""/>
              <a:graphic>
                <a:graphicData uri="http://schemas.microsoft.com/office/word/2010/wordprocessingShape">
                  <wps:wsp>
                    <wps:cNvSpPr/>
                    <wps:cNvPr id="2" name="Shape 2"/>
                    <wps:spPr>
                      <a:xfrm>
                        <a:off x="3054618" y="3544437"/>
                        <a:ext cx="4582765" cy="471126"/>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mbria" w:cs="Cambria" w:eastAsia="Cambria" w:hAnsi="Cambria"/>
                              <w:b w:val="1"/>
                              <w:i w:val="0"/>
                              <w:smallCaps w:val="0"/>
                              <w:strike w:val="0"/>
                              <w:color w:val="000000"/>
                              <w:sz w:val="24"/>
                              <w:vertAlign w:val="baseline"/>
                            </w:rPr>
                            <w:t xml:space="preserve">NHÀ XUẤT BẢN GIÁO DỤC VIỆT NAM</w:t>
                          </w:r>
                        </w:p>
                        <w:p w:rsidR="00000000" w:rsidDel="00000000" w:rsidP="00000000" w:rsidRDefault="00000000" w:rsidRPr="00000000">
                          <w:pPr>
                            <w:spacing w:after="0" w:before="0" w:line="240"/>
                            <w:ind w:left="0" w:right="-978.0000305175781" w:firstLine="-2.0000000298023224"/>
                            <w:jc w:val="left"/>
                            <w:textDirection w:val="btLr"/>
                          </w:pPr>
                          <w:r w:rsidDel="00000000" w:rsidR="00000000" w:rsidRPr="00000000">
                            <w:rPr>
                              <w:rFonts w:ascii="Cambria" w:cs="Cambria" w:eastAsia="Cambria" w:hAnsi="Cambria"/>
                              <w:b w:val="1"/>
                              <w:i w:val="0"/>
                              <w:smallCaps w:val="0"/>
                              <w:strike w:val="0"/>
                              <w:color w:val="000000"/>
                              <w:sz w:val="24"/>
                              <w:vertAlign w:val="baseline"/>
                            </w:rPr>
                          </w:r>
                          <w:r w:rsidDel="00000000" w:rsidR="00000000" w:rsidRPr="00000000">
                            <w:rPr>
                              <w:rFonts w:ascii="Cambria" w:cs="Cambria" w:eastAsia="Cambria" w:hAnsi="Cambria"/>
                              <w:b w:val="1"/>
                              <w:i w:val="0"/>
                              <w:smallCaps w:val="0"/>
                              <w:strike w:val="0"/>
                              <w:color w:val="000000"/>
                              <w:sz w:val="24"/>
                              <w:vertAlign w:val="baseline"/>
                            </w:rPr>
                            <w:t xml:space="preserve">CÔNG TY CỔ PHẦN ĐẦU TƯ VÀ PHÁT TRIỂN GIÁO DỤC HÀ NỘI</w:t>
                          </w:r>
                        </w:p>
                      </w:txbxContent>
                    </wps:txbx>
                    <wps:bodyPr anchorCtr="0" anchor="t" bIns="45675" lIns="91425" spcFirstLastPara="1" rIns="91425" wrap="square" tIns="456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800100</wp:posOffset>
              </wp:positionH>
              <wp:positionV relativeFrom="paragraph">
                <wp:posOffset>38100</wp:posOffset>
              </wp:positionV>
              <wp:extent cx="4592290" cy="480651"/>
              <wp:effectExtent b="0" l="0" r="0" t="0"/>
              <wp:wrapNone/>
              <wp:docPr id="1531687442"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4592290" cy="480651"/>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077F3"/>
    <w:rPr>
      <w:kern w:val="0"/>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077F3"/>
    <w:pPr>
      <w:spacing w:after="160" w:line="259" w:lineRule="auto"/>
      <w:ind w:left="720"/>
      <w:contextualSpacing w:val="1"/>
    </w:pPr>
    <w:rPr>
      <w:kern w:val="0"/>
      <w:sz w:val="22"/>
      <w:szCs w:val="22"/>
    </w:rPr>
  </w:style>
  <w:style w:type="character" w:styleId="Hyperlink">
    <w:name w:val="Hyperlink"/>
    <w:basedOn w:val="DefaultParagraphFont"/>
    <w:uiPriority w:val="99"/>
    <w:unhideWhenUsed w:val="1"/>
    <w:rsid w:val="006D3F1C"/>
    <w:rPr>
      <w:color w:val="0563c1" w:themeColor="hyperlink"/>
      <w:u w:val="single"/>
    </w:rPr>
  </w:style>
  <w:style w:type="character" w:styleId="UnresolvedMention1" w:customStyle="1">
    <w:name w:val="Unresolved Mention1"/>
    <w:basedOn w:val="DefaultParagraphFont"/>
    <w:uiPriority w:val="99"/>
    <w:semiHidden w:val="1"/>
    <w:unhideWhenUsed w:val="1"/>
    <w:rsid w:val="006D3F1C"/>
    <w:rPr>
      <w:color w:val="605e5c"/>
      <w:shd w:color="auto" w:fill="e1dfdd" w:val="clear"/>
    </w:rPr>
  </w:style>
  <w:style w:type="character" w:styleId="CommentReference">
    <w:name w:val="annotation reference"/>
    <w:basedOn w:val="DefaultParagraphFont"/>
    <w:uiPriority w:val="99"/>
    <w:semiHidden w:val="1"/>
    <w:unhideWhenUsed w:val="1"/>
    <w:rsid w:val="00801411"/>
    <w:rPr>
      <w:sz w:val="16"/>
      <w:szCs w:val="16"/>
    </w:rPr>
  </w:style>
  <w:style w:type="paragraph" w:styleId="CommentText">
    <w:name w:val="annotation text"/>
    <w:basedOn w:val="Normal"/>
    <w:link w:val="CommentTextChar"/>
    <w:uiPriority w:val="99"/>
    <w:semiHidden w:val="1"/>
    <w:unhideWhenUsed w:val="1"/>
    <w:rsid w:val="00801411"/>
    <w:rPr>
      <w:sz w:val="20"/>
      <w:szCs w:val="20"/>
    </w:rPr>
  </w:style>
  <w:style w:type="character" w:styleId="CommentTextChar" w:customStyle="1">
    <w:name w:val="Comment Text Char"/>
    <w:basedOn w:val="DefaultParagraphFont"/>
    <w:link w:val="CommentText"/>
    <w:uiPriority w:val="99"/>
    <w:semiHidden w:val="1"/>
    <w:rsid w:val="00801411"/>
    <w:rPr>
      <w:sz w:val="20"/>
      <w:szCs w:val="20"/>
    </w:rPr>
  </w:style>
  <w:style w:type="paragraph" w:styleId="CommentSubject">
    <w:name w:val="annotation subject"/>
    <w:basedOn w:val="CommentText"/>
    <w:next w:val="CommentText"/>
    <w:link w:val="CommentSubjectChar"/>
    <w:uiPriority w:val="99"/>
    <w:semiHidden w:val="1"/>
    <w:unhideWhenUsed w:val="1"/>
    <w:rsid w:val="00801411"/>
    <w:rPr>
      <w:b w:val="1"/>
      <w:bCs w:val="1"/>
    </w:rPr>
  </w:style>
  <w:style w:type="character" w:styleId="CommentSubjectChar" w:customStyle="1">
    <w:name w:val="Comment Subject Char"/>
    <w:basedOn w:val="CommentTextChar"/>
    <w:link w:val="CommentSubject"/>
    <w:uiPriority w:val="99"/>
    <w:semiHidden w:val="1"/>
    <w:rsid w:val="00801411"/>
    <w:rPr>
      <w:b w:val="1"/>
      <w:bCs w:val="1"/>
      <w:sz w:val="20"/>
      <w:szCs w:val="20"/>
    </w:rPr>
  </w:style>
  <w:style w:type="paragraph" w:styleId="BalloonText">
    <w:name w:val="Balloon Text"/>
    <w:basedOn w:val="Normal"/>
    <w:link w:val="BalloonTextChar"/>
    <w:uiPriority w:val="99"/>
    <w:semiHidden w:val="1"/>
    <w:unhideWhenUsed w:val="1"/>
    <w:rsid w:val="00801411"/>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01411"/>
    <w:rPr>
      <w:rFonts w:ascii="Segoe UI" w:cs="Segoe UI" w:hAnsi="Segoe UI"/>
      <w:sz w:val="18"/>
      <w:szCs w:val="18"/>
    </w:rPr>
  </w:style>
  <w:style w:type="paragraph" w:styleId="Revision">
    <w:name w:val="Revision"/>
    <w:hidden w:val="1"/>
    <w:uiPriority w:val="99"/>
    <w:semiHidden w:val="1"/>
    <w:rsid w:val="00E00AC0"/>
  </w:style>
  <w:style w:type="paragraph" w:styleId="Header">
    <w:name w:val="header"/>
    <w:basedOn w:val="Normal"/>
    <w:link w:val="HeaderChar"/>
    <w:uiPriority w:val="99"/>
    <w:unhideWhenUsed w:val="1"/>
    <w:rsid w:val="00337780"/>
    <w:pPr>
      <w:tabs>
        <w:tab w:val="center" w:pos="4680"/>
        <w:tab w:val="right" w:pos="9360"/>
      </w:tabs>
    </w:pPr>
  </w:style>
  <w:style w:type="character" w:styleId="HeaderChar" w:customStyle="1">
    <w:name w:val="Header Char"/>
    <w:basedOn w:val="DefaultParagraphFont"/>
    <w:link w:val="Header"/>
    <w:uiPriority w:val="99"/>
    <w:rsid w:val="00337780"/>
  </w:style>
  <w:style w:type="paragraph" w:styleId="Footer">
    <w:name w:val="footer"/>
    <w:basedOn w:val="Normal"/>
    <w:link w:val="FooterChar"/>
    <w:uiPriority w:val="99"/>
    <w:unhideWhenUsed w:val="1"/>
    <w:rsid w:val="00337780"/>
    <w:pPr>
      <w:tabs>
        <w:tab w:val="center" w:pos="4680"/>
        <w:tab w:val="right" w:pos="9360"/>
      </w:tabs>
    </w:pPr>
  </w:style>
  <w:style w:type="character" w:styleId="FooterChar" w:customStyle="1">
    <w:name w:val="Footer Char"/>
    <w:basedOn w:val="DefaultParagraphFont"/>
    <w:link w:val="Footer"/>
    <w:uiPriority w:val="99"/>
    <w:rsid w:val="0033778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MrJjaRCK4HSF/xUBJkCxcgcxw==">CgMxLjA4AHIhMWdmVDBSNVhZUEsyeUpSRTQtMHVnMElSWFdaNi01ZGxu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2024-03-19T01:32:00Z</dcterms:created>
</cp:coreProperties>
</file>