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29C" w:rsidRDefault="00A9129C" w:rsidP="0063455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CHƯƠNG V: CƠ HỌC CHẤT LỎNG</w:t>
      </w:r>
    </w:p>
    <w:p w:rsidR="00D72AA7" w:rsidRDefault="00A9129C" w:rsidP="0063455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6E4B0F">
        <w:rPr>
          <w:rFonts w:ascii="Times New Roman" w:hAnsi="Times New Roman" w:cs="Times New Roman"/>
          <w:b/>
          <w:sz w:val="28"/>
        </w:rPr>
        <w:t>CHỦ ĐỀ</w:t>
      </w:r>
      <w:r>
        <w:rPr>
          <w:rFonts w:ascii="Times New Roman" w:hAnsi="Times New Roman" w:cs="Times New Roman"/>
          <w:b/>
          <w:sz w:val="28"/>
        </w:rPr>
        <w:t xml:space="preserve"> 18</w:t>
      </w:r>
      <w:r w:rsidRPr="006E4B0F">
        <w:rPr>
          <w:rFonts w:ascii="Times New Roman" w:hAnsi="Times New Roman" w:cs="Times New Roman"/>
          <w:b/>
          <w:sz w:val="28"/>
        </w:rPr>
        <w:t>.</w:t>
      </w:r>
      <w:r>
        <w:rPr>
          <w:rFonts w:ascii="Times New Roman" w:hAnsi="Times New Roman" w:cs="Times New Roman"/>
          <w:b/>
          <w:sz w:val="28"/>
        </w:rPr>
        <w:t xml:space="preserve"> ÁP SUẤT THUỶ TĨNH. NGUYÊN LÍ PAXCAN</w:t>
      </w:r>
    </w:p>
    <w:p w:rsidR="00A9129C" w:rsidRDefault="00A9129C" w:rsidP="0063455D">
      <w:pPr>
        <w:spacing w:after="0" w:line="36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A. PHẦN LÝ THUYẾT</w:t>
      </w:r>
      <w:bookmarkStart w:id="0" w:name="_GoBack"/>
      <w:bookmarkEnd w:id="0"/>
    </w:p>
    <w:p w:rsidR="00A9129C" w:rsidRPr="00DA3214" w:rsidRDefault="00A9129C" w:rsidP="0063455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A3214">
        <w:rPr>
          <w:rFonts w:ascii="Times New Roman" w:hAnsi="Times New Roman" w:cs="Times New Roman"/>
          <w:b/>
          <w:sz w:val="24"/>
          <w:szCs w:val="24"/>
        </w:rPr>
        <w:t>1. Nêu những đặc điểm của áp suất chất lỏng? Áp suất chất lỏng được đo bằng các đơn vị nào?</w:t>
      </w:r>
    </w:p>
    <w:p w:rsidR="00A9129C" w:rsidRPr="00DA3214" w:rsidRDefault="00A9129C" w:rsidP="0063455D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A3214">
        <w:rPr>
          <w:rFonts w:ascii="Times New Roman" w:hAnsi="Times New Roman" w:cs="Times New Roman"/>
          <w:b/>
          <w:i/>
          <w:sz w:val="24"/>
          <w:szCs w:val="24"/>
        </w:rPr>
        <w:t>Hướng dẫn</w:t>
      </w:r>
    </w:p>
    <w:p w:rsidR="00A9129C" w:rsidRDefault="00A9129C" w:rsidP="0063455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C</w:t>
      </w:r>
      <w:r w:rsidRPr="00A9129C">
        <w:rPr>
          <w:rFonts w:ascii="Times New Roman" w:hAnsi="Times New Roman" w:cs="Times New Roman"/>
          <w:sz w:val="24"/>
          <w:szCs w:val="24"/>
        </w:rPr>
        <w:t>hất lỏng có đặc tính</w:t>
      </w:r>
      <w:r w:rsidRPr="00A9129C">
        <w:t xml:space="preserve"> </w:t>
      </w:r>
      <w:r w:rsidRPr="00A9129C">
        <w:rPr>
          <w:rFonts w:ascii="Times New Roman" w:hAnsi="Times New Roman" w:cs="Times New Roman"/>
          <w:sz w:val="24"/>
          <w:szCs w:val="24"/>
        </w:rPr>
        <w:t>là nén lên các vật nằm trong nó v</w:t>
      </w:r>
      <w:r>
        <w:rPr>
          <w:rFonts w:ascii="Times New Roman" w:hAnsi="Times New Roman" w:cs="Times New Roman"/>
          <w:sz w:val="24"/>
          <w:szCs w:val="24"/>
        </w:rPr>
        <w:t>à</w:t>
      </w:r>
      <w:r w:rsidRPr="00A9129C">
        <w:rPr>
          <w:rFonts w:ascii="Times New Roman" w:hAnsi="Times New Roman" w:cs="Times New Roman"/>
          <w:sz w:val="24"/>
          <w:szCs w:val="24"/>
        </w:rPr>
        <w:t xml:space="preserve"> do đó gây ra áp suất tại mọi điểm trong chất lỏng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9129C" w:rsidRDefault="00A9129C" w:rsidP="0063455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9129C">
        <w:rPr>
          <w:rFonts w:ascii="Times New Roman" w:hAnsi="Times New Roman" w:cs="Times New Roman"/>
          <w:sz w:val="24"/>
          <w:szCs w:val="24"/>
        </w:rPr>
        <w:t>Tại mọi điểm</w:t>
      </w:r>
      <w:r>
        <w:rPr>
          <w:rFonts w:ascii="Times New Roman" w:hAnsi="Times New Roman" w:cs="Times New Roman"/>
          <w:sz w:val="24"/>
          <w:szCs w:val="24"/>
        </w:rPr>
        <w:t xml:space="preserve"> của</w:t>
      </w:r>
      <w:r w:rsidRPr="00A9129C">
        <w:rPr>
          <w:rFonts w:ascii="Times New Roman" w:hAnsi="Times New Roman" w:cs="Times New Roman"/>
          <w:sz w:val="24"/>
          <w:szCs w:val="24"/>
        </w:rPr>
        <w:t xml:space="preserve"> chất lỏng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9129C">
        <w:rPr>
          <w:rFonts w:ascii="Times New Roman" w:hAnsi="Times New Roman" w:cs="Times New Roman"/>
          <w:sz w:val="24"/>
          <w:szCs w:val="24"/>
        </w:rPr>
        <w:t xml:space="preserve"> áp suất </w:t>
      </w:r>
      <w:proofErr w:type="gramStart"/>
      <w:r w:rsidRPr="00A9129C">
        <w:rPr>
          <w:rFonts w:ascii="Times New Roman" w:hAnsi="Times New Roman" w:cs="Times New Roman"/>
          <w:sz w:val="24"/>
          <w:szCs w:val="24"/>
        </w:rPr>
        <w:t>theo</w:t>
      </w:r>
      <w:proofErr w:type="gramEnd"/>
      <w:r w:rsidRPr="00A9129C">
        <w:rPr>
          <w:rFonts w:ascii="Times New Roman" w:hAnsi="Times New Roman" w:cs="Times New Roman"/>
          <w:sz w:val="24"/>
          <w:szCs w:val="24"/>
        </w:rPr>
        <w:t xml:space="preserve"> mọi phương là như nhau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9129C" w:rsidRDefault="00A9129C" w:rsidP="0063455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Á</w:t>
      </w:r>
      <w:r w:rsidRPr="00A9129C">
        <w:rPr>
          <w:rFonts w:ascii="Times New Roman" w:hAnsi="Times New Roman" w:cs="Times New Roman"/>
          <w:sz w:val="24"/>
          <w:szCs w:val="24"/>
        </w:rPr>
        <w:t>p suất tại những điểm có độ sâu khác nhau thì khác nhau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9129C" w:rsidRDefault="00A9129C" w:rsidP="0063455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Đ</w:t>
      </w:r>
      <w:r w:rsidRPr="00A9129C">
        <w:rPr>
          <w:rFonts w:ascii="Times New Roman" w:hAnsi="Times New Roman" w:cs="Times New Roman"/>
          <w:sz w:val="24"/>
          <w:szCs w:val="24"/>
        </w:rPr>
        <w:t>ơn vị</w:t>
      </w:r>
      <w:r>
        <w:rPr>
          <w:rFonts w:ascii="Times New Roman" w:hAnsi="Times New Roman" w:cs="Times New Roman"/>
          <w:sz w:val="24"/>
          <w:szCs w:val="24"/>
        </w:rPr>
        <w:t>: T</w:t>
      </w:r>
      <w:r w:rsidRPr="00A9129C">
        <w:rPr>
          <w:rFonts w:ascii="Times New Roman" w:hAnsi="Times New Roman" w:cs="Times New Roman"/>
          <w:sz w:val="24"/>
          <w:szCs w:val="24"/>
        </w:rPr>
        <w:t xml:space="preserve">rong hệ </w:t>
      </w:r>
      <w:r>
        <w:rPr>
          <w:rFonts w:ascii="Times New Roman" w:hAnsi="Times New Roman" w:cs="Times New Roman"/>
          <w:sz w:val="24"/>
          <w:szCs w:val="24"/>
        </w:rPr>
        <w:t>SI,</w:t>
      </w:r>
      <w:r w:rsidRPr="00A9129C">
        <w:rPr>
          <w:rFonts w:ascii="Times New Roman" w:hAnsi="Times New Roman" w:cs="Times New Roman"/>
          <w:sz w:val="24"/>
          <w:szCs w:val="24"/>
        </w:rPr>
        <w:t xml:space="preserve"> đơn vị đo áp suất là N</w:t>
      </w:r>
      <w:r>
        <w:rPr>
          <w:rFonts w:ascii="Times New Roman" w:hAnsi="Times New Roman" w:cs="Times New Roman"/>
          <w:sz w:val="24"/>
          <w:szCs w:val="24"/>
        </w:rPr>
        <w:t>iu-</w:t>
      </w:r>
      <w:r w:rsidRPr="00A9129C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ơ</w:t>
      </w:r>
      <w:r w:rsidRPr="00A9129C">
        <w:rPr>
          <w:rFonts w:ascii="Times New Roman" w:hAnsi="Times New Roman" w:cs="Times New Roman"/>
          <w:sz w:val="24"/>
          <w:szCs w:val="24"/>
        </w:rPr>
        <w:t xml:space="preserve">n trên mét vuông </w:t>
      </w:r>
      <w:r>
        <w:rPr>
          <w:rFonts w:ascii="Times New Roman" w:hAnsi="Times New Roman" w:cs="Times New Roman"/>
          <w:sz w:val="24"/>
          <w:szCs w:val="24"/>
        </w:rPr>
        <w:t>(N/</w:t>
      </w:r>
      <w:r w:rsidRPr="00A9129C">
        <w:rPr>
          <w:rFonts w:ascii="Times New Roman" w:hAnsi="Times New Roman" w:cs="Times New Roman"/>
          <w:sz w:val="24"/>
          <w:szCs w:val="24"/>
        </w:rPr>
        <w:t>m</w:t>
      </w:r>
      <w:r w:rsidRPr="00A9129C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 w:rsidRPr="00A9129C">
        <w:rPr>
          <w:rFonts w:ascii="Times New Roman" w:hAnsi="Times New Roman" w:cs="Times New Roman"/>
          <w:sz w:val="24"/>
          <w:szCs w:val="24"/>
        </w:rPr>
        <w:t>còn gọi là Pascal</w:t>
      </w:r>
      <w:r>
        <w:rPr>
          <w:rFonts w:ascii="Times New Roman" w:hAnsi="Times New Roman" w:cs="Times New Roman"/>
          <w:sz w:val="24"/>
          <w:szCs w:val="24"/>
        </w:rPr>
        <w:t xml:space="preserve"> (Pa)</w:t>
      </w:r>
      <w:r w:rsidR="00817308">
        <w:rPr>
          <w:rFonts w:ascii="Times New Roman" w:hAnsi="Times New Roman" w:cs="Times New Roman"/>
          <w:sz w:val="24"/>
          <w:szCs w:val="24"/>
        </w:rPr>
        <w:t xml:space="preserve">: </w:t>
      </w:r>
      <w:r w:rsidR="00817308" w:rsidRPr="00817308">
        <w:rPr>
          <w:rFonts w:ascii="Times New Roman" w:hAnsi="Times New Roman" w:cs="Times New Roman"/>
          <w:position w:val="-6"/>
          <w:sz w:val="24"/>
          <w:szCs w:val="24"/>
        </w:rPr>
        <w:object w:dxaOrig="138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9pt;height:15.75pt" o:ole="">
            <v:imagedata r:id="rId7" o:title=""/>
          </v:shape>
          <o:OLEObject Type="Embed" ProgID="Equation.3" ShapeID="_x0000_i1025" DrawAspect="Content" ObjectID="_1563969748" r:id="rId8"/>
        </w:object>
      </w:r>
    </w:p>
    <w:p w:rsidR="00817308" w:rsidRDefault="00817308" w:rsidP="0063455D">
      <w:pPr>
        <w:tabs>
          <w:tab w:val="left" w:pos="284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Ngoài ra còn dùng: atm, Torr, bar:</w:t>
      </w:r>
    </w:p>
    <w:p w:rsidR="00817308" w:rsidRDefault="00817308" w:rsidP="0063455D">
      <w:pPr>
        <w:tabs>
          <w:tab w:val="left" w:pos="284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817308">
        <w:rPr>
          <w:rFonts w:ascii="Times New Roman" w:hAnsi="Times New Roman" w:cs="Times New Roman"/>
          <w:position w:val="-10"/>
          <w:sz w:val="24"/>
          <w:szCs w:val="24"/>
        </w:rPr>
        <w:object w:dxaOrig="1960" w:dyaOrig="360">
          <v:shape id="_x0000_i1026" type="#_x0000_t75" style="width:98.25pt;height:18pt" o:ole="">
            <v:imagedata r:id="rId9" o:title=""/>
          </v:shape>
          <o:OLEObject Type="Embed" ProgID="Equation.3" ShapeID="_x0000_i1026" DrawAspect="Content" ObjectID="_1563969749" r:id="rId10"/>
        </w:object>
      </w:r>
    </w:p>
    <w:p w:rsidR="00817308" w:rsidRDefault="00817308" w:rsidP="0063455D">
      <w:pPr>
        <w:tabs>
          <w:tab w:val="left" w:pos="284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817308">
        <w:rPr>
          <w:rFonts w:ascii="Times New Roman" w:hAnsi="Times New Roman" w:cs="Times New Roman"/>
          <w:position w:val="-10"/>
          <w:sz w:val="24"/>
          <w:szCs w:val="24"/>
        </w:rPr>
        <w:object w:dxaOrig="1620" w:dyaOrig="320">
          <v:shape id="_x0000_i1027" type="#_x0000_t75" style="width:81pt;height:15.75pt" o:ole="">
            <v:imagedata r:id="rId11" o:title=""/>
          </v:shape>
          <o:OLEObject Type="Embed" ProgID="Equation.3" ShapeID="_x0000_i1027" DrawAspect="Content" ObjectID="_1563969750" r:id="rId12"/>
        </w:object>
      </w:r>
    </w:p>
    <w:p w:rsidR="00817308" w:rsidRDefault="00817308" w:rsidP="0063455D">
      <w:pPr>
        <w:tabs>
          <w:tab w:val="left" w:pos="284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817308">
        <w:rPr>
          <w:rFonts w:ascii="Times New Roman" w:hAnsi="Times New Roman" w:cs="Times New Roman"/>
          <w:position w:val="-10"/>
          <w:sz w:val="24"/>
          <w:szCs w:val="24"/>
        </w:rPr>
        <w:object w:dxaOrig="3680" w:dyaOrig="360">
          <v:shape id="_x0000_i1028" type="#_x0000_t75" style="width:183.75pt;height:18pt" o:ole="">
            <v:imagedata r:id="rId13" o:title=""/>
          </v:shape>
          <o:OLEObject Type="Embed" ProgID="Equation.3" ShapeID="_x0000_i1028" DrawAspect="Content" ObjectID="_1563969751" r:id="rId14"/>
        </w:object>
      </w:r>
    </w:p>
    <w:p w:rsidR="00817308" w:rsidRPr="00DA3214" w:rsidRDefault="00817308" w:rsidP="0063455D">
      <w:pPr>
        <w:tabs>
          <w:tab w:val="left" w:pos="284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A3214">
        <w:rPr>
          <w:rFonts w:ascii="Times New Roman" w:hAnsi="Times New Roman" w:cs="Times New Roman"/>
          <w:b/>
          <w:sz w:val="24"/>
          <w:szCs w:val="24"/>
        </w:rPr>
        <w:t>2.</w:t>
      </w:r>
      <w:r w:rsidRPr="00DA3214">
        <w:rPr>
          <w:b/>
        </w:rPr>
        <w:t xml:space="preserve"> </w:t>
      </w:r>
      <w:r w:rsidRPr="00DA3214">
        <w:rPr>
          <w:rFonts w:ascii="Times New Roman" w:hAnsi="Times New Roman" w:cs="Times New Roman"/>
          <w:b/>
          <w:sz w:val="24"/>
          <w:szCs w:val="24"/>
        </w:rPr>
        <w:t xml:space="preserve">Viết công thức tính áp suất chất lỏng </w:t>
      </w:r>
      <w:proofErr w:type="gramStart"/>
      <w:r w:rsidRPr="00DA3214">
        <w:rPr>
          <w:rFonts w:ascii="Times New Roman" w:hAnsi="Times New Roman" w:cs="Times New Roman"/>
          <w:b/>
          <w:sz w:val="24"/>
          <w:szCs w:val="24"/>
        </w:rPr>
        <w:t>theo</w:t>
      </w:r>
      <w:proofErr w:type="gramEnd"/>
      <w:r w:rsidRPr="00DA3214">
        <w:rPr>
          <w:rFonts w:ascii="Times New Roman" w:hAnsi="Times New Roman" w:cs="Times New Roman"/>
          <w:b/>
          <w:sz w:val="24"/>
          <w:szCs w:val="24"/>
        </w:rPr>
        <w:t xml:space="preserve"> độ sâu.</w:t>
      </w:r>
    </w:p>
    <w:p w:rsidR="00817308" w:rsidRPr="00DA3214" w:rsidRDefault="00817308" w:rsidP="0063455D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A3214">
        <w:rPr>
          <w:rFonts w:ascii="Times New Roman" w:hAnsi="Times New Roman" w:cs="Times New Roman"/>
          <w:b/>
          <w:i/>
          <w:sz w:val="24"/>
          <w:szCs w:val="24"/>
        </w:rPr>
        <w:t>Hướng dẫn</w:t>
      </w:r>
    </w:p>
    <w:p w:rsidR="00817308" w:rsidRDefault="00817308" w:rsidP="0063455D">
      <w:pPr>
        <w:tabs>
          <w:tab w:val="left" w:pos="284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Xét </w:t>
      </w:r>
      <w:r w:rsidRPr="00817308">
        <w:rPr>
          <w:rFonts w:ascii="Times New Roman" w:hAnsi="Times New Roman" w:cs="Times New Roman"/>
          <w:sz w:val="24"/>
          <w:szCs w:val="24"/>
        </w:rPr>
        <w:t>áp suất tại một điểm A nằm trong chất lỏng cách mặt thoáng chất lỏng một khoảng h</w:t>
      </w:r>
      <w:r>
        <w:rPr>
          <w:rFonts w:ascii="Times New Roman" w:hAnsi="Times New Roman" w:cs="Times New Roman"/>
          <w:sz w:val="24"/>
          <w:szCs w:val="24"/>
        </w:rPr>
        <w:t xml:space="preserve">. Gọi </w:t>
      </w:r>
      <w:r w:rsidRPr="00817308">
        <w:rPr>
          <w:rFonts w:ascii="Times New Roman" w:hAnsi="Times New Roman" w:cs="Times New Roman"/>
          <w:position w:val="-10"/>
          <w:sz w:val="24"/>
          <w:szCs w:val="24"/>
        </w:rPr>
        <w:object w:dxaOrig="240" w:dyaOrig="260">
          <v:shape id="_x0000_i1029" type="#_x0000_t75" style="width:12pt;height:12.75pt" o:ole="">
            <v:imagedata r:id="rId15" o:title=""/>
          </v:shape>
          <o:OLEObject Type="Embed" ProgID="Equation.3" ShapeID="_x0000_i1029" DrawAspect="Content" ObjectID="_1563969752" r:id="rId16"/>
        </w:object>
      </w:r>
      <w:r w:rsidRPr="00817308">
        <w:t xml:space="preserve"> </w:t>
      </w:r>
      <w:r w:rsidRPr="00817308">
        <w:rPr>
          <w:rFonts w:ascii="Times New Roman" w:hAnsi="Times New Roman" w:cs="Times New Roman"/>
          <w:sz w:val="24"/>
          <w:szCs w:val="24"/>
        </w:rPr>
        <w:t>là khối lượng riêng của chất lỏng</w:t>
      </w:r>
      <w:r>
        <w:rPr>
          <w:rFonts w:ascii="Times New Roman" w:hAnsi="Times New Roman" w:cs="Times New Roman"/>
          <w:sz w:val="24"/>
          <w:szCs w:val="24"/>
        </w:rPr>
        <w:t>, p</w:t>
      </w:r>
      <w:r w:rsidRPr="00817308">
        <w:rPr>
          <w:rFonts w:ascii="Times New Roman" w:hAnsi="Times New Roman" w:cs="Times New Roman"/>
          <w:sz w:val="24"/>
          <w:szCs w:val="24"/>
          <w:vertAlign w:val="subscript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7308">
        <w:rPr>
          <w:rFonts w:ascii="Times New Roman" w:hAnsi="Times New Roman" w:cs="Times New Roman"/>
          <w:sz w:val="24"/>
          <w:szCs w:val="24"/>
        </w:rPr>
        <w:t>là áp suất khí quyển tác dụng lên mặt thoáng của chất lỏng</w:t>
      </w:r>
      <w:r>
        <w:rPr>
          <w:rFonts w:ascii="Times New Roman" w:hAnsi="Times New Roman" w:cs="Times New Roman"/>
          <w:sz w:val="24"/>
          <w:szCs w:val="24"/>
        </w:rPr>
        <w:t xml:space="preserve"> (hình 98), </w:t>
      </w:r>
      <w:r w:rsidRPr="00817308">
        <w:rPr>
          <w:rFonts w:ascii="Times New Roman" w:hAnsi="Times New Roman" w:cs="Times New Roman"/>
          <w:sz w:val="24"/>
          <w:szCs w:val="24"/>
        </w:rPr>
        <w:t>khi đó áp suất tại A là</w:t>
      </w:r>
      <w:r>
        <w:rPr>
          <w:rFonts w:ascii="Times New Roman" w:hAnsi="Times New Roman" w:cs="Times New Roman"/>
          <w:sz w:val="24"/>
          <w:szCs w:val="24"/>
        </w:rPr>
        <w:t>:</w:t>
      </w:r>
      <w:r w:rsidR="00185B05" w:rsidRPr="00817308">
        <w:rPr>
          <w:rFonts w:ascii="Times New Roman" w:hAnsi="Times New Roman" w:cs="Times New Roman"/>
          <w:position w:val="-12"/>
          <w:sz w:val="24"/>
          <w:szCs w:val="24"/>
        </w:rPr>
        <w:object w:dxaOrig="1359" w:dyaOrig="360">
          <v:shape id="_x0000_i1030" type="#_x0000_t75" style="width:68.25pt;height:18pt" o:ole="">
            <v:imagedata r:id="rId17" o:title=""/>
          </v:shape>
          <o:OLEObject Type="Embed" ProgID="Equation.3" ShapeID="_x0000_i1030" DrawAspect="Content" ObjectID="_1563969753" r:id="rId18"/>
        </w:object>
      </w:r>
      <w:r>
        <w:rPr>
          <w:rFonts w:ascii="Times New Roman" w:hAnsi="Times New Roman" w:cs="Times New Roman"/>
          <w:sz w:val="24"/>
          <w:szCs w:val="24"/>
        </w:rPr>
        <w:t>.</w:t>
      </w:r>
      <w:r w:rsidR="00185B05">
        <w:rPr>
          <w:rFonts w:ascii="Times New Roman" w:hAnsi="Times New Roman" w:cs="Times New Roman"/>
          <w:sz w:val="24"/>
          <w:szCs w:val="24"/>
        </w:rPr>
        <w:t xml:space="preserve"> Áp suất 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7308">
        <w:rPr>
          <w:rFonts w:ascii="Times New Roman" w:hAnsi="Times New Roman" w:cs="Times New Roman"/>
          <w:sz w:val="24"/>
          <w:szCs w:val="24"/>
        </w:rPr>
        <w:t>còn gọi là áp suất thủy tĩnh hay áp suấ</w:t>
      </w:r>
      <w:r w:rsidR="00185B05">
        <w:rPr>
          <w:rFonts w:ascii="Times New Roman" w:hAnsi="Times New Roman" w:cs="Times New Roman"/>
          <w:sz w:val="24"/>
          <w:szCs w:val="24"/>
        </w:rPr>
        <w:t>t tĩnh.</w:t>
      </w:r>
    </w:p>
    <w:p w:rsidR="00185B05" w:rsidRDefault="00185B05" w:rsidP="0063455D">
      <w:pPr>
        <w:tabs>
          <w:tab w:val="left" w:pos="284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185B05">
        <w:rPr>
          <w:rFonts w:ascii="Times New Roman" w:hAnsi="Times New Roman" w:cs="Times New Roman"/>
          <w:sz w:val="24"/>
          <w:szCs w:val="24"/>
        </w:rPr>
        <w:t>Phát biểu định luật Pa</w:t>
      </w:r>
      <w:r>
        <w:rPr>
          <w:rFonts w:ascii="Times New Roman" w:hAnsi="Times New Roman" w:cs="Times New Roman"/>
          <w:sz w:val="24"/>
          <w:szCs w:val="24"/>
        </w:rPr>
        <w:t>x</w:t>
      </w:r>
      <w:r w:rsidRPr="00185B05">
        <w:rPr>
          <w:rFonts w:ascii="Times New Roman" w:hAnsi="Times New Roman" w:cs="Times New Roman"/>
          <w:sz w:val="24"/>
          <w:szCs w:val="24"/>
        </w:rPr>
        <w:t>cal</w:t>
      </w:r>
    </w:p>
    <w:p w:rsidR="00185B05" w:rsidRDefault="00185B05" w:rsidP="0063455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Hướng dẫn</w:t>
      </w:r>
    </w:p>
    <w:p w:rsidR="00185B05" w:rsidRDefault="00185B05" w:rsidP="0063455D">
      <w:pPr>
        <w:tabs>
          <w:tab w:val="left" w:pos="284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Đ</w:t>
      </w:r>
      <w:r w:rsidRPr="00185B05">
        <w:rPr>
          <w:rFonts w:ascii="Times New Roman" w:hAnsi="Times New Roman" w:cs="Times New Roman"/>
          <w:sz w:val="24"/>
          <w:szCs w:val="24"/>
        </w:rPr>
        <w:t>ộ tăng áp suất lên một chất lỏng chứa trong bình kín được truyền nguyên vẹn</w:t>
      </w:r>
      <w:r w:rsidRPr="00185B05">
        <w:t xml:space="preserve"> </w:t>
      </w:r>
      <w:r w:rsidRPr="00185B05">
        <w:rPr>
          <w:rFonts w:ascii="Times New Roman" w:hAnsi="Times New Roman" w:cs="Times New Roman"/>
          <w:sz w:val="24"/>
          <w:szCs w:val="24"/>
        </w:rPr>
        <w:t>cho mọi điểm của chất lỏng và của thành bình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85B05" w:rsidRPr="00DA3214" w:rsidRDefault="00185B05" w:rsidP="0063455D">
      <w:pPr>
        <w:tabs>
          <w:tab w:val="left" w:pos="284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A3214">
        <w:rPr>
          <w:rFonts w:ascii="Times New Roman" w:hAnsi="Times New Roman" w:cs="Times New Roman"/>
          <w:b/>
          <w:sz w:val="24"/>
          <w:szCs w:val="24"/>
        </w:rPr>
        <w:t>B. PHẦN BÀI TẬP</w:t>
      </w:r>
    </w:p>
    <w:p w:rsidR="00185B05" w:rsidRDefault="00185B05" w:rsidP="0063455D">
      <w:pPr>
        <w:tabs>
          <w:tab w:val="left" w:pos="284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185B05">
        <w:rPr>
          <w:rFonts w:ascii="Times New Roman" w:hAnsi="Times New Roman" w:cs="Times New Roman"/>
          <w:sz w:val="24"/>
          <w:szCs w:val="24"/>
        </w:rPr>
        <w:t>Hãy tính áp suất tuyệt đối ở độ</w:t>
      </w:r>
      <w:r>
        <w:rPr>
          <w:rFonts w:ascii="Times New Roman" w:hAnsi="Times New Roman" w:cs="Times New Roman"/>
          <w:sz w:val="24"/>
          <w:szCs w:val="24"/>
        </w:rPr>
        <w:t xml:space="preserve"> sâu 400</w:t>
      </w:r>
      <w:r w:rsidRPr="00185B05">
        <w:rPr>
          <w:rFonts w:ascii="Times New Roman" w:hAnsi="Times New Roman" w:cs="Times New Roman"/>
          <w:sz w:val="24"/>
          <w:szCs w:val="24"/>
        </w:rPr>
        <w:t>m dưới mực nước biển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85B05" w:rsidRDefault="00185B05" w:rsidP="0063455D">
      <w:pPr>
        <w:tabs>
          <w:tab w:val="left" w:pos="284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</w:t>
      </w:r>
      <w:r w:rsidRPr="00185B05">
        <w:rPr>
          <w:rFonts w:ascii="Times New Roman" w:hAnsi="Times New Roman" w:cs="Times New Roman"/>
          <w:sz w:val="24"/>
          <w:szCs w:val="24"/>
        </w:rPr>
        <w:t xml:space="preserve">ho khối lượng riêng của nước biển là </w:t>
      </w:r>
      <w:r w:rsidRPr="00185B05">
        <w:rPr>
          <w:rFonts w:ascii="Times New Roman" w:hAnsi="Times New Roman" w:cs="Times New Roman"/>
          <w:position w:val="-10"/>
          <w:sz w:val="24"/>
          <w:szCs w:val="24"/>
        </w:rPr>
        <w:object w:dxaOrig="1380" w:dyaOrig="360">
          <v:shape id="_x0000_i1031" type="#_x0000_t75" style="width:69pt;height:18pt" o:ole="">
            <v:imagedata r:id="rId19" o:title=""/>
          </v:shape>
          <o:OLEObject Type="Embed" ProgID="Equation.3" ShapeID="_x0000_i1031" DrawAspect="Content" ObjectID="_1563969754" r:id="rId20"/>
        </w:object>
      </w:r>
      <w:r w:rsidRPr="00185B05">
        <w:rPr>
          <w:rFonts w:ascii="Times New Roman" w:hAnsi="Times New Roman" w:cs="Times New Roman"/>
          <w:sz w:val="24"/>
          <w:szCs w:val="24"/>
        </w:rPr>
        <w:t xml:space="preserve">và áp suất khí quyển </w:t>
      </w:r>
      <w:proofErr w:type="gramStart"/>
      <w:r w:rsidRPr="00185B05">
        <w:rPr>
          <w:rFonts w:ascii="Times New Roman" w:hAnsi="Times New Roman" w:cs="Times New Roman"/>
          <w:sz w:val="24"/>
          <w:szCs w:val="24"/>
        </w:rPr>
        <w:t>là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185B05">
        <w:rPr>
          <w:rFonts w:ascii="Times New Roman" w:hAnsi="Times New Roman" w:cs="Times New Roman"/>
          <w:position w:val="-12"/>
          <w:sz w:val="24"/>
          <w:szCs w:val="24"/>
        </w:rPr>
        <w:object w:dxaOrig="2000" w:dyaOrig="380">
          <v:shape id="_x0000_i1032" type="#_x0000_t75" style="width:99.75pt;height:18.75pt" o:ole="">
            <v:imagedata r:id="rId21" o:title=""/>
          </v:shape>
          <o:OLEObject Type="Embed" ProgID="Equation.3" ShapeID="_x0000_i1032" DrawAspect="Content" ObjectID="_1563969755" r:id="rId22"/>
        </w:object>
      </w:r>
      <w:r>
        <w:rPr>
          <w:rFonts w:ascii="Times New Roman" w:hAnsi="Times New Roman" w:cs="Times New Roman"/>
          <w:sz w:val="24"/>
          <w:szCs w:val="24"/>
        </w:rPr>
        <w:t xml:space="preserve">. Lấy </w:t>
      </w:r>
      <w:r w:rsidRPr="00185B05">
        <w:rPr>
          <w:rFonts w:ascii="Times New Roman" w:hAnsi="Times New Roman" w:cs="Times New Roman"/>
          <w:position w:val="-10"/>
          <w:sz w:val="24"/>
          <w:szCs w:val="24"/>
        </w:rPr>
        <w:object w:dxaOrig="1219" w:dyaOrig="360">
          <v:shape id="_x0000_i1033" type="#_x0000_t75" style="width:60.75pt;height:18pt" o:ole="">
            <v:imagedata r:id="rId23" o:title=""/>
          </v:shape>
          <o:OLEObject Type="Embed" ProgID="Equation.3" ShapeID="_x0000_i1033" DrawAspect="Content" ObjectID="_1563969756" r:id="rId24"/>
        </w:object>
      </w:r>
    </w:p>
    <w:p w:rsidR="00185B05" w:rsidRDefault="00185B05" w:rsidP="0063455D">
      <w:pPr>
        <w:tabs>
          <w:tab w:val="left" w:pos="284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185B05">
        <w:rPr>
          <w:rFonts w:ascii="Times New Roman" w:hAnsi="Times New Roman" w:cs="Times New Roman"/>
          <w:sz w:val="24"/>
          <w:szCs w:val="24"/>
        </w:rPr>
        <w:t>Một tàu ngầm đang lặn ở độ sâu 96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185B05">
        <w:rPr>
          <w:rFonts w:ascii="Times New Roman" w:hAnsi="Times New Roman" w:cs="Times New Roman"/>
          <w:sz w:val="24"/>
          <w:szCs w:val="24"/>
        </w:rPr>
        <w:t xml:space="preserve"> so với mực nước biển</w:t>
      </w:r>
      <w:r>
        <w:rPr>
          <w:rFonts w:ascii="Times New Roman" w:hAnsi="Times New Roman" w:cs="Times New Roman"/>
          <w:sz w:val="24"/>
          <w:szCs w:val="24"/>
        </w:rPr>
        <w:t>. T</w:t>
      </w:r>
      <w:r w:rsidRPr="00185B05">
        <w:rPr>
          <w:rFonts w:ascii="Times New Roman" w:hAnsi="Times New Roman" w:cs="Times New Roman"/>
          <w:sz w:val="24"/>
          <w:szCs w:val="24"/>
        </w:rPr>
        <w:t xml:space="preserve">ính áp lực tác dụng lên mặt kính cửa sổ của tàu </w:t>
      </w:r>
      <w:r>
        <w:rPr>
          <w:rFonts w:ascii="Times New Roman" w:hAnsi="Times New Roman" w:cs="Times New Roman"/>
          <w:sz w:val="24"/>
          <w:szCs w:val="24"/>
        </w:rPr>
        <w:t>b</w:t>
      </w:r>
      <w:r w:rsidRPr="00185B05">
        <w:rPr>
          <w:rFonts w:ascii="Times New Roman" w:hAnsi="Times New Roman" w:cs="Times New Roman"/>
          <w:sz w:val="24"/>
          <w:szCs w:val="24"/>
        </w:rPr>
        <w:t>iết rằng cửa sổ</w:t>
      </w:r>
      <w:r>
        <w:rPr>
          <w:rFonts w:ascii="Times New Roman" w:hAnsi="Times New Roman" w:cs="Times New Roman"/>
          <w:sz w:val="24"/>
          <w:szCs w:val="24"/>
        </w:rPr>
        <w:t xml:space="preserve"> hình tròn bán kính 20</w:t>
      </w:r>
      <w:r w:rsidRPr="00185B05">
        <w:rPr>
          <w:rFonts w:ascii="Times New Roman" w:hAnsi="Times New Roman" w:cs="Times New Roman"/>
          <w:sz w:val="24"/>
          <w:szCs w:val="24"/>
        </w:rPr>
        <w:t>cm</w:t>
      </w:r>
      <w:r>
        <w:rPr>
          <w:rFonts w:ascii="Times New Roman" w:hAnsi="Times New Roman" w:cs="Times New Roman"/>
          <w:sz w:val="24"/>
          <w:szCs w:val="24"/>
        </w:rPr>
        <w:t>. C</w:t>
      </w:r>
      <w:r w:rsidRPr="00185B05">
        <w:rPr>
          <w:rFonts w:ascii="Times New Roman" w:hAnsi="Times New Roman" w:cs="Times New Roman"/>
          <w:sz w:val="24"/>
          <w:szCs w:val="24"/>
        </w:rPr>
        <w:t xml:space="preserve">ho khối lượng riêng của nước biển là </w:t>
      </w:r>
      <w:r w:rsidRPr="00185B05">
        <w:rPr>
          <w:rFonts w:ascii="Times New Roman" w:hAnsi="Times New Roman" w:cs="Times New Roman"/>
          <w:position w:val="-10"/>
          <w:sz w:val="24"/>
          <w:szCs w:val="24"/>
        </w:rPr>
        <w:object w:dxaOrig="1380" w:dyaOrig="360">
          <v:shape id="_x0000_i1034" type="#_x0000_t75" style="width:69pt;height:18pt" o:ole="">
            <v:imagedata r:id="rId19" o:title=""/>
          </v:shape>
          <o:OLEObject Type="Embed" ProgID="Equation.3" ShapeID="_x0000_i1034" DrawAspect="Content" ObjectID="_1563969757" r:id="rId25"/>
        </w:object>
      </w:r>
      <w:r w:rsidRPr="00185B05">
        <w:rPr>
          <w:rFonts w:ascii="Times New Roman" w:hAnsi="Times New Roman" w:cs="Times New Roman"/>
          <w:sz w:val="24"/>
          <w:szCs w:val="24"/>
        </w:rPr>
        <w:t xml:space="preserve">và áp suất khí quyển </w:t>
      </w:r>
      <w:proofErr w:type="gramStart"/>
      <w:r w:rsidRPr="00185B05">
        <w:rPr>
          <w:rFonts w:ascii="Times New Roman" w:hAnsi="Times New Roman" w:cs="Times New Roman"/>
          <w:sz w:val="24"/>
          <w:szCs w:val="24"/>
        </w:rPr>
        <w:t>là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185B05">
        <w:rPr>
          <w:rFonts w:ascii="Times New Roman" w:hAnsi="Times New Roman" w:cs="Times New Roman"/>
          <w:position w:val="-12"/>
          <w:sz w:val="24"/>
          <w:szCs w:val="24"/>
        </w:rPr>
        <w:object w:dxaOrig="2000" w:dyaOrig="380">
          <v:shape id="_x0000_i1035" type="#_x0000_t75" style="width:99.75pt;height:18.75pt" o:ole="">
            <v:imagedata r:id="rId21" o:title=""/>
          </v:shape>
          <o:OLEObject Type="Embed" ProgID="Equation.3" ShapeID="_x0000_i1035" DrawAspect="Content" ObjectID="_1563969758" r:id="rId26"/>
        </w:object>
      </w:r>
      <w:r>
        <w:rPr>
          <w:rFonts w:ascii="Times New Roman" w:hAnsi="Times New Roman" w:cs="Times New Roman"/>
          <w:sz w:val="24"/>
          <w:szCs w:val="24"/>
        </w:rPr>
        <w:t xml:space="preserve">. Lấy </w:t>
      </w:r>
      <w:r w:rsidRPr="00185B05">
        <w:rPr>
          <w:rFonts w:ascii="Times New Roman" w:hAnsi="Times New Roman" w:cs="Times New Roman"/>
          <w:position w:val="-10"/>
          <w:sz w:val="24"/>
          <w:szCs w:val="24"/>
        </w:rPr>
        <w:object w:dxaOrig="1219" w:dyaOrig="360">
          <v:shape id="_x0000_i1036" type="#_x0000_t75" style="width:60.75pt;height:18pt" o:ole="">
            <v:imagedata r:id="rId23" o:title=""/>
          </v:shape>
          <o:OLEObject Type="Embed" ProgID="Equation.3" ShapeID="_x0000_i1036" DrawAspect="Content" ObjectID="_1563969759" r:id="rId27"/>
        </w:object>
      </w:r>
    </w:p>
    <w:p w:rsidR="00185B05" w:rsidRDefault="00185B05" w:rsidP="0063455D">
      <w:pPr>
        <w:tabs>
          <w:tab w:val="left" w:pos="284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3. </w:t>
      </w:r>
      <w:r w:rsidR="008A077D">
        <w:rPr>
          <w:rFonts w:ascii="Times New Roman" w:hAnsi="Times New Roman" w:cs="Times New Roman"/>
          <w:sz w:val="24"/>
          <w:szCs w:val="24"/>
        </w:rPr>
        <w:t>M</w:t>
      </w:r>
      <w:r w:rsidRPr="00185B05">
        <w:rPr>
          <w:rFonts w:ascii="Times New Roman" w:hAnsi="Times New Roman" w:cs="Times New Roman"/>
          <w:sz w:val="24"/>
          <w:szCs w:val="24"/>
        </w:rPr>
        <w:t>ột thùng chứa có nắp đậy</w:t>
      </w:r>
      <w:r w:rsidR="008A077D" w:rsidRPr="008A077D">
        <w:t xml:space="preserve"> </w:t>
      </w:r>
      <w:r w:rsidR="008A077D">
        <w:rPr>
          <w:rFonts w:ascii="Times New Roman" w:hAnsi="Times New Roman" w:cs="Times New Roman"/>
          <w:sz w:val="24"/>
          <w:szCs w:val="24"/>
        </w:rPr>
        <w:t>cao 1,2</w:t>
      </w:r>
      <w:r w:rsidR="008A077D" w:rsidRPr="008A077D">
        <w:rPr>
          <w:rFonts w:ascii="Times New Roman" w:hAnsi="Times New Roman" w:cs="Times New Roman"/>
          <w:sz w:val="24"/>
          <w:szCs w:val="24"/>
        </w:rPr>
        <w:t>m chứa đầy nước</w:t>
      </w:r>
      <w:r w:rsidR="008A077D">
        <w:rPr>
          <w:rFonts w:ascii="Times New Roman" w:hAnsi="Times New Roman" w:cs="Times New Roman"/>
          <w:sz w:val="24"/>
          <w:szCs w:val="24"/>
        </w:rPr>
        <w:t xml:space="preserve">, </w:t>
      </w:r>
      <w:r w:rsidR="008A077D" w:rsidRPr="008A077D">
        <w:rPr>
          <w:rFonts w:ascii="Times New Roman" w:hAnsi="Times New Roman" w:cs="Times New Roman"/>
          <w:sz w:val="24"/>
          <w:szCs w:val="24"/>
        </w:rPr>
        <w:t>trên nắp cắm thông một ống nhỏ hình trụ</w:t>
      </w:r>
      <w:r w:rsidR="008A077D">
        <w:rPr>
          <w:rFonts w:ascii="Times New Roman" w:hAnsi="Times New Roman" w:cs="Times New Roman"/>
          <w:sz w:val="24"/>
          <w:szCs w:val="24"/>
        </w:rPr>
        <w:t xml:space="preserve"> cao 3m. </w:t>
      </w:r>
      <w:proofErr w:type="gramStart"/>
      <w:r w:rsidR="008A077D">
        <w:rPr>
          <w:rFonts w:ascii="Times New Roman" w:hAnsi="Times New Roman" w:cs="Times New Roman"/>
          <w:sz w:val="24"/>
          <w:szCs w:val="24"/>
        </w:rPr>
        <w:t xml:space="preserve">Lấy </w:t>
      </w:r>
      <w:proofErr w:type="gramEnd"/>
      <w:r w:rsidR="008A077D" w:rsidRPr="00185B05">
        <w:rPr>
          <w:rFonts w:ascii="Times New Roman" w:hAnsi="Times New Roman" w:cs="Times New Roman"/>
          <w:position w:val="-10"/>
          <w:sz w:val="24"/>
          <w:szCs w:val="24"/>
        </w:rPr>
        <w:object w:dxaOrig="1219" w:dyaOrig="360">
          <v:shape id="_x0000_i1037" type="#_x0000_t75" style="width:60.75pt;height:18pt" o:ole="">
            <v:imagedata r:id="rId23" o:title=""/>
          </v:shape>
          <o:OLEObject Type="Embed" ProgID="Equation.3" ShapeID="_x0000_i1037" DrawAspect="Content" ObjectID="_1563969760" r:id="rId28"/>
        </w:object>
      </w:r>
      <w:r w:rsidR="008A077D">
        <w:rPr>
          <w:rFonts w:ascii="Times New Roman" w:hAnsi="Times New Roman" w:cs="Times New Roman"/>
          <w:sz w:val="24"/>
          <w:szCs w:val="24"/>
        </w:rPr>
        <w:t xml:space="preserve">. </w:t>
      </w:r>
      <w:r w:rsidR="008A077D" w:rsidRPr="008A077D">
        <w:rPr>
          <w:rFonts w:ascii="Times New Roman" w:hAnsi="Times New Roman" w:cs="Times New Roman"/>
          <w:sz w:val="24"/>
          <w:szCs w:val="24"/>
        </w:rPr>
        <w:t xml:space="preserve">So sánh lực nén lên một điểm </w:t>
      </w:r>
      <w:proofErr w:type="gramStart"/>
      <w:r w:rsidR="008A077D" w:rsidRPr="008A077D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8A077D" w:rsidRPr="008A077D">
        <w:rPr>
          <w:rFonts w:ascii="Times New Roman" w:hAnsi="Times New Roman" w:cs="Times New Roman"/>
          <w:sz w:val="24"/>
          <w:szCs w:val="24"/>
        </w:rPr>
        <w:t xml:space="preserve"> ở thành của thùng</w:t>
      </w:r>
      <w:r w:rsidR="008A077D" w:rsidRPr="008A077D">
        <w:t xml:space="preserve"> </w:t>
      </w:r>
      <w:r w:rsidR="008A077D" w:rsidRPr="008A077D">
        <w:rPr>
          <w:rFonts w:ascii="Times New Roman" w:hAnsi="Times New Roman" w:cs="Times New Roman"/>
          <w:sz w:val="24"/>
          <w:szCs w:val="24"/>
        </w:rPr>
        <w:t>cách đáy 20cm trong hai trường hợp</w:t>
      </w:r>
      <w:r w:rsidR="008A077D">
        <w:rPr>
          <w:rFonts w:ascii="Times New Roman" w:hAnsi="Times New Roman" w:cs="Times New Roman"/>
          <w:sz w:val="24"/>
          <w:szCs w:val="24"/>
        </w:rPr>
        <w:t>:</w:t>
      </w:r>
    </w:p>
    <w:p w:rsidR="008A077D" w:rsidRDefault="008A077D" w:rsidP="0063455D">
      <w:pPr>
        <w:tabs>
          <w:tab w:val="left" w:pos="284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>/ Ố</w:t>
      </w:r>
      <w:r w:rsidRPr="008A077D">
        <w:rPr>
          <w:rFonts w:ascii="Times New Roman" w:hAnsi="Times New Roman" w:cs="Times New Roman"/>
          <w:sz w:val="24"/>
          <w:szCs w:val="24"/>
        </w:rPr>
        <w:t>ng hình trụ không có nước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A077D" w:rsidRDefault="008A077D" w:rsidP="0063455D">
      <w:pPr>
        <w:tabs>
          <w:tab w:val="left" w:pos="284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b</w:t>
      </w:r>
      <w:proofErr w:type="gramEnd"/>
      <w:r>
        <w:rPr>
          <w:rFonts w:ascii="Times New Roman" w:hAnsi="Times New Roman" w:cs="Times New Roman"/>
          <w:sz w:val="24"/>
          <w:szCs w:val="24"/>
        </w:rPr>
        <w:t>/ Ố</w:t>
      </w:r>
      <w:r w:rsidRPr="008A077D">
        <w:rPr>
          <w:rFonts w:ascii="Times New Roman" w:hAnsi="Times New Roman" w:cs="Times New Roman"/>
          <w:sz w:val="24"/>
          <w:szCs w:val="24"/>
        </w:rPr>
        <w:t>ng hình trụ chứa đầy nước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A077D" w:rsidRDefault="008A077D" w:rsidP="0063455D">
      <w:pPr>
        <w:tabs>
          <w:tab w:val="left" w:pos="284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M</w:t>
      </w:r>
      <w:r w:rsidRPr="008A077D">
        <w:rPr>
          <w:rFonts w:ascii="Times New Roman" w:hAnsi="Times New Roman" w:cs="Times New Roman"/>
          <w:sz w:val="24"/>
          <w:szCs w:val="24"/>
        </w:rPr>
        <w:t>ột cái ống hình trụ chứa một lượng nước và lượng thủy ngân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077D">
        <w:rPr>
          <w:rFonts w:ascii="Times New Roman" w:hAnsi="Times New Roman" w:cs="Times New Roman"/>
          <w:sz w:val="24"/>
          <w:szCs w:val="24"/>
        </w:rPr>
        <w:t>cùng khối lượng</w:t>
      </w:r>
      <w:r>
        <w:rPr>
          <w:rFonts w:ascii="Times New Roman" w:hAnsi="Times New Roman" w:cs="Times New Roman"/>
          <w:sz w:val="24"/>
          <w:szCs w:val="24"/>
        </w:rPr>
        <w:t>. Đ</w:t>
      </w:r>
      <w:r w:rsidRPr="008A077D">
        <w:rPr>
          <w:rFonts w:ascii="Times New Roman" w:hAnsi="Times New Roman" w:cs="Times New Roman"/>
          <w:sz w:val="24"/>
          <w:szCs w:val="24"/>
        </w:rPr>
        <w:t xml:space="preserve">ộ cao tổng cộng của chất lỏng trong cốc </w:t>
      </w:r>
      <w:proofErr w:type="gramStart"/>
      <w:r w:rsidRPr="008A077D">
        <w:rPr>
          <w:rFonts w:ascii="Times New Roman" w:hAnsi="Times New Roman" w:cs="Times New Roman"/>
          <w:sz w:val="24"/>
          <w:szCs w:val="24"/>
        </w:rPr>
        <w:t>là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8A077D">
        <w:rPr>
          <w:rFonts w:ascii="Times New Roman" w:hAnsi="Times New Roman" w:cs="Times New Roman"/>
          <w:position w:val="-6"/>
          <w:sz w:val="24"/>
          <w:szCs w:val="24"/>
        </w:rPr>
        <w:object w:dxaOrig="1060" w:dyaOrig="279">
          <v:shape id="_x0000_i1038" type="#_x0000_t75" style="width:53.25pt;height:14.25pt" o:ole="">
            <v:imagedata r:id="rId29" o:title=""/>
          </v:shape>
          <o:OLEObject Type="Embed" ProgID="Equation.3" ShapeID="_x0000_i1038" DrawAspect="Content" ObjectID="_1563969761" r:id="rId30"/>
        </w:object>
      </w:r>
      <w:r>
        <w:rPr>
          <w:rFonts w:ascii="Times New Roman" w:hAnsi="Times New Roman" w:cs="Times New Roman"/>
          <w:sz w:val="24"/>
          <w:szCs w:val="24"/>
        </w:rPr>
        <w:t>.</w:t>
      </w:r>
      <w:r w:rsidR="009F3702">
        <w:rPr>
          <w:rFonts w:ascii="Times New Roman" w:hAnsi="Times New Roman" w:cs="Times New Roman"/>
          <w:sz w:val="24"/>
          <w:szCs w:val="24"/>
        </w:rPr>
        <w:t xml:space="preserve"> T</w:t>
      </w:r>
      <w:r w:rsidR="009F3702" w:rsidRPr="009F3702">
        <w:rPr>
          <w:rFonts w:ascii="Times New Roman" w:hAnsi="Times New Roman" w:cs="Times New Roman"/>
          <w:sz w:val="24"/>
          <w:szCs w:val="24"/>
        </w:rPr>
        <w:t>ính áp suất của các chất lỏng lên đáy</w:t>
      </w:r>
      <w:r w:rsidR="009F3702">
        <w:rPr>
          <w:rFonts w:ascii="Times New Roman" w:hAnsi="Times New Roman" w:cs="Times New Roman"/>
          <w:sz w:val="24"/>
          <w:szCs w:val="24"/>
        </w:rPr>
        <w:t>,</w:t>
      </w:r>
      <w:r w:rsidR="009F3702" w:rsidRPr="009F3702">
        <w:rPr>
          <w:rFonts w:ascii="Times New Roman" w:hAnsi="Times New Roman" w:cs="Times New Roman"/>
          <w:sz w:val="24"/>
          <w:szCs w:val="24"/>
        </w:rPr>
        <w:t xml:space="preserve"> biết khối lượng riêng của nước và của </w:t>
      </w:r>
      <w:r w:rsidR="009F3702">
        <w:rPr>
          <w:rFonts w:ascii="Times New Roman" w:hAnsi="Times New Roman" w:cs="Times New Roman"/>
          <w:sz w:val="24"/>
          <w:szCs w:val="24"/>
        </w:rPr>
        <w:t>t</w:t>
      </w:r>
      <w:r w:rsidR="009F3702" w:rsidRPr="009F3702">
        <w:rPr>
          <w:rFonts w:ascii="Times New Roman" w:hAnsi="Times New Roman" w:cs="Times New Roman"/>
          <w:sz w:val="24"/>
          <w:szCs w:val="24"/>
        </w:rPr>
        <w:t xml:space="preserve">hủy </w:t>
      </w:r>
      <w:r w:rsidR="009F3702">
        <w:rPr>
          <w:rFonts w:ascii="Times New Roman" w:hAnsi="Times New Roman" w:cs="Times New Roman"/>
          <w:sz w:val="24"/>
          <w:szCs w:val="24"/>
        </w:rPr>
        <w:t>n</w:t>
      </w:r>
      <w:r w:rsidR="009F3702" w:rsidRPr="009F3702">
        <w:rPr>
          <w:rFonts w:ascii="Times New Roman" w:hAnsi="Times New Roman" w:cs="Times New Roman"/>
          <w:sz w:val="24"/>
          <w:szCs w:val="24"/>
        </w:rPr>
        <w:t>gân lần lượt là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F3702" w:rsidRPr="009F3702">
        <w:rPr>
          <w:rFonts w:ascii="Times New Roman" w:hAnsi="Times New Roman" w:cs="Times New Roman"/>
          <w:position w:val="-10"/>
          <w:sz w:val="24"/>
          <w:szCs w:val="24"/>
        </w:rPr>
        <w:object w:dxaOrig="1300" w:dyaOrig="360">
          <v:shape id="_x0000_i1039" type="#_x0000_t75" style="width:65.25pt;height:18pt" o:ole="">
            <v:imagedata r:id="rId31" o:title=""/>
          </v:shape>
          <o:OLEObject Type="Embed" ProgID="Equation.3" ShapeID="_x0000_i1039" DrawAspect="Content" ObjectID="_1563969762" r:id="rId32"/>
        </w:object>
      </w:r>
      <w:r w:rsidR="009F370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F3702">
        <w:rPr>
          <w:rFonts w:ascii="Times New Roman" w:hAnsi="Times New Roman" w:cs="Times New Roman"/>
          <w:sz w:val="24"/>
          <w:szCs w:val="24"/>
        </w:rPr>
        <w:t xml:space="preserve">và </w:t>
      </w:r>
      <w:proofErr w:type="gramEnd"/>
      <w:r w:rsidR="009F3702" w:rsidRPr="009F3702">
        <w:rPr>
          <w:rFonts w:ascii="Times New Roman" w:hAnsi="Times New Roman" w:cs="Times New Roman"/>
          <w:position w:val="-10"/>
          <w:sz w:val="24"/>
          <w:szCs w:val="24"/>
        </w:rPr>
        <w:object w:dxaOrig="1640" w:dyaOrig="360">
          <v:shape id="_x0000_i1040" type="#_x0000_t75" style="width:81.75pt;height:18pt" o:ole="">
            <v:imagedata r:id="rId33" o:title=""/>
          </v:shape>
          <o:OLEObject Type="Embed" ProgID="Equation.3" ShapeID="_x0000_i1040" DrawAspect="Content" ObjectID="_1563969763" r:id="rId34"/>
        </w:object>
      </w:r>
      <w:r w:rsidR="009F3702">
        <w:rPr>
          <w:rFonts w:ascii="Times New Roman" w:hAnsi="Times New Roman" w:cs="Times New Roman"/>
          <w:sz w:val="24"/>
          <w:szCs w:val="24"/>
        </w:rPr>
        <w:t>.</w:t>
      </w:r>
    </w:p>
    <w:p w:rsidR="009F3702" w:rsidRDefault="009F3702" w:rsidP="0063455D">
      <w:pPr>
        <w:tabs>
          <w:tab w:val="left" w:pos="284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9F3702">
        <w:t xml:space="preserve"> </w:t>
      </w:r>
      <w:r w:rsidRPr="009F3702">
        <w:rPr>
          <w:rFonts w:ascii="Times New Roman" w:hAnsi="Times New Roman" w:cs="Times New Roman"/>
          <w:sz w:val="24"/>
          <w:szCs w:val="24"/>
        </w:rPr>
        <w:t>Trong một bình thông nhau có hai nhánh giống nhau chứa thủy ngân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F3702"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9F3702">
        <w:rPr>
          <w:rFonts w:ascii="Times New Roman" w:hAnsi="Times New Roman" w:cs="Times New Roman"/>
          <w:sz w:val="24"/>
          <w:szCs w:val="24"/>
        </w:rPr>
        <w:t>gười ta đổ vào nhánh A một cột nước</w:t>
      </w:r>
      <w:r>
        <w:rPr>
          <w:rFonts w:ascii="Times New Roman" w:hAnsi="Times New Roman" w:cs="Times New Roman"/>
          <w:sz w:val="24"/>
          <w:szCs w:val="24"/>
        </w:rPr>
        <w:t xml:space="preserve"> cao </w:t>
      </w:r>
      <w:r w:rsidRPr="009F3702">
        <w:rPr>
          <w:rFonts w:ascii="Times New Roman" w:hAnsi="Times New Roman" w:cs="Times New Roman"/>
          <w:position w:val="-10"/>
          <w:sz w:val="24"/>
          <w:szCs w:val="24"/>
        </w:rPr>
        <w:object w:dxaOrig="999" w:dyaOrig="340">
          <v:shape id="_x0000_i1041" type="#_x0000_t75" style="width:50.25pt;height:17.25pt" o:ole="">
            <v:imagedata r:id="rId35" o:title=""/>
          </v:shape>
          <o:OLEObject Type="Embed" ProgID="Equation.3" ShapeID="_x0000_i1041" DrawAspect="Content" ObjectID="_1563969764" r:id="rId36"/>
        </w:object>
      </w:r>
      <w:r>
        <w:rPr>
          <w:rFonts w:ascii="Times New Roman" w:hAnsi="Times New Roman" w:cs="Times New Roman"/>
          <w:sz w:val="24"/>
          <w:szCs w:val="24"/>
        </w:rPr>
        <w:t>, vào nhánh B một cột dầu cao</w:t>
      </w:r>
      <w:r w:rsidRPr="009F3702">
        <w:rPr>
          <w:rFonts w:ascii="Times New Roman" w:hAnsi="Times New Roman" w:cs="Times New Roman"/>
          <w:position w:val="-10"/>
          <w:sz w:val="24"/>
          <w:szCs w:val="24"/>
        </w:rPr>
        <w:object w:dxaOrig="1020" w:dyaOrig="340">
          <v:shape id="_x0000_i1042" type="#_x0000_t75" style="width:51pt;height:17.25pt" o:ole="">
            <v:imagedata r:id="rId37" o:title=""/>
          </v:shape>
          <o:OLEObject Type="Embed" ProgID="Equation.3" ShapeID="_x0000_i1042" DrawAspect="Content" ObjectID="_1563969765" r:id="rId38"/>
        </w:object>
      </w:r>
      <w:r>
        <w:rPr>
          <w:rFonts w:ascii="Times New Roman" w:hAnsi="Times New Roman" w:cs="Times New Roman"/>
          <w:sz w:val="24"/>
          <w:szCs w:val="24"/>
        </w:rPr>
        <w:t>.</w:t>
      </w:r>
      <w:r w:rsidRPr="009F3702">
        <w:rPr>
          <w:rFonts w:ascii="Times New Roman" w:hAnsi="Times New Roman" w:cs="Times New Roman"/>
          <w:sz w:val="24"/>
          <w:szCs w:val="24"/>
        </w:rPr>
        <w:t>Tìm độ chênh lệch mức thủy ngân</w:t>
      </w:r>
      <w:r>
        <w:rPr>
          <w:rFonts w:ascii="Times New Roman" w:hAnsi="Times New Roman" w:cs="Times New Roman"/>
          <w:sz w:val="24"/>
          <w:szCs w:val="24"/>
        </w:rPr>
        <w:t xml:space="preserve"> ở </w:t>
      </w:r>
      <w:r w:rsidRPr="009F3702">
        <w:rPr>
          <w:rFonts w:ascii="Times New Roman" w:hAnsi="Times New Roman" w:cs="Times New Roman"/>
          <w:sz w:val="24"/>
          <w:szCs w:val="24"/>
        </w:rPr>
        <w:t>hai nhánh</w:t>
      </w:r>
      <w:r>
        <w:rPr>
          <w:rFonts w:ascii="Times New Roman" w:hAnsi="Times New Roman" w:cs="Times New Roman"/>
          <w:sz w:val="24"/>
          <w:szCs w:val="24"/>
        </w:rPr>
        <w:t xml:space="preserve"> A và B.</w:t>
      </w:r>
      <w:r w:rsidRPr="009F3702">
        <w:t xml:space="preserve"> </w:t>
      </w:r>
      <w:r w:rsidRPr="009F3702">
        <w:rPr>
          <w:rFonts w:ascii="Times New Roman" w:hAnsi="Times New Roman" w:cs="Times New Roman"/>
          <w:sz w:val="24"/>
          <w:szCs w:val="24"/>
        </w:rPr>
        <w:t>Cho trọng lượng riêng của nước, của dầu và của thủy ngân lần lượt là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9F3702" w:rsidRDefault="009F3702" w:rsidP="0063455D">
      <w:pPr>
        <w:tabs>
          <w:tab w:val="left" w:pos="284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F3702">
        <w:rPr>
          <w:rFonts w:ascii="Times New Roman" w:hAnsi="Times New Roman" w:cs="Times New Roman"/>
          <w:position w:val="-12"/>
          <w:sz w:val="24"/>
          <w:szCs w:val="24"/>
        </w:rPr>
        <w:object w:dxaOrig="5319" w:dyaOrig="380">
          <v:shape id="_x0000_i1043" type="#_x0000_t75" style="width:266.25pt;height:18.75pt" o:ole="">
            <v:imagedata r:id="rId39" o:title=""/>
          </v:shape>
          <o:OLEObject Type="Embed" ProgID="Equation.3" ShapeID="_x0000_i1043" DrawAspect="Content" ObjectID="_1563969766" r:id="rId40"/>
        </w:object>
      </w:r>
    </w:p>
    <w:p w:rsidR="009F3702" w:rsidRDefault="009F3702" w:rsidP="0063455D">
      <w:pPr>
        <w:tabs>
          <w:tab w:val="left" w:pos="284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Pr="009F3702">
        <w:t xml:space="preserve"> 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9F3702">
        <w:rPr>
          <w:rFonts w:ascii="Times New Roman" w:hAnsi="Times New Roman" w:cs="Times New Roman"/>
          <w:sz w:val="24"/>
          <w:szCs w:val="24"/>
        </w:rPr>
        <w:t xml:space="preserve">ác dụng một lực </w:t>
      </w:r>
      <w:r w:rsidR="00635956" w:rsidRPr="009F3702">
        <w:rPr>
          <w:rFonts w:ascii="Times New Roman" w:hAnsi="Times New Roman" w:cs="Times New Roman"/>
          <w:position w:val="-10"/>
          <w:sz w:val="24"/>
          <w:szCs w:val="24"/>
        </w:rPr>
        <w:object w:dxaOrig="1060" w:dyaOrig="320">
          <v:shape id="_x0000_i1044" type="#_x0000_t75" style="width:53.25pt;height:15.75pt" o:ole="">
            <v:imagedata r:id="rId41" o:title=""/>
          </v:shape>
          <o:OLEObject Type="Embed" ProgID="Equation.3" ShapeID="_x0000_i1044" DrawAspect="Content" ObjectID="_1563969767" r:id="rId42"/>
        </w:object>
      </w:r>
      <w:r>
        <w:rPr>
          <w:rFonts w:ascii="Times New Roman" w:hAnsi="Times New Roman" w:cs="Times New Roman"/>
          <w:sz w:val="24"/>
          <w:szCs w:val="24"/>
        </w:rPr>
        <w:t>lên pit</w:t>
      </w:r>
      <w:r w:rsidRPr="009F3702">
        <w:rPr>
          <w:rFonts w:ascii="Times New Roman" w:hAnsi="Times New Roman" w:cs="Times New Roman"/>
          <w:sz w:val="24"/>
          <w:szCs w:val="24"/>
        </w:rPr>
        <w:t>tông nhỏ của một máy ép dùng nước</w:t>
      </w:r>
      <w:r>
        <w:rPr>
          <w:rFonts w:ascii="Times New Roman" w:hAnsi="Times New Roman" w:cs="Times New Roman"/>
          <w:sz w:val="24"/>
          <w:szCs w:val="24"/>
        </w:rPr>
        <w:t>. D</w:t>
      </w:r>
      <w:r w:rsidRPr="009F3702">
        <w:rPr>
          <w:rFonts w:ascii="Times New Roman" w:hAnsi="Times New Roman" w:cs="Times New Roman"/>
          <w:sz w:val="24"/>
          <w:szCs w:val="24"/>
        </w:rPr>
        <w:t xml:space="preserve">iện tích của pittông nhỏ là </w:t>
      </w:r>
      <w:r w:rsidR="00635956">
        <w:rPr>
          <w:rFonts w:ascii="Times New Roman" w:hAnsi="Times New Roman" w:cs="Times New Roman"/>
          <w:sz w:val="24"/>
          <w:szCs w:val="24"/>
        </w:rPr>
        <w:t>5cm</w:t>
      </w:r>
      <w:r w:rsidR="00635956" w:rsidRPr="0063595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635956">
        <w:rPr>
          <w:rFonts w:ascii="Times New Roman" w:hAnsi="Times New Roman" w:cs="Times New Roman"/>
          <w:sz w:val="24"/>
          <w:szCs w:val="24"/>
        </w:rPr>
        <w:t xml:space="preserve">; </w:t>
      </w:r>
      <w:r w:rsidRPr="009F3702">
        <w:rPr>
          <w:rFonts w:ascii="Times New Roman" w:hAnsi="Times New Roman" w:cs="Times New Roman"/>
          <w:sz w:val="24"/>
          <w:szCs w:val="24"/>
        </w:rPr>
        <w:t>diện tích của pittông lớn là</w:t>
      </w:r>
      <w:r w:rsidR="00635956">
        <w:rPr>
          <w:rFonts w:ascii="Times New Roman" w:hAnsi="Times New Roman" w:cs="Times New Roman"/>
          <w:sz w:val="24"/>
          <w:szCs w:val="24"/>
        </w:rPr>
        <w:t xml:space="preserve"> 120cm</w:t>
      </w:r>
      <w:r w:rsidR="00635956" w:rsidRPr="0063595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635956">
        <w:rPr>
          <w:rFonts w:ascii="Times New Roman" w:hAnsi="Times New Roman" w:cs="Times New Roman"/>
          <w:sz w:val="24"/>
          <w:szCs w:val="24"/>
        </w:rPr>
        <w:t>. T</w:t>
      </w:r>
      <w:r w:rsidR="00635956" w:rsidRPr="00635956">
        <w:rPr>
          <w:rFonts w:ascii="Times New Roman" w:hAnsi="Times New Roman" w:cs="Times New Roman"/>
          <w:sz w:val="24"/>
          <w:szCs w:val="24"/>
        </w:rPr>
        <w:t>ính áp suất tác dụng lên pittông nhỏ v</w:t>
      </w:r>
      <w:r w:rsidR="00635956">
        <w:rPr>
          <w:rFonts w:ascii="Times New Roman" w:hAnsi="Times New Roman" w:cs="Times New Roman"/>
          <w:sz w:val="24"/>
          <w:szCs w:val="24"/>
        </w:rPr>
        <w:t>à</w:t>
      </w:r>
      <w:r w:rsidR="00635956" w:rsidRPr="00635956">
        <w:rPr>
          <w:rFonts w:ascii="Times New Roman" w:hAnsi="Times New Roman" w:cs="Times New Roman"/>
          <w:sz w:val="24"/>
          <w:szCs w:val="24"/>
        </w:rPr>
        <w:t xml:space="preserve"> lực tác dụng lên pittông lớn</w:t>
      </w:r>
      <w:r w:rsidR="00635956">
        <w:rPr>
          <w:rFonts w:ascii="Times New Roman" w:hAnsi="Times New Roman" w:cs="Times New Roman"/>
          <w:sz w:val="24"/>
          <w:szCs w:val="24"/>
        </w:rPr>
        <w:t>.</w:t>
      </w:r>
    </w:p>
    <w:p w:rsidR="00635956" w:rsidRDefault="00635956" w:rsidP="0063455D">
      <w:pPr>
        <w:tabs>
          <w:tab w:val="left" w:pos="284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T</w:t>
      </w:r>
      <w:r w:rsidRPr="00635956">
        <w:rPr>
          <w:rFonts w:ascii="Times New Roman" w:hAnsi="Times New Roman" w:cs="Times New Roman"/>
          <w:sz w:val="24"/>
          <w:szCs w:val="24"/>
        </w:rPr>
        <w:t>rong một máy ép dùng chất lỏng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35956">
        <w:rPr>
          <w:rFonts w:ascii="Times New Roman" w:hAnsi="Times New Roman" w:cs="Times New Roman"/>
          <w:sz w:val="24"/>
          <w:szCs w:val="24"/>
        </w:rPr>
        <w:t xml:space="preserve"> mỗi lần pittông nhỏ đi xuống</w:t>
      </w:r>
      <w:r>
        <w:rPr>
          <w:rFonts w:ascii="Times New Roman" w:hAnsi="Times New Roman" w:cs="Times New Roman"/>
          <w:sz w:val="24"/>
          <w:szCs w:val="24"/>
        </w:rPr>
        <w:t xml:space="preserve"> một</w:t>
      </w:r>
      <w:r w:rsidRPr="00635956">
        <w:rPr>
          <w:rFonts w:ascii="Times New Roman" w:hAnsi="Times New Roman" w:cs="Times New Roman"/>
          <w:sz w:val="24"/>
          <w:szCs w:val="24"/>
        </w:rPr>
        <w:t xml:space="preserve"> đoạn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3702">
        <w:rPr>
          <w:rFonts w:ascii="Times New Roman" w:hAnsi="Times New Roman" w:cs="Times New Roman"/>
          <w:position w:val="-10"/>
          <w:sz w:val="24"/>
          <w:szCs w:val="24"/>
        </w:rPr>
        <w:object w:dxaOrig="920" w:dyaOrig="320">
          <v:shape id="_x0000_i1045" type="#_x0000_t75" style="width:45.75pt;height:15.75pt" o:ole="">
            <v:imagedata r:id="rId43" o:title=""/>
          </v:shape>
          <o:OLEObject Type="Embed" ProgID="Equation.3" ShapeID="_x0000_i1045" DrawAspect="Content" ObjectID="_1563969768" r:id="rId44"/>
        </w:object>
      </w:r>
      <w:r w:rsidRPr="00635956">
        <w:rPr>
          <w:rFonts w:ascii="Times New Roman" w:hAnsi="Times New Roman" w:cs="Times New Roman"/>
          <w:sz w:val="24"/>
          <w:szCs w:val="24"/>
        </w:rPr>
        <w:t xml:space="preserve">thì pittông lớn được nâng lên một </w:t>
      </w:r>
      <w:proofErr w:type="gramStart"/>
      <w:r w:rsidRPr="00635956">
        <w:rPr>
          <w:rFonts w:ascii="Times New Roman" w:hAnsi="Times New Roman" w:cs="Times New Roman"/>
          <w:sz w:val="24"/>
          <w:szCs w:val="24"/>
        </w:rPr>
        <w:t>đoạn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9F3702">
        <w:rPr>
          <w:rFonts w:ascii="Times New Roman" w:hAnsi="Times New Roman" w:cs="Times New Roman"/>
          <w:position w:val="-10"/>
          <w:sz w:val="24"/>
          <w:szCs w:val="24"/>
        </w:rPr>
        <w:object w:dxaOrig="1120" w:dyaOrig="320">
          <v:shape id="_x0000_i1046" type="#_x0000_t75" style="width:56.25pt;height:15.75pt" o:ole="">
            <v:imagedata r:id="rId45" o:title=""/>
          </v:shape>
          <o:OLEObject Type="Embed" ProgID="Equation.3" ShapeID="_x0000_i1046" DrawAspect="Content" ObjectID="_1563969769" r:id="rId46"/>
        </w:object>
      </w:r>
      <w:r>
        <w:rPr>
          <w:rFonts w:ascii="Times New Roman" w:hAnsi="Times New Roman" w:cs="Times New Roman"/>
          <w:sz w:val="24"/>
          <w:szCs w:val="24"/>
        </w:rPr>
        <w:t>. T</w:t>
      </w:r>
      <w:r w:rsidRPr="00635956">
        <w:rPr>
          <w:rFonts w:ascii="Times New Roman" w:hAnsi="Times New Roman" w:cs="Times New Roman"/>
          <w:sz w:val="24"/>
          <w:szCs w:val="24"/>
        </w:rPr>
        <w:t>ính lực nén vật lên pittông lớn nếu tác dụng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5956">
        <w:rPr>
          <w:rFonts w:ascii="Times New Roman" w:hAnsi="Times New Roman" w:cs="Times New Roman"/>
          <w:sz w:val="24"/>
          <w:szCs w:val="24"/>
        </w:rPr>
        <w:t>và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35956">
        <w:rPr>
          <w:rFonts w:ascii="Times New Roman" w:hAnsi="Times New Roman" w:cs="Times New Roman"/>
          <w:sz w:val="24"/>
          <w:szCs w:val="24"/>
        </w:rPr>
        <w:t xml:space="preserve"> pittông nhỏ một</w:t>
      </w:r>
      <w:r>
        <w:rPr>
          <w:rFonts w:ascii="Times New Roman" w:hAnsi="Times New Roman" w:cs="Times New Roman"/>
          <w:sz w:val="24"/>
          <w:szCs w:val="24"/>
        </w:rPr>
        <w:t xml:space="preserve"> lực </w:t>
      </w:r>
      <w:r w:rsidRPr="009F3702">
        <w:rPr>
          <w:rFonts w:ascii="Times New Roman" w:hAnsi="Times New Roman" w:cs="Times New Roman"/>
          <w:position w:val="-10"/>
          <w:sz w:val="24"/>
          <w:szCs w:val="24"/>
        </w:rPr>
        <w:object w:dxaOrig="1040" w:dyaOrig="320">
          <v:shape id="_x0000_i1047" type="#_x0000_t75" style="width:51.75pt;height:15.75pt" o:ole="">
            <v:imagedata r:id="rId47" o:title=""/>
          </v:shape>
          <o:OLEObject Type="Embed" ProgID="Equation.3" ShapeID="_x0000_i1047" DrawAspect="Content" ObjectID="_1563969770" r:id="rId48"/>
        </w:object>
      </w:r>
      <w:r w:rsidRPr="00635956">
        <w:rPr>
          <w:rFonts w:ascii="Times New Roman" w:hAnsi="Times New Roman" w:cs="Times New Roman"/>
          <w:sz w:val="24"/>
          <w:szCs w:val="24"/>
        </w:rPr>
        <w:t>để giữ vật cân bằng trên pittông lớn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B5DBA" w:rsidRPr="00DA3214" w:rsidRDefault="003B5DBA" w:rsidP="0063455D">
      <w:pPr>
        <w:tabs>
          <w:tab w:val="left" w:pos="284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A3214">
        <w:rPr>
          <w:rFonts w:ascii="Times New Roman" w:hAnsi="Times New Roman" w:cs="Times New Roman"/>
          <w:b/>
          <w:sz w:val="24"/>
          <w:szCs w:val="24"/>
        </w:rPr>
        <w:t>C. HƯỚNG DẪN VÀ ĐÁP SÔ:</w:t>
      </w:r>
    </w:p>
    <w:p w:rsidR="003B5DBA" w:rsidRDefault="003B5DBA" w:rsidP="0063455D">
      <w:pPr>
        <w:tabs>
          <w:tab w:val="left" w:pos="284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Áp suất:</w:t>
      </w:r>
      <w:r w:rsidRPr="003B5DBA">
        <w:rPr>
          <w:rFonts w:ascii="Times New Roman" w:hAnsi="Times New Roman" w:cs="Times New Roman"/>
          <w:sz w:val="24"/>
          <w:szCs w:val="24"/>
        </w:rPr>
        <w:t xml:space="preserve"> </w:t>
      </w:r>
      <w:r w:rsidRPr="00817308">
        <w:rPr>
          <w:rFonts w:ascii="Times New Roman" w:hAnsi="Times New Roman" w:cs="Times New Roman"/>
          <w:position w:val="-12"/>
          <w:sz w:val="24"/>
          <w:szCs w:val="24"/>
        </w:rPr>
        <w:object w:dxaOrig="5440" w:dyaOrig="380">
          <v:shape id="_x0000_i1048" type="#_x0000_t75" style="width:273pt;height:18.75pt" o:ole="">
            <v:imagedata r:id="rId49" o:title=""/>
          </v:shape>
          <o:OLEObject Type="Embed" ProgID="Equation.3" ShapeID="_x0000_i1048" DrawAspect="Content" ObjectID="_1563969771" r:id="rId50"/>
        </w:object>
      </w:r>
    </w:p>
    <w:p w:rsidR="00185B05" w:rsidRDefault="003B5DBA" w:rsidP="0063455D">
      <w:pPr>
        <w:tabs>
          <w:tab w:val="left" w:pos="284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Áp suất ở độ sâu h là: </w:t>
      </w:r>
      <w:r w:rsidRPr="00817308">
        <w:rPr>
          <w:rFonts w:ascii="Times New Roman" w:hAnsi="Times New Roman" w:cs="Times New Roman"/>
          <w:position w:val="-12"/>
          <w:sz w:val="24"/>
          <w:szCs w:val="24"/>
        </w:rPr>
        <w:object w:dxaOrig="5319" w:dyaOrig="380">
          <v:shape id="_x0000_i1049" type="#_x0000_t75" style="width:267pt;height:18.75pt" o:ole="">
            <v:imagedata r:id="rId51" o:title=""/>
          </v:shape>
          <o:OLEObject Type="Embed" ProgID="Equation.3" ShapeID="_x0000_i1049" DrawAspect="Content" ObjectID="_1563969772" r:id="rId52"/>
        </w:object>
      </w:r>
    </w:p>
    <w:p w:rsidR="003B5DBA" w:rsidRDefault="003B5DBA" w:rsidP="0063455D">
      <w:pPr>
        <w:tabs>
          <w:tab w:val="left" w:pos="284"/>
        </w:tabs>
        <w:spacing w:after="0" w:line="360" w:lineRule="auto"/>
      </w:pPr>
      <w:r>
        <w:rPr>
          <w:rFonts w:ascii="Times New Roman" w:hAnsi="Times New Roman" w:cs="Times New Roman"/>
          <w:sz w:val="24"/>
          <w:szCs w:val="24"/>
        </w:rPr>
        <w:tab/>
        <w:t xml:space="preserve">Áp lực lên cửa sổ: </w:t>
      </w:r>
      <w:r w:rsidRPr="003B5DBA">
        <w:rPr>
          <w:position w:val="-10"/>
        </w:rPr>
        <w:object w:dxaOrig="4760" w:dyaOrig="360">
          <v:shape id="_x0000_i1050" type="#_x0000_t75" style="width:237.75pt;height:18pt" o:ole="">
            <v:imagedata r:id="rId53" o:title=""/>
          </v:shape>
          <o:OLEObject Type="Embed" ProgID="Equation.3" ShapeID="_x0000_i1050" DrawAspect="Content" ObjectID="_1563969773" r:id="rId54"/>
        </w:object>
      </w:r>
    </w:p>
    <w:p w:rsidR="00236B73" w:rsidRDefault="00236B73" w:rsidP="0063455D">
      <w:pPr>
        <w:tabs>
          <w:tab w:val="left" w:pos="284"/>
        </w:tabs>
        <w:spacing w:after="0" w:line="360" w:lineRule="auto"/>
        <w:rPr>
          <w:rFonts w:ascii="Times New Roman" w:hAnsi="Times New Roman" w:cs="Times New Roman"/>
          <w:sz w:val="24"/>
        </w:rPr>
      </w:pPr>
      <w:r w:rsidRPr="00236B73">
        <w:rPr>
          <w:rFonts w:ascii="Times New Roman" w:hAnsi="Times New Roman" w:cs="Times New Roman"/>
          <w:sz w:val="24"/>
        </w:rPr>
        <w:t>3.</w:t>
      </w:r>
      <w:r>
        <w:rPr>
          <w:rFonts w:ascii="Times New Roman" w:hAnsi="Times New Roman" w:cs="Times New Roman"/>
          <w:sz w:val="24"/>
        </w:rPr>
        <w:t xml:space="preserve"> </w:t>
      </w:r>
      <w:r w:rsidRPr="00236B73">
        <w:rPr>
          <w:rFonts w:ascii="Times New Roman" w:hAnsi="Times New Roman" w:cs="Times New Roman"/>
          <w:sz w:val="24"/>
        </w:rPr>
        <w:t>Coi ống trụ nhỏ thông với khí quyển</w:t>
      </w:r>
      <w:r>
        <w:rPr>
          <w:rFonts w:ascii="Times New Roman" w:hAnsi="Times New Roman" w:cs="Times New Roman"/>
          <w:sz w:val="24"/>
        </w:rPr>
        <w:t>.</w:t>
      </w:r>
    </w:p>
    <w:p w:rsidR="00236B73" w:rsidRPr="00236B73" w:rsidRDefault="00236B73" w:rsidP="0063455D">
      <w:pPr>
        <w:tabs>
          <w:tab w:val="left" w:pos="284"/>
        </w:tabs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K</w:t>
      </w:r>
      <w:r w:rsidRPr="00236B73">
        <w:rPr>
          <w:rFonts w:ascii="Times New Roman" w:hAnsi="Times New Roman" w:cs="Times New Roman"/>
          <w:sz w:val="24"/>
        </w:rPr>
        <w:t>hi trong ống không có nước</w:t>
      </w:r>
      <w:r>
        <w:rPr>
          <w:rFonts w:ascii="Times New Roman" w:hAnsi="Times New Roman" w:cs="Times New Roman"/>
          <w:sz w:val="24"/>
        </w:rPr>
        <w:t xml:space="preserve">: </w:t>
      </w:r>
      <w:r w:rsidRPr="00236B73">
        <w:rPr>
          <w:rFonts w:ascii="Times New Roman" w:hAnsi="Times New Roman" w:cs="Times New Roman"/>
          <w:position w:val="-12"/>
          <w:sz w:val="24"/>
          <w:szCs w:val="24"/>
        </w:rPr>
        <w:object w:dxaOrig="5140" w:dyaOrig="380">
          <v:shape id="_x0000_i1051" type="#_x0000_t75" style="width:258pt;height:18.75pt" o:ole="">
            <v:imagedata r:id="rId55" o:title=""/>
          </v:shape>
          <o:OLEObject Type="Embed" ProgID="Equation.3" ShapeID="_x0000_i1051" DrawAspect="Content" ObjectID="_1563969774" r:id="rId56"/>
        </w:object>
      </w:r>
    </w:p>
    <w:p w:rsidR="003B5DBA" w:rsidRDefault="00236B73" w:rsidP="0063455D">
      <w:pPr>
        <w:tabs>
          <w:tab w:val="left" w:pos="284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K</w:t>
      </w:r>
      <w:r w:rsidRPr="00236B73">
        <w:rPr>
          <w:rFonts w:ascii="Times New Roman" w:hAnsi="Times New Roman" w:cs="Times New Roman"/>
          <w:sz w:val="24"/>
          <w:szCs w:val="24"/>
        </w:rPr>
        <w:t>hi trong ống có nước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236B73">
        <w:rPr>
          <w:rFonts w:ascii="Times New Roman" w:hAnsi="Times New Roman" w:cs="Times New Roman"/>
          <w:sz w:val="24"/>
          <w:szCs w:val="24"/>
        </w:rPr>
        <w:t xml:space="preserve"> </w:t>
      </w:r>
      <w:r w:rsidRPr="00236B73">
        <w:rPr>
          <w:rFonts w:ascii="Times New Roman" w:hAnsi="Times New Roman" w:cs="Times New Roman"/>
          <w:position w:val="-12"/>
          <w:sz w:val="24"/>
          <w:szCs w:val="24"/>
        </w:rPr>
        <w:object w:dxaOrig="5700" w:dyaOrig="380">
          <v:shape id="_x0000_i1052" type="#_x0000_t75" style="width:286.5pt;height:18.75pt" o:ole="">
            <v:imagedata r:id="rId57" o:title=""/>
          </v:shape>
          <o:OLEObject Type="Embed" ProgID="Equation.3" ShapeID="_x0000_i1052" DrawAspect="Content" ObjectID="_1563969775" r:id="rId58"/>
        </w:object>
      </w:r>
    </w:p>
    <w:p w:rsidR="00236B73" w:rsidRDefault="00236B73" w:rsidP="0063455D">
      <w:pPr>
        <w:tabs>
          <w:tab w:val="left" w:pos="284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L</w:t>
      </w:r>
      <w:r w:rsidRPr="00236B73">
        <w:rPr>
          <w:rFonts w:ascii="Times New Roman" w:hAnsi="Times New Roman" w:cs="Times New Roman"/>
          <w:sz w:val="24"/>
          <w:szCs w:val="24"/>
        </w:rPr>
        <w:t>ực nén tại A trong hai trường hợp tỉ lệ với áp suất nên ta có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236B73" w:rsidRDefault="00236B73" w:rsidP="0063455D">
      <w:pPr>
        <w:tabs>
          <w:tab w:val="left" w:pos="284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36B73">
        <w:rPr>
          <w:rFonts w:ascii="Times New Roman" w:hAnsi="Times New Roman" w:cs="Times New Roman"/>
          <w:position w:val="-30"/>
          <w:sz w:val="24"/>
          <w:szCs w:val="24"/>
        </w:rPr>
        <w:object w:dxaOrig="2720" w:dyaOrig="720">
          <v:shape id="_x0000_i1053" type="#_x0000_t75" style="width:136.5pt;height:35.25pt" o:ole="">
            <v:imagedata r:id="rId59" o:title=""/>
          </v:shape>
          <o:OLEObject Type="Embed" ProgID="Equation.3" ShapeID="_x0000_i1053" DrawAspect="Content" ObjectID="_1563969776" r:id="rId60"/>
        </w:object>
      </w:r>
    </w:p>
    <w:p w:rsidR="00236B73" w:rsidRDefault="00236B73" w:rsidP="0063455D">
      <w:pPr>
        <w:tabs>
          <w:tab w:val="left" w:pos="284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G</w:t>
      </w:r>
      <w:r w:rsidRPr="00236B73">
        <w:rPr>
          <w:rFonts w:ascii="Times New Roman" w:hAnsi="Times New Roman" w:cs="Times New Roman"/>
          <w:sz w:val="24"/>
          <w:szCs w:val="24"/>
        </w:rPr>
        <w:t xml:space="preserve">ọi </w:t>
      </w:r>
      <w:r>
        <w:rPr>
          <w:rFonts w:ascii="Times New Roman" w:hAnsi="Times New Roman" w:cs="Times New Roman"/>
          <w:sz w:val="24"/>
          <w:szCs w:val="24"/>
        </w:rPr>
        <w:t>h</w:t>
      </w:r>
      <w:r w:rsidRPr="00236B73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</w:rPr>
        <w:t>, h</w:t>
      </w:r>
      <w:r w:rsidRPr="00236B73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6B73">
        <w:rPr>
          <w:rFonts w:ascii="Times New Roman" w:hAnsi="Times New Roman" w:cs="Times New Roman"/>
          <w:sz w:val="24"/>
          <w:szCs w:val="24"/>
        </w:rPr>
        <w:t>là độ cao của cột nước và cột thủy ngân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36B73" w:rsidRDefault="00236B73" w:rsidP="0063455D">
      <w:pPr>
        <w:tabs>
          <w:tab w:val="left" w:pos="284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Ta có </w:t>
      </w:r>
      <w:r w:rsidR="00C71A55" w:rsidRPr="00236B73">
        <w:rPr>
          <w:rFonts w:ascii="Times New Roman" w:hAnsi="Times New Roman" w:cs="Times New Roman"/>
          <w:position w:val="-10"/>
          <w:sz w:val="24"/>
          <w:szCs w:val="24"/>
        </w:rPr>
        <w:object w:dxaOrig="1160" w:dyaOrig="340">
          <v:shape id="_x0000_i1054" type="#_x0000_t75" style="width:58.5pt;height:16.5pt" o:ole="">
            <v:imagedata r:id="rId61" o:title=""/>
          </v:shape>
          <o:OLEObject Type="Embed" ProgID="Equation.3" ShapeID="_x0000_i1054" DrawAspect="Content" ObjectID="_1563969777" r:id="rId62"/>
        </w:objec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(1)</w:t>
      </w:r>
    </w:p>
    <w:p w:rsidR="00236B73" w:rsidRDefault="00236B73" w:rsidP="0063455D">
      <w:pPr>
        <w:tabs>
          <w:tab w:val="left" w:pos="284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71A55">
        <w:rPr>
          <w:rFonts w:ascii="Times New Roman" w:hAnsi="Times New Roman" w:cs="Times New Roman"/>
          <w:sz w:val="24"/>
          <w:szCs w:val="24"/>
        </w:rPr>
        <w:t>K</w:t>
      </w:r>
      <w:r w:rsidR="00C71A55" w:rsidRPr="00C71A55">
        <w:rPr>
          <w:rFonts w:ascii="Times New Roman" w:hAnsi="Times New Roman" w:cs="Times New Roman"/>
          <w:sz w:val="24"/>
          <w:szCs w:val="24"/>
        </w:rPr>
        <w:t>hối lượng nước và thủy ngân bằng nhau</w:t>
      </w:r>
      <w:r w:rsidR="00C71A55" w:rsidRPr="00236B73">
        <w:rPr>
          <w:rFonts w:ascii="Times New Roman" w:hAnsi="Times New Roman" w:cs="Times New Roman"/>
          <w:position w:val="-10"/>
          <w:sz w:val="24"/>
          <w:szCs w:val="24"/>
        </w:rPr>
        <w:object w:dxaOrig="1440" w:dyaOrig="340">
          <v:shape id="_x0000_i1055" type="#_x0000_t75" style="width:1in;height:16.5pt" o:ole="">
            <v:imagedata r:id="rId63" o:title=""/>
          </v:shape>
          <o:OLEObject Type="Embed" ProgID="Equation.3" ShapeID="_x0000_i1055" DrawAspect="Content" ObjectID="_1563969778" r:id="rId64"/>
        </w:object>
      </w:r>
      <w:r w:rsidR="00C71A55">
        <w:rPr>
          <w:rFonts w:ascii="Times New Roman" w:hAnsi="Times New Roman" w:cs="Times New Roman"/>
          <w:sz w:val="24"/>
          <w:szCs w:val="24"/>
        </w:rPr>
        <w:tab/>
      </w:r>
      <w:r w:rsidR="00C71A55">
        <w:rPr>
          <w:rFonts w:ascii="Times New Roman" w:hAnsi="Times New Roman" w:cs="Times New Roman"/>
          <w:sz w:val="24"/>
          <w:szCs w:val="24"/>
        </w:rPr>
        <w:tab/>
        <w:t>(2)</w:t>
      </w:r>
    </w:p>
    <w:p w:rsidR="00C71A55" w:rsidRDefault="00C71A55" w:rsidP="0063455D">
      <w:pPr>
        <w:tabs>
          <w:tab w:val="left" w:pos="284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C71A55">
        <w:rPr>
          <w:rFonts w:ascii="Times New Roman" w:hAnsi="Times New Roman" w:cs="Times New Roman"/>
          <w:sz w:val="24"/>
          <w:szCs w:val="24"/>
        </w:rPr>
        <w:t>trong</w:t>
      </w:r>
      <w:proofErr w:type="gramEnd"/>
      <w:r w:rsidRPr="00C71A55">
        <w:rPr>
          <w:rFonts w:ascii="Times New Roman" w:hAnsi="Times New Roman" w:cs="Times New Roman"/>
          <w:sz w:val="24"/>
          <w:szCs w:val="24"/>
        </w:rPr>
        <w:t xml:space="preserve"> đó S là diện tích đáy bình</w:t>
      </w:r>
    </w:p>
    <w:p w:rsidR="00C71A55" w:rsidRDefault="00C71A55" w:rsidP="0063455D">
      <w:pPr>
        <w:tabs>
          <w:tab w:val="left" w:pos="284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>Á</w:t>
      </w:r>
      <w:r w:rsidRPr="00C71A55">
        <w:rPr>
          <w:rFonts w:ascii="Times New Roman" w:hAnsi="Times New Roman" w:cs="Times New Roman"/>
          <w:sz w:val="24"/>
          <w:szCs w:val="24"/>
        </w:rPr>
        <w:t>p suất của nước và của thủy ngân lên đáy ống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C71A55" w:rsidRDefault="00C71A55" w:rsidP="0063455D">
      <w:pPr>
        <w:tabs>
          <w:tab w:val="left" w:pos="284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71A55">
        <w:rPr>
          <w:rFonts w:ascii="Times New Roman" w:hAnsi="Times New Roman" w:cs="Times New Roman"/>
          <w:position w:val="-24"/>
          <w:sz w:val="24"/>
          <w:szCs w:val="24"/>
        </w:rPr>
        <w:object w:dxaOrig="4080" w:dyaOrig="639">
          <v:shape id="_x0000_i1056" type="#_x0000_t75" style="width:204.75pt;height:31.5pt" o:ole="">
            <v:imagedata r:id="rId65" o:title=""/>
          </v:shape>
          <o:OLEObject Type="Embed" ProgID="Equation.3" ShapeID="_x0000_i1056" DrawAspect="Content" ObjectID="_1563969779" r:id="rId66"/>
        </w:objec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(3)</w:t>
      </w:r>
    </w:p>
    <w:p w:rsidR="00C71A55" w:rsidRDefault="00C71A55" w:rsidP="0063455D">
      <w:pPr>
        <w:tabs>
          <w:tab w:val="left" w:pos="284"/>
        </w:tabs>
        <w:spacing w:after="0" w:line="360" w:lineRule="auto"/>
      </w:pPr>
      <w:r>
        <w:rPr>
          <w:rFonts w:ascii="Times New Roman" w:hAnsi="Times New Roman" w:cs="Times New Roman"/>
          <w:sz w:val="24"/>
          <w:szCs w:val="24"/>
        </w:rPr>
        <w:tab/>
        <w:t>Từ (2)</w:t>
      </w:r>
      <w:r w:rsidRPr="00C71A55">
        <w:t xml:space="preserve"> </w:t>
      </w:r>
      <w:r w:rsidRPr="00C71A55">
        <w:rPr>
          <w:position w:val="-64"/>
        </w:rPr>
        <w:object w:dxaOrig="3780" w:dyaOrig="1400">
          <v:shape id="_x0000_i1057" type="#_x0000_t75" style="width:189pt;height:69.75pt" o:ole="">
            <v:imagedata r:id="rId67" o:title=""/>
          </v:shape>
          <o:OLEObject Type="Embed" ProgID="Equation.3" ShapeID="_x0000_i1057" DrawAspect="Content" ObjectID="_1563969780" r:id="rId68"/>
        </w:object>
      </w:r>
    </w:p>
    <w:p w:rsidR="00C71A55" w:rsidRDefault="00C71A55" w:rsidP="0063455D">
      <w:pPr>
        <w:tabs>
          <w:tab w:val="left" w:pos="284"/>
        </w:tabs>
        <w:spacing w:after="0" w:line="360" w:lineRule="auto"/>
      </w:pPr>
      <w:r>
        <w:tab/>
      </w:r>
      <w:r w:rsidRPr="00C71A55">
        <w:rPr>
          <w:position w:val="-32"/>
        </w:rPr>
        <w:object w:dxaOrig="8860" w:dyaOrig="760">
          <v:shape id="_x0000_i1058" type="#_x0000_t75" style="width:443.25pt;height:38.25pt" o:ole="">
            <v:imagedata r:id="rId69" o:title=""/>
          </v:shape>
          <o:OLEObject Type="Embed" ProgID="Equation.3" ShapeID="_x0000_i1058" DrawAspect="Content" ObjectID="_1563969781" r:id="rId70"/>
        </w:object>
      </w:r>
    </w:p>
    <w:p w:rsidR="00C71A55" w:rsidRPr="00494F4B" w:rsidRDefault="00C71A55" w:rsidP="0063455D">
      <w:pPr>
        <w:tabs>
          <w:tab w:val="left" w:pos="284"/>
        </w:tabs>
        <w:spacing w:after="0" w:line="360" w:lineRule="auto"/>
        <w:rPr>
          <w:rFonts w:ascii="Times New Roman" w:hAnsi="Times New Roman" w:cs="Times New Roman"/>
          <w:sz w:val="24"/>
        </w:rPr>
      </w:pPr>
      <w:r w:rsidRPr="00494F4B">
        <w:rPr>
          <w:rFonts w:ascii="Times New Roman" w:hAnsi="Times New Roman" w:cs="Times New Roman"/>
          <w:sz w:val="24"/>
        </w:rPr>
        <w:t>5.</w:t>
      </w:r>
      <w:r w:rsidR="00494F4B" w:rsidRPr="00494F4B">
        <w:rPr>
          <w:rFonts w:ascii="Times New Roman" w:hAnsi="Times New Roman" w:cs="Times New Roman"/>
          <w:sz w:val="24"/>
        </w:rPr>
        <w:t xml:space="preserve"> Gọi h là độ chênh lệch mức thuỷ ngân ở hai nhánh </w:t>
      </w:r>
      <w:proofErr w:type="gramStart"/>
      <w:r w:rsidR="00494F4B" w:rsidRPr="00494F4B">
        <w:rPr>
          <w:rFonts w:ascii="Times New Roman" w:hAnsi="Times New Roman" w:cs="Times New Roman"/>
          <w:sz w:val="24"/>
        </w:rPr>
        <w:t>A</w:t>
      </w:r>
      <w:proofErr w:type="gramEnd"/>
      <w:r w:rsidR="00494F4B" w:rsidRPr="00494F4B">
        <w:rPr>
          <w:rFonts w:ascii="Times New Roman" w:hAnsi="Times New Roman" w:cs="Times New Roman"/>
          <w:sz w:val="24"/>
        </w:rPr>
        <w:t xml:space="preserve"> và B (hình 107).</w:t>
      </w:r>
    </w:p>
    <w:p w:rsidR="00494F4B" w:rsidRPr="00494F4B" w:rsidRDefault="00DA3214" w:rsidP="0063455D">
      <w:pPr>
        <w:tabs>
          <w:tab w:val="left" w:pos="284"/>
        </w:tabs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drawing>
          <wp:anchor distT="0" distB="0" distL="114300" distR="114300" simplePos="0" relativeHeight="251658240" behindDoc="0" locked="0" layoutInCell="1" allowOverlap="1" wp14:anchorId="023B08C1" wp14:editId="2DCB77C8">
            <wp:simplePos x="0" y="0"/>
            <wp:positionH relativeFrom="column">
              <wp:posOffset>4604385</wp:posOffset>
            </wp:positionH>
            <wp:positionV relativeFrom="paragraph">
              <wp:posOffset>90170</wp:posOffset>
            </wp:positionV>
            <wp:extent cx="1695450" cy="1876425"/>
            <wp:effectExtent l="0" t="0" r="0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94F4B" w:rsidRPr="00494F4B">
        <w:rPr>
          <w:rFonts w:ascii="Times New Roman" w:hAnsi="Times New Roman" w:cs="Times New Roman"/>
          <w:sz w:val="24"/>
        </w:rPr>
        <w:tab/>
        <w:t xml:space="preserve">Phương trình áp suất tại các điểm ở mức ngang với mặt thuỷ ngân ở nhánh </w:t>
      </w:r>
      <w:proofErr w:type="gramStart"/>
      <w:r w:rsidR="00494F4B" w:rsidRPr="00494F4B">
        <w:rPr>
          <w:rFonts w:ascii="Times New Roman" w:hAnsi="Times New Roman" w:cs="Times New Roman"/>
          <w:sz w:val="24"/>
        </w:rPr>
        <w:t>A</w:t>
      </w:r>
      <w:proofErr w:type="gramEnd"/>
      <w:r w:rsidR="00494F4B" w:rsidRPr="00494F4B">
        <w:rPr>
          <w:rFonts w:ascii="Times New Roman" w:hAnsi="Times New Roman" w:cs="Times New Roman"/>
          <w:sz w:val="24"/>
        </w:rPr>
        <w:t xml:space="preserve"> (có nước):</w:t>
      </w:r>
    </w:p>
    <w:p w:rsidR="00494F4B" w:rsidRDefault="00494F4B" w:rsidP="0063455D">
      <w:pPr>
        <w:tabs>
          <w:tab w:val="left" w:pos="284"/>
        </w:tabs>
        <w:spacing w:after="0" w:line="360" w:lineRule="auto"/>
        <w:jc w:val="center"/>
        <w:rPr>
          <w:rFonts w:ascii="Times New Roman" w:hAnsi="Times New Roman" w:cs="Times New Roman"/>
          <w:sz w:val="24"/>
        </w:rPr>
      </w:pPr>
      <w:r w:rsidRPr="00494F4B">
        <w:rPr>
          <w:rFonts w:ascii="Times New Roman" w:hAnsi="Times New Roman" w:cs="Times New Roman"/>
          <w:position w:val="-30"/>
          <w:sz w:val="24"/>
        </w:rPr>
        <w:object w:dxaOrig="7020" w:dyaOrig="700">
          <v:shape id="_x0000_i1059" type="#_x0000_t75" style="width:351pt;height:34.5pt" o:ole="">
            <v:imagedata r:id="rId72" o:title=""/>
          </v:shape>
          <o:OLEObject Type="Embed" ProgID="Equation.3" ShapeID="_x0000_i1059" DrawAspect="Content" ObjectID="_1563969782" r:id="rId73"/>
        </w:object>
      </w:r>
    </w:p>
    <w:p w:rsidR="00494F4B" w:rsidRDefault="00494F4B" w:rsidP="0063455D">
      <w:pPr>
        <w:tabs>
          <w:tab w:val="left" w:pos="284"/>
        </w:tabs>
        <w:spacing w:after="0" w:line="360" w:lineRule="auto"/>
      </w:pPr>
      <w:r>
        <w:rPr>
          <w:rFonts w:ascii="Times New Roman" w:hAnsi="Times New Roman" w:cs="Times New Roman"/>
          <w:sz w:val="24"/>
        </w:rPr>
        <w:t xml:space="preserve">6. Áp suất tác dụng lên pittong nhỏ: </w:t>
      </w:r>
      <w:r w:rsidRPr="00494F4B">
        <w:rPr>
          <w:position w:val="-28"/>
        </w:rPr>
        <w:object w:dxaOrig="3019" w:dyaOrig="660">
          <v:shape id="_x0000_i1060" type="#_x0000_t75" style="width:150.75pt;height:33pt" o:ole="">
            <v:imagedata r:id="rId74" o:title=""/>
          </v:shape>
          <o:OLEObject Type="Embed" ProgID="Equation.3" ShapeID="_x0000_i1060" DrawAspect="Content" ObjectID="_1563969783" r:id="rId75"/>
        </w:object>
      </w:r>
    </w:p>
    <w:p w:rsidR="00494F4B" w:rsidRPr="00494F4B" w:rsidRDefault="00494F4B" w:rsidP="0063455D">
      <w:pPr>
        <w:tabs>
          <w:tab w:val="left" w:pos="284"/>
        </w:tabs>
        <w:spacing w:after="0" w:line="360" w:lineRule="auto"/>
        <w:rPr>
          <w:rFonts w:ascii="Times New Roman" w:hAnsi="Times New Roman" w:cs="Times New Roman"/>
          <w:sz w:val="24"/>
        </w:rPr>
      </w:pPr>
      <w:r w:rsidRPr="00494F4B">
        <w:rPr>
          <w:rFonts w:ascii="Times New Roman" w:hAnsi="Times New Roman" w:cs="Times New Roman"/>
          <w:sz w:val="24"/>
        </w:rPr>
        <w:tab/>
        <w:t>Áp suất này được chất lỏng truyền đi nguyên vẹn đến pittong lớn.</w:t>
      </w:r>
    </w:p>
    <w:p w:rsidR="00494F4B" w:rsidRDefault="00494F4B" w:rsidP="0063455D">
      <w:pPr>
        <w:tabs>
          <w:tab w:val="left" w:pos="284"/>
        </w:tabs>
        <w:spacing w:after="0" w:line="360" w:lineRule="auto"/>
      </w:pPr>
      <w:r w:rsidRPr="00494F4B">
        <w:rPr>
          <w:rFonts w:ascii="Times New Roman" w:hAnsi="Times New Roman" w:cs="Times New Roman"/>
          <w:sz w:val="24"/>
        </w:rPr>
        <w:tab/>
        <w:t xml:space="preserve">Lực tác dụng lên pittong lớn </w:t>
      </w:r>
      <w:r w:rsidRPr="00494F4B">
        <w:rPr>
          <w:position w:val="-10"/>
        </w:rPr>
        <w:object w:dxaOrig="3080" w:dyaOrig="360">
          <v:shape id="_x0000_i1061" type="#_x0000_t75" style="width:153.75pt;height:18pt" o:ole="">
            <v:imagedata r:id="rId76" o:title=""/>
          </v:shape>
          <o:OLEObject Type="Embed" ProgID="Equation.3" ShapeID="_x0000_i1061" DrawAspect="Content" ObjectID="_1563969784" r:id="rId77"/>
        </w:object>
      </w:r>
    </w:p>
    <w:p w:rsidR="00494F4B" w:rsidRPr="00494F4B" w:rsidRDefault="00494F4B" w:rsidP="0063455D">
      <w:pPr>
        <w:tabs>
          <w:tab w:val="left" w:pos="284"/>
        </w:tabs>
        <w:spacing w:after="0" w:line="360" w:lineRule="auto"/>
        <w:rPr>
          <w:rFonts w:ascii="Times New Roman" w:hAnsi="Times New Roman" w:cs="Times New Roman"/>
        </w:rPr>
      </w:pPr>
      <w:r w:rsidRPr="00494F4B">
        <w:rPr>
          <w:rFonts w:ascii="Times New Roman" w:hAnsi="Times New Roman" w:cs="Times New Roman"/>
          <w:sz w:val="24"/>
        </w:rPr>
        <w:t xml:space="preserve">7. Gọi s, S </w:t>
      </w:r>
      <w:r w:rsidR="00DA3214">
        <w:rPr>
          <w:rFonts w:ascii="Times New Roman" w:hAnsi="Times New Roman" w:cs="Times New Roman"/>
          <w:sz w:val="24"/>
        </w:rPr>
        <w:t>là diện</w:t>
      </w:r>
      <w:r w:rsidRPr="00494F4B">
        <w:rPr>
          <w:rFonts w:ascii="Times New Roman" w:hAnsi="Times New Roman" w:cs="Times New Roman"/>
          <w:sz w:val="24"/>
        </w:rPr>
        <w:t xml:space="preserve"> tích pittong nhỏ và pittong lớn.</w:t>
      </w:r>
    </w:p>
    <w:p w:rsidR="00494F4B" w:rsidRDefault="00494F4B" w:rsidP="0063455D">
      <w:pPr>
        <w:tabs>
          <w:tab w:val="left" w:pos="284"/>
        </w:tabs>
        <w:spacing w:after="0" w:line="360" w:lineRule="auto"/>
      </w:pPr>
      <w:r>
        <w:tab/>
      </w:r>
      <w:r>
        <w:rPr>
          <w:rFonts w:ascii="Times New Roman" w:hAnsi="Times New Roman" w:cs="Times New Roman"/>
          <w:sz w:val="24"/>
        </w:rPr>
        <w:t>Xem chất lỏng không chịu nén thì thể tích chất lỏng chuyển từ xilanh nhỏ sang xilanh lớn:</w:t>
      </w:r>
    </w:p>
    <w:p w:rsidR="00494F4B" w:rsidRDefault="00494F4B" w:rsidP="0063455D">
      <w:pPr>
        <w:tabs>
          <w:tab w:val="left" w:pos="284"/>
        </w:tabs>
        <w:spacing w:after="0" w:line="360" w:lineRule="auto"/>
        <w:rPr>
          <w:rFonts w:ascii="Times New Roman" w:hAnsi="Times New Roman" w:cs="Times New Roman"/>
          <w:sz w:val="24"/>
        </w:rPr>
      </w:pPr>
      <w:r>
        <w:tab/>
      </w:r>
      <w:r>
        <w:rPr>
          <w:rFonts w:ascii="Times New Roman" w:hAnsi="Times New Roman" w:cs="Times New Roman"/>
          <w:sz w:val="24"/>
        </w:rPr>
        <w:t xml:space="preserve">Ta có: </w:t>
      </w:r>
      <w:r w:rsidRPr="00E42C0B">
        <w:rPr>
          <w:rFonts w:ascii="Times New Roman" w:hAnsi="Times New Roman" w:cs="Times New Roman"/>
          <w:position w:val="-24"/>
          <w:sz w:val="24"/>
        </w:rPr>
        <w:object w:dxaOrig="2340" w:dyaOrig="620">
          <v:shape id="_x0000_i1062" type="#_x0000_t75" style="width:117pt;height:30.75pt" o:ole="">
            <v:imagedata r:id="rId78" o:title=""/>
          </v:shape>
          <o:OLEObject Type="Embed" ProgID="Equation.3" ShapeID="_x0000_i1062" DrawAspect="Content" ObjectID="_1563969785" r:id="rId79"/>
        </w:object>
      </w:r>
    </w:p>
    <w:p w:rsidR="00494F4B" w:rsidRDefault="00494F4B" w:rsidP="0063455D">
      <w:pPr>
        <w:tabs>
          <w:tab w:val="left" w:pos="284"/>
        </w:tabs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Do áp suất được truyền đi nguyên vẹn nên:</w:t>
      </w:r>
    </w:p>
    <w:p w:rsidR="00494F4B" w:rsidRPr="00817308" w:rsidRDefault="00494F4B" w:rsidP="0063455D">
      <w:pPr>
        <w:tabs>
          <w:tab w:val="left" w:pos="284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ab/>
      </w:r>
      <w:r w:rsidR="00DA3214" w:rsidRPr="00E42C0B">
        <w:rPr>
          <w:rFonts w:ascii="Times New Roman" w:hAnsi="Times New Roman" w:cs="Times New Roman"/>
          <w:position w:val="-28"/>
          <w:sz w:val="24"/>
        </w:rPr>
        <w:object w:dxaOrig="5980" w:dyaOrig="660">
          <v:shape id="_x0000_i1063" type="#_x0000_t75" style="width:298.5pt;height:33pt" o:ole="">
            <v:imagedata r:id="rId80" o:title=""/>
          </v:shape>
          <o:OLEObject Type="Embed" ProgID="Equation.3" ShapeID="_x0000_i1063" DrawAspect="Content" ObjectID="_1563969786" r:id="rId81"/>
        </w:object>
      </w:r>
    </w:p>
    <w:sectPr w:rsidR="00494F4B" w:rsidRPr="00817308" w:rsidSect="00A9129C">
      <w:footerReference w:type="default" r:id="rId82"/>
      <w:pgSz w:w="11907" w:h="16840" w:code="9"/>
      <w:pgMar w:top="1134" w:right="851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465B" w:rsidRDefault="00BE465B" w:rsidP="0063455D">
      <w:pPr>
        <w:spacing w:after="0" w:line="240" w:lineRule="auto"/>
      </w:pPr>
      <w:r>
        <w:separator/>
      </w:r>
    </w:p>
  </w:endnote>
  <w:endnote w:type="continuationSeparator" w:id="0">
    <w:p w:rsidR="00BE465B" w:rsidRDefault="00BE465B" w:rsidP="006345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455D" w:rsidRPr="0063455D" w:rsidRDefault="0063455D" w:rsidP="0063455D">
    <w:pPr>
      <w:pStyle w:val="Footer"/>
      <w:jc w:val="center"/>
      <w:rPr>
        <w:b/>
        <w:sz w:val="24"/>
        <w:szCs w:val="28"/>
      </w:rPr>
    </w:pPr>
    <w:hyperlink r:id="rId1" w:history="1">
      <w:r>
        <w:rPr>
          <w:rStyle w:val="Hyperlink"/>
          <w:b/>
          <w:sz w:val="24"/>
          <w:szCs w:val="28"/>
        </w:rPr>
        <w:t>http://dethithpt.com</w:t>
      </w:r>
    </w:hyperlink>
    <w:r>
      <w:rPr>
        <w:b/>
        <w:sz w:val="24"/>
        <w:szCs w:val="28"/>
      </w:rPr>
      <w:t xml:space="preserve"> – </w:t>
    </w:r>
    <w:r>
      <w:rPr>
        <w:b/>
        <w:color w:val="FF0000"/>
        <w:sz w:val="24"/>
        <w:szCs w:val="28"/>
      </w:rPr>
      <w:t>Website</w:t>
    </w:r>
    <w:r>
      <w:rPr>
        <w:b/>
        <w:sz w:val="24"/>
        <w:szCs w:val="28"/>
      </w:rPr>
      <w:t xml:space="preserve"> chuyên đề thi – tài liệu file word mới nhất                           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465B" w:rsidRDefault="00BE465B" w:rsidP="0063455D">
      <w:pPr>
        <w:spacing w:after="0" w:line="240" w:lineRule="auto"/>
      </w:pPr>
      <w:r>
        <w:separator/>
      </w:r>
    </w:p>
  </w:footnote>
  <w:footnote w:type="continuationSeparator" w:id="0">
    <w:p w:rsidR="00BE465B" w:rsidRDefault="00BE465B" w:rsidP="0063455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29C"/>
    <w:rsid w:val="00185B05"/>
    <w:rsid w:val="00236B73"/>
    <w:rsid w:val="003B5DBA"/>
    <w:rsid w:val="00494F4B"/>
    <w:rsid w:val="0063455D"/>
    <w:rsid w:val="00635956"/>
    <w:rsid w:val="00817308"/>
    <w:rsid w:val="008A077D"/>
    <w:rsid w:val="009F3702"/>
    <w:rsid w:val="00A9129C"/>
    <w:rsid w:val="00BE465B"/>
    <w:rsid w:val="00C71A55"/>
    <w:rsid w:val="00D72AA7"/>
    <w:rsid w:val="00DA3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12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345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455D"/>
  </w:style>
  <w:style w:type="paragraph" w:styleId="Footer">
    <w:name w:val="footer"/>
    <w:basedOn w:val="Normal"/>
    <w:link w:val="FooterChar"/>
    <w:uiPriority w:val="99"/>
    <w:unhideWhenUsed/>
    <w:rsid w:val="006345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455D"/>
  </w:style>
  <w:style w:type="character" w:styleId="Hyperlink">
    <w:name w:val="Hyperlink"/>
    <w:uiPriority w:val="99"/>
    <w:semiHidden/>
    <w:unhideWhenUsed/>
    <w:rsid w:val="0063455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12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345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455D"/>
  </w:style>
  <w:style w:type="paragraph" w:styleId="Footer">
    <w:name w:val="footer"/>
    <w:basedOn w:val="Normal"/>
    <w:link w:val="FooterChar"/>
    <w:uiPriority w:val="99"/>
    <w:unhideWhenUsed/>
    <w:rsid w:val="006345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455D"/>
  </w:style>
  <w:style w:type="character" w:styleId="Hyperlink">
    <w:name w:val="Hyperlink"/>
    <w:uiPriority w:val="99"/>
    <w:semiHidden/>
    <w:unhideWhenUsed/>
    <w:rsid w:val="0063455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110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1.bin"/><Relationship Id="rId39" Type="http://schemas.openxmlformats.org/officeDocument/2006/relationships/image" Target="media/image15.wmf"/><Relationship Id="rId21" Type="http://schemas.openxmlformats.org/officeDocument/2006/relationships/image" Target="media/image8.wmf"/><Relationship Id="rId34" Type="http://schemas.openxmlformats.org/officeDocument/2006/relationships/oleObject" Target="embeddings/oleObject16.bin"/><Relationship Id="rId42" Type="http://schemas.openxmlformats.org/officeDocument/2006/relationships/oleObject" Target="embeddings/oleObject20.bin"/><Relationship Id="rId47" Type="http://schemas.openxmlformats.org/officeDocument/2006/relationships/image" Target="media/image19.wmf"/><Relationship Id="rId50" Type="http://schemas.openxmlformats.org/officeDocument/2006/relationships/oleObject" Target="embeddings/oleObject24.bin"/><Relationship Id="rId55" Type="http://schemas.openxmlformats.org/officeDocument/2006/relationships/image" Target="media/image23.wmf"/><Relationship Id="rId63" Type="http://schemas.openxmlformats.org/officeDocument/2006/relationships/image" Target="media/image27.wmf"/><Relationship Id="rId68" Type="http://schemas.openxmlformats.org/officeDocument/2006/relationships/oleObject" Target="embeddings/oleObject33.bin"/><Relationship Id="rId76" Type="http://schemas.openxmlformats.org/officeDocument/2006/relationships/image" Target="media/image34.wmf"/><Relationship Id="rId84" Type="http://schemas.openxmlformats.org/officeDocument/2006/relationships/theme" Target="theme/theme1.xml"/><Relationship Id="rId7" Type="http://schemas.openxmlformats.org/officeDocument/2006/relationships/image" Target="media/image1.wmf"/><Relationship Id="rId71" Type="http://schemas.openxmlformats.org/officeDocument/2006/relationships/image" Target="media/image31.png"/><Relationship Id="rId2" Type="http://schemas.microsoft.com/office/2007/relationships/stylesWithEffects" Target="stylesWithEffects.xml"/><Relationship Id="rId16" Type="http://schemas.openxmlformats.org/officeDocument/2006/relationships/oleObject" Target="embeddings/oleObject5.bin"/><Relationship Id="rId29" Type="http://schemas.openxmlformats.org/officeDocument/2006/relationships/image" Target="media/image10.wmf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5.bin"/><Relationship Id="rId37" Type="http://schemas.openxmlformats.org/officeDocument/2006/relationships/image" Target="media/image14.wmf"/><Relationship Id="rId40" Type="http://schemas.openxmlformats.org/officeDocument/2006/relationships/oleObject" Target="embeddings/oleObject19.bin"/><Relationship Id="rId45" Type="http://schemas.openxmlformats.org/officeDocument/2006/relationships/image" Target="media/image18.wmf"/><Relationship Id="rId53" Type="http://schemas.openxmlformats.org/officeDocument/2006/relationships/image" Target="media/image22.wmf"/><Relationship Id="rId58" Type="http://schemas.openxmlformats.org/officeDocument/2006/relationships/oleObject" Target="embeddings/oleObject28.bin"/><Relationship Id="rId66" Type="http://schemas.openxmlformats.org/officeDocument/2006/relationships/oleObject" Target="embeddings/oleObject32.bin"/><Relationship Id="rId74" Type="http://schemas.openxmlformats.org/officeDocument/2006/relationships/image" Target="media/image33.wmf"/><Relationship Id="rId79" Type="http://schemas.openxmlformats.org/officeDocument/2006/relationships/oleObject" Target="embeddings/oleObject38.bin"/><Relationship Id="rId5" Type="http://schemas.openxmlformats.org/officeDocument/2006/relationships/footnotes" Target="footnotes.xml"/><Relationship Id="rId61" Type="http://schemas.openxmlformats.org/officeDocument/2006/relationships/image" Target="media/image26.wmf"/><Relationship Id="rId82" Type="http://schemas.openxmlformats.org/officeDocument/2006/relationships/footer" Target="footer1.xml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image" Target="media/image11.wmf"/><Relationship Id="rId44" Type="http://schemas.openxmlformats.org/officeDocument/2006/relationships/oleObject" Target="embeddings/oleObject21.bin"/><Relationship Id="rId52" Type="http://schemas.openxmlformats.org/officeDocument/2006/relationships/oleObject" Target="embeddings/oleObject25.bin"/><Relationship Id="rId60" Type="http://schemas.openxmlformats.org/officeDocument/2006/relationships/oleObject" Target="embeddings/oleObject29.bin"/><Relationship Id="rId65" Type="http://schemas.openxmlformats.org/officeDocument/2006/relationships/image" Target="media/image28.wmf"/><Relationship Id="rId73" Type="http://schemas.openxmlformats.org/officeDocument/2006/relationships/oleObject" Target="embeddings/oleObject35.bin"/><Relationship Id="rId78" Type="http://schemas.openxmlformats.org/officeDocument/2006/relationships/image" Target="media/image35.wmf"/><Relationship Id="rId81" Type="http://schemas.openxmlformats.org/officeDocument/2006/relationships/oleObject" Target="embeddings/oleObject39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oleObject" Target="embeddings/oleObject12.bin"/><Relationship Id="rId30" Type="http://schemas.openxmlformats.org/officeDocument/2006/relationships/oleObject" Target="embeddings/oleObject14.bin"/><Relationship Id="rId35" Type="http://schemas.openxmlformats.org/officeDocument/2006/relationships/image" Target="media/image13.wmf"/><Relationship Id="rId43" Type="http://schemas.openxmlformats.org/officeDocument/2006/relationships/image" Target="media/image17.wmf"/><Relationship Id="rId48" Type="http://schemas.openxmlformats.org/officeDocument/2006/relationships/oleObject" Target="embeddings/oleObject23.bin"/><Relationship Id="rId56" Type="http://schemas.openxmlformats.org/officeDocument/2006/relationships/oleObject" Target="embeddings/oleObject27.bin"/><Relationship Id="rId64" Type="http://schemas.openxmlformats.org/officeDocument/2006/relationships/oleObject" Target="embeddings/oleObject31.bin"/><Relationship Id="rId69" Type="http://schemas.openxmlformats.org/officeDocument/2006/relationships/image" Target="media/image30.wmf"/><Relationship Id="rId77" Type="http://schemas.openxmlformats.org/officeDocument/2006/relationships/oleObject" Target="embeddings/oleObject37.bin"/><Relationship Id="rId8" Type="http://schemas.openxmlformats.org/officeDocument/2006/relationships/oleObject" Target="embeddings/oleObject1.bin"/><Relationship Id="rId51" Type="http://schemas.openxmlformats.org/officeDocument/2006/relationships/image" Target="media/image21.wmf"/><Relationship Id="rId72" Type="http://schemas.openxmlformats.org/officeDocument/2006/relationships/image" Target="media/image32.wmf"/><Relationship Id="rId80" Type="http://schemas.openxmlformats.org/officeDocument/2006/relationships/image" Target="media/image36.wmf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oleObject" Target="embeddings/oleObject10.bin"/><Relationship Id="rId33" Type="http://schemas.openxmlformats.org/officeDocument/2006/relationships/image" Target="media/image12.wmf"/><Relationship Id="rId38" Type="http://schemas.openxmlformats.org/officeDocument/2006/relationships/oleObject" Target="embeddings/oleObject18.bin"/><Relationship Id="rId46" Type="http://schemas.openxmlformats.org/officeDocument/2006/relationships/oleObject" Target="embeddings/oleObject22.bin"/><Relationship Id="rId59" Type="http://schemas.openxmlformats.org/officeDocument/2006/relationships/image" Target="media/image25.wmf"/><Relationship Id="rId67" Type="http://schemas.openxmlformats.org/officeDocument/2006/relationships/image" Target="media/image29.wmf"/><Relationship Id="rId20" Type="http://schemas.openxmlformats.org/officeDocument/2006/relationships/oleObject" Target="embeddings/oleObject7.bin"/><Relationship Id="rId41" Type="http://schemas.openxmlformats.org/officeDocument/2006/relationships/image" Target="media/image16.wmf"/><Relationship Id="rId54" Type="http://schemas.openxmlformats.org/officeDocument/2006/relationships/oleObject" Target="embeddings/oleObject26.bin"/><Relationship Id="rId62" Type="http://schemas.openxmlformats.org/officeDocument/2006/relationships/oleObject" Target="embeddings/oleObject30.bin"/><Relationship Id="rId70" Type="http://schemas.openxmlformats.org/officeDocument/2006/relationships/oleObject" Target="embeddings/oleObject34.bin"/><Relationship Id="rId75" Type="http://schemas.openxmlformats.org/officeDocument/2006/relationships/oleObject" Target="embeddings/oleObject36.bin"/><Relationship Id="rId83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3.bin"/><Relationship Id="rId36" Type="http://schemas.openxmlformats.org/officeDocument/2006/relationships/oleObject" Target="embeddings/oleObject17.bin"/><Relationship Id="rId49" Type="http://schemas.openxmlformats.org/officeDocument/2006/relationships/image" Target="media/image20.wmf"/><Relationship Id="rId57" Type="http://schemas.openxmlformats.org/officeDocument/2006/relationships/image" Target="media/image24.w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dethithpt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663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 7</cp:lastModifiedBy>
  <cp:revision>11</cp:revision>
  <cp:lastPrinted>2017-08-11T08:15:00Z</cp:lastPrinted>
  <dcterms:created xsi:type="dcterms:W3CDTF">2017-08-09T15:33:00Z</dcterms:created>
  <dcterms:modified xsi:type="dcterms:W3CDTF">2017-08-11T08:15:00Z</dcterms:modified>
</cp:coreProperties>
</file>