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4CAC" w14:textId="28F942E6" w:rsidR="005E32A8" w:rsidRPr="005E32A8" w:rsidRDefault="005E32A8" w:rsidP="005E32A8">
      <w:pPr>
        <w:tabs>
          <w:tab w:val="left" w:pos="871"/>
        </w:tabs>
        <w:jc w:val="center"/>
        <w:rPr>
          <w:b/>
          <w:sz w:val="28"/>
          <w:szCs w:val="28"/>
          <w:lang w:val="en-US"/>
        </w:rPr>
      </w:pPr>
      <w:r w:rsidRPr="005E32A8">
        <w:rPr>
          <w:b/>
          <w:sz w:val="28"/>
          <w:szCs w:val="28"/>
          <w:lang w:val="en-US"/>
        </w:rPr>
        <w:t>ĐỀ LUYỆN ÔN THI 10- PHẦN NGHỊ LUẬN XÃ HỘI</w:t>
      </w:r>
    </w:p>
    <w:p w14:paraId="6C5A660E" w14:textId="17643289" w:rsidR="005E32A8" w:rsidRPr="005E32A8" w:rsidRDefault="005E32A8" w:rsidP="005E32A8">
      <w:pPr>
        <w:tabs>
          <w:tab w:val="left" w:pos="871"/>
        </w:tabs>
        <w:rPr>
          <w:b/>
          <w:sz w:val="28"/>
          <w:szCs w:val="28"/>
          <w:u w:val="single"/>
          <w:lang w:val="en-US"/>
        </w:rPr>
      </w:pPr>
      <w:r>
        <w:rPr>
          <w:b/>
          <w:sz w:val="28"/>
          <w:szCs w:val="28"/>
          <w:u w:val="single"/>
          <w:lang w:val="en-US"/>
        </w:rPr>
        <w:t>ĐỀ 1</w:t>
      </w:r>
    </w:p>
    <w:p w14:paraId="4A1C10F1" w14:textId="4B68EDDE" w:rsidR="005E32A8" w:rsidRPr="00751FBC" w:rsidRDefault="005E32A8" w:rsidP="005E32A8">
      <w:pPr>
        <w:tabs>
          <w:tab w:val="left" w:pos="871"/>
        </w:tabs>
        <w:rPr>
          <w:sz w:val="26"/>
        </w:rPr>
      </w:pPr>
      <w:r w:rsidRPr="00187FAC">
        <w:rPr>
          <w:b/>
          <w:sz w:val="28"/>
          <w:szCs w:val="28"/>
          <w:u w:val="single"/>
        </w:rPr>
        <w:t xml:space="preserve">Phần </w:t>
      </w:r>
      <w:r w:rsidRPr="00187FAC">
        <w:rPr>
          <w:b/>
          <w:sz w:val="28"/>
          <w:szCs w:val="28"/>
          <w:u w:val="single"/>
          <w:lang w:val="en-US"/>
        </w:rPr>
        <w:t>II</w:t>
      </w:r>
      <w:r w:rsidRPr="00751FBC">
        <w:rPr>
          <w:b/>
          <w:sz w:val="26"/>
        </w:rPr>
        <w:t xml:space="preserve">: </w:t>
      </w:r>
      <w:r w:rsidRPr="00751FBC">
        <w:rPr>
          <w:b/>
          <w:bCs/>
          <w:sz w:val="28"/>
          <w:szCs w:val="28"/>
        </w:rPr>
        <w:t>(</w:t>
      </w:r>
      <w:r>
        <w:rPr>
          <w:b/>
          <w:bCs/>
          <w:sz w:val="28"/>
          <w:szCs w:val="28"/>
          <w:lang w:val="en-US"/>
        </w:rPr>
        <w:t>4.0</w:t>
      </w:r>
      <w:r w:rsidRPr="00751FBC">
        <w:rPr>
          <w:b/>
          <w:bCs/>
          <w:spacing w:val="-2"/>
          <w:sz w:val="28"/>
          <w:szCs w:val="28"/>
        </w:rPr>
        <w:t xml:space="preserve"> </w:t>
      </w:r>
      <w:r w:rsidRPr="00751FBC">
        <w:rPr>
          <w:b/>
          <w:bCs/>
          <w:sz w:val="28"/>
          <w:szCs w:val="28"/>
        </w:rPr>
        <w:t>điểm)</w:t>
      </w:r>
    </w:p>
    <w:p w14:paraId="31C2C585" w14:textId="77777777" w:rsidR="005E32A8" w:rsidRPr="00751FBC" w:rsidRDefault="005E32A8" w:rsidP="005E32A8">
      <w:pPr>
        <w:pStyle w:val="BodyText"/>
        <w:spacing w:before="1"/>
        <w:ind w:left="1258"/>
        <w:rPr>
          <w:sz w:val="28"/>
          <w:szCs w:val="28"/>
        </w:rPr>
      </w:pPr>
      <w:r w:rsidRPr="00751FBC">
        <w:rPr>
          <w:sz w:val="28"/>
          <w:szCs w:val="28"/>
        </w:rPr>
        <w:t>Đọc đoạn văn sau và trả lời câu hỏi:</w:t>
      </w:r>
    </w:p>
    <w:p w14:paraId="18203C3C" w14:textId="77777777" w:rsidR="005E32A8" w:rsidRDefault="005E32A8" w:rsidP="005E32A8">
      <w:pPr>
        <w:pStyle w:val="NormalWeb"/>
        <w:shd w:val="clear" w:color="auto" w:fill="FFFFFF"/>
        <w:spacing w:before="0" w:beforeAutospacing="0" w:after="0" w:afterAutospacing="0"/>
        <w:jc w:val="center"/>
        <w:rPr>
          <w:sz w:val="30"/>
          <w:szCs w:val="30"/>
        </w:rPr>
      </w:pPr>
      <w:r>
        <w:rPr>
          <w:rStyle w:val="Strong"/>
          <w:sz w:val="30"/>
          <w:szCs w:val="30"/>
        </w:rPr>
        <w:t>Bức tranh tuyệt vời</w:t>
      </w:r>
    </w:p>
    <w:p w14:paraId="27B39720" w14:textId="77777777" w:rsidR="005E32A8" w:rsidRDefault="005E32A8" w:rsidP="005E32A8">
      <w:pPr>
        <w:pStyle w:val="NormalWeb"/>
        <w:shd w:val="clear" w:color="auto" w:fill="FFFFFF"/>
        <w:spacing w:before="0" w:beforeAutospacing="0" w:after="240" w:afterAutospacing="0"/>
        <w:ind w:firstLine="720"/>
        <w:jc w:val="both"/>
        <w:rPr>
          <w:sz w:val="30"/>
          <w:szCs w:val="30"/>
        </w:rPr>
      </w:pPr>
      <w:r>
        <w:rPr>
          <w:sz w:val="30"/>
          <w:szCs w:val="30"/>
        </w:rPr>
        <w:t>Một họa sĩ suốt đời mơ ước vẽ một bức tranh đẹp nhất trần gian. Ông đến hỏi vị giáo sĩ để biết được điều gì đẹp nhất. Vị giáo sĩ trả lời: "Tôi nghĩ điều đẹp nhất trần gian là niềm tin, vì niềm tin nâng cao giá trị con người". Họa sĩ cũng đặt câu hỏi tương tự với cô gái và được trả lời: "Tình yêu là điều đẹp nhất trần gian, bởi tình yêu làm cho cay đắng trở nên ngọt ngào, mang đến nụ cười cho kẻ khóc than, làm cho điều bé nhỏ trở nên cao trọng, cuộc sống sẽ nhàm chán biết bao nếu không có tình yêu". Cuối cùng họa sĩ gặp một người lính mới trở về từ trận mạc. Được hỏi, người lính trả lời: "Hòa bình là cái đẹp nhất trần gian, ở đâu có hòa bình là ở đó có cái đẹp." Và họa sĩ đã tự hỏi mình: "Làm sao tôi có thể vẽ cùng lúc niềm tin, hòa bình và tình yêu?" Khi trở về nhà, ông nhận ra niềm tin trong ánh mắt các con, tình yêu trong cái hôn của người vợ. Chính những điều đó làm tâm hồn ông ngập tràn hạnh phúc và bình an. Họa sĩ đã hiểu thế nào là điều đẹp nhất trần gian. Sau khi hoàn thành tác phẩm, ông đặt tên cho nó là: "Gia đình".</w:t>
      </w:r>
    </w:p>
    <w:p w14:paraId="2FB96B7C" w14:textId="77777777" w:rsidR="005E32A8" w:rsidRDefault="005E32A8" w:rsidP="005E32A8">
      <w:pPr>
        <w:pStyle w:val="NormalWeb"/>
        <w:shd w:val="clear" w:color="auto" w:fill="FFFFFF"/>
        <w:spacing w:before="0" w:beforeAutospacing="0" w:after="240" w:afterAutospacing="0"/>
        <w:jc w:val="right"/>
        <w:rPr>
          <w:sz w:val="30"/>
          <w:szCs w:val="30"/>
        </w:rPr>
      </w:pPr>
      <w:r>
        <w:rPr>
          <w:sz w:val="30"/>
          <w:szCs w:val="30"/>
        </w:rPr>
        <w:t>(Theo Phép nhiệm màu của đời, NXB Trẻ TP Hồ Chí Minh)</w:t>
      </w:r>
    </w:p>
    <w:p w14:paraId="775D4B1C" w14:textId="2B8FEA02" w:rsidR="005E32A8" w:rsidRDefault="005E32A8" w:rsidP="005E32A8">
      <w:pPr>
        <w:tabs>
          <w:tab w:val="left" w:pos="808"/>
        </w:tabs>
        <w:ind w:right="545"/>
        <w:rPr>
          <w:sz w:val="28"/>
          <w:szCs w:val="28"/>
          <w:lang w:val="en-US"/>
        </w:rPr>
      </w:pPr>
      <w:r w:rsidRPr="00751FBC">
        <w:rPr>
          <w:b/>
          <w:bCs/>
          <w:sz w:val="28"/>
          <w:szCs w:val="28"/>
          <w:lang w:val="en-US"/>
        </w:rPr>
        <w:t xml:space="preserve">Câu 1 </w:t>
      </w:r>
      <w:r w:rsidRPr="00751FBC">
        <w:rPr>
          <w:sz w:val="28"/>
          <w:szCs w:val="28"/>
        </w:rPr>
        <w:t>(</w:t>
      </w:r>
      <w:r w:rsidRPr="00751FBC">
        <w:rPr>
          <w:sz w:val="28"/>
          <w:szCs w:val="28"/>
          <w:lang w:val="en-US"/>
        </w:rPr>
        <w:t>0.</w:t>
      </w:r>
      <w:r w:rsidRPr="00751FBC">
        <w:rPr>
          <w:spacing w:val="-2"/>
          <w:sz w:val="28"/>
          <w:szCs w:val="28"/>
          <w:lang w:val="en-US"/>
        </w:rPr>
        <w:t>5</w:t>
      </w:r>
      <w:r w:rsidRPr="00751FBC">
        <w:rPr>
          <w:spacing w:val="-2"/>
          <w:sz w:val="28"/>
          <w:szCs w:val="28"/>
        </w:rPr>
        <w:t xml:space="preserve"> </w:t>
      </w:r>
      <w:r w:rsidRPr="00751FBC">
        <w:rPr>
          <w:sz w:val="28"/>
          <w:szCs w:val="28"/>
        </w:rPr>
        <w:t>điểm)</w:t>
      </w:r>
      <w:r w:rsidRPr="00751FBC">
        <w:rPr>
          <w:sz w:val="28"/>
          <w:szCs w:val="28"/>
          <w:lang w:val="en-US"/>
        </w:rPr>
        <w:t>: Xác định phương thức biểu đạt chính của văn bản</w:t>
      </w:r>
      <w:r>
        <w:rPr>
          <w:sz w:val="28"/>
          <w:szCs w:val="28"/>
          <w:lang w:val="en-US"/>
        </w:rPr>
        <w:t xml:space="preserve"> trên</w:t>
      </w:r>
      <w:r w:rsidRPr="00751FBC">
        <w:rPr>
          <w:sz w:val="28"/>
          <w:szCs w:val="28"/>
          <w:lang w:val="en-US"/>
        </w:rPr>
        <w:t>?</w:t>
      </w:r>
    </w:p>
    <w:p w14:paraId="17F4E198" w14:textId="44E84D4D" w:rsidR="005E32A8" w:rsidRPr="005E32A8" w:rsidRDefault="005E32A8" w:rsidP="005E32A8">
      <w:pPr>
        <w:tabs>
          <w:tab w:val="left" w:pos="808"/>
        </w:tabs>
        <w:ind w:right="545"/>
        <w:rPr>
          <w:b/>
          <w:bCs/>
          <w:sz w:val="28"/>
          <w:szCs w:val="28"/>
          <w:lang w:val="en-US"/>
        </w:rPr>
      </w:pPr>
      <w:r w:rsidRPr="005E32A8">
        <w:rPr>
          <w:b/>
          <w:bCs/>
          <w:sz w:val="28"/>
          <w:szCs w:val="28"/>
          <w:lang w:val="en-US"/>
        </w:rPr>
        <w:t>Câu 2</w:t>
      </w:r>
      <w:r>
        <w:rPr>
          <w:b/>
          <w:bCs/>
          <w:sz w:val="28"/>
          <w:szCs w:val="28"/>
          <w:lang w:val="en-US"/>
        </w:rPr>
        <w:t xml:space="preserve"> </w:t>
      </w:r>
      <w:r w:rsidRPr="00751FBC">
        <w:rPr>
          <w:sz w:val="28"/>
          <w:szCs w:val="28"/>
        </w:rPr>
        <w:t>(</w:t>
      </w:r>
      <w:r w:rsidRPr="00751FBC">
        <w:rPr>
          <w:sz w:val="28"/>
          <w:szCs w:val="28"/>
          <w:lang w:val="en-US"/>
        </w:rPr>
        <w:t>0.</w:t>
      </w:r>
      <w:r w:rsidRPr="00751FBC">
        <w:rPr>
          <w:spacing w:val="-2"/>
          <w:sz w:val="28"/>
          <w:szCs w:val="28"/>
          <w:lang w:val="en-US"/>
        </w:rPr>
        <w:t>5</w:t>
      </w:r>
      <w:r w:rsidRPr="00751FBC">
        <w:rPr>
          <w:spacing w:val="-2"/>
          <w:sz w:val="28"/>
          <w:szCs w:val="28"/>
        </w:rPr>
        <w:t xml:space="preserve"> </w:t>
      </w:r>
      <w:r w:rsidRPr="00751FBC">
        <w:rPr>
          <w:sz w:val="28"/>
          <w:szCs w:val="28"/>
        </w:rPr>
        <w:t>điểm)</w:t>
      </w:r>
      <w:r w:rsidRPr="00751FBC">
        <w:rPr>
          <w:sz w:val="28"/>
          <w:szCs w:val="28"/>
          <w:lang w:val="en-US"/>
        </w:rPr>
        <w:t xml:space="preserve">: </w:t>
      </w:r>
      <w:r>
        <w:rPr>
          <w:sz w:val="28"/>
          <w:szCs w:val="28"/>
          <w:lang w:val="en-US"/>
        </w:rPr>
        <w:t xml:space="preserve">Gọi tên và chỉ rõ một phép liên kết câu được sử dụng trong các câu văn sau “ </w:t>
      </w:r>
      <w:r w:rsidRPr="005E32A8">
        <w:rPr>
          <w:b/>
          <w:bCs/>
          <w:sz w:val="30"/>
          <w:szCs w:val="30"/>
        </w:rPr>
        <w:t>Một họa sĩ suốt đời mơ ước vẽ một bức tranh đẹp nhất trần gian. Ông đến hỏi vị giáo sĩ để biết được điều gì đẹp nhất.</w:t>
      </w:r>
      <w:r w:rsidRPr="005E32A8">
        <w:rPr>
          <w:b/>
          <w:bCs/>
          <w:sz w:val="30"/>
          <w:szCs w:val="30"/>
          <w:lang w:val="en-US"/>
        </w:rPr>
        <w:t>”</w:t>
      </w:r>
    </w:p>
    <w:p w14:paraId="511773EC" w14:textId="557DCF22" w:rsidR="005E32A8" w:rsidRPr="00751FBC" w:rsidRDefault="005E32A8" w:rsidP="005E32A8">
      <w:pPr>
        <w:tabs>
          <w:tab w:val="left" w:pos="808"/>
        </w:tabs>
        <w:ind w:right="545"/>
        <w:rPr>
          <w:sz w:val="28"/>
          <w:szCs w:val="28"/>
          <w:lang w:val="en-US"/>
        </w:rPr>
      </w:pPr>
      <w:r w:rsidRPr="00751FBC">
        <w:rPr>
          <w:b/>
          <w:bCs/>
          <w:sz w:val="28"/>
          <w:szCs w:val="28"/>
          <w:lang w:val="en-US"/>
        </w:rPr>
        <w:t xml:space="preserve">Câu </w:t>
      </w:r>
      <w:r>
        <w:rPr>
          <w:b/>
          <w:bCs/>
          <w:sz w:val="28"/>
          <w:szCs w:val="28"/>
          <w:lang w:val="en-US"/>
        </w:rPr>
        <w:t>3</w:t>
      </w:r>
      <w:r w:rsidRPr="00751FBC">
        <w:rPr>
          <w:sz w:val="28"/>
          <w:szCs w:val="28"/>
        </w:rPr>
        <w:t xml:space="preserve"> (</w:t>
      </w:r>
      <w:r w:rsidRPr="00751FBC">
        <w:rPr>
          <w:sz w:val="28"/>
          <w:szCs w:val="28"/>
          <w:lang w:val="en-US"/>
        </w:rPr>
        <w:t>1.</w:t>
      </w:r>
      <w:r w:rsidRPr="00751FBC">
        <w:rPr>
          <w:spacing w:val="-2"/>
          <w:sz w:val="28"/>
          <w:szCs w:val="28"/>
          <w:lang w:val="en-US"/>
        </w:rPr>
        <w:t>0</w:t>
      </w:r>
      <w:r w:rsidRPr="00751FBC">
        <w:rPr>
          <w:spacing w:val="-2"/>
          <w:sz w:val="28"/>
          <w:szCs w:val="28"/>
        </w:rPr>
        <w:t xml:space="preserve"> </w:t>
      </w:r>
      <w:r w:rsidRPr="00751FBC">
        <w:rPr>
          <w:sz w:val="28"/>
          <w:szCs w:val="28"/>
        </w:rPr>
        <w:t>điểm)</w:t>
      </w:r>
      <w:r>
        <w:rPr>
          <w:sz w:val="28"/>
          <w:szCs w:val="28"/>
          <w:lang w:val="en-US"/>
        </w:rPr>
        <w:t>:</w:t>
      </w:r>
      <w:r w:rsidRPr="00751FBC">
        <w:rPr>
          <w:sz w:val="28"/>
          <w:szCs w:val="28"/>
          <w:lang w:val="en-US"/>
        </w:rPr>
        <w:t xml:space="preserve"> Những điều tuyệt vời nào được nhắc đến trong văn bản? Vì sao, đến cuối cùng họa sĩ lại </w:t>
      </w:r>
      <w:r w:rsidR="000B0529">
        <w:rPr>
          <w:sz w:val="28"/>
          <w:szCs w:val="28"/>
          <w:lang w:val="en-US"/>
        </w:rPr>
        <w:t>đặt tên cho bức tranh của mình</w:t>
      </w:r>
      <w:r w:rsidRPr="00751FBC">
        <w:rPr>
          <w:sz w:val="28"/>
          <w:szCs w:val="28"/>
          <w:lang w:val="en-US"/>
        </w:rPr>
        <w:t xml:space="preserve"> là </w:t>
      </w:r>
      <w:r w:rsidR="000B0529">
        <w:rPr>
          <w:sz w:val="28"/>
          <w:szCs w:val="28"/>
          <w:lang w:val="en-US"/>
        </w:rPr>
        <w:t>“G</w:t>
      </w:r>
      <w:r w:rsidRPr="00751FBC">
        <w:rPr>
          <w:sz w:val="28"/>
          <w:szCs w:val="28"/>
          <w:lang w:val="en-US"/>
        </w:rPr>
        <w:t>ia đình</w:t>
      </w:r>
      <w:r w:rsidR="000B0529">
        <w:rPr>
          <w:sz w:val="28"/>
          <w:szCs w:val="28"/>
          <w:lang w:val="en-US"/>
        </w:rPr>
        <w:t xml:space="preserve">” </w:t>
      </w:r>
      <w:r w:rsidRPr="00751FBC">
        <w:rPr>
          <w:sz w:val="28"/>
          <w:szCs w:val="28"/>
          <w:lang w:val="en-US"/>
        </w:rPr>
        <w:t>?</w:t>
      </w:r>
    </w:p>
    <w:p w14:paraId="0BC6FD3A" w14:textId="38AE671F" w:rsidR="005E32A8" w:rsidRDefault="005E32A8" w:rsidP="005E32A8">
      <w:pPr>
        <w:tabs>
          <w:tab w:val="left" w:pos="808"/>
        </w:tabs>
        <w:ind w:right="545"/>
        <w:rPr>
          <w:bCs/>
          <w:iCs/>
          <w:sz w:val="28"/>
          <w:szCs w:val="28"/>
          <w:lang w:val="en-US"/>
        </w:rPr>
      </w:pPr>
      <w:r w:rsidRPr="00751FBC">
        <w:rPr>
          <w:b/>
          <w:iCs/>
          <w:sz w:val="28"/>
          <w:szCs w:val="28"/>
          <w:lang w:val="en-US"/>
        </w:rPr>
        <w:t xml:space="preserve">Câu </w:t>
      </w:r>
      <w:r>
        <w:rPr>
          <w:b/>
          <w:iCs/>
          <w:sz w:val="28"/>
          <w:szCs w:val="28"/>
          <w:lang w:val="en-US"/>
        </w:rPr>
        <w:t>4</w:t>
      </w:r>
      <w:r w:rsidRPr="00751FBC">
        <w:rPr>
          <w:b/>
          <w:iCs/>
          <w:sz w:val="28"/>
          <w:szCs w:val="28"/>
          <w:lang w:val="en-US"/>
        </w:rPr>
        <w:t xml:space="preserve"> </w:t>
      </w:r>
      <w:r w:rsidRPr="00751FBC">
        <w:rPr>
          <w:sz w:val="28"/>
          <w:szCs w:val="28"/>
        </w:rPr>
        <w:t>(</w:t>
      </w:r>
      <w:r w:rsidRPr="00751FBC">
        <w:rPr>
          <w:sz w:val="28"/>
          <w:szCs w:val="28"/>
          <w:lang w:val="en-US"/>
        </w:rPr>
        <w:t>2.</w:t>
      </w:r>
      <w:r w:rsidRPr="00751FBC">
        <w:rPr>
          <w:spacing w:val="-2"/>
          <w:sz w:val="28"/>
          <w:szCs w:val="28"/>
          <w:lang w:val="en-US"/>
        </w:rPr>
        <w:t>0</w:t>
      </w:r>
      <w:r w:rsidRPr="00751FBC">
        <w:rPr>
          <w:spacing w:val="-2"/>
          <w:sz w:val="28"/>
          <w:szCs w:val="28"/>
        </w:rPr>
        <w:t xml:space="preserve"> </w:t>
      </w:r>
      <w:r w:rsidRPr="00751FBC">
        <w:rPr>
          <w:sz w:val="28"/>
          <w:szCs w:val="28"/>
        </w:rPr>
        <w:t>điểm)</w:t>
      </w:r>
      <w:r w:rsidRPr="00751FBC">
        <w:rPr>
          <w:sz w:val="28"/>
          <w:szCs w:val="28"/>
          <w:lang w:val="en-US"/>
        </w:rPr>
        <w:t>:</w:t>
      </w:r>
      <w:r w:rsidRPr="00751FBC">
        <w:rPr>
          <w:b/>
          <w:i/>
          <w:sz w:val="28"/>
          <w:szCs w:val="28"/>
          <w:lang w:val="en-US"/>
        </w:rPr>
        <w:t xml:space="preserve"> </w:t>
      </w:r>
      <w:r w:rsidRPr="00751FBC">
        <w:rPr>
          <w:bCs/>
          <w:iCs/>
          <w:sz w:val="28"/>
          <w:szCs w:val="28"/>
          <w:lang w:val="en-US"/>
        </w:rPr>
        <w:t xml:space="preserve">Từ văn bản trên cùng với hiểu biết xã hội của mình, em hãy trình bày suy nghĩ ( khoảng 2/3 trang giấy thi) về vai trò của gia đình </w:t>
      </w:r>
      <w:r>
        <w:rPr>
          <w:bCs/>
          <w:iCs/>
          <w:sz w:val="28"/>
          <w:szCs w:val="28"/>
          <w:lang w:val="en-US"/>
        </w:rPr>
        <w:t>trong</w:t>
      </w:r>
      <w:r w:rsidRPr="00751FBC">
        <w:rPr>
          <w:bCs/>
          <w:iCs/>
          <w:sz w:val="28"/>
          <w:szCs w:val="28"/>
          <w:lang w:val="en-US"/>
        </w:rPr>
        <w:t xml:space="preserve"> cuộc sống mỗi người.</w:t>
      </w:r>
    </w:p>
    <w:p w14:paraId="15B6D6FF" w14:textId="2262BA19" w:rsidR="005E32A8" w:rsidRDefault="005E32A8" w:rsidP="005E32A8">
      <w:pPr>
        <w:tabs>
          <w:tab w:val="left" w:pos="808"/>
        </w:tabs>
        <w:ind w:right="545"/>
        <w:rPr>
          <w:bCs/>
          <w:iCs/>
          <w:sz w:val="28"/>
          <w:szCs w:val="28"/>
          <w:lang w:val="en-US"/>
        </w:rPr>
      </w:pPr>
    </w:p>
    <w:p w14:paraId="408A132B" w14:textId="067EB48F" w:rsidR="005E32A8" w:rsidRDefault="005E32A8" w:rsidP="005E32A8">
      <w:pPr>
        <w:tabs>
          <w:tab w:val="left" w:pos="808"/>
        </w:tabs>
        <w:ind w:right="545"/>
        <w:jc w:val="center"/>
        <w:rPr>
          <w:b/>
          <w:iCs/>
          <w:sz w:val="28"/>
          <w:szCs w:val="28"/>
          <w:lang w:val="en-US"/>
        </w:rPr>
      </w:pPr>
      <w:r w:rsidRPr="005E32A8">
        <w:rPr>
          <w:b/>
          <w:iCs/>
          <w:sz w:val="28"/>
          <w:szCs w:val="28"/>
          <w:lang w:val="en-US"/>
        </w:rPr>
        <w:t>HƯỚNG DẪN TRẢ LỜI</w:t>
      </w:r>
    </w:p>
    <w:tbl>
      <w:tblPr>
        <w:tblStyle w:val="TableGrid"/>
        <w:tblW w:w="0" w:type="auto"/>
        <w:tblLook w:val="04A0" w:firstRow="1" w:lastRow="0" w:firstColumn="1" w:lastColumn="0" w:noHBand="0" w:noVBand="1"/>
      </w:tblPr>
      <w:tblGrid>
        <w:gridCol w:w="1259"/>
        <w:gridCol w:w="6840"/>
        <w:gridCol w:w="1251"/>
      </w:tblGrid>
      <w:tr w:rsidR="005E32A8" w14:paraId="4EE00AE8" w14:textId="77777777" w:rsidTr="005E32A8">
        <w:tc>
          <w:tcPr>
            <w:tcW w:w="1075" w:type="dxa"/>
          </w:tcPr>
          <w:p w14:paraId="4FFD6E42" w14:textId="307CB544" w:rsidR="005E32A8" w:rsidRDefault="005E32A8" w:rsidP="005E32A8">
            <w:pPr>
              <w:tabs>
                <w:tab w:val="left" w:pos="808"/>
              </w:tabs>
              <w:ind w:right="545"/>
              <w:rPr>
                <w:b/>
                <w:sz w:val="28"/>
                <w:szCs w:val="28"/>
                <w:lang w:val="en-US"/>
              </w:rPr>
            </w:pPr>
            <w:r>
              <w:rPr>
                <w:b/>
                <w:sz w:val="28"/>
                <w:szCs w:val="28"/>
                <w:lang w:val="en-US"/>
              </w:rPr>
              <w:t xml:space="preserve">Câu 1  </w:t>
            </w:r>
          </w:p>
        </w:tc>
        <w:tc>
          <w:tcPr>
            <w:tcW w:w="7200" w:type="dxa"/>
          </w:tcPr>
          <w:p w14:paraId="487BB34B" w14:textId="7809CF82" w:rsidR="005E32A8" w:rsidRPr="005E32A8" w:rsidRDefault="005E32A8" w:rsidP="005E32A8">
            <w:pPr>
              <w:pStyle w:val="TableParagraph"/>
              <w:numPr>
                <w:ilvl w:val="0"/>
                <w:numId w:val="3"/>
              </w:numPr>
              <w:ind w:right="75"/>
              <w:rPr>
                <w:sz w:val="28"/>
                <w:szCs w:val="28"/>
                <w:lang w:val="en-US"/>
              </w:rPr>
            </w:pPr>
            <w:r>
              <w:rPr>
                <w:sz w:val="28"/>
                <w:szCs w:val="28"/>
                <w:lang w:val="en-US"/>
              </w:rPr>
              <w:t>Phương thức biểu đạt chính: Tự sự</w:t>
            </w:r>
          </w:p>
        </w:tc>
        <w:tc>
          <w:tcPr>
            <w:tcW w:w="1075" w:type="dxa"/>
          </w:tcPr>
          <w:p w14:paraId="4C9A19E4" w14:textId="4E72EFC7" w:rsidR="005E32A8" w:rsidRDefault="000B0529" w:rsidP="005E32A8">
            <w:pPr>
              <w:tabs>
                <w:tab w:val="left" w:pos="808"/>
              </w:tabs>
              <w:ind w:right="545"/>
              <w:rPr>
                <w:b/>
                <w:sz w:val="28"/>
                <w:szCs w:val="28"/>
                <w:lang w:val="en-US"/>
              </w:rPr>
            </w:pPr>
            <w:r>
              <w:rPr>
                <w:b/>
                <w:sz w:val="28"/>
                <w:szCs w:val="28"/>
                <w:lang w:val="en-US"/>
              </w:rPr>
              <w:t xml:space="preserve">0,5 </w:t>
            </w:r>
          </w:p>
        </w:tc>
      </w:tr>
      <w:tr w:rsidR="005E32A8" w14:paraId="28B7549D" w14:textId="77777777" w:rsidTr="005E32A8">
        <w:tc>
          <w:tcPr>
            <w:tcW w:w="1075" w:type="dxa"/>
          </w:tcPr>
          <w:p w14:paraId="040F4046" w14:textId="08C4707F" w:rsidR="005E32A8" w:rsidRDefault="005E32A8" w:rsidP="005E32A8">
            <w:pPr>
              <w:tabs>
                <w:tab w:val="left" w:pos="808"/>
              </w:tabs>
              <w:ind w:right="545"/>
              <w:rPr>
                <w:b/>
                <w:sz w:val="28"/>
                <w:szCs w:val="28"/>
                <w:lang w:val="en-US"/>
              </w:rPr>
            </w:pPr>
            <w:r>
              <w:rPr>
                <w:b/>
                <w:sz w:val="28"/>
                <w:szCs w:val="28"/>
                <w:lang w:val="en-US"/>
              </w:rPr>
              <w:t xml:space="preserve">Câu 2 </w:t>
            </w:r>
          </w:p>
        </w:tc>
        <w:tc>
          <w:tcPr>
            <w:tcW w:w="7200" w:type="dxa"/>
          </w:tcPr>
          <w:p w14:paraId="501EC32D" w14:textId="01568396" w:rsidR="005E32A8" w:rsidRPr="000B0529" w:rsidRDefault="005E32A8" w:rsidP="005E32A8">
            <w:pPr>
              <w:pStyle w:val="ListParagraph"/>
              <w:numPr>
                <w:ilvl w:val="0"/>
                <w:numId w:val="3"/>
              </w:numPr>
              <w:tabs>
                <w:tab w:val="left" w:pos="808"/>
              </w:tabs>
              <w:ind w:right="545"/>
              <w:rPr>
                <w:bCs/>
                <w:sz w:val="28"/>
                <w:szCs w:val="28"/>
                <w:lang w:val="en-US"/>
              </w:rPr>
            </w:pPr>
            <w:r w:rsidRPr="000B0529">
              <w:rPr>
                <w:bCs/>
                <w:sz w:val="28"/>
                <w:szCs w:val="28"/>
                <w:lang w:val="en-US"/>
              </w:rPr>
              <w:t>HS</w:t>
            </w:r>
            <w:r w:rsidR="000B0529">
              <w:rPr>
                <w:bCs/>
                <w:sz w:val="28"/>
                <w:szCs w:val="28"/>
                <w:lang w:val="en-US"/>
              </w:rPr>
              <w:t xml:space="preserve"> đồng thời</w:t>
            </w:r>
            <w:r w:rsidRPr="000B0529">
              <w:rPr>
                <w:bCs/>
                <w:sz w:val="28"/>
                <w:szCs w:val="28"/>
                <w:lang w:val="en-US"/>
              </w:rPr>
              <w:t xml:space="preserve"> chỉ ra được phép liên kết</w:t>
            </w:r>
            <w:r w:rsidR="000B0529">
              <w:rPr>
                <w:bCs/>
                <w:sz w:val="28"/>
                <w:szCs w:val="28"/>
                <w:lang w:val="en-US"/>
              </w:rPr>
              <w:t>, từ ngữ dùng làm phương tiện liên kết</w:t>
            </w:r>
            <w:r w:rsidRPr="000B0529">
              <w:rPr>
                <w:bCs/>
                <w:sz w:val="28"/>
                <w:szCs w:val="28"/>
                <w:lang w:val="en-US"/>
              </w:rPr>
              <w:t xml:space="preserve"> trong hai câu văn</w:t>
            </w:r>
            <w:r w:rsidR="000B0529">
              <w:rPr>
                <w:bCs/>
                <w:sz w:val="28"/>
                <w:szCs w:val="28"/>
                <w:lang w:val="en-US"/>
              </w:rPr>
              <w:t>.</w:t>
            </w:r>
          </w:p>
          <w:p w14:paraId="133F6DA6" w14:textId="24FF6A27" w:rsidR="005E32A8" w:rsidRDefault="005E32A8" w:rsidP="005E32A8">
            <w:pPr>
              <w:tabs>
                <w:tab w:val="left" w:pos="808"/>
              </w:tabs>
              <w:ind w:left="106" w:right="545"/>
              <w:rPr>
                <w:bCs/>
                <w:sz w:val="28"/>
                <w:szCs w:val="28"/>
                <w:lang w:val="en-US"/>
              </w:rPr>
            </w:pPr>
            <w:r w:rsidRPr="000B0529">
              <w:rPr>
                <w:bCs/>
                <w:sz w:val="28"/>
                <w:szCs w:val="28"/>
                <w:lang w:val="en-US"/>
              </w:rPr>
              <w:t>+ Phép thế: từ “ông”</w:t>
            </w:r>
            <w:r w:rsidR="000B0529" w:rsidRPr="000B0529">
              <w:rPr>
                <w:bCs/>
                <w:sz w:val="28"/>
                <w:szCs w:val="28"/>
                <w:lang w:val="en-US"/>
              </w:rPr>
              <w:t xml:space="preserve"> ở câu 2 </w:t>
            </w:r>
            <w:r w:rsidRPr="000B0529">
              <w:rPr>
                <w:bCs/>
                <w:sz w:val="28"/>
                <w:szCs w:val="28"/>
                <w:lang w:val="en-US"/>
              </w:rPr>
              <w:t xml:space="preserve"> thế cho </w:t>
            </w:r>
            <w:r w:rsidR="000B0529" w:rsidRPr="000B0529">
              <w:rPr>
                <w:bCs/>
                <w:sz w:val="28"/>
                <w:szCs w:val="28"/>
                <w:lang w:val="en-US"/>
              </w:rPr>
              <w:t>từ “ họa sĩ</w:t>
            </w:r>
            <w:r w:rsidR="000B0529">
              <w:rPr>
                <w:bCs/>
                <w:sz w:val="28"/>
                <w:szCs w:val="28"/>
                <w:lang w:val="en-US"/>
              </w:rPr>
              <w:t xml:space="preserve"> </w:t>
            </w:r>
            <w:r w:rsidR="000B0529" w:rsidRPr="000B0529">
              <w:rPr>
                <w:bCs/>
                <w:sz w:val="28"/>
                <w:szCs w:val="28"/>
                <w:lang w:val="en-US"/>
              </w:rPr>
              <w:t>” ở câu 1</w:t>
            </w:r>
          </w:p>
          <w:p w14:paraId="5614E93E" w14:textId="40870876" w:rsidR="000B0529" w:rsidRDefault="000B0529" w:rsidP="005E32A8">
            <w:pPr>
              <w:tabs>
                <w:tab w:val="left" w:pos="808"/>
              </w:tabs>
              <w:ind w:left="106" w:right="545"/>
              <w:rPr>
                <w:bCs/>
                <w:sz w:val="28"/>
                <w:szCs w:val="28"/>
                <w:lang w:val="en-US"/>
              </w:rPr>
            </w:pPr>
            <w:r>
              <w:rPr>
                <w:bCs/>
                <w:sz w:val="28"/>
                <w:szCs w:val="28"/>
                <w:lang w:val="en-US"/>
              </w:rPr>
              <w:lastRenderedPageBreak/>
              <w:t>( Nếu hs chỉ chỉ ra phép liên kết thì không được điểm)</w:t>
            </w:r>
          </w:p>
          <w:p w14:paraId="582176AC" w14:textId="2E3C28C2" w:rsidR="000B0529" w:rsidRPr="005E32A8" w:rsidRDefault="000B0529" w:rsidP="005E32A8">
            <w:pPr>
              <w:tabs>
                <w:tab w:val="left" w:pos="808"/>
              </w:tabs>
              <w:ind w:left="106" w:right="545"/>
              <w:rPr>
                <w:b/>
                <w:sz w:val="28"/>
                <w:szCs w:val="28"/>
                <w:lang w:val="en-US"/>
              </w:rPr>
            </w:pPr>
          </w:p>
        </w:tc>
        <w:tc>
          <w:tcPr>
            <w:tcW w:w="1075" w:type="dxa"/>
          </w:tcPr>
          <w:p w14:paraId="16D29BFF" w14:textId="5B69CEE4" w:rsidR="005E32A8" w:rsidRDefault="000B0529" w:rsidP="005E32A8">
            <w:pPr>
              <w:tabs>
                <w:tab w:val="left" w:pos="808"/>
              </w:tabs>
              <w:ind w:right="545"/>
              <w:rPr>
                <w:b/>
                <w:sz w:val="28"/>
                <w:szCs w:val="28"/>
                <w:lang w:val="en-US"/>
              </w:rPr>
            </w:pPr>
            <w:r>
              <w:rPr>
                <w:b/>
                <w:sz w:val="28"/>
                <w:szCs w:val="28"/>
                <w:lang w:val="en-US"/>
              </w:rPr>
              <w:lastRenderedPageBreak/>
              <w:t>0,5</w:t>
            </w:r>
          </w:p>
        </w:tc>
      </w:tr>
      <w:tr w:rsidR="005E32A8" w14:paraId="00995ACD" w14:textId="77777777" w:rsidTr="005E32A8">
        <w:tc>
          <w:tcPr>
            <w:tcW w:w="1075" w:type="dxa"/>
          </w:tcPr>
          <w:p w14:paraId="1C35CFBF" w14:textId="0C49D1D0" w:rsidR="005E32A8" w:rsidRDefault="000B0529" w:rsidP="005E32A8">
            <w:pPr>
              <w:tabs>
                <w:tab w:val="left" w:pos="808"/>
              </w:tabs>
              <w:ind w:right="545"/>
              <w:rPr>
                <w:b/>
                <w:sz w:val="28"/>
                <w:szCs w:val="28"/>
                <w:lang w:val="en-US"/>
              </w:rPr>
            </w:pPr>
            <w:r>
              <w:rPr>
                <w:b/>
                <w:sz w:val="28"/>
                <w:szCs w:val="28"/>
                <w:lang w:val="en-US"/>
              </w:rPr>
              <w:t>Câu 3</w:t>
            </w:r>
          </w:p>
        </w:tc>
        <w:tc>
          <w:tcPr>
            <w:tcW w:w="7200" w:type="dxa"/>
          </w:tcPr>
          <w:p w14:paraId="64D3B7A9" w14:textId="7B591ECC" w:rsidR="000B0529" w:rsidRPr="00EC6733" w:rsidRDefault="000B0529" w:rsidP="000B0529">
            <w:pPr>
              <w:pStyle w:val="TableParagraph"/>
              <w:spacing w:line="291" w:lineRule="exact"/>
              <w:rPr>
                <w:sz w:val="28"/>
                <w:szCs w:val="28"/>
                <w:lang w:val="en-US"/>
              </w:rPr>
            </w:pPr>
            <w:r>
              <w:rPr>
                <w:sz w:val="28"/>
                <w:szCs w:val="28"/>
                <w:lang w:val="en-US"/>
              </w:rPr>
              <w:t xml:space="preserve">- </w:t>
            </w:r>
            <w:r>
              <w:rPr>
                <w:sz w:val="28"/>
                <w:szCs w:val="28"/>
                <w:lang w:val="en-US"/>
              </w:rPr>
              <w:t>Những điều tuyết vời nhất được nhắc đến trong văn bản là: niềm tin, tình yêu, hòa bình</w:t>
            </w:r>
          </w:p>
          <w:p w14:paraId="576F9B84" w14:textId="23E39B9E" w:rsidR="005E32A8" w:rsidRDefault="000B0529" w:rsidP="000B0529">
            <w:pPr>
              <w:tabs>
                <w:tab w:val="left" w:pos="808"/>
              </w:tabs>
              <w:ind w:right="545"/>
              <w:rPr>
                <w:b/>
                <w:sz w:val="28"/>
                <w:szCs w:val="28"/>
                <w:lang w:val="en-US"/>
              </w:rPr>
            </w:pPr>
            <w:r w:rsidRPr="00CF3352">
              <w:rPr>
                <w:sz w:val="28"/>
                <w:szCs w:val="28"/>
              </w:rPr>
              <w:t>-</w:t>
            </w:r>
            <w:r>
              <w:rPr>
                <w:sz w:val="28"/>
                <w:szCs w:val="28"/>
                <w:lang w:val="en-US"/>
              </w:rPr>
              <w:t xml:space="preserve"> Cuối truyện, họa sỹ </w:t>
            </w:r>
            <w:r>
              <w:rPr>
                <w:sz w:val="28"/>
                <w:szCs w:val="28"/>
                <w:lang w:val="en-US"/>
              </w:rPr>
              <w:t xml:space="preserve">đặt tên cho bức tranh của mình </w:t>
            </w:r>
            <w:r>
              <w:rPr>
                <w:sz w:val="28"/>
                <w:szCs w:val="28"/>
                <w:lang w:val="en-US"/>
              </w:rPr>
              <w:t xml:space="preserve">là </w:t>
            </w:r>
            <w:r>
              <w:rPr>
                <w:sz w:val="28"/>
                <w:szCs w:val="28"/>
                <w:lang w:val="en-US"/>
              </w:rPr>
              <w:t>“G</w:t>
            </w:r>
            <w:r>
              <w:rPr>
                <w:sz w:val="28"/>
                <w:szCs w:val="28"/>
                <w:lang w:val="en-US"/>
              </w:rPr>
              <w:t>ia đình</w:t>
            </w:r>
            <w:r>
              <w:rPr>
                <w:sz w:val="28"/>
                <w:szCs w:val="28"/>
                <w:lang w:val="en-US"/>
              </w:rPr>
              <w:t>”</w:t>
            </w:r>
            <w:r>
              <w:rPr>
                <w:sz w:val="28"/>
                <w:szCs w:val="28"/>
                <w:lang w:val="en-US"/>
              </w:rPr>
              <w:t xml:space="preserve"> vì </w:t>
            </w:r>
            <w:r>
              <w:rPr>
                <w:sz w:val="28"/>
                <w:szCs w:val="28"/>
                <w:lang w:val="en-US"/>
              </w:rPr>
              <w:t>ông nhận ra ggia đình chính là điều tuyệt vời nhất. Gia đình đem đến cho chúng ta</w:t>
            </w:r>
            <w:r>
              <w:rPr>
                <w:sz w:val="28"/>
                <w:szCs w:val="28"/>
                <w:lang w:val="en-US"/>
              </w:rPr>
              <w:t xml:space="preserve"> tình yêu,niềm tin và sự bình yên, hạnh phúc.</w:t>
            </w:r>
          </w:p>
        </w:tc>
        <w:tc>
          <w:tcPr>
            <w:tcW w:w="1075" w:type="dxa"/>
          </w:tcPr>
          <w:p w14:paraId="3B0807B1" w14:textId="77777777" w:rsidR="005E32A8" w:rsidRDefault="000B0529" w:rsidP="005E32A8">
            <w:pPr>
              <w:tabs>
                <w:tab w:val="left" w:pos="808"/>
              </w:tabs>
              <w:ind w:right="545"/>
              <w:rPr>
                <w:b/>
                <w:sz w:val="28"/>
                <w:szCs w:val="28"/>
                <w:lang w:val="en-US"/>
              </w:rPr>
            </w:pPr>
            <w:r>
              <w:rPr>
                <w:b/>
                <w:sz w:val="28"/>
                <w:szCs w:val="28"/>
                <w:lang w:val="en-US"/>
              </w:rPr>
              <w:t>0,5</w:t>
            </w:r>
          </w:p>
          <w:p w14:paraId="507A515A" w14:textId="77777777" w:rsidR="000B0529" w:rsidRDefault="000B0529" w:rsidP="005E32A8">
            <w:pPr>
              <w:tabs>
                <w:tab w:val="left" w:pos="808"/>
              </w:tabs>
              <w:ind w:right="545"/>
              <w:rPr>
                <w:b/>
                <w:sz w:val="28"/>
                <w:szCs w:val="28"/>
                <w:lang w:val="en-US"/>
              </w:rPr>
            </w:pPr>
          </w:p>
          <w:p w14:paraId="6FADFB94" w14:textId="48975DC9" w:rsidR="000B0529" w:rsidRDefault="000B0529" w:rsidP="005E32A8">
            <w:pPr>
              <w:tabs>
                <w:tab w:val="left" w:pos="808"/>
              </w:tabs>
              <w:ind w:right="545"/>
              <w:rPr>
                <w:b/>
                <w:sz w:val="28"/>
                <w:szCs w:val="28"/>
                <w:lang w:val="en-US"/>
              </w:rPr>
            </w:pPr>
            <w:r>
              <w:rPr>
                <w:b/>
                <w:sz w:val="28"/>
                <w:szCs w:val="28"/>
                <w:lang w:val="en-US"/>
              </w:rPr>
              <w:t>0,5</w:t>
            </w:r>
          </w:p>
        </w:tc>
      </w:tr>
      <w:tr w:rsidR="005E32A8" w14:paraId="750A740E" w14:textId="77777777" w:rsidTr="005E32A8">
        <w:tc>
          <w:tcPr>
            <w:tcW w:w="1075" w:type="dxa"/>
          </w:tcPr>
          <w:p w14:paraId="163D0BAB" w14:textId="19C709C3" w:rsidR="005E32A8" w:rsidRDefault="000B0529" w:rsidP="005E32A8">
            <w:pPr>
              <w:tabs>
                <w:tab w:val="left" w:pos="808"/>
              </w:tabs>
              <w:ind w:right="545"/>
              <w:rPr>
                <w:b/>
                <w:sz w:val="28"/>
                <w:szCs w:val="28"/>
                <w:lang w:val="en-US"/>
              </w:rPr>
            </w:pPr>
            <w:r>
              <w:rPr>
                <w:b/>
                <w:sz w:val="28"/>
                <w:szCs w:val="28"/>
                <w:lang w:val="en-US"/>
              </w:rPr>
              <w:t>Câu 4</w:t>
            </w:r>
          </w:p>
        </w:tc>
        <w:tc>
          <w:tcPr>
            <w:tcW w:w="7200" w:type="dxa"/>
          </w:tcPr>
          <w:p w14:paraId="3FE9002C" w14:textId="22F2056E" w:rsidR="000B0529" w:rsidRPr="00CD3FCB" w:rsidRDefault="000B0529" w:rsidP="000B0529">
            <w:pPr>
              <w:pStyle w:val="TableParagraph"/>
              <w:spacing w:line="292" w:lineRule="exact"/>
              <w:ind w:left="106"/>
              <w:rPr>
                <w:bCs/>
                <w:sz w:val="28"/>
                <w:szCs w:val="28"/>
                <w:lang w:val="en-US"/>
              </w:rPr>
            </w:pPr>
            <w:r w:rsidRPr="00CF3352">
              <w:rPr>
                <w:b/>
                <w:sz w:val="28"/>
                <w:szCs w:val="28"/>
              </w:rPr>
              <w:t xml:space="preserve">Hình thức: </w:t>
            </w:r>
            <w:r>
              <w:rPr>
                <w:b/>
                <w:sz w:val="28"/>
                <w:szCs w:val="28"/>
                <w:lang w:val="en-US"/>
              </w:rPr>
              <w:t xml:space="preserve">- </w:t>
            </w:r>
            <w:r w:rsidRPr="00CD3FCB">
              <w:rPr>
                <w:bCs/>
                <w:sz w:val="28"/>
                <w:szCs w:val="28"/>
                <w:lang w:val="en-US"/>
              </w:rPr>
              <w:t>HS viết đúng kiểu đoạn văn/ bài văn nghị luận</w:t>
            </w:r>
            <w:r w:rsidR="00CD3FCB" w:rsidRPr="00CD3FCB">
              <w:rPr>
                <w:bCs/>
                <w:sz w:val="28"/>
                <w:szCs w:val="28"/>
                <w:lang w:val="en-US"/>
              </w:rPr>
              <w:t>, đảm bảo dung lượng khoảng 2/3 đến 1 trang giấy thi.</w:t>
            </w:r>
          </w:p>
          <w:p w14:paraId="2AA5F448" w14:textId="77777777" w:rsidR="005E32A8" w:rsidRPr="00CD3FCB" w:rsidRDefault="00CD3FCB" w:rsidP="00CD3FCB">
            <w:pPr>
              <w:pStyle w:val="TableParagraph"/>
              <w:numPr>
                <w:ilvl w:val="0"/>
                <w:numId w:val="3"/>
              </w:numPr>
              <w:spacing w:line="292" w:lineRule="exact"/>
              <w:rPr>
                <w:sz w:val="28"/>
                <w:szCs w:val="28"/>
              </w:rPr>
            </w:pPr>
            <w:r>
              <w:rPr>
                <w:sz w:val="28"/>
                <w:szCs w:val="28"/>
                <w:lang w:val="en-US"/>
              </w:rPr>
              <w:t>D</w:t>
            </w:r>
            <w:r w:rsidR="000B0529" w:rsidRPr="00CF3352">
              <w:rPr>
                <w:sz w:val="28"/>
                <w:szCs w:val="28"/>
              </w:rPr>
              <w:t>iễn đạt mạch lạc, lập</w:t>
            </w:r>
            <w:r>
              <w:rPr>
                <w:sz w:val="28"/>
                <w:szCs w:val="28"/>
                <w:lang w:val="en-US"/>
              </w:rPr>
              <w:t xml:space="preserve"> luận chặt chẽ, thuyết phục.</w:t>
            </w:r>
          </w:p>
          <w:p w14:paraId="28661B50" w14:textId="77777777" w:rsidR="00CD3FCB" w:rsidRDefault="00CD3FCB" w:rsidP="00CD3FCB">
            <w:pPr>
              <w:pStyle w:val="TableParagraph"/>
              <w:spacing w:line="295" w:lineRule="exact"/>
              <w:ind w:left="106"/>
              <w:rPr>
                <w:b/>
                <w:bCs/>
                <w:sz w:val="28"/>
                <w:szCs w:val="28"/>
                <w:lang w:val="en-US"/>
              </w:rPr>
            </w:pPr>
            <w:r w:rsidRPr="00CD3FCB">
              <w:rPr>
                <w:b/>
                <w:bCs/>
                <w:sz w:val="28"/>
                <w:szCs w:val="28"/>
                <w:lang w:val="en-US"/>
              </w:rPr>
              <w:t xml:space="preserve">Nội dung </w:t>
            </w:r>
            <w:r>
              <w:rPr>
                <w:b/>
                <w:bCs/>
                <w:sz w:val="28"/>
                <w:szCs w:val="28"/>
                <w:lang w:val="en-US"/>
              </w:rPr>
              <w:t>:</w:t>
            </w:r>
          </w:p>
          <w:p w14:paraId="12EB3B7F" w14:textId="5E2122C4" w:rsidR="00CD3FCB" w:rsidRPr="00EC6733" w:rsidRDefault="00CD3FCB" w:rsidP="00CD3FCB">
            <w:pPr>
              <w:pStyle w:val="TableParagraph"/>
              <w:spacing w:line="295" w:lineRule="exact"/>
              <w:ind w:left="106"/>
              <w:rPr>
                <w:sz w:val="28"/>
                <w:szCs w:val="28"/>
                <w:lang w:val="en-US"/>
              </w:rPr>
            </w:pPr>
            <w:r w:rsidRPr="00CF3352">
              <w:rPr>
                <w:sz w:val="28"/>
                <w:szCs w:val="28"/>
              </w:rPr>
              <w:t>+</w:t>
            </w:r>
            <w:r>
              <w:rPr>
                <w:sz w:val="28"/>
                <w:szCs w:val="28"/>
                <w:lang w:val="en-US"/>
              </w:rPr>
              <w:t xml:space="preserve"> </w:t>
            </w:r>
            <w:r>
              <w:rPr>
                <w:sz w:val="28"/>
                <w:szCs w:val="28"/>
                <w:lang w:val="en-US"/>
              </w:rPr>
              <w:t>Dẫn dắt, n</w:t>
            </w:r>
            <w:r>
              <w:rPr>
                <w:sz w:val="28"/>
                <w:szCs w:val="28"/>
                <w:lang w:val="en-US"/>
              </w:rPr>
              <w:t>êu vấn đề nghị luận</w:t>
            </w:r>
            <w:r w:rsidRPr="00CF3352">
              <w:rPr>
                <w:sz w:val="28"/>
                <w:szCs w:val="28"/>
              </w:rPr>
              <w:t xml:space="preserve">: </w:t>
            </w:r>
            <w:r>
              <w:rPr>
                <w:sz w:val="28"/>
                <w:szCs w:val="28"/>
                <w:lang w:val="en-US"/>
              </w:rPr>
              <w:t>Vai trò của gia đình</w:t>
            </w:r>
          </w:p>
          <w:p w14:paraId="65562E35" w14:textId="77777777" w:rsidR="00CD3FCB" w:rsidRDefault="00CD3FCB" w:rsidP="00CD3FCB">
            <w:pPr>
              <w:pStyle w:val="TableParagraph"/>
              <w:spacing w:before="1" w:line="285" w:lineRule="exact"/>
              <w:ind w:left="106"/>
              <w:rPr>
                <w:sz w:val="28"/>
                <w:szCs w:val="28"/>
                <w:lang w:val="en-US"/>
              </w:rPr>
            </w:pPr>
            <w:r>
              <w:rPr>
                <w:sz w:val="28"/>
                <w:szCs w:val="28"/>
                <w:lang w:val="en-US"/>
              </w:rPr>
              <w:t>+ Giải thích được khái niệm gia đình, tình cảm gia đình.</w:t>
            </w:r>
          </w:p>
          <w:p w14:paraId="36379480" w14:textId="77777777" w:rsidR="00CD3FCB" w:rsidRDefault="00CD3FCB" w:rsidP="00CD3FCB">
            <w:pPr>
              <w:pStyle w:val="TableParagraph"/>
              <w:spacing w:before="1" w:line="285" w:lineRule="exact"/>
              <w:ind w:left="106"/>
              <w:rPr>
                <w:sz w:val="28"/>
                <w:szCs w:val="28"/>
                <w:lang w:val="en-US"/>
              </w:rPr>
            </w:pPr>
            <w:r>
              <w:rPr>
                <w:sz w:val="28"/>
                <w:szCs w:val="28"/>
                <w:lang w:val="en-US"/>
              </w:rPr>
              <w:t>+ Biểu hiện của tình cảm gia đình (tình cảm của ông bà, cha mẹ với con cái và ngược lại; tình cảm giữa các thành viên trong gia đình…)</w:t>
            </w:r>
          </w:p>
          <w:p w14:paraId="0D48C5E6" w14:textId="77777777" w:rsidR="00CD3FCB" w:rsidRDefault="00CD3FCB" w:rsidP="00CD3FCB">
            <w:pPr>
              <w:pStyle w:val="TableParagraph"/>
              <w:spacing w:before="1" w:line="285" w:lineRule="exact"/>
              <w:ind w:left="106"/>
              <w:rPr>
                <w:sz w:val="28"/>
                <w:szCs w:val="28"/>
                <w:lang w:val="en-US"/>
              </w:rPr>
            </w:pPr>
            <w:r>
              <w:rPr>
                <w:sz w:val="28"/>
                <w:szCs w:val="28"/>
                <w:lang w:val="en-US"/>
              </w:rPr>
              <w:t>+ Vai trò của tình cảm gia đình</w:t>
            </w:r>
          </w:p>
          <w:p w14:paraId="3BDCC266" w14:textId="29D89417" w:rsidR="00CD3FCB" w:rsidRDefault="00CD3FCB" w:rsidP="00CD3FCB">
            <w:pPr>
              <w:pStyle w:val="TableParagraph"/>
              <w:numPr>
                <w:ilvl w:val="0"/>
                <w:numId w:val="4"/>
              </w:numPr>
              <w:spacing w:before="1" w:line="285" w:lineRule="exact"/>
              <w:rPr>
                <w:sz w:val="28"/>
                <w:szCs w:val="28"/>
                <w:lang w:val="en-US"/>
              </w:rPr>
            </w:pPr>
            <w:r>
              <w:rPr>
                <w:sz w:val="28"/>
                <w:szCs w:val="28"/>
                <w:lang w:val="en-US"/>
              </w:rPr>
              <w:t xml:space="preserve">Gia đình là </w:t>
            </w:r>
            <w:r>
              <w:rPr>
                <w:sz w:val="28"/>
                <w:szCs w:val="28"/>
                <w:lang w:val="en-US"/>
              </w:rPr>
              <w:t>đem lại cho ta tình yêu thương vô điều kiện.</w:t>
            </w:r>
          </w:p>
          <w:p w14:paraId="5C4F3FDC" w14:textId="2FCAEEC2" w:rsidR="00CD3FCB" w:rsidRDefault="00CD3FCB" w:rsidP="00CD3FCB">
            <w:pPr>
              <w:pStyle w:val="TableParagraph"/>
              <w:numPr>
                <w:ilvl w:val="0"/>
                <w:numId w:val="4"/>
              </w:numPr>
              <w:spacing w:before="1" w:line="285" w:lineRule="exact"/>
              <w:rPr>
                <w:sz w:val="28"/>
                <w:szCs w:val="28"/>
                <w:lang w:val="en-US"/>
              </w:rPr>
            </w:pPr>
            <w:r w:rsidRPr="004329D9">
              <w:rPr>
                <w:sz w:val="28"/>
                <w:szCs w:val="28"/>
                <w:lang w:val="en-US"/>
              </w:rPr>
              <w:t>Là trường học đầu tiên giáo dục con người</w:t>
            </w:r>
            <w:r>
              <w:rPr>
                <w:sz w:val="28"/>
                <w:szCs w:val="28"/>
                <w:lang w:val="en-US"/>
              </w:rPr>
              <w:t xml:space="preserve"> những bài học về </w:t>
            </w:r>
            <w:r w:rsidRPr="004329D9">
              <w:rPr>
                <w:sz w:val="28"/>
                <w:szCs w:val="28"/>
                <w:lang w:val="en-US"/>
              </w:rPr>
              <w:t xml:space="preserve">đạo đức, lối </w:t>
            </w:r>
            <w:r>
              <w:rPr>
                <w:sz w:val="28"/>
                <w:szCs w:val="28"/>
                <w:lang w:val="en-US"/>
              </w:rPr>
              <w:t>sống…</w:t>
            </w:r>
            <w:r>
              <w:rPr>
                <w:sz w:val="28"/>
                <w:szCs w:val="28"/>
                <w:lang w:val="en-US"/>
              </w:rPr>
              <w:t>góp phần hình thành nhân cách cho chúng ta.</w:t>
            </w:r>
          </w:p>
          <w:p w14:paraId="6751C8FD" w14:textId="09FED0FA" w:rsidR="00CD3FCB" w:rsidRDefault="00CD3FCB" w:rsidP="00CD3FCB">
            <w:pPr>
              <w:pStyle w:val="TableParagraph"/>
              <w:numPr>
                <w:ilvl w:val="0"/>
                <w:numId w:val="4"/>
              </w:numPr>
              <w:spacing w:before="1" w:line="285" w:lineRule="exact"/>
              <w:rPr>
                <w:sz w:val="28"/>
                <w:szCs w:val="28"/>
                <w:lang w:val="en-US"/>
              </w:rPr>
            </w:pPr>
            <w:r>
              <w:rPr>
                <w:sz w:val="28"/>
                <w:szCs w:val="28"/>
                <w:lang w:val="en-US"/>
              </w:rPr>
              <w:t xml:space="preserve">Là </w:t>
            </w:r>
            <w:r>
              <w:rPr>
                <w:sz w:val="28"/>
                <w:szCs w:val="28"/>
                <w:lang w:val="en-US"/>
              </w:rPr>
              <w:t xml:space="preserve">điểm tựa tình thần, </w:t>
            </w:r>
            <w:r>
              <w:rPr>
                <w:sz w:val="28"/>
                <w:szCs w:val="28"/>
                <w:lang w:val="en-US"/>
              </w:rPr>
              <w:t>bến đỗ bình yên nhất</w:t>
            </w:r>
            <w:r>
              <w:rPr>
                <w:sz w:val="28"/>
                <w:szCs w:val="28"/>
                <w:lang w:val="en-US"/>
              </w:rPr>
              <w:t xml:space="preserve"> cho con người tìm về mỗi khi mệt mỏi</w:t>
            </w:r>
          </w:p>
          <w:p w14:paraId="47988B98" w14:textId="77777777" w:rsidR="00CD3FCB" w:rsidRDefault="00CD3FCB" w:rsidP="00CD3FCB">
            <w:pPr>
              <w:pStyle w:val="TableParagraph"/>
              <w:numPr>
                <w:ilvl w:val="0"/>
                <w:numId w:val="5"/>
              </w:numPr>
              <w:spacing w:before="1" w:line="285" w:lineRule="exact"/>
              <w:rPr>
                <w:sz w:val="28"/>
                <w:szCs w:val="28"/>
                <w:lang w:val="en-US"/>
              </w:rPr>
            </w:pPr>
            <w:r>
              <w:rPr>
                <w:sz w:val="28"/>
                <w:szCs w:val="28"/>
                <w:lang w:val="en-US"/>
              </w:rPr>
              <w:t>Gia đình là những gì tuyệt vời nhất, tình cảm gia đình là thiêng liêng, cao đẹp nhất.</w:t>
            </w:r>
          </w:p>
          <w:p w14:paraId="42301F75" w14:textId="77777777" w:rsidR="00CD3FCB" w:rsidRDefault="00CD3FCB" w:rsidP="00CD3FCB">
            <w:pPr>
              <w:pStyle w:val="TableParagraph"/>
              <w:spacing w:before="1" w:line="285" w:lineRule="exact"/>
              <w:ind w:left="109"/>
              <w:rPr>
                <w:sz w:val="28"/>
                <w:szCs w:val="28"/>
                <w:lang w:val="en-US"/>
              </w:rPr>
            </w:pPr>
            <w:r>
              <w:rPr>
                <w:sz w:val="28"/>
                <w:szCs w:val="28"/>
                <w:lang w:val="en-US"/>
              </w:rPr>
              <w:t>+ Phản đề: Lên án những kẻ không tôn trọng tình cảm gia đình, cha mẹ vô trách nhiệm, con cái bất hiếu, anh chị em xô xát, tranh giàng…</w:t>
            </w:r>
          </w:p>
          <w:p w14:paraId="4B33B228" w14:textId="77777777" w:rsidR="00CD3FCB" w:rsidRDefault="00CD3FCB" w:rsidP="00CD3FCB">
            <w:pPr>
              <w:pStyle w:val="TableParagraph"/>
              <w:spacing w:before="1" w:line="285" w:lineRule="exact"/>
              <w:ind w:left="109"/>
              <w:rPr>
                <w:sz w:val="28"/>
                <w:szCs w:val="28"/>
                <w:lang w:val="en-US"/>
              </w:rPr>
            </w:pPr>
            <w:r>
              <w:rPr>
                <w:sz w:val="28"/>
                <w:szCs w:val="28"/>
                <w:lang w:val="en-US"/>
              </w:rPr>
              <w:t>+ Bài học nhận thức; Cần nhận thức đúng vai trò của gia đình.</w:t>
            </w:r>
          </w:p>
          <w:p w14:paraId="216C3F17" w14:textId="77777777" w:rsidR="00CD3FCB" w:rsidRDefault="00CD3FCB" w:rsidP="00CD3FCB">
            <w:pPr>
              <w:pStyle w:val="TableParagraph"/>
              <w:spacing w:line="292" w:lineRule="exact"/>
              <w:ind w:left="106"/>
              <w:rPr>
                <w:sz w:val="28"/>
                <w:szCs w:val="28"/>
                <w:lang w:val="en-US"/>
              </w:rPr>
            </w:pPr>
            <w:r>
              <w:rPr>
                <w:sz w:val="28"/>
                <w:szCs w:val="28"/>
                <w:lang w:val="en-US"/>
              </w:rPr>
              <w:t>Sống có trách nhiệm với gia đình, yêu thương gia đình.</w:t>
            </w:r>
          </w:p>
          <w:p w14:paraId="3EF56482" w14:textId="35D3D8E7" w:rsidR="00CD3FCB" w:rsidRPr="00CD3FCB" w:rsidRDefault="00CD3FCB" w:rsidP="00CD3FCB">
            <w:pPr>
              <w:pStyle w:val="TableParagraph"/>
              <w:spacing w:line="292" w:lineRule="exact"/>
              <w:ind w:left="106"/>
              <w:rPr>
                <w:b/>
                <w:bCs/>
                <w:sz w:val="28"/>
                <w:szCs w:val="28"/>
                <w:lang w:val="en-US"/>
              </w:rPr>
            </w:pPr>
            <w:r>
              <w:rPr>
                <w:b/>
                <w:bCs/>
                <w:sz w:val="28"/>
                <w:szCs w:val="28"/>
                <w:lang w:val="en-US"/>
              </w:rPr>
              <w:t>( GV có thể tùy vào bài làm thực tế của hs để linh hoạt trong cách cho điểm)</w:t>
            </w:r>
          </w:p>
        </w:tc>
        <w:tc>
          <w:tcPr>
            <w:tcW w:w="1075" w:type="dxa"/>
          </w:tcPr>
          <w:p w14:paraId="3DD8CAD7" w14:textId="77777777" w:rsidR="005E32A8" w:rsidRDefault="00CD3FCB" w:rsidP="005E32A8">
            <w:pPr>
              <w:tabs>
                <w:tab w:val="left" w:pos="808"/>
              </w:tabs>
              <w:ind w:right="545"/>
              <w:rPr>
                <w:b/>
                <w:sz w:val="28"/>
                <w:szCs w:val="28"/>
                <w:lang w:val="en-US"/>
              </w:rPr>
            </w:pPr>
            <w:r>
              <w:rPr>
                <w:b/>
                <w:sz w:val="28"/>
                <w:szCs w:val="28"/>
                <w:lang w:val="en-US"/>
              </w:rPr>
              <w:t>0,25</w:t>
            </w:r>
          </w:p>
          <w:p w14:paraId="7AFF18A5" w14:textId="77777777" w:rsidR="00CD3FCB" w:rsidRDefault="00CD3FCB" w:rsidP="005E32A8">
            <w:pPr>
              <w:tabs>
                <w:tab w:val="left" w:pos="808"/>
              </w:tabs>
              <w:ind w:right="545"/>
              <w:rPr>
                <w:b/>
                <w:sz w:val="28"/>
                <w:szCs w:val="28"/>
                <w:lang w:val="en-US"/>
              </w:rPr>
            </w:pPr>
          </w:p>
          <w:p w14:paraId="54BE3A52" w14:textId="77777777" w:rsidR="00CD3FCB" w:rsidRDefault="00CD3FCB" w:rsidP="005E32A8">
            <w:pPr>
              <w:tabs>
                <w:tab w:val="left" w:pos="808"/>
              </w:tabs>
              <w:ind w:right="545"/>
              <w:rPr>
                <w:b/>
                <w:sz w:val="28"/>
                <w:szCs w:val="28"/>
                <w:lang w:val="en-US"/>
              </w:rPr>
            </w:pPr>
            <w:r>
              <w:rPr>
                <w:b/>
                <w:sz w:val="28"/>
                <w:szCs w:val="28"/>
                <w:lang w:val="en-US"/>
              </w:rPr>
              <w:t>0,25</w:t>
            </w:r>
          </w:p>
          <w:p w14:paraId="6E4A374C" w14:textId="77777777" w:rsidR="00CD3FCB" w:rsidRDefault="00CD3FCB" w:rsidP="005E32A8">
            <w:pPr>
              <w:tabs>
                <w:tab w:val="left" w:pos="808"/>
              </w:tabs>
              <w:ind w:right="545"/>
              <w:rPr>
                <w:b/>
                <w:sz w:val="28"/>
                <w:szCs w:val="28"/>
                <w:lang w:val="en-US"/>
              </w:rPr>
            </w:pPr>
          </w:p>
          <w:p w14:paraId="7A4D0954" w14:textId="77777777" w:rsidR="00CD3FCB" w:rsidRDefault="00CD3FCB" w:rsidP="005E32A8">
            <w:pPr>
              <w:tabs>
                <w:tab w:val="left" w:pos="808"/>
              </w:tabs>
              <w:ind w:right="545"/>
              <w:rPr>
                <w:b/>
                <w:sz w:val="28"/>
                <w:szCs w:val="28"/>
                <w:lang w:val="en-US"/>
              </w:rPr>
            </w:pPr>
          </w:p>
          <w:p w14:paraId="0D4549F3" w14:textId="77777777" w:rsidR="00CD3FCB" w:rsidRDefault="00CD3FCB" w:rsidP="005E32A8">
            <w:pPr>
              <w:tabs>
                <w:tab w:val="left" w:pos="808"/>
              </w:tabs>
              <w:ind w:right="545"/>
              <w:rPr>
                <w:b/>
                <w:sz w:val="28"/>
                <w:szCs w:val="28"/>
                <w:lang w:val="en-US"/>
              </w:rPr>
            </w:pPr>
            <w:r>
              <w:rPr>
                <w:b/>
                <w:sz w:val="28"/>
                <w:szCs w:val="28"/>
                <w:lang w:val="en-US"/>
              </w:rPr>
              <w:t>0,25</w:t>
            </w:r>
          </w:p>
          <w:p w14:paraId="4ECE80F7" w14:textId="77777777" w:rsidR="00CD3FCB" w:rsidRDefault="00CD3FCB" w:rsidP="005E32A8">
            <w:pPr>
              <w:tabs>
                <w:tab w:val="left" w:pos="808"/>
              </w:tabs>
              <w:ind w:right="545"/>
              <w:rPr>
                <w:b/>
                <w:sz w:val="28"/>
                <w:szCs w:val="28"/>
                <w:lang w:val="en-US"/>
              </w:rPr>
            </w:pPr>
          </w:p>
          <w:p w14:paraId="1D15E736" w14:textId="77777777" w:rsidR="00CD3FCB" w:rsidRDefault="00CD3FCB" w:rsidP="005E32A8">
            <w:pPr>
              <w:tabs>
                <w:tab w:val="left" w:pos="808"/>
              </w:tabs>
              <w:ind w:right="545"/>
              <w:rPr>
                <w:b/>
                <w:sz w:val="28"/>
                <w:szCs w:val="28"/>
                <w:lang w:val="en-US"/>
              </w:rPr>
            </w:pPr>
            <w:r>
              <w:rPr>
                <w:b/>
                <w:sz w:val="28"/>
                <w:szCs w:val="28"/>
                <w:lang w:val="en-US"/>
              </w:rPr>
              <w:t>0,25</w:t>
            </w:r>
          </w:p>
          <w:p w14:paraId="64FE8B8D" w14:textId="77777777" w:rsidR="00CD3FCB" w:rsidRDefault="00CD3FCB" w:rsidP="005E32A8">
            <w:pPr>
              <w:tabs>
                <w:tab w:val="left" w:pos="808"/>
              </w:tabs>
              <w:ind w:right="545"/>
              <w:rPr>
                <w:b/>
                <w:sz w:val="28"/>
                <w:szCs w:val="28"/>
                <w:lang w:val="en-US"/>
              </w:rPr>
            </w:pPr>
          </w:p>
          <w:p w14:paraId="6F574727" w14:textId="77777777" w:rsidR="00CD3FCB" w:rsidRDefault="00CD3FCB" w:rsidP="005E32A8">
            <w:pPr>
              <w:tabs>
                <w:tab w:val="left" w:pos="808"/>
              </w:tabs>
              <w:ind w:right="545"/>
              <w:rPr>
                <w:b/>
                <w:sz w:val="28"/>
                <w:szCs w:val="28"/>
                <w:lang w:val="en-US"/>
              </w:rPr>
            </w:pPr>
          </w:p>
          <w:p w14:paraId="552FE191" w14:textId="77777777" w:rsidR="00CD3FCB" w:rsidRDefault="00CD3FCB" w:rsidP="005E32A8">
            <w:pPr>
              <w:tabs>
                <w:tab w:val="left" w:pos="808"/>
              </w:tabs>
              <w:ind w:right="545"/>
              <w:rPr>
                <w:b/>
                <w:sz w:val="28"/>
                <w:szCs w:val="28"/>
                <w:lang w:val="en-US"/>
              </w:rPr>
            </w:pPr>
            <w:r>
              <w:rPr>
                <w:b/>
                <w:sz w:val="28"/>
                <w:szCs w:val="28"/>
                <w:lang w:val="en-US"/>
              </w:rPr>
              <w:t>0,5</w:t>
            </w:r>
          </w:p>
          <w:p w14:paraId="34A4B7E2" w14:textId="77777777" w:rsidR="00CD3FCB" w:rsidRDefault="00CD3FCB" w:rsidP="005E32A8">
            <w:pPr>
              <w:tabs>
                <w:tab w:val="left" w:pos="808"/>
              </w:tabs>
              <w:ind w:right="545"/>
              <w:rPr>
                <w:b/>
                <w:sz w:val="28"/>
                <w:szCs w:val="28"/>
                <w:lang w:val="en-US"/>
              </w:rPr>
            </w:pPr>
          </w:p>
          <w:p w14:paraId="6246AA4B" w14:textId="77777777" w:rsidR="00CD3FCB" w:rsidRDefault="00CD3FCB" w:rsidP="005E32A8">
            <w:pPr>
              <w:tabs>
                <w:tab w:val="left" w:pos="808"/>
              </w:tabs>
              <w:ind w:right="545"/>
              <w:rPr>
                <w:b/>
                <w:sz w:val="28"/>
                <w:szCs w:val="28"/>
                <w:lang w:val="en-US"/>
              </w:rPr>
            </w:pPr>
          </w:p>
          <w:p w14:paraId="322F278B" w14:textId="77777777" w:rsidR="00CD3FCB" w:rsidRDefault="00CD3FCB" w:rsidP="005E32A8">
            <w:pPr>
              <w:tabs>
                <w:tab w:val="left" w:pos="808"/>
              </w:tabs>
              <w:ind w:right="545"/>
              <w:rPr>
                <w:b/>
                <w:sz w:val="28"/>
                <w:szCs w:val="28"/>
                <w:lang w:val="en-US"/>
              </w:rPr>
            </w:pPr>
          </w:p>
          <w:p w14:paraId="448A9A78" w14:textId="77777777" w:rsidR="00CD3FCB" w:rsidRDefault="00CD3FCB" w:rsidP="005E32A8">
            <w:pPr>
              <w:tabs>
                <w:tab w:val="left" w:pos="808"/>
              </w:tabs>
              <w:ind w:right="545"/>
              <w:rPr>
                <w:b/>
                <w:sz w:val="28"/>
                <w:szCs w:val="28"/>
                <w:lang w:val="en-US"/>
              </w:rPr>
            </w:pPr>
          </w:p>
          <w:p w14:paraId="11F29054" w14:textId="77777777" w:rsidR="00CD3FCB" w:rsidRDefault="00CD3FCB" w:rsidP="005E32A8">
            <w:pPr>
              <w:tabs>
                <w:tab w:val="left" w:pos="808"/>
              </w:tabs>
              <w:ind w:right="545"/>
              <w:rPr>
                <w:b/>
                <w:sz w:val="28"/>
                <w:szCs w:val="28"/>
                <w:lang w:val="en-US"/>
              </w:rPr>
            </w:pPr>
          </w:p>
          <w:p w14:paraId="522EDD99" w14:textId="77777777" w:rsidR="00CD3FCB" w:rsidRDefault="00CD3FCB" w:rsidP="005E32A8">
            <w:pPr>
              <w:tabs>
                <w:tab w:val="left" w:pos="808"/>
              </w:tabs>
              <w:ind w:right="545"/>
              <w:rPr>
                <w:b/>
                <w:sz w:val="28"/>
                <w:szCs w:val="28"/>
                <w:lang w:val="en-US"/>
              </w:rPr>
            </w:pPr>
          </w:p>
          <w:p w14:paraId="2DF31D64" w14:textId="77777777" w:rsidR="00CD3FCB" w:rsidRDefault="00CD3FCB" w:rsidP="005E32A8">
            <w:pPr>
              <w:tabs>
                <w:tab w:val="left" w:pos="808"/>
              </w:tabs>
              <w:ind w:right="545"/>
              <w:rPr>
                <w:b/>
                <w:sz w:val="28"/>
                <w:szCs w:val="28"/>
                <w:lang w:val="en-US"/>
              </w:rPr>
            </w:pPr>
            <w:r>
              <w:rPr>
                <w:b/>
                <w:sz w:val="28"/>
                <w:szCs w:val="28"/>
                <w:lang w:val="en-US"/>
              </w:rPr>
              <w:t>0,25</w:t>
            </w:r>
          </w:p>
          <w:p w14:paraId="45989053" w14:textId="77777777" w:rsidR="00CD3FCB" w:rsidRDefault="00CD3FCB" w:rsidP="005E32A8">
            <w:pPr>
              <w:tabs>
                <w:tab w:val="left" w:pos="808"/>
              </w:tabs>
              <w:ind w:right="545"/>
              <w:rPr>
                <w:b/>
                <w:sz w:val="28"/>
                <w:szCs w:val="28"/>
                <w:lang w:val="en-US"/>
              </w:rPr>
            </w:pPr>
          </w:p>
          <w:p w14:paraId="7346B8EC" w14:textId="77777777" w:rsidR="00CD3FCB" w:rsidRDefault="00CD3FCB" w:rsidP="005E32A8">
            <w:pPr>
              <w:tabs>
                <w:tab w:val="left" w:pos="808"/>
              </w:tabs>
              <w:ind w:right="545"/>
              <w:rPr>
                <w:b/>
                <w:sz w:val="28"/>
                <w:szCs w:val="28"/>
                <w:lang w:val="en-US"/>
              </w:rPr>
            </w:pPr>
          </w:p>
          <w:p w14:paraId="671D95D8" w14:textId="7B312A2C" w:rsidR="00CD3FCB" w:rsidRDefault="00CD3FCB" w:rsidP="005E32A8">
            <w:pPr>
              <w:tabs>
                <w:tab w:val="left" w:pos="808"/>
              </w:tabs>
              <w:ind w:right="545"/>
              <w:rPr>
                <w:b/>
                <w:sz w:val="28"/>
                <w:szCs w:val="28"/>
                <w:lang w:val="en-US"/>
              </w:rPr>
            </w:pPr>
            <w:r>
              <w:rPr>
                <w:b/>
                <w:sz w:val="28"/>
                <w:szCs w:val="28"/>
                <w:lang w:val="en-US"/>
              </w:rPr>
              <w:t>0,25</w:t>
            </w:r>
          </w:p>
        </w:tc>
      </w:tr>
    </w:tbl>
    <w:p w14:paraId="45E18619" w14:textId="77777777" w:rsidR="005E32A8" w:rsidRPr="005E32A8" w:rsidRDefault="005E32A8" w:rsidP="005E32A8">
      <w:pPr>
        <w:tabs>
          <w:tab w:val="left" w:pos="808"/>
        </w:tabs>
        <w:ind w:right="545"/>
        <w:rPr>
          <w:b/>
          <w:sz w:val="28"/>
          <w:szCs w:val="28"/>
          <w:lang w:val="en-US"/>
        </w:rPr>
      </w:pPr>
    </w:p>
    <w:p w14:paraId="6BED6166" w14:textId="17D948A0" w:rsidR="00165BB7" w:rsidRDefault="00165BB7">
      <w:pPr>
        <w:widowControl/>
        <w:autoSpaceDE/>
        <w:autoSpaceDN/>
        <w:spacing w:after="160" w:line="259" w:lineRule="auto"/>
        <w:rPr>
          <w:sz w:val="26"/>
          <w:lang w:val="en-US"/>
        </w:rPr>
      </w:pPr>
      <w:r>
        <w:rPr>
          <w:sz w:val="26"/>
          <w:lang w:val="en-US"/>
        </w:rPr>
        <w:br w:type="page"/>
      </w:r>
    </w:p>
    <w:p w14:paraId="05C3D5E8" w14:textId="4A650F89" w:rsidR="005E32A8" w:rsidRPr="00165BB7" w:rsidRDefault="00165BB7" w:rsidP="005E32A8">
      <w:pPr>
        <w:tabs>
          <w:tab w:val="left" w:pos="808"/>
        </w:tabs>
        <w:ind w:right="545"/>
        <w:rPr>
          <w:b/>
          <w:bCs/>
          <w:sz w:val="26"/>
          <w:lang w:val="en-US"/>
        </w:rPr>
      </w:pPr>
      <w:r w:rsidRPr="00165BB7">
        <w:rPr>
          <w:b/>
          <w:bCs/>
          <w:sz w:val="26"/>
          <w:lang w:val="en-US"/>
        </w:rPr>
        <w:lastRenderedPageBreak/>
        <w:t>ĐỀ 2</w:t>
      </w:r>
    </w:p>
    <w:p w14:paraId="327205E5" w14:textId="77777777" w:rsidR="00165BB7" w:rsidRPr="00AD6B43" w:rsidRDefault="00165BB7" w:rsidP="00165BB7">
      <w:pPr>
        <w:spacing w:line="288" w:lineRule="auto"/>
        <w:jc w:val="center"/>
        <w:rPr>
          <w:color w:val="000000"/>
          <w:sz w:val="28"/>
          <w:szCs w:val="28"/>
        </w:rPr>
      </w:pPr>
      <w:r w:rsidRPr="00AD6B43">
        <w:rPr>
          <w:b/>
          <w:bCs/>
          <w:color w:val="000000"/>
          <w:sz w:val="28"/>
          <w:szCs w:val="28"/>
        </w:rPr>
        <w:t>TIẾNG VỌNG RỪNG SÂU</w:t>
      </w:r>
    </w:p>
    <w:p w14:paraId="5B58E181" w14:textId="77777777" w:rsidR="00165BB7" w:rsidRPr="00AD6B43" w:rsidRDefault="00165BB7" w:rsidP="00165BB7">
      <w:pPr>
        <w:spacing w:line="288" w:lineRule="auto"/>
        <w:ind w:firstLine="720"/>
        <w:jc w:val="both"/>
        <w:rPr>
          <w:color w:val="000000"/>
          <w:sz w:val="28"/>
          <w:szCs w:val="28"/>
        </w:rPr>
      </w:pPr>
      <w:r w:rsidRPr="00AD6B43">
        <w:rPr>
          <w:i/>
          <w:iCs/>
          <w:color w:val="000000"/>
          <w:sz w:val="28"/>
          <w:szCs w:val="28"/>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14:paraId="7BCFFE5B" w14:textId="77777777" w:rsidR="00165BB7" w:rsidRPr="00AD6B43" w:rsidRDefault="00165BB7" w:rsidP="00165BB7">
      <w:pPr>
        <w:spacing w:line="288" w:lineRule="auto"/>
        <w:ind w:firstLine="720"/>
        <w:jc w:val="both"/>
        <w:rPr>
          <w:color w:val="000000"/>
          <w:sz w:val="28"/>
          <w:szCs w:val="28"/>
        </w:rPr>
      </w:pPr>
      <w:r w:rsidRPr="00AD6B43">
        <w:rPr>
          <w:i/>
          <w:iCs/>
          <w:color w:val="000000"/>
          <w:sz w:val="28"/>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14:paraId="755DE9DB" w14:textId="77777777" w:rsidR="00165BB7" w:rsidRPr="00AD6B43" w:rsidRDefault="00165BB7" w:rsidP="00165BB7">
      <w:pPr>
        <w:spacing w:line="288" w:lineRule="auto"/>
        <w:jc w:val="right"/>
        <w:rPr>
          <w:color w:val="000000"/>
          <w:sz w:val="28"/>
          <w:szCs w:val="28"/>
        </w:rPr>
      </w:pPr>
      <w:r w:rsidRPr="00AD6B43">
        <w:rPr>
          <w:color w:val="000000"/>
          <w:sz w:val="28"/>
          <w:szCs w:val="28"/>
        </w:rPr>
        <w:t>(Theo </w:t>
      </w:r>
      <w:r w:rsidRPr="00AD6B43">
        <w:rPr>
          <w:i/>
          <w:iCs/>
          <w:color w:val="000000"/>
          <w:sz w:val="28"/>
          <w:szCs w:val="28"/>
        </w:rPr>
        <w:t>Quà tặng cuộc sống</w:t>
      </w:r>
      <w:r w:rsidRPr="00AD6B43">
        <w:rPr>
          <w:color w:val="000000"/>
          <w:sz w:val="28"/>
          <w:szCs w:val="28"/>
        </w:rPr>
        <w:t>, NXB Trẻ, 2002)</w:t>
      </w:r>
    </w:p>
    <w:p w14:paraId="2EE1800E" w14:textId="2408D766" w:rsidR="00165BB7" w:rsidRPr="00165BB7" w:rsidRDefault="00165BB7" w:rsidP="00165BB7">
      <w:pPr>
        <w:spacing w:line="288" w:lineRule="auto"/>
        <w:jc w:val="both"/>
        <w:rPr>
          <w:color w:val="000000"/>
          <w:sz w:val="28"/>
          <w:szCs w:val="28"/>
          <w:lang w:val="en-US"/>
        </w:rPr>
      </w:pPr>
      <w:r w:rsidRPr="00AD6B43">
        <w:rPr>
          <w:b/>
          <w:bCs/>
          <w:color w:val="000000"/>
          <w:sz w:val="28"/>
          <w:szCs w:val="28"/>
        </w:rPr>
        <w:t xml:space="preserve">Câu 1. </w:t>
      </w:r>
      <w:r w:rsidRPr="00165BB7">
        <w:rPr>
          <w:color w:val="000000"/>
          <w:sz w:val="28"/>
          <w:szCs w:val="28"/>
          <w:lang w:val="en-US"/>
        </w:rPr>
        <w:t>Xác định</w:t>
      </w:r>
      <w:r>
        <w:rPr>
          <w:b/>
          <w:bCs/>
          <w:color w:val="000000"/>
          <w:sz w:val="28"/>
          <w:szCs w:val="28"/>
          <w:lang w:val="en-US"/>
        </w:rPr>
        <w:t xml:space="preserve"> </w:t>
      </w:r>
      <w:r>
        <w:rPr>
          <w:color w:val="000000"/>
          <w:sz w:val="28"/>
          <w:szCs w:val="28"/>
          <w:lang w:val="en-US"/>
        </w:rPr>
        <w:t>p</w:t>
      </w:r>
      <w:r w:rsidRPr="00AD6B43">
        <w:rPr>
          <w:color w:val="000000"/>
          <w:sz w:val="28"/>
          <w:szCs w:val="28"/>
        </w:rPr>
        <w:t>hương thức biểu đạt chính của văn bản trên</w:t>
      </w:r>
      <w:r>
        <w:rPr>
          <w:color w:val="000000"/>
          <w:sz w:val="28"/>
          <w:szCs w:val="28"/>
          <w:lang w:val="en-US"/>
        </w:rPr>
        <w:t>?</w:t>
      </w:r>
    </w:p>
    <w:p w14:paraId="1BFA588D" w14:textId="77777777" w:rsidR="00165BB7" w:rsidRPr="00AD6B43" w:rsidRDefault="00165BB7" w:rsidP="00165BB7">
      <w:pPr>
        <w:spacing w:line="288" w:lineRule="auto"/>
        <w:jc w:val="both"/>
        <w:rPr>
          <w:color w:val="000000"/>
          <w:sz w:val="28"/>
          <w:szCs w:val="28"/>
        </w:rPr>
      </w:pPr>
      <w:r w:rsidRPr="00AD6B43">
        <w:rPr>
          <w:b/>
          <w:bCs/>
          <w:color w:val="000000"/>
          <w:sz w:val="28"/>
          <w:szCs w:val="28"/>
        </w:rPr>
        <w:t xml:space="preserve">Câu 2. </w:t>
      </w:r>
      <w:r w:rsidRPr="00AD6B43">
        <w:rPr>
          <w:color w:val="000000"/>
          <w:sz w:val="28"/>
          <w:szCs w:val="28"/>
        </w:rPr>
        <w:t>Xác định và gọi tên thành phần biệt lập trong câu sau: “Con ơi, đó là định luật trong cuộc sống của chúng ta.”</w:t>
      </w:r>
    </w:p>
    <w:p w14:paraId="6E23ED4A" w14:textId="3F0F8DDA" w:rsidR="00165BB7" w:rsidRPr="00AD6B43" w:rsidRDefault="00165BB7" w:rsidP="00165BB7">
      <w:pPr>
        <w:spacing w:line="288" w:lineRule="auto"/>
        <w:jc w:val="both"/>
        <w:rPr>
          <w:color w:val="000000"/>
          <w:sz w:val="28"/>
          <w:szCs w:val="28"/>
        </w:rPr>
      </w:pPr>
      <w:r w:rsidRPr="00AD6B43">
        <w:rPr>
          <w:b/>
          <w:bCs/>
          <w:color w:val="000000"/>
          <w:sz w:val="28"/>
          <w:szCs w:val="28"/>
        </w:rPr>
        <w:t>Câu 3.</w:t>
      </w:r>
      <w:r>
        <w:rPr>
          <w:b/>
          <w:bCs/>
          <w:color w:val="000000"/>
          <w:sz w:val="28"/>
          <w:szCs w:val="28"/>
          <w:lang w:val="en-US"/>
        </w:rPr>
        <w:t xml:space="preserve"> </w:t>
      </w:r>
      <w:r w:rsidRPr="00165BB7">
        <w:rPr>
          <w:color w:val="000000"/>
          <w:sz w:val="28"/>
          <w:szCs w:val="28"/>
          <w:lang w:val="en-US"/>
        </w:rPr>
        <w:t>Theo em,</w:t>
      </w:r>
      <w:r w:rsidRPr="00AD6B43">
        <w:rPr>
          <w:b/>
          <w:bCs/>
          <w:color w:val="000000"/>
          <w:sz w:val="28"/>
          <w:szCs w:val="28"/>
        </w:rPr>
        <w:t xml:space="preserve"> </w:t>
      </w:r>
      <w:r>
        <w:rPr>
          <w:color w:val="000000"/>
          <w:sz w:val="28"/>
          <w:szCs w:val="28"/>
          <w:lang w:val="en-US"/>
        </w:rPr>
        <w:t>t</w:t>
      </w:r>
      <w:r w:rsidRPr="00AD6B43">
        <w:rPr>
          <w:color w:val="000000"/>
          <w:sz w:val="28"/>
          <w:szCs w:val="28"/>
        </w:rPr>
        <w:t>hông điệp mà câu chuyện trên mang đến cho người đọc</w:t>
      </w:r>
      <w:r>
        <w:rPr>
          <w:color w:val="000000"/>
          <w:sz w:val="28"/>
          <w:szCs w:val="28"/>
          <w:lang w:val="en-US"/>
        </w:rPr>
        <w:t xml:space="preserve"> là gì?</w:t>
      </w:r>
    </w:p>
    <w:p w14:paraId="37690789" w14:textId="7DEDF4D7" w:rsidR="00165BB7" w:rsidRDefault="00165BB7" w:rsidP="00165BB7">
      <w:pPr>
        <w:tabs>
          <w:tab w:val="left" w:pos="808"/>
        </w:tabs>
        <w:ind w:right="545"/>
        <w:rPr>
          <w:bCs/>
          <w:iCs/>
          <w:sz w:val="28"/>
          <w:szCs w:val="28"/>
          <w:lang w:val="en-US"/>
        </w:rPr>
      </w:pPr>
      <w:r w:rsidRPr="00AD6B43">
        <w:rPr>
          <w:b/>
          <w:bCs/>
          <w:color w:val="000000"/>
          <w:sz w:val="28"/>
          <w:szCs w:val="28"/>
        </w:rPr>
        <w:t xml:space="preserve">Câu 4. </w:t>
      </w:r>
      <w:r w:rsidRPr="00751FBC">
        <w:rPr>
          <w:bCs/>
          <w:iCs/>
          <w:sz w:val="28"/>
          <w:szCs w:val="28"/>
          <w:lang w:val="en-US"/>
        </w:rPr>
        <w:t xml:space="preserve">Từ văn bản trên cùng với hiểu biết xã hội của mình, em hãy trình bày suy nghĩ ( khoảng 2/3 trang giấy thi) về </w:t>
      </w:r>
      <w:r>
        <w:rPr>
          <w:bCs/>
          <w:iCs/>
          <w:sz w:val="28"/>
          <w:szCs w:val="28"/>
          <w:lang w:val="en-US"/>
        </w:rPr>
        <w:t xml:space="preserve">vấn đề </w:t>
      </w:r>
      <w:r w:rsidRPr="00165BB7">
        <w:rPr>
          <w:b/>
          <w:iCs/>
          <w:sz w:val="28"/>
          <w:szCs w:val="28"/>
          <w:lang w:val="en-US"/>
        </w:rPr>
        <w:t>cho và nhận</w:t>
      </w:r>
      <w:r w:rsidRPr="00751FBC">
        <w:rPr>
          <w:bCs/>
          <w:iCs/>
          <w:sz w:val="28"/>
          <w:szCs w:val="28"/>
          <w:lang w:val="en-US"/>
        </w:rPr>
        <w:t xml:space="preserve"> </w:t>
      </w:r>
      <w:r>
        <w:rPr>
          <w:bCs/>
          <w:iCs/>
          <w:sz w:val="28"/>
          <w:szCs w:val="28"/>
          <w:lang w:val="en-US"/>
        </w:rPr>
        <w:t>trong</w:t>
      </w:r>
      <w:r w:rsidRPr="00751FBC">
        <w:rPr>
          <w:bCs/>
          <w:iCs/>
          <w:sz w:val="28"/>
          <w:szCs w:val="28"/>
          <w:lang w:val="en-US"/>
        </w:rPr>
        <w:t xml:space="preserve"> cuộc sống</w:t>
      </w:r>
      <w:r>
        <w:rPr>
          <w:bCs/>
          <w:iCs/>
          <w:sz w:val="28"/>
          <w:szCs w:val="28"/>
          <w:lang w:val="en-US"/>
        </w:rPr>
        <w:t>.</w:t>
      </w:r>
    </w:p>
    <w:p w14:paraId="58435AEE" w14:textId="77777777" w:rsidR="00165BB7" w:rsidRDefault="00165BB7" w:rsidP="00165BB7">
      <w:pPr>
        <w:spacing w:line="288" w:lineRule="auto"/>
        <w:rPr>
          <w:b/>
          <w:color w:val="FF0000"/>
          <w:sz w:val="28"/>
          <w:szCs w:val="28"/>
        </w:rPr>
      </w:pPr>
      <w:r>
        <w:rPr>
          <w:b/>
          <w:color w:val="FF0000"/>
          <w:sz w:val="28"/>
          <w:szCs w:val="28"/>
        </w:rPr>
        <w:t>GỢI Ý:</w:t>
      </w:r>
    </w:p>
    <w:tbl>
      <w:tblPr>
        <w:tblStyle w:val="TableGrid"/>
        <w:tblW w:w="9350" w:type="dxa"/>
        <w:tblLook w:val="04A0" w:firstRow="1" w:lastRow="0" w:firstColumn="1" w:lastColumn="0" w:noHBand="0" w:noVBand="1"/>
      </w:tblPr>
      <w:tblGrid>
        <w:gridCol w:w="603"/>
        <w:gridCol w:w="8032"/>
        <w:gridCol w:w="715"/>
      </w:tblGrid>
      <w:tr w:rsidR="00165BB7" w:rsidRPr="0062226B" w14:paraId="2AD4551E" w14:textId="1AA64F01" w:rsidTr="00E74438">
        <w:trPr>
          <w:trHeight w:val="783"/>
        </w:trPr>
        <w:tc>
          <w:tcPr>
            <w:tcW w:w="603" w:type="dxa"/>
            <w:vAlign w:val="center"/>
          </w:tcPr>
          <w:p w14:paraId="2B043B3F" w14:textId="77777777" w:rsidR="00165BB7" w:rsidRPr="0062226B" w:rsidRDefault="00165BB7" w:rsidP="001F3611">
            <w:pPr>
              <w:spacing w:line="288" w:lineRule="auto"/>
              <w:jc w:val="center"/>
              <w:rPr>
                <w:b/>
                <w:color w:val="FF0000"/>
                <w:sz w:val="28"/>
                <w:szCs w:val="28"/>
              </w:rPr>
            </w:pPr>
            <w:r w:rsidRPr="0062226B">
              <w:rPr>
                <w:b/>
                <w:color w:val="FF0000"/>
                <w:sz w:val="28"/>
                <w:szCs w:val="28"/>
              </w:rPr>
              <w:t>1</w:t>
            </w:r>
          </w:p>
        </w:tc>
        <w:tc>
          <w:tcPr>
            <w:tcW w:w="8032" w:type="dxa"/>
          </w:tcPr>
          <w:p w14:paraId="5C61B11C" w14:textId="15BD1466" w:rsidR="00165BB7" w:rsidRPr="001E3DF3" w:rsidRDefault="00165BB7" w:rsidP="001F3611">
            <w:pPr>
              <w:spacing w:line="288" w:lineRule="auto"/>
              <w:jc w:val="both"/>
              <w:rPr>
                <w:b/>
                <w:sz w:val="28"/>
                <w:szCs w:val="28"/>
              </w:rPr>
            </w:pPr>
            <w:r w:rsidRPr="00AD6B43">
              <w:rPr>
                <w:color w:val="000000"/>
                <w:sz w:val="28"/>
                <w:szCs w:val="28"/>
              </w:rPr>
              <w:t>Phương thức biể</w:t>
            </w:r>
            <w:r>
              <w:rPr>
                <w:color w:val="000000"/>
                <w:sz w:val="28"/>
                <w:szCs w:val="28"/>
              </w:rPr>
              <w:t>u đạt chính của văn bản: tự sự.</w:t>
            </w:r>
          </w:p>
        </w:tc>
        <w:tc>
          <w:tcPr>
            <w:tcW w:w="715" w:type="dxa"/>
          </w:tcPr>
          <w:p w14:paraId="79318857" w14:textId="08F3BAB1" w:rsidR="00165BB7" w:rsidRPr="00165BB7" w:rsidRDefault="00165BB7" w:rsidP="001F3611">
            <w:pPr>
              <w:spacing w:line="288" w:lineRule="auto"/>
              <w:rPr>
                <w:b/>
                <w:color w:val="000000"/>
                <w:sz w:val="28"/>
                <w:szCs w:val="28"/>
                <w:lang w:val="en-US"/>
              </w:rPr>
            </w:pPr>
            <w:r>
              <w:rPr>
                <w:b/>
                <w:color w:val="000000"/>
                <w:sz w:val="28"/>
                <w:szCs w:val="28"/>
                <w:lang w:val="en-US"/>
              </w:rPr>
              <w:t>0,5</w:t>
            </w:r>
          </w:p>
        </w:tc>
      </w:tr>
      <w:tr w:rsidR="00165BB7" w:rsidRPr="0062226B" w14:paraId="053A2183" w14:textId="4D84E773" w:rsidTr="00AE30C1">
        <w:trPr>
          <w:trHeight w:val="1159"/>
        </w:trPr>
        <w:tc>
          <w:tcPr>
            <w:tcW w:w="603" w:type="dxa"/>
            <w:vAlign w:val="center"/>
          </w:tcPr>
          <w:p w14:paraId="18B56FF6" w14:textId="77777777" w:rsidR="00165BB7" w:rsidRPr="0062226B" w:rsidRDefault="00165BB7" w:rsidP="001F3611">
            <w:pPr>
              <w:spacing w:line="288" w:lineRule="auto"/>
              <w:jc w:val="center"/>
              <w:rPr>
                <w:b/>
                <w:color w:val="FF0000"/>
                <w:sz w:val="28"/>
                <w:szCs w:val="28"/>
              </w:rPr>
            </w:pPr>
            <w:r w:rsidRPr="0062226B">
              <w:rPr>
                <w:b/>
                <w:color w:val="FF0000"/>
                <w:sz w:val="28"/>
                <w:szCs w:val="28"/>
              </w:rPr>
              <w:t>2</w:t>
            </w:r>
          </w:p>
        </w:tc>
        <w:tc>
          <w:tcPr>
            <w:tcW w:w="8032" w:type="dxa"/>
          </w:tcPr>
          <w:p w14:paraId="471C5B89" w14:textId="77777777" w:rsidR="00165BB7" w:rsidRPr="001E3DF3" w:rsidRDefault="00165BB7" w:rsidP="001F3611">
            <w:pPr>
              <w:spacing w:line="288" w:lineRule="auto"/>
              <w:rPr>
                <w:b/>
                <w:sz w:val="28"/>
                <w:szCs w:val="28"/>
              </w:rPr>
            </w:pPr>
            <w:r w:rsidRPr="001E3DF3">
              <w:rPr>
                <w:b/>
                <w:color w:val="000000"/>
                <w:sz w:val="28"/>
                <w:szCs w:val="28"/>
              </w:rPr>
              <w:t>Xác định và gọi tên thành phần biệt lập trong câu sau: “Con ơi, đó là định luật trong cuộc sống của chúng ta.”</w:t>
            </w:r>
          </w:p>
          <w:p w14:paraId="0394F9A7" w14:textId="25F081B2" w:rsidR="00165BB7" w:rsidRPr="001E3DF3" w:rsidRDefault="00165BB7" w:rsidP="001F3611">
            <w:pPr>
              <w:spacing w:line="288" w:lineRule="auto"/>
              <w:jc w:val="both"/>
              <w:rPr>
                <w:b/>
                <w:sz w:val="28"/>
                <w:szCs w:val="28"/>
              </w:rPr>
            </w:pPr>
            <w:r w:rsidRPr="00AD6B43">
              <w:rPr>
                <w:color w:val="000000"/>
                <w:sz w:val="28"/>
                <w:szCs w:val="28"/>
              </w:rPr>
              <w:t xml:space="preserve">Thành phần biệt lập </w:t>
            </w:r>
            <w:r>
              <w:rPr>
                <w:color w:val="000000"/>
                <w:sz w:val="28"/>
                <w:szCs w:val="28"/>
              </w:rPr>
              <w:t>– thành phần gọi – đáp: Con ơi.</w:t>
            </w:r>
          </w:p>
        </w:tc>
        <w:tc>
          <w:tcPr>
            <w:tcW w:w="715" w:type="dxa"/>
          </w:tcPr>
          <w:p w14:paraId="7EB004BC" w14:textId="2366C073" w:rsidR="00165BB7" w:rsidRPr="00165BB7" w:rsidRDefault="00165BB7" w:rsidP="001F3611">
            <w:pPr>
              <w:spacing w:line="288" w:lineRule="auto"/>
              <w:rPr>
                <w:b/>
                <w:color w:val="000000"/>
                <w:sz w:val="28"/>
                <w:szCs w:val="28"/>
                <w:lang w:val="en-US"/>
              </w:rPr>
            </w:pPr>
            <w:r>
              <w:rPr>
                <w:b/>
                <w:color w:val="000000"/>
                <w:sz w:val="28"/>
                <w:szCs w:val="28"/>
                <w:lang w:val="en-US"/>
              </w:rPr>
              <w:t>0,5</w:t>
            </w:r>
          </w:p>
        </w:tc>
      </w:tr>
      <w:tr w:rsidR="00165BB7" w:rsidRPr="0062226B" w14:paraId="6E4816BF" w14:textId="57D2F2DA" w:rsidTr="00E15463">
        <w:trPr>
          <w:trHeight w:val="1159"/>
        </w:trPr>
        <w:tc>
          <w:tcPr>
            <w:tcW w:w="603" w:type="dxa"/>
            <w:vAlign w:val="center"/>
          </w:tcPr>
          <w:p w14:paraId="069391C0" w14:textId="77777777" w:rsidR="00165BB7" w:rsidRPr="0062226B" w:rsidRDefault="00165BB7" w:rsidP="001F3611">
            <w:pPr>
              <w:spacing w:line="288" w:lineRule="auto"/>
              <w:jc w:val="center"/>
              <w:rPr>
                <w:b/>
                <w:color w:val="FF0000"/>
                <w:sz w:val="28"/>
                <w:szCs w:val="28"/>
              </w:rPr>
            </w:pPr>
            <w:r w:rsidRPr="0062226B">
              <w:rPr>
                <w:b/>
                <w:color w:val="FF0000"/>
                <w:sz w:val="28"/>
                <w:szCs w:val="28"/>
              </w:rPr>
              <w:t>3</w:t>
            </w:r>
          </w:p>
        </w:tc>
        <w:tc>
          <w:tcPr>
            <w:tcW w:w="8032" w:type="dxa"/>
          </w:tcPr>
          <w:p w14:paraId="7C13E6DB" w14:textId="77777777" w:rsidR="00165BB7" w:rsidRDefault="00165BB7" w:rsidP="00165BB7">
            <w:pPr>
              <w:spacing w:line="288" w:lineRule="auto"/>
              <w:rPr>
                <w:b/>
                <w:color w:val="000000"/>
                <w:sz w:val="28"/>
                <w:szCs w:val="28"/>
              </w:rPr>
            </w:pPr>
            <w:r w:rsidRPr="001E3DF3">
              <w:rPr>
                <w:b/>
                <w:color w:val="000000"/>
                <w:sz w:val="28"/>
                <w:szCs w:val="28"/>
              </w:rPr>
              <w:t>Thông điệp mà câu chuyện trên mang đến cho người đọc.</w:t>
            </w:r>
          </w:p>
          <w:p w14:paraId="7DA37BFA" w14:textId="77777777" w:rsidR="00165BB7" w:rsidRDefault="00165BB7" w:rsidP="00165BB7">
            <w:pPr>
              <w:spacing w:line="288" w:lineRule="auto"/>
              <w:rPr>
                <w:color w:val="000000"/>
                <w:sz w:val="28"/>
                <w:szCs w:val="28"/>
                <w:lang w:val="en-US"/>
              </w:rPr>
            </w:pPr>
            <w:r>
              <w:rPr>
                <w:b/>
                <w:color w:val="000000"/>
                <w:sz w:val="28"/>
                <w:szCs w:val="28"/>
                <w:lang w:val="en-US"/>
              </w:rPr>
              <w:t>-</w:t>
            </w:r>
            <w:r w:rsidRPr="00AD6B43">
              <w:rPr>
                <w:color w:val="000000"/>
                <w:sz w:val="28"/>
                <w:szCs w:val="28"/>
              </w:rPr>
              <w:t xml:space="preserve"> Con người nếu cho đi những điều gì sẽ nhận lại được những điều như vậy</w:t>
            </w:r>
            <w:r>
              <w:rPr>
                <w:color w:val="000000"/>
                <w:sz w:val="28"/>
                <w:szCs w:val="28"/>
                <w:lang w:val="en-US"/>
              </w:rPr>
              <w:t>.</w:t>
            </w:r>
          </w:p>
          <w:p w14:paraId="664B3549" w14:textId="431CBD8F" w:rsidR="00165BB7" w:rsidRPr="00165BB7" w:rsidRDefault="00165BB7" w:rsidP="00165BB7">
            <w:pPr>
              <w:spacing w:line="288" w:lineRule="auto"/>
              <w:rPr>
                <w:color w:val="000000"/>
                <w:sz w:val="28"/>
                <w:szCs w:val="28"/>
                <w:lang w:val="en-US"/>
              </w:rPr>
            </w:pPr>
            <w:r>
              <w:rPr>
                <w:color w:val="000000"/>
                <w:sz w:val="28"/>
                <w:szCs w:val="28"/>
                <w:lang w:val="en-US"/>
              </w:rPr>
              <w:t xml:space="preserve">- Nếu </w:t>
            </w:r>
            <w:r w:rsidRPr="00AD6B43">
              <w:rPr>
                <w:color w:val="000000"/>
                <w:sz w:val="28"/>
                <w:szCs w:val="28"/>
              </w:rPr>
              <w:t>cho đi</w:t>
            </w:r>
            <w:r w:rsidR="00EB4F16">
              <w:rPr>
                <w:color w:val="000000"/>
                <w:sz w:val="28"/>
                <w:szCs w:val="28"/>
                <w:lang w:val="en-US"/>
              </w:rPr>
              <w:t xml:space="preserve"> yêu thương sẽ nhận lại yêu thương, cho đi những</w:t>
            </w:r>
            <w:r w:rsidRPr="00AD6B43">
              <w:rPr>
                <w:color w:val="000000"/>
                <w:sz w:val="28"/>
                <w:szCs w:val="28"/>
              </w:rPr>
              <w:t xml:space="preserve"> điều tốt</w:t>
            </w:r>
            <w:r>
              <w:rPr>
                <w:color w:val="000000"/>
                <w:sz w:val="28"/>
                <w:szCs w:val="28"/>
              </w:rPr>
              <w:t xml:space="preserve"> đẹp sẽ nhận được điều tốt đẹp.</w:t>
            </w:r>
          </w:p>
        </w:tc>
        <w:tc>
          <w:tcPr>
            <w:tcW w:w="715" w:type="dxa"/>
          </w:tcPr>
          <w:p w14:paraId="72EB164D" w14:textId="77777777" w:rsidR="00165BB7" w:rsidRDefault="00165BB7" w:rsidP="001F3611">
            <w:pPr>
              <w:spacing w:line="288" w:lineRule="auto"/>
              <w:rPr>
                <w:b/>
                <w:color w:val="000000"/>
                <w:sz w:val="28"/>
                <w:szCs w:val="28"/>
                <w:lang w:val="en-US"/>
              </w:rPr>
            </w:pPr>
          </w:p>
          <w:p w14:paraId="53B407DB" w14:textId="77777777" w:rsidR="00EB4F16" w:rsidRDefault="00EB4F16" w:rsidP="001F3611">
            <w:pPr>
              <w:spacing w:line="288" w:lineRule="auto"/>
              <w:rPr>
                <w:b/>
                <w:color w:val="000000"/>
                <w:sz w:val="28"/>
                <w:szCs w:val="28"/>
                <w:lang w:val="en-US"/>
              </w:rPr>
            </w:pPr>
            <w:r>
              <w:rPr>
                <w:b/>
                <w:color w:val="000000"/>
                <w:sz w:val="28"/>
                <w:szCs w:val="28"/>
                <w:lang w:val="en-US"/>
              </w:rPr>
              <w:t>0,5</w:t>
            </w:r>
          </w:p>
          <w:p w14:paraId="1F909696" w14:textId="77777777" w:rsidR="00EB4F16" w:rsidRDefault="00EB4F16" w:rsidP="001F3611">
            <w:pPr>
              <w:spacing w:line="288" w:lineRule="auto"/>
              <w:rPr>
                <w:b/>
                <w:color w:val="000000"/>
                <w:sz w:val="28"/>
                <w:szCs w:val="28"/>
                <w:lang w:val="en-US"/>
              </w:rPr>
            </w:pPr>
          </w:p>
          <w:p w14:paraId="52BB69F0" w14:textId="225E23E9" w:rsidR="00EB4F16" w:rsidRPr="00EB4F16" w:rsidRDefault="00EB4F16" w:rsidP="001F3611">
            <w:pPr>
              <w:spacing w:line="288" w:lineRule="auto"/>
              <w:rPr>
                <w:b/>
                <w:color w:val="000000"/>
                <w:sz w:val="28"/>
                <w:szCs w:val="28"/>
                <w:lang w:val="en-US"/>
              </w:rPr>
            </w:pPr>
            <w:r>
              <w:rPr>
                <w:b/>
                <w:color w:val="000000"/>
                <w:sz w:val="28"/>
                <w:szCs w:val="28"/>
                <w:lang w:val="en-US"/>
              </w:rPr>
              <w:t>0,5</w:t>
            </w:r>
          </w:p>
        </w:tc>
      </w:tr>
      <w:tr w:rsidR="00165BB7" w:rsidRPr="0062226B" w14:paraId="5276AA72" w14:textId="72BB210F" w:rsidTr="00165BB7">
        <w:tc>
          <w:tcPr>
            <w:tcW w:w="603" w:type="dxa"/>
            <w:vMerge w:val="restart"/>
            <w:vAlign w:val="center"/>
          </w:tcPr>
          <w:p w14:paraId="2B444CAD" w14:textId="77777777" w:rsidR="00165BB7" w:rsidRPr="0062226B" w:rsidRDefault="00165BB7" w:rsidP="001F3611">
            <w:pPr>
              <w:spacing w:line="288" w:lineRule="auto"/>
              <w:jc w:val="center"/>
              <w:rPr>
                <w:b/>
                <w:color w:val="FF0000"/>
                <w:sz w:val="28"/>
                <w:szCs w:val="28"/>
              </w:rPr>
            </w:pPr>
            <w:r w:rsidRPr="0062226B">
              <w:rPr>
                <w:b/>
                <w:color w:val="FF0000"/>
                <w:sz w:val="28"/>
                <w:szCs w:val="28"/>
              </w:rPr>
              <w:t>4</w:t>
            </w:r>
          </w:p>
        </w:tc>
        <w:tc>
          <w:tcPr>
            <w:tcW w:w="8032" w:type="dxa"/>
          </w:tcPr>
          <w:p w14:paraId="763E635C" w14:textId="70072240" w:rsidR="00165BB7" w:rsidRPr="001E3DF3" w:rsidRDefault="00EB4F16" w:rsidP="001F3611">
            <w:pPr>
              <w:spacing w:line="288" w:lineRule="auto"/>
              <w:rPr>
                <w:b/>
                <w:sz w:val="28"/>
                <w:szCs w:val="28"/>
              </w:rPr>
            </w:pPr>
            <w:r>
              <w:rPr>
                <w:b/>
                <w:color w:val="000000"/>
                <w:sz w:val="28"/>
                <w:szCs w:val="28"/>
                <w:lang w:val="en-US"/>
              </w:rPr>
              <w:t>T</w:t>
            </w:r>
            <w:r w:rsidR="00165BB7" w:rsidRPr="001E3DF3">
              <w:rPr>
                <w:b/>
                <w:color w:val="000000"/>
                <w:sz w:val="28"/>
                <w:szCs w:val="28"/>
              </w:rPr>
              <w:t>rình bày suy nghĩ của em về vấn đề cho và nhận trong cuộc sống.</w:t>
            </w:r>
          </w:p>
        </w:tc>
        <w:tc>
          <w:tcPr>
            <w:tcW w:w="715" w:type="dxa"/>
          </w:tcPr>
          <w:p w14:paraId="0FF03ED4" w14:textId="77777777" w:rsidR="00165BB7" w:rsidRPr="001E3DF3" w:rsidRDefault="00165BB7" w:rsidP="001F3611">
            <w:pPr>
              <w:spacing w:line="288" w:lineRule="auto"/>
              <w:rPr>
                <w:b/>
                <w:color w:val="000000"/>
                <w:sz w:val="28"/>
                <w:szCs w:val="28"/>
              </w:rPr>
            </w:pPr>
          </w:p>
        </w:tc>
      </w:tr>
      <w:tr w:rsidR="00165BB7" w:rsidRPr="0062226B" w14:paraId="0D90208E" w14:textId="0EA70098" w:rsidTr="00165BB7">
        <w:tc>
          <w:tcPr>
            <w:tcW w:w="603" w:type="dxa"/>
            <w:vMerge/>
          </w:tcPr>
          <w:p w14:paraId="2D75B227" w14:textId="77777777" w:rsidR="00165BB7" w:rsidRPr="0062226B" w:rsidRDefault="00165BB7" w:rsidP="001F3611">
            <w:pPr>
              <w:spacing w:line="288" w:lineRule="auto"/>
              <w:rPr>
                <w:sz w:val="28"/>
                <w:szCs w:val="28"/>
              </w:rPr>
            </w:pPr>
          </w:p>
        </w:tc>
        <w:tc>
          <w:tcPr>
            <w:tcW w:w="8032" w:type="dxa"/>
          </w:tcPr>
          <w:p w14:paraId="1C543435" w14:textId="47F72526" w:rsidR="00EB4F16" w:rsidRPr="00CD3FCB" w:rsidRDefault="00EB4F16" w:rsidP="00EB4F16">
            <w:pPr>
              <w:pStyle w:val="TableParagraph"/>
              <w:spacing w:line="292" w:lineRule="exact"/>
              <w:rPr>
                <w:bCs/>
                <w:sz w:val="28"/>
                <w:szCs w:val="28"/>
                <w:lang w:val="en-US"/>
              </w:rPr>
            </w:pPr>
            <w:r>
              <w:rPr>
                <w:b/>
                <w:sz w:val="28"/>
                <w:szCs w:val="28"/>
                <w:lang w:val="en-US"/>
              </w:rPr>
              <w:t>1.</w:t>
            </w:r>
            <w:r w:rsidRPr="00CF3352">
              <w:rPr>
                <w:b/>
                <w:sz w:val="28"/>
                <w:szCs w:val="28"/>
              </w:rPr>
              <w:t xml:space="preserve">Hình thức: </w:t>
            </w:r>
            <w:r>
              <w:rPr>
                <w:b/>
                <w:sz w:val="28"/>
                <w:szCs w:val="28"/>
                <w:lang w:val="en-US"/>
              </w:rPr>
              <w:t xml:space="preserve">- </w:t>
            </w:r>
            <w:r w:rsidRPr="00CD3FCB">
              <w:rPr>
                <w:bCs/>
                <w:sz w:val="28"/>
                <w:szCs w:val="28"/>
                <w:lang w:val="en-US"/>
              </w:rPr>
              <w:t>HS viết đúng kiểu đoạn văn/ bài văn nghị luận, đảm bảo dung lượng khoảng 2/3 đến 1 trang giấy thi.</w:t>
            </w:r>
          </w:p>
          <w:p w14:paraId="62FDF1A5" w14:textId="6C44AFC1" w:rsidR="00EB4F16" w:rsidRPr="00EB4F16" w:rsidRDefault="00EB4F16" w:rsidP="00EB4F16">
            <w:pPr>
              <w:pStyle w:val="TableParagraph"/>
              <w:numPr>
                <w:ilvl w:val="0"/>
                <w:numId w:val="3"/>
              </w:numPr>
              <w:spacing w:line="292" w:lineRule="exact"/>
              <w:rPr>
                <w:sz w:val="28"/>
                <w:szCs w:val="28"/>
              </w:rPr>
            </w:pPr>
            <w:r>
              <w:rPr>
                <w:sz w:val="28"/>
                <w:szCs w:val="28"/>
                <w:lang w:val="en-US"/>
              </w:rPr>
              <w:t>D</w:t>
            </w:r>
            <w:r w:rsidRPr="00CF3352">
              <w:rPr>
                <w:sz w:val="28"/>
                <w:szCs w:val="28"/>
              </w:rPr>
              <w:t>iễn đạt mạch lạc, lập</w:t>
            </w:r>
            <w:r>
              <w:rPr>
                <w:sz w:val="28"/>
                <w:szCs w:val="28"/>
                <w:lang w:val="en-US"/>
              </w:rPr>
              <w:t xml:space="preserve"> luận chặt chẽ, thuyết phục.</w:t>
            </w:r>
          </w:p>
          <w:p w14:paraId="4639DC96" w14:textId="2F7E1713" w:rsidR="00EB4F16" w:rsidRPr="00EB4F16" w:rsidRDefault="00EB4F16" w:rsidP="001F3611">
            <w:pPr>
              <w:spacing w:line="288" w:lineRule="auto"/>
              <w:jc w:val="both"/>
              <w:rPr>
                <w:b/>
                <w:bCs/>
                <w:color w:val="000000"/>
                <w:sz w:val="28"/>
                <w:szCs w:val="28"/>
                <w:lang w:val="en-US"/>
              </w:rPr>
            </w:pPr>
            <w:r>
              <w:rPr>
                <w:b/>
                <w:bCs/>
                <w:color w:val="000000"/>
                <w:sz w:val="28"/>
                <w:szCs w:val="28"/>
                <w:lang w:val="en-US"/>
              </w:rPr>
              <w:t>2.Nội dung</w:t>
            </w:r>
          </w:p>
          <w:p w14:paraId="17405ABC" w14:textId="6F590C4D" w:rsidR="00165BB7" w:rsidRPr="00AD6B43" w:rsidRDefault="00165BB7" w:rsidP="001F3611">
            <w:pPr>
              <w:spacing w:line="288" w:lineRule="auto"/>
              <w:jc w:val="both"/>
              <w:rPr>
                <w:color w:val="000000"/>
                <w:sz w:val="28"/>
                <w:szCs w:val="28"/>
              </w:rPr>
            </w:pPr>
            <w:r w:rsidRPr="00AD6B43">
              <w:rPr>
                <w:b/>
                <w:bCs/>
                <w:color w:val="000000"/>
                <w:sz w:val="28"/>
                <w:szCs w:val="28"/>
              </w:rPr>
              <w:t>*Nêu vấn đề.</w:t>
            </w:r>
          </w:p>
          <w:p w14:paraId="1AE5AC99" w14:textId="77777777" w:rsidR="00165BB7" w:rsidRPr="00AD6B43" w:rsidRDefault="00165BB7" w:rsidP="001F3611">
            <w:pPr>
              <w:spacing w:line="288" w:lineRule="auto"/>
              <w:jc w:val="both"/>
              <w:rPr>
                <w:color w:val="000000"/>
                <w:sz w:val="28"/>
                <w:szCs w:val="28"/>
              </w:rPr>
            </w:pPr>
            <w:r w:rsidRPr="00AD6B43">
              <w:rPr>
                <w:b/>
                <w:bCs/>
                <w:color w:val="000000"/>
                <w:sz w:val="28"/>
                <w:szCs w:val="28"/>
              </w:rPr>
              <w:t>*Giải thích vấn đề:</w:t>
            </w:r>
          </w:p>
          <w:p w14:paraId="781B3C4D" w14:textId="77777777" w:rsidR="00165BB7" w:rsidRPr="00AD6B43" w:rsidRDefault="00165BB7" w:rsidP="001F3611">
            <w:pPr>
              <w:spacing w:line="288" w:lineRule="auto"/>
              <w:jc w:val="both"/>
              <w:rPr>
                <w:color w:val="000000"/>
                <w:sz w:val="28"/>
                <w:szCs w:val="28"/>
              </w:rPr>
            </w:pPr>
            <w:r w:rsidRPr="00AD6B43">
              <w:rPr>
                <w:color w:val="000000"/>
                <w:sz w:val="28"/>
                <w:szCs w:val="28"/>
              </w:rPr>
              <w:t>- Cho tức là hành động đem những thức thuộc về mình mang đến cho người khác. Cho chính là sự san sẻ, giúp đỡ, yêu thương xuất phát từ tâm, từ tim của một người. Dù “cho” rất nhỏ, rất đời thường nhưng đó là cả một tấm lòng đáng quý.</w:t>
            </w:r>
          </w:p>
          <w:p w14:paraId="47E54431" w14:textId="77777777" w:rsidR="00165BB7" w:rsidRPr="00AD6B43" w:rsidRDefault="00165BB7" w:rsidP="001F3611">
            <w:pPr>
              <w:spacing w:line="288" w:lineRule="auto"/>
              <w:jc w:val="both"/>
              <w:rPr>
                <w:color w:val="000000"/>
                <w:sz w:val="28"/>
                <w:szCs w:val="28"/>
              </w:rPr>
            </w:pPr>
            <w:r w:rsidRPr="00AD6B43">
              <w:rPr>
                <w:color w:val="000000"/>
                <w:sz w:val="28"/>
                <w:szCs w:val="28"/>
              </w:rPr>
              <w:t>- Nhận là hành động cầm lấy cái được trao cho mình. Nhận ở đây còn là nhận sự yêu thương của người khác với mình, là nhận lại sự đáp trả, đền ơn.</w:t>
            </w:r>
          </w:p>
          <w:p w14:paraId="4175ED22" w14:textId="77777777" w:rsidR="00165BB7" w:rsidRPr="00AD6B43" w:rsidRDefault="00165BB7" w:rsidP="001F3611">
            <w:pPr>
              <w:spacing w:line="288" w:lineRule="auto"/>
              <w:jc w:val="both"/>
              <w:rPr>
                <w:color w:val="000000"/>
                <w:sz w:val="28"/>
                <w:szCs w:val="28"/>
              </w:rPr>
            </w:pPr>
            <w:r w:rsidRPr="00AD6B43">
              <w:rPr>
                <w:color w:val="000000"/>
                <w:sz w:val="28"/>
                <w:szCs w:val="28"/>
              </w:rPr>
              <w:t>=&gt; Cho và nhận là một mối quan hệ nhân quả nhưng ẩn chứa trong đó rất nhiều mối quan hệ tương trợ, bổ sung cho nhau.</w:t>
            </w:r>
          </w:p>
          <w:p w14:paraId="64170951" w14:textId="0B007F51" w:rsidR="00165BB7" w:rsidRDefault="00165BB7" w:rsidP="001F3611">
            <w:pPr>
              <w:spacing w:line="288" w:lineRule="auto"/>
              <w:jc w:val="both"/>
              <w:rPr>
                <w:b/>
                <w:bCs/>
                <w:color w:val="000000"/>
                <w:sz w:val="28"/>
                <w:szCs w:val="28"/>
              </w:rPr>
            </w:pPr>
            <w:r w:rsidRPr="00AD6B43">
              <w:rPr>
                <w:b/>
                <w:bCs/>
                <w:color w:val="000000"/>
                <w:sz w:val="28"/>
                <w:szCs w:val="28"/>
              </w:rPr>
              <w:t>*Bàn luận vấn đề:</w:t>
            </w:r>
          </w:p>
          <w:p w14:paraId="2D2109DD" w14:textId="2851D5C2" w:rsidR="00EB4F16" w:rsidRDefault="00EB4F16" w:rsidP="001F3611">
            <w:pPr>
              <w:spacing w:line="288" w:lineRule="auto"/>
              <w:jc w:val="both"/>
              <w:rPr>
                <w:sz w:val="28"/>
                <w:szCs w:val="28"/>
                <w:shd w:val="clear" w:color="auto" w:fill="FFFFFF"/>
              </w:rPr>
            </w:pPr>
            <w:r>
              <w:rPr>
                <w:color w:val="000000"/>
                <w:sz w:val="28"/>
                <w:szCs w:val="28"/>
                <w:lang w:val="en-US"/>
              </w:rPr>
              <w:t>+</w:t>
            </w:r>
            <w:r>
              <w:rPr>
                <w:rFonts w:ascii="Arial" w:hAnsi="Arial" w:cs="Arial"/>
                <w:shd w:val="clear" w:color="auto" w:fill="FFFFFF"/>
              </w:rPr>
              <w:t xml:space="preserve"> </w:t>
            </w:r>
            <w:r w:rsidRPr="00EB4F16">
              <w:rPr>
                <w:sz w:val="28"/>
                <w:szCs w:val="28"/>
                <w:shd w:val="clear" w:color="auto" w:fill="FFFFFF"/>
              </w:rPr>
              <w:t>Cuộc sống còn có nhiều mảnh đời khó khăn, giúp đỡ họ làm cho xã hội phát triển tốt hơn, họ sẽ đỡ đi phần nào thiếu thốn; hơn nữa lại thể hiện được hơi ấm tình người.</w:t>
            </w:r>
          </w:p>
          <w:p w14:paraId="62CD4BB4" w14:textId="3AC42762" w:rsidR="00165BB7" w:rsidRDefault="00165BB7" w:rsidP="001F3611">
            <w:pPr>
              <w:spacing w:line="288" w:lineRule="auto"/>
              <w:jc w:val="both"/>
              <w:rPr>
                <w:color w:val="000000"/>
                <w:sz w:val="28"/>
                <w:szCs w:val="28"/>
              </w:rPr>
            </w:pPr>
            <w:r w:rsidRPr="00AD6B43">
              <w:rPr>
                <w:color w:val="000000"/>
                <w:sz w:val="28"/>
                <w:szCs w:val="28"/>
              </w:rPr>
              <w:t>+ Nếu con người biết cho và nhận, cuộc sống sẽ trở nên hạnh phúc hơn, các mối quan hệ xã hội trở nên tốt đẹp hơn.</w:t>
            </w:r>
          </w:p>
          <w:p w14:paraId="60EA14E9" w14:textId="43981F5E" w:rsidR="00EB4F16" w:rsidRPr="00EB4F16" w:rsidRDefault="00EB4F16" w:rsidP="00EB4F16">
            <w:pPr>
              <w:pStyle w:val="NormalWeb"/>
              <w:shd w:val="clear" w:color="auto" w:fill="FFFFFF"/>
              <w:spacing w:before="0" w:beforeAutospacing="0" w:after="0" w:afterAutospacing="0"/>
              <w:jc w:val="both"/>
              <w:rPr>
                <w:sz w:val="28"/>
                <w:szCs w:val="28"/>
              </w:rPr>
            </w:pPr>
            <w:r>
              <w:rPr>
                <w:sz w:val="28"/>
                <w:szCs w:val="28"/>
              </w:rPr>
              <w:t xml:space="preserve">+ </w:t>
            </w:r>
            <w:r w:rsidRPr="00EB4F16">
              <w:rPr>
                <w:sz w:val="28"/>
                <w:szCs w:val="28"/>
              </w:rPr>
              <w:t>Trong cuộc sống có nhiều tấm gương về sự “cho đi”, giúp đỡ người khác.</w:t>
            </w:r>
          </w:p>
          <w:p w14:paraId="0F312795" w14:textId="3DF832D7" w:rsidR="00EB4F16" w:rsidRPr="00EB4F16" w:rsidRDefault="00EB4F16" w:rsidP="00EB4F16">
            <w:pPr>
              <w:pStyle w:val="NormalWeb"/>
              <w:shd w:val="clear" w:color="auto" w:fill="FFFFFF"/>
              <w:spacing w:before="0" w:beforeAutospacing="0" w:after="0" w:afterAutospacing="0"/>
              <w:jc w:val="both"/>
              <w:rPr>
                <w:sz w:val="28"/>
                <w:szCs w:val="28"/>
              </w:rPr>
            </w:pPr>
            <w:r w:rsidRPr="00EB4F16">
              <w:rPr>
                <w:sz w:val="28"/>
                <w:szCs w:val="28"/>
              </w:rPr>
              <w:t>(Học sinh tự tìm dẫn chứng chứng minh).</w:t>
            </w:r>
          </w:p>
          <w:p w14:paraId="1227A216" w14:textId="05CE0148" w:rsidR="00EB4F16" w:rsidRDefault="00EB4F16" w:rsidP="001F3611">
            <w:pPr>
              <w:spacing w:line="288" w:lineRule="auto"/>
              <w:jc w:val="both"/>
              <w:rPr>
                <w:b/>
                <w:bCs/>
                <w:color w:val="000000"/>
                <w:sz w:val="28"/>
                <w:szCs w:val="28"/>
                <w:lang w:val="en-US"/>
              </w:rPr>
            </w:pPr>
            <w:r>
              <w:rPr>
                <w:color w:val="000000"/>
                <w:sz w:val="28"/>
                <w:szCs w:val="28"/>
                <w:lang w:val="en-US"/>
              </w:rPr>
              <w:t>*</w:t>
            </w:r>
            <w:r w:rsidRPr="00EB4F16">
              <w:rPr>
                <w:b/>
                <w:bCs/>
                <w:color w:val="000000"/>
                <w:sz w:val="28"/>
                <w:szCs w:val="28"/>
                <w:lang w:val="en-US"/>
              </w:rPr>
              <w:t>Phản đề</w:t>
            </w:r>
          </w:p>
          <w:p w14:paraId="4B13D7EF" w14:textId="4BD44538" w:rsidR="00EB4F16" w:rsidRPr="00EB4F16" w:rsidRDefault="00EB4F16" w:rsidP="001F3611">
            <w:pPr>
              <w:spacing w:line="288" w:lineRule="auto"/>
              <w:jc w:val="both"/>
              <w:rPr>
                <w:color w:val="000000"/>
                <w:sz w:val="28"/>
                <w:szCs w:val="28"/>
                <w:lang w:val="en-US"/>
              </w:rPr>
            </w:pPr>
            <w:r>
              <w:rPr>
                <w:sz w:val="28"/>
                <w:szCs w:val="28"/>
                <w:shd w:val="clear" w:color="auto" w:fill="FFFFFF"/>
                <w:lang w:val="en-US"/>
              </w:rPr>
              <w:t xml:space="preserve">- </w:t>
            </w:r>
            <w:r w:rsidRPr="00EB4F16">
              <w:rPr>
                <w:sz w:val="28"/>
                <w:szCs w:val="28"/>
                <w:shd w:val="clear" w:color="auto" w:fill="FFFFFF"/>
              </w:rPr>
              <w:t xml:space="preserve">Tuy nhiên, vẫn còn có nhiều người vô cảm, lãnh đạm trước sự đau khổ, bất hạnh của người khác; ích kỉ chỉ biết đến bản thân mình; chỉ muốn nhận những điều tốt đẹp của người khác mà không muốn cho đi </w:t>
            </w:r>
          </w:p>
          <w:p w14:paraId="4165EA55" w14:textId="29705B2C" w:rsidR="00EB4F16" w:rsidRDefault="00165BB7" w:rsidP="00EB4F16">
            <w:pPr>
              <w:spacing w:line="288" w:lineRule="auto"/>
              <w:jc w:val="both"/>
              <w:rPr>
                <w:color w:val="000000"/>
                <w:sz w:val="28"/>
                <w:szCs w:val="28"/>
                <w:lang w:val="en-US"/>
              </w:rPr>
            </w:pPr>
            <w:r w:rsidRPr="00AD6B43">
              <w:rPr>
                <w:color w:val="000000"/>
                <w:sz w:val="28"/>
                <w:szCs w:val="28"/>
              </w:rPr>
              <w:t>+ Phê phán những người cho đi có mục đích</w:t>
            </w:r>
            <w:r w:rsidR="00EB4F16">
              <w:rPr>
                <w:color w:val="000000"/>
                <w:sz w:val="28"/>
                <w:szCs w:val="28"/>
                <w:lang w:val="en-US"/>
              </w:rPr>
              <w:t>, thiếu chân thành.</w:t>
            </w:r>
          </w:p>
          <w:p w14:paraId="56667B0E" w14:textId="7E23F19B" w:rsidR="007607CD" w:rsidRDefault="007607CD" w:rsidP="007607CD">
            <w:pPr>
              <w:spacing w:line="288" w:lineRule="auto"/>
              <w:jc w:val="both"/>
              <w:rPr>
                <w:sz w:val="28"/>
                <w:szCs w:val="28"/>
                <w:shd w:val="clear" w:color="auto" w:fill="FFFFFF"/>
              </w:rPr>
            </w:pPr>
            <w:r w:rsidRPr="00EB4F16">
              <w:rPr>
                <w:sz w:val="28"/>
                <w:szCs w:val="28"/>
                <w:shd w:val="clear" w:color="auto" w:fill="FFFFFF"/>
              </w:rPr>
              <w:t>→ những người này đáng bị phê phán, chỉ trích.</w:t>
            </w:r>
          </w:p>
          <w:p w14:paraId="43F8D1A0" w14:textId="293911F9" w:rsidR="007607CD" w:rsidRPr="007607CD" w:rsidRDefault="007607CD" w:rsidP="007607CD">
            <w:pPr>
              <w:spacing w:line="288" w:lineRule="auto"/>
              <w:jc w:val="both"/>
              <w:rPr>
                <w:color w:val="000000"/>
                <w:sz w:val="28"/>
                <w:szCs w:val="28"/>
                <w:lang w:val="en-US"/>
              </w:rPr>
            </w:pPr>
            <w:r>
              <w:rPr>
                <w:sz w:val="28"/>
                <w:szCs w:val="28"/>
                <w:shd w:val="clear" w:color="auto" w:fill="FFFFFF"/>
                <w:lang w:val="en-US"/>
              </w:rPr>
              <w:t>*</w:t>
            </w:r>
            <w:r w:rsidRPr="007607CD">
              <w:rPr>
                <w:b/>
                <w:bCs/>
                <w:sz w:val="28"/>
                <w:szCs w:val="28"/>
                <w:shd w:val="clear" w:color="auto" w:fill="FFFFFF"/>
                <w:lang w:val="en-US"/>
              </w:rPr>
              <w:t>Bài học nhận thức và hành động</w:t>
            </w:r>
          </w:p>
          <w:p w14:paraId="665C7BC5" w14:textId="77777777" w:rsidR="00165BB7" w:rsidRDefault="007607CD" w:rsidP="00EB4F16">
            <w:pPr>
              <w:spacing w:line="288" w:lineRule="auto"/>
              <w:jc w:val="both"/>
              <w:rPr>
                <w:color w:val="000000"/>
                <w:sz w:val="28"/>
                <w:szCs w:val="28"/>
              </w:rPr>
            </w:pPr>
            <w:r>
              <w:rPr>
                <w:color w:val="000000"/>
                <w:sz w:val="28"/>
                <w:szCs w:val="28"/>
                <w:lang w:val="en-US"/>
              </w:rPr>
              <w:t>-</w:t>
            </w:r>
            <w:r w:rsidR="00165BB7" w:rsidRPr="00AD6B43">
              <w:rPr>
                <w:color w:val="000000"/>
                <w:sz w:val="28"/>
                <w:szCs w:val="28"/>
              </w:rPr>
              <w:t xml:space="preserve"> Em đã cho và</w:t>
            </w:r>
            <w:r w:rsidR="00165BB7">
              <w:rPr>
                <w:color w:val="000000"/>
                <w:sz w:val="28"/>
                <w:szCs w:val="28"/>
              </w:rPr>
              <w:t xml:space="preserve"> nhận những gì trong cuộc sống.</w:t>
            </w:r>
          </w:p>
          <w:p w14:paraId="562E072F" w14:textId="77777777" w:rsidR="007607CD" w:rsidRDefault="007607CD" w:rsidP="00EB4F16">
            <w:pPr>
              <w:spacing w:line="288" w:lineRule="auto"/>
              <w:jc w:val="both"/>
              <w:rPr>
                <w:color w:val="000000"/>
                <w:sz w:val="28"/>
                <w:szCs w:val="28"/>
                <w:lang w:val="en-US"/>
              </w:rPr>
            </w:pPr>
            <w:r>
              <w:rPr>
                <w:color w:val="000000"/>
                <w:sz w:val="28"/>
                <w:szCs w:val="28"/>
                <w:lang w:val="en-US"/>
              </w:rPr>
              <w:t>- Em cần làm gì để biết cho đi mà không cầu nhận lại</w:t>
            </w:r>
          </w:p>
          <w:p w14:paraId="0E5AA92B" w14:textId="77777777" w:rsidR="007607CD" w:rsidRDefault="007607CD" w:rsidP="00EB4F16">
            <w:pPr>
              <w:spacing w:line="288" w:lineRule="auto"/>
              <w:jc w:val="both"/>
              <w:rPr>
                <w:color w:val="000000"/>
                <w:sz w:val="28"/>
                <w:szCs w:val="28"/>
                <w:lang w:val="en-US"/>
              </w:rPr>
            </w:pPr>
            <w:r>
              <w:rPr>
                <w:color w:val="000000"/>
                <w:sz w:val="28"/>
                <w:szCs w:val="28"/>
                <w:lang w:val="en-US"/>
              </w:rPr>
              <w:t xml:space="preserve">- Hãy biết yêu thương, đồng cảm và sẻ chia với những người xung </w:t>
            </w:r>
            <w:r>
              <w:rPr>
                <w:color w:val="000000"/>
                <w:sz w:val="28"/>
                <w:szCs w:val="28"/>
                <w:lang w:val="en-US"/>
              </w:rPr>
              <w:lastRenderedPageBreak/>
              <w:t>quanh mình</w:t>
            </w:r>
          </w:p>
          <w:p w14:paraId="2E11B058" w14:textId="77777777" w:rsidR="007607CD" w:rsidRDefault="007607CD" w:rsidP="00EB4F16">
            <w:pPr>
              <w:spacing w:line="288" w:lineRule="auto"/>
              <w:jc w:val="both"/>
              <w:rPr>
                <w:color w:val="000000"/>
                <w:sz w:val="28"/>
                <w:szCs w:val="28"/>
                <w:lang w:val="en-US"/>
              </w:rPr>
            </w:pPr>
            <w:r>
              <w:rPr>
                <w:color w:val="000000"/>
                <w:sz w:val="28"/>
                <w:szCs w:val="28"/>
                <w:lang w:val="en-US"/>
              </w:rPr>
              <w:t>- Hãy cho đi những điều tốt đẹp để cuộc sống của mình sẽ mãi ngát hương.</w:t>
            </w:r>
          </w:p>
          <w:p w14:paraId="7E4DE67C" w14:textId="77A6F456" w:rsidR="007607CD" w:rsidRPr="007607CD" w:rsidRDefault="007607CD" w:rsidP="00EB4F16">
            <w:pPr>
              <w:spacing w:line="288" w:lineRule="auto"/>
              <w:jc w:val="both"/>
              <w:rPr>
                <w:color w:val="000000"/>
                <w:sz w:val="28"/>
                <w:szCs w:val="28"/>
                <w:lang w:val="en-US"/>
              </w:rPr>
            </w:pPr>
            <w:r>
              <w:rPr>
                <w:b/>
                <w:bCs/>
                <w:sz w:val="28"/>
                <w:szCs w:val="28"/>
                <w:lang w:val="en-US"/>
              </w:rPr>
              <w:t>( GV có thể tùy vào bài làm thực tế của hs để linh hoạt trong cách cho điểm)</w:t>
            </w:r>
          </w:p>
        </w:tc>
        <w:tc>
          <w:tcPr>
            <w:tcW w:w="715" w:type="dxa"/>
          </w:tcPr>
          <w:p w14:paraId="3887DA82" w14:textId="394F734C" w:rsidR="00EB4F16" w:rsidRDefault="00EB4F16" w:rsidP="001F3611">
            <w:pPr>
              <w:spacing w:line="288" w:lineRule="auto"/>
              <w:jc w:val="both"/>
              <w:rPr>
                <w:b/>
                <w:bCs/>
                <w:color w:val="000000"/>
                <w:sz w:val="28"/>
                <w:szCs w:val="28"/>
                <w:lang w:val="en-US"/>
              </w:rPr>
            </w:pPr>
            <w:r>
              <w:rPr>
                <w:b/>
                <w:bCs/>
                <w:color w:val="000000"/>
                <w:sz w:val="28"/>
                <w:szCs w:val="28"/>
                <w:lang w:val="en-US"/>
              </w:rPr>
              <w:lastRenderedPageBreak/>
              <w:t>0,25</w:t>
            </w:r>
          </w:p>
          <w:p w14:paraId="7D96603A" w14:textId="77777777" w:rsidR="00EB4F16" w:rsidRDefault="00EB4F16" w:rsidP="001F3611">
            <w:pPr>
              <w:spacing w:line="288" w:lineRule="auto"/>
              <w:jc w:val="both"/>
              <w:rPr>
                <w:b/>
                <w:bCs/>
                <w:color w:val="000000"/>
                <w:sz w:val="28"/>
                <w:szCs w:val="28"/>
                <w:lang w:val="en-US"/>
              </w:rPr>
            </w:pPr>
            <w:r>
              <w:rPr>
                <w:b/>
                <w:bCs/>
                <w:color w:val="000000"/>
                <w:sz w:val="28"/>
                <w:szCs w:val="28"/>
                <w:lang w:val="en-US"/>
              </w:rPr>
              <w:t>0,25</w:t>
            </w:r>
          </w:p>
          <w:p w14:paraId="67A099A9" w14:textId="77777777" w:rsidR="00EB4F16" w:rsidRDefault="00EB4F16" w:rsidP="001F3611">
            <w:pPr>
              <w:spacing w:line="288" w:lineRule="auto"/>
              <w:jc w:val="both"/>
              <w:rPr>
                <w:b/>
                <w:bCs/>
                <w:color w:val="000000"/>
                <w:sz w:val="28"/>
                <w:szCs w:val="28"/>
                <w:lang w:val="en-US"/>
              </w:rPr>
            </w:pPr>
          </w:p>
          <w:p w14:paraId="3B7DBDA1" w14:textId="77777777" w:rsidR="00EB4F16" w:rsidRDefault="00EB4F16" w:rsidP="001F3611">
            <w:pPr>
              <w:spacing w:line="288" w:lineRule="auto"/>
              <w:jc w:val="both"/>
              <w:rPr>
                <w:b/>
                <w:bCs/>
                <w:color w:val="000000"/>
                <w:sz w:val="28"/>
                <w:szCs w:val="28"/>
                <w:lang w:val="en-US"/>
              </w:rPr>
            </w:pPr>
          </w:p>
          <w:p w14:paraId="7F711B82" w14:textId="77777777" w:rsidR="00EB4F16" w:rsidRDefault="00EB4F16" w:rsidP="001F3611">
            <w:pPr>
              <w:spacing w:line="288" w:lineRule="auto"/>
              <w:jc w:val="both"/>
              <w:rPr>
                <w:b/>
                <w:bCs/>
                <w:color w:val="000000"/>
                <w:sz w:val="28"/>
                <w:szCs w:val="28"/>
                <w:lang w:val="en-US"/>
              </w:rPr>
            </w:pPr>
          </w:p>
          <w:p w14:paraId="45F939C5" w14:textId="77777777" w:rsidR="00EB4F16" w:rsidRDefault="00EB4F16" w:rsidP="001F3611">
            <w:pPr>
              <w:spacing w:line="288" w:lineRule="auto"/>
              <w:jc w:val="both"/>
              <w:rPr>
                <w:b/>
                <w:bCs/>
                <w:color w:val="000000"/>
                <w:sz w:val="28"/>
                <w:szCs w:val="28"/>
                <w:lang w:val="en-US"/>
              </w:rPr>
            </w:pPr>
            <w:r>
              <w:rPr>
                <w:b/>
                <w:bCs/>
                <w:color w:val="000000"/>
                <w:sz w:val="28"/>
                <w:szCs w:val="28"/>
                <w:lang w:val="en-US"/>
              </w:rPr>
              <w:t>0,5</w:t>
            </w:r>
          </w:p>
          <w:p w14:paraId="3A40ECBF" w14:textId="77777777" w:rsidR="00EB4F16" w:rsidRDefault="00EB4F16" w:rsidP="001F3611">
            <w:pPr>
              <w:spacing w:line="288" w:lineRule="auto"/>
              <w:jc w:val="both"/>
              <w:rPr>
                <w:b/>
                <w:bCs/>
                <w:color w:val="000000"/>
                <w:sz w:val="28"/>
                <w:szCs w:val="28"/>
                <w:lang w:val="en-US"/>
              </w:rPr>
            </w:pPr>
          </w:p>
          <w:p w14:paraId="60ADBF9A" w14:textId="77777777" w:rsidR="00EB4F16" w:rsidRDefault="00EB4F16" w:rsidP="001F3611">
            <w:pPr>
              <w:spacing w:line="288" w:lineRule="auto"/>
              <w:jc w:val="both"/>
              <w:rPr>
                <w:b/>
                <w:bCs/>
                <w:color w:val="000000"/>
                <w:sz w:val="28"/>
                <w:szCs w:val="28"/>
                <w:lang w:val="en-US"/>
              </w:rPr>
            </w:pPr>
          </w:p>
          <w:p w14:paraId="7EFE9C38" w14:textId="77777777" w:rsidR="00EB4F16" w:rsidRDefault="00EB4F16" w:rsidP="001F3611">
            <w:pPr>
              <w:spacing w:line="288" w:lineRule="auto"/>
              <w:jc w:val="both"/>
              <w:rPr>
                <w:b/>
                <w:bCs/>
                <w:color w:val="000000"/>
                <w:sz w:val="28"/>
                <w:szCs w:val="28"/>
                <w:lang w:val="en-US"/>
              </w:rPr>
            </w:pPr>
          </w:p>
          <w:p w14:paraId="301330C8" w14:textId="77777777" w:rsidR="00EB4F16" w:rsidRDefault="00EB4F16" w:rsidP="001F3611">
            <w:pPr>
              <w:spacing w:line="288" w:lineRule="auto"/>
              <w:jc w:val="both"/>
              <w:rPr>
                <w:b/>
                <w:bCs/>
                <w:color w:val="000000"/>
                <w:sz w:val="28"/>
                <w:szCs w:val="28"/>
                <w:lang w:val="en-US"/>
              </w:rPr>
            </w:pPr>
          </w:p>
          <w:p w14:paraId="0DF07899" w14:textId="77777777" w:rsidR="00EB4F16" w:rsidRDefault="00EB4F16" w:rsidP="001F3611">
            <w:pPr>
              <w:spacing w:line="288" w:lineRule="auto"/>
              <w:jc w:val="both"/>
              <w:rPr>
                <w:b/>
                <w:bCs/>
                <w:color w:val="000000"/>
                <w:sz w:val="28"/>
                <w:szCs w:val="28"/>
                <w:lang w:val="en-US"/>
              </w:rPr>
            </w:pPr>
          </w:p>
          <w:p w14:paraId="43190873" w14:textId="77777777" w:rsidR="00EB4F16" w:rsidRDefault="00EB4F16" w:rsidP="001F3611">
            <w:pPr>
              <w:spacing w:line="288" w:lineRule="auto"/>
              <w:jc w:val="both"/>
              <w:rPr>
                <w:b/>
                <w:bCs/>
                <w:color w:val="000000"/>
                <w:sz w:val="28"/>
                <w:szCs w:val="28"/>
                <w:lang w:val="en-US"/>
              </w:rPr>
            </w:pPr>
          </w:p>
          <w:p w14:paraId="0D4C6D3F" w14:textId="77777777" w:rsidR="00EB4F16" w:rsidRDefault="00EB4F16" w:rsidP="001F3611">
            <w:pPr>
              <w:spacing w:line="288" w:lineRule="auto"/>
              <w:jc w:val="both"/>
              <w:rPr>
                <w:b/>
                <w:bCs/>
                <w:color w:val="000000"/>
                <w:sz w:val="28"/>
                <w:szCs w:val="28"/>
                <w:lang w:val="en-US"/>
              </w:rPr>
            </w:pPr>
          </w:p>
          <w:p w14:paraId="6D9C1793" w14:textId="77777777" w:rsidR="00EB4F16" w:rsidRDefault="00EB4F16" w:rsidP="001F3611">
            <w:pPr>
              <w:spacing w:line="288" w:lineRule="auto"/>
              <w:jc w:val="both"/>
              <w:rPr>
                <w:b/>
                <w:bCs/>
                <w:color w:val="000000"/>
                <w:sz w:val="28"/>
                <w:szCs w:val="28"/>
                <w:lang w:val="en-US"/>
              </w:rPr>
            </w:pPr>
          </w:p>
          <w:p w14:paraId="1B715419" w14:textId="77777777" w:rsidR="00EB4F16" w:rsidRDefault="00EB4F16" w:rsidP="001F3611">
            <w:pPr>
              <w:spacing w:line="288" w:lineRule="auto"/>
              <w:jc w:val="both"/>
              <w:rPr>
                <w:b/>
                <w:bCs/>
                <w:color w:val="000000"/>
                <w:sz w:val="28"/>
                <w:szCs w:val="28"/>
                <w:lang w:val="en-US"/>
              </w:rPr>
            </w:pPr>
          </w:p>
          <w:p w14:paraId="0865A54E" w14:textId="77777777" w:rsidR="00EB4F16" w:rsidRDefault="00EB4F16" w:rsidP="001F3611">
            <w:pPr>
              <w:spacing w:line="288" w:lineRule="auto"/>
              <w:jc w:val="both"/>
              <w:rPr>
                <w:b/>
                <w:bCs/>
                <w:color w:val="000000"/>
                <w:sz w:val="28"/>
                <w:szCs w:val="28"/>
                <w:lang w:val="en-US"/>
              </w:rPr>
            </w:pPr>
            <w:r>
              <w:rPr>
                <w:b/>
                <w:bCs/>
                <w:color w:val="000000"/>
                <w:sz w:val="28"/>
                <w:szCs w:val="28"/>
                <w:lang w:val="en-US"/>
              </w:rPr>
              <w:t>0,5</w:t>
            </w:r>
          </w:p>
          <w:p w14:paraId="5989E3B3" w14:textId="77777777" w:rsidR="00EB4F16" w:rsidRDefault="00EB4F16" w:rsidP="001F3611">
            <w:pPr>
              <w:spacing w:line="288" w:lineRule="auto"/>
              <w:jc w:val="both"/>
              <w:rPr>
                <w:b/>
                <w:bCs/>
                <w:color w:val="000000"/>
                <w:sz w:val="28"/>
                <w:szCs w:val="28"/>
                <w:lang w:val="en-US"/>
              </w:rPr>
            </w:pPr>
          </w:p>
          <w:p w14:paraId="6132715A" w14:textId="77777777" w:rsidR="00EB4F16" w:rsidRDefault="00EB4F16" w:rsidP="001F3611">
            <w:pPr>
              <w:spacing w:line="288" w:lineRule="auto"/>
              <w:jc w:val="both"/>
              <w:rPr>
                <w:b/>
                <w:bCs/>
                <w:color w:val="000000"/>
                <w:sz w:val="28"/>
                <w:szCs w:val="28"/>
                <w:lang w:val="en-US"/>
              </w:rPr>
            </w:pPr>
            <w:r>
              <w:rPr>
                <w:b/>
                <w:bCs/>
                <w:color w:val="000000"/>
                <w:sz w:val="28"/>
                <w:szCs w:val="28"/>
                <w:lang w:val="en-US"/>
              </w:rPr>
              <w:t>0,25</w:t>
            </w:r>
          </w:p>
          <w:p w14:paraId="5F20DE64" w14:textId="77777777" w:rsidR="00EB4F16" w:rsidRDefault="00EB4F16" w:rsidP="001F3611">
            <w:pPr>
              <w:spacing w:line="288" w:lineRule="auto"/>
              <w:jc w:val="both"/>
              <w:rPr>
                <w:b/>
                <w:bCs/>
                <w:color w:val="000000"/>
                <w:sz w:val="28"/>
                <w:szCs w:val="28"/>
                <w:lang w:val="en-US"/>
              </w:rPr>
            </w:pPr>
          </w:p>
          <w:p w14:paraId="37CE75D3" w14:textId="63C030E6" w:rsidR="00EB4F16" w:rsidRPr="00EB4F16" w:rsidRDefault="00EB4F16" w:rsidP="001F3611">
            <w:pPr>
              <w:spacing w:line="288" w:lineRule="auto"/>
              <w:jc w:val="both"/>
              <w:rPr>
                <w:b/>
                <w:bCs/>
                <w:color w:val="000000"/>
                <w:sz w:val="28"/>
                <w:szCs w:val="28"/>
                <w:lang w:val="en-US"/>
              </w:rPr>
            </w:pPr>
            <w:r>
              <w:rPr>
                <w:b/>
                <w:bCs/>
                <w:color w:val="000000"/>
                <w:sz w:val="28"/>
                <w:szCs w:val="28"/>
                <w:lang w:val="en-US"/>
              </w:rPr>
              <w:t>0,25</w:t>
            </w:r>
          </w:p>
        </w:tc>
      </w:tr>
    </w:tbl>
    <w:p w14:paraId="165286E5" w14:textId="77777777" w:rsidR="00EB45F4" w:rsidRDefault="00EB45F4" w:rsidP="00165BB7">
      <w:pPr>
        <w:spacing w:line="288" w:lineRule="auto"/>
        <w:jc w:val="both"/>
      </w:pPr>
    </w:p>
    <w:sectPr w:rsidR="00EB4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34C2C"/>
    <w:multiLevelType w:val="hybridMultilevel"/>
    <w:tmpl w:val="108C4C56"/>
    <w:lvl w:ilvl="0" w:tplc="67CEC7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67744"/>
    <w:multiLevelType w:val="hybridMultilevel"/>
    <w:tmpl w:val="85D4B2BC"/>
    <w:lvl w:ilvl="0" w:tplc="54C47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A0FCE"/>
    <w:multiLevelType w:val="hybridMultilevel"/>
    <w:tmpl w:val="3D18350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D70CE"/>
    <w:multiLevelType w:val="hybridMultilevel"/>
    <w:tmpl w:val="AE5C7A6E"/>
    <w:lvl w:ilvl="0" w:tplc="165888E8">
      <w:numFmt w:val="bullet"/>
      <w:lvlText w:val=""/>
      <w:lvlJc w:val="left"/>
      <w:pPr>
        <w:ind w:left="469" w:hanging="360"/>
      </w:pPr>
      <w:rPr>
        <w:rFonts w:ascii="Wingdings" w:eastAsia="Times New Roman" w:hAnsi="Wingdings" w:cs="Times New Roman"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4" w15:restartNumberingAfterBreak="0">
    <w:nsid w:val="47A13D23"/>
    <w:multiLevelType w:val="hybridMultilevel"/>
    <w:tmpl w:val="CB003834"/>
    <w:lvl w:ilvl="0" w:tplc="E264CE32">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5" w15:restartNumberingAfterBreak="0">
    <w:nsid w:val="63A02AF8"/>
    <w:multiLevelType w:val="hybridMultilevel"/>
    <w:tmpl w:val="409C29FE"/>
    <w:lvl w:ilvl="0" w:tplc="469A0A62">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9482D03E">
      <w:numFmt w:val="bullet"/>
      <w:lvlText w:val="•"/>
      <w:lvlJc w:val="left"/>
      <w:pPr>
        <w:ind w:left="1032" w:hanging="152"/>
      </w:pPr>
      <w:rPr>
        <w:rFonts w:hint="default"/>
        <w:lang w:val="vi" w:eastAsia="en-US" w:bidi="ar-SA"/>
      </w:rPr>
    </w:lvl>
    <w:lvl w:ilvl="2" w:tplc="568A492C">
      <w:numFmt w:val="bullet"/>
      <w:lvlText w:val="•"/>
      <w:lvlJc w:val="left"/>
      <w:pPr>
        <w:ind w:left="1804" w:hanging="152"/>
      </w:pPr>
      <w:rPr>
        <w:rFonts w:hint="default"/>
        <w:lang w:val="vi" w:eastAsia="en-US" w:bidi="ar-SA"/>
      </w:rPr>
    </w:lvl>
    <w:lvl w:ilvl="3" w:tplc="90D27092">
      <w:numFmt w:val="bullet"/>
      <w:lvlText w:val="•"/>
      <w:lvlJc w:val="left"/>
      <w:pPr>
        <w:ind w:left="2576" w:hanging="152"/>
      </w:pPr>
      <w:rPr>
        <w:rFonts w:hint="default"/>
        <w:lang w:val="vi" w:eastAsia="en-US" w:bidi="ar-SA"/>
      </w:rPr>
    </w:lvl>
    <w:lvl w:ilvl="4" w:tplc="12443408">
      <w:numFmt w:val="bullet"/>
      <w:lvlText w:val="•"/>
      <w:lvlJc w:val="left"/>
      <w:pPr>
        <w:ind w:left="3348" w:hanging="152"/>
      </w:pPr>
      <w:rPr>
        <w:rFonts w:hint="default"/>
        <w:lang w:val="vi" w:eastAsia="en-US" w:bidi="ar-SA"/>
      </w:rPr>
    </w:lvl>
    <w:lvl w:ilvl="5" w:tplc="6DF6EA5C">
      <w:numFmt w:val="bullet"/>
      <w:lvlText w:val="•"/>
      <w:lvlJc w:val="left"/>
      <w:pPr>
        <w:ind w:left="4120" w:hanging="152"/>
      </w:pPr>
      <w:rPr>
        <w:rFonts w:hint="default"/>
        <w:lang w:val="vi" w:eastAsia="en-US" w:bidi="ar-SA"/>
      </w:rPr>
    </w:lvl>
    <w:lvl w:ilvl="6" w:tplc="5F4A200C">
      <w:numFmt w:val="bullet"/>
      <w:lvlText w:val="•"/>
      <w:lvlJc w:val="left"/>
      <w:pPr>
        <w:ind w:left="4892" w:hanging="152"/>
      </w:pPr>
      <w:rPr>
        <w:rFonts w:hint="default"/>
        <w:lang w:val="vi" w:eastAsia="en-US" w:bidi="ar-SA"/>
      </w:rPr>
    </w:lvl>
    <w:lvl w:ilvl="7" w:tplc="C264176A">
      <w:numFmt w:val="bullet"/>
      <w:lvlText w:val="•"/>
      <w:lvlJc w:val="left"/>
      <w:pPr>
        <w:ind w:left="5664" w:hanging="152"/>
      </w:pPr>
      <w:rPr>
        <w:rFonts w:hint="default"/>
        <w:lang w:val="vi" w:eastAsia="en-US" w:bidi="ar-SA"/>
      </w:rPr>
    </w:lvl>
    <w:lvl w:ilvl="8" w:tplc="820EC356">
      <w:numFmt w:val="bullet"/>
      <w:lvlText w:val="•"/>
      <w:lvlJc w:val="left"/>
      <w:pPr>
        <w:ind w:left="6436" w:hanging="152"/>
      </w:pPr>
      <w:rPr>
        <w:rFonts w:hint="default"/>
        <w:lang w:val="vi" w:eastAsia="en-US" w:bidi="ar-SA"/>
      </w:rPr>
    </w:lvl>
  </w:abstractNum>
  <w:num w:numId="1" w16cid:durableId="678847912">
    <w:abstractNumId w:val="1"/>
  </w:num>
  <w:num w:numId="2" w16cid:durableId="105465965">
    <w:abstractNumId w:val="0"/>
  </w:num>
  <w:num w:numId="3" w16cid:durableId="1001544052">
    <w:abstractNumId w:val="4"/>
  </w:num>
  <w:num w:numId="4" w16cid:durableId="1757096618">
    <w:abstractNumId w:val="5"/>
  </w:num>
  <w:num w:numId="5" w16cid:durableId="1680615590">
    <w:abstractNumId w:val="3"/>
  </w:num>
  <w:num w:numId="6" w16cid:durableId="1254053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A8"/>
    <w:rsid w:val="000B0529"/>
    <w:rsid w:val="00165BB7"/>
    <w:rsid w:val="005E32A8"/>
    <w:rsid w:val="007607CD"/>
    <w:rsid w:val="00CD3FCB"/>
    <w:rsid w:val="00EB45F4"/>
    <w:rsid w:val="00EB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3BFA"/>
  <w15:chartTrackingRefBased/>
  <w15:docId w15:val="{3A200B90-A593-4913-B7D6-58C8CFF1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A8"/>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E32A8"/>
    <w:rPr>
      <w:sz w:val="26"/>
      <w:szCs w:val="26"/>
    </w:rPr>
  </w:style>
  <w:style w:type="character" w:customStyle="1" w:styleId="BodyTextChar">
    <w:name w:val="Body Text Char"/>
    <w:basedOn w:val="DefaultParagraphFont"/>
    <w:link w:val="BodyText"/>
    <w:uiPriority w:val="1"/>
    <w:rsid w:val="005E32A8"/>
    <w:rPr>
      <w:rFonts w:ascii="Times New Roman" w:eastAsia="Times New Roman" w:hAnsi="Times New Roman" w:cs="Times New Roman"/>
      <w:kern w:val="0"/>
      <w:sz w:val="26"/>
      <w:szCs w:val="26"/>
      <w:lang w:val="vi"/>
      <w14:ligatures w14:val="none"/>
    </w:rPr>
  </w:style>
  <w:style w:type="paragraph" w:styleId="NormalWeb">
    <w:name w:val="Normal (Web)"/>
    <w:basedOn w:val="Normal"/>
    <w:uiPriority w:val="99"/>
    <w:semiHidden/>
    <w:unhideWhenUsed/>
    <w:rsid w:val="005E32A8"/>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5E32A8"/>
    <w:rPr>
      <w:b/>
      <w:bCs/>
    </w:rPr>
  </w:style>
  <w:style w:type="table" w:styleId="TableGrid">
    <w:name w:val="Table Grid"/>
    <w:basedOn w:val="TableNormal"/>
    <w:uiPriority w:val="39"/>
    <w:rsid w:val="005E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2A8"/>
    <w:pPr>
      <w:ind w:left="720"/>
      <w:contextualSpacing/>
    </w:pPr>
  </w:style>
  <w:style w:type="paragraph" w:customStyle="1" w:styleId="TableParagraph">
    <w:name w:val="Table Paragraph"/>
    <w:basedOn w:val="Normal"/>
    <w:uiPriority w:val="1"/>
    <w:qFormat/>
    <w:rsid w:val="005E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8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1080</Words>
  <Characters>6157</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2023-03-26T13:36:00Z</dcterms:created>
  <dcterms:modified xsi:type="dcterms:W3CDTF">2023-03-26T14:54:00Z</dcterms:modified>
</cp:coreProperties>
</file>