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2E" w:rsidRPr="008D5AE6" w:rsidRDefault="00BB412E" w:rsidP="00BB412E">
      <w:pPr>
        <w:pStyle w:val="western"/>
        <w:pageBreakBefore/>
        <w:spacing w:line="312" w:lineRule="auto"/>
        <w:rPr>
          <w:rFonts w:ascii="Times New Roman" w:hAnsi="Times New Roman"/>
          <w:b/>
          <w:sz w:val="26"/>
          <w:szCs w:val="26"/>
          <w:lang w:val="it-IT"/>
        </w:rPr>
      </w:pPr>
      <w:bookmarkStart w:id="0" w:name="_GoBack"/>
      <w:bookmarkEnd w:id="0"/>
      <w:r w:rsidRPr="008D5AE6">
        <w:rPr>
          <w:rFonts w:ascii="Times New Roman" w:hAnsi="Times New Roman"/>
          <w:b/>
          <w:bCs/>
          <w:sz w:val="26"/>
          <w:szCs w:val="26"/>
          <w:lang w:val="vi-VN"/>
        </w:rPr>
        <w:t>MA TRẬN ĐỀ KIỂM T</w:t>
      </w:r>
      <w:r w:rsidR="008D5AE6">
        <w:rPr>
          <w:rFonts w:ascii="Times New Roman" w:hAnsi="Times New Roman"/>
          <w:b/>
          <w:bCs/>
          <w:sz w:val="26"/>
          <w:szCs w:val="26"/>
          <w:lang w:val="vi-VN"/>
        </w:rPr>
        <w:t xml:space="preserve">RA MÔN KHTN CUỐI HỌC KỲ I </w:t>
      </w:r>
      <w:r w:rsidR="008D5AE6">
        <w:rPr>
          <w:rFonts w:ascii="Times New Roman" w:hAnsi="Times New Roman"/>
          <w:b/>
          <w:bCs/>
          <w:sz w:val="26"/>
          <w:szCs w:val="26"/>
        </w:rPr>
        <w:t>-</w:t>
      </w:r>
      <w:r w:rsidR="008D5AE6">
        <w:rPr>
          <w:rFonts w:ascii="Times New Roman" w:hAnsi="Times New Roman"/>
          <w:b/>
          <w:bCs/>
          <w:sz w:val="26"/>
          <w:szCs w:val="26"/>
          <w:lang w:val="vi-VN"/>
        </w:rPr>
        <w:t>NĂM HỌC</w:t>
      </w:r>
      <w:r w:rsidR="008D5AE6">
        <w:rPr>
          <w:rFonts w:ascii="Times New Roman" w:hAnsi="Times New Roman"/>
          <w:b/>
          <w:bCs/>
          <w:sz w:val="26"/>
          <w:szCs w:val="26"/>
        </w:rPr>
        <w:t xml:space="preserve"> </w:t>
      </w:r>
      <w:r w:rsidRPr="008D5AE6">
        <w:rPr>
          <w:rFonts w:ascii="Times New Roman" w:hAnsi="Times New Roman"/>
          <w:b/>
          <w:bCs/>
          <w:sz w:val="26"/>
          <w:szCs w:val="26"/>
          <w:lang w:val="vi-VN"/>
        </w:rPr>
        <w:t xml:space="preserve">2021-2022                                                                                             </w:t>
      </w:r>
    </w:p>
    <w:p w:rsidR="00BB412E" w:rsidRPr="008D5AE6" w:rsidRDefault="00BB412E" w:rsidP="008D5AE6">
      <w:pPr>
        <w:tabs>
          <w:tab w:val="center" w:pos="4320"/>
          <w:tab w:val="right" w:pos="8640"/>
        </w:tabs>
        <w:rPr>
          <w:rFonts w:ascii="Times New Roman" w:hAnsi="Times New Roman"/>
          <w:b/>
          <w:sz w:val="26"/>
          <w:szCs w:val="26"/>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55"/>
        <w:gridCol w:w="33"/>
        <w:gridCol w:w="1052"/>
        <w:gridCol w:w="1170"/>
        <w:gridCol w:w="990"/>
        <w:gridCol w:w="990"/>
        <w:gridCol w:w="759"/>
        <w:gridCol w:w="992"/>
        <w:gridCol w:w="858"/>
        <w:gridCol w:w="702"/>
        <w:gridCol w:w="708"/>
      </w:tblGrid>
      <w:tr w:rsidR="00BB412E" w:rsidRPr="008D5AE6" w:rsidTr="00D36756">
        <w:trPr>
          <w:cantSplit/>
          <w:trHeight w:val="82"/>
        </w:trPr>
        <w:tc>
          <w:tcPr>
            <w:tcW w:w="1005" w:type="dxa"/>
            <w:vMerge w:val="restart"/>
            <w:tcBorders>
              <w:tl2br w:val="single" w:sz="4" w:space="0" w:color="auto"/>
            </w:tcBorders>
          </w:tcPr>
          <w:p w:rsidR="00BB412E" w:rsidRPr="008D5AE6" w:rsidRDefault="00BB412E" w:rsidP="00D36756">
            <w:pPr>
              <w:jc w:val="right"/>
              <w:rPr>
                <w:rFonts w:ascii="Times New Roman" w:hAnsi="Times New Roman"/>
                <w:b/>
                <w:sz w:val="26"/>
                <w:szCs w:val="26"/>
                <w:lang w:val="vi-VN"/>
              </w:rPr>
            </w:pPr>
            <w:r w:rsidRPr="008D5AE6">
              <w:rPr>
                <w:rFonts w:ascii="Times New Roman" w:hAnsi="Times New Roman"/>
                <w:b/>
                <w:sz w:val="26"/>
                <w:szCs w:val="26"/>
                <w:lang w:val="vi-VN"/>
              </w:rPr>
              <w:t>Cấp độ</w:t>
            </w:r>
          </w:p>
          <w:p w:rsidR="00BB412E" w:rsidRPr="008D5AE6" w:rsidRDefault="00BB412E" w:rsidP="00D36756">
            <w:pPr>
              <w:jc w:val="center"/>
              <w:rPr>
                <w:rFonts w:ascii="Times New Roman" w:hAnsi="Times New Roman"/>
                <w:b/>
                <w:sz w:val="26"/>
                <w:szCs w:val="26"/>
                <w:lang w:val="vi-VN"/>
              </w:rPr>
            </w:pPr>
          </w:p>
          <w:p w:rsidR="00BB412E" w:rsidRPr="008D5AE6" w:rsidRDefault="00BB412E" w:rsidP="00D36756">
            <w:pPr>
              <w:rPr>
                <w:rFonts w:ascii="Times New Roman" w:hAnsi="Times New Roman"/>
                <w:b/>
                <w:sz w:val="26"/>
                <w:szCs w:val="26"/>
                <w:lang w:val="vi-VN"/>
              </w:rPr>
            </w:pPr>
          </w:p>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Môn</w:t>
            </w:r>
          </w:p>
        </w:tc>
        <w:tc>
          <w:tcPr>
            <w:tcW w:w="2140" w:type="dxa"/>
            <w:gridSpan w:val="3"/>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Nhận biết</w:t>
            </w:r>
          </w:p>
        </w:tc>
        <w:tc>
          <w:tcPr>
            <w:tcW w:w="2160" w:type="dxa"/>
            <w:gridSpan w:val="2"/>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Thông hiểu</w:t>
            </w:r>
          </w:p>
        </w:tc>
        <w:tc>
          <w:tcPr>
            <w:tcW w:w="3599" w:type="dxa"/>
            <w:gridSpan w:val="4"/>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Vận dụng</w:t>
            </w:r>
          </w:p>
        </w:tc>
        <w:tc>
          <w:tcPr>
            <w:tcW w:w="1410" w:type="dxa"/>
            <w:gridSpan w:val="2"/>
          </w:tcPr>
          <w:p w:rsidR="00BB412E" w:rsidRPr="008D5AE6" w:rsidRDefault="00BB412E" w:rsidP="00D36756">
            <w:pPr>
              <w:jc w:val="center"/>
              <w:rPr>
                <w:rFonts w:ascii="Times New Roman" w:hAnsi="Times New Roman"/>
                <w:b/>
                <w:sz w:val="26"/>
                <w:szCs w:val="26"/>
              </w:rPr>
            </w:pPr>
          </w:p>
        </w:tc>
      </w:tr>
      <w:tr w:rsidR="00BB412E" w:rsidRPr="008D5AE6" w:rsidTr="00D36756">
        <w:trPr>
          <w:cantSplit/>
          <w:trHeight w:val="323"/>
        </w:trPr>
        <w:tc>
          <w:tcPr>
            <w:tcW w:w="1005" w:type="dxa"/>
            <w:vMerge/>
          </w:tcPr>
          <w:p w:rsidR="00BB412E" w:rsidRPr="008D5AE6" w:rsidRDefault="00BB412E" w:rsidP="00D36756">
            <w:pPr>
              <w:jc w:val="center"/>
              <w:rPr>
                <w:rFonts w:ascii="Times New Roman" w:hAnsi="Times New Roman"/>
                <w:b/>
                <w:sz w:val="26"/>
                <w:szCs w:val="26"/>
              </w:rPr>
            </w:pPr>
          </w:p>
        </w:tc>
        <w:tc>
          <w:tcPr>
            <w:tcW w:w="1055"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1085" w:type="dxa"/>
            <w:gridSpan w:val="2"/>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1170"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990"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1749"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Cấp độ thấp</w:t>
            </w:r>
          </w:p>
        </w:tc>
        <w:tc>
          <w:tcPr>
            <w:tcW w:w="185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Cấp độ cao</w:t>
            </w:r>
          </w:p>
        </w:tc>
        <w:tc>
          <w:tcPr>
            <w:tcW w:w="141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Cộng</w:t>
            </w:r>
          </w:p>
        </w:tc>
      </w:tr>
      <w:tr w:rsidR="00BB412E" w:rsidRPr="008D5AE6" w:rsidTr="00D36756">
        <w:trPr>
          <w:cantSplit/>
          <w:trHeight w:val="863"/>
        </w:trPr>
        <w:tc>
          <w:tcPr>
            <w:tcW w:w="1005" w:type="dxa"/>
            <w:vMerge/>
          </w:tcPr>
          <w:p w:rsidR="00BB412E" w:rsidRPr="008D5AE6" w:rsidRDefault="00BB412E" w:rsidP="00D36756">
            <w:pPr>
              <w:jc w:val="center"/>
              <w:rPr>
                <w:rFonts w:ascii="Times New Roman" w:hAnsi="Times New Roman"/>
                <w:sz w:val="26"/>
                <w:szCs w:val="26"/>
              </w:rPr>
            </w:pPr>
          </w:p>
        </w:tc>
        <w:tc>
          <w:tcPr>
            <w:tcW w:w="1055" w:type="dxa"/>
            <w:vMerge/>
          </w:tcPr>
          <w:p w:rsidR="00BB412E" w:rsidRPr="008D5AE6" w:rsidRDefault="00BB412E" w:rsidP="00D36756">
            <w:pPr>
              <w:jc w:val="center"/>
              <w:rPr>
                <w:rFonts w:ascii="Times New Roman" w:hAnsi="Times New Roman"/>
                <w:sz w:val="26"/>
                <w:szCs w:val="26"/>
              </w:rPr>
            </w:pPr>
          </w:p>
        </w:tc>
        <w:tc>
          <w:tcPr>
            <w:tcW w:w="1085" w:type="dxa"/>
            <w:gridSpan w:val="2"/>
            <w:vMerge/>
          </w:tcPr>
          <w:p w:rsidR="00BB412E" w:rsidRPr="008D5AE6" w:rsidRDefault="00BB412E" w:rsidP="00D36756">
            <w:pPr>
              <w:jc w:val="center"/>
              <w:rPr>
                <w:rFonts w:ascii="Times New Roman" w:hAnsi="Times New Roman"/>
                <w:sz w:val="26"/>
                <w:szCs w:val="26"/>
              </w:rPr>
            </w:pPr>
          </w:p>
        </w:tc>
        <w:tc>
          <w:tcPr>
            <w:tcW w:w="1170" w:type="dxa"/>
            <w:vMerge/>
          </w:tcPr>
          <w:p w:rsidR="00BB412E" w:rsidRPr="008D5AE6" w:rsidRDefault="00BB412E" w:rsidP="00D36756">
            <w:pPr>
              <w:jc w:val="center"/>
              <w:rPr>
                <w:rFonts w:ascii="Times New Roman" w:hAnsi="Times New Roman"/>
                <w:sz w:val="26"/>
                <w:szCs w:val="26"/>
              </w:rPr>
            </w:pPr>
          </w:p>
        </w:tc>
        <w:tc>
          <w:tcPr>
            <w:tcW w:w="990" w:type="dxa"/>
            <w:vMerge/>
          </w:tcPr>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759"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992"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858"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p w:rsidR="00BB412E" w:rsidRPr="008D5AE6" w:rsidRDefault="00BB412E" w:rsidP="00D36756">
            <w:pPr>
              <w:jc w:val="center"/>
              <w:rPr>
                <w:rFonts w:ascii="Times New Roman" w:hAnsi="Times New Roman"/>
                <w:sz w:val="26"/>
                <w:szCs w:val="26"/>
              </w:rPr>
            </w:pPr>
          </w:p>
        </w:tc>
        <w:tc>
          <w:tcPr>
            <w:tcW w:w="1410" w:type="dxa"/>
            <w:gridSpan w:val="2"/>
          </w:tcPr>
          <w:p w:rsidR="00BB412E" w:rsidRPr="008D5AE6" w:rsidRDefault="00BB412E" w:rsidP="00D36756">
            <w:pPr>
              <w:jc w:val="center"/>
              <w:rPr>
                <w:rFonts w:ascii="Times New Roman" w:hAnsi="Times New Roman"/>
                <w:sz w:val="26"/>
                <w:szCs w:val="26"/>
              </w:rPr>
            </w:pPr>
          </w:p>
        </w:tc>
      </w:tr>
      <w:tr w:rsidR="00BB412E" w:rsidRPr="008D5AE6" w:rsidTr="00D36756">
        <w:trPr>
          <w:trHeight w:val="1637"/>
        </w:trPr>
        <w:tc>
          <w:tcPr>
            <w:tcW w:w="1005" w:type="dxa"/>
          </w:tcPr>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sz w:val="26"/>
                <w:szCs w:val="26"/>
              </w:rPr>
              <w:t>Sinh học</w:t>
            </w:r>
          </w:p>
        </w:tc>
        <w:tc>
          <w:tcPr>
            <w:tcW w:w="2140" w:type="dxa"/>
            <w:gridSpan w:val="3"/>
          </w:tcPr>
          <w:p w:rsidR="00BB412E" w:rsidRPr="008D5AE6" w:rsidRDefault="00BB412E" w:rsidP="00D36756">
            <w:pPr>
              <w:spacing w:before="60" w:after="60"/>
              <w:jc w:val="both"/>
              <w:rPr>
                <w:rFonts w:ascii="Times New Roman" w:eastAsia="Times New Roman" w:hAnsi="Times New Roman"/>
                <w:bCs/>
                <w:sz w:val="26"/>
                <w:szCs w:val="26"/>
                <w:lang w:val="vi-VN" w:eastAsia="vi-VN"/>
              </w:rPr>
            </w:pPr>
            <w:r w:rsidRPr="008D5AE6">
              <w:rPr>
                <w:rFonts w:ascii="Times New Roman" w:eastAsia="Times New Roman" w:hAnsi="Times New Roman"/>
                <w:b/>
                <w:bCs/>
                <w:sz w:val="26"/>
                <w:szCs w:val="26"/>
                <w:lang w:val="vi-VN" w:eastAsia="vi-VN"/>
              </w:rPr>
              <w:t xml:space="preserve">- </w:t>
            </w:r>
            <w:r w:rsidRPr="008D5AE6">
              <w:rPr>
                <w:rFonts w:ascii="Times New Roman" w:eastAsia="Times New Roman" w:hAnsi="Times New Roman"/>
                <w:bCs/>
                <w:sz w:val="26"/>
                <w:szCs w:val="26"/>
                <w:lang w:val="vi-VN" w:eastAsia="vi-VN"/>
              </w:rPr>
              <w:t>Biết quan sát tế bào thịt quả cà chua, người ta dùng kính hiển vi.</w:t>
            </w:r>
          </w:p>
          <w:p w:rsidR="00BB412E" w:rsidRPr="008D5AE6" w:rsidRDefault="00BB412E" w:rsidP="00D36756">
            <w:pPr>
              <w:spacing w:before="60" w:after="60"/>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 Biết vì sao tế bào thường có hình dạng khác nhau.</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Times New Roman" w:hAnsi="Times New Roman"/>
                <w:bCs/>
                <w:sz w:val="26"/>
                <w:szCs w:val="26"/>
              </w:rPr>
              <w:t>-</w:t>
            </w:r>
            <w:r w:rsidRPr="008D5AE6">
              <w:rPr>
                <w:rFonts w:ascii="Times New Roman" w:eastAsia="Arial" w:hAnsi="Times New Roman" w:cs="Times New Roman"/>
                <w:sz w:val="26"/>
                <w:szCs w:val="26"/>
              </w:rPr>
              <w:t xml:space="preserve"> Biết đâu là sinh vật đơn bào.</w:t>
            </w:r>
          </w:p>
          <w:p w:rsidR="00BB412E" w:rsidRPr="008D5AE6" w:rsidRDefault="00BB412E" w:rsidP="00D36756">
            <w:pPr>
              <w:pStyle w:val="ListParagraph"/>
              <w:tabs>
                <w:tab w:val="left" w:pos="709"/>
              </w:tabs>
              <w:spacing w:line="276" w:lineRule="auto"/>
              <w:ind w:left="0"/>
              <w:jc w:val="both"/>
              <w:rPr>
                <w:rFonts w:ascii="Times New Roman" w:eastAsia="Times New Roman" w:hAnsi="Times New Roman"/>
                <w:sz w:val="26"/>
                <w:szCs w:val="26"/>
              </w:rPr>
            </w:pPr>
          </w:p>
        </w:tc>
        <w:tc>
          <w:tcPr>
            <w:tcW w:w="2160" w:type="dxa"/>
            <w:gridSpan w:val="2"/>
          </w:tcPr>
          <w:p w:rsidR="00BB412E" w:rsidRPr="008D5AE6" w:rsidRDefault="00BB412E" w:rsidP="00D36756">
            <w:pPr>
              <w:jc w:val="both"/>
              <w:rPr>
                <w:rFonts w:ascii="Times New Roman" w:eastAsia="Arial" w:hAnsi="Times New Roman"/>
                <w:sz w:val="26"/>
                <w:szCs w:val="26"/>
                <w:lang w:val="vi-VN"/>
              </w:rPr>
            </w:pPr>
            <w:r w:rsidRPr="008D5AE6">
              <w:rPr>
                <w:rFonts w:ascii="Times New Roman" w:eastAsia="Arial" w:hAnsi="Times New Roman"/>
                <w:sz w:val="26"/>
                <w:szCs w:val="26"/>
                <w:lang w:val="vi-VN"/>
              </w:rPr>
              <w:t>- Hiểu được các cơ quan thuộc cấu tạo của hệ tuần hoàn.</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 Hiểu được hệ bài tiết thực hiện chức năng thải nước tiểu.</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các bậc phân loại từ cao đến thấp.</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sz w:val="26"/>
                <w:szCs w:val="26"/>
              </w:rPr>
              <w:t xml:space="preserve">-Hiểu đặc điểm của </w:t>
            </w:r>
            <w:r w:rsidRPr="008D5AE6">
              <w:rPr>
                <w:rFonts w:ascii="Times New Roman" w:eastAsia="Arial" w:hAnsi="Times New Roman" w:cs="Times New Roman"/>
                <w:sz w:val="26"/>
                <w:szCs w:val="26"/>
              </w:rPr>
              <w:t>cơ thể đa bào.</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lang w:val="en-US"/>
              </w:rPr>
            </w:pPr>
            <w:r w:rsidRPr="008D5AE6">
              <w:rPr>
                <w:rFonts w:ascii="Times New Roman" w:eastAsia="Arial" w:hAnsi="Times New Roman" w:cs="Times New Roman"/>
                <w:sz w:val="26"/>
                <w:szCs w:val="26"/>
              </w:rPr>
              <w:t>-Hiểu đâu là sinh vật đa bào</w:t>
            </w:r>
            <w:r w:rsidRPr="008D5AE6">
              <w:rPr>
                <w:rFonts w:ascii="Times New Roman" w:eastAsia="Arial" w:hAnsi="Times New Roman" w:cs="Times New Roman"/>
                <w:sz w:val="26"/>
                <w:szCs w:val="26"/>
                <w:lang w:val="en-US"/>
              </w:rPr>
              <w:t>.</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lang w:val="en-US"/>
              </w:rPr>
            </w:pPr>
            <w:r w:rsidRPr="008D5AE6">
              <w:rPr>
                <w:rFonts w:ascii="Times New Roman" w:eastAsia="Arial" w:hAnsi="Times New Roman" w:cs="Times New Roman"/>
                <w:sz w:val="26"/>
                <w:szCs w:val="26"/>
              </w:rPr>
              <w:t>-Hiểu được thỏ thuộc giới động vật</w:t>
            </w:r>
            <w:r w:rsidRPr="008D5AE6">
              <w:rPr>
                <w:rFonts w:ascii="Times New Roman" w:eastAsia="Arial" w:hAnsi="Times New Roman" w:cs="Times New Roman"/>
                <w:sz w:val="26"/>
                <w:szCs w:val="26"/>
                <w:lang w:val="en-US"/>
              </w:rPr>
              <w:t>.</w:t>
            </w:r>
          </w:p>
          <w:p w:rsidR="00BB412E" w:rsidRPr="008D5AE6" w:rsidRDefault="00BB412E" w:rsidP="00D36756">
            <w:pPr>
              <w:jc w:val="both"/>
              <w:rPr>
                <w:rFonts w:ascii="Times New Roman" w:eastAsia="Arial" w:hAnsi="Times New Roman"/>
                <w:sz w:val="26"/>
                <w:szCs w:val="26"/>
                <w:lang w:val="vi-VN"/>
              </w:rPr>
            </w:pPr>
          </w:p>
        </w:tc>
        <w:tc>
          <w:tcPr>
            <w:tcW w:w="1749" w:type="dxa"/>
            <w:gridSpan w:val="2"/>
          </w:tcPr>
          <w:p w:rsidR="00BB412E" w:rsidRPr="008D5AE6" w:rsidRDefault="00BB412E" w:rsidP="00D36756">
            <w:pPr>
              <w:spacing w:before="60"/>
              <w:jc w:val="both"/>
              <w:rPr>
                <w:rFonts w:ascii="Times New Roman" w:hAnsi="Times New Roman"/>
                <w:sz w:val="26"/>
                <w:szCs w:val="26"/>
                <w:lang w:val="vi-VN"/>
              </w:rPr>
            </w:pPr>
          </w:p>
        </w:tc>
        <w:tc>
          <w:tcPr>
            <w:tcW w:w="1850" w:type="dxa"/>
            <w:gridSpan w:val="2"/>
          </w:tcPr>
          <w:p w:rsidR="00BB412E" w:rsidRPr="008D5AE6" w:rsidRDefault="00BB412E" w:rsidP="00D36756">
            <w:pPr>
              <w:spacing w:before="60"/>
              <w:jc w:val="both"/>
              <w:rPr>
                <w:rFonts w:ascii="Times New Roman" w:hAnsi="Times New Roman"/>
                <w:sz w:val="26"/>
                <w:szCs w:val="26"/>
                <w:lang w:val="vi-VN"/>
              </w:rPr>
            </w:pPr>
            <w:r w:rsidRPr="008D5AE6">
              <w:rPr>
                <w:rFonts w:ascii="Times New Roman" w:hAnsi="Times New Roman"/>
                <w:sz w:val="26"/>
                <w:szCs w:val="26"/>
                <w:lang w:val="vi-VN"/>
              </w:rPr>
              <w:t>Xây dựng khóa lưỡng phân để phân loại các loài sinh vật</w:t>
            </w:r>
          </w:p>
        </w:tc>
        <w:tc>
          <w:tcPr>
            <w:tcW w:w="1410" w:type="dxa"/>
            <w:gridSpan w:val="2"/>
          </w:tcPr>
          <w:p w:rsidR="00BB412E" w:rsidRPr="008D5AE6" w:rsidRDefault="00BB412E" w:rsidP="00D36756">
            <w:pPr>
              <w:rPr>
                <w:rFonts w:ascii="Times New Roman" w:hAnsi="Times New Roman"/>
                <w:sz w:val="26"/>
                <w:szCs w:val="26"/>
                <w:lang w:val="nl-NL"/>
              </w:rPr>
            </w:pPr>
          </w:p>
        </w:tc>
      </w:tr>
      <w:tr w:rsidR="00BB412E" w:rsidRPr="008D5AE6" w:rsidTr="00D36756">
        <w:trPr>
          <w:trHeight w:val="175"/>
        </w:trPr>
        <w:tc>
          <w:tcPr>
            <w:tcW w:w="1005" w:type="dxa"/>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Số câu</w:t>
            </w:r>
          </w:p>
          <w:p w:rsidR="00BB412E" w:rsidRPr="008D5AE6" w:rsidRDefault="00BB412E" w:rsidP="00D36756">
            <w:pPr>
              <w:jc w:val="center"/>
              <w:rPr>
                <w:rFonts w:ascii="Times New Roman" w:hAnsi="Times New Roman"/>
                <w:b/>
                <w:sz w:val="26"/>
                <w:szCs w:val="26"/>
              </w:rPr>
            </w:pPr>
          </w:p>
        </w:tc>
        <w:tc>
          <w:tcPr>
            <w:tcW w:w="1055"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3</w:t>
            </w:r>
          </w:p>
          <w:p w:rsidR="00BB412E" w:rsidRPr="008D5AE6" w:rsidRDefault="00BB412E" w:rsidP="00D36756">
            <w:pPr>
              <w:jc w:val="center"/>
              <w:rPr>
                <w:rFonts w:ascii="Times New Roman" w:hAnsi="Times New Roman"/>
                <w:sz w:val="26"/>
                <w:szCs w:val="26"/>
              </w:rPr>
            </w:pPr>
          </w:p>
        </w:tc>
        <w:tc>
          <w:tcPr>
            <w:tcW w:w="1085" w:type="dxa"/>
            <w:gridSpan w:val="2"/>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1170"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6</w:t>
            </w:r>
          </w:p>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lang w:val="vi-VN"/>
              </w:rPr>
            </w:pPr>
          </w:p>
        </w:tc>
        <w:tc>
          <w:tcPr>
            <w:tcW w:w="990" w:type="dxa"/>
          </w:tcPr>
          <w:p w:rsidR="00BB412E" w:rsidRPr="008D5AE6" w:rsidRDefault="00BB412E" w:rsidP="00D36756">
            <w:pPr>
              <w:jc w:val="center"/>
              <w:rPr>
                <w:rFonts w:ascii="Times New Roman" w:hAnsi="Times New Roman"/>
                <w:sz w:val="26"/>
                <w:szCs w:val="26"/>
                <w:lang w:val="vi-VN"/>
              </w:rPr>
            </w:pPr>
          </w:p>
        </w:tc>
        <w:tc>
          <w:tcPr>
            <w:tcW w:w="759" w:type="dxa"/>
          </w:tcPr>
          <w:p w:rsidR="00BB412E" w:rsidRPr="008D5AE6" w:rsidRDefault="00BB412E" w:rsidP="00D36756">
            <w:pPr>
              <w:jc w:val="center"/>
              <w:rPr>
                <w:rFonts w:ascii="Times New Roman" w:hAnsi="Times New Roman"/>
                <w:sz w:val="26"/>
                <w:szCs w:val="26"/>
              </w:rPr>
            </w:pP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9</w:t>
            </w:r>
          </w:p>
        </w:tc>
        <w:tc>
          <w:tcPr>
            <w:tcW w:w="708" w:type="dxa"/>
          </w:tcPr>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 xml:space="preserve">   2</w:t>
            </w:r>
          </w:p>
        </w:tc>
      </w:tr>
      <w:tr w:rsidR="00BB412E" w:rsidRPr="008D5AE6" w:rsidTr="00D36756">
        <w:trPr>
          <w:trHeight w:val="706"/>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điểm</w:t>
            </w:r>
          </w:p>
          <w:p w:rsidR="00BB412E" w:rsidRPr="008D5AE6" w:rsidRDefault="00BB412E" w:rsidP="00D36756">
            <w:pPr>
              <w:jc w:val="center"/>
              <w:rPr>
                <w:rFonts w:ascii="Times New Roman" w:hAnsi="Times New Roman"/>
                <w:b/>
                <w:i/>
                <w:sz w:val="26"/>
                <w:szCs w:val="26"/>
              </w:rPr>
            </w:pPr>
          </w:p>
        </w:tc>
        <w:tc>
          <w:tcPr>
            <w:tcW w:w="1055"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085" w:type="dxa"/>
            <w:gridSpan w:val="2"/>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170"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2đ</w:t>
            </w:r>
          </w:p>
        </w:tc>
        <w:tc>
          <w:tcPr>
            <w:tcW w:w="990" w:type="dxa"/>
          </w:tcPr>
          <w:p w:rsidR="00BB412E" w:rsidRPr="008D5AE6" w:rsidRDefault="00BB412E" w:rsidP="00D36756">
            <w:pPr>
              <w:ind w:firstLineChars="50" w:firstLine="130"/>
              <w:rPr>
                <w:rFonts w:ascii="Times New Roman" w:hAnsi="Times New Roman"/>
                <w:i/>
                <w:sz w:val="26"/>
                <w:szCs w:val="26"/>
                <w:lang w:val="vi-VN"/>
              </w:rPr>
            </w:pPr>
          </w:p>
        </w:tc>
        <w:tc>
          <w:tcPr>
            <w:tcW w:w="990" w:type="dxa"/>
          </w:tcPr>
          <w:p w:rsidR="00BB412E" w:rsidRPr="008D5AE6" w:rsidRDefault="00BB412E" w:rsidP="00D36756">
            <w:pPr>
              <w:jc w:val="center"/>
              <w:rPr>
                <w:rFonts w:ascii="Times New Roman" w:hAnsi="Times New Roman"/>
                <w:i/>
                <w:sz w:val="26"/>
                <w:szCs w:val="26"/>
                <w:lang w:val="vi-VN"/>
              </w:rPr>
            </w:pPr>
          </w:p>
        </w:tc>
        <w:tc>
          <w:tcPr>
            <w:tcW w:w="759" w:type="dxa"/>
          </w:tcPr>
          <w:p w:rsidR="00BB412E" w:rsidRPr="008D5AE6" w:rsidRDefault="00BB412E" w:rsidP="00D36756">
            <w:pPr>
              <w:jc w:val="center"/>
              <w:rPr>
                <w:rFonts w:ascii="Times New Roman" w:hAnsi="Times New Roman"/>
                <w:i/>
                <w:sz w:val="26"/>
                <w:szCs w:val="26"/>
              </w:rPr>
            </w:pPr>
          </w:p>
          <w:p w:rsidR="00BB412E" w:rsidRPr="008D5AE6" w:rsidRDefault="00BB412E" w:rsidP="00D36756">
            <w:pPr>
              <w:jc w:val="center"/>
              <w:rPr>
                <w:rFonts w:ascii="Times New Roman" w:hAnsi="Times New Roman"/>
                <w:i/>
                <w:sz w:val="26"/>
                <w:szCs w:val="26"/>
              </w:rPr>
            </w:pPr>
          </w:p>
        </w:tc>
        <w:tc>
          <w:tcPr>
            <w:tcW w:w="992" w:type="dxa"/>
          </w:tcPr>
          <w:p w:rsidR="00BB412E" w:rsidRPr="008D5AE6" w:rsidRDefault="00BB412E" w:rsidP="00D36756">
            <w:pPr>
              <w:jc w:val="center"/>
              <w:rPr>
                <w:rFonts w:ascii="Times New Roman" w:hAnsi="Times New Roman"/>
                <w:i/>
                <w:sz w:val="26"/>
                <w:szCs w:val="26"/>
              </w:rPr>
            </w:pPr>
          </w:p>
        </w:tc>
        <w:tc>
          <w:tcPr>
            <w:tcW w:w="858"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3đ</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2đ</w:t>
            </w:r>
          </w:p>
          <w:p w:rsidR="00BB412E" w:rsidRPr="008D5AE6" w:rsidRDefault="00BB412E" w:rsidP="00D36756">
            <w:pPr>
              <w:jc w:val="center"/>
              <w:rPr>
                <w:rFonts w:ascii="Times New Roman" w:hAnsi="Times New Roman"/>
                <w:b/>
                <w:sz w:val="26"/>
                <w:szCs w:val="26"/>
              </w:rPr>
            </w:pPr>
          </w:p>
        </w:tc>
      </w:tr>
      <w:tr w:rsidR="00BB412E" w:rsidRPr="008D5AE6" w:rsidTr="00D36756">
        <w:trPr>
          <w:trHeight w:val="1803"/>
        </w:trPr>
        <w:tc>
          <w:tcPr>
            <w:tcW w:w="1005" w:type="dxa"/>
          </w:tcPr>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sz w:val="26"/>
                <w:szCs w:val="26"/>
                <w:lang w:val="nl-NL"/>
              </w:rPr>
              <w:t xml:space="preserve"> </w:t>
            </w:r>
          </w:p>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bCs/>
                <w:sz w:val="26"/>
                <w:szCs w:val="26"/>
              </w:rPr>
              <w:t>Hóa học</w:t>
            </w:r>
          </w:p>
          <w:p w:rsidR="00BB412E" w:rsidRPr="008D5AE6" w:rsidRDefault="00BB412E" w:rsidP="00D36756">
            <w:pPr>
              <w:spacing w:before="60"/>
              <w:jc w:val="both"/>
              <w:rPr>
                <w:rFonts w:ascii="Times New Roman" w:hAnsi="Times New Roman"/>
                <w:b/>
                <w:sz w:val="26"/>
                <w:szCs w:val="26"/>
                <w:lang w:val="nl-NL"/>
              </w:rPr>
            </w:pPr>
          </w:p>
        </w:tc>
        <w:tc>
          <w:tcPr>
            <w:tcW w:w="2140" w:type="dxa"/>
            <w:gridSpan w:val="3"/>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-Phân biệt được  chất.</w:t>
            </w:r>
          </w:p>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-Hiểu được quá trình nào cần oxy gen</w:t>
            </w:r>
          </w:p>
          <w:p w:rsidR="00BB412E" w:rsidRPr="008D5AE6" w:rsidRDefault="00BB412E" w:rsidP="00D36756">
            <w:pPr>
              <w:jc w:val="both"/>
              <w:rPr>
                <w:rFonts w:ascii="Times New Roman" w:hAnsi="Times New Roman"/>
                <w:b/>
                <w:sz w:val="26"/>
                <w:szCs w:val="26"/>
                <w:lang w:val="nl-NL"/>
              </w:rPr>
            </w:pPr>
            <w:r w:rsidRPr="008D5AE6">
              <w:rPr>
                <w:rFonts w:ascii="Times New Roman" w:eastAsia="Times New Roman" w:hAnsi="Times New Roman"/>
                <w:bCs/>
                <w:sz w:val="26"/>
                <w:szCs w:val="26"/>
                <w:lang w:val="vi-VN" w:eastAsia="vi-VN"/>
              </w:rPr>
              <w:t>- Phân biệt vật liệu dẫn điện.</w:t>
            </w:r>
          </w:p>
        </w:tc>
        <w:tc>
          <w:tcPr>
            <w:tcW w:w="2160" w:type="dxa"/>
            <w:gridSpan w:val="2"/>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hAnsi="Times New Roman"/>
                <w:sz w:val="26"/>
                <w:szCs w:val="26"/>
                <w:shd w:val="clear" w:color="auto" w:fill="FFFFFF"/>
                <w:lang w:val="vi-VN"/>
              </w:rPr>
              <w:t>Biết một số nguồn năng lượng khác có thể thay thế năng lượng từ nhiên liệu hoá thạch</w:t>
            </w:r>
          </w:p>
        </w:tc>
        <w:tc>
          <w:tcPr>
            <w:tcW w:w="1749" w:type="dxa"/>
            <w:gridSpan w:val="2"/>
          </w:tcPr>
          <w:p w:rsidR="00BB412E" w:rsidRPr="008D5AE6" w:rsidRDefault="00BB412E" w:rsidP="00D36756">
            <w:pPr>
              <w:pStyle w:val="NormalWeb"/>
              <w:shd w:val="clear" w:color="auto" w:fill="FFFFFF"/>
              <w:spacing w:before="0" w:after="0"/>
              <w:rPr>
                <w:sz w:val="26"/>
                <w:szCs w:val="26"/>
                <w:shd w:val="clear" w:color="auto" w:fill="FFFFFF"/>
                <w:lang w:val="vi-VN"/>
              </w:rPr>
            </w:pPr>
            <w:r w:rsidRPr="008D5AE6">
              <w:rPr>
                <w:sz w:val="26"/>
                <w:szCs w:val="26"/>
                <w:shd w:val="clear" w:color="auto" w:fill="FFFFFF"/>
                <w:lang w:val="vi-VN"/>
              </w:rPr>
              <w:t xml:space="preserve">Cách sử dụng nhiên liệu trong sinh hoạt gia đình (đun nấu, nhiên liệu chạy xe) an toàn và tiết kiệm? </w:t>
            </w:r>
          </w:p>
          <w:p w:rsidR="00BB412E" w:rsidRPr="008D5AE6" w:rsidRDefault="00BB412E" w:rsidP="00D36756">
            <w:pPr>
              <w:rPr>
                <w:sz w:val="26"/>
                <w:szCs w:val="26"/>
                <w:lang w:val="vi-VN"/>
              </w:rPr>
            </w:pPr>
          </w:p>
        </w:tc>
        <w:tc>
          <w:tcPr>
            <w:tcW w:w="1850" w:type="dxa"/>
            <w:gridSpan w:val="2"/>
          </w:tcPr>
          <w:p w:rsidR="00BB412E" w:rsidRPr="008D5AE6" w:rsidRDefault="00BB412E" w:rsidP="00D36756">
            <w:pPr>
              <w:rPr>
                <w:rFonts w:ascii="Times New Roman" w:hAnsi="Times New Roman"/>
                <w:sz w:val="26"/>
                <w:szCs w:val="26"/>
                <w:lang w:val="pt-BR"/>
              </w:rPr>
            </w:pPr>
          </w:p>
        </w:tc>
        <w:tc>
          <w:tcPr>
            <w:tcW w:w="1410" w:type="dxa"/>
            <w:gridSpan w:val="2"/>
          </w:tcPr>
          <w:p w:rsidR="00BB412E" w:rsidRPr="008D5AE6" w:rsidRDefault="00BB412E" w:rsidP="00D36756">
            <w:pPr>
              <w:pStyle w:val="western"/>
              <w:rPr>
                <w:rFonts w:ascii="Times New Roman" w:hAnsi="Times New Roman"/>
                <w:sz w:val="26"/>
                <w:szCs w:val="26"/>
                <w:lang w:val="pt-BR"/>
              </w:rPr>
            </w:pPr>
          </w:p>
        </w:tc>
      </w:tr>
      <w:tr w:rsidR="00BB412E" w:rsidRPr="008D5AE6" w:rsidTr="00D36756">
        <w:trPr>
          <w:trHeight w:val="175"/>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câu</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3</w:t>
            </w:r>
          </w:p>
        </w:tc>
        <w:tc>
          <w:tcPr>
            <w:tcW w:w="1052" w:type="dxa"/>
          </w:tcPr>
          <w:p w:rsidR="00BB412E" w:rsidRPr="008D5AE6" w:rsidRDefault="00BB412E" w:rsidP="00D36756">
            <w:pPr>
              <w:jc w:val="center"/>
              <w:rPr>
                <w:rFonts w:ascii="Times New Roman" w:hAnsi="Times New Roman"/>
                <w:sz w:val="26"/>
                <w:szCs w:val="26"/>
                <w:lang w:val="vi-VN"/>
              </w:rPr>
            </w:pPr>
          </w:p>
        </w:tc>
        <w:tc>
          <w:tcPr>
            <w:tcW w:w="1170" w:type="dxa"/>
          </w:tcPr>
          <w:p w:rsidR="00BB412E" w:rsidRPr="008D5AE6" w:rsidRDefault="00BB412E" w:rsidP="00D36756">
            <w:pPr>
              <w:jc w:val="center"/>
              <w:rPr>
                <w:rFonts w:ascii="Times New Roman" w:hAnsi="Times New Roman"/>
                <w:sz w:val="26"/>
                <w:szCs w:val="26"/>
                <w:lang w:val="vi-VN"/>
              </w:rPr>
            </w:pPr>
          </w:p>
        </w:tc>
        <w:tc>
          <w:tcPr>
            <w:tcW w:w="990"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990" w:type="dxa"/>
          </w:tcPr>
          <w:p w:rsidR="00BB412E" w:rsidRPr="008D5AE6" w:rsidRDefault="00BB412E" w:rsidP="00D36756">
            <w:pPr>
              <w:jc w:val="center"/>
              <w:rPr>
                <w:rFonts w:ascii="Times New Roman" w:hAnsi="Times New Roman"/>
                <w:sz w:val="26"/>
                <w:szCs w:val="26"/>
                <w:lang w:val="vi-VN"/>
              </w:rPr>
            </w:pPr>
          </w:p>
        </w:tc>
        <w:tc>
          <w:tcPr>
            <w:tcW w:w="759"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jc w:val="center"/>
              <w:rPr>
                <w:rFonts w:ascii="Times New Roman" w:hAnsi="Times New Roman"/>
                <w:sz w:val="26"/>
                <w:szCs w:val="26"/>
              </w:rPr>
            </w:pPr>
          </w:p>
        </w:tc>
        <w:tc>
          <w:tcPr>
            <w:tcW w:w="702" w:type="dxa"/>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r>
      <w:tr w:rsidR="00BB412E" w:rsidRPr="008D5AE6" w:rsidTr="00D36756">
        <w:trPr>
          <w:trHeight w:val="766"/>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lastRenderedPageBreak/>
              <w:t>Số điểm</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052" w:type="dxa"/>
          </w:tcPr>
          <w:p w:rsidR="00BB412E" w:rsidRPr="008D5AE6" w:rsidRDefault="00BB412E" w:rsidP="00D36756">
            <w:pPr>
              <w:rPr>
                <w:rFonts w:ascii="Times New Roman" w:hAnsi="Times New Roman"/>
                <w:i/>
                <w:sz w:val="26"/>
                <w:szCs w:val="26"/>
                <w:lang w:val="vi-VN"/>
              </w:rPr>
            </w:pPr>
            <w:r w:rsidRPr="008D5AE6">
              <w:rPr>
                <w:rFonts w:ascii="Times New Roman" w:hAnsi="Times New Roman"/>
                <w:i/>
                <w:sz w:val="26"/>
                <w:szCs w:val="26"/>
                <w:lang w:val="vi-VN"/>
              </w:rPr>
              <w:t xml:space="preserve"> </w:t>
            </w:r>
          </w:p>
        </w:tc>
        <w:tc>
          <w:tcPr>
            <w:tcW w:w="1170" w:type="dxa"/>
          </w:tcPr>
          <w:p w:rsidR="00BB412E" w:rsidRPr="008D5AE6" w:rsidRDefault="00BB412E" w:rsidP="00D36756">
            <w:pPr>
              <w:jc w:val="center"/>
              <w:rPr>
                <w:rFonts w:ascii="Times New Roman" w:hAnsi="Times New Roman"/>
                <w:i/>
                <w:sz w:val="26"/>
                <w:szCs w:val="26"/>
                <w:lang w:val="vi-VN"/>
              </w:rPr>
            </w:pPr>
          </w:p>
        </w:tc>
        <w:tc>
          <w:tcPr>
            <w:tcW w:w="990"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0,5đ</w:t>
            </w:r>
          </w:p>
        </w:tc>
        <w:tc>
          <w:tcPr>
            <w:tcW w:w="990" w:type="dxa"/>
          </w:tcPr>
          <w:p w:rsidR="00BB412E" w:rsidRPr="008D5AE6" w:rsidRDefault="00BB412E" w:rsidP="00D36756">
            <w:pPr>
              <w:jc w:val="center"/>
              <w:rPr>
                <w:rFonts w:ascii="Times New Roman" w:hAnsi="Times New Roman"/>
                <w:i/>
                <w:sz w:val="26"/>
                <w:szCs w:val="26"/>
                <w:lang w:val="vi-VN"/>
              </w:rPr>
            </w:pPr>
          </w:p>
        </w:tc>
        <w:tc>
          <w:tcPr>
            <w:tcW w:w="759"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992" w:type="dxa"/>
          </w:tcPr>
          <w:p w:rsidR="00BB412E" w:rsidRPr="008D5AE6" w:rsidRDefault="00BB412E" w:rsidP="00D36756">
            <w:pPr>
              <w:jc w:val="center"/>
              <w:rPr>
                <w:rFonts w:ascii="Times New Roman" w:hAnsi="Times New Roman"/>
                <w:i/>
                <w:sz w:val="26"/>
                <w:szCs w:val="26"/>
              </w:rPr>
            </w:pPr>
          </w:p>
        </w:tc>
        <w:tc>
          <w:tcPr>
            <w:tcW w:w="858" w:type="dxa"/>
          </w:tcPr>
          <w:p w:rsidR="00BB412E" w:rsidRPr="008D5AE6" w:rsidRDefault="00BB412E" w:rsidP="00D36756">
            <w:pPr>
              <w:jc w:val="center"/>
              <w:rPr>
                <w:rFonts w:ascii="Times New Roman" w:hAnsi="Times New Roman"/>
                <w:i/>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1đ</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1,5đ</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p>
          <w:p w:rsidR="00BB412E" w:rsidRPr="008D5AE6" w:rsidRDefault="00BB412E" w:rsidP="00D36756">
            <w:pPr>
              <w:jc w:val="center"/>
              <w:rPr>
                <w:rFonts w:ascii="Times New Roman" w:hAnsi="Times New Roman"/>
                <w:b/>
                <w:i/>
                <w:sz w:val="26"/>
                <w:szCs w:val="26"/>
              </w:rPr>
            </w:pPr>
          </w:p>
          <w:p w:rsidR="00BB412E" w:rsidRPr="008D5AE6" w:rsidRDefault="00BB412E" w:rsidP="00D36756">
            <w:pPr>
              <w:jc w:val="center"/>
              <w:rPr>
                <w:rFonts w:ascii="Times New Roman" w:hAnsi="Times New Roman"/>
                <w:b/>
                <w:i/>
                <w:sz w:val="26"/>
                <w:szCs w:val="26"/>
              </w:rPr>
            </w:pPr>
            <w:r w:rsidRPr="008D5AE6">
              <w:rPr>
                <w:rFonts w:ascii="Times New Roman" w:hAnsi="Times New Roman"/>
                <w:b/>
                <w:bCs/>
                <w:sz w:val="26"/>
                <w:szCs w:val="26"/>
              </w:rPr>
              <w:t>Vật lí</w:t>
            </w:r>
          </w:p>
        </w:tc>
        <w:tc>
          <w:tcPr>
            <w:tcW w:w="2140" w:type="dxa"/>
            <w:gridSpan w:val="3"/>
          </w:tcPr>
          <w:p w:rsidR="00BB412E" w:rsidRPr="008D5AE6" w:rsidRDefault="00BB412E" w:rsidP="00D36756">
            <w:pPr>
              <w:jc w:val="both"/>
              <w:rPr>
                <w:rFonts w:ascii="Times New Roman" w:hAnsi="Times New Roman"/>
                <w:sz w:val="26"/>
                <w:szCs w:val="26"/>
              </w:rPr>
            </w:pP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Biết đơn vị chiều dài</w:t>
            </w: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Biết nhiệt kế thủy ngân dùng đo nhiệt độ các thí nghiệm.</w:t>
            </w: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xml:space="preserve">- Biết cách lựa chon đồng hồ  </w:t>
            </w:r>
          </w:p>
        </w:tc>
        <w:tc>
          <w:tcPr>
            <w:tcW w:w="2160" w:type="dxa"/>
            <w:gridSpan w:val="2"/>
          </w:tcPr>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xml:space="preserve"> Hiểu được vì sao phải ước lượng trước khi chon dụng cụ đo</w:t>
            </w:r>
          </w:p>
          <w:p w:rsidR="00BB412E" w:rsidRPr="008D5AE6" w:rsidRDefault="00BB412E" w:rsidP="00D36756">
            <w:pPr>
              <w:jc w:val="both"/>
              <w:rPr>
                <w:rFonts w:ascii="Times New Roman" w:hAnsi="Times New Roman"/>
                <w:b/>
                <w:sz w:val="26"/>
                <w:szCs w:val="26"/>
              </w:rPr>
            </w:pPr>
          </w:p>
        </w:tc>
        <w:tc>
          <w:tcPr>
            <w:tcW w:w="1749" w:type="dxa"/>
            <w:gridSpan w:val="2"/>
          </w:tcPr>
          <w:p w:rsidR="00BB412E" w:rsidRPr="008D5AE6" w:rsidRDefault="00BB412E" w:rsidP="00D36756">
            <w:pPr>
              <w:rPr>
                <w:rFonts w:ascii="Times New Roman" w:hAnsi="Times New Roman"/>
                <w:b/>
                <w:sz w:val="26"/>
                <w:szCs w:val="26"/>
              </w:rPr>
            </w:pPr>
            <w:r w:rsidRPr="008D5AE6">
              <w:rPr>
                <w:rFonts w:ascii="Times New Roman" w:hAnsi="Times New Roman"/>
                <w:sz w:val="26"/>
                <w:szCs w:val="26"/>
              </w:rPr>
              <w:t xml:space="preserve"> Vận dụng đo nhiệt độ để đo nhêt độ cơ thể mình</w:t>
            </w:r>
          </w:p>
        </w:tc>
        <w:tc>
          <w:tcPr>
            <w:tcW w:w="1850" w:type="dxa"/>
            <w:gridSpan w:val="2"/>
          </w:tcPr>
          <w:p w:rsidR="00BB412E" w:rsidRPr="008D5AE6" w:rsidRDefault="00BB412E" w:rsidP="00D36756">
            <w:pPr>
              <w:jc w:val="center"/>
              <w:rPr>
                <w:rFonts w:ascii="Times New Roman" w:hAnsi="Times New Roman"/>
                <w:b/>
                <w:sz w:val="26"/>
                <w:szCs w:val="26"/>
              </w:rPr>
            </w:pPr>
          </w:p>
        </w:tc>
        <w:tc>
          <w:tcPr>
            <w:tcW w:w="1410" w:type="dxa"/>
            <w:gridSpan w:val="2"/>
          </w:tcPr>
          <w:p w:rsidR="00BB412E" w:rsidRPr="008D5AE6" w:rsidRDefault="00BB412E" w:rsidP="00D36756">
            <w:pPr>
              <w:jc w:val="center"/>
              <w:rPr>
                <w:rFonts w:ascii="Times New Roman" w:hAnsi="Times New Roman"/>
                <w:b/>
                <w:sz w:val="26"/>
                <w:szCs w:val="26"/>
              </w:rPr>
            </w:pP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câu</w:t>
            </w:r>
          </w:p>
        </w:tc>
        <w:tc>
          <w:tcPr>
            <w:tcW w:w="1088" w:type="dxa"/>
            <w:gridSpan w:val="2"/>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3</w:t>
            </w:r>
          </w:p>
        </w:tc>
        <w:tc>
          <w:tcPr>
            <w:tcW w:w="1052" w:type="dxa"/>
          </w:tcPr>
          <w:p w:rsidR="00BB412E" w:rsidRPr="008D5AE6" w:rsidRDefault="00BB412E" w:rsidP="00D36756">
            <w:pPr>
              <w:rPr>
                <w:rFonts w:ascii="Times New Roman" w:hAnsi="Times New Roman"/>
                <w:sz w:val="26"/>
                <w:szCs w:val="26"/>
              </w:rPr>
            </w:pPr>
          </w:p>
        </w:tc>
        <w:tc>
          <w:tcPr>
            <w:tcW w:w="1170" w:type="dxa"/>
          </w:tcPr>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1</w:t>
            </w:r>
          </w:p>
        </w:tc>
        <w:tc>
          <w:tcPr>
            <w:tcW w:w="990" w:type="dxa"/>
          </w:tcPr>
          <w:p w:rsidR="00BB412E" w:rsidRPr="008D5AE6" w:rsidRDefault="00BB412E" w:rsidP="00D36756">
            <w:pPr>
              <w:jc w:val="center"/>
              <w:rPr>
                <w:rFonts w:ascii="Times New Roman" w:hAnsi="Times New Roman"/>
                <w:sz w:val="26"/>
                <w:szCs w:val="26"/>
              </w:rPr>
            </w:pPr>
          </w:p>
        </w:tc>
        <w:tc>
          <w:tcPr>
            <w:tcW w:w="759"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1</w:t>
            </w: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rPr>
                <w:rFonts w:ascii="Times New Roman" w:hAnsi="Times New Roman"/>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3</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điểm</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1đ</w:t>
            </w:r>
          </w:p>
        </w:tc>
        <w:tc>
          <w:tcPr>
            <w:tcW w:w="1052" w:type="dxa"/>
          </w:tcPr>
          <w:p w:rsidR="00BB412E" w:rsidRPr="008D5AE6" w:rsidRDefault="00BB412E" w:rsidP="00D36756">
            <w:pPr>
              <w:jc w:val="center"/>
              <w:rPr>
                <w:rFonts w:ascii="Times New Roman" w:hAnsi="Times New Roman"/>
                <w:i/>
                <w:sz w:val="26"/>
                <w:szCs w:val="26"/>
              </w:rPr>
            </w:pPr>
          </w:p>
        </w:tc>
        <w:tc>
          <w:tcPr>
            <w:tcW w:w="1170" w:type="dxa"/>
          </w:tcPr>
          <w:p w:rsidR="00BB412E" w:rsidRPr="008D5AE6" w:rsidRDefault="00BB412E" w:rsidP="00D36756">
            <w:pPr>
              <w:rPr>
                <w:rFonts w:ascii="Times New Roman" w:hAnsi="Times New Roman"/>
                <w:i/>
                <w:sz w:val="26"/>
                <w:szCs w:val="26"/>
              </w:rPr>
            </w:pPr>
          </w:p>
        </w:tc>
        <w:tc>
          <w:tcPr>
            <w:tcW w:w="990" w:type="dxa"/>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0,5đ</w:t>
            </w:r>
          </w:p>
        </w:tc>
        <w:tc>
          <w:tcPr>
            <w:tcW w:w="990" w:type="dxa"/>
          </w:tcPr>
          <w:p w:rsidR="00BB412E" w:rsidRPr="008D5AE6" w:rsidRDefault="00BB412E" w:rsidP="00D36756">
            <w:pPr>
              <w:jc w:val="center"/>
              <w:rPr>
                <w:rFonts w:ascii="Times New Roman" w:hAnsi="Times New Roman"/>
                <w:i/>
                <w:sz w:val="26"/>
                <w:szCs w:val="26"/>
              </w:rPr>
            </w:pPr>
          </w:p>
        </w:tc>
        <w:tc>
          <w:tcPr>
            <w:tcW w:w="759" w:type="dxa"/>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1đ</w:t>
            </w:r>
          </w:p>
        </w:tc>
        <w:tc>
          <w:tcPr>
            <w:tcW w:w="992" w:type="dxa"/>
          </w:tcPr>
          <w:p w:rsidR="00BB412E" w:rsidRPr="008D5AE6" w:rsidRDefault="00BB412E" w:rsidP="00D36756">
            <w:pPr>
              <w:rPr>
                <w:rFonts w:ascii="Times New Roman" w:hAnsi="Times New Roman"/>
                <w:i/>
                <w:sz w:val="26"/>
                <w:szCs w:val="26"/>
              </w:rPr>
            </w:pPr>
          </w:p>
        </w:tc>
        <w:tc>
          <w:tcPr>
            <w:tcW w:w="858" w:type="dxa"/>
          </w:tcPr>
          <w:p w:rsidR="00BB412E" w:rsidRPr="008D5AE6" w:rsidRDefault="00BB412E" w:rsidP="00D36756">
            <w:pPr>
              <w:rPr>
                <w:rFonts w:ascii="Times New Roman" w:hAnsi="Times New Roman"/>
                <w:i/>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1đ</w:t>
            </w:r>
          </w:p>
        </w:tc>
        <w:tc>
          <w:tcPr>
            <w:tcW w:w="708" w:type="dxa"/>
          </w:tcPr>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1,5đ</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Tổng số câu</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9</w:t>
            </w:r>
          </w:p>
        </w:tc>
        <w:tc>
          <w:tcPr>
            <w:tcW w:w="105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w:t>
            </w:r>
          </w:p>
        </w:tc>
        <w:tc>
          <w:tcPr>
            <w:tcW w:w="1170"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6</w:t>
            </w:r>
          </w:p>
        </w:tc>
        <w:tc>
          <w:tcPr>
            <w:tcW w:w="990"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c>
          <w:tcPr>
            <w:tcW w:w="990" w:type="dxa"/>
          </w:tcPr>
          <w:p w:rsidR="00BB412E" w:rsidRPr="008D5AE6" w:rsidRDefault="00BB412E" w:rsidP="00D36756">
            <w:pPr>
              <w:jc w:val="center"/>
              <w:rPr>
                <w:rFonts w:ascii="Times New Roman" w:hAnsi="Times New Roman"/>
                <w:b/>
                <w:sz w:val="26"/>
                <w:szCs w:val="26"/>
                <w:lang w:val="vi-VN"/>
              </w:rPr>
            </w:pPr>
          </w:p>
        </w:tc>
        <w:tc>
          <w:tcPr>
            <w:tcW w:w="759"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c>
          <w:tcPr>
            <w:tcW w:w="992" w:type="dxa"/>
          </w:tcPr>
          <w:p w:rsidR="00BB412E" w:rsidRPr="008D5AE6" w:rsidRDefault="00BB412E" w:rsidP="00D36756">
            <w:pPr>
              <w:jc w:val="center"/>
              <w:rPr>
                <w:rFonts w:ascii="Times New Roman" w:hAnsi="Times New Roman"/>
                <w:b/>
                <w:sz w:val="26"/>
                <w:szCs w:val="26"/>
                <w:lang w:val="vi-VN"/>
              </w:rPr>
            </w:pPr>
          </w:p>
        </w:tc>
        <w:tc>
          <w:tcPr>
            <w:tcW w:w="85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15</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6</w:t>
            </w:r>
          </w:p>
        </w:tc>
      </w:tr>
      <w:tr w:rsidR="00BB412E" w:rsidRPr="008D5AE6" w:rsidTr="00D36756">
        <w:trPr>
          <w:trHeight w:val="782"/>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Tổng số điểm</w:t>
            </w:r>
          </w:p>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Tỉ lệ %</w:t>
            </w:r>
          </w:p>
        </w:tc>
        <w:tc>
          <w:tcPr>
            <w:tcW w:w="2140" w:type="dxa"/>
            <w:gridSpan w:val="3"/>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4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40%</w:t>
            </w:r>
          </w:p>
        </w:tc>
        <w:tc>
          <w:tcPr>
            <w:tcW w:w="216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30%</w:t>
            </w:r>
          </w:p>
        </w:tc>
        <w:tc>
          <w:tcPr>
            <w:tcW w:w="1749"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2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20%</w:t>
            </w:r>
          </w:p>
        </w:tc>
        <w:tc>
          <w:tcPr>
            <w:tcW w:w="185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w:t>
            </w:r>
          </w:p>
        </w:tc>
        <w:tc>
          <w:tcPr>
            <w:tcW w:w="141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100%</w:t>
            </w:r>
          </w:p>
        </w:tc>
      </w:tr>
    </w:tbl>
    <w:p w:rsidR="00BB412E" w:rsidRPr="008D5AE6" w:rsidRDefault="00BB412E" w:rsidP="00BB412E">
      <w:pPr>
        <w:rPr>
          <w:rFonts w:ascii="Times New Roman" w:hAnsi="Times New Roman"/>
          <w:sz w:val="26"/>
          <w:szCs w:val="26"/>
        </w:rPr>
      </w:pPr>
    </w:p>
    <w:p w:rsidR="00BB412E" w:rsidRDefault="00BB412E"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Pr="008D5AE6" w:rsidRDefault="008D5AE6" w:rsidP="00BB412E">
      <w:pPr>
        <w:rPr>
          <w:rFonts w:ascii="Times New Roman" w:hAnsi="Times New Roman"/>
          <w:sz w:val="26"/>
          <w:szCs w:val="26"/>
        </w:rPr>
      </w:pPr>
    </w:p>
    <w:p w:rsidR="00BB412E" w:rsidRPr="008D5AE6" w:rsidRDefault="00BB412E" w:rsidP="00BB412E">
      <w:pPr>
        <w:jc w:val="center"/>
        <w:rPr>
          <w:rFonts w:ascii="Times New Roman" w:hAnsi="Times New Roman"/>
          <w:b/>
          <w:sz w:val="26"/>
          <w:szCs w:val="26"/>
          <w:lang w:val="pt-BR"/>
        </w:rPr>
      </w:pPr>
      <w:r w:rsidRPr="008D5AE6">
        <w:rPr>
          <w:rFonts w:ascii="Times New Roman" w:hAnsi="Times New Roman"/>
          <w:b/>
          <w:sz w:val="26"/>
          <w:szCs w:val="26"/>
          <w:lang w:val="pt-BR"/>
        </w:rPr>
        <w:t>BẢNG ĐẶC TẢ KIỂM TRA</w:t>
      </w:r>
      <w:r w:rsidRPr="008D5AE6">
        <w:rPr>
          <w:rFonts w:ascii="Times New Roman" w:hAnsi="Times New Roman"/>
          <w:b/>
          <w:sz w:val="26"/>
          <w:szCs w:val="26"/>
          <w:lang w:val="vi-VN"/>
        </w:rPr>
        <w:t xml:space="preserve"> CUỐI KỲ I</w:t>
      </w:r>
      <w:r w:rsidRPr="008D5AE6">
        <w:rPr>
          <w:rFonts w:ascii="Times New Roman" w:hAnsi="Times New Roman"/>
          <w:b/>
          <w:sz w:val="26"/>
          <w:szCs w:val="26"/>
          <w:lang w:val="pt-BR"/>
        </w:rPr>
        <w:t xml:space="preserve"> MÔN KHTN 6</w:t>
      </w:r>
      <w:r w:rsidR="008D5AE6">
        <w:rPr>
          <w:rFonts w:ascii="Times New Roman" w:hAnsi="Times New Roman"/>
          <w:b/>
          <w:sz w:val="26"/>
          <w:szCs w:val="26"/>
          <w:lang w:val="pt-BR"/>
        </w:rPr>
        <w:t xml:space="preserve"> NĂM HỌC 2021-2022</w:t>
      </w:r>
    </w:p>
    <w:p w:rsidR="00BB412E" w:rsidRPr="008D5AE6" w:rsidRDefault="00BB412E" w:rsidP="00BB412E">
      <w:pPr>
        <w:jc w:val="center"/>
        <w:rPr>
          <w:rFonts w:ascii="Times New Roman" w:hAnsi="Times New Roman"/>
          <w:b/>
          <w:sz w:val="26"/>
          <w:szCs w:val="26"/>
          <w:lang w:val="pt-BR"/>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Mức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Điểm</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Chuẩn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Ghi chú</w:t>
            </w:r>
          </w:p>
        </w:tc>
      </w:tr>
    </w:tbl>
    <w:p w:rsidR="00BB412E" w:rsidRPr="008D5AE6" w:rsidRDefault="008D5AE6" w:rsidP="00BB412E">
      <w:pPr>
        <w:keepNext/>
        <w:numPr>
          <w:ilvl w:val="0"/>
          <w:numId w:val="11"/>
        </w:numPr>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PHÂN MÔN SINH HỌC</w:t>
      </w:r>
      <w:r w:rsidR="00BB412E" w:rsidRPr="008D5AE6">
        <w:rPr>
          <w:rFonts w:ascii="Times New Roman" w:eastAsia="Times New Roman" w:hAnsi="Times New Roman"/>
          <w:b/>
          <w:bCs/>
          <w:color w:val="FF0000"/>
          <w:sz w:val="26"/>
          <w:szCs w:val="26"/>
          <w:lang w:val="vi-VN" w:eastAsia="vi-VN"/>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I:Phần trắc nghiệm:</w:t>
      </w:r>
      <w:r w:rsidRPr="008D5AE6">
        <w:rPr>
          <w:rFonts w:ascii="Times New Roman" w:hAnsi="Times New Roman"/>
          <w:b/>
          <w:sz w:val="26"/>
          <w:szCs w:val="26"/>
          <w:lang w:val="vi-VN"/>
        </w:rPr>
        <w:t xml:space="preserve"> (3đ)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Biết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eastAsia="Times New Roman" w:hAnsi="Times New Roman"/>
                <w:bCs/>
                <w:sz w:val="26"/>
                <w:szCs w:val="26"/>
                <w:lang w:val="vi-VN" w:eastAsia="vi-VN"/>
              </w:rPr>
              <w:t>Biết quan sát tế bào thịt quả cà chua, người ta dùng kính hiển vi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eastAsia="Times New Roman" w:hAnsi="Times New Roman"/>
                <w:bCs/>
                <w:sz w:val="26"/>
                <w:szCs w:val="26"/>
                <w:lang w:val="vi-VN" w:eastAsia="vi-VN"/>
              </w:rPr>
              <w:t>Biết vì sao tế bào thường có hình dạng khác nhau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Biết đâu là sinh vật đơn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lastRenderedPageBreak/>
              <w:t>Câu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sz w:val="26"/>
                <w:szCs w:val="26"/>
              </w:rPr>
              <w:t xml:space="preserve">Nhận biết đặc điểm của </w:t>
            </w:r>
            <w:r w:rsidRPr="008D5AE6">
              <w:rPr>
                <w:rFonts w:ascii="Times New Roman" w:eastAsia="Arial" w:hAnsi="Times New Roman" w:cs="Times New Roman"/>
                <w:sz w:val="26"/>
                <w:szCs w:val="26"/>
              </w:rPr>
              <w:t>cơ thể đa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pt-BR"/>
              </w:rPr>
            </w:pPr>
            <w:r w:rsidRPr="008D5AE6">
              <w:rPr>
                <w:rFonts w:ascii="Times New Roman" w:eastAsia="Arial" w:hAnsi="Times New Roman"/>
                <w:sz w:val="26"/>
                <w:szCs w:val="26"/>
                <w:lang w:val="pt-BR"/>
              </w:rPr>
              <w:t>Biết đâu là sinh vật đơn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Arial" w:hAnsi="Times New Roman"/>
                <w:sz w:val="26"/>
                <w:szCs w:val="26"/>
                <w:lang w:val="vi-VN"/>
              </w:rPr>
            </w:pPr>
            <w:r w:rsidRPr="008D5AE6">
              <w:rPr>
                <w:rFonts w:ascii="Times New Roman" w:eastAsia="Arial" w:hAnsi="Times New Roman"/>
                <w:sz w:val="26"/>
                <w:szCs w:val="26"/>
                <w:lang w:val="vi-VN"/>
              </w:rPr>
              <w:t>Hiểu được các cơ quan thuộc cấu tạo của hệ tuần hoàn.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b/>
                <w:sz w:val="26"/>
                <w:szCs w:val="26"/>
                <w:lang w:val="vi-VN"/>
              </w:rPr>
            </w:pPr>
            <w:r w:rsidRPr="008D5AE6">
              <w:rPr>
                <w:rFonts w:ascii="Times New Roman" w:hAnsi="Times New Roman"/>
                <w:b/>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hệ bài tiết thực hiện chức năng thải nước tiểu.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các bậc phân loại từ cao đến thấp.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Biết được thỏ thuộc giới động vật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(2đ)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pt-BR"/>
              </w:rPr>
            </w:pPr>
            <w:r w:rsidRPr="008D5AE6">
              <w:rPr>
                <w:rFonts w:ascii="Times New Roman" w:eastAsia="Times New Roman" w:hAnsi="Times New Roman"/>
                <w:sz w:val="26"/>
                <w:szCs w:val="26"/>
                <w:lang w:val="pt-BR"/>
              </w:rPr>
              <w:t>Biết thế nào là phân loại sinh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hAnsi="Times New Roman"/>
                <w:sz w:val="26"/>
                <w:szCs w:val="26"/>
                <w:lang w:val="vi-VN"/>
              </w:rPr>
              <w:t>Xây dựng khóa lưỡng phân để phân loại các loài sinh vật.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keepNext/>
        <w:shd w:val="clear" w:color="auto" w:fill="FFFFFF"/>
        <w:spacing w:before="0" w:after="0" w:line="390" w:lineRule="atLeast"/>
        <w:rPr>
          <w:rFonts w:ascii="Times New Roman" w:eastAsia="Times New Roman" w:hAnsi="Times New Roman"/>
          <w:b/>
          <w:bCs/>
          <w:color w:val="FF0000"/>
          <w:sz w:val="26"/>
          <w:szCs w:val="26"/>
          <w:lang w:val="vi-VN" w:eastAsia="vi-VN"/>
        </w:rPr>
      </w:pPr>
    </w:p>
    <w:p w:rsidR="00BB412E" w:rsidRPr="008D5AE6" w:rsidRDefault="008D5AE6" w:rsidP="00BB412E">
      <w:pPr>
        <w:keepNext/>
        <w:numPr>
          <w:ilvl w:val="0"/>
          <w:numId w:val="11"/>
        </w:numPr>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PHÂN MÔN HÓA HỌC</w:t>
      </w:r>
      <w:r w:rsidR="00BB412E" w:rsidRPr="008D5AE6">
        <w:rPr>
          <w:rFonts w:ascii="Times New Roman" w:eastAsia="Times New Roman" w:hAnsi="Times New Roman"/>
          <w:b/>
          <w:bCs/>
          <w:color w:val="FF0000"/>
          <w:sz w:val="26"/>
          <w:szCs w:val="26"/>
          <w:lang w:val="vi-VN" w:eastAsia="vi-VN"/>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w:t>
      </w: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trắc nghiệm:</w:t>
      </w:r>
      <w:r w:rsidRPr="008D5AE6">
        <w:rPr>
          <w:rFonts w:ascii="Times New Roman" w:hAnsi="Times New Roman"/>
          <w:b/>
          <w:sz w:val="26"/>
          <w:szCs w:val="26"/>
          <w:lang w:val="vi-VN"/>
        </w:rPr>
        <w:t xml:space="preserve"> (1đ)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0,33</w:t>
            </w:r>
            <w:r w:rsidRPr="008D5AE6">
              <w:rPr>
                <w:rFonts w:ascii="Times New Roman" w:hAnsi="Times New Roman"/>
                <w:b/>
                <w:sz w:val="26"/>
                <w:szCs w:val="26"/>
                <w:lang w:val="vi-VN"/>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Heading7"/>
              <w:spacing w:before="60"/>
              <w:jc w:val="both"/>
              <w:rPr>
                <w:rFonts w:ascii="Times New Roman" w:eastAsia="Times New Roman" w:hAnsi="Times New Roman"/>
                <w:i w:val="0"/>
                <w:color w:val="000000"/>
                <w:sz w:val="26"/>
                <w:szCs w:val="26"/>
                <w:lang w:val="vi-VN"/>
              </w:rPr>
            </w:pPr>
            <w:r w:rsidRPr="008D5AE6">
              <w:rPr>
                <w:rFonts w:ascii="Times New Roman" w:eastAsia="Times New Roman" w:hAnsi="Times New Roman"/>
                <w:bCs/>
                <w:i w:val="0"/>
                <w:color w:val="000000"/>
                <w:sz w:val="26"/>
                <w:szCs w:val="26"/>
                <w:lang w:eastAsia="vi-VN"/>
              </w:rPr>
              <w:t>Biết p</w:t>
            </w:r>
            <w:r w:rsidRPr="008D5AE6">
              <w:rPr>
                <w:rFonts w:ascii="Times New Roman" w:eastAsia="Times New Roman" w:hAnsi="Times New Roman"/>
                <w:bCs/>
                <w:i w:val="0"/>
                <w:color w:val="000000"/>
                <w:sz w:val="26"/>
                <w:szCs w:val="26"/>
                <w:lang w:val="vi-VN" w:eastAsia="vi-VN"/>
              </w:rPr>
              <w:t>hân biệt được  chất.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eastAsia="vi-VN"/>
              </w:rPr>
              <w:t>Biết</w:t>
            </w:r>
            <w:r w:rsidRPr="008D5AE6">
              <w:rPr>
                <w:rFonts w:ascii="Times New Roman" w:eastAsia="Times New Roman" w:hAnsi="Times New Roman"/>
                <w:bCs/>
                <w:sz w:val="26"/>
                <w:szCs w:val="26"/>
                <w:lang w:val="vi-VN" w:eastAsia="vi-VN"/>
              </w:rPr>
              <w:t xml:space="preserve"> được quá trình nào cần oxy gen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ind w:firstLineChars="100" w:firstLine="260"/>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vi-VN"/>
              </w:rPr>
            </w:pPr>
            <w:r w:rsidRPr="008D5AE6">
              <w:rPr>
                <w:rFonts w:ascii="Times New Roman" w:eastAsia="Times New Roman" w:hAnsi="Times New Roman"/>
                <w:bCs/>
                <w:sz w:val="26"/>
                <w:szCs w:val="26"/>
                <w:lang w:eastAsia="vi-VN"/>
              </w:rPr>
              <w:t>Biết p</w:t>
            </w:r>
            <w:r w:rsidRPr="008D5AE6">
              <w:rPr>
                <w:rFonts w:ascii="Times New Roman" w:eastAsia="Times New Roman" w:hAnsi="Times New Roman"/>
                <w:bCs/>
                <w:sz w:val="26"/>
                <w:szCs w:val="26"/>
                <w:lang w:val="vi-VN" w:eastAsia="vi-VN"/>
              </w:rPr>
              <w:t>hân biệt vật liệu dẫn điện.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(1,5đ)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color w:val="000000"/>
                <w:sz w:val="26"/>
                <w:szCs w:val="26"/>
                <w:lang w:val="vi-VN"/>
              </w:rPr>
            </w:pPr>
            <w:r w:rsidRPr="008D5AE6">
              <w:rPr>
                <w:rFonts w:ascii="Times New Roman" w:hAnsi="Times New Roman"/>
                <w:sz w:val="26"/>
                <w:szCs w:val="26"/>
                <w:shd w:val="clear" w:color="auto" w:fill="FFFFFF"/>
                <w:lang w:val="vi-VN"/>
              </w:rPr>
              <w:t>Biết một số nguồn năng lượng khác có thể thay thế năng lượng từ nhiên liệu hoá thạch.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1đ</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NormalWeb"/>
              <w:shd w:val="clear" w:color="auto" w:fill="FFFFFF"/>
              <w:spacing w:before="0" w:after="0"/>
              <w:rPr>
                <w:sz w:val="26"/>
                <w:szCs w:val="26"/>
                <w:shd w:val="clear" w:color="auto" w:fill="FFFFFF"/>
                <w:lang w:val="vi-VN"/>
              </w:rPr>
            </w:pPr>
            <w:r w:rsidRPr="008D5AE6">
              <w:rPr>
                <w:sz w:val="26"/>
                <w:szCs w:val="26"/>
                <w:shd w:val="clear" w:color="auto" w:fill="FFFFFF"/>
                <w:lang w:val="vi-VN"/>
              </w:rPr>
              <w:t>Nêu được cách sử dụng nhiên liệu trong sinh hoạt gia đình (đun nấu, nhiên liệu chạy xe) an toàn và tiết kiệm.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pStyle w:val="ListParagraph"/>
        <w:keepNext/>
        <w:numPr>
          <w:ilvl w:val="0"/>
          <w:numId w:val="11"/>
        </w:numPr>
        <w:shd w:val="clear" w:color="auto" w:fill="FFFFFF"/>
        <w:spacing w:line="390" w:lineRule="atLeast"/>
        <w:rPr>
          <w:rFonts w:ascii="Times New Roman" w:eastAsia="Times New Roman" w:hAnsi="Times New Roman"/>
          <w:b/>
          <w:bCs/>
          <w:color w:val="FF0000"/>
          <w:sz w:val="26"/>
          <w:szCs w:val="26"/>
        </w:rPr>
      </w:pPr>
      <w:r w:rsidRPr="008D5AE6">
        <w:rPr>
          <w:rFonts w:ascii="Times New Roman" w:eastAsia="Times New Roman" w:hAnsi="Times New Roman"/>
          <w:b/>
          <w:bCs/>
          <w:color w:val="FF0000"/>
          <w:sz w:val="26"/>
          <w:szCs w:val="26"/>
        </w:rPr>
        <w:t>P</w:t>
      </w:r>
      <w:r w:rsidR="008D5AE6" w:rsidRPr="008D5AE6">
        <w:rPr>
          <w:rFonts w:ascii="Times New Roman" w:eastAsia="Times New Roman" w:hAnsi="Times New Roman"/>
          <w:b/>
          <w:bCs/>
          <w:color w:val="FF0000"/>
          <w:sz w:val="26"/>
          <w:szCs w:val="26"/>
          <w:lang w:val="en-US"/>
        </w:rPr>
        <w:t>HÂN MÔN VẬT LÍ</w:t>
      </w:r>
      <w:r w:rsidRPr="008D5AE6">
        <w:rPr>
          <w:rFonts w:ascii="Times New Roman" w:eastAsia="Times New Roman" w:hAnsi="Times New Roman"/>
          <w:b/>
          <w:bCs/>
          <w:color w:val="FF0000"/>
          <w:sz w:val="26"/>
          <w:szCs w:val="26"/>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w:t>
      </w: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trắc nghiệm:</w:t>
      </w:r>
      <w:r w:rsidRPr="008D5AE6">
        <w:rPr>
          <w:rFonts w:ascii="Times New Roman" w:hAnsi="Times New Roman"/>
          <w:b/>
          <w:sz w:val="26"/>
          <w:szCs w:val="26"/>
          <w:lang w:val="vi-VN"/>
        </w:rPr>
        <w:t xml:space="preserve"> (1đ)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Biết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0,33</w:t>
            </w:r>
            <w:r w:rsidRPr="008D5AE6">
              <w:rPr>
                <w:rFonts w:ascii="Times New Roman" w:hAnsi="Times New Roman"/>
                <w:b/>
                <w:sz w:val="26"/>
                <w:szCs w:val="26"/>
                <w:lang w:val="vi-VN"/>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Biết đơn vị chiều dài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Times New Roman" w:hAnsi="Times New Roman"/>
                <w:bCs/>
                <w:sz w:val="26"/>
                <w:szCs w:val="26"/>
                <w:lang w:eastAsia="vi-VN"/>
              </w:rPr>
            </w:pPr>
            <w:r w:rsidRPr="008D5AE6">
              <w:rPr>
                <w:rFonts w:ascii="Times New Roman" w:eastAsia="Times New Roman" w:hAnsi="Times New Roman"/>
                <w:bCs/>
                <w:sz w:val="26"/>
                <w:szCs w:val="26"/>
                <w:lang w:eastAsia="vi-VN"/>
              </w:rPr>
              <w:t>Biết công dụng của nhiệt kế thủy ngân.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vi-VN"/>
              </w:rPr>
            </w:pPr>
            <w:r w:rsidRPr="008D5AE6">
              <w:rPr>
                <w:rFonts w:ascii="Times New Roman" w:hAnsi="Times New Roman"/>
                <w:sz w:val="26"/>
                <w:szCs w:val="26"/>
              </w:rPr>
              <w:t xml:space="preserve">Biết cách lựa chon đồng hồ  </w:t>
            </w:r>
            <w:r w:rsidRPr="008D5AE6">
              <w:rPr>
                <w:rFonts w:ascii="Times New Roman" w:hAnsi="Times New Roman"/>
                <w:b/>
                <w:sz w:val="26"/>
                <w:szCs w:val="26"/>
                <w:lang w:val="vi-V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jc w:val="both"/>
        <w:rPr>
          <w:rFonts w:ascii="Times New Roman" w:hAnsi="Times New Roman"/>
          <w:b/>
          <w:sz w:val="26"/>
          <w:szCs w:val="26"/>
          <w:lang w:val="vi-VN"/>
        </w:rPr>
      </w:pPr>
      <w:r w:rsidRPr="008D5AE6">
        <w:rPr>
          <w:rFonts w:ascii="Times New Roman" w:hAnsi="Times New Roman"/>
          <w:b/>
          <w:sz w:val="26"/>
          <w:szCs w:val="26"/>
          <w:lang w:val="vi-VN"/>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(1,5đ)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lastRenderedPageBreak/>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color w:val="000000"/>
                <w:sz w:val="26"/>
                <w:szCs w:val="26"/>
              </w:rPr>
            </w:pPr>
            <w:r w:rsidRPr="008D5AE6">
              <w:rPr>
                <w:rFonts w:ascii="Times New Roman" w:hAnsi="Times New Roman"/>
                <w:sz w:val="26"/>
                <w:szCs w:val="26"/>
                <w:shd w:val="clear" w:color="auto" w:fill="FFFFFF"/>
              </w:rPr>
              <w:t>Hiểu sự cần thiết của việc ước lượng trước khi chọn dụng cụ đo.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1đ</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NormalWeb"/>
              <w:shd w:val="clear" w:color="auto" w:fill="FFFFFF"/>
              <w:spacing w:before="0" w:after="0"/>
              <w:rPr>
                <w:sz w:val="26"/>
                <w:szCs w:val="26"/>
                <w:shd w:val="clear" w:color="auto" w:fill="FFFFFF"/>
              </w:rPr>
            </w:pPr>
            <w:r w:rsidRPr="008D5AE6">
              <w:rPr>
                <w:sz w:val="26"/>
                <w:szCs w:val="26"/>
                <w:shd w:val="clear" w:color="auto" w:fill="FFFFFF"/>
                <w:lang w:val="vi-VN"/>
              </w:rPr>
              <w:t xml:space="preserve">Nêu được cách sử dụng </w:t>
            </w:r>
            <w:r w:rsidRPr="008D5AE6">
              <w:rPr>
                <w:sz w:val="26"/>
                <w:szCs w:val="26"/>
                <w:shd w:val="clear" w:color="auto" w:fill="FFFFFF"/>
              </w:rPr>
              <w:t>nhiệt kế y tế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pStyle w:val="Quote"/>
        <w:keepNext/>
        <w:spacing w:before="0"/>
        <w:rPr>
          <w:rFonts w:ascii="Times New Roman" w:hAnsi="Times New Roman"/>
          <w:color w:val="2E74B5"/>
          <w:sz w:val="26"/>
          <w:szCs w:val="26"/>
          <w:lang w:val="pt-BR"/>
        </w:rPr>
      </w:pPr>
    </w:p>
    <w:p w:rsidR="00977F70" w:rsidRPr="008D5AE6" w:rsidRDefault="00977F70">
      <w:pPr>
        <w:keepNext/>
        <w:spacing w:before="0" w:after="0"/>
        <w:rPr>
          <w:vanish/>
          <w:sz w:val="26"/>
          <w:szCs w:val="26"/>
        </w:rPr>
      </w:pPr>
    </w:p>
    <w:p w:rsidR="00977F70" w:rsidRPr="008D5AE6" w:rsidRDefault="00977F70">
      <w:pPr>
        <w:keepNext/>
        <w:spacing w:before="0" w:after="0"/>
        <w:rPr>
          <w:vanish/>
          <w:sz w:val="26"/>
          <w:szCs w:val="26"/>
        </w:rPr>
      </w:pPr>
    </w:p>
    <w:p w:rsidR="00977F70" w:rsidRPr="008D5AE6" w:rsidRDefault="00977F70">
      <w:pPr>
        <w:keepNext/>
        <w:shd w:val="clear" w:color="auto" w:fill="FFFFFF"/>
        <w:spacing w:before="0" w:after="0" w:line="390" w:lineRule="atLeast"/>
        <w:rPr>
          <w:rFonts w:ascii="Arial" w:eastAsia="Times New Roman" w:hAnsi="Arial" w:cs="Arial"/>
          <w:sz w:val="26"/>
          <w:szCs w:val="26"/>
          <w:lang w:val="vi-VN" w:eastAsia="vi-VN"/>
        </w:rPr>
      </w:pPr>
    </w:p>
    <w:tbl>
      <w:tblPr>
        <w:tblW w:w="9690" w:type="dxa"/>
        <w:tblInd w:w="25" w:type="dxa"/>
        <w:tblCellMar>
          <w:top w:w="15" w:type="dxa"/>
          <w:left w:w="15" w:type="dxa"/>
          <w:bottom w:w="15" w:type="dxa"/>
          <w:right w:w="15" w:type="dxa"/>
        </w:tblCellMar>
        <w:tblLook w:val="04A0" w:firstRow="1" w:lastRow="0" w:firstColumn="1" w:lastColumn="0" w:noHBand="0" w:noVBand="1"/>
      </w:tblPr>
      <w:tblGrid>
        <w:gridCol w:w="3915"/>
        <w:gridCol w:w="3834"/>
        <w:gridCol w:w="1941"/>
      </w:tblGrid>
      <w:tr w:rsidR="00977F70" w:rsidRPr="008D5AE6" w:rsidTr="008D5AE6">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PHÒNG GD&amp;ĐT QUẾ SƠN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Trường THCS Quế Xuân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Họ và tên:…………………..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Lớp:  6/</w:t>
            </w:r>
          </w:p>
        </w:tc>
        <w:tc>
          <w:tcPr>
            <w:tcW w:w="3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ĐỀ KIỂM TRA HỌC KÌ I</w:t>
            </w:r>
          </w:p>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MÔN : KHTN6 </w:t>
            </w:r>
          </w:p>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Thời gian : 90 phút</w:t>
            </w:r>
          </w:p>
          <w:p w:rsidR="00977F70" w:rsidRPr="008D5AE6" w:rsidRDefault="00B450E4">
            <w:pPr>
              <w:spacing w:line="0" w:lineRule="atLeast"/>
              <w:jc w:val="center"/>
              <w:rPr>
                <w:rFonts w:asciiTheme="majorHAnsi" w:hAnsiTheme="majorHAnsi" w:cstheme="majorHAnsi"/>
                <w:bCs/>
                <w:sz w:val="26"/>
                <w:szCs w:val="26"/>
              </w:rPr>
            </w:pPr>
            <w:r w:rsidRPr="008D5AE6">
              <w:rPr>
                <w:rFonts w:asciiTheme="majorHAnsi" w:hAnsiTheme="majorHAnsi" w:cstheme="majorHAnsi"/>
                <w:b/>
                <w:color w:val="000000"/>
                <w:sz w:val="26"/>
                <w:szCs w:val="26"/>
              </w:rPr>
              <w:t>Năm học : 2021-2022</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spacing w:line="0" w:lineRule="atLeast"/>
              <w:jc w:val="center"/>
              <w:rPr>
                <w:rFonts w:asciiTheme="majorHAnsi" w:hAnsiTheme="majorHAnsi" w:cstheme="majorHAnsi"/>
                <w:bCs/>
                <w:sz w:val="26"/>
                <w:szCs w:val="26"/>
              </w:rPr>
            </w:pPr>
            <w:r w:rsidRPr="008D5AE6">
              <w:rPr>
                <w:rFonts w:asciiTheme="majorHAnsi" w:hAnsiTheme="majorHAnsi" w:cstheme="majorHAnsi"/>
                <w:b/>
                <w:color w:val="000000"/>
                <w:sz w:val="26"/>
                <w:szCs w:val="26"/>
              </w:rPr>
              <w:t>ĐIỂM</w:t>
            </w:r>
          </w:p>
        </w:tc>
      </w:tr>
    </w:tbl>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A</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SINH HỌC</w:t>
      </w:r>
      <w:r w:rsidRPr="008D5AE6">
        <w:rPr>
          <w:rFonts w:ascii="Times New Roman" w:eastAsia="Times New Roman" w:hAnsi="Times New Roman"/>
          <w:b/>
          <w:bCs/>
          <w:color w:val="FF0000"/>
          <w:sz w:val="26"/>
          <w:szCs w:val="26"/>
          <w:lang w:val="vi-VN" w:eastAsia="vi-VN"/>
        </w:rPr>
        <w:t>: (5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color w:val="000000"/>
          <w:sz w:val="26"/>
          <w:szCs w:val="26"/>
          <w:lang w:val="vi-VN" w:eastAsia="vi-VN"/>
        </w:rPr>
        <w:t>I. Trắc nghiệm:</w:t>
      </w:r>
      <w:r w:rsidRPr="008D5AE6">
        <w:rPr>
          <w:rFonts w:ascii="Times New Roman" w:eastAsia="Times New Roman" w:hAnsi="Times New Roman"/>
          <w:i/>
          <w:sz w:val="26"/>
          <w:szCs w:val="26"/>
          <w:lang w:val="vi-VN" w:eastAsia="vi-VN"/>
        </w:rPr>
        <w:t xml:space="preserve"> </w:t>
      </w:r>
      <w:r w:rsidRPr="008D5AE6">
        <w:rPr>
          <w:rFonts w:ascii="Times New Roman" w:eastAsia="Times New Roman" w:hAnsi="Times New Roman"/>
          <w:b/>
          <w:bCs/>
          <w:sz w:val="26"/>
          <w:szCs w:val="26"/>
          <w:lang w:val="vi-VN" w:eastAsia="vi-VN"/>
        </w:rPr>
        <w:t>(9 câu – 3 đ)</w:t>
      </w:r>
      <w:r w:rsidR="00C109B5" w:rsidRPr="008D5AE6">
        <w:rPr>
          <w:rFonts w:ascii="Times New Roman" w:eastAsia="Times New Roman" w:hAnsi="Times New Roman"/>
          <w:sz w:val="26"/>
          <w:szCs w:val="26"/>
          <w:lang w:eastAsia="vi-VN"/>
        </w:rPr>
        <w:t xml:space="preserve"> </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1.</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Để quan sát tế bào thịt quả cà chua, người ta dùng:</w:t>
      </w:r>
    </w:p>
    <w:p w:rsidR="00977F70" w:rsidRPr="008D5AE6" w:rsidRDefault="00B450E4">
      <w:pPr>
        <w:shd w:val="clear" w:color="auto" w:fill="FFFFFF"/>
        <w:tabs>
          <w:tab w:val="left" w:pos="5245"/>
          <w:tab w:val="left" w:pos="7797"/>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kính hiển vi                 B. kính lúp                 C. mắt thường           D. kính bảo hộ</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Vì sao tế bào thường có hình dạng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vì các sinh vật có hình dạng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 vì để tạo nên sự đa dạng cho tế bào.</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vì chúng thực hiện các chức năng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 vì chúng có kích thước khác nhau.</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3.</w:t>
      </w:r>
      <w:r w:rsidR="00B450E4" w:rsidRPr="008D5AE6">
        <w:rPr>
          <w:rFonts w:ascii="Times New Roman" w:eastAsia="Arial" w:hAnsi="Times New Roman" w:cs="Times New Roman"/>
          <w:sz w:val="26"/>
          <w:szCs w:val="26"/>
        </w:rPr>
        <w:t xml:space="preserve"> Đâu là sinh vật đơn bào?</w:t>
      </w:r>
    </w:p>
    <w:p w:rsidR="00977F70" w:rsidRPr="008D5AE6" w:rsidRDefault="00B450E4">
      <w:pPr>
        <w:pStyle w:val="ListParagraph"/>
        <w:tabs>
          <w:tab w:val="left" w:pos="709"/>
          <w:tab w:val="left" w:pos="2977"/>
          <w:tab w:val="left" w:pos="5103"/>
          <w:tab w:val="left" w:pos="5387"/>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Cây chuối                    B. Trùng kiết lị</w:t>
      </w:r>
      <w:r w:rsidRPr="008D5AE6">
        <w:rPr>
          <w:rFonts w:ascii="Times New Roman" w:eastAsia="Arial" w:hAnsi="Times New Roman" w:cs="Times New Roman"/>
          <w:sz w:val="26"/>
          <w:szCs w:val="26"/>
        </w:rPr>
        <w:tab/>
        <w:t xml:space="preserve">    C. Cây hoa mai        D. Con mèo</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4.</w:t>
      </w:r>
      <w:r w:rsidR="00B450E4" w:rsidRPr="008D5AE6">
        <w:rPr>
          <w:rFonts w:ascii="Times New Roman" w:eastAsia="Arial" w:hAnsi="Times New Roman" w:cs="Times New Roman"/>
          <w:sz w:val="26"/>
          <w:szCs w:val="26"/>
        </w:rPr>
        <w:t xml:space="preserve"> Đặc điểm nào dưới đây chỉ có ở cơ thể đa bào?</w:t>
      </w:r>
    </w:p>
    <w:p w:rsidR="00977F70" w:rsidRPr="008D5AE6" w:rsidRDefault="00B450E4">
      <w:pPr>
        <w:pStyle w:val="ListParagraph"/>
        <w:tabs>
          <w:tab w:val="left" w:pos="709"/>
          <w:tab w:val="left" w:pos="4678"/>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Có thể sinh sản                                B. Có thể di chuyển</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C. Có thể cảm ứng</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D. Có nhiều tế bào trong cùng một cơ thể.</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5</w:t>
      </w:r>
      <w:r w:rsidRPr="008D5AE6">
        <w:rPr>
          <w:rFonts w:ascii="Times New Roman" w:eastAsia="Arial" w:hAnsi="Times New Roman" w:cs="Times New Roman"/>
          <w:sz w:val="26"/>
          <w:szCs w:val="26"/>
        </w:rPr>
        <w:t xml:space="preserve">: Đâu là sinh vật đa bào? </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Trùng biến hình</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 xml:space="preserve">B. Trùng roi xanh </w:t>
      </w:r>
      <w:r w:rsidRPr="008D5AE6">
        <w:rPr>
          <w:rFonts w:ascii="Times New Roman" w:eastAsia="Arial" w:hAnsi="Times New Roman" w:cs="Times New Roman"/>
          <w:sz w:val="26"/>
          <w:szCs w:val="26"/>
        </w:rPr>
        <w:tab/>
        <w:t xml:space="preserve">     C. Nấm rơm             D. Trùng giày</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6.</w:t>
      </w:r>
      <w:r w:rsidR="00B450E4" w:rsidRPr="008D5AE6">
        <w:rPr>
          <w:rFonts w:ascii="Times New Roman" w:eastAsia="Arial" w:hAnsi="Times New Roman" w:cs="Times New Roman"/>
          <w:sz w:val="26"/>
          <w:szCs w:val="26"/>
        </w:rPr>
        <w:t xml:space="preserve"> Cơ quan nào dưới đây không thuộc cấu tạo của hệ tuần hoàn?</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Tim</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B. Mạch máu</w:t>
      </w:r>
      <w:r w:rsidRPr="008D5AE6">
        <w:rPr>
          <w:rFonts w:ascii="Times New Roman" w:eastAsia="Arial" w:hAnsi="Times New Roman" w:cs="Times New Roman"/>
          <w:sz w:val="26"/>
          <w:szCs w:val="26"/>
        </w:rPr>
        <w:tab/>
        <w:t>C. Máu</w:t>
      </w:r>
      <w:r w:rsidRPr="008D5AE6">
        <w:rPr>
          <w:rFonts w:ascii="Times New Roman" w:eastAsia="Arial" w:hAnsi="Times New Roman" w:cs="Times New Roman"/>
          <w:sz w:val="26"/>
          <w:szCs w:val="26"/>
        </w:rPr>
        <w:tab/>
        <w:t xml:space="preserve">          D. Phổi</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7.</w:t>
      </w:r>
      <w:r w:rsidR="00B450E4" w:rsidRPr="008D5AE6">
        <w:rPr>
          <w:rFonts w:ascii="Times New Roman" w:eastAsia="Arial" w:hAnsi="Times New Roman" w:cs="Times New Roman"/>
          <w:sz w:val="26"/>
          <w:szCs w:val="26"/>
        </w:rPr>
        <w:t xml:space="preserve"> Hệ cơ quan nào dưới đây thực hiện chức năng thải nước tiểu?</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Hô hấp</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B. Tuần hoàn</w:t>
      </w:r>
      <w:r w:rsidRPr="008D5AE6">
        <w:rPr>
          <w:rFonts w:ascii="Times New Roman" w:eastAsia="Arial" w:hAnsi="Times New Roman" w:cs="Times New Roman"/>
          <w:sz w:val="26"/>
          <w:szCs w:val="26"/>
        </w:rPr>
        <w:tab/>
        <w:t>C. Bài tiết</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D. Sinh dục</w:t>
      </w:r>
    </w:p>
    <w:p w:rsidR="00977F70" w:rsidRPr="008D5AE6" w:rsidRDefault="00C109B5">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8.</w:t>
      </w:r>
      <w:r w:rsidR="00B450E4" w:rsidRPr="008D5AE6">
        <w:rPr>
          <w:rFonts w:ascii="Times New Roman" w:eastAsia="Arial" w:hAnsi="Times New Roman" w:cs="Times New Roman"/>
          <w:b/>
          <w:sz w:val="26"/>
          <w:szCs w:val="26"/>
        </w:rPr>
        <w:t xml:space="preserve"> </w:t>
      </w:r>
      <w:r w:rsidR="00B450E4" w:rsidRPr="008D5AE6">
        <w:rPr>
          <w:rFonts w:ascii="Times New Roman" w:eastAsia="Arial" w:hAnsi="Times New Roman" w:cs="Times New Roman"/>
          <w:sz w:val="26"/>
          <w:szCs w:val="26"/>
        </w:rPr>
        <w:t xml:space="preserve">Các nhà khoa học đã phân loại sinh vật thành các đơn vị phân loại khác nhau từ lớn đến nhỏ, lần lượt là: </w:t>
      </w:r>
    </w:p>
    <w:p w:rsidR="00977F70" w:rsidRPr="008D5AE6" w:rsidRDefault="00B450E4">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giới, lớp, bộ, họ, chi, loài , ngành.            B. giới, ngành, lớp, bộ, họ, chi, loài.</w:t>
      </w:r>
    </w:p>
    <w:p w:rsidR="00977F70" w:rsidRPr="008D5AE6" w:rsidRDefault="00B450E4">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C. giới, ngành, bộ, họ, lớp, chi, loài.             D. ngành, bộ, họ, lớp, chi, loài, giới.</w:t>
      </w:r>
    </w:p>
    <w:p w:rsidR="00977F70" w:rsidRPr="008D5AE6" w:rsidRDefault="00C109B5">
      <w:pPr>
        <w:pStyle w:val="ListParagraph"/>
        <w:tabs>
          <w:tab w:val="left" w:pos="851"/>
          <w:tab w:val="left" w:pos="4395"/>
          <w:tab w:val="left" w:pos="4962"/>
          <w:tab w:val="left" w:pos="6521"/>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9.</w:t>
      </w:r>
      <w:r w:rsidR="00B450E4" w:rsidRPr="008D5AE6">
        <w:rPr>
          <w:rFonts w:ascii="Times New Roman" w:eastAsia="Arial" w:hAnsi="Times New Roman" w:cs="Times New Roman"/>
          <w:b/>
          <w:sz w:val="26"/>
          <w:szCs w:val="26"/>
        </w:rPr>
        <w:t xml:space="preserve"> </w:t>
      </w:r>
      <w:r w:rsidR="00B450E4" w:rsidRPr="008D5AE6">
        <w:rPr>
          <w:rFonts w:ascii="Times New Roman" w:eastAsia="Arial" w:hAnsi="Times New Roman" w:cs="Times New Roman"/>
          <w:sz w:val="26"/>
          <w:szCs w:val="26"/>
        </w:rPr>
        <w:t>Em hãy cho biết thỏ thuộc giới sinh vật nào?</w:t>
      </w:r>
    </w:p>
    <w:p w:rsidR="00977F70" w:rsidRPr="008D5AE6" w:rsidRDefault="00B450E4">
      <w:pPr>
        <w:pStyle w:val="ListParagraph"/>
        <w:tabs>
          <w:tab w:val="left" w:pos="709"/>
        </w:tabs>
        <w:spacing w:line="276" w:lineRule="auto"/>
        <w:ind w:left="0"/>
        <w:rPr>
          <w:rFonts w:ascii="Times New Roman" w:eastAsia="Arial" w:hAnsi="Times New Roman" w:cs="Times New Roman"/>
          <w:sz w:val="26"/>
          <w:szCs w:val="26"/>
        </w:rPr>
      </w:pPr>
      <w:r w:rsidRPr="008D5AE6">
        <w:rPr>
          <w:rFonts w:ascii="Times New Roman" w:eastAsia="Arial" w:hAnsi="Times New Roman" w:cs="Times New Roman"/>
          <w:sz w:val="26"/>
          <w:szCs w:val="26"/>
        </w:rPr>
        <w:t xml:space="preserve">A. Giới Động vật.                                          B. Giới Thực vật. </w:t>
      </w:r>
    </w:p>
    <w:p w:rsidR="00977F70" w:rsidRPr="008D5AE6" w:rsidRDefault="00B450E4">
      <w:pPr>
        <w:pStyle w:val="ListParagraph"/>
        <w:tabs>
          <w:tab w:val="left" w:pos="709"/>
          <w:tab w:val="left" w:pos="4253"/>
          <w:tab w:val="left" w:pos="5103"/>
          <w:tab w:val="left" w:pos="6379"/>
        </w:tabs>
        <w:spacing w:line="276" w:lineRule="auto"/>
        <w:ind w:left="0"/>
        <w:rPr>
          <w:rFonts w:ascii="Times New Roman" w:eastAsia="Arial" w:hAnsi="Times New Roman" w:cs="Times New Roman"/>
          <w:sz w:val="26"/>
          <w:szCs w:val="26"/>
        </w:rPr>
      </w:pPr>
      <w:r w:rsidRPr="008D5AE6">
        <w:rPr>
          <w:rFonts w:ascii="Times New Roman" w:eastAsia="Arial" w:hAnsi="Times New Roman" w:cs="Times New Roman"/>
          <w:sz w:val="26"/>
          <w:szCs w:val="26"/>
        </w:rPr>
        <w:t>C. Giới Nguyên sinh vật.                               D. Giới Khởi sinh.</w:t>
      </w:r>
    </w:p>
    <w:p w:rsidR="00977F70" w:rsidRPr="008D5AE6" w:rsidRDefault="00B450E4">
      <w:pPr>
        <w:keepNext/>
        <w:shd w:val="clear" w:color="auto" w:fill="FFFFFF"/>
        <w:spacing w:before="0" w:after="0" w:line="390" w:lineRule="atLeast"/>
        <w:rPr>
          <w:rFonts w:ascii="Times New Roman" w:eastAsia="Times New Roman" w:hAnsi="Times New Roman"/>
          <w:b/>
          <w:color w:val="000000"/>
          <w:sz w:val="26"/>
          <w:szCs w:val="26"/>
          <w:lang w:val="vi-VN" w:eastAsia="vi-VN"/>
        </w:rPr>
      </w:pPr>
      <w:r w:rsidRPr="008D5AE6">
        <w:rPr>
          <w:rFonts w:ascii="Times New Roman" w:eastAsia="Times New Roman" w:hAnsi="Times New Roman"/>
          <w:b/>
          <w:color w:val="000000"/>
          <w:sz w:val="26"/>
          <w:szCs w:val="26"/>
          <w:lang w:val="vi-VN" w:eastAsia="vi-VN"/>
        </w:rPr>
        <w:t>II. Tự luận: (2đ)</w:t>
      </w:r>
    </w:p>
    <w:p w:rsidR="00977F70" w:rsidRPr="008D5AE6" w:rsidRDefault="00C109B5">
      <w:pPr>
        <w:pStyle w:val="ListParagraph"/>
        <w:tabs>
          <w:tab w:val="left" w:pos="851"/>
        </w:tabs>
        <w:spacing w:line="276" w:lineRule="auto"/>
        <w:ind w:left="0"/>
        <w:jc w:val="both"/>
        <w:rPr>
          <w:rFonts w:ascii="Times New Roman" w:eastAsia="Times New Roman" w:hAnsi="Times New Roman"/>
          <w:sz w:val="26"/>
          <w:szCs w:val="26"/>
        </w:rPr>
      </w:pPr>
      <w:r w:rsidRPr="008D5AE6">
        <w:rPr>
          <w:rFonts w:ascii="Times New Roman" w:eastAsia="Times New Roman" w:hAnsi="Times New Roman"/>
          <w:b/>
          <w:sz w:val="26"/>
          <w:szCs w:val="26"/>
        </w:rPr>
        <w:t>Câu 1.</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(1đ)</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Thế nào là phân loại sinh học?</w:t>
      </w:r>
    </w:p>
    <w:p w:rsidR="00977F70" w:rsidRPr="008D5AE6" w:rsidRDefault="00C109B5">
      <w:pPr>
        <w:pStyle w:val="ListParagraph"/>
        <w:tabs>
          <w:tab w:val="left" w:pos="851"/>
        </w:tabs>
        <w:spacing w:line="276" w:lineRule="auto"/>
        <w:ind w:left="0"/>
        <w:jc w:val="both"/>
        <w:rPr>
          <w:rFonts w:ascii="Times New Roman" w:eastAsia="Arial" w:hAnsi="Times New Roman" w:cs="Times New Roman"/>
          <w:sz w:val="26"/>
          <w:szCs w:val="26"/>
        </w:rPr>
      </w:pPr>
      <w:r w:rsidRPr="008D5AE6">
        <w:rPr>
          <w:rFonts w:ascii="Times New Roman" w:eastAsia="Times New Roman" w:hAnsi="Times New Roman"/>
          <w:b/>
          <w:sz w:val="26"/>
          <w:szCs w:val="26"/>
        </w:rPr>
        <w:t>Câu 2.</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(1đ)</w:t>
      </w:r>
      <w:r w:rsidR="00B450E4" w:rsidRPr="008D5AE6">
        <w:rPr>
          <w:rFonts w:ascii="Times New Roman" w:eastAsia="Times New Roman" w:hAnsi="Times New Roman"/>
          <w:b/>
          <w:sz w:val="26"/>
          <w:szCs w:val="26"/>
        </w:rPr>
        <w:t xml:space="preserve"> </w:t>
      </w:r>
      <w:r w:rsidR="00B450E4" w:rsidRPr="008D5AE6">
        <w:rPr>
          <w:rFonts w:ascii="Times New Roman" w:hAnsi="Times New Roman" w:cs="Times New Roman"/>
          <w:sz w:val="26"/>
          <w:szCs w:val="26"/>
        </w:rPr>
        <w:t xml:space="preserve">Xây dựng khóa lưỡng phân để phân loại các loài sinh vật dưới đây gồm: A. Chim; B. </w:t>
      </w:r>
      <w:r w:rsidRPr="008D5AE6">
        <w:rPr>
          <w:rFonts w:ascii="Times New Roman" w:hAnsi="Times New Roman" w:cs="Times New Roman"/>
          <w:sz w:val="26"/>
          <w:szCs w:val="26"/>
          <w:lang w:val="en-US"/>
        </w:rPr>
        <w:t>Bọ ngựa</w:t>
      </w:r>
      <w:r w:rsidR="00B450E4" w:rsidRPr="008D5AE6">
        <w:rPr>
          <w:rFonts w:ascii="Times New Roman" w:hAnsi="Times New Roman" w:cs="Times New Roman"/>
          <w:sz w:val="26"/>
          <w:szCs w:val="26"/>
        </w:rPr>
        <w:t>; C. cá mập; D. khỉ</w:t>
      </w:r>
      <w:r w:rsidR="00E800B7">
        <w:rPr>
          <w:rFonts w:ascii="Times New Roman" w:hAnsi="Times New Roman" w:cs="Times New Roman"/>
          <w:sz w:val="26"/>
          <w:szCs w:val="26"/>
        </w:rPr>
        <w:t>;</w:t>
      </w:r>
      <w:r w:rsidR="00B450E4" w:rsidRPr="008D5AE6">
        <w:rPr>
          <w:rFonts w:ascii="Times New Roman" w:hAnsi="Times New Roman" w:cs="Times New Roman"/>
          <w:sz w:val="26"/>
          <w:szCs w:val="26"/>
        </w:rPr>
        <w:t xml:space="preserve"> E. rùa.</w:t>
      </w:r>
    </w:p>
    <w:p w:rsidR="00977F70" w:rsidRPr="008D5AE6" w:rsidRDefault="00977F70">
      <w:pPr>
        <w:spacing w:before="0" w:after="0" w:line="276" w:lineRule="auto"/>
        <w:rPr>
          <w:rFonts w:ascii="Times New Roman" w:hAnsi="Times New Roman"/>
          <w:sz w:val="26"/>
          <w:szCs w:val="26"/>
          <w:lang w:val="vi-VN"/>
        </w:rPr>
      </w:pPr>
    </w:p>
    <w:p w:rsidR="00977F70" w:rsidRPr="008D5AE6" w:rsidRDefault="00B450E4">
      <w:pPr>
        <w:spacing w:before="0" w:after="0" w:line="276" w:lineRule="auto"/>
        <w:rPr>
          <w:rFonts w:ascii="Times New Roman" w:hAnsi="Times New Roman"/>
          <w:sz w:val="26"/>
          <w:szCs w:val="26"/>
          <w:lang w:val="vi-VN"/>
        </w:rPr>
      </w:pPr>
      <w:r w:rsidRPr="008D5AE6">
        <w:rPr>
          <w:rFonts w:ascii="Times New Roman" w:hAnsi="Times New Roman"/>
          <w:noProof/>
          <w:sz w:val="26"/>
          <w:szCs w:val="26"/>
        </w:rPr>
        <w:lastRenderedPageBreak/>
        <w:drawing>
          <wp:inline distT="0" distB="0" distL="0" distR="0">
            <wp:extent cx="5937250" cy="303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a:xfrm>
                      <a:off x="0" y="0"/>
                      <a:ext cx="5937250" cy="3035300"/>
                    </a:xfrm>
                    <a:prstGeom prst="rect">
                      <a:avLst/>
                    </a:prstGeom>
                    <a:noFill/>
                    <a:ln>
                      <a:noFill/>
                    </a:ln>
                  </pic:spPr>
                </pic:pic>
              </a:graphicData>
            </a:graphic>
          </wp:inline>
        </w:drawing>
      </w:r>
    </w:p>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val="vi-VN" w:eastAsia="vi-VN"/>
        </w:rPr>
        <w:t xml:space="preserve">B. </w:t>
      </w:r>
      <w:r w:rsidR="00BB412E" w:rsidRPr="008D5AE6">
        <w:rPr>
          <w:rFonts w:ascii="Times New Roman" w:eastAsia="Times New Roman" w:hAnsi="Times New Roman"/>
          <w:b/>
          <w:bCs/>
          <w:color w:val="FF0000"/>
          <w:sz w:val="26"/>
          <w:szCs w:val="26"/>
          <w:lang w:eastAsia="vi-VN"/>
        </w:rPr>
        <w:t>PHÂN MÔN HÓA HỌC</w:t>
      </w:r>
      <w:r w:rsidRPr="008D5AE6">
        <w:rPr>
          <w:rFonts w:ascii="Times New Roman" w:eastAsia="Times New Roman" w:hAnsi="Times New Roman"/>
          <w:b/>
          <w:bCs/>
          <w:color w:val="FF0000"/>
          <w:sz w:val="26"/>
          <w:szCs w:val="26"/>
          <w:lang w:val="vi-VN" w:eastAsia="vi-VN"/>
        </w:rPr>
        <w:t>: (2,5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(3 câu – 1 đ)</w:t>
      </w:r>
      <w:r w:rsidR="00C109B5" w:rsidRPr="008D5AE6">
        <w:rPr>
          <w:rFonts w:ascii="Times New Roman" w:eastAsia="Times New Roman" w:hAnsi="Times New Roman"/>
          <w:sz w:val="26"/>
          <w:szCs w:val="26"/>
          <w:lang w:eastAsia="vi-VN"/>
        </w:rPr>
        <w:t xml:space="preserve"> </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1.</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Trường hợp nào sau đây đều là chất?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Đường mía, muối ăn, con dao.                  B. Con dao, đôi đũa, cái thìa nhôm.</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Nhôm, muối ăn, đường mía.                      D. Con dao, đôi đũa, muối ăn.</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Quá trình nào sau đây cần oxygen?</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Hô hấp.                                                      B. Quang hợp.</w:t>
      </w:r>
    </w:p>
    <w:p w:rsidR="00977F70" w:rsidRPr="008D5AE6" w:rsidRDefault="00B450E4">
      <w:pPr>
        <w:shd w:val="clear" w:color="auto" w:fill="FFFFFF"/>
        <w:tabs>
          <w:tab w:val="left" w:pos="5103"/>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Hoà tan.                                                     D. Nóng chảy.</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3.</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Vật liệu nào dưới đây dẫn điện?</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Kim loại.                                                   B. Nhựa.</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Gốm sứ.                                                     D. Cao su.</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 xml:space="preserve">II. </w:t>
      </w:r>
      <w:r w:rsidR="00BB412E" w:rsidRPr="008D5AE6">
        <w:rPr>
          <w:rFonts w:ascii="Times New Roman" w:eastAsia="Times New Roman" w:hAnsi="Times New Roman"/>
          <w:b/>
          <w:sz w:val="26"/>
          <w:szCs w:val="26"/>
          <w:lang w:eastAsia="vi-VN"/>
        </w:rPr>
        <w:t>T</w:t>
      </w:r>
      <w:r w:rsidRPr="008D5AE6">
        <w:rPr>
          <w:rFonts w:ascii="Times New Roman" w:eastAsia="Times New Roman" w:hAnsi="Times New Roman"/>
          <w:b/>
          <w:sz w:val="26"/>
          <w:szCs w:val="26"/>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(1,5đ)</w:t>
      </w:r>
    </w:p>
    <w:p w:rsidR="00977F70" w:rsidRPr="008D5AE6" w:rsidRDefault="00C109B5">
      <w:pPr>
        <w:keepNext/>
        <w:shd w:val="clear" w:color="auto" w:fill="FFFFFF"/>
        <w:spacing w:before="0" w:after="0" w:line="390" w:lineRule="atLeast"/>
        <w:rPr>
          <w:rFonts w:ascii="Times New Roman" w:eastAsia="Times New Roman" w:hAnsi="Times New Roman"/>
          <w:sz w:val="26"/>
          <w:szCs w:val="26"/>
          <w:lang w:val="vi-VN" w:eastAsia="vi-VN"/>
        </w:rPr>
      </w:pPr>
      <w:r w:rsidRPr="008D5AE6">
        <w:rPr>
          <w:rStyle w:val="Strong"/>
          <w:rFonts w:ascii="Times New Roman" w:hAnsi="Times New Roman"/>
          <w:sz w:val="26"/>
          <w:szCs w:val="26"/>
          <w:shd w:val="clear" w:color="auto" w:fill="FFFFFF"/>
          <w:lang w:val="vi-VN"/>
        </w:rPr>
        <w:t>Câu 1.</w:t>
      </w:r>
      <w:r w:rsidR="00B450E4" w:rsidRPr="008D5AE6">
        <w:rPr>
          <w:rFonts w:ascii="Times New Roman" w:hAnsi="Times New Roman"/>
          <w:sz w:val="26"/>
          <w:szCs w:val="26"/>
          <w:shd w:val="clear" w:color="auto" w:fill="FFFFFF"/>
          <w:lang w:val="vi-VN"/>
        </w:rPr>
        <w:t> (0,5đ) Em hãy nêu một số nguồn năng lượng khác có thể thay thế năng lượng từ nhiên liệu hoá thạch?</w:t>
      </w:r>
    </w:p>
    <w:p w:rsidR="00977F70" w:rsidRPr="008D5AE6" w:rsidRDefault="00C109B5">
      <w:pPr>
        <w:pStyle w:val="NormalWeb"/>
        <w:shd w:val="clear" w:color="auto" w:fill="FFFFFF"/>
        <w:spacing w:before="0" w:after="0"/>
        <w:rPr>
          <w:sz w:val="26"/>
          <w:szCs w:val="26"/>
          <w:shd w:val="clear" w:color="auto" w:fill="FFFFFF"/>
          <w:lang w:val="vi-VN"/>
        </w:rPr>
      </w:pPr>
      <w:r w:rsidRPr="008D5AE6">
        <w:rPr>
          <w:rFonts w:eastAsia="Times New Roman"/>
          <w:b/>
          <w:sz w:val="26"/>
          <w:szCs w:val="26"/>
          <w:lang w:val="vi-VN" w:eastAsia="vi-VN"/>
        </w:rPr>
        <w:t>Câu 2.</w:t>
      </w:r>
      <w:r w:rsidR="00B450E4" w:rsidRPr="008D5AE6">
        <w:rPr>
          <w:rFonts w:ascii="Arial" w:hAnsi="Arial" w:cs="Arial"/>
          <w:sz w:val="26"/>
          <w:szCs w:val="26"/>
          <w:shd w:val="clear" w:color="auto" w:fill="FFFFFF"/>
          <w:lang w:val="vi-VN"/>
        </w:rPr>
        <w:t> </w:t>
      </w:r>
      <w:r w:rsidR="00B450E4" w:rsidRPr="008D5AE6">
        <w:rPr>
          <w:sz w:val="26"/>
          <w:szCs w:val="26"/>
          <w:shd w:val="clear" w:color="auto" w:fill="FFFFFF"/>
          <w:lang w:val="vi-VN"/>
        </w:rPr>
        <w:t xml:space="preserve">(1đ) Cách sử dụng nhiên liệu trong sinh hoạt gia đình (đun nấu, nhiên liệu chạy xe) an toàn và tiết kiệm? </w:t>
      </w:r>
    </w:p>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C</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VẬT LÍ:</w:t>
      </w:r>
      <w:r w:rsidRPr="008D5AE6">
        <w:rPr>
          <w:rFonts w:ascii="Times New Roman" w:eastAsia="Times New Roman" w:hAnsi="Times New Roman"/>
          <w:b/>
          <w:bCs/>
          <w:color w:val="FF0000"/>
          <w:sz w:val="26"/>
          <w:szCs w:val="26"/>
          <w:lang w:val="vi-VN" w:eastAsia="vi-VN"/>
        </w:rPr>
        <w:t xml:space="preserve"> (2,5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(3 câu – 1 đ)</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eastAsia="vi-VN"/>
        </w:rPr>
      </w:pPr>
      <w:r w:rsidRPr="008D5AE6">
        <w:rPr>
          <w:rFonts w:ascii="Times New Roman" w:eastAsia="Times New Roman" w:hAnsi="Times New Roman"/>
          <w:b/>
          <w:bCs/>
          <w:sz w:val="26"/>
          <w:szCs w:val="26"/>
          <w:lang w:val="vi-VN" w:eastAsia="vi-VN"/>
        </w:rPr>
        <w:t>Câu</w:t>
      </w:r>
      <w:r w:rsidRPr="008D5AE6">
        <w:rPr>
          <w:rFonts w:ascii="Times New Roman" w:eastAsia="Times New Roman" w:hAnsi="Times New Roman"/>
          <w:b/>
          <w:bCs/>
          <w:sz w:val="26"/>
          <w:szCs w:val="26"/>
          <w:lang w:eastAsia="vi-VN"/>
        </w:rPr>
        <w:t xml:space="preserve"> 1</w:t>
      </w:r>
      <w:r w:rsidRPr="008D5AE6">
        <w:rPr>
          <w:rFonts w:ascii="Times New Roman" w:eastAsia="Times New Roman" w:hAnsi="Times New Roman"/>
          <w:b/>
          <w:bCs/>
          <w:sz w:val="26"/>
          <w:szCs w:val="26"/>
          <w:lang w:val="vi-VN" w:eastAsia="vi-VN"/>
        </w:rPr>
        <w:t>.</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Để đo nhiệt độ của các thí nghiệm</w:t>
      </w:r>
      <w:r w:rsidRPr="008D5AE6">
        <w:rPr>
          <w:rFonts w:ascii="Times New Roman" w:eastAsia="Times New Roman" w:hAnsi="Times New Roman"/>
          <w:bCs/>
          <w:sz w:val="26"/>
          <w:szCs w:val="26"/>
          <w:lang w:eastAsia="vi-VN"/>
        </w:rPr>
        <w:t xml:space="preserve"> cần độ chính xác cao,</w:t>
      </w:r>
      <w:r w:rsidR="00B450E4" w:rsidRPr="008D5AE6">
        <w:rPr>
          <w:rFonts w:ascii="Times New Roman" w:eastAsia="Times New Roman" w:hAnsi="Times New Roman"/>
          <w:bCs/>
          <w:sz w:val="26"/>
          <w:szCs w:val="26"/>
          <w:lang w:eastAsia="vi-VN"/>
        </w:rPr>
        <w:t xml:space="preserve"> người ta dùng nhiệt kế nào?</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Nhiệt kế y tế</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B. </w:t>
      </w:r>
      <w:r w:rsidRPr="008D5AE6">
        <w:rPr>
          <w:rFonts w:ascii="Times New Roman" w:eastAsia="Times New Roman" w:hAnsi="Times New Roman"/>
          <w:sz w:val="26"/>
          <w:szCs w:val="26"/>
          <w:lang w:eastAsia="vi-VN"/>
        </w:rPr>
        <w:t>Nhiệt kế thủy ngân</w:t>
      </w:r>
      <w:r w:rsidRPr="008D5AE6">
        <w:rPr>
          <w:rFonts w:ascii="Times New Roman" w:eastAsia="Times New Roman" w:hAnsi="Times New Roman"/>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Nhiệt kế rượu</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D. </w:t>
      </w:r>
      <w:r w:rsidRPr="008D5AE6">
        <w:rPr>
          <w:rFonts w:ascii="Times New Roman" w:eastAsia="Times New Roman" w:hAnsi="Times New Roman"/>
          <w:sz w:val="26"/>
          <w:szCs w:val="26"/>
          <w:lang w:eastAsia="vi-VN"/>
        </w:rPr>
        <w:t>Nhiệt kế kim loại</w:t>
      </w:r>
      <w:r w:rsidRPr="008D5AE6">
        <w:rPr>
          <w:rFonts w:ascii="Times New Roman" w:eastAsia="Times New Roman" w:hAnsi="Times New Roman"/>
          <w:sz w:val="26"/>
          <w:szCs w:val="26"/>
          <w:lang w:val="vi-VN" w:eastAsia="vi-VN"/>
        </w:rPr>
        <w:t>.</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Đơn vị chiều dài</w:t>
      </w:r>
      <w:r w:rsidRPr="008D5AE6">
        <w:rPr>
          <w:rFonts w:ascii="Times New Roman" w:eastAsia="Times New Roman" w:hAnsi="Times New Roman"/>
          <w:bCs/>
          <w:sz w:val="26"/>
          <w:szCs w:val="26"/>
          <w:lang w:eastAsia="vi-VN"/>
        </w:rPr>
        <w:t xml:space="preserve"> hợp pháp của nước ta</w:t>
      </w:r>
      <w:r w:rsidR="00B450E4" w:rsidRPr="008D5AE6">
        <w:rPr>
          <w:rFonts w:ascii="Times New Roman" w:eastAsia="Times New Roman" w:hAnsi="Times New Roman"/>
          <w:bCs/>
          <w:sz w:val="26"/>
          <w:szCs w:val="26"/>
          <w:lang w:eastAsia="vi-VN"/>
        </w:rPr>
        <w:t xml:space="preserve"> là</w:t>
      </w:r>
      <w:r w:rsidR="00B450E4" w:rsidRPr="008D5AE6">
        <w:rPr>
          <w:rFonts w:ascii="Times New Roman" w:eastAsia="Times New Roman" w:hAnsi="Times New Roman"/>
          <w:bCs/>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Met (m)</w:t>
      </w:r>
      <w:r w:rsidRPr="008D5AE6">
        <w:rPr>
          <w:rFonts w:ascii="Times New Roman" w:eastAsia="Times New Roman" w:hAnsi="Times New Roman"/>
          <w:sz w:val="26"/>
          <w:szCs w:val="26"/>
          <w:lang w:val="vi-VN" w:eastAsia="vi-VN"/>
        </w:rPr>
        <w:t xml:space="preserve">.                                                     B. </w:t>
      </w:r>
      <w:r w:rsidRPr="008D5AE6">
        <w:rPr>
          <w:rFonts w:ascii="Times New Roman" w:eastAsia="Times New Roman" w:hAnsi="Times New Roman"/>
          <w:sz w:val="26"/>
          <w:szCs w:val="26"/>
          <w:lang w:eastAsia="vi-VN"/>
        </w:rPr>
        <w:t>Kilôgam (kg)</w:t>
      </w:r>
      <w:r w:rsidRPr="008D5AE6">
        <w:rPr>
          <w:rFonts w:ascii="Times New Roman" w:eastAsia="Times New Roman" w:hAnsi="Times New Roman"/>
          <w:sz w:val="26"/>
          <w:szCs w:val="26"/>
          <w:lang w:val="vi-VN" w:eastAsia="vi-VN"/>
        </w:rPr>
        <w:t>.</w:t>
      </w:r>
    </w:p>
    <w:p w:rsidR="00977F70" w:rsidRPr="008D5AE6" w:rsidRDefault="00B450E4">
      <w:pPr>
        <w:shd w:val="clear" w:color="auto" w:fill="FFFFFF"/>
        <w:tabs>
          <w:tab w:val="left" w:pos="5103"/>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Giây (s)</w:t>
      </w:r>
      <w:r w:rsidRPr="008D5AE6">
        <w:rPr>
          <w:rFonts w:ascii="Times New Roman" w:eastAsia="Times New Roman" w:hAnsi="Times New Roman"/>
          <w:sz w:val="26"/>
          <w:szCs w:val="26"/>
          <w:lang w:val="vi-VN" w:eastAsia="vi-VN"/>
        </w:rPr>
        <w:t xml:space="preserve">.                                                     D. </w:t>
      </w:r>
      <w:r w:rsidR="00C109B5" w:rsidRPr="008D5AE6">
        <w:rPr>
          <w:rFonts w:ascii="Times New Roman" w:eastAsia="Times New Roman" w:hAnsi="Times New Roman"/>
          <w:sz w:val="26"/>
          <w:szCs w:val="26"/>
          <w:lang w:eastAsia="vi-VN"/>
        </w:rPr>
        <w:t>Mét khối (</w:t>
      </w:r>
      <w:r w:rsidRPr="008D5AE6">
        <w:rPr>
          <w:rFonts w:ascii="Times New Roman" w:eastAsia="Times New Roman" w:hAnsi="Times New Roman"/>
          <w:sz w:val="26"/>
          <w:szCs w:val="26"/>
          <w:lang w:eastAsia="vi-VN"/>
        </w:rPr>
        <w:t>m</w:t>
      </w:r>
      <w:r w:rsidRPr="008D5AE6">
        <w:rPr>
          <w:rFonts w:ascii="Times New Roman" w:eastAsia="Times New Roman" w:hAnsi="Times New Roman"/>
          <w:sz w:val="26"/>
          <w:szCs w:val="26"/>
          <w:vertAlign w:val="superscript"/>
          <w:lang w:eastAsia="vi-VN"/>
        </w:rPr>
        <w:t>3</w:t>
      </w:r>
      <w:r w:rsidRPr="008D5AE6">
        <w:rPr>
          <w:rFonts w:ascii="Times New Roman" w:eastAsia="Times New Roman" w:hAnsi="Times New Roman"/>
          <w:sz w:val="26"/>
          <w:szCs w:val="26"/>
          <w:lang w:eastAsia="vi-VN"/>
        </w:rPr>
        <w:t>)</w:t>
      </w:r>
      <w:r w:rsidRPr="008D5AE6">
        <w:rPr>
          <w:rFonts w:ascii="Times New Roman" w:eastAsia="Times New Roman" w:hAnsi="Times New Roman"/>
          <w:sz w:val="26"/>
          <w:szCs w:val="26"/>
          <w:lang w:val="vi-VN" w:eastAsia="vi-VN"/>
        </w:rPr>
        <w:t>.</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3.</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Để xác định thành tích chạy 200m của học sinh trong giờ thể dục, người ta sử dụng loại đồng hồ nào sau đây</w:t>
      </w:r>
      <w:r w:rsidR="00B450E4" w:rsidRPr="008D5AE6">
        <w:rPr>
          <w:rFonts w:ascii="Times New Roman" w:eastAsia="Times New Roman" w:hAnsi="Times New Roman"/>
          <w:bCs/>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Đồng hồ đeo tay</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B. </w:t>
      </w:r>
      <w:r w:rsidRPr="008D5AE6">
        <w:rPr>
          <w:rFonts w:ascii="Times New Roman" w:eastAsia="Times New Roman" w:hAnsi="Times New Roman"/>
          <w:sz w:val="26"/>
          <w:szCs w:val="26"/>
          <w:lang w:eastAsia="vi-VN"/>
        </w:rPr>
        <w:t>Đồng hồ treo tường</w:t>
      </w:r>
      <w:r w:rsidRPr="008D5AE6">
        <w:rPr>
          <w:rFonts w:ascii="Times New Roman" w:eastAsia="Times New Roman" w:hAnsi="Times New Roman"/>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Đồng hồ bấm giây</w:t>
      </w:r>
      <w:r w:rsidRPr="008D5AE6">
        <w:rPr>
          <w:rFonts w:ascii="Times New Roman" w:eastAsia="Times New Roman" w:hAnsi="Times New Roman"/>
          <w:sz w:val="26"/>
          <w:szCs w:val="26"/>
          <w:lang w:val="vi-VN" w:eastAsia="vi-VN"/>
        </w:rPr>
        <w:t xml:space="preserve">.                                     D. </w:t>
      </w:r>
      <w:r w:rsidRPr="008D5AE6">
        <w:rPr>
          <w:rFonts w:ascii="Times New Roman" w:eastAsia="Times New Roman" w:hAnsi="Times New Roman"/>
          <w:sz w:val="26"/>
          <w:szCs w:val="26"/>
          <w:lang w:eastAsia="vi-VN"/>
        </w:rPr>
        <w:t>Đồng hồ hẹn giờ</w:t>
      </w:r>
      <w:r w:rsidRPr="008D5AE6">
        <w:rPr>
          <w:rFonts w:ascii="Times New Roman" w:eastAsia="Times New Roman" w:hAnsi="Times New Roman"/>
          <w:sz w:val="26"/>
          <w:szCs w:val="26"/>
          <w:lang w:val="vi-VN" w:eastAsia="vi-VN"/>
        </w:rPr>
        <w:t>.</w:t>
      </w:r>
    </w:p>
    <w:p w:rsidR="00977F70" w:rsidRPr="008D5AE6" w:rsidRDefault="00B450E4">
      <w:pPr>
        <w:keepNext/>
        <w:shd w:val="clear" w:color="auto" w:fill="FFFFFF"/>
        <w:spacing w:before="0" w:after="0" w:line="390" w:lineRule="atLeast"/>
        <w:rPr>
          <w:rFonts w:ascii="Times New Roman" w:eastAsia="Times New Roman" w:hAnsi="Times New Roman"/>
          <w:b/>
          <w:bCs/>
          <w:sz w:val="26"/>
          <w:szCs w:val="26"/>
          <w:lang w:val="vi-VN" w:eastAsia="vi-VN"/>
        </w:rPr>
      </w:pPr>
      <w:r w:rsidRPr="008D5AE6">
        <w:rPr>
          <w:rFonts w:ascii="Times New Roman" w:eastAsia="Times New Roman" w:hAnsi="Times New Roman"/>
          <w:b/>
          <w:sz w:val="26"/>
          <w:szCs w:val="26"/>
          <w:lang w:val="vi-VN" w:eastAsia="vi-VN"/>
        </w:rPr>
        <w:lastRenderedPageBreak/>
        <w:t xml:space="preserve">II. </w:t>
      </w:r>
      <w:r w:rsidR="00BB412E" w:rsidRPr="008D5AE6">
        <w:rPr>
          <w:rFonts w:ascii="Times New Roman" w:eastAsia="Times New Roman" w:hAnsi="Times New Roman"/>
          <w:b/>
          <w:sz w:val="26"/>
          <w:szCs w:val="26"/>
          <w:lang w:eastAsia="vi-VN"/>
        </w:rPr>
        <w:t>T</w:t>
      </w:r>
      <w:r w:rsidRPr="008D5AE6">
        <w:rPr>
          <w:rFonts w:ascii="Times New Roman" w:eastAsia="Times New Roman" w:hAnsi="Times New Roman"/>
          <w:b/>
          <w:sz w:val="26"/>
          <w:szCs w:val="26"/>
          <w:lang w:val="vi-VN" w:eastAsia="vi-VN"/>
        </w:rPr>
        <w:t>ự luận</w:t>
      </w:r>
      <w:r w:rsidRPr="008D5AE6">
        <w:rPr>
          <w:rFonts w:ascii="Times New Roman" w:eastAsia="Times New Roman" w:hAnsi="Times New Roman"/>
          <w:sz w:val="26"/>
          <w:szCs w:val="26"/>
          <w:lang w:val="vi-VN" w:eastAsia="vi-VN"/>
        </w:rPr>
        <w:t>:</w:t>
      </w:r>
      <w:r w:rsidRPr="008D5AE6">
        <w:rPr>
          <w:rFonts w:ascii="Times New Roman" w:eastAsia="Times New Roman" w:hAnsi="Times New Roman"/>
          <w:b/>
          <w:bCs/>
          <w:sz w:val="26"/>
          <w:szCs w:val="26"/>
          <w:lang w:val="vi-VN" w:eastAsia="vi-VN"/>
        </w:rPr>
        <w:t xml:space="preserve"> (1,5đ)</w:t>
      </w:r>
    </w:p>
    <w:p w:rsidR="00977F70" w:rsidRPr="008D5AE6" w:rsidRDefault="00C109B5">
      <w:pPr>
        <w:keepNext/>
        <w:shd w:val="clear" w:color="auto" w:fill="FFFFFF"/>
        <w:spacing w:before="0" w:after="0" w:line="390" w:lineRule="atLeast"/>
        <w:rPr>
          <w:rFonts w:ascii="Times New Roman" w:eastAsia="Times New Roman" w:hAnsi="Times New Roman"/>
          <w:sz w:val="26"/>
          <w:szCs w:val="26"/>
          <w:lang w:val="vi-VN" w:eastAsia="vi-VN"/>
        </w:rPr>
      </w:pPr>
      <w:r w:rsidRPr="008D5AE6">
        <w:rPr>
          <w:rStyle w:val="Strong"/>
          <w:rFonts w:ascii="Times New Roman" w:hAnsi="Times New Roman"/>
          <w:sz w:val="26"/>
          <w:szCs w:val="26"/>
          <w:shd w:val="clear" w:color="auto" w:fill="FFFFFF"/>
          <w:lang w:val="vi-VN"/>
        </w:rPr>
        <w:t>Câu 1.</w:t>
      </w:r>
      <w:r w:rsidR="00B450E4" w:rsidRPr="008D5AE6">
        <w:rPr>
          <w:rFonts w:ascii="Times New Roman" w:hAnsi="Times New Roman"/>
          <w:sz w:val="26"/>
          <w:szCs w:val="26"/>
          <w:shd w:val="clear" w:color="auto" w:fill="FFFFFF"/>
          <w:lang w:val="vi-VN"/>
        </w:rPr>
        <w:t xml:space="preserve"> (0,5đ) </w:t>
      </w:r>
      <w:r w:rsidR="00B450E4" w:rsidRPr="008D5AE6">
        <w:rPr>
          <w:rFonts w:ascii="Times New Roman" w:hAnsi="Times New Roman"/>
          <w:sz w:val="26"/>
          <w:szCs w:val="26"/>
          <w:shd w:val="clear" w:color="auto" w:fill="FFFFFF"/>
        </w:rPr>
        <w:t>Vì sao phảỉ ước lượng khối lượng của một vật trước khi cân</w:t>
      </w:r>
      <w:r w:rsidR="00B450E4" w:rsidRPr="008D5AE6">
        <w:rPr>
          <w:rFonts w:ascii="Times New Roman" w:hAnsi="Times New Roman"/>
          <w:sz w:val="26"/>
          <w:szCs w:val="26"/>
          <w:shd w:val="clear" w:color="auto" w:fill="FFFFFF"/>
          <w:lang w:val="vi-VN"/>
        </w:rPr>
        <w:t>?</w:t>
      </w:r>
    </w:p>
    <w:p w:rsidR="00977F70" w:rsidRPr="008D5AE6" w:rsidRDefault="00C109B5">
      <w:pPr>
        <w:pStyle w:val="NormalWeb"/>
        <w:shd w:val="clear" w:color="auto" w:fill="FFFFFF"/>
        <w:spacing w:before="0" w:after="0"/>
        <w:rPr>
          <w:sz w:val="26"/>
          <w:szCs w:val="26"/>
          <w:shd w:val="clear" w:color="auto" w:fill="FFFFFF"/>
        </w:rPr>
      </w:pPr>
      <w:r w:rsidRPr="008D5AE6">
        <w:rPr>
          <w:rFonts w:eastAsia="Times New Roman"/>
          <w:b/>
          <w:sz w:val="26"/>
          <w:szCs w:val="26"/>
          <w:lang w:val="vi-VN" w:eastAsia="vi-VN"/>
        </w:rPr>
        <w:t>Câu 2.</w:t>
      </w:r>
      <w:r w:rsidR="00B450E4" w:rsidRPr="008D5AE6">
        <w:rPr>
          <w:rFonts w:ascii="Arial" w:hAnsi="Arial" w:cs="Arial"/>
          <w:sz w:val="26"/>
          <w:szCs w:val="26"/>
          <w:shd w:val="clear" w:color="auto" w:fill="FFFFFF"/>
          <w:lang w:val="vi-VN"/>
        </w:rPr>
        <w:t> </w:t>
      </w:r>
      <w:r w:rsidR="00B450E4" w:rsidRPr="008D5AE6">
        <w:rPr>
          <w:sz w:val="26"/>
          <w:szCs w:val="26"/>
          <w:shd w:val="clear" w:color="auto" w:fill="FFFFFF"/>
          <w:lang w:val="vi-VN"/>
        </w:rPr>
        <w:t xml:space="preserve">(1đ) </w:t>
      </w:r>
      <w:r w:rsidR="00B450E4" w:rsidRPr="008D5AE6">
        <w:rPr>
          <w:sz w:val="26"/>
          <w:szCs w:val="26"/>
          <w:shd w:val="clear" w:color="auto" w:fill="FFFFFF"/>
        </w:rPr>
        <w:t xml:space="preserve">Em hãy nêu các thao tác phải thực hiện khi dùng nhiệt kế </w:t>
      </w:r>
      <w:r w:rsidRPr="008D5AE6">
        <w:rPr>
          <w:sz w:val="26"/>
          <w:szCs w:val="26"/>
          <w:shd w:val="clear" w:color="auto" w:fill="FFFFFF"/>
        </w:rPr>
        <w:t xml:space="preserve">y tế </w:t>
      </w:r>
      <w:r w:rsidR="00B450E4" w:rsidRPr="008D5AE6">
        <w:rPr>
          <w:sz w:val="26"/>
          <w:szCs w:val="26"/>
          <w:shd w:val="clear" w:color="auto" w:fill="FFFFFF"/>
        </w:rPr>
        <w:t>để đo nhiệt độ của chính cơ thể mình.</w:t>
      </w: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 xml:space="preserve">ĐÁP ÁN ĐỀ KIỂM TRA </w:t>
      </w:r>
      <w:r w:rsidR="00E800B7">
        <w:rPr>
          <w:rFonts w:ascii="Times New Roman" w:eastAsia="Times New Roman" w:hAnsi="Times New Roman"/>
          <w:b/>
          <w:sz w:val="26"/>
          <w:szCs w:val="26"/>
          <w:lang w:eastAsia="vi-VN"/>
        </w:rPr>
        <w:t xml:space="preserve">HỌC KÌ I </w:t>
      </w:r>
      <w:r w:rsidRPr="008D5AE6">
        <w:rPr>
          <w:rFonts w:ascii="Times New Roman" w:eastAsia="Times New Roman" w:hAnsi="Times New Roman"/>
          <w:b/>
          <w:sz w:val="26"/>
          <w:szCs w:val="26"/>
          <w:lang w:val="vi-VN" w:eastAsia="vi-VN"/>
        </w:rPr>
        <w:t>MÔN KHTN 6</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bCs/>
          <w:color w:val="FF0000"/>
          <w:sz w:val="26"/>
          <w:szCs w:val="26"/>
          <w:lang w:eastAsia="vi-VN"/>
        </w:rPr>
        <w:t>A</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SINH HỌC</w:t>
      </w:r>
      <w:r w:rsidRPr="008D5AE6">
        <w:rPr>
          <w:rFonts w:ascii="Times New Roman" w:eastAsia="Times New Roman" w:hAnsi="Times New Roman"/>
          <w:b/>
          <w:bCs/>
          <w:color w:val="FF0000"/>
          <w:sz w:val="26"/>
          <w:szCs w:val="26"/>
          <w:lang w:val="vi-VN" w:eastAsia="vi-VN"/>
        </w:rPr>
        <w:t>: (5đ)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(3đ) Mỗi ý đúng được 0,33 đ, 2 ý đúng được 0,67 đ, 3 ý đúng được 1 đ.</w:t>
      </w: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925"/>
        <w:gridCol w:w="797"/>
        <w:gridCol w:w="924"/>
        <w:gridCol w:w="799"/>
        <w:gridCol w:w="923"/>
        <w:gridCol w:w="800"/>
        <w:gridCol w:w="797"/>
        <w:gridCol w:w="924"/>
        <w:gridCol w:w="925"/>
      </w:tblGrid>
      <w:tr w:rsidR="00977F70" w:rsidRPr="008D5AE6">
        <w:tc>
          <w:tcPr>
            <w:tcW w:w="1418"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2 </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4</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5</w:t>
            </w:r>
          </w:p>
        </w:tc>
        <w:tc>
          <w:tcPr>
            <w:tcW w:w="851"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6</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7</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8</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9</w:t>
            </w:r>
          </w:p>
        </w:tc>
      </w:tr>
      <w:tr w:rsidR="00977F70" w:rsidRPr="008D5AE6">
        <w:tc>
          <w:tcPr>
            <w:tcW w:w="1418"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851"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r>
    </w:tbl>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II. Tự luận</w:t>
      </w:r>
      <w:r w:rsidRPr="008D5AE6">
        <w:rPr>
          <w:rFonts w:ascii="Times New Roman" w:eastAsia="Times New Roman" w:hAnsi="Times New Roman"/>
          <w:b/>
          <w:sz w:val="26"/>
          <w:szCs w:val="26"/>
          <w:lang w:val="vi-VN" w:eastAsia="vi-VN"/>
        </w:rPr>
        <w:t>: (</w:t>
      </w:r>
      <w:r w:rsidRPr="008D5AE6">
        <w:rPr>
          <w:rFonts w:ascii="Times New Roman" w:eastAsia="Times New Roman" w:hAnsi="Times New Roman"/>
          <w:sz w:val="26"/>
          <w:szCs w:val="26"/>
          <w:lang w:val="vi-VN" w:eastAsia="vi-VN"/>
        </w:rPr>
        <w:t>2đ)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w:t>
      </w:r>
      <w:r w:rsidRPr="008D5AE6">
        <w:rPr>
          <w:rFonts w:ascii="Times New Roman" w:eastAsia="Times New Roman" w:hAnsi="Times New Roman"/>
          <w:sz w:val="26"/>
          <w:szCs w:val="26"/>
          <w:lang w:val="vi-VN" w:eastAsia="vi-VN"/>
        </w:rPr>
        <w:t xml:space="preserve"> Phân loại sinh học là sự sắp xếp các đối tượng phân loại có những đặc điểm chung vào từng nhóm theo một thứ tự nhất định.</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Nêu đúng được 1 đ.</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b/>
          <w:sz w:val="26"/>
          <w:szCs w:val="26"/>
          <w:lang w:val="vi-VN" w:eastAsia="vi-VN"/>
        </w:rPr>
        <w:t xml:space="preserve">: </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1, Có xương sống </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2</w:t>
      </w:r>
      <w:r w:rsidRPr="008D5AE6">
        <w:rPr>
          <w:rFonts w:ascii="Times New Roman" w:eastAsia="Times New Roman" w:hAnsi="Times New Roman"/>
          <w:sz w:val="26"/>
          <w:szCs w:val="26"/>
          <w:lang w:val="vi-VN" w:eastAsia="vi-VN"/>
        </w:rPr>
        <w:cr/>
        <w:t xml:space="preserve">    Không có xương sống </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00BB412E" w:rsidRPr="008D5AE6">
        <w:rPr>
          <w:rFonts w:ascii="Times New Roman" w:eastAsia="Times New Roman" w:hAnsi="Times New Roman"/>
          <w:sz w:val="26"/>
          <w:szCs w:val="26"/>
          <w:lang w:eastAsia="vi-VN"/>
        </w:rPr>
        <w:t>Bọ ngựa</w:t>
      </w:r>
      <w:r w:rsidRPr="008D5AE6">
        <w:rPr>
          <w:rFonts w:ascii="Times New Roman" w:eastAsia="Times New Roman" w:hAnsi="Times New Roman"/>
          <w:sz w:val="26"/>
          <w:szCs w:val="26"/>
          <w:lang w:val="vi-VN" w:eastAsia="vi-VN"/>
        </w:rPr>
        <w:t xml:space="preserve"> (B)              </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 Không sống trên cạn</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Cá mập (C)</w:t>
      </w:r>
      <w:r w:rsidRPr="008D5AE6">
        <w:rPr>
          <w:rFonts w:ascii="Times New Roman" w:eastAsia="Times New Roman" w:hAnsi="Times New Roman"/>
          <w:sz w:val="26"/>
          <w:szCs w:val="26"/>
          <w:lang w:val="vi-VN" w:eastAsia="vi-VN"/>
        </w:rPr>
        <w:cr/>
        <w:t xml:space="preserve">    Sống trên cạn</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3</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 Biết bay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Chim (A)</w:t>
      </w:r>
      <w:r w:rsidRPr="008D5AE6">
        <w:rPr>
          <w:rFonts w:ascii="Times New Roman" w:eastAsia="Times New Roman" w:hAnsi="Times New Roman"/>
          <w:sz w:val="26"/>
          <w:szCs w:val="26"/>
          <w:lang w:val="vi-VN" w:eastAsia="vi-VN"/>
        </w:rPr>
        <w:cr/>
        <w:t xml:space="preserve">    Không biết bay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4</w:t>
      </w:r>
      <w:r w:rsidRPr="008D5AE6">
        <w:rPr>
          <w:rFonts w:ascii="Times New Roman" w:eastAsia="Times New Roman" w:hAnsi="Times New Roman"/>
          <w:sz w:val="26"/>
          <w:szCs w:val="26"/>
          <w:lang w:val="vi-VN" w:eastAsia="vi-VN"/>
        </w:rPr>
        <w:cr/>
        <w:t>4, Sống dưới đất</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Rùa (E)</w:t>
      </w:r>
      <w:r w:rsidRPr="008D5AE6">
        <w:rPr>
          <w:rFonts w:ascii="Times New Roman" w:eastAsia="Times New Roman" w:hAnsi="Times New Roman"/>
          <w:sz w:val="26"/>
          <w:szCs w:val="26"/>
          <w:lang w:val="vi-VN" w:eastAsia="vi-VN"/>
        </w:rPr>
        <w:cr/>
        <w:t xml:space="preserve">    Sống trên cây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Khỉ (D)</w:t>
      </w:r>
      <w:r w:rsidRPr="008D5AE6">
        <w:rPr>
          <w:rFonts w:ascii="Times New Roman" w:eastAsia="Times New Roman" w:hAnsi="Times New Roman"/>
          <w:sz w:val="26"/>
          <w:szCs w:val="26"/>
          <w:lang w:val="vi-VN" w:eastAsia="vi-VN"/>
        </w:rPr>
        <w:cr/>
      </w:r>
      <w:r w:rsidRPr="008D5AE6">
        <w:rPr>
          <w:rFonts w:ascii="Times New Roman" w:eastAsia="Times New Roman" w:hAnsi="Times New Roman"/>
          <w:sz w:val="26"/>
          <w:szCs w:val="26"/>
          <w:lang w:val="vi-VN" w:eastAsia="vi-VN"/>
        </w:rPr>
        <w:lastRenderedPageBreak/>
        <w:t>Vẽ đúng sơ đồ khoá lưỡng phân được 1 đ. Mỗi nhánh đúng được 0,25 đ. Trường hợp hs có đáp án khác phù hợp vẫn ghi điểm tối đa.</w:t>
      </w:r>
    </w:p>
    <w:p w:rsidR="00977F70" w:rsidRPr="008D5AE6" w:rsidRDefault="00B450E4">
      <w:pPr>
        <w:keepNext/>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val="vi-VN" w:eastAsia="vi-VN"/>
        </w:rPr>
        <w:t xml:space="preserve">B. </w:t>
      </w:r>
      <w:r w:rsidR="00BB412E" w:rsidRPr="008D5AE6">
        <w:rPr>
          <w:rFonts w:ascii="Times New Roman" w:eastAsia="Times New Roman" w:hAnsi="Times New Roman"/>
          <w:b/>
          <w:bCs/>
          <w:color w:val="FF0000"/>
          <w:sz w:val="26"/>
          <w:szCs w:val="26"/>
          <w:lang w:eastAsia="vi-VN"/>
        </w:rPr>
        <w:t>PHÂN MÔN HÓA HỌC:</w:t>
      </w:r>
      <w:r w:rsidRPr="008D5AE6">
        <w:rPr>
          <w:rFonts w:ascii="Times New Roman" w:eastAsia="Times New Roman" w:hAnsi="Times New Roman"/>
          <w:b/>
          <w:bCs/>
          <w:color w:val="FF0000"/>
          <w:sz w:val="26"/>
          <w:szCs w:val="26"/>
          <w:lang w:val="vi-VN" w:eastAsia="vi-VN"/>
        </w:rPr>
        <w:t xml:space="preserve"> (2,5đ)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( 3 câu – 1 điểm)</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Mỗi ý đúng được 0,33 đ, 2 ý đúng được 0,67 đ, 3 ý đúng được 1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Đáp án: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417"/>
      </w:tblGrid>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r>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r>
    </w:tbl>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 xml:space="preserve">II. </w:t>
      </w:r>
      <w:r w:rsidR="00BB412E" w:rsidRPr="008D5AE6">
        <w:rPr>
          <w:rFonts w:ascii="Times New Roman" w:eastAsia="Times New Roman" w:hAnsi="Times New Roman"/>
          <w:b/>
          <w:sz w:val="26"/>
          <w:szCs w:val="26"/>
          <w:u w:val="single"/>
          <w:lang w:eastAsia="vi-VN"/>
        </w:rPr>
        <w:t>T</w:t>
      </w:r>
      <w:r w:rsidRPr="008D5AE6">
        <w:rPr>
          <w:rFonts w:ascii="Times New Roman" w:eastAsia="Times New Roman" w:hAnsi="Times New Roman"/>
          <w:b/>
          <w:sz w:val="26"/>
          <w:szCs w:val="26"/>
          <w:u w:val="single"/>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 đ)</w:t>
      </w:r>
    </w:p>
    <w:p w:rsidR="00977F70" w:rsidRPr="008D5AE6" w:rsidRDefault="00B450E4" w:rsidP="00BB412E">
      <w:pPr>
        <w:spacing w:line="276" w:lineRule="auto"/>
        <w:jc w:val="both"/>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 xml:space="preserve"> Một số nguồn năng lượng khác có thể thay thế nguồn nhiên liệu hoá thạch là:</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mặt trời</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gió</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địa nhiệt</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sinh học (ngoài ra còn có thuỷ điện)</w:t>
      </w:r>
    </w:p>
    <w:p w:rsidR="00977F70" w:rsidRPr="008D5AE6" w:rsidRDefault="00977F70">
      <w:pPr>
        <w:spacing w:line="276" w:lineRule="auto"/>
        <w:ind w:firstLine="567"/>
        <w:jc w:val="both"/>
        <w:rPr>
          <w:rFonts w:ascii="Times New Roman" w:eastAsia="Arial" w:hAnsi="Times New Roman"/>
          <w:color w:val="000000"/>
          <w:sz w:val="26"/>
          <w:szCs w:val="26"/>
          <w:lang w:val="vi-VN"/>
        </w:rPr>
      </w:pPr>
    </w:p>
    <w:p w:rsidR="00BB412E" w:rsidRPr="008D5AE6" w:rsidRDefault="00B450E4" w:rsidP="00BB412E">
      <w:pPr>
        <w:tabs>
          <w:tab w:val="left" w:pos="709"/>
        </w:tabs>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Trả lời một đến hai ý đúng được 0,25 đ. Ba đến bốn ý đúng được 0,5 đ</w:t>
      </w:r>
    </w:p>
    <w:p w:rsidR="00977F70" w:rsidRPr="008D5AE6" w:rsidRDefault="00B450E4" w:rsidP="00BB412E">
      <w:pPr>
        <w:tabs>
          <w:tab w:val="left" w:pos="709"/>
        </w:tabs>
        <w:spacing w:line="276" w:lineRule="auto"/>
        <w:jc w:val="both"/>
        <w:rPr>
          <w:rFonts w:ascii="Times New Roman" w:eastAsia="Arial" w:hAnsi="Times New Roman"/>
          <w:color w:val="000000"/>
          <w:sz w:val="26"/>
          <w:szCs w:val="26"/>
          <w:lang w:val="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sz w:val="26"/>
          <w:szCs w:val="26"/>
          <w:lang w:val="vi-VN" w:eastAsia="vi-VN"/>
        </w:rPr>
        <w:t xml:space="preserve"> </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Dùng đúng cách để an toàn                                               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Dùng vừa đủ để tiết kiệm và hiệu quả cao.                       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Ví dụ: </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Khi dùng than củi hoặc gas nấu ăn chỉ để lửa ở mức phù hợp để an toàn với việc đun nấu, không để lửa quá to, quá lâu, cháy lan, cháy nổ gây nguy hiểm không cần thiết.                                                                                     0,25 đ</w:t>
      </w:r>
    </w:p>
    <w:p w:rsidR="00977F70" w:rsidRPr="008D5AE6" w:rsidRDefault="00B450E4">
      <w:pPr>
        <w:shd w:val="clear" w:color="auto" w:fill="FFFFFF"/>
        <w:tabs>
          <w:tab w:val="left" w:pos="6521"/>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Với những đoạn đường không quá xa nên đi bộ hoặc đi xe đạp để tiết kiệm nhiên liệu và tăng cường vận động tốt cho sức khỏe. Hạn chế sử dụng phương tiện cá nhân nên sử dụng phương tiện giao thông công cộng.        0,25 đ</w:t>
      </w:r>
    </w:p>
    <w:p w:rsidR="00977F70" w:rsidRPr="008D5AE6" w:rsidRDefault="00B450E4">
      <w:pPr>
        <w:keepNext/>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C</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VẬT LÍ</w:t>
      </w:r>
      <w:r w:rsidRPr="008D5AE6">
        <w:rPr>
          <w:rFonts w:ascii="Times New Roman" w:eastAsia="Times New Roman" w:hAnsi="Times New Roman"/>
          <w:b/>
          <w:bCs/>
          <w:color w:val="FF0000"/>
          <w:sz w:val="26"/>
          <w:szCs w:val="26"/>
          <w:lang w:val="vi-VN" w:eastAsia="vi-VN"/>
        </w:rPr>
        <w:t>: (2,5đ)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( 3 câu – 1 điểm)</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Mỗi ý đúng được 0,33 đ, 2 ý đúng được 0,67 đ, 3 ý đúng được 1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Đáp án: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417"/>
      </w:tblGrid>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r>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B</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A</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C</w:t>
            </w:r>
          </w:p>
        </w:tc>
      </w:tr>
    </w:tbl>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 xml:space="preserve">II. </w:t>
      </w:r>
      <w:r w:rsidR="00BB412E" w:rsidRPr="008D5AE6">
        <w:rPr>
          <w:rFonts w:ascii="Times New Roman" w:eastAsia="Times New Roman" w:hAnsi="Times New Roman"/>
          <w:b/>
          <w:sz w:val="26"/>
          <w:szCs w:val="26"/>
          <w:u w:val="single"/>
          <w:lang w:val="vi-VN" w:eastAsia="vi-VN"/>
        </w:rPr>
        <w:t>T</w:t>
      </w:r>
      <w:r w:rsidRPr="008D5AE6">
        <w:rPr>
          <w:rFonts w:ascii="Times New Roman" w:eastAsia="Times New Roman" w:hAnsi="Times New Roman"/>
          <w:b/>
          <w:sz w:val="26"/>
          <w:szCs w:val="26"/>
          <w:u w:val="single"/>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 đ)</w:t>
      </w:r>
    </w:p>
    <w:p w:rsidR="00977F70" w:rsidRPr="008D5AE6" w:rsidRDefault="00B450E4">
      <w:pPr>
        <w:spacing w:line="276" w:lineRule="auto"/>
        <w:jc w:val="both"/>
        <w:rPr>
          <w:rFonts w:ascii="Times New Roman" w:eastAsia="Arial" w:hAnsi="Times New Roman"/>
          <w:color w:val="000000"/>
          <w:sz w:val="26"/>
          <w:szCs w:val="26"/>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 xml:space="preserve"> </w:t>
      </w:r>
      <w:r w:rsidRPr="008D5AE6">
        <w:rPr>
          <w:rFonts w:ascii="Times New Roman" w:eastAsia="Times New Roman" w:hAnsi="Times New Roman"/>
          <w:sz w:val="26"/>
          <w:szCs w:val="26"/>
          <w:lang w:eastAsia="vi-VN"/>
        </w:rPr>
        <w:t>Ước lượng khối lượng của một vật trước khi cân giúp ta lựa chọn dụng cụ đo khối lượng có GHĐ và ĐCNN phù hợp……0,5đ</w:t>
      </w:r>
    </w:p>
    <w:p w:rsidR="00977F70" w:rsidRPr="008D5AE6" w:rsidRDefault="00B450E4">
      <w:pPr>
        <w:keepNext/>
        <w:shd w:val="clear" w:color="auto" w:fill="FFFFFF"/>
        <w:tabs>
          <w:tab w:val="left" w:pos="709"/>
        </w:tabs>
        <w:spacing w:before="0" w:after="0" w:line="390" w:lineRule="atLeast"/>
        <w:rPr>
          <w:rFonts w:ascii="Times New Roman" w:eastAsia="Times New Roman" w:hAnsi="Times New Roman"/>
          <w:sz w:val="26"/>
          <w:szCs w:val="26"/>
          <w:lang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Các thao tác dùng nhiệt kế y tế để đo nhiệt độ cơ thể chính mình:</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Dùng </w:t>
      </w:r>
      <w:r w:rsidRPr="008D5AE6">
        <w:rPr>
          <w:rFonts w:ascii="Times New Roman" w:eastAsia="Times New Roman" w:hAnsi="Times New Roman"/>
          <w:sz w:val="26"/>
          <w:szCs w:val="26"/>
          <w:lang w:eastAsia="vi-VN"/>
        </w:rPr>
        <w:t xml:space="preserve">bông y tế lau sạch thân và bầu nhiệt kế       </w:t>
      </w:r>
      <w:r w:rsidRPr="008D5AE6">
        <w:rPr>
          <w:rFonts w:ascii="Times New Roman" w:eastAsia="Times New Roman" w:hAnsi="Times New Roman"/>
          <w:sz w:val="26"/>
          <w:szCs w:val="26"/>
          <w:lang w:val="vi-VN" w:eastAsia="vi-VN"/>
        </w:rPr>
        <w:t>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Vẩy mạnh cho thuỷ ngân bên trong nhiệt kế tụt xuống</w:t>
      </w:r>
      <w:r w:rsidRPr="008D5AE6">
        <w:rPr>
          <w:rFonts w:ascii="Times New Roman" w:eastAsia="Times New Roman" w:hAnsi="Times New Roman"/>
          <w:sz w:val="26"/>
          <w:szCs w:val="26"/>
          <w:lang w:val="vi-VN" w:eastAsia="vi-VN"/>
        </w:rPr>
        <w:t>.             0,25 đ</w:t>
      </w:r>
    </w:p>
    <w:p w:rsidR="00977F70" w:rsidRPr="008D5AE6" w:rsidRDefault="00B450E4">
      <w:pPr>
        <w:shd w:val="clear" w:color="auto" w:fill="FFFFFF"/>
        <w:spacing w:before="0" w:after="0"/>
        <w:rPr>
          <w:rFonts w:ascii="Times New Roman" w:eastAsia="Times New Roman" w:hAnsi="Times New Roman"/>
          <w:sz w:val="26"/>
          <w:szCs w:val="26"/>
          <w:lang w:eastAsia="vi-VN"/>
        </w:rPr>
      </w:pPr>
      <w:r w:rsidRPr="008D5AE6">
        <w:rPr>
          <w:rFonts w:ascii="Times New Roman" w:eastAsia="Times New Roman" w:hAnsi="Times New Roman"/>
          <w:sz w:val="26"/>
          <w:szCs w:val="26"/>
          <w:lang w:val="vi-VN" w:eastAsia="vi-VN"/>
        </w:rPr>
        <w:lastRenderedPageBreak/>
        <w:t xml:space="preserve">- </w:t>
      </w:r>
      <w:r w:rsidRPr="008D5AE6">
        <w:rPr>
          <w:rFonts w:ascii="Times New Roman" w:eastAsia="Times New Roman" w:hAnsi="Times New Roman"/>
          <w:sz w:val="26"/>
          <w:szCs w:val="26"/>
          <w:lang w:eastAsia="vi-VN"/>
        </w:rPr>
        <w:t>Dùng tay phải cầm thân nhiệt kế, đăt bầu nhiệt kế vào nách trái, kẹp cánh tay lại để giữ nhiệt kế.    0,25đ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eastAsia="vi-VN"/>
        </w:rPr>
        <w:t xml:space="preserve">- Chờ khoảng 2-3 phút, lấy nhiệt kế ra đọc nhiệt độ.        0,25đ       </w:t>
      </w:r>
      <w:r w:rsidRPr="008D5AE6">
        <w:rPr>
          <w:rFonts w:ascii="Times New Roman" w:eastAsia="Times New Roman" w:hAnsi="Times New Roman"/>
          <w:sz w:val="26"/>
          <w:szCs w:val="26"/>
          <w:lang w:val="vi-VN" w:eastAsia="vi-VN"/>
        </w:rPr>
        <w:t xml:space="preserve"> </w:t>
      </w:r>
    </w:p>
    <w:p w:rsidR="00977F70" w:rsidRPr="008D5AE6" w:rsidRDefault="00977F70">
      <w:pPr>
        <w:rPr>
          <w:rFonts w:ascii="Times New Roman" w:eastAsia="Times New Roman" w:hAnsi="Times New Roman"/>
          <w:sz w:val="26"/>
          <w:szCs w:val="26"/>
          <w:lang w:val="vi-VN" w:eastAsia="vi-VN"/>
        </w:rPr>
      </w:pPr>
    </w:p>
    <w:p w:rsidR="00977F70" w:rsidRPr="008D5AE6" w:rsidRDefault="00977F70">
      <w:pPr>
        <w:keepNext/>
        <w:shd w:val="clear" w:color="auto" w:fill="FFFFFF"/>
        <w:tabs>
          <w:tab w:val="left" w:pos="709"/>
        </w:tabs>
        <w:spacing w:before="0" w:after="0" w:line="390" w:lineRule="atLeast"/>
        <w:rPr>
          <w:rFonts w:ascii="Times New Roman" w:hAnsi="Times New Roman"/>
          <w:sz w:val="26"/>
          <w:szCs w:val="26"/>
          <w:lang w:val="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b/>
      </w:r>
    </w:p>
    <w:p w:rsidR="00977F70" w:rsidRPr="008D5AE6" w:rsidRDefault="00977F70">
      <w:pPr>
        <w:keepNext/>
        <w:shd w:val="clear" w:color="auto" w:fill="FFFFFF"/>
        <w:spacing w:before="0" w:after="0" w:line="390" w:lineRule="atLeast"/>
        <w:rPr>
          <w:rFonts w:ascii="Times New Roman" w:eastAsia="Times New Roman" w:hAnsi="Times New Roman"/>
          <w:b/>
          <w:bCs/>
          <w:color w:val="FF0000"/>
          <w:sz w:val="26"/>
          <w:szCs w:val="26"/>
          <w:lang w:val="vi-VN" w:eastAsia="vi-VN"/>
        </w:rPr>
      </w:pPr>
    </w:p>
    <w:p w:rsidR="00977F70" w:rsidRPr="008D5AE6" w:rsidRDefault="00977F70">
      <w:pPr>
        <w:keepNext/>
        <w:shd w:val="clear" w:color="auto" w:fill="FFFFFF"/>
        <w:spacing w:before="0" w:after="0" w:line="390" w:lineRule="atLeast"/>
        <w:ind w:firstLine="720"/>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ind w:firstLine="720"/>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B450E4" w:rsidP="00BB412E">
      <w:pPr>
        <w:pStyle w:val="western"/>
        <w:pageBreakBefore/>
        <w:spacing w:line="312" w:lineRule="auto"/>
        <w:rPr>
          <w:rFonts w:ascii="Times New Roman" w:hAnsi="Times New Roman"/>
          <w:color w:val="2E74B5"/>
          <w:sz w:val="26"/>
          <w:szCs w:val="26"/>
          <w:lang w:val="pt-BR"/>
        </w:rPr>
      </w:pPr>
      <w:r w:rsidRPr="008D5AE6">
        <w:rPr>
          <w:rFonts w:ascii="Times New Roman" w:hAnsi="Times New Roman"/>
          <w:b/>
          <w:bCs/>
          <w:sz w:val="26"/>
          <w:szCs w:val="26"/>
          <w:lang w:val="vi-VN"/>
        </w:rPr>
        <w:lastRenderedPageBreak/>
        <w:t xml:space="preserve">  </w:t>
      </w:r>
    </w:p>
    <w:p w:rsidR="00977F70" w:rsidRPr="008D5AE6" w:rsidRDefault="00977F70">
      <w:pPr>
        <w:pStyle w:val="Quote"/>
        <w:keepNext/>
        <w:spacing w:before="0"/>
        <w:rPr>
          <w:rFonts w:ascii="Times New Roman" w:hAnsi="Times New Roman"/>
          <w:color w:val="2E74B5"/>
          <w:sz w:val="26"/>
          <w:szCs w:val="26"/>
          <w:lang w:val="pt-BR"/>
        </w:rPr>
      </w:pPr>
    </w:p>
    <w:sectPr w:rsidR="00977F70" w:rsidRPr="008D5AE6">
      <w:pgSz w:w="12240" w:h="15840"/>
      <w:pgMar w:top="567" w:right="1134" w:bottom="900" w:left="1701"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6D" w:rsidRDefault="005C1C6D">
      <w:pPr>
        <w:spacing w:before="0" w:after="0"/>
      </w:pPr>
      <w:r>
        <w:separator/>
      </w:r>
    </w:p>
  </w:endnote>
  <w:endnote w:type="continuationSeparator" w:id="0">
    <w:p w:rsidR="005C1C6D" w:rsidRDefault="005C1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default"/>
    <w:sig w:usb0="00000000" w:usb1="6AC7FDFB" w:usb2="00000012" w:usb3="00000000" w:csb0="4002009F" w:csb1="DFD7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6D" w:rsidRDefault="005C1C6D">
      <w:pPr>
        <w:spacing w:before="0" w:after="0"/>
      </w:pPr>
      <w:r>
        <w:separator/>
      </w:r>
    </w:p>
  </w:footnote>
  <w:footnote w:type="continuationSeparator" w:id="0">
    <w:p w:rsidR="005C1C6D" w:rsidRDefault="005C1C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62B21DE9"/>
    <w:multiLevelType w:val="multilevel"/>
    <w:tmpl w:val="62B21DE9"/>
    <w:lvl w:ilvl="0">
      <w:start w:val="1"/>
      <w:numFmt w:val="upperLetter"/>
      <w:lvlText w:val="%1."/>
      <w:lvlJc w:val="left"/>
      <w:pPr>
        <w:ind w:left="3521" w:hanging="360"/>
      </w:pPr>
      <w:rPr>
        <w:rFonts w:hint="default"/>
      </w:rPr>
    </w:lvl>
    <w:lvl w:ilvl="1">
      <w:start w:val="1"/>
      <w:numFmt w:val="lowerLetter"/>
      <w:lvlText w:val="%2."/>
      <w:lvlJc w:val="left"/>
      <w:pPr>
        <w:ind w:left="4241" w:hanging="360"/>
      </w:pPr>
    </w:lvl>
    <w:lvl w:ilvl="2">
      <w:start w:val="1"/>
      <w:numFmt w:val="lowerRoman"/>
      <w:lvlText w:val="%3."/>
      <w:lvlJc w:val="right"/>
      <w:pPr>
        <w:ind w:left="4961" w:hanging="180"/>
      </w:pPr>
    </w:lvl>
    <w:lvl w:ilvl="3">
      <w:start w:val="1"/>
      <w:numFmt w:val="decimal"/>
      <w:lvlText w:val="%4."/>
      <w:lvlJc w:val="left"/>
      <w:pPr>
        <w:ind w:left="5681" w:hanging="360"/>
      </w:pPr>
    </w:lvl>
    <w:lvl w:ilvl="4">
      <w:start w:val="1"/>
      <w:numFmt w:val="lowerLetter"/>
      <w:lvlText w:val="%5."/>
      <w:lvlJc w:val="left"/>
      <w:pPr>
        <w:ind w:left="6401" w:hanging="360"/>
      </w:pPr>
    </w:lvl>
    <w:lvl w:ilvl="5">
      <w:start w:val="1"/>
      <w:numFmt w:val="lowerRoman"/>
      <w:lvlText w:val="%6."/>
      <w:lvlJc w:val="right"/>
      <w:pPr>
        <w:ind w:left="7121" w:hanging="180"/>
      </w:pPr>
    </w:lvl>
    <w:lvl w:ilvl="6">
      <w:start w:val="1"/>
      <w:numFmt w:val="decimal"/>
      <w:lvlText w:val="%7."/>
      <w:lvlJc w:val="left"/>
      <w:pPr>
        <w:ind w:left="7841" w:hanging="360"/>
      </w:pPr>
    </w:lvl>
    <w:lvl w:ilvl="7">
      <w:start w:val="1"/>
      <w:numFmt w:val="lowerLetter"/>
      <w:lvlText w:val="%8."/>
      <w:lvlJc w:val="left"/>
      <w:pPr>
        <w:ind w:left="8561" w:hanging="360"/>
      </w:pPr>
    </w:lvl>
    <w:lvl w:ilvl="8">
      <w:start w:val="1"/>
      <w:numFmt w:val="lowerRoman"/>
      <w:lvlText w:val="%9."/>
      <w:lvlJc w:val="right"/>
      <w:pPr>
        <w:ind w:left="92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0"/>
    <w:docVar w:name="MonthStart" w:val="1/1/2020"/>
    <w:docVar w:name="ShowDynamicGuides" w:val="1"/>
    <w:docVar w:name="ShowMarginGuides" w:val="0"/>
    <w:docVar w:name="ShowOutlines" w:val="0"/>
    <w:docVar w:name="ShowStaticGuides" w:val="0"/>
  </w:docVars>
  <w:rsids>
    <w:rsidRoot w:val="000E55C7"/>
    <w:rsid w:val="00006BB3"/>
    <w:rsid w:val="00027709"/>
    <w:rsid w:val="000428C5"/>
    <w:rsid w:val="0005190E"/>
    <w:rsid w:val="00051DFF"/>
    <w:rsid w:val="000606FF"/>
    <w:rsid w:val="000625C6"/>
    <w:rsid w:val="00077278"/>
    <w:rsid w:val="00081BAD"/>
    <w:rsid w:val="00081DAB"/>
    <w:rsid w:val="000971B7"/>
    <w:rsid w:val="000972C4"/>
    <w:rsid w:val="000A2367"/>
    <w:rsid w:val="000C0AFF"/>
    <w:rsid w:val="000D033B"/>
    <w:rsid w:val="000D0CBB"/>
    <w:rsid w:val="000D6463"/>
    <w:rsid w:val="000E55C7"/>
    <w:rsid w:val="000E6104"/>
    <w:rsid w:val="000E63F4"/>
    <w:rsid w:val="000E6780"/>
    <w:rsid w:val="000F10EF"/>
    <w:rsid w:val="000F58D9"/>
    <w:rsid w:val="00110C9F"/>
    <w:rsid w:val="001153AC"/>
    <w:rsid w:val="00120481"/>
    <w:rsid w:val="00124ADC"/>
    <w:rsid w:val="00133583"/>
    <w:rsid w:val="0013711F"/>
    <w:rsid w:val="00140A06"/>
    <w:rsid w:val="00150B5F"/>
    <w:rsid w:val="0015219A"/>
    <w:rsid w:val="001553BA"/>
    <w:rsid w:val="00160CB7"/>
    <w:rsid w:val="001910EA"/>
    <w:rsid w:val="00193E15"/>
    <w:rsid w:val="001A1883"/>
    <w:rsid w:val="001A53DF"/>
    <w:rsid w:val="001A5860"/>
    <w:rsid w:val="001B46B8"/>
    <w:rsid w:val="001B6581"/>
    <w:rsid w:val="001B7CB4"/>
    <w:rsid w:val="001C43EA"/>
    <w:rsid w:val="001D1AC6"/>
    <w:rsid w:val="001D30AE"/>
    <w:rsid w:val="001F1C80"/>
    <w:rsid w:val="00203BF2"/>
    <w:rsid w:val="002041FA"/>
    <w:rsid w:val="00213805"/>
    <w:rsid w:val="00225515"/>
    <w:rsid w:val="00230484"/>
    <w:rsid w:val="00232D5F"/>
    <w:rsid w:val="00232F0A"/>
    <w:rsid w:val="00247A82"/>
    <w:rsid w:val="00256E75"/>
    <w:rsid w:val="0025748C"/>
    <w:rsid w:val="00267EA2"/>
    <w:rsid w:val="00280381"/>
    <w:rsid w:val="002809F1"/>
    <w:rsid w:val="002B02DA"/>
    <w:rsid w:val="002D0F30"/>
    <w:rsid w:val="002E3ED8"/>
    <w:rsid w:val="002E4457"/>
    <w:rsid w:val="002F4E2A"/>
    <w:rsid w:val="002F7032"/>
    <w:rsid w:val="00304E31"/>
    <w:rsid w:val="0031611A"/>
    <w:rsid w:val="00317BCB"/>
    <w:rsid w:val="00320970"/>
    <w:rsid w:val="003305CB"/>
    <w:rsid w:val="00331938"/>
    <w:rsid w:val="003340E6"/>
    <w:rsid w:val="00340AD6"/>
    <w:rsid w:val="0034330E"/>
    <w:rsid w:val="003534BA"/>
    <w:rsid w:val="00357274"/>
    <w:rsid w:val="00367CB1"/>
    <w:rsid w:val="00375B27"/>
    <w:rsid w:val="00380C0F"/>
    <w:rsid w:val="00394274"/>
    <w:rsid w:val="003C2091"/>
    <w:rsid w:val="003C3426"/>
    <w:rsid w:val="003F42B3"/>
    <w:rsid w:val="003F6AF8"/>
    <w:rsid w:val="004112DA"/>
    <w:rsid w:val="00433694"/>
    <w:rsid w:val="00444BA8"/>
    <w:rsid w:val="004515B4"/>
    <w:rsid w:val="004637F4"/>
    <w:rsid w:val="00463D9F"/>
    <w:rsid w:val="00464EC2"/>
    <w:rsid w:val="00470B68"/>
    <w:rsid w:val="00473561"/>
    <w:rsid w:val="00485A38"/>
    <w:rsid w:val="00487A19"/>
    <w:rsid w:val="004A64F7"/>
    <w:rsid w:val="004A7286"/>
    <w:rsid w:val="004D0DBF"/>
    <w:rsid w:val="004D5DB9"/>
    <w:rsid w:val="004E21D2"/>
    <w:rsid w:val="004F0A5B"/>
    <w:rsid w:val="005067AD"/>
    <w:rsid w:val="00510816"/>
    <w:rsid w:val="00511617"/>
    <w:rsid w:val="0051390F"/>
    <w:rsid w:val="00530175"/>
    <w:rsid w:val="00551D4C"/>
    <w:rsid w:val="00552B6D"/>
    <w:rsid w:val="00580A5C"/>
    <w:rsid w:val="00595FF4"/>
    <w:rsid w:val="005B0C48"/>
    <w:rsid w:val="005B5B93"/>
    <w:rsid w:val="005C1C6D"/>
    <w:rsid w:val="005D3F4B"/>
    <w:rsid w:val="005D6D81"/>
    <w:rsid w:val="005F24FE"/>
    <w:rsid w:val="00612123"/>
    <w:rsid w:val="00622232"/>
    <w:rsid w:val="00622327"/>
    <w:rsid w:val="00650400"/>
    <w:rsid w:val="006637B8"/>
    <w:rsid w:val="00672F70"/>
    <w:rsid w:val="00680E82"/>
    <w:rsid w:val="006875B0"/>
    <w:rsid w:val="0069396F"/>
    <w:rsid w:val="006A4EBA"/>
    <w:rsid w:val="006A5BEC"/>
    <w:rsid w:val="006A7B3E"/>
    <w:rsid w:val="006A7E1A"/>
    <w:rsid w:val="006C791C"/>
    <w:rsid w:val="006E121C"/>
    <w:rsid w:val="006E75C0"/>
    <w:rsid w:val="00703718"/>
    <w:rsid w:val="007209A7"/>
    <w:rsid w:val="00727E66"/>
    <w:rsid w:val="00737B51"/>
    <w:rsid w:val="007471A9"/>
    <w:rsid w:val="007577E1"/>
    <w:rsid w:val="00764225"/>
    <w:rsid w:val="00795DEA"/>
    <w:rsid w:val="007963DA"/>
    <w:rsid w:val="007A64E4"/>
    <w:rsid w:val="007B3C3E"/>
    <w:rsid w:val="007B7EC0"/>
    <w:rsid w:val="00812DAD"/>
    <w:rsid w:val="0081356A"/>
    <w:rsid w:val="00821391"/>
    <w:rsid w:val="008259F5"/>
    <w:rsid w:val="008355D9"/>
    <w:rsid w:val="00844A3C"/>
    <w:rsid w:val="0085387D"/>
    <w:rsid w:val="00854F74"/>
    <w:rsid w:val="00862D52"/>
    <w:rsid w:val="00863768"/>
    <w:rsid w:val="00866CF6"/>
    <w:rsid w:val="008703C6"/>
    <w:rsid w:val="008844B8"/>
    <w:rsid w:val="008871F1"/>
    <w:rsid w:val="008962A7"/>
    <w:rsid w:val="008A1E5F"/>
    <w:rsid w:val="008A57CA"/>
    <w:rsid w:val="008C1FE8"/>
    <w:rsid w:val="008D1D57"/>
    <w:rsid w:val="008D2591"/>
    <w:rsid w:val="008D5AE6"/>
    <w:rsid w:val="009225DD"/>
    <w:rsid w:val="00922A58"/>
    <w:rsid w:val="00925ED9"/>
    <w:rsid w:val="009309BF"/>
    <w:rsid w:val="00933F34"/>
    <w:rsid w:val="00934B60"/>
    <w:rsid w:val="00946BAF"/>
    <w:rsid w:val="009620DD"/>
    <w:rsid w:val="0096378B"/>
    <w:rsid w:val="00977F70"/>
    <w:rsid w:val="009838D9"/>
    <w:rsid w:val="0099548B"/>
    <w:rsid w:val="00997C7D"/>
    <w:rsid w:val="009A164A"/>
    <w:rsid w:val="009A7C5B"/>
    <w:rsid w:val="009B475E"/>
    <w:rsid w:val="009C2EE3"/>
    <w:rsid w:val="009E72B3"/>
    <w:rsid w:val="009F3E56"/>
    <w:rsid w:val="009F7E7A"/>
    <w:rsid w:val="00A06F12"/>
    <w:rsid w:val="00A435C4"/>
    <w:rsid w:val="00A4611B"/>
    <w:rsid w:val="00A52280"/>
    <w:rsid w:val="00A63867"/>
    <w:rsid w:val="00A7610C"/>
    <w:rsid w:val="00A82F1F"/>
    <w:rsid w:val="00A83071"/>
    <w:rsid w:val="00A8434E"/>
    <w:rsid w:val="00A864A7"/>
    <w:rsid w:val="00AC58F2"/>
    <w:rsid w:val="00AD633D"/>
    <w:rsid w:val="00AD6F83"/>
    <w:rsid w:val="00AE4B19"/>
    <w:rsid w:val="00AF38C5"/>
    <w:rsid w:val="00B034EC"/>
    <w:rsid w:val="00B3414F"/>
    <w:rsid w:val="00B34DD1"/>
    <w:rsid w:val="00B35FB1"/>
    <w:rsid w:val="00B450E4"/>
    <w:rsid w:val="00B541CB"/>
    <w:rsid w:val="00B730CE"/>
    <w:rsid w:val="00B76766"/>
    <w:rsid w:val="00B84CBE"/>
    <w:rsid w:val="00B92AAD"/>
    <w:rsid w:val="00B93C91"/>
    <w:rsid w:val="00BA5871"/>
    <w:rsid w:val="00BA6BA0"/>
    <w:rsid w:val="00BB1F4C"/>
    <w:rsid w:val="00BB412E"/>
    <w:rsid w:val="00BC6A26"/>
    <w:rsid w:val="00BD1F97"/>
    <w:rsid w:val="00BD558D"/>
    <w:rsid w:val="00BE47A0"/>
    <w:rsid w:val="00BF0FEE"/>
    <w:rsid w:val="00BF4383"/>
    <w:rsid w:val="00BF6101"/>
    <w:rsid w:val="00BF7EA2"/>
    <w:rsid w:val="00C03FD0"/>
    <w:rsid w:val="00C109B5"/>
    <w:rsid w:val="00C1133C"/>
    <w:rsid w:val="00C24CF2"/>
    <w:rsid w:val="00C357CC"/>
    <w:rsid w:val="00C3690E"/>
    <w:rsid w:val="00C41633"/>
    <w:rsid w:val="00C54B1D"/>
    <w:rsid w:val="00C772FD"/>
    <w:rsid w:val="00C91BAE"/>
    <w:rsid w:val="00C9424A"/>
    <w:rsid w:val="00CB00F4"/>
    <w:rsid w:val="00CB2B05"/>
    <w:rsid w:val="00CC12D6"/>
    <w:rsid w:val="00CE668D"/>
    <w:rsid w:val="00CF2014"/>
    <w:rsid w:val="00D01D40"/>
    <w:rsid w:val="00D069BE"/>
    <w:rsid w:val="00D205D2"/>
    <w:rsid w:val="00D20C22"/>
    <w:rsid w:val="00D46D8D"/>
    <w:rsid w:val="00D47FC3"/>
    <w:rsid w:val="00D64D6B"/>
    <w:rsid w:val="00D663D2"/>
    <w:rsid w:val="00D71F38"/>
    <w:rsid w:val="00D86D82"/>
    <w:rsid w:val="00D941D4"/>
    <w:rsid w:val="00DA17A6"/>
    <w:rsid w:val="00DB05F5"/>
    <w:rsid w:val="00DB4DEB"/>
    <w:rsid w:val="00DC0E76"/>
    <w:rsid w:val="00DD3427"/>
    <w:rsid w:val="00DD5A29"/>
    <w:rsid w:val="00DE18BF"/>
    <w:rsid w:val="00DE1CD0"/>
    <w:rsid w:val="00DE3151"/>
    <w:rsid w:val="00E01E6F"/>
    <w:rsid w:val="00E04D66"/>
    <w:rsid w:val="00E25EBF"/>
    <w:rsid w:val="00E5743C"/>
    <w:rsid w:val="00E57875"/>
    <w:rsid w:val="00E62F8B"/>
    <w:rsid w:val="00E635E8"/>
    <w:rsid w:val="00E72AD3"/>
    <w:rsid w:val="00E757F2"/>
    <w:rsid w:val="00E800B7"/>
    <w:rsid w:val="00E87A7A"/>
    <w:rsid w:val="00E92152"/>
    <w:rsid w:val="00EA415B"/>
    <w:rsid w:val="00EC41DB"/>
    <w:rsid w:val="00EC5C13"/>
    <w:rsid w:val="00ED2794"/>
    <w:rsid w:val="00F06CD3"/>
    <w:rsid w:val="00F079B5"/>
    <w:rsid w:val="00F3368B"/>
    <w:rsid w:val="00F75B2D"/>
    <w:rsid w:val="00F81E9E"/>
    <w:rsid w:val="00FA229D"/>
    <w:rsid w:val="00FA4F55"/>
    <w:rsid w:val="00FB1DBC"/>
    <w:rsid w:val="00FB57D3"/>
    <w:rsid w:val="00FD79F2"/>
    <w:rsid w:val="00FE51C8"/>
    <w:rsid w:val="00FF2032"/>
    <w:rsid w:val="00FF7EE1"/>
    <w:rsid w:val="012021AE"/>
    <w:rsid w:val="0603214A"/>
    <w:rsid w:val="1F17084C"/>
    <w:rsid w:val="527549DC"/>
    <w:rsid w:val="52F945A4"/>
    <w:rsid w:val="6A76569C"/>
    <w:rsid w:val="6B5652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MS PMincho"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qFormat="1"/>
    <w:lsdException w:name="index 2" w:semiHidden="1" w:uiPriority="19" w:unhideWhenUsed="1"/>
    <w:lsdException w:name="index 3" w:semiHidden="1" w:uiPriority="19" w:unhideWhenUsed="1"/>
    <w:lsdException w:name="index 4" w:semiHidden="1" w:uiPriority="19" w:unhideWhenUsed="1" w:qFormat="1"/>
    <w:lsdException w:name="index 5" w:semiHidden="1" w:uiPriority="19" w:unhideWhenUsed="1"/>
    <w:lsdException w:name="index 6" w:semiHidden="1" w:uiPriority="19" w:unhideWhenUsed="1"/>
    <w:lsdException w:name="index 7" w:semiHidden="1" w:uiPriority="19" w:unhideWhenUsed="1" w:qFormat="1"/>
    <w:lsdException w:name="index 8" w:semiHidden="1" w:uiPriority="19" w:unhideWhenUsed="1"/>
    <w:lsdException w:name="index 9" w:semiHidden="1" w:uiPriority="19"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14" w:unhideWhenUsed="1" w:qFormat="1"/>
    <w:lsdException w:name="toc 6" w:semiHidden="1" w:uiPriority="14" w:unhideWhenUsed="1" w:qFormat="1"/>
    <w:lsdException w:name="toc 7" w:semiHidden="1" w:uiPriority="14" w:unhideWhenUsed="1" w:qFormat="1"/>
    <w:lsdException w:name="toc 8" w:semiHidden="1" w:uiPriority="14" w:unhideWhenUsed="1" w:qFormat="1"/>
    <w:lsdException w:name="toc 9" w:semiHidden="1" w:uiPriority="14" w:unhideWhenUsed="1" w:qFormat="1"/>
    <w:lsdException w:name="Normal Indent" w:semiHidden="1" w:uiPriority="19" w:unhideWhenUsed="1" w:qFormat="1"/>
    <w:lsdException w:name="footnote text" w:semiHidden="1" w:uiPriority="19" w:unhideWhenUsed="1"/>
    <w:lsdException w:name="annotation text" w:semiHidden="1" w:uiPriority="19" w:unhideWhenUsed="1" w:qFormat="1"/>
    <w:lsdException w:name="header" w:unhideWhenUsed="1" w:qFormat="1"/>
    <w:lsdException w:name="footer" w:unhideWhenUsed="1"/>
    <w:lsdException w:name="index heading" w:semiHidden="1" w:uiPriority="19" w:unhideWhenUsed="1" w:qFormat="1"/>
    <w:lsdException w:name="caption" w:semiHidden="1" w:uiPriority="9" w:unhideWhenUsed="1" w:qFormat="1"/>
    <w:lsdException w:name="table of figures" w:semiHidden="1" w:uiPriority="19" w:unhideWhenUsed="1" w:qFormat="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qFormat="1"/>
    <w:lsdException w:name="macro" w:semiHidden="1" w:uiPriority="19" w:unhideWhenUsed="1" w:qFormat="1"/>
    <w:lsdException w:name="toa heading" w:semiHidden="1" w:uiPriority="14" w:unhideWhenUsed="1" w:qFormat="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qFormat="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qFormat="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4" w:qFormat="1"/>
    <w:lsdException w:name="Closing" w:semiHidden="1" w:uiPriority="19" w:unhideWhenUsed="1"/>
    <w:lsdException w:name="Signature" w:semiHidden="1" w:uiPriority="19" w:unhideWhenUsed="1" w:qFormat="1"/>
    <w:lsdException w:name="Default Paragraph Font" w:semiHidden="1" w:uiPriority="1" w:unhideWhenUsed="1"/>
    <w:lsdException w:name="Body Text" w:uiPriority="5" w:qFormat="1"/>
    <w:lsdException w:name="Body Text Indent" w:semiHidden="1" w:unhideWhenUsed="1"/>
    <w:lsdException w:name="List Continue" w:semiHidden="1" w:uiPriority="19" w:unhideWhenUsed="1" w:qFormat="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qFormat="1"/>
    <w:lsdException w:name="Subtitle" w:uiPriority="3" w:qFormat="1"/>
    <w:lsdException w:name="Salutation" w:semiHidden="1" w:uiPriority="19" w:unhideWhenUsed="1" w:qFormat="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qFormat="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iPriority="19" w:unhideWhenUsed="1" w:qFormat="1"/>
    <w:lsdException w:name="Plain Text" w:semiHidden="1" w:uiPriority="19" w:unhideWhenUsed="1" w:qFormat="1"/>
    <w:lsdException w:name="E-mail Signature" w:semiHidden="1" w:uiPriority="19" w:unhideWhenUsed="1"/>
    <w:lsdException w:name="HTML Top of Form" w:semiHidden="1" w:unhideWhenUsed="1"/>
    <w:lsdException w:name="HTML Bottom of Form" w:semiHidden="1" w:unhideWhenUsed="1"/>
    <w:lsdException w:name="Normal (Web)" w:uiPriority="19" w:unhideWhenUsed="1" w:qFormat="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Grid" w:uiPriority="39"/>
    <w:lsdException w:name="Table Theme" w:semiHidden="1" w:unhideWhenUsed="1"/>
    <w:lsdException w:name="Placeholder Text" w:semiHidden="1" w:uiPriority="0"/>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sz w:val="18"/>
      <w:szCs w:val="18"/>
    </w:rPr>
  </w:style>
  <w:style w:type="paragraph" w:styleId="Heading1">
    <w:name w:val="heading 1"/>
    <w:basedOn w:val="Normal"/>
    <w:next w:val="Normal"/>
    <w:link w:val="Heading1Char"/>
    <w:uiPriority w:val="9"/>
    <w:qFormat/>
    <w:pPr>
      <w:keepNext/>
      <w:keepLines/>
      <w:spacing w:before="480"/>
      <w:outlineLvl w:val="0"/>
    </w:pPr>
    <w:rPr>
      <w:rFonts w:ascii="Cooper Black" w:hAnsi="Cooper Black"/>
      <w:b/>
      <w:bCs/>
      <w:color w:val="6D8C00"/>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ooper Black" w:hAnsi="Cooper Black"/>
      <w:b/>
      <w:bCs/>
      <w:color w:val="92BC00"/>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ooper Black" w:hAnsi="Cooper Black"/>
      <w:b/>
      <w:bCs/>
      <w:color w:val="92BC00"/>
    </w:rPr>
  </w:style>
  <w:style w:type="paragraph" w:styleId="Heading4">
    <w:name w:val="heading 4"/>
    <w:basedOn w:val="Normal"/>
    <w:next w:val="Normal"/>
    <w:link w:val="Heading4Char"/>
    <w:uiPriority w:val="9"/>
    <w:semiHidden/>
    <w:unhideWhenUsed/>
    <w:qFormat/>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uiPriority w:val="9"/>
    <w:semiHidden/>
    <w:unhideWhenUsed/>
    <w:qFormat/>
    <w:pPr>
      <w:keepNext/>
      <w:keepLines/>
      <w:spacing w:before="200"/>
      <w:outlineLvl w:val="4"/>
    </w:pPr>
    <w:rPr>
      <w:rFonts w:ascii="Cooper Black" w:hAnsi="Cooper Black"/>
      <w:color w:val="485D00"/>
    </w:rPr>
  </w:style>
  <w:style w:type="paragraph" w:styleId="Heading6">
    <w:name w:val="heading 6"/>
    <w:basedOn w:val="Normal"/>
    <w:next w:val="Normal"/>
    <w:link w:val="Heading6Char"/>
    <w:uiPriority w:val="9"/>
    <w:semiHidden/>
    <w:unhideWhenUsed/>
    <w:qFormat/>
    <w:pPr>
      <w:keepNext/>
      <w:keepLines/>
      <w:spacing w:before="200"/>
      <w:outlineLvl w:val="5"/>
    </w:pPr>
    <w:rPr>
      <w:rFonts w:ascii="Cooper Black" w:hAnsi="Cooper Black"/>
      <w:i/>
      <w:iCs/>
      <w:color w:val="485D00"/>
    </w:rPr>
  </w:style>
  <w:style w:type="paragraph" w:styleId="Heading7">
    <w:name w:val="heading 7"/>
    <w:basedOn w:val="Normal"/>
    <w:next w:val="Normal"/>
    <w:link w:val="Heading7Char"/>
    <w:uiPriority w:val="9"/>
    <w:semiHidden/>
    <w:unhideWhenUsed/>
    <w:qFormat/>
    <w:pPr>
      <w:keepNext/>
      <w:keepLines/>
      <w:spacing w:before="200"/>
      <w:outlineLvl w:val="6"/>
    </w:pPr>
    <w:rPr>
      <w:rFonts w:ascii="Cooper Black" w:hAnsi="Cooper Black"/>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9"/>
    <w:semiHidden/>
    <w:unhideWhenUsed/>
    <w:rPr>
      <w:rFonts w:ascii="Tahoma" w:hAnsi="Tahoma" w:cs="Tahoma"/>
      <w:sz w:val="16"/>
      <w:szCs w:val="16"/>
    </w:rPr>
  </w:style>
  <w:style w:type="paragraph" w:styleId="BlockText">
    <w:name w:val="Block Text"/>
    <w:basedOn w:val="Normal"/>
    <w:uiPriority w:val="19"/>
    <w:semiHidden/>
    <w:unhideWhenUsed/>
    <w:pPr>
      <w:pBdr>
        <w:top w:val="single" w:sz="2" w:space="10" w:color="92BC00"/>
        <w:left w:val="single" w:sz="2" w:space="10" w:color="92BC00"/>
        <w:bottom w:val="single" w:sz="2" w:space="10" w:color="92BC00"/>
        <w:right w:val="single" w:sz="2" w:space="10" w:color="92BC00"/>
      </w:pBdr>
      <w:ind w:left="1152" w:right="1152"/>
    </w:pPr>
    <w:rPr>
      <w:i/>
      <w:iCs/>
      <w:color w:val="92BC00"/>
    </w:rPr>
  </w:style>
  <w:style w:type="paragraph" w:styleId="BodyText">
    <w:name w:val="Body Text"/>
    <w:basedOn w:val="Normal"/>
    <w:link w:val="BodyTextChar"/>
    <w:uiPriority w:val="5"/>
    <w:qFormat/>
    <w:pPr>
      <w:spacing w:after="120" w:line="276" w:lineRule="auto"/>
    </w:p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paragraph" w:styleId="BodyTextFirstIndent2">
    <w:name w:val="Body Text First Indent 2"/>
    <w:basedOn w:val="BodyText2"/>
    <w:link w:val="BodyTextFirstIndent2Char"/>
    <w:uiPriority w:val="19"/>
    <w:semiHidden/>
    <w:unhideWhenUsed/>
    <w:pPr>
      <w:spacing w:after="0"/>
      <w:ind w:firstLine="360"/>
    </w:pPr>
  </w:style>
  <w:style w:type="paragraph" w:styleId="BodyTextIndent2">
    <w:name w:val="Body Text Indent 2"/>
    <w:basedOn w:val="Normal"/>
    <w:link w:val="BodyTextIndent2Char"/>
    <w:uiPriority w:val="19"/>
    <w:semiHidden/>
    <w:unhideWhenUsed/>
    <w:pPr>
      <w:spacing w:after="120" w:line="480" w:lineRule="auto"/>
      <w:ind w:left="360"/>
    </w:pPr>
  </w:style>
  <w:style w:type="paragraph" w:styleId="BodyTextIndent3">
    <w:name w:val="Body Text Indent 3"/>
    <w:basedOn w:val="Normal"/>
    <w:link w:val="BodyTextIndent3Char"/>
    <w:uiPriority w:val="19"/>
    <w:semiHidden/>
    <w:unhideWhenUsed/>
    <w:pPr>
      <w:spacing w:after="120"/>
      <w:ind w:left="360"/>
    </w:pPr>
    <w:rPr>
      <w:sz w:val="16"/>
      <w:szCs w:val="16"/>
    </w:rPr>
  </w:style>
  <w:style w:type="paragraph" w:styleId="Caption">
    <w:name w:val="caption"/>
    <w:basedOn w:val="Normal"/>
    <w:next w:val="Normal"/>
    <w:uiPriority w:val="9"/>
    <w:semiHidden/>
    <w:unhideWhenUsed/>
    <w:qFormat/>
    <w:pPr>
      <w:spacing w:after="200"/>
    </w:pPr>
    <w:rPr>
      <w:b/>
      <w:bCs/>
      <w:color w:val="92BC00"/>
    </w:rPr>
  </w:style>
  <w:style w:type="paragraph" w:styleId="Closing">
    <w:name w:val="Closing"/>
    <w:basedOn w:val="Normal"/>
    <w:link w:val="ClosingChar"/>
    <w:uiPriority w:val="19"/>
    <w:semiHidden/>
    <w:unhideWhenUsed/>
    <w:pPr>
      <w:ind w:left="4320"/>
    </w:pPr>
  </w:style>
  <w:style w:type="paragraph" w:styleId="CommentText">
    <w:name w:val="annotation text"/>
    <w:basedOn w:val="Normal"/>
    <w:link w:val="CommentTextChar"/>
    <w:uiPriority w:val="19"/>
    <w:semiHidden/>
    <w:unhideWhenUsed/>
    <w:qFormat/>
    <w:rPr>
      <w:szCs w:val="20"/>
    </w:rPr>
  </w:style>
  <w:style w:type="paragraph" w:styleId="CommentSubject">
    <w:name w:val="annotation subject"/>
    <w:basedOn w:val="CommentText"/>
    <w:next w:val="CommentText"/>
    <w:link w:val="CommentSubjectChar"/>
    <w:uiPriority w:val="19"/>
    <w:semiHidden/>
    <w:unhideWhenUsed/>
    <w:rPr>
      <w:b/>
      <w:bCs/>
    </w:rPr>
  </w:style>
  <w:style w:type="paragraph" w:styleId="Date">
    <w:name w:val="Date"/>
    <w:basedOn w:val="Normal"/>
    <w:next w:val="Normal"/>
    <w:link w:val="DateChar"/>
    <w:uiPriority w:val="19"/>
    <w:semiHidden/>
    <w:unhideWhenUsed/>
  </w:style>
  <w:style w:type="paragraph" w:styleId="DocumentMap">
    <w:name w:val="Document Map"/>
    <w:basedOn w:val="Normal"/>
    <w:link w:val="DocumentMapChar"/>
    <w:uiPriority w:val="19"/>
    <w:semiHidden/>
    <w:unhideWhenUsed/>
    <w:qFormat/>
    <w:rPr>
      <w:rFonts w:ascii="Tahoma" w:hAnsi="Tahoma" w:cs="Tahoma"/>
      <w:sz w:val="16"/>
      <w:szCs w:val="16"/>
    </w:rPr>
  </w:style>
  <w:style w:type="paragraph" w:styleId="E-mailSignature">
    <w:name w:val="E-mail Signature"/>
    <w:basedOn w:val="Normal"/>
    <w:link w:val="E-mailSignatureChar"/>
    <w:uiPriority w:val="19"/>
    <w:semiHidden/>
    <w:unhideWhenUsed/>
  </w:style>
  <w:style w:type="paragraph" w:styleId="EndnoteText">
    <w:name w:val="endnote text"/>
    <w:basedOn w:val="Normal"/>
    <w:link w:val="EndnoteTextChar"/>
    <w:uiPriority w:val="19"/>
    <w:semiHidden/>
    <w:unhideWhenUsed/>
    <w:rPr>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Cooper Black" w:hAnsi="Cooper Black"/>
      <w:sz w:val="24"/>
      <w:szCs w:val="24"/>
    </w:rPr>
  </w:style>
  <w:style w:type="paragraph" w:styleId="EnvelopeReturn">
    <w:name w:val="envelope return"/>
    <w:basedOn w:val="Normal"/>
    <w:uiPriority w:val="19"/>
    <w:semiHidden/>
    <w:unhideWhenUsed/>
    <w:rPr>
      <w:rFonts w:ascii="Cooper Black" w:hAnsi="Cooper Black"/>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paragraph" w:styleId="Header">
    <w:name w:val="header"/>
    <w:basedOn w:val="Normal"/>
    <w:link w:val="HeaderChar"/>
    <w:uiPriority w:val="99"/>
    <w:unhideWhenUsed/>
    <w:qFormat/>
    <w:pPr>
      <w:spacing w:before="0" w:after="0"/>
    </w:pPr>
  </w:style>
  <w:style w:type="paragraph" w:styleId="HTMLAddress">
    <w:name w:val="HTML Address"/>
    <w:basedOn w:val="Normal"/>
    <w:link w:val="HTMLAddressChar"/>
    <w:uiPriority w:val="19"/>
    <w:semiHidden/>
    <w:unhideWhenUsed/>
    <w:rPr>
      <w:i/>
      <w:iCs/>
    </w:rPr>
  </w:style>
  <w:style w:type="paragraph" w:styleId="HTMLPreformatted">
    <w:name w:val="HTML Preformatted"/>
    <w:basedOn w:val="Normal"/>
    <w:link w:val="HTMLPreformattedChar"/>
    <w:uiPriority w:val="19"/>
    <w:semiHidden/>
    <w:unhideWhenUsed/>
    <w:rPr>
      <w:rFonts w:ascii="Consolas" w:hAnsi="Consolas"/>
      <w:szCs w:val="20"/>
    </w:rPr>
  </w:style>
  <w:style w:type="paragraph" w:styleId="Index1">
    <w:name w:val="index 1"/>
    <w:basedOn w:val="Normal"/>
    <w:next w:val="Normal"/>
    <w:uiPriority w:val="19"/>
    <w:semiHidden/>
    <w:unhideWhenUsed/>
    <w:qFormat/>
    <w:pPr>
      <w:ind w:left="200" w:hanging="200"/>
    </w:pPr>
  </w:style>
  <w:style w:type="paragraph" w:styleId="Index2">
    <w:name w:val="index 2"/>
    <w:basedOn w:val="Normal"/>
    <w:next w:val="Normal"/>
    <w:uiPriority w:val="19"/>
    <w:semiHidden/>
    <w:unhideWhenUsed/>
    <w:pPr>
      <w:ind w:left="400" w:hanging="200"/>
    </w:pPr>
  </w:style>
  <w:style w:type="paragraph" w:styleId="Index3">
    <w:name w:val="index 3"/>
    <w:basedOn w:val="Normal"/>
    <w:next w:val="Normal"/>
    <w:uiPriority w:val="19"/>
    <w:semiHidden/>
    <w:unhideWhenUsed/>
    <w:pPr>
      <w:ind w:left="600" w:hanging="200"/>
    </w:pPr>
  </w:style>
  <w:style w:type="paragraph" w:styleId="Index4">
    <w:name w:val="index 4"/>
    <w:basedOn w:val="Normal"/>
    <w:next w:val="Normal"/>
    <w:uiPriority w:val="19"/>
    <w:semiHidden/>
    <w:unhideWhenUsed/>
    <w:qFormat/>
    <w:pPr>
      <w:ind w:left="800" w:hanging="200"/>
    </w:pPr>
  </w:style>
  <w:style w:type="paragraph" w:styleId="Index5">
    <w:name w:val="index 5"/>
    <w:basedOn w:val="Normal"/>
    <w:next w:val="Normal"/>
    <w:uiPriority w:val="19"/>
    <w:semiHidden/>
    <w:unhideWhenUsed/>
    <w:pPr>
      <w:ind w:left="1000" w:hanging="200"/>
    </w:pPr>
  </w:style>
  <w:style w:type="paragraph" w:styleId="Index6">
    <w:name w:val="index 6"/>
    <w:basedOn w:val="Normal"/>
    <w:next w:val="Normal"/>
    <w:uiPriority w:val="19"/>
    <w:semiHidden/>
    <w:unhideWhenUsed/>
    <w:pPr>
      <w:ind w:left="1200" w:hanging="200"/>
    </w:pPr>
  </w:style>
  <w:style w:type="paragraph" w:styleId="Index7">
    <w:name w:val="index 7"/>
    <w:basedOn w:val="Normal"/>
    <w:next w:val="Normal"/>
    <w:uiPriority w:val="19"/>
    <w:semiHidden/>
    <w:unhideWhenUsed/>
    <w:qFormat/>
    <w:pPr>
      <w:ind w:left="1400" w:hanging="200"/>
    </w:pPr>
  </w:style>
  <w:style w:type="paragraph" w:styleId="Index8">
    <w:name w:val="index 8"/>
    <w:basedOn w:val="Normal"/>
    <w:next w:val="Normal"/>
    <w:uiPriority w:val="19"/>
    <w:semiHidden/>
    <w:unhideWhenUsed/>
    <w:pPr>
      <w:ind w:left="1600" w:hanging="200"/>
    </w:pPr>
  </w:style>
  <w:style w:type="paragraph" w:styleId="Index9">
    <w:name w:val="index 9"/>
    <w:basedOn w:val="Normal"/>
    <w:next w:val="Normal"/>
    <w:uiPriority w:val="19"/>
    <w:semiHidden/>
    <w:unhideWhenUsed/>
    <w:pPr>
      <w:ind w:left="1800" w:hanging="200"/>
    </w:pPr>
  </w:style>
  <w:style w:type="paragraph" w:styleId="IndexHeading">
    <w:name w:val="index heading"/>
    <w:basedOn w:val="Normal"/>
    <w:next w:val="Index1"/>
    <w:uiPriority w:val="19"/>
    <w:semiHidden/>
    <w:unhideWhenUsed/>
    <w:qFormat/>
    <w:rPr>
      <w:rFonts w:ascii="Cooper Black" w:hAnsi="Cooper Black"/>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qFormat/>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qFormat/>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qFormat/>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after="40"/>
    </w:pPr>
    <w:rPr>
      <w:rFonts w:ascii="Consolas" w:hAnsi="Consolas"/>
    </w:rPr>
  </w:style>
  <w:style w:type="paragraph" w:styleId="MessageHeader">
    <w:name w:val="Message Header"/>
    <w:basedOn w:val="Normal"/>
    <w:link w:val="MessageHeaderChar"/>
    <w:uiPriority w:val="1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sz w:val="24"/>
      <w:szCs w:val="24"/>
    </w:rPr>
  </w:style>
  <w:style w:type="paragraph" w:styleId="NormalWeb">
    <w:name w:val="Normal (Web)"/>
    <w:basedOn w:val="Normal"/>
    <w:uiPriority w:val="19"/>
    <w:unhideWhenUsed/>
    <w:qFormat/>
    <w:rPr>
      <w:rFonts w:ascii="Times New Roman" w:hAnsi="Times New Roman"/>
      <w:sz w:val="24"/>
      <w:szCs w:val="24"/>
    </w:rPr>
  </w:style>
  <w:style w:type="paragraph" w:styleId="NormalIndent">
    <w:name w:val="Normal Indent"/>
    <w:basedOn w:val="Normal"/>
    <w:uiPriority w:val="19"/>
    <w:semiHidden/>
    <w:unhideWhenUsed/>
    <w:qFormat/>
    <w:pPr>
      <w:ind w:left="720"/>
    </w:pPr>
  </w:style>
  <w:style w:type="paragraph" w:styleId="NoteHeading">
    <w:name w:val="Note Heading"/>
    <w:basedOn w:val="Normal"/>
    <w:next w:val="Normal"/>
    <w:link w:val="NoteHeadingChar"/>
    <w:uiPriority w:val="19"/>
    <w:semiHidden/>
    <w:unhideWhenUsed/>
    <w:qFormat/>
  </w:style>
  <w:style w:type="paragraph" w:styleId="PlainText">
    <w:name w:val="Plain Text"/>
    <w:basedOn w:val="Normal"/>
    <w:link w:val="PlainTextChar"/>
    <w:uiPriority w:val="19"/>
    <w:semiHidden/>
    <w:unhideWhenUsed/>
    <w:qFormat/>
    <w:rPr>
      <w:rFonts w:ascii="Consolas" w:hAnsi="Consolas"/>
      <w:sz w:val="21"/>
      <w:szCs w:val="21"/>
    </w:rPr>
  </w:style>
  <w:style w:type="paragraph" w:styleId="Salutation">
    <w:name w:val="Salutation"/>
    <w:basedOn w:val="Normal"/>
    <w:next w:val="Normal"/>
    <w:link w:val="SalutationChar"/>
    <w:uiPriority w:val="19"/>
    <w:semiHidden/>
    <w:unhideWhenUsed/>
    <w:qFormat/>
  </w:style>
  <w:style w:type="paragraph" w:styleId="Signature">
    <w:name w:val="Signature"/>
    <w:basedOn w:val="Normal"/>
    <w:link w:val="SignatureChar"/>
    <w:uiPriority w:val="19"/>
    <w:semiHidden/>
    <w:unhideWhenUsed/>
    <w:qFormat/>
    <w:pPr>
      <w:ind w:left="4320"/>
    </w:pPr>
  </w:style>
  <w:style w:type="character" w:styleId="Strong">
    <w:name w:val="Strong"/>
    <w:uiPriority w:val="22"/>
    <w:qFormat/>
    <w:rPr>
      <w:b/>
      <w:bCs/>
    </w:rPr>
  </w:style>
  <w:style w:type="paragraph" w:styleId="Subtitle">
    <w:name w:val="Subtitle"/>
    <w:basedOn w:val="Normal"/>
    <w:link w:val="SubtitleChar"/>
    <w:uiPriority w:val="3"/>
    <w:unhideWhenUsed/>
    <w:qFormat/>
    <w:pPr>
      <w:spacing w:before="120" w:after="120"/>
    </w:pPr>
    <w:rPr>
      <w:b/>
      <w:color w:val="FFFFF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9"/>
    <w:semiHidden/>
    <w:unhideWhenUsed/>
    <w:qFormat/>
    <w:pPr>
      <w:ind w:left="200" w:hanging="200"/>
    </w:pPr>
  </w:style>
  <w:style w:type="paragraph" w:styleId="TableofFigures">
    <w:name w:val="table of figures"/>
    <w:basedOn w:val="Normal"/>
    <w:next w:val="Normal"/>
    <w:uiPriority w:val="19"/>
    <w:semiHidden/>
    <w:unhideWhenUsed/>
    <w:qFormat/>
  </w:style>
  <w:style w:type="paragraph" w:styleId="Title">
    <w:name w:val="Title"/>
    <w:basedOn w:val="Normal"/>
    <w:link w:val="TitleChar"/>
    <w:uiPriority w:val="4"/>
    <w:qFormat/>
    <w:pPr>
      <w:spacing w:before="240" w:after="120"/>
    </w:pPr>
    <w:rPr>
      <w:rFonts w:ascii="Cooper Black" w:hAnsi="Cooper Black"/>
      <w:color w:val="495E00"/>
      <w:spacing w:val="5"/>
      <w:kern w:val="28"/>
      <w:sz w:val="40"/>
      <w:szCs w:val="40"/>
    </w:rPr>
  </w:style>
  <w:style w:type="paragraph" w:styleId="TOAHeading">
    <w:name w:val="toa heading"/>
    <w:basedOn w:val="Normal"/>
    <w:next w:val="Normal"/>
    <w:uiPriority w:val="14"/>
    <w:semiHidden/>
    <w:unhideWhenUsed/>
    <w:qFormat/>
    <w:pPr>
      <w:spacing w:before="120"/>
    </w:pPr>
    <w:rPr>
      <w:rFonts w:ascii="Cooper Black" w:hAnsi="Cooper Black"/>
      <w:b/>
      <w:bCs/>
      <w:sz w:val="24"/>
      <w:szCs w:val="24"/>
    </w:rPr>
  </w:style>
  <w:style w:type="paragraph" w:styleId="TOC1">
    <w:name w:val="toc 1"/>
    <w:basedOn w:val="Normal"/>
    <w:next w:val="Normal"/>
    <w:uiPriority w:val="14"/>
    <w:semiHidden/>
    <w:unhideWhenUsed/>
    <w:qFormat/>
    <w:pPr>
      <w:spacing w:after="100"/>
    </w:pPr>
  </w:style>
  <w:style w:type="paragraph" w:styleId="TOC2">
    <w:name w:val="toc 2"/>
    <w:basedOn w:val="Normal"/>
    <w:next w:val="Normal"/>
    <w:uiPriority w:val="14"/>
    <w:semiHidden/>
    <w:unhideWhenUsed/>
    <w:qFormat/>
    <w:pPr>
      <w:spacing w:after="100"/>
      <w:ind w:left="200"/>
    </w:pPr>
  </w:style>
  <w:style w:type="paragraph" w:styleId="TOC3">
    <w:name w:val="toc 3"/>
    <w:basedOn w:val="Normal"/>
    <w:next w:val="Normal"/>
    <w:uiPriority w:val="14"/>
    <w:semiHidden/>
    <w:unhideWhenUsed/>
    <w:qFormat/>
    <w:pPr>
      <w:spacing w:after="100"/>
      <w:ind w:left="400"/>
    </w:pPr>
  </w:style>
  <w:style w:type="paragraph" w:styleId="TOC4">
    <w:name w:val="toc 4"/>
    <w:basedOn w:val="Normal"/>
    <w:next w:val="Normal"/>
    <w:uiPriority w:val="14"/>
    <w:semiHidden/>
    <w:unhideWhenUsed/>
    <w:qFormat/>
    <w:pPr>
      <w:spacing w:after="100"/>
      <w:ind w:left="600"/>
    </w:pPr>
  </w:style>
  <w:style w:type="paragraph" w:styleId="TOC5">
    <w:name w:val="toc 5"/>
    <w:basedOn w:val="Normal"/>
    <w:next w:val="Normal"/>
    <w:uiPriority w:val="14"/>
    <w:semiHidden/>
    <w:unhideWhenUsed/>
    <w:qFormat/>
    <w:pPr>
      <w:spacing w:after="100"/>
      <w:ind w:left="800"/>
    </w:pPr>
  </w:style>
  <w:style w:type="paragraph" w:styleId="TOC6">
    <w:name w:val="toc 6"/>
    <w:basedOn w:val="Normal"/>
    <w:next w:val="Normal"/>
    <w:uiPriority w:val="14"/>
    <w:semiHidden/>
    <w:unhideWhenUsed/>
    <w:qFormat/>
    <w:pPr>
      <w:spacing w:after="100"/>
      <w:ind w:left="1000"/>
    </w:pPr>
  </w:style>
  <w:style w:type="paragraph" w:styleId="TOC7">
    <w:name w:val="toc 7"/>
    <w:basedOn w:val="Normal"/>
    <w:next w:val="Normal"/>
    <w:uiPriority w:val="14"/>
    <w:semiHidden/>
    <w:unhideWhenUsed/>
    <w:qFormat/>
    <w:pPr>
      <w:spacing w:after="100"/>
      <w:ind w:left="1200"/>
    </w:pPr>
  </w:style>
  <w:style w:type="paragraph" w:styleId="TOC8">
    <w:name w:val="toc 8"/>
    <w:basedOn w:val="Normal"/>
    <w:next w:val="Normal"/>
    <w:uiPriority w:val="14"/>
    <w:semiHidden/>
    <w:unhideWhenUsed/>
    <w:qFormat/>
    <w:pPr>
      <w:spacing w:after="100"/>
      <w:ind w:left="1400"/>
    </w:pPr>
  </w:style>
  <w:style w:type="paragraph" w:styleId="TOC9">
    <w:name w:val="toc 9"/>
    <w:basedOn w:val="Normal"/>
    <w:next w:val="Normal"/>
    <w:uiPriority w:val="14"/>
    <w:semiHidden/>
    <w:unhideWhenUsed/>
    <w:qFormat/>
    <w:pPr>
      <w:spacing w:after="100"/>
      <w:ind w:left="1600"/>
    </w:pPr>
  </w:style>
  <w:style w:type="character" w:customStyle="1" w:styleId="BodyTextChar">
    <w:name w:val="Body Text Char"/>
    <w:link w:val="BodyText"/>
    <w:uiPriority w:val="5"/>
    <w:rPr>
      <w:sz w:val="20"/>
    </w:rPr>
  </w:style>
  <w:style w:type="paragraph" w:customStyle="1" w:styleId="Month">
    <w:name w:val="Month"/>
    <w:basedOn w:val="Normal"/>
    <w:uiPriority w:val="1"/>
    <w:unhideWhenUsed/>
    <w:qFormat/>
    <w:pPr>
      <w:spacing w:before="0" w:after="0"/>
    </w:pPr>
    <w:rPr>
      <w:rFonts w:ascii="Cooper Black" w:hAnsi="Cooper Black"/>
      <w:color w:val="FFFFFF"/>
      <w:sz w:val="120"/>
      <w:szCs w:val="120"/>
    </w:rPr>
  </w:style>
  <w:style w:type="paragraph" w:customStyle="1" w:styleId="Year">
    <w:name w:val="Year"/>
    <w:basedOn w:val="Normal"/>
    <w:uiPriority w:val="2"/>
    <w:qFormat/>
    <w:pPr>
      <w:spacing w:before="0" w:after="120"/>
      <w:jc w:val="right"/>
    </w:pPr>
    <w:rPr>
      <w:rFonts w:ascii="Cooper Black" w:hAnsi="Cooper Black"/>
      <w:color w:val="FFFFFF"/>
      <w:sz w:val="64"/>
      <w:szCs w:val="64"/>
    </w:rPr>
  </w:style>
  <w:style w:type="character" w:customStyle="1" w:styleId="SubtitleChar">
    <w:name w:val="Subtitle Char"/>
    <w:link w:val="Subtitle"/>
    <w:uiPriority w:val="3"/>
    <w:rPr>
      <w:b/>
      <w:color w:val="FFFFFF"/>
      <w:sz w:val="24"/>
      <w:szCs w:val="24"/>
    </w:rPr>
  </w:style>
  <w:style w:type="character" w:customStyle="1" w:styleId="TitleChar">
    <w:name w:val="Title Char"/>
    <w:link w:val="Title"/>
    <w:uiPriority w:val="4"/>
    <w:rPr>
      <w:rFonts w:ascii="Cooper Black" w:eastAsia="MS PMincho" w:hAnsi="Cooper Black" w:cs="Times New Roman"/>
      <w:color w:val="495E00"/>
      <w:spacing w:val="5"/>
      <w:kern w:val="28"/>
      <w:sz w:val="40"/>
      <w:szCs w:val="40"/>
    </w:rPr>
  </w:style>
  <w:style w:type="paragraph" w:customStyle="1" w:styleId="Days">
    <w:name w:val="Days"/>
    <w:basedOn w:val="Normal"/>
    <w:uiPriority w:val="6"/>
    <w:qFormat/>
    <w:pPr>
      <w:jc w:val="center"/>
    </w:pPr>
    <w:rPr>
      <w:color w:val="595959"/>
      <w:szCs w:val="24"/>
    </w:rPr>
  </w:style>
  <w:style w:type="table" w:customStyle="1" w:styleId="TableCalendar">
    <w:name w:val="Table Calendar"/>
    <w:basedOn w:val="TableNormal"/>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paragraph" w:customStyle="1" w:styleId="Dates">
    <w:name w:val="Dates"/>
    <w:basedOn w:val="Normal"/>
    <w:uiPriority w:val="7"/>
    <w:qFormat/>
    <w:pPr>
      <w:spacing w:before="0" w:after="0"/>
      <w:jc w:val="right"/>
    </w:pPr>
    <w:rPr>
      <w:color w:val="7F7F7F"/>
    </w:rPr>
  </w:style>
  <w:style w:type="character" w:customStyle="1" w:styleId="BalloonTextChar">
    <w:name w:val="Balloon Text Char"/>
    <w:link w:val="BalloonText"/>
    <w:uiPriority w:val="19"/>
    <w:semiHidden/>
    <w:rPr>
      <w:rFonts w:ascii="Tahoma" w:hAnsi="Tahoma" w:cs="Tahoma"/>
      <w:sz w:val="16"/>
      <w:szCs w:val="16"/>
    </w:rPr>
  </w:style>
  <w:style w:type="paragraph" w:customStyle="1" w:styleId="Bibliography1">
    <w:name w:val="Bibliography1"/>
    <w:basedOn w:val="Normal"/>
    <w:next w:val="Normal"/>
    <w:uiPriority w:val="19"/>
    <w:semiHidden/>
    <w:unhideWhenUsed/>
  </w:style>
  <w:style w:type="character" w:customStyle="1" w:styleId="BodyText3Char">
    <w:name w:val="Body Text 3 Char"/>
    <w:link w:val="BodyText3"/>
    <w:uiPriority w:val="19"/>
    <w:semiHidden/>
    <w:rPr>
      <w:sz w:val="16"/>
      <w:szCs w:val="16"/>
    </w:rPr>
  </w:style>
  <w:style w:type="character" w:customStyle="1" w:styleId="BodyTextFirstIndentChar">
    <w:name w:val="Body Text First Indent Char"/>
    <w:link w:val="BodyTextFirstIndent"/>
    <w:uiPriority w:val="19"/>
    <w:semiHidden/>
    <w:rPr>
      <w:sz w:val="20"/>
    </w:rPr>
  </w:style>
  <w:style w:type="character" w:customStyle="1" w:styleId="BodyText2Char">
    <w:name w:val="Body Text 2 Char"/>
    <w:link w:val="BodyText2"/>
    <w:uiPriority w:val="19"/>
    <w:semiHidden/>
    <w:rPr>
      <w:sz w:val="20"/>
    </w:rPr>
  </w:style>
  <w:style w:type="character" w:customStyle="1" w:styleId="BodyTextFirstIndent2Char">
    <w:name w:val="Body Text First Indent 2 Char"/>
    <w:link w:val="BodyTextFirstIndent2"/>
    <w:uiPriority w:val="19"/>
    <w:semiHidden/>
    <w:qFormat/>
    <w:rPr>
      <w:sz w:val="20"/>
    </w:rPr>
  </w:style>
  <w:style w:type="character" w:customStyle="1" w:styleId="BodyTextIndent2Char">
    <w:name w:val="Body Text Indent 2 Char"/>
    <w:link w:val="BodyTextIndent2"/>
    <w:uiPriority w:val="19"/>
    <w:semiHidden/>
    <w:qFormat/>
    <w:rPr>
      <w:sz w:val="20"/>
    </w:rPr>
  </w:style>
  <w:style w:type="character" w:customStyle="1" w:styleId="BodyTextIndent3Char">
    <w:name w:val="Body Text Indent 3 Char"/>
    <w:link w:val="BodyTextIndent3"/>
    <w:uiPriority w:val="19"/>
    <w:semiHidden/>
    <w:rPr>
      <w:sz w:val="16"/>
      <w:szCs w:val="16"/>
    </w:rPr>
  </w:style>
  <w:style w:type="character" w:customStyle="1" w:styleId="ClosingChar">
    <w:name w:val="Closing Char"/>
    <w:link w:val="Closing"/>
    <w:uiPriority w:val="19"/>
    <w:semiHidden/>
    <w:rPr>
      <w:sz w:val="20"/>
    </w:rPr>
  </w:style>
  <w:style w:type="character" w:customStyle="1" w:styleId="CommentTextChar">
    <w:name w:val="Comment Text Char"/>
    <w:link w:val="CommentText"/>
    <w:uiPriority w:val="19"/>
    <w:semiHidden/>
    <w:rPr>
      <w:sz w:val="20"/>
      <w:szCs w:val="20"/>
    </w:rPr>
  </w:style>
  <w:style w:type="character" w:customStyle="1" w:styleId="CommentSubjectChar">
    <w:name w:val="Comment Subject Char"/>
    <w:link w:val="CommentSubject"/>
    <w:uiPriority w:val="19"/>
    <w:semiHidden/>
    <w:qFormat/>
    <w:rPr>
      <w:b/>
      <w:bCs/>
      <w:sz w:val="20"/>
      <w:szCs w:val="20"/>
    </w:rPr>
  </w:style>
  <w:style w:type="character" w:customStyle="1" w:styleId="DateChar">
    <w:name w:val="Date Char"/>
    <w:link w:val="Date"/>
    <w:uiPriority w:val="19"/>
    <w:semiHidden/>
    <w:rPr>
      <w:sz w:val="20"/>
    </w:rPr>
  </w:style>
  <w:style w:type="character" w:customStyle="1" w:styleId="DocumentMapChar">
    <w:name w:val="Document Map Char"/>
    <w:link w:val="DocumentMap"/>
    <w:uiPriority w:val="19"/>
    <w:semiHidden/>
    <w:rPr>
      <w:rFonts w:ascii="Tahoma" w:hAnsi="Tahoma" w:cs="Tahoma"/>
      <w:sz w:val="16"/>
      <w:szCs w:val="16"/>
    </w:rPr>
  </w:style>
  <w:style w:type="character" w:customStyle="1" w:styleId="E-mailSignatureChar">
    <w:name w:val="E-mail Signature Char"/>
    <w:link w:val="E-mailSignature"/>
    <w:uiPriority w:val="19"/>
    <w:semiHidden/>
    <w:qFormat/>
    <w:rPr>
      <w:sz w:val="20"/>
    </w:rPr>
  </w:style>
  <w:style w:type="character" w:customStyle="1" w:styleId="EndnoteTextChar">
    <w:name w:val="Endnote Text Char"/>
    <w:link w:val="EndnoteText"/>
    <w:uiPriority w:val="19"/>
    <w:semiHidden/>
    <w:rPr>
      <w:sz w:val="20"/>
      <w:szCs w:val="20"/>
    </w:rPr>
  </w:style>
  <w:style w:type="character" w:customStyle="1" w:styleId="FootnoteTextChar">
    <w:name w:val="Footnote Text Char"/>
    <w:link w:val="FootnoteText"/>
    <w:uiPriority w:val="19"/>
    <w:semiHidden/>
    <w:rPr>
      <w:sz w:val="20"/>
      <w:szCs w:val="20"/>
    </w:rPr>
  </w:style>
  <w:style w:type="character" w:customStyle="1" w:styleId="HeaderChar">
    <w:name w:val="Header Char"/>
    <w:basedOn w:val="DefaultParagraphFont"/>
    <w:link w:val="Header"/>
    <w:uiPriority w:val="99"/>
    <w:qFormat/>
  </w:style>
  <w:style w:type="character" w:customStyle="1" w:styleId="Heading1Char">
    <w:name w:val="Heading 1 Char"/>
    <w:link w:val="Heading1"/>
    <w:uiPriority w:val="9"/>
    <w:rPr>
      <w:rFonts w:ascii="Cooper Black" w:eastAsia="MS PMincho" w:hAnsi="Cooper Black" w:cs="Times New Roman"/>
      <w:b/>
      <w:bCs/>
      <w:color w:val="6D8C00"/>
      <w:sz w:val="28"/>
      <w:szCs w:val="28"/>
    </w:rPr>
  </w:style>
  <w:style w:type="character" w:customStyle="1" w:styleId="Heading2Char">
    <w:name w:val="Heading 2 Char"/>
    <w:link w:val="Heading2"/>
    <w:uiPriority w:val="9"/>
    <w:semiHidden/>
    <w:qFormat/>
    <w:rPr>
      <w:rFonts w:ascii="Cooper Black" w:eastAsia="MS PMincho" w:hAnsi="Cooper Black" w:cs="Times New Roman"/>
      <w:b/>
      <w:bCs/>
      <w:color w:val="92BC00"/>
      <w:sz w:val="26"/>
      <w:szCs w:val="26"/>
    </w:rPr>
  </w:style>
  <w:style w:type="character" w:customStyle="1" w:styleId="Heading3Char">
    <w:name w:val="Heading 3 Char"/>
    <w:link w:val="Heading3"/>
    <w:uiPriority w:val="9"/>
    <w:semiHidden/>
    <w:rPr>
      <w:rFonts w:ascii="Cooper Black" w:eastAsia="MS PMincho" w:hAnsi="Cooper Black" w:cs="Times New Roman"/>
      <w:b/>
      <w:bCs/>
      <w:color w:val="92BC00"/>
      <w:sz w:val="20"/>
    </w:rPr>
  </w:style>
  <w:style w:type="character" w:customStyle="1" w:styleId="Heading4Char">
    <w:name w:val="Heading 4 Char"/>
    <w:link w:val="Heading4"/>
    <w:uiPriority w:val="9"/>
    <w:semiHidden/>
    <w:rPr>
      <w:rFonts w:ascii="Cooper Black" w:eastAsia="MS PMincho" w:hAnsi="Cooper Black" w:cs="Times New Roman"/>
      <w:b/>
      <w:bCs/>
      <w:i/>
      <w:iCs/>
      <w:color w:val="92BC00"/>
      <w:sz w:val="20"/>
    </w:rPr>
  </w:style>
  <w:style w:type="character" w:customStyle="1" w:styleId="Heading5Char">
    <w:name w:val="Heading 5 Char"/>
    <w:link w:val="Heading5"/>
    <w:uiPriority w:val="9"/>
    <w:semiHidden/>
    <w:qFormat/>
    <w:rPr>
      <w:rFonts w:ascii="Cooper Black" w:eastAsia="MS PMincho" w:hAnsi="Cooper Black" w:cs="Times New Roman"/>
      <w:color w:val="485D00"/>
      <w:sz w:val="20"/>
    </w:rPr>
  </w:style>
  <w:style w:type="character" w:customStyle="1" w:styleId="Heading6Char">
    <w:name w:val="Heading 6 Char"/>
    <w:link w:val="Heading6"/>
    <w:uiPriority w:val="9"/>
    <w:semiHidden/>
    <w:rPr>
      <w:rFonts w:ascii="Cooper Black" w:eastAsia="MS PMincho" w:hAnsi="Cooper Black" w:cs="Times New Roman"/>
      <w:i/>
      <w:iCs/>
      <w:color w:val="485D00"/>
      <w:sz w:val="20"/>
    </w:rPr>
  </w:style>
  <w:style w:type="character" w:customStyle="1" w:styleId="Heading7Char">
    <w:name w:val="Heading 7 Char"/>
    <w:link w:val="Heading7"/>
    <w:uiPriority w:val="9"/>
    <w:semiHidden/>
    <w:rPr>
      <w:rFonts w:ascii="Cooper Black" w:eastAsia="MS PMincho" w:hAnsi="Cooper Black" w:cs="Times New Roman"/>
      <w:i/>
      <w:iCs/>
      <w:color w:val="404040"/>
      <w:sz w:val="20"/>
    </w:rPr>
  </w:style>
  <w:style w:type="character" w:customStyle="1" w:styleId="Heading8Char">
    <w:name w:val="Heading 8 Char"/>
    <w:link w:val="Heading8"/>
    <w:uiPriority w:val="9"/>
    <w:semiHidden/>
    <w:qFormat/>
    <w:rPr>
      <w:rFonts w:ascii="Cooper Black" w:eastAsia="MS PMincho" w:hAnsi="Cooper Black" w:cs="Times New Roman"/>
      <w:color w:val="404040"/>
      <w:sz w:val="20"/>
      <w:szCs w:val="20"/>
    </w:rPr>
  </w:style>
  <w:style w:type="character" w:customStyle="1" w:styleId="Heading9Char">
    <w:name w:val="Heading 9 Char"/>
    <w:link w:val="Heading9"/>
    <w:uiPriority w:val="9"/>
    <w:semiHidden/>
    <w:rPr>
      <w:rFonts w:ascii="Cooper Black" w:eastAsia="MS PMincho" w:hAnsi="Cooper Black" w:cs="Times New Roman"/>
      <w:i/>
      <w:iCs/>
      <w:color w:val="404040"/>
      <w:sz w:val="20"/>
      <w:szCs w:val="20"/>
    </w:rPr>
  </w:style>
  <w:style w:type="character" w:customStyle="1" w:styleId="HTMLAddressChar">
    <w:name w:val="HTML Address Char"/>
    <w:link w:val="HTMLAddress"/>
    <w:uiPriority w:val="19"/>
    <w:semiHidden/>
    <w:qFormat/>
    <w:rPr>
      <w:i/>
      <w:iCs/>
      <w:sz w:val="20"/>
    </w:rPr>
  </w:style>
  <w:style w:type="character" w:customStyle="1" w:styleId="HTMLPreformattedChar">
    <w:name w:val="HTML Preformatted Char"/>
    <w:link w:val="HTMLPreformatted"/>
    <w:uiPriority w:val="19"/>
    <w:semiHidden/>
    <w:rPr>
      <w:rFonts w:ascii="Consolas" w:hAnsi="Consolas"/>
      <w:sz w:val="20"/>
      <w:szCs w:val="20"/>
    </w:rPr>
  </w:style>
  <w:style w:type="character" w:customStyle="1" w:styleId="MacroTextChar">
    <w:name w:val="Macro Text Char"/>
    <w:link w:val="MacroText"/>
    <w:uiPriority w:val="19"/>
    <w:semiHidden/>
    <w:qFormat/>
    <w:rPr>
      <w:rFonts w:ascii="Consolas" w:hAnsi="Consolas"/>
      <w:sz w:val="20"/>
      <w:szCs w:val="20"/>
    </w:rPr>
  </w:style>
  <w:style w:type="character" w:customStyle="1" w:styleId="MessageHeaderChar">
    <w:name w:val="Message Header Char"/>
    <w:link w:val="MessageHeader"/>
    <w:uiPriority w:val="19"/>
    <w:semiHidden/>
    <w:qFormat/>
    <w:rPr>
      <w:rFonts w:ascii="Cooper Black" w:eastAsia="MS PMincho" w:hAnsi="Cooper Black" w:cs="Times New Roman"/>
      <w:sz w:val="24"/>
      <w:szCs w:val="24"/>
      <w:shd w:val="pct20" w:color="auto" w:fill="auto"/>
    </w:rPr>
  </w:style>
  <w:style w:type="paragraph" w:styleId="NoSpacing">
    <w:name w:val="No Spacing"/>
    <w:uiPriority w:val="9"/>
    <w:unhideWhenUsed/>
    <w:qFormat/>
    <w:rPr>
      <w:sz w:val="18"/>
      <w:szCs w:val="18"/>
    </w:rPr>
  </w:style>
  <w:style w:type="character" w:customStyle="1" w:styleId="NoteHeadingChar">
    <w:name w:val="Note Heading Char"/>
    <w:link w:val="NoteHeading"/>
    <w:uiPriority w:val="19"/>
    <w:semiHidden/>
    <w:qFormat/>
    <w:rPr>
      <w:sz w:val="20"/>
    </w:rPr>
  </w:style>
  <w:style w:type="character" w:customStyle="1" w:styleId="PlainTextChar">
    <w:name w:val="Plain Text Char"/>
    <w:link w:val="PlainText"/>
    <w:uiPriority w:val="19"/>
    <w:semiHidden/>
    <w:qFormat/>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link w:val="Quote"/>
    <w:uiPriority w:val="8"/>
    <w:qFormat/>
    <w:rPr>
      <w:iCs/>
    </w:rPr>
  </w:style>
  <w:style w:type="character" w:customStyle="1" w:styleId="SalutationChar">
    <w:name w:val="Salutation Char"/>
    <w:link w:val="Salutation"/>
    <w:uiPriority w:val="19"/>
    <w:semiHidden/>
    <w:qFormat/>
    <w:rPr>
      <w:sz w:val="20"/>
    </w:rPr>
  </w:style>
  <w:style w:type="character" w:customStyle="1" w:styleId="SignatureChar">
    <w:name w:val="Signature Char"/>
    <w:link w:val="Signature"/>
    <w:uiPriority w:val="19"/>
    <w:semiHidden/>
    <w:qFormat/>
    <w:rPr>
      <w:sz w:val="20"/>
    </w:rPr>
  </w:style>
  <w:style w:type="paragraph" w:customStyle="1" w:styleId="TOCHeading1">
    <w:name w:val="TOC Heading1"/>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customStyle="1" w:styleId="PlainTable41">
    <w:name w:val="Plain Table 41"/>
    <w:basedOn w:val="TableNormal"/>
    <w:uiPriority w:val="99"/>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semiHidden/>
    <w:rPr>
      <w:color w:val="808080"/>
    </w:rPr>
  </w:style>
  <w:style w:type="paragraph" w:styleId="ListParagraph">
    <w:name w:val="List Paragraph"/>
    <w:basedOn w:val="Normal"/>
    <w:uiPriority w:val="34"/>
    <w:qFormat/>
    <w:pPr>
      <w:spacing w:before="0" w:after="0"/>
      <w:ind w:left="720"/>
      <w:contextualSpacing/>
    </w:pPr>
    <w:rPr>
      <w:rFonts w:ascii="Calibri" w:eastAsia="Calibri" w:hAnsi="Calibri" w:cs="Arial"/>
      <w:sz w:val="20"/>
      <w:szCs w:val="20"/>
      <w:lang w:val="vi-VN" w:eastAsia="vi-VN"/>
    </w:rPr>
  </w:style>
  <w:style w:type="paragraph" w:customStyle="1" w:styleId="western">
    <w:name w:val="western"/>
    <w:basedOn w:val="Normal"/>
    <w:pPr>
      <w:spacing w:before="100" w:beforeAutospacing="1" w:after="0"/>
      <w:jc w:val="both"/>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napshot%20calendar.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F794D-AB8F-4705-B377-31EBBA5A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9</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
  <dcterms:created xsi:type="dcterms:W3CDTF">2022-03-09T02:36:00Z</dcterms:created>
  <dcterms:modified xsi:type="dcterms:W3CDTF">2022-03-09T02:36:00Z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1033-11.2.0.10382</vt:lpwstr>
  </property>
  <property fmtid="{D5CDD505-2E9C-101B-9397-08002B2CF9AE}" pid="4" name="ICV">
    <vt:lpwstr>77EF7969C157429FBD24032E017F4EED</vt:lpwstr>
  </property>
</Properties>
</file>