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38" w:type="pct"/>
        <w:tblInd w:w="-601" w:type="dxa"/>
        <w:tblLook w:val="00A0" w:firstRow="1" w:lastRow="0" w:firstColumn="1" w:lastColumn="0" w:noHBand="0" w:noVBand="0"/>
      </w:tblPr>
      <w:tblGrid>
        <w:gridCol w:w="2774"/>
        <w:gridCol w:w="7903"/>
      </w:tblGrid>
      <w:tr w:rsidR="003C0B67" w:rsidRPr="006121E0" w14:paraId="3413AE3D" w14:textId="77777777" w:rsidTr="002526A6">
        <w:tc>
          <w:tcPr>
            <w:tcW w:w="1299" w:type="pct"/>
          </w:tcPr>
          <w:p w14:paraId="6C62EAA4" w14:textId="77777777" w:rsidR="003C0B67" w:rsidRPr="006121E0" w:rsidRDefault="003C0B67" w:rsidP="00200A72">
            <w:pPr>
              <w:spacing w:after="0" w:line="240" w:lineRule="auto"/>
              <w:jc w:val="center"/>
              <w:rPr>
                <w:rFonts w:ascii="Times New Roman" w:eastAsia="Calibri" w:hAnsi="Times New Roman" w:cs="Times New Roman"/>
              </w:rPr>
            </w:pPr>
            <w:r w:rsidRPr="006121E0">
              <w:rPr>
                <w:rFonts w:ascii="Times New Roman" w:eastAsia="Calibri" w:hAnsi="Times New Roman" w:cs="Times New Roman"/>
                <w:noProof/>
                <w:lang w:eastAsia="ja-JP"/>
              </w:rPr>
              <w:drawing>
                <wp:inline distT="0" distB="0" distL="0" distR="0" wp14:anchorId="7119AB6B" wp14:editId="00D21772">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14:paraId="29D07962" w14:textId="77777777" w:rsidR="003C0B67" w:rsidRPr="006121E0" w:rsidRDefault="003C0B67" w:rsidP="00200A72">
            <w:pPr>
              <w:spacing w:after="0" w:line="240" w:lineRule="auto"/>
              <w:jc w:val="center"/>
              <w:rPr>
                <w:rFonts w:ascii="Times New Roman" w:eastAsia="Calibri" w:hAnsi="Times New Roman" w:cs="Times New Roman"/>
              </w:rPr>
            </w:pPr>
          </w:p>
          <w:p w14:paraId="3DCD7C58" w14:textId="77777777" w:rsidR="003C0B67" w:rsidRPr="006121E0" w:rsidRDefault="00EB74E9" w:rsidP="00200A72">
            <w:pPr>
              <w:spacing w:after="0" w:line="240" w:lineRule="auto"/>
              <w:jc w:val="center"/>
              <w:rPr>
                <w:rFonts w:ascii="Times New Roman" w:eastAsia="Calibri" w:hAnsi="Times New Roman" w:cs="Times New Roman"/>
                <w:b/>
              </w:rPr>
            </w:pPr>
            <w:r w:rsidRPr="006121E0">
              <w:rPr>
                <w:rFonts w:ascii="Times New Roman" w:eastAsia="Calibri" w:hAnsi="Times New Roman" w:cs="Times New Roman"/>
                <w:b/>
              </w:rPr>
              <w:t>ĐỀ ĐỀ XUẤT</w:t>
            </w:r>
          </w:p>
        </w:tc>
        <w:tc>
          <w:tcPr>
            <w:tcW w:w="3701" w:type="pct"/>
          </w:tcPr>
          <w:p w14:paraId="0F280A59" w14:textId="11C92B84" w:rsidR="003C0B67" w:rsidRPr="006121E0" w:rsidRDefault="00EB74E9" w:rsidP="00200A72">
            <w:pPr>
              <w:spacing w:after="0" w:line="240" w:lineRule="auto"/>
              <w:jc w:val="center"/>
              <w:rPr>
                <w:rFonts w:ascii="Times New Roman" w:eastAsia="Calibri" w:hAnsi="Times New Roman" w:cs="Times New Roman"/>
                <w:b/>
              </w:rPr>
            </w:pPr>
            <w:r w:rsidRPr="006121E0">
              <w:rPr>
                <w:rFonts w:ascii="Times New Roman" w:eastAsia="Calibri" w:hAnsi="Times New Roman" w:cs="Times New Roman"/>
                <w:b/>
              </w:rPr>
              <w:t xml:space="preserve">ĐỀ THI CHỌN HỌC SINH GIỎI </w:t>
            </w:r>
            <w:r w:rsidR="003C0B67" w:rsidRPr="006121E0">
              <w:rPr>
                <w:rFonts w:ascii="Times New Roman" w:eastAsia="Calibri" w:hAnsi="Times New Roman" w:cs="Times New Roman"/>
                <w:b/>
              </w:rPr>
              <w:t>KHU VỰC DUYÊN HẢI VÀ ĐỒNG BẰNG BẮC BỘ</w:t>
            </w:r>
            <w:r w:rsidR="004074CD">
              <w:rPr>
                <w:rFonts w:ascii="Times New Roman" w:eastAsia="Calibri" w:hAnsi="Times New Roman" w:cs="Times New Roman"/>
                <w:b/>
              </w:rPr>
              <w:t xml:space="preserve"> </w:t>
            </w:r>
            <w:r w:rsidR="003C0B67" w:rsidRPr="006121E0">
              <w:rPr>
                <w:rFonts w:ascii="Times New Roman" w:eastAsia="Calibri" w:hAnsi="Times New Roman" w:cs="Times New Roman"/>
                <w:b/>
              </w:rPr>
              <w:t>LẦN THỨ</w:t>
            </w:r>
            <w:r w:rsidR="00847706" w:rsidRPr="006121E0">
              <w:rPr>
                <w:rFonts w:ascii="Times New Roman" w:eastAsia="Calibri" w:hAnsi="Times New Roman" w:cs="Times New Roman"/>
                <w:b/>
              </w:rPr>
              <w:t xml:space="preserve"> XIV, NĂM 2023</w:t>
            </w:r>
          </w:p>
          <w:p w14:paraId="0E21ABA9" w14:textId="77777777" w:rsidR="003C0B67" w:rsidRPr="006121E0" w:rsidRDefault="003C0B67" w:rsidP="00200A72">
            <w:pPr>
              <w:spacing w:after="0" w:line="240" w:lineRule="auto"/>
              <w:jc w:val="center"/>
              <w:rPr>
                <w:rFonts w:ascii="Times New Roman" w:eastAsia="Calibri" w:hAnsi="Times New Roman" w:cs="Times New Roman"/>
                <w:b/>
              </w:rPr>
            </w:pPr>
            <w:r w:rsidRPr="006121E0">
              <w:rPr>
                <w:rFonts w:ascii="Times New Roman" w:eastAsia="Calibri" w:hAnsi="Times New Roman" w:cs="Times New Roman"/>
                <w:b/>
              </w:rPr>
              <w:t>ĐỀ THI MÔN: LỊCH SỬ - LỚ</w:t>
            </w:r>
            <w:r w:rsidR="0021651D" w:rsidRPr="006121E0">
              <w:rPr>
                <w:rFonts w:ascii="Times New Roman" w:eastAsia="Calibri" w:hAnsi="Times New Roman" w:cs="Times New Roman"/>
                <w:b/>
              </w:rPr>
              <w:t>P 11</w:t>
            </w:r>
          </w:p>
          <w:p w14:paraId="3CC33621" w14:textId="77777777" w:rsidR="003C0B67" w:rsidRPr="006121E0" w:rsidRDefault="003C0B67" w:rsidP="00200A72">
            <w:pPr>
              <w:spacing w:after="0" w:line="240" w:lineRule="auto"/>
              <w:jc w:val="center"/>
              <w:rPr>
                <w:rFonts w:ascii="Times New Roman" w:eastAsia="Calibri" w:hAnsi="Times New Roman" w:cs="Times New Roman"/>
                <w:i/>
              </w:rPr>
            </w:pPr>
            <w:r w:rsidRPr="006121E0">
              <w:rPr>
                <w:rFonts w:ascii="Times New Roman" w:eastAsia="Calibri" w:hAnsi="Times New Roman" w:cs="Times New Roman"/>
                <w:i/>
              </w:rPr>
              <w:t>Thời gian: 180 phút (Không kể thời gian giao đề)</w:t>
            </w:r>
          </w:p>
          <w:p w14:paraId="2800719F" w14:textId="77777777" w:rsidR="003C0B67" w:rsidRPr="006121E0" w:rsidRDefault="003C0B67" w:rsidP="00200A72">
            <w:pPr>
              <w:spacing w:after="0" w:line="240" w:lineRule="auto"/>
              <w:jc w:val="center"/>
              <w:rPr>
                <w:rFonts w:ascii="Times New Roman" w:eastAsia="Calibri" w:hAnsi="Times New Roman" w:cs="Times New Roman"/>
                <w:i/>
              </w:rPr>
            </w:pPr>
          </w:p>
        </w:tc>
      </w:tr>
      <w:tr w:rsidR="00EB74E9" w:rsidRPr="006121E0" w14:paraId="29167F27" w14:textId="77777777" w:rsidTr="002526A6">
        <w:tc>
          <w:tcPr>
            <w:tcW w:w="1299" w:type="pct"/>
          </w:tcPr>
          <w:p w14:paraId="72102CF4" w14:textId="77777777" w:rsidR="00EB74E9" w:rsidRPr="006121E0" w:rsidRDefault="00EB74E9" w:rsidP="00200A72">
            <w:pPr>
              <w:spacing w:after="0" w:line="240" w:lineRule="auto"/>
              <w:rPr>
                <w:rFonts w:ascii="Times New Roman" w:eastAsia="Calibri" w:hAnsi="Times New Roman" w:cs="Times New Roman"/>
                <w:noProof/>
                <w:lang w:eastAsia="ja-JP"/>
              </w:rPr>
            </w:pPr>
          </w:p>
        </w:tc>
        <w:tc>
          <w:tcPr>
            <w:tcW w:w="3701" w:type="pct"/>
          </w:tcPr>
          <w:p w14:paraId="719981D3" w14:textId="77777777" w:rsidR="00EB74E9" w:rsidRPr="006121E0" w:rsidRDefault="00EB74E9" w:rsidP="00200A72">
            <w:pPr>
              <w:spacing w:after="0" w:line="240" w:lineRule="auto"/>
              <w:jc w:val="center"/>
              <w:rPr>
                <w:rFonts w:ascii="Times New Roman" w:eastAsia="Calibri" w:hAnsi="Times New Roman" w:cs="Times New Roman"/>
                <w:b/>
              </w:rPr>
            </w:pPr>
          </w:p>
        </w:tc>
      </w:tr>
    </w:tbl>
    <w:p w14:paraId="00847B4E" w14:textId="77777777" w:rsidR="00200A72" w:rsidRDefault="00200A72" w:rsidP="00200A72">
      <w:pPr>
        <w:spacing w:after="0" w:line="240" w:lineRule="auto"/>
        <w:jc w:val="both"/>
        <w:rPr>
          <w:rFonts w:ascii="Times New Roman" w:eastAsia="Calibri" w:hAnsi="Times New Roman" w:cs="Times New Roman"/>
          <w:b/>
          <w:sz w:val="24"/>
          <w:szCs w:val="24"/>
        </w:rPr>
      </w:pPr>
    </w:p>
    <w:p w14:paraId="556E8DE2" w14:textId="79E67533" w:rsidR="003C0B67" w:rsidRPr="006121E0" w:rsidRDefault="0021651D" w:rsidP="00200A72">
      <w:pPr>
        <w:spacing w:after="0" w:line="240" w:lineRule="auto"/>
        <w:jc w:val="both"/>
        <w:rPr>
          <w:rFonts w:ascii="Times New Roman" w:eastAsia="Calibri" w:hAnsi="Times New Roman" w:cs="Times New Roman"/>
          <w:b/>
          <w:sz w:val="24"/>
          <w:szCs w:val="24"/>
        </w:rPr>
      </w:pPr>
      <w:r w:rsidRPr="006121E0">
        <w:rPr>
          <w:rFonts w:ascii="Times New Roman" w:eastAsia="Calibri" w:hAnsi="Times New Roman" w:cs="Times New Roman"/>
          <w:b/>
          <w:sz w:val="24"/>
          <w:szCs w:val="24"/>
        </w:rPr>
        <w:t xml:space="preserve">Câu </w:t>
      </w:r>
      <w:r w:rsidR="002E43B9" w:rsidRPr="006121E0">
        <w:rPr>
          <w:rFonts w:ascii="Times New Roman" w:eastAsia="Calibri" w:hAnsi="Times New Roman" w:cs="Times New Roman"/>
          <w:b/>
          <w:sz w:val="24"/>
          <w:szCs w:val="24"/>
        </w:rPr>
        <w:t>I</w:t>
      </w:r>
      <w:r w:rsidR="003C0B67" w:rsidRPr="006121E0">
        <w:rPr>
          <w:rFonts w:ascii="Times New Roman" w:eastAsia="Calibri" w:hAnsi="Times New Roman" w:cs="Times New Roman"/>
          <w:b/>
          <w:sz w:val="24"/>
          <w:szCs w:val="24"/>
        </w:rPr>
        <w:t>. (</w:t>
      </w:r>
      <w:r w:rsidR="00EB47B2" w:rsidRPr="006121E0">
        <w:rPr>
          <w:rFonts w:ascii="Times New Roman" w:eastAsia="Calibri" w:hAnsi="Times New Roman" w:cs="Times New Roman"/>
          <w:b/>
          <w:sz w:val="24"/>
          <w:szCs w:val="24"/>
        </w:rPr>
        <w:t>3</w:t>
      </w:r>
      <w:proofErr w:type="gramStart"/>
      <w:r w:rsidR="00EB47B2" w:rsidRPr="006121E0">
        <w:rPr>
          <w:rFonts w:ascii="Times New Roman" w:eastAsia="Calibri" w:hAnsi="Times New Roman" w:cs="Times New Roman"/>
          <w:b/>
          <w:sz w:val="24"/>
          <w:szCs w:val="24"/>
        </w:rPr>
        <w:t>,0</w:t>
      </w:r>
      <w:proofErr w:type="gramEnd"/>
      <w:r w:rsidR="003C0B67" w:rsidRPr="006121E0">
        <w:rPr>
          <w:rFonts w:ascii="Times New Roman" w:eastAsia="Calibri" w:hAnsi="Times New Roman" w:cs="Times New Roman"/>
          <w:b/>
          <w:sz w:val="24"/>
          <w:szCs w:val="24"/>
        </w:rPr>
        <w:t xml:space="preserve"> điể</w:t>
      </w:r>
      <w:r w:rsidR="00752DDB" w:rsidRPr="006121E0">
        <w:rPr>
          <w:rFonts w:ascii="Times New Roman" w:eastAsia="Calibri" w:hAnsi="Times New Roman" w:cs="Times New Roman"/>
          <w:b/>
          <w:sz w:val="24"/>
          <w:szCs w:val="24"/>
        </w:rPr>
        <w:t>m)</w:t>
      </w:r>
      <w:r w:rsidR="003C0B67" w:rsidRPr="006121E0">
        <w:rPr>
          <w:rFonts w:ascii="Times New Roman" w:eastAsia="Calibri" w:hAnsi="Times New Roman" w:cs="Times New Roman"/>
          <w:b/>
          <w:sz w:val="24"/>
          <w:szCs w:val="24"/>
        </w:rPr>
        <w:t xml:space="preserve"> </w:t>
      </w:r>
      <w:r w:rsidR="00687512">
        <w:rPr>
          <w:rFonts w:ascii="Times New Roman" w:eastAsia="Calibri" w:hAnsi="Times New Roman" w:cs="Times New Roman"/>
          <w:b/>
          <w:sz w:val="24"/>
          <w:szCs w:val="24"/>
        </w:rPr>
        <w:t>:</w:t>
      </w:r>
    </w:p>
    <w:p w14:paraId="4F55DDEE" w14:textId="0C8ECD6D" w:rsidR="00E62F29" w:rsidRPr="00687512" w:rsidRDefault="00E62F29" w:rsidP="004074CD">
      <w:pPr>
        <w:spacing w:after="0" w:line="240" w:lineRule="auto"/>
        <w:jc w:val="both"/>
        <w:rPr>
          <w:rFonts w:ascii="Times New Roman" w:hAnsi="Times New Roman" w:cs="Times New Roman"/>
          <w:bCs/>
          <w:sz w:val="24"/>
          <w:szCs w:val="24"/>
          <w:lang w:val="es-ES"/>
        </w:rPr>
      </w:pPr>
      <w:r w:rsidRPr="006121E0">
        <w:rPr>
          <w:rFonts w:ascii="Times New Roman" w:hAnsi="Times New Roman" w:cs="Times New Roman"/>
          <w:bCs/>
          <w:sz w:val="24"/>
          <w:szCs w:val="24"/>
          <w:lang w:val="es-ES"/>
        </w:rPr>
        <w:t>Quá trình hình thành và phát triển của Hiệp hội các quốc gia Đông Nam Á (ASEAN) có những điểm gì tương đồng</w:t>
      </w:r>
      <w:r w:rsidRPr="006121E0">
        <w:rPr>
          <w:rFonts w:ascii="Times New Roman" w:hAnsi="Times New Roman" w:cs="Times New Roman"/>
          <w:bCs/>
          <w:sz w:val="24"/>
          <w:szCs w:val="24"/>
          <w:lang w:val="vi-VN"/>
        </w:rPr>
        <w:t xml:space="preserve"> và khác biệt</w:t>
      </w:r>
      <w:r w:rsidRPr="006121E0">
        <w:rPr>
          <w:rFonts w:ascii="Times New Roman" w:hAnsi="Times New Roman" w:cs="Times New Roman"/>
          <w:bCs/>
          <w:sz w:val="24"/>
          <w:szCs w:val="24"/>
          <w:lang w:val="es-ES"/>
        </w:rPr>
        <w:t xml:space="preserve"> với Liên minh châu Âu (EU)</w:t>
      </w:r>
      <w:proofErr w:type="gramStart"/>
      <w:r w:rsidRPr="006121E0">
        <w:rPr>
          <w:rFonts w:ascii="Times New Roman" w:hAnsi="Times New Roman" w:cs="Times New Roman"/>
          <w:bCs/>
          <w:sz w:val="24"/>
          <w:szCs w:val="24"/>
          <w:lang w:val="es-ES"/>
        </w:rPr>
        <w:t>?</w:t>
      </w:r>
      <w:proofErr w:type="gramEnd"/>
      <w:r w:rsidR="00687512">
        <w:rPr>
          <w:rFonts w:ascii="Times New Roman" w:hAnsi="Times New Roman" w:cs="Times New Roman"/>
          <w:bCs/>
          <w:sz w:val="24"/>
          <w:szCs w:val="24"/>
          <w:lang w:val="es-ES"/>
        </w:rPr>
        <w:t xml:space="preserve"> </w:t>
      </w:r>
      <w:r w:rsidRPr="006121E0">
        <w:rPr>
          <w:rFonts w:ascii="Times New Roman" w:hAnsi="Times New Roman" w:cs="Times New Roman"/>
          <w:bCs/>
          <w:sz w:val="24"/>
          <w:szCs w:val="24"/>
          <w:lang w:val="es-ES"/>
        </w:rPr>
        <w:t>Nêu suy nghĩ của anh/chị về vai trò của Việt Nam trong ASEAN.</w:t>
      </w:r>
    </w:p>
    <w:p w14:paraId="2C2FCA01" w14:textId="2DF135F4" w:rsidR="009B1832" w:rsidRPr="004074CD" w:rsidRDefault="00EB47B2" w:rsidP="00200A72">
      <w:pPr>
        <w:spacing w:after="0" w:line="240" w:lineRule="auto"/>
        <w:jc w:val="both"/>
        <w:rPr>
          <w:rFonts w:ascii="Times New Roman" w:eastAsia="Calibri" w:hAnsi="Times New Roman" w:cs="Times New Roman"/>
          <w:b/>
          <w:sz w:val="24"/>
          <w:szCs w:val="24"/>
          <w:lang w:val="es-ES"/>
        </w:rPr>
      </w:pPr>
      <w:r w:rsidRPr="006121E0">
        <w:rPr>
          <w:rFonts w:ascii="Times New Roman" w:eastAsia="Calibri" w:hAnsi="Times New Roman" w:cs="Times New Roman"/>
          <w:b/>
          <w:sz w:val="24"/>
          <w:szCs w:val="24"/>
          <w:lang w:val="vi-VN"/>
        </w:rPr>
        <w:t>Câu II. (2,5 điểm)</w:t>
      </w:r>
      <w:r w:rsidR="00687512" w:rsidRPr="004074CD">
        <w:rPr>
          <w:rFonts w:ascii="Times New Roman" w:eastAsia="Calibri" w:hAnsi="Times New Roman" w:cs="Times New Roman"/>
          <w:b/>
          <w:sz w:val="24"/>
          <w:szCs w:val="24"/>
          <w:lang w:val="es-ES"/>
        </w:rPr>
        <w:t xml:space="preserve"> : </w:t>
      </w:r>
    </w:p>
    <w:p w14:paraId="40655A56" w14:textId="27EDC08E" w:rsidR="009B1832" w:rsidRPr="004074CD" w:rsidRDefault="001C4A73" w:rsidP="004074CD">
      <w:pPr>
        <w:spacing w:after="0" w:line="240" w:lineRule="auto"/>
        <w:jc w:val="both"/>
        <w:rPr>
          <w:rFonts w:ascii="Times New Roman" w:eastAsia="Calibri" w:hAnsi="Times New Roman" w:cs="Times New Roman"/>
          <w:b/>
          <w:sz w:val="24"/>
          <w:szCs w:val="24"/>
          <w:lang w:val="vi-VN"/>
        </w:rPr>
      </w:pPr>
      <w:r w:rsidRPr="006121E0">
        <w:rPr>
          <w:rFonts w:ascii="Times New Roman" w:hAnsi="Times New Roman" w:cs="Times New Roman"/>
          <w:bCs/>
          <w:spacing w:val="3"/>
          <w:sz w:val="24"/>
          <w:szCs w:val="24"/>
          <w:shd w:val="clear" w:color="auto" w:fill="FFFFFF"/>
          <w:lang w:val="vi-VN"/>
        </w:rPr>
        <w:t>Phân tích sự chuyển biến về cơ cấu ngành kinh tế ở Việt Nam trong cuộc khai thác thuộc địa lần thứ hai của thực dân Pháp ở Đông Dương (1919-1929). Vì sao vốn đầu tư của thực dân Pháp trong thời gian này lại tăng cao</w:t>
      </w:r>
      <w:r w:rsidR="00CD0A7C" w:rsidRPr="004074CD">
        <w:rPr>
          <w:rFonts w:ascii="Times New Roman" w:hAnsi="Times New Roman" w:cs="Times New Roman"/>
          <w:bCs/>
          <w:spacing w:val="3"/>
          <w:sz w:val="24"/>
          <w:szCs w:val="24"/>
          <w:shd w:val="clear" w:color="auto" w:fill="FFFFFF"/>
          <w:lang w:val="vi-VN"/>
        </w:rPr>
        <w:t>?</w:t>
      </w:r>
    </w:p>
    <w:p w14:paraId="0B476425" w14:textId="0C461DBB" w:rsidR="003C0B67" w:rsidRPr="004074CD" w:rsidRDefault="0021651D" w:rsidP="00200A72">
      <w:pPr>
        <w:spacing w:after="0" w:line="240" w:lineRule="auto"/>
        <w:jc w:val="both"/>
        <w:rPr>
          <w:rFonts w:ascii="Times New Roman" w:eastAsia="Calibri" w:hAnsi="Times New Roman" w:cs="Times New Roman"/>
          <w:sz w:val="24"/>
          <w:szCs w:val="24"/>
          <w:lang w:val="vi-VN"/>
        </w:rPr>
      </w:pPr>
      <w:r w:rsidRPr="006121E0">
        <w:rPr>
          <w:rFonts w:ascii="Times New Roman" w:eastAsia="Calibri" w:hAnsi="Times New Roman" w:cs="Times New Roman"/>
          <w:b/>
          <w:sz w:val="24"/>
          <w:szCs w:val="24"/>
          <w:lang w:val="vi-VN"/>
        </w:rPr>
        <w:t xml:space="preserve">Câu </w:t>
      </w:r>
      <w:r w:rsidR="002E43B9" w:rsidRPr="006121E0">
        <w:rPr>
          <w:rFonts w:ascii="Times New Roman" w:eastAsia="Calibri" w:hAnsi="Times New Roman" w:cs="Times New Roman"/>
          <w:b/>
          <w:sz w:val="24"/>
          <w:szCs w:val="24"/>
          <w:lang w:val="vi-VN"/>
        </w:rPr>
        <w:t>II</w:t>
      </w:r>
      <w:r w:rsidR="00EB47B2" w:rsidRPr="006121E0">
        <w:rPr>
          <w:rFonts w:ascii="Times New Roman" w:eastAsia="Calibri" w:hAnsi="Times New Roman" w:cs="Times New Roman"/>
          <w:b/>
          <w:sz w:val="24"/>
          <w:szCs w:val="24"/>
          <w:lang w:val="vi-VN"/>
        </w:rPr>
        <w:t>I</w:t>
      </w:r>
      <w:r w:rsidR="003C0B67" w:rsidRPr="006121E0">
        <w:rPr>
          <w:rFonts w:ascii="Times New Roman" w:eastAsia="Calibri" w:hAnsi="Times New Roman" w:cs="Times New Roman"/>
          <w:b/>
          <w:sz w:val="24"/>
          <w:szCs w:val="24"/>
          <w:lang w:val="vi-VN"/>
        </w:rPr>
        <w:t>. (3,0 điể</w:t>
      </w:r>
      <w:r w:rsidR="00752DDB" w:rsidRPr="006121E0">
        <w:rPr>
          <w:rFonts w:ascii="Times New Roman" w:eastAsia="Calibri" w:hAnsi="Times New Roman" w:cs="Times New Roman"/>
          <w:b/>
          <w:sz w:val="24"/>
          <w:szCs w:val="24"/>
          <w:lang w:val="vi-VN"/>
        </w:rPr>
        <w:t>m)</w:t>
      </w:r>
      <w:r w:rsidR="00687512" w:rsidRPr="004074CD">
        <w:rPr>
          <w:rFonts w:ascii="Times New Roman" w:eastAsia="Calibri" w:hAnsi="Times New Roman" w:cs="Times New Roman"/>
          <w:b/>
          <w:sz w:val="24"/>
          <w:szCs w:val="24"/>
          <w:lang w:val="vi-VN"/>
        </w:rPr>
        <w:t xml:space="preserve"> : </w:t>
      </w:r>
    </w:p>
    <w:p w14:paraId="4CD99D2F" w14:textId="77777777" w:rsidR="009B1832" w:rsidRPr="006121E0" w:rsidRDefault="009B1832" w:rsidP="004074CD">
      <w:pPr>
        <w:spacing w:after="0" w:line="240" w:lineRule="auto"/>
        <w:jc w:val="both"/>
        <w:rPr>
          <w:rFonts w:ascii="Times New Roman" w:eastAsia="Calibri" w:hAnsi="Times New Roman" w:cs="Times New Roman"/>
          <w:bCs/>
          <w:sz w:val="24"/>
          <w:szCs w:val="24"/>
          <w:lang w:val="vi-VN"/>
        </w:rPr>
      </w:pPr>
      <w:r w:rsidRPr="006121E0">
        <w:rPr>
          <w:rFonts w:ascii="Times New Roman" w:eastAsia="Calibri" w:hAnsi="Times New Roman" w:cs="Times New Roman"/>
          <w:b/>
          <w:bCs/>
          <w:sz w:val="24"/>
          <w:szCs w:val="24"/>
          <w:lang w:val="vi-VN"/>
        </w:rPr>
        <w:t xml:space="preserve"> </w:t>
      </w:r>
      <w:r w:rsidRPr="006121E0">
        <w:rPr>
          <w:rFonts w:ascii="Times New Roman" w:eastAsia="Calibri" w:hAnsi="Times New Roman" w:cs="Times New Roman"/>
          <w:bCs/>
          <w:sz w:val="24"/>
          <w:szCs w:val="24"/>
          <w:lang w:val="vi-VN"/>
        </w:rPr>
        <w:t>Về phong trào yêu nước theo khuynh hướng tư sản ở Việt Nam trong những năm 1919-1930:</w:t>
      </w:r>
    </w:p>
    <w:p w14:paraId="536FE153" w14:textId="322576E7" w:rsidR="001C4A73" w:rsidRPr="006121E0" w:rsidRDefault="004074CD" w:rsidP="00200A72">
      <w:pPr>
        <w:pStyle w:val="ListParagraph"/>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Anh/chị</w:t>
      </w:r>
      <w:bookmarkStart w:id="0" w:name="_GoBack"/>
      <w:bookmarkEnd w:id="0"/>
      <w:r w:rsidR="00ED5A4C" w:rsidRPr="006121E0">
        <w:rPr>
          <w:rFonts w:ascii="Times New Roman" w:eastAsia="Calibri" w:hAnsi="Times New Roman" w:cs="Times New Roman"/>
          <w:sz w:val="24"/>
          <w:szCs w:val="24"/>
        </w:rPr>
        <w:t xml:space="preserve"> hãy phân loại phong trào theo tính chất?</w:t>
      </w:r>
    </w:p>
    <w:p w14:paraId="06241169" w14:textId="77777777" w:rsidR="00ED5A4C" w:rsidRPr="006121E0" w:rsidRDefault="00ED5A4C" w:rsidP="00200A72">
      <w:pPr>
        <w:pStyle w:val="ListParagraph"/>
        <w:numPr>
          <w:ilvl w:val="0"/>
          <w:numId w:val="8"/>
        </w:numPr>
        <w:spacing w:after="0" w:line="240" w:lineRule="auto"/>
        <w:jc w:val="both"/>
        <w:rPr>
          <w:rFonts w:ascii="Times New Roman" w:eastAsia="Calibri" w:hAnsi="Times New Roman" w:cs="Times New Roman"/>
          <w:sz w:val="24"/>
          <w:szCs w:val="24"/>
        </w:rPr>
      </w:pPr>
      <w:r w:rsidRPr="006121E0">
        <w:rPr>
          <w:rFonts w:ascii="Times New Roman" w:hAnsi="Times New Roman" w:cs="Times New Roman"/>
          <w:bCs/>
          <w:sz w:val="24"/>
          <w:szCs w:val="24"/>
        </w:rPr>
        <w:t>Những hoạt động yêu nước của tư sản Việt Nam giai đoạn 1927-1930 có tính chất cách mạng không? Vì sao?</w:t>
      </w:r>
    </w:p>
    <w:p w14:paraId="30BC9DF8" w14:textId="77777777" w:rsidR="00ED5A4C" w:rsidRPr="006121E0" w:rsidRDefault="00ED5A4C" w:rsidP="00200A72">
      <w:pPr>
        <w:pStyle w:val="ListParagraph"/>
        <w:numPr>
          <w:ilvl w:val="0"/>
          <w:numId w:val="8"/>
        </w:numPr>
        <w:spacing w:after="0" w:line="240" w:lineRule="auto"/>
        <w:jc w:val="both"/>
        <w:rPr>
          <w:rFonts w:ascii="Times New Roman" w:eastAsia="Calibri" w:hAnsi="Times New Roman" w:cs="Times New Roman"/>
          <w:sz w:val="24"/>
          <w:szCs w:val="24"/>
        </w:rPr>
      </w:pPr>
      <w:r w:rsidRPr="006121E0">
        <w:rPr>
          <w:rFonts w:ascii="Times New Roman" w:hAnsi="Times New Roman" w:cs="Times New Roman"/>
          <w:bCs/>
          <w:sz w:val="24"/>
          <w:szCs w:val="24"/>
        </w:rPr>
        <w:t xml:space="preserve"> Phân tích ý nghĩa lịch sử của phong trào.</w:t>
      </w:r>
    </w:p>
    <w:p w14:paraId="4F050F1B" w14:textId="2ABA2C5E" w:rsidR="003C0B67" w:rsidRPr="006121E0" w:rsidRDefault="0021651D" w:rsidP="00200A72">
      <w:pPr>
        <w:spacing w:after="0" w:line="240" w:lineRule="auto"/>
        <w:jc w:val="both"/>
        <w:rPr>
          <w:rFonts w:ascii="Times New Roman" w:eastAsia="Calibri" w:hAnsi="Times New Roman" w:cs="Times New Roman"/>
          <w:b/>
          <w:sz w:val="24"/>
          <w:szCs w:val="24"/>
        </w:rPr>
      </w:pPr>
      <w:r w:rsidRPr="006121E0">
        <w:rPr>
          <w:rFonts w:ascii="Times New Roman" w:eastAsia="Calibri" w:hAnsi="Times New Roman" w:cs="Times New Roman"/>
          <w:b/>
          <w:sz w:val="24"/>
          <w:szCs w:val="24"/>
        </w:rPr>
        <w:t>Câu</w:t>
      </w:r>
      <w:r w:rsidR="003C0B67" w:rsidRPr="006121E0">
        <w:rPr>
          <w:rFonts w:ascii="Times New Roman" w:eastAsia="Calibri" w:hAnsi="Times New Roman" w:cs="Times New Roman"/>
          <w:b/>
          <w:sz w:val="24"/>
          <w:szCs w:val="24"/>
        </w:rPr>
        <w:t xml:space="preserve"> </w:t>
      </w:r>
      <w:r w:rsidR="00E62F29" w:rsidRPr="006121E0">
        <w:rPr>
          <w:rFonts w:ascii="Times New Roman" w:eastAsia="Calibri" w:hAnsi="Times New Roman" w:cs="Times New Roman"/>
          <w:b/>
          <w:sz w:val="24"/>
          <w:szCs w:val="24"/>
          <w:lang w:val="vi-VN"/>
        </w:rPr>
        <w:t>IV</w:t>
      </w:r>
      <w:r w:rsidR="003C0B67" w:rsidRPr="006121E0">
        <w:rPr>
          <w:rFonts w:ascii="Times New Roman" w:eastAsia="Calibri" w:hAnsi="Times New Roman" w:cs="Times New Roman"/>
          <w:b/>
          <w:sz w:val="24"/>
          <w:szCs w:val="24"/>
        </w:rPr>
        <w:t xml:space="preserve">. </w:t>
      </w:r>
      <w:r w:rsidR="009F41AD" w:rsidRPr="006121E0">
        <w:rPr>
          <w:rFonts w:ascii="Times New Roman" w:eastAsia="Calibri" w:hAnsi="Times New Roman" w:cs="Times New Roman"/>
          <w:b/>
          <w:sz w:val="24"/>
          <w:szCs w:val="24"/>
        </w:rPr>
        <w:t>(3</w:t>
      </w:r>
      <w:proofErr w:type="gramStart"/>
      <w:r w:rsidR="009F41AD" w:rsidRPr="006121E0">
        <w:rPr>
          <w:rFonts w:ascii="Times New Roman" w:eastAsia="Calibri" w:hAnsi="Times New Roman" w:cs="Times New Roman"/>
          <w:b/>
          <w:sz w:val="24"/>
          <w:szCs w:val="24"/>
        </w:rPr>
        <w:t>,0</w:t>
      </w:r>
      <w:proofErr w:type="gramEnd"/>
      <w:r w:rsidR="003C0B67" w:rsidRPr="006121E0">
        <w:rPr>
          <w:rFonts w:ascii="Times New Roman" w:eastAsia="Calibri" w:hAnsi="Times New Roman" w:cs="Times New Roman"/>
          <w:b/>
          <w:sz w:val="24"/>
          <w:szCs w:val="24"/>
        </w:rPr>
        <w:t xml:space="preserve"> điể</w:t>
      </w:r>
      <w:r w:rsidR="00752DDB" w:rsidRPr="006121E0">
        <w:rPr>
          <w:rFonts w:ascii="Times New Roman" w:eastAsia="Calibri" w:hAnsi="Times New Roman" w:cs="Times New Roman"/>
          <w:b/>
          <w:sz w:val="24"/>
          <w:szCs w:val="24"/>
        </w:rPr>
        <w:t>m)</w:t>
      </w:r>
      <w:r w:rsidR="00611B4A" w:rsidRPr="006121E0">
        <w:rPr>
          <w:rFonts w:ascii="Times New Roman" w:eastAsia="Calibri" w:hAnsi="Times New Roman" w:cs="Times New Roman"/>
          <w:b/>
          <w:sz w:val="24"/>
          <w:szCs w:val="24"/>
        </w:rPr>
        <w:t xml:space="preserve"> </w:t>
      </w:r>
      <w:r w:rsidR="00687512">
        <w:rPr>
          <w:rFonts w:ascii="Times New Roman" w:eastAsia="Calibri" w:hAnsi="Times New Roman" w:cs="Times New Roman"/>
          <w:b/>
          <w:sz w:val="24"/>
          <w:szCs w:val="24"/>
        </w:rPr>
        <w:t>:</w:t>
      </w:r>
    </w:p>
    <w:p w14:paraId="10215AC0" w14:textId="77777777" w:rsidR="00B53618" w:rsidRPr="006121E0" w:rsidRDefault="003250E6" w:rsidP="004074CD">
      <w:pPr>
        <w:spacing w:after="0" w:line="240" w:lineRule="auto"/>
        <w:jc w:val="both"/>
        <w:rPr>
          <w:rFonts w:ascii="Times New Roman" w:eastAsia="Calibri" w:hAnsi="Times New Roman" w:cs="Times New Roman"/>
          <w:spacing w:val="2"/>
          <w:sz w:val="24"/>
          <w:szCs w:val="24"/>
        </w:rPr>
      </w:pPr>
      <w:r w:rsidRPr="006121E0">
        <w:rPr>
          <w:rFonts w:ascii="Times New Roman" w:eastAsia="Times New Roman" w:hAnsi="Times New Roman" w:cs="Times New Roman"/>
          <w:sz w:val="24"/>
          <w:szCs w:val="24"/>
          <w:lang w:val="vi-VN"/>
        </w:rPr>
        <w:t>Anh/chị h</w:t>
      </w:r>
      <w:r w:rsidR="00611B4A" w:rsidRPr="006121E0">
        <w:rPr>
          <w:rFonts w:ascii="Times New Roman" w:eastAsia="Times New Roman" w:hAnsi="Times New Roman" w:cs="Times New Roman"/>
          <w:sz w:val="24"/>
          <w:szCs w:val="24"/>
        </w:rPr>
        <w:t>ãy làm sáng tỏ vai trò của Nguyễn Ái Quốc trong quá trình giải quyết tình trạng khủng hoảng về đường lối cứu nước ở Việt Nam trong ba thập niên đầu của thế kỉ XX.</w:t>
      </w:r>
    </w:p>
    <w:p w14:paraId="6AA3265A" w14:textId="6CA2E9DA" w:rsidR="00EB74E9" w:rsidRPr="006121E0" w:rsidRDefault="0021651D" w:rsidP="00200A72">
      <w:pPr>
        <w:spacing w:after="0" w:line="240" w:lineRule="auto"/>
        <w:ind w:right="-270"/>
        <w:jc w:val="both"/>
        <w:rPr>
          <w:rFonts w:ascii="Times New Roman" w:eastAsia="Calibri" w:hAnsi="Times New Roman" w:cs="Times New Roman"/>
          <w:b/>
          <w:sz w:val="24"/>
          <w:szCs w:val="24"/>
        </w:rPr>
      </w:pPr>
      <w:r w:rsidRPr="006121E0">
        <w:rPr>
          <w:rFonts w:ascii="Times New Roman" w:eastAsia="Calibri" w:hAnsi="Times New Roman" w:cs="Times New Roman"/>
          <w:b/>
          <w:sz w:val="24"/>
          <w:szCs w:val="24"/>
        </w:rPr>
        <w:t>Câu</w:t>
      </w:r>
      <w:r w:rsidR="003C0B67" w:rsidRPr="006121E0">
        <w:rPr>
          <w:rFonts w:ascii="Times New Roman" w:eastAsia="Calibri" w:hAnsi="Times New Roman" w:cs="Times New Roman"/>
          <w:b/>
          <w:sz w:val="24"/>
          <w:szCs w:val="24"/>
        </w:rPr>
        <w:t xml:space="preserve"> </w:t>
      </w:r>
      <w:r w:rsidR="002E43B9" w:rsidRPr="006121E0">
        <w:rPr>
          <w:rFonts w:ascii="Times New Roman" w:eastAsia="Calibri" w:hAnsi="Times New Roman" w:cs="Times New Roman"/>
          <w:b/>
          <w:sz w:val="24"/>
          <w:szCs w:val="24"/>
        </w:rPr>
        <w:t>V</w:t>
      </w:r>
      <w:r w:rsidR="003C0B67" w:rsidRPr="006121E0">
        <w:rPr>
          <w:rFonts w:ascii="Times New Roman" w:eastAsia="Calibri" w:hAnsi="Times New Roman" w:cs="Times New Roman"/>
          <w:b/>
          <w:sz w:val="24"/>
          <w:szCs w:val="24"/>
        </w:rPr>
        <w:t>. (3</w:t>
      </w:r>
      <w:proofErr w:type="gramStart"/>
      <w:r w:rsidR="003C0B67" w:rsidRPr="006121E0">
        <w:rPr>
          <w:rFonts w:ascii="Times New Roman" w:eastAsia="Calibri" w:hAnsi="Times New Roman" w:cs="Times New Roman"/>
          <w:b/>
          <w:sz w:val="24"/>
          <w:szCs w:val="24"/>
        </w:rPr>
        <w:t>,0</w:t>
      </w:r>
      <w:proofErr w:type="gramEnd"/>
      <w:r w:rsidR="003C0B67" w:rsidRPr="006121E0">
        <w:rPr>
          <w:rFonts w:ascii="Times New Roman" w:eastAsia="Calibri" w:hAnsi="Times New Roman" w:cs="Times New Roman"/>
          <w:b/>
          <w:sz w:val="24"/>
          <w:szCs w:val="24"/>
        </w:rPr>
        <w:t xml:space="preserve"> điể</w:t>
      </w:r>
      <w:r w:rsidR="00EB74E9" w:rsidRPr="006121E0">
        <w:rPr>
          <w:rFonts w:ascii="Times New Roman" w:eastAsia="Calibri" w:hAnsi="Times New Roman" w:cs="Times New Roman"/>
          <w:b/>
          <w:sz w:val="24"/>
          <w:szCs w:val="24"/>
        </w:rPr>
        <w:t>m)</w:t>
      </w:r>
      <w:r w:rsidR="00687512">
        <w:rPr>
          <w:rFonts w:ascii="Times New Roman" w:eastAsia="Calibri" w:hAnsi="Times New Roman" w:cs="Times New Roman"/>
          <w:b/>
          <w:sz w:val="24"/>
          <w:szCs w:val="24"/>
        </w:rPr>
        <w:t xml:space="preserve"> :</w:t>
      </w:r>
    </w:p>
    <w:p w14:paraId="10034A27" w14:textId="77777777" w:rsidR="00EB74E9" w:rsidRPr="006121E0" w:rsidRDefault="00661F4C" w:rsidP="004074CD">
      <w:pPr>
        <w:spacing w:after="0" w:line="240" w:lineRule="auto"/>
        <w:ind w:right="-270"/>
        <w:jc w:val="both"/>
        <w:rPr>
          <w:rFonts w:ascii="Times New Roman" w:eastAsia="Calibri" w:hAnsi="Times New Roman" w:cs="Times New Roman"/>
          <w:b/>
          <w:sz w:val="24"/>
          <w:szCs w:val="24"/>
        </w:rPr>
      </w:pPr>
      <w:r w:rsidRPr="006121E0">
        <w:rPr>
          <w:rFonts w:ascii="Times New Roman" w:hAnsi="Times New Roman" w:cs="Times New Roman"/>
          <w:sz w:val="24"/>
          <w:szCs w:val="24"/>
        </w:rPr>
        <w:t>Phát biểu ý kiến về nhận định: cuộc Cách mạng tháng Tám năm 1945 ở Việt Nam “không phải là một cuộc cách mạng tư sản dân quyền… mà là một cuộc cách mạng dân tộc giải phóng”.</w:t>
      </w:r>
      <w:r w:rsidR="009F41AD" w:rsidRPr="006121E0">
        <w:rPr>
          <w:rFonts w:ascii="Times New Roman" w:eastAsia="Calibri" w:hAnsi="Times New Roman" w:cs="Times New Roman"/>
          <w:b/>
          <w:sz w:val="24"/>
          <w:szCs w:val="24"/>
        </w:rPr>
        <w:t xml:space="preserve"> </w:t>
      </w:r>
      <w:r w:rsidR="00EB74E9" w:rsidRPr="006121E0">
        <w:rPr>
          <w:rFonts w:ascii="Times New Roman" w:eastAsia="Batang" w:hAnsi="Times New Roman" w:cs="Times New Roman"/>
          <w:sz w:val="24"/>
          <w:szCs w:val="24"/>
          <w:lang w:val="vi-VN" w:eastAsia="ko-KR"/>
        </w:rPr>
        <w:t xml:space="preserve">Nhận xét về hình thức phát triển, hình thái và thời cơ của cuộc cách mạng đó. </w:t>
      </w:r>
    </w:p>
    <w:p w14:paraId="69406C85" w14:textId="7723727D" w:rsidR="001E4A5B" w:rsidRPr="00687512" w:rsidRDefault="00EB74E9" w:rsidP="00200A72">
      <w:pPr>
        <w:tabs>
          <w:tab w:val="left" w:pos="360"/>
        </w:tabs>
        <w:spacing w:line="240" w:lineRule="auto"/>
        <w:jc w:val="both"/>
        <w:rPr>
          <w:rFonts w:ascii="Times New Roman" w:hAnsi="Times New Roman" w:cs="Times New Roman"/>
          <w:sz w:val="24"/>
          <w:szCs w:val="24"/>
        </w:rPr>
      </w:pPr>
      <w:r w:rsidRPr="006121E0">
        <w:rPr>
          <w:rFonts w:ascii="Times New Roman" w:hAnsi="Times New Roman" w:cs="Times New Roman"/>
          <w:b/>
          <w:sz w:val="24"/>
          <w:szCs w:val="24"/>
          <w:lang w:val="vi-VN"/>
        </w:rPr>
        <w:t>Câu V</w:t>
      </w:r>
      <w:r w:rsidR="00E62F29" w:rsidRPr="006121E0">
        <w:rPr>
          <w:rFonts w:ascii="Times New Roman" w:hAnsi="Times New Roman" w:cs="Times New Roman"/>
          <w:b/>
          <w:sz w:val="24"/>
          <w:szCs w:val="24"/>
          <w:lang w:val="vi-VN"/>
        </w:rPr>
        <w:t>I</w:t>
      </w:r>
      <w:r w:rsidRPr="006121E0">
        <w:rPr>
          <w:rFonts w:ascii="Times New Roman" w:hAnsi="Times New Roman" w:cs="Times New Roman"/>
          <w:b/>
          <w:sz w:val="24"/>
          <w:szCs w:val="24"/>
          <w:lang w:val="vi-VN"/>
        </w:rPr>
        <w:t>.</w:t>
      </w:r>
      <w:r w:rsidRPr="006121E0">
        <w:rPr>
          <w:rFonts w:ascii="Times New Roman" w:hAnsi="Times New Roman" w:cs="Times New Roman"/>
          <w:sz w:val="24"/>
          <w:szCs w:val="24"/>
          <w:lang w:val="vi-VN"/>
        </w:rPr>
        <w:t xml:space="preserve"> </w:t>
      </w:r>
      <w:r w:rsidRPr="00687512">
        <w:rPr>
          <w:rFonts w:ascii="Times New Roman" w:hAnsi="Times New Roman" w:cs="Times New Roman"/>
          <w:b/>
          <w:bCs/>
          <w:sz w:val="24"/>
          <w:szCs w:val="24"/>
          <w:lang w:val="vi-VN"/>
        </w:rPr>
        <w:t>(</w:t>
      </w:r>
      <w:r w:rsidRPr="00687512">
        <w:rPr>
          <w:rFonts w:ascii="Times New Roman" w:eastAsia="Batang" w:hAnsi="Times New Roman" w:cs="Times New Roman"/>
          <w:b/>
          <w:bCs/>
          <w:sz w:val="24"/>
          <w:szCs w:val="24"/>
          <w:lang w:val="vi-VN" w:eastAsia="ko-KR"/>
        </w:rPr>
        <w:t>3,0 điểm</w:t>
      </w:r>
      <w:r w:rsidR="001E4A5B" w:rsidRPr="00687512">
        <w:rPr>
          <w:rFonts w:ascii="Times New Roman" w:hAnsi="Times New Roman" w:cs="Times New Roman"/>
          <w:b/>
          <w:bCs/>
          <w:sz w:val="24"/>
          <w:szCs w:val="24"/>
          <w:lang w:val="vi-VN"/>
        </w:rPr>
        <w:t>)</w:t>
      </w:r>
      <w:r w:rsidR="00687512">
        <w:rPr>
          <w:rFonts w:ascii="Times New Roman" w:hAnsi="Times New Roman" w:cs="Times New Roman"/>
          <w:b/>
          <w:bCs/>
          <w:sz w:val="24"/>
          <w:szCs w:val="24"/>
        </w:rPr>
        <w:t xml:space="preserve"> :</w:t>
      </w:r>
    </w:p>
    <w:p w14:paraId="6790068D" w14:textId="6D972D29" w:rsidR="00B53618" w:rsidRPr="006121E0" w:rsidRDefault="00EB74E9" w:rsidP="00200A72">
      <w:pPr>
        <w:tabs>
          <w:tab w:val="left" w:pos="360"/>
        </w:tabs>
        <w:spacing w:line="240" w:lineRule="auto"/>
        <w:jc w:val="both"/>
        <w:rPr>
          <w:rFonts w:ascii="Times New Roman" w:hAnsi="Times New Roman" w:cs="Times New Roman"/>
          <w:sz w:val="24"/>
          <w:szCs w:val="24"/>
          <w:lang w:val="vi-VN"/>
        </w:rPr>
      </w:pPr>
      <w:r w:rsidRPr="006121E0">
        <w:rPr>
          <w:rFonts w:ascii="Times New Roman" w:hAnsi="Times New Roman" w:cs="Times New Roman"/>
          <w:sz w:val="24"/>
          <w:szCs w:val="24"/>
          <w:lang w:val="vi-VN"/>
        </w:rPr>
        <w:t xml:space="preserve"> Suy nghĩ của anh/chị về biện pháp giải quyết vấn đề chính quyền của Đảng, Chính phủ và Chủ tịch Hồ Chí Minh trong những năm đầu sau cách mạng Tháng Tám năm 1945. Từ cuộc đấu tranh bảo về chính quyền trong giai đoạn 1945-1946, hãy rút ra bài học kinh nghiệm cho cuộc đấu tranh bảo vệ chủ quyền biển đảo hiện nay.</w:t>
      </w:r>
    </w:p>
    <w:p w14:paraId="08421D70" w14:textId="6AE29B4E" w:rsidR="00200A72" w:rsidRPr="004074CD" w:rsidRDefault="0021651D" w:rsidP="00200A72">
      <w:pPr>
        <w:spacing w:after="0" w:line="240" w:lineRule="auto"/>
        <w:jc w:val="both"/>
        <w:rPr>
          <w:rFonts w:ascii="Times New Roman" w:eastAsia="Calibri" w:hAnsi="Times New Roman" w:cs="Times New Roman"/>
          <w:b/>
          <w:sz w:val="24"/>
          <w:szCs w:val="24"/>
          <w:lang w:val="vi-VN"/>
        </w:rPr>
      </w:pPr>
      <w:r w:rsidRPr="006121E0">
        <w:rPr>
          <w:rFonts w:ascii="Times New Roman" w:eastAsia="Calibri" w:hAnsi="Times New Roman" w:cs="Times New Roman"/>
          <w:b/>
          <w:sz w:val="24"/>
          <w:szCs w:val="24"/>
          <w:lang w:val="vi-VN"/>
        </w:rPr>
        <w:t>Câu</w:t>
      </w:r>
      <w:r w:rsidR="003C0B67" w:rsidRPr="006121E0">
        <w:rPr>
          <w:rFonts w:ascii="Times New Roman" w:eastAsia="Calibri" w:hAnsi="Times New Roman" w:cs="Times New Roman"/>
          <w:b/>
          <w:sz w:val="24"/>
          <w:szCs w:val="24"/>
          <w:lang w:val="vi-VN"/>
        </w:rPr>
        <w:t xml:space="preserve"> </w:t>
      </w:r>
      <w:r w:rsidR="002E43B9" w:rsidRPr="006121E0">
        <w:rPr>
          <w:rFonts w:ascii="Times New Roman" w:eastAsia="Calibri" w:hAnsi="Times New Roman" w:cs="Times New Roman"/>
          <w:b/>
          <w:sz w:val="24"/>
          <w:szCs w:val="24"/>
          <w:lang w:val="vi-VN"/>
        </w:rPr>
        <w:t>VII</w:t>
      </w:r>
      <w:r w:rsidR="003C0B67" w:rsidRPr="006121E0">
        <w:rPr>
          <w:rFonts w:ascii="Times New Roman" w:eastAsia="Calibri" w:hAnsi="Times New Roman" w:cs="Times New Roman"/>
          <w:b/>
          <w:sz w:val="24"/>
          <w:szCs w:val="24"/>
          <w:lang w:val="vi-VN"/>
        </w:rPr>
        <w:t xml:space="preserve">. </w:t>
      </w:r>
      <w:r w:rsidRPr="006121E0">
        <w:rPr>
          <w:rFonts w:ascii="Times New Roman" w:eastAsia="Calibri" w:hAnsi="Times New Roman" w:cs="Times New Roman"/>
          <w:b/>
          <w:sz w:val="24"/>
          <w:szCs w:val="24"/>
          <w:lang w:val="vi-VN"/>
        </w:rPr>
        <w:t>(2</w:t>
      </w:r>
      <w:r w:rsidR="003C0B67" w:rsidRPr="006121E0">
        <w:rPr>
          <w:rFonts w:ascii="Times New Roman" w:eastAsia="Calibri" w:hAnsi="Times New Roman" w:cs="Times New Roman"/>
          <w:b/>
          <w:sz w:val="24"/>
          <w:szCs w:val="24"/>
          <w:lang w:val="vi-VN"/>
        </w:rPr>
        <w:t>,</w:t>
      </w:r>
      <w:r w:rsidRPr="006121E0">
        <w:rPr>
          <w:rFonts w:ascii="Times New Roman" w:eastAsia="Calibri" w:hAnsi="Times New Roman" w:cs="Times New Roman"/>
          <w:b/>
          <w:sz w:val="24"/>
          <w:szCs w:val="24"/>
          <w:lang w:val="vi-VN"/>
        </w:rPr>
        <w:t>5</w:t>
      </w:r>
      <w:r w:rsidR="003C0B67" w:rsidRPr="006121E0">
        <w:rPr>
          <w:rFonts w:ascii="Times New Roman" w:eastAsia="Calibri" w:hAnsi="Times New Roman" w:cs="Times New Roman"/>
          <w:b/>
          <w:sz w:val="24"/>
          <w:szCs w:val="24"/>
          <w:lang w:val="vi-VN"/>
        </w:rPr>
        <w:t xml:space="preserve"> điể</w:t>
      </w:r>
      <w:r w:rsidR="00752DDB" w:rsidRPr="006121E0">
        <w:rPr>
          <w:rFonts w:ascii="Times New Roman" w:eastAsia="Calibri" w:hAnsi="Times New Roman" w:cs="Times New Roman"/>
          <w:b/>
          <w:sz w:val="24"/>
          <w:szCs w:val="24"/>
          <w:lang w:val="vi-VN"/>
        </w:rPr>
        <w:t>m)</w:t>
      </w:r>
      <w:r w:rsidR="00687512" w:rsidRPr="004074CD">
        <w:rPr>
          <w:rFonts w:ascii="Times New Roman" w:eastAsia="Calibri" w:hAnsi="Times New Roman" w:cs="Times New Roman"/>
          <w:b/>
          <w:sz w:val="24"/>
          <w:szCs w:val="24"/>
          <w:lang w:val="vi-VN"/>
        </w:rPr>
        <w:t xml:space="preserve"> : </w:t>
      </w:r>
    </w:p>
    <w:p w14:paraId="15BE96DF" w14:textId="5BAC5F4D" w:rsidR="003C0B67" w:rsidRPr="004074CD" w:rsidRDefault="00200A72" w:rsidP="00200A72">
      <w:pPr>
        <w:spacing w:after="0" w:line="240" w:lineRule="auto"/>
        <w:jc w:val="both"/>
        <w:rPr>
          <w:rFonts w:ascii="Times New Roman" w:eastAsia="Calibri" w:hAnsi="Times New Roman" w:cs="Times New Roman"/>
          <w:sz w:val="24"/>
          <w:szCs w:val="24"/>
          <w:lang w:val="vi-VN"/>
        </w:rPr>
      </w:pPr>
      <w:r w:rsidRPr="00200A72">
        <w:rPr>
          <w:rFonts w:ascii="Times New Roman" w:eastAsia="Calibri" w:hAnsi="Times New Roman" w:cs="Times New Roman"/>
          <w:sz w:val="24"/>
          <w:szCs w:val="24"/>
          <w:lang w:val="vi-VN"/>
        </w:rPr>
        <w:t>Anh/chị hãy chứng minh nhận định: Toàn cầu hóa là thời cơ, là cơ hội to lớn, đồng thời cùng tạo ra những thách thức to lớn cho Việt Nam</w:t>
      </w:r>
      <w:r w:rsidRPr="004074CD">
        <w:rPr>
          <w:rFonts w:ascii="Times New Roman" w:eastAsia="Calibri" w:hAnsi="Times New Roman" w:cs="Times New Roman"/>
          <w:sz w:val="24"/>
          <w:szCs w:val="24"/>
          <w:lang w:val="vi-VN"/>
        </w:rPr>
        <w:t>.</w:t>
      </w:r>
    </w:p>
    <w:p w14:paraId="77E801A8" w14:textId="77777777" w:rsidR="00687512" w:rsidRDefault="00687512" w:rsidP="00200A72">
      <w:pPr>
        <w:spacing w:after="0" w:line="240" w:lineRule="auto"/>
        <w:jc w:val="center"/>
        <w:rPr>
          <w:rFonts w:ascii="Times New Roman" w:eastAsia="Calibri" w:hAnsi="Times New Roman" w:cs="Times New Roman"/>
          <w:b/>
          <w:sz w:val="24"/>
          <w:szCs w:val="24"/>
          <w:lang w:val="vi-VN"/>
        </w:rPr>
      </w:pPr>
    </w:p>
    <w:p w14:paraId="4E03E2ED" w14:textId="77777777" w:rsidR="00687512" w:rsidRDefault="00687512" w:rsidP="00200A72">
      <w:pPr>
        <w:spacing w:after="0" w:line="240" w:lineRule="auto"/>
        <w:jc w:val="center"/>
        <w:rPr>
          <w:rFonts w:ascii="Times New Roman" w:eastAsia="Calibri" w:hAnsi="Times New Roman" w:cs="Times New Roman"/>
          <w:b/>
          <w:sz w:val="24"/>
          <w:szCs w:val="24"/>
          <w:lang w:val="vi-VN"/>
        </w:rPr>
      </w:pPr>
    </w:p>
    <w:p w14:paraId="4BAEB729" w14:textId="1A94801F" w:rsidR="003C0B67" w:rsidRPr="006121E0" w:rsidRDefault="003C0B67" w:rsidP="00200A72">
      <w:pPr>
        <w:spacing w:after="0" w:line="240" w:lineRule="auto"/>
        <w:jc w:val="center"/>
        <w:rPr>
          <w:rFonts w:ascii="Times New Roman" w:eastAsia="Calibri" w:hAnsi="Times New Roman" w:cs="Times New Roman"/>
          <w:b/>
          <w:sz w:val="24"/>
          <w:szCs w:val="24"/>
          <w:lang w:val="vi-VN"/>
        </w:rPr>
      </w:pPr>
      <w:r w:rsidRPr="006121E0">
        <w:rPr>
          <w:rFonts w:ascii="Times New Roman" w:eastAsia="Calibri" w:hAnsi="Times New Roman" w:cs="Times New Roman"/>
          <w:b/>
          <w:sz w:val="24"/>
          <w:szCs w:val="24"/>
          <w:lang w:val="vi-VN"/>
        </w:rPr>
        <w:t>-------------- HẾT --------------</w:t>
      </w:r>
    </w:p>
    <w:p w14:paraId="69488365" w14:textId="77777777" w:rsidR="00687512" w:rsidRDefault="00687512" w:rsidP="00200A72">
      <w:pPr>
        <w:spacing w:after="0" w:line="240" w:lineRule="auto"/>
        <w:jc w:val="center"/>
        <w:rPr>
          <w:rFonts w:ascii="Times New Roman" w:eastAsia="Calibri" w:hAnsi="Times New Roman" w:cs="Times New Roman"/>
          <w:i/>
          <w:sz w:val="24"/>
          <w:szCs w:val="24"/>
          <w:lang w:val="vi-VN"/>
        </w:rPr>
      </w:pPr>
    </w:p>
    <w:p w14:paraId="08B58B0C" w14:textId="06258ABF" w:rsidR="003C0B67" w:rsidRPr="006121E0" w:rsidRDefault="003C0B67" w:rsidP="00200A72">
      <w:pPr>
        <w:spacing w:after="0" w:line="240" w:lineRule="auto"/>
        <w:jc w:val="center"/>
        <w:rPr>
          <w:rFonts w:ascii="Times New Roman" w:eastAsia="Calibri" w:hAnsi="Times New Roman" w:cs="Times New Roman"/>
          <w:i/>
          <w:sz w:val="24"/>
          <w:szCs w:val="24"/>
          <w:lang w:val="vi-VN"/>
        </w:rPr>
      </w:pPr>
      <w:r w:rsidRPr="006121E0">
        <w:rPr>
          <w:rFonts w:ascii="Times New Roman" w:eastAsia="Calibri" w:hAnsi="Times New Roman" w:cs="Times New Roman"/>
          <w:i/>
          <w:sz w:val="24"/>
          <w:szCs w:val="24"/>
          <w:lang w:val="vi-VN"/>
        </w:rPr>
        <w:t>(Thí sinh không được sử dụng tài liệu. Cán bộ coi thi không giải thích gì thêm</w:t>
      </w:r>
      <w:r w:rsidR="00455394" w:rsidRPr="006121E0">
        <w:rPr>
          <w:rFonts w:ascii="Times New Roman" w:eastAsia="Calibri" w:hAnsi="Times New Roman" w:cs="Times New Roman"/>
          <w:i/>
          <w:sz w:val="24"/>
          <w:szCs w:val="24"/>
          <w:lang w:val="vi-VN"/>
        </w:rPr>
        <w:t>.</w:t>
      </w:r>
      <w:r w:rsidRPr="006121E0">
        <w:rPr>
          <w:rFonts w:ascii="Times New Roman" w:eastAsia="Calibri" w:hAnsi="Times New Roman" w:cs="Times New Roman"/>
          <w:i/>
          <w:sz w:val="24"/>
          <w:szCs w:val="24"/>
          <w:lang w:val="vi-VN"/>
        </w:rPr>
        <w:t>)</w:t>
      </w:r>
    </w:p>
    <w:p w14:paraId="37A3F518" w14:textId="77777777" w:rsidR="00792678" w:rsidRPr="006121E0" w:rsidRDefault="00792678" w:rsidP="00200A72">
      <w:pPr>
        <w:tabs>
          <w:tab w:val="left" w:leader="dot" w:pos="6096"/>
          <w:tab w:val="left" w:leader="dot" w:pos="9638"/>
        </w:tabs>
        <w:spacing w:after="0" w:line="240" w:lineRule="auto"/>
        <w:rPr>
          <w:rFonts w:ascii="Times New Roman" w:eastAsia="Calibri" w:hAnsi="Times New Roman" w:cs="Times New Roman"/>
          <w:sz w:val="24"/>
          <w:szCs w:val="24"/>
          <w:lang w:val="vi-VN"/>
        </w:rPr>
      </w:pPr>
    </w:p>
    <w:p w14:paraId="27FE7A3A" w14:textId="77777777" w:rsidR="00792678" w:rsidRPr="006121E0" w:rsidRDefault="00792678" w:rsidP="00200A72">
      <w:pPr>
        <w:tabs>
          <w:tab w:val="left" w:leader="dot" w:pos="6096"/>
          <w:tab w:val="left" w:leader="dot" w:pos="9638"/>
        </w:tabs>
        <w:spacing w:after="0" w:line="240" w:lineRule="auto"/>
        <w:rPr>
          <w:rFonts w:ascii="Times New Roman" w:eastAsia="Calibri" w:hAnsi="Times New Roman" w:cs="Times New Roman"/>
          <w:sz w:val="24"/>
          <w:szCs w:val="24"/>
          <w:lang w:val="vi-VN"/>
        </w:rPr>
      </w:pPr>
    </w:p>
    <w:p w14:paraId="68A3DB1C" w14:textId="77777777" w:rsidR="003C0B67" w:rsidRDefault="003C0B67" w:rsidP="00200A72">
      <w:pPr>
        <w:tabs>
          <w:tab w:val="left" w:leader="dot" w:pos="6096"/>
          <w:tab w:val="left" w:leader="dot" w:pos="9638"/>
        </w:tabs>
        <w:spacing w:after="0" w:line="240" w:lineRule="auto"/>
        <w:rPr>
          <w:rFonts w:ascii="Times New Roman" w:eastAsia="Calibri" w:hAnsi="Times New Roman" w:cs="Times New Roman"/>
          <w:sz w:val="24"/>
          <w:szCs w:val="24"/>
          <w:lang w:val="vi-VN"/>
        </w:rPr>
      </w:pPr>
      <w:r w:rsidRPr="006121E0">
        <w:rPr>
          <w:rFonts w:ascii="Times New Roman" w:eastAsia="Calibri" w:hAnsi="Times New Roman" w:cs="Times New Roman"/>
          <w:sz w:val="24"/>
          <w:szCs w:val="24"/>
          <w:lang w:val="vi-VN"/>
        </w:rPr>
        <w:t xml:space="preserve">Họ và tên thí sinh: </w:t>
      </w:r>
      <w:r w:rsidRPr="006121E0">
        <w:rPr>
          <w:rFonts w:ascii="Times New Roman" w:eastAsia="Calibri" w:hAnsi="Times New Roman" w:cs="Times New Roman"/>
          <w:sz w:val="24"/>
          <w:szCs w:val="24"/>
          <w:lang w:val="vi-VN"/>
        </w:rPr>
        <w:tab/>
        <w:t xml:space="preserve"> Số báo danh: </w:t>
      </w:r>
      <w:r w:rsidRPr="006121E0">
        <w:rPr>
          <w:rFonts w:ascii="Times New Roman" w:eastAsia="Calibri" w:hAnsi="Times New Roman" w:cs="Times New Roman"/>
          <w:sz w:val="24"/>
          <w:szCs w:val="24"/>
          <w:lang w:val="vi-VN"/>
        </w:rPr>
        <w:tab/>
      </w:r>
    </w:p>
    <w:p w14:paraId="1AE02360" w14:textId="77777777" w:rsidR="00687512" w:rsidRDefault="00687512" w:rsidP="00200A72">
      <w:pPr>
        <w:tabs>
          <w:tab w:val="left" w:leader="dot" w:pos="6096"/>
          <w:tab w:val="left" w:leader="dot" w:pos="9638"/>
        </w:tabs>
        <w:spacing w:after="0" w:line="240" w:lineRule="auto"/>
        <w:rPr>
          <w:rFonts w:ascii="Times New Roman" w:eastAsia="Calibri" w:hAnsi="Times New Roman" w:cs="Times New Roman"/>
          <w:sz w:val="24"/>
          <w:szCs w:val="24"/>
          <w:lang w:val="vi-VN"/>
        </w:rPr>
      </w:pPr>
    </w:p>
    <w:p w14:paraId="2B5DD7FB" w14:textId="725DE8B4" w:rsidR="00687512" w:rsidRPr="004074CD" w:rsidRDefault="00687512" w:rsidP="00200A72">
      <w:pPr>
        <w:tabs>
          <w:tab w:val="left" w:leader="dot" w:pos="6096"/>
          <w:tab w:val="left" w:leader="dot" w:pos="9638"/>
        </w:tabs>
        <w:spacing w:after="0" w:line="240" w:lineRule="auto"/>
        <w:rPr>
          <w:rFonts w:ascii="Times New Roman" w:eastAsia="Calibri" w:hAnsi="Times New Roman" w:cs="Times New Roman"/>
          <w:b/>
          <w:bCs/>
          <w:i/>
          <w:iCs/>
          <w:sz w:val="24"/>
          <w:szCs w:val="24"/>
          <w:lang w:val="vi-VN"/>
        </w:rPr>
      </w:pPr>
      <w:r w:rsidRPr="004074CD">
        <w:rPr>
          <w:rFonts w:ascii="Times New Roman" w:eastAsia="Calibri" w:hAnsi="Times New Roman" w:cs="Times New Roman"/>
          <w:b/>
          <w:bCs/>
          <w:i/>
          <w:iCs/>
          <w:sz w:val="24"/>
          <w:szCs w:val="24"/>
          <w:lang w:val="vi-VN"/>
        </w:rPr>
        <w:t>Giáo viên : Phùng Thị Ngọc Bích</w:t>
      </w:r>
    </w:p>
    <w:p w14:paraId="1D52109C" w14:textId="56FD2DC4" w:rsidR="00687512" w:rsidRPr="00687512" w:rsidRDefault="00687512" w:rsidP="00200A72">
      <w:pPr>
        <w:tabs>
          <w:tab w:val="left" w:leader="dot" w:pos="6096"/>
          <w:tab w:val="left" w:leader="dot" w:pos="9638"/>
        </w:tabs>
        <w:spacing w:after="0" w:line="240" w:lineRule="auto"/>
        <w:rPr>
          <w:rFonts w:ascii="Times New Roman" w:eastAsia="Calibri" w:hAnsi="Times New Roman" w:cs="Times New Roman"/>
          <w:b/>
          <w:bCs/>
          <w:i/>
          <w:iCs/>
          <w:sz w:val="24"/>
          <w:szCs w:val="24"/>
        </w:rPr>
      </w:pPr>
      <w:proofErr w:type="gramStart"/>
      <w:r w:rsidRPr="00687512">
        <w:rPr>
          <w:rFonts w:ascii="Times New Roman" w:eastAsia="Calibri" w:hAnsi="Times New Roman" w:cs="Times New Roman"/>
          <w:b/>
          <w:bCs/>
          <w:i/>
          <w:iCs/>
          <w:sz w:val="24"/>
          <w:szCs w:val="24"/>
        </w:rPr>
        <w:t>SĐT :</w:t>
      </w:r>
      <w:proofErr w:type="gramEnd"/>
      <w:r w:rsidRPr="00687512">
        <w:rPr>
          <w:rFonts w:ascii="Times New Roman" w:eastAsia="Calibri" w:hAnsi="Times New Roman" w:cs="Times New Roman"/>
          <w:b/>
          <w:bCs/>
          <w:i/>
          <w:iCs/>
          <w:sz w:val="24"/>
          <w:szCs w:val="24"/>
        </w:rPr>
        <w:t xml:space="preserve"> 0979305588</w:t>
      </w:r>
    </w:p>
    <w:sectPr w:rsidR="00687512" w:rsidRPr="00687512" w:rsidSect="003C0B67">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12B"/>
    <w:multiLevelType w:val="hybridMultilevel"/>
    <w:tmpl w:val="4992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07CB4"/>
    <w:multiLevelType w:val="hybridMultilevel"/>
    <w:tmpl w:val="1E78410E"/>
    <w:lvl w:ilvl="0" w:tplc="A63600AC">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D331F97"/>
    <w:multiLevelType w:val="hybridMultilevel"/>
    <w:tmpl w:val="44EC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D6B8B"/>
    <w:multiLevelType w:val="hybridMultilevel"/>
    <w:tmpl w:val="9F529156"/>
    <w:lvl w:ilvl="0" w:tplc="5D8898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A929AE"/>
    <w:multiLevelType w:val="hybridMultilevel"/>
    <w:tmpl w:val="060E9818"/>
    <w:lvl w:ilvl="0" w:tplc="84F8B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0F7E55"/>
    <w:multiLevelType w:val="hybridMultilevel"/>
    <w:tmpl w:val="1626128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nsid w:val="525B2292"/>
    <w:multiLevelType w:val="hybridMultilevel"/>
    <w:tmpl w:val="4A4EDF02"/>
    <w:lvl w:ilvl="0" w:tplc="30FC88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C4"/>
    <w:rsid w:val="00010A0E"/>
    <w:rsid w:val="0014051B"/>
    <w:rsid w:val="001970E6"/>
    <w:rsid w:val="001A6B71"/>
    <w:rsid w:val="001C4A73"/>
    <w:rsid w:val="001E4A5B"/>
    <w:rsid w:val="00200A72"/>
    <w:rsid w:val="0020794A"/>
    <w:rsid w:val="0021651D"/>
    <w:rsid w:val="002C259B"/>
    <w:rsid w:val="002E43B9"/>
    <w:rsid w:val="003250E6"/>
    <w:rsid w:val="00345335"/>
    <w:rsid w:val="003755C4"/>
    <w:rsid w:val="003C0B67"/>
    <w:rsid w:val="003F659A"/>
    <w:rsid w:val="004074CD"/>
    <w:rsid w:val="00455394"/>
    <w:rsid w:val="00467E92"/>
    <w:rsid w:val="00475B86"/>
    <w:rsid w:val="004D746B"/>
    <w:rsid w:val="004E0795"/>
    <w:rsid w:val="004E4CF6"/>
    <w:rsid w:val="00517D01"/>
    <w:rsid w:val="00550828"/>
    <w:rsid w:val="00556E60"/>
    <w:rsid w:val="00611B4A"/>
    <w:rsid w:val="006121E0"/>
    <w:rsid w:val="006503A4"/>
    <w:rsid w:val="00661F4C"/>
    <w:rsid w:val="006728C9"/>
    <w:rsid w:val="00687512"/>
    <w:rsid w:val="006B2E4C"/>
    <w:rsid w:val="00752DDB"/>
    <w:rsid w:val="00766167"/>
    <w:rsid w:val="00792678"/>
    <w:rsid w:val="007E624B"/>
    <w:rsid w:val="0084500D"/>
    <w:rsid w:val="00847706"/>
    <w:rsid w:val="00890569"/>
    <w:rsid w:val="008C424B"/>
    <w:rsid w:val="00901FBD"/>
    <w:rsid w:val="0090330B"/>
    <w:rsid w:val="00936896"/>
    <w:rsid w:val="00996285"/>
    <w:rsid w:val="009B1832"/>
    <w:rsid w:val="009F41AD"/>
    <w:rsid w:val="00A332C7"/>
    <w:rsid w:val="00A72571"/>
    <w:rsid w:val="00AB2D06"/>
    <w:rsid w:val="00AF397B"/>
    <w:rsid w:val="00B53618"/>
    <w:rsid w:val="00B93DD8"/>
    <w:rsid w:val="00BB47C2"/>
    <w:rsid w:val="00C1104B"/>
    <w:rsid w:val="00C1389C"/>
    <w:rsid w:val="00C252FE"/>
    <w:rsid w:val="00C41980"/>
    <w:rsid w:val="00C44D4A"/>
    <w:rsid w:val="00C9638F"/>
    <w:rsid w:val="00CD0A7C"/>
    <w:rsid w:val="00D10D64"/>
    <w:rsid w:val="00D35FC6"/>
    <w:rsid w:val="00D60398"/>
    <w:rsid w:val="00E11109"/>
    <w:rsid w:val="00E1249C"/>
    <w:rsid w:val="00E62F29"/>
    <w:rsid w:val="00EB47B2"/>
    <w:rsid w:val="00EB74E9"/>
    <w:rsid w:val="00EC33E0"/>
    <w:rsid w:val="00ED5A4C"/>
    <w:rsid w:val="00F125DE"/>
    <w:rsid w:val="00F46586"/>
    <w:rsid w:val="00F7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16F0"/>
  <w15:docId w15:val="{2DC6ACAF-E39F-4854-A4D9-DFFAFAFC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E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970E6"/>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16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51D"/>
    <w:rPr>
      <w:rFonts w:ascii="Tahoma" w:hAnsi="Tahoma" w:cs="Tahoma"/>
      <w:sz w:val="16"/>
      <w:szCs w:val="16"/>
    </w:rPr>
  </w:style>
  <w:style w:type="paragraph" w:styleId="ListParagraph">
    <w:name w:val="List Paragraph"/>
    <w:basedOn w:val="Normal"/>
    <w:uiPriority w:val="34"/>
    <w:qFormat/>
    <w:rsid w:val="00B53618"/>
    <w:pPr>
      <w:ind w:left="720"/>
      <w:contextualSpacing/>
    </w:pPr>
  </w:style>
  <w:style w:type="table" w:styleId="TableGrid">
    <w:name w:val="Table Grid"/>
    <w:basedOn w:val="TableNormal"/>
    <w:uiPriority w:val="39"/>
    <w:rsid w:val="00BB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4051B"/>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cp:revision>
  <dcterms:created xsi:type="dcterms:W3CDTF">2023-06-30T09:56:00Z</dcterms:created>
  <dcterms:modified xsi:type="dcterms:W3CDTF">2023-06-30T15:38:00Z</dcterms:modified>
</cp:coreProperties>
</file>