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09A" w:rsidRDefault="006D309A" w:rsidP="006D309A">
      <w:pPr>
        <w:pStyle w:val="NormalWeb"/>
        <w:shd w:val="clear" w:color="auto" w:fill="FFFFFF"/>
        <w:spacing w:before="0" w:beforeAutospacing="0" w:after="0" w:afterAutospacing="0"/>
        <w:rPr>
          <w:rFonts w:ascii="inherit" w:hAnsi="inherit"/>
          <w:color w:val="666666"/>
          <w:sz w:val="28"/>
          <w:szCs w:val="28"/>
        </w:rPr>
      </w:pPr>
    </w:p>
    <w:p w:rsidR="00E1133B" w:rsidRPr="000B5656" w:rsidRDefault="00E1133B" w:rsidP="00E1133B">
      <w:pPr>
        <w:spacing w:after="0" w:line="240" w:lineRule="auto"/>
        <w:ind w:firstLine="720"/>
        <w:jc w:val="center"/>
        <w:rPr>
          <w:rFonts w:cs="Times New Roman"/>
          <w:b/>
          <w:bCs/>
          <w:color w:val="FF0000"/>
          <w:szCs w:val="28"/>
          <w:lang w:val="en-US"/>
        </w:rPr>
      </w:pPr>
      <w:r w:rsidRPr="000B5656">
        <w:rPr>
          <w:rFonts w:cs="Times New Roman"/>
          <w:b/>
          <w:bCs/>
          <w:color w:val="FF0000"/>
          <w:szCs w:val="28"/>
        </w:rPr>
        <w:t>ĐỀ KIỂM TRA</w:t>
      </w:r>
      <w:r w:rsidRPr="000B5656">
        <w:rPr>
          <w:rFonts w:cs="Times New Roman"/>
          <w:b/>
          <w:bCs/>
          <w:color w:val="FF0000"/>
          <w:szCs w:val="28"/>
          <w:lang w:val="en-US"/>
        </w:rPr>
        <w:t xml:space="preserve"> GIỮA HỌC KÌ I</w:t>
      </w:r>
    </w:p>
    <w:p w:rsidR="00E1133B" w:rsidRPr="000B5656" w:rsidRDefault="00E1133B" w:rsidP="00E1133B">
      <w:pPr>
        <w:spacing w:after="0" w:line="240" w:lineRule="auto"/>
        <w:ind w:firstLine="720"/>
        <w:jc w:val="center"/>
        <w:rPr>
          <w:rFonts w:cs="Times New Roman"/>
          <w:i/>
          <w:iCs/>
          <w:color w:val="FF0000"/>
          <w:szCs w:val="28"/>
          <w:lang w:val="en-US"/>
        </w:rPr>
      </w:pPr>
      <w:r w:rsidRPr="000B5656">
        <w:rPr>
          <w:rFonts w:cs="Times New Roman"/>
          <w:i/>
          <w:iCs/>
          <w:color w:val="FF0000"/>
          <w:szCs w:val="28"/>
          <w:lang w:val="en-US"/>
        </w:rPr>
        <w:t>Thời gian làm bài: 90 phút</w:t>
      </w:r>
    </w:p>
    <w:p w:rsidR="00E1133B" w:rsidRPr="00C522DD" w:rsidRDefault="00E1133B" w:rsidP="00E1133B">
      <w:pPr>
        <w:spacing w:after="0" w:line="240" w:lineRule="auto"/>
        <w:rPr>
          <w:rFonts w:cs="Times New Roman"/>
          <w:b/>
          <w:bCs/>
          <w:sz w:val="26"/>
          <w:szCs w:val="26"/>
        </w:rPr>
      </w:pPr>
      <w:r w:rsidRPr="00C522DD">
        <w:rPr>
          <w:rFonts w:cs="Times New Roman"/>
          <w:b/>
          <w:bCs/>
          <w:sz w:val="26"/>
          <w:szCs w:val="26"/>
        </w:rPr>
        <w:t>I. ĐỌC HIỂU (6.0 điểm)</w:t>
      </w:r>
    </w:p>
    <w:p w:rsidR="006D309A" w:rsidRPr="00E1133B" w:rsidRDefault="006D309A" w:rsidP="006D309A">
      <w:pPr>
        <w:pStyle w:val="NormalWeb"/>
        <w:shd w:val="clear" w:color="auto" w:fill="FFFFFF"/>
        <w:spacing w:before="0" w:beforeAutospacing="0" w:after="0" w:afterAutospacing="0"/>
        <w:rPr>
          <w:rFonts w:asciiTheme="majorHAnsi" w:hAnsiTheme="majorHAnsi" w:cstheme="majorHAnsi"/>
          <w:b/>
          <w:sz w:val="26"/>
          <w:szCs w:val="26"/>
          <w:lang w:val="vi-VN"/>
        </w:rPr>
      </w:pPr>
      <w:r w:rsidRPr="00E1133B">
        <w:rPr>
          <w:rFonts w:asciiTheme="majorHAnsi" w:hAnsiTheme="majorHAnsi" w:cstheme="majorHAnsi"/>
          <w:b/>
          <w:sz w:val="26"/>
          <w:szCs w:val="26"/>
          <w:lang w:val="vi-VN"/>
        </w:rPr>
        <w:t>Đọc bài thơ sau và trả lời các câu hỏi ở dưới:</w:t>
      </w:r>
    </w:p>
    <w:p w:rsidR="006D309A" w:rsidRPr="00196AEC" w:rsidRDefault="00196AEC" w:rsidP="006D309A">
      <w:pPr>
        <w:pStyle w:val="NormalWeb"/>
        <w:shd w:val="clear" w:color="auto" w:fill="FFFFFF"/>
        <w:spacing w:before="0" w:beforeAutospacing="0" w:after="0" w:afterAutospacing="0"/>
        <w:rPr>
          <w:rFonts w:asciiTheme="majorHAnsi" w:hAnsiTheme="majorHAnsi" w:cstheme="majorHAnsi"/>
          <w:b/>
          <w:i/>
          <w:sz w:val="26"/>
          <w:szCs w:val="26"/>
        </w:rPr>
      </w:pPr>
      <w:r w:rsidRPr="00E1133B">
        <w:rPr>
          <w:rFonts w:asciiTheme="majorHAnsi" w:hAnsiTheme="majorHAnsi" w:cstheme="majorHAnsi"/>
          <w:b/>
          <w:i/>
          <w:sz w:val="26"/>
          <w:szCs w:val="26"/>
          <w:lang w:val="vi-VN"/>
        </w:rPr>
        <w:t xml:space="preserve">                                          </w:t>
      </w:r>
      <w:r w:rsidR="006D309A" w:rsidRPr="00196AEC">
        <w:rPr>
          <w:rFonts w:asciiTheme="majorHAnsi" w:hAnsiTheme="majorHAnsi" w:cstheme="majorHAnsi"/>
          <w:b/>
          <w:i/>
          <w:sz w:val="26"/>
          <w:szCs w:val="26"/>
        </w:rPr>
        <w:t>Tấm vé tàu Thống Nhất dành cho cha</w:t>
      </w:r>
    </w:p>
    <w:p w:rsidR="006D309A" w:rsidRDefault="006D309A" w:rsidP="006D309A">
      <w:pPr>
        <w:pStyle w:val="NormalWeb"/>
        <w:shd w:val="clear" w:color="auto" w:fill="FFFFFF"/>
        <w:spacing w:before="0" w:beforeAutospacing="0" w:after="0" w:afterAutospacing="0"/>
        <w:rPr>
          <w:rFonts w:asciiTheme="majorHAnsi" w:hAnsiTheme="majorHAnsi" w:cstheme="majorHAnsi"/>
          <w:sz w:val="26"/>
          <w:szCs w:val="26"/>
        </w:rPr>
      </w:pP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Ngày Cha ra trận</w:t>
      </w:r>
      <w:r w:rsidRPr="00196AEC">
        <w:rPr>
          <w:rFonts w:asciiTheme="majorHAnsi" w:hAnsiTheme="majorHAnsi" w:cstheme="majorHAnsi"/>
          <w:i/>
          <w:sz w:val="26"/>
          <w:szCs w:val="26"/>
        </w:rPr>
        <w:br/>
        <w:t>giọt máu của Người chưa bật khóc!</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Mẹ lẻ loi </w:t>
      </w:r>
      <w:r w:rsidRPr="00196AEC">
        <w:rPr>
          <w:rFonts w:asciiTheme="majorHAnsi" w:hAnsiTheme="majorHAnsi" w:cstheme="majorHAnsi"/>
          <w:i/>
          <w:sz w:val="26"/>
          <w:szCs w:val="26"/>
        </w:rPr>
        <w:br/>
        <w:t>vượt cạn</w:t>
      </w:r>
      <w:r w:rsidRPr="00196AEC">
        <w:rPr>
          <w:rFonts w:asciiTheme="majorHAnsi" w:hAnsiTheme="majorHAnsi" w:cstheme="majorHAnsi"/>
          <w:i/>
          <w:sz w:val="26"/>
          <w:szCs w:val="26"/>
        </w:rPr>
        <w:br/>
        <w:t>đất phương Nam</w:t>
      </w:r>
      <w:r w:rsidRPr="00196AEC">
        <w:rPr>
          <w:rFonts w:asciiTheme="majorHAnsi" w:hAnsiTheme="majorHAnsi" w:cstheme="majorHAnsi"/>
          <w:i/>
          <w:sz w:val="26"/>
          <w:szCs w:val="26"/>
        </w:rPr>
        <w:br/>
        <w:t>Cha</w:t>
      </w:r>
      <w:r w:rsidRPr="00196AEC">
        <w:rPr>
          <w:rFonts w:asciiTheme="majorHAnsi" w:hAnsiTheme="majorHAnsi" w:cstheme="majorHAnsi"/>
          <w:i/>
          <w:sz w:val="26"/>
          <w:szCs w:val="26"/>
        </w:rPr>
        <w:br/>
        <w:t>ngã xuống miệt vườn…</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Bốn mươi năm sau</w:t>
      </w:r>
      <w:r w:rsidRPr="00196AEC">
        <w:rPr>
          <w:rFonts w:asciiTheme="majorHAnsi" w:hAnsiTheme="majorHAnsi" w:cstheme="majorHAnsi"/>
          <w:i/>
          <w:sz w:val="26"/>
          <w:szCs w:val="26"/>
        </w:rPr>
        <w:br/>
        <w:t>Cha trở lại quê hương</w:t>
      </w:r>
      <w:r w:rsidRPr="00196AEC">
        <w:rPr>
          <w:rFonts w:asciiTheme="majorHAnsi" w:hAnsiTheme="majorHAnsi" w:cstheme="majorHAnsi"/>
          <w:i/>
          <w:sz w:val="26"/>
          <w:szCs w:val="26"/>
        </w:rPr>
        <w:br/>
        <w:t>trên con tàu Thống Nhất</w:t>
      </w:r>
      <w:r w:rsidRPr="00196AEC">
        <w:rPr>
          <w:rFonts w:asciiTheme="majorHAnsi" w:hAnsiTheme="majorHAnsi" w:cstheme="majorHAnsi"/>
          <w:i/>
          <w:sz w:val="26"/>
          <w:szCs w:val="26"/>
        </w:rPr>
        <w:br/>
        <w:t>Chiếc ba lô từng theo Cha đánh giặc</w:t>
      </w:r>
      <w:r w:rsidRPr="00196AEC">
        <w:rPr>
          <w:rFonts w:asciiTheme="majorHAnsi" w:hAnsiTheme="majorHAnsi" w:cstheme="majorHAnsi"/>
          <w:i/>
          <w:sz w:val="26"/>
          <w:szCs w:val="26"/>
        </w:rPr>
        <w:br/>
        <w:t>nay ấp iu Cha trong cuộc trở về</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Tấm vé tàu con mua cho cha</w:t>
      </w:r>
      <w:r w:rsidRPr="00196AEC">
        <w:rPr>
          <w:rFonts w:asciiTheme="majorHAnsi" w:hAnsiTheme="majorHAnsi" w:cstheme="majorHAnsi"/>
          <w:i/>
          <w:sz w:val="26"/>
          <w:szCs w:val="26"/>
        </w:rPr>
        <w:br/>
        <w:t>cũng bình thường như bao tấm vé khác.</w:t>
      </w:r>
      <w:r w:rsidRPr="00196AEC">
        <w:rPr>
          <w:rFonts w:asciiTheme="majorHAnsi" w:hAnsiTheme="majorHAnsi" w:cstheme="majorHAnsi"/>
          <w:i/>
          <w:sz w:val="26"/>
          <w:szCs w:val="26"/>
        </w:rPr>
        <w:br/>
        <w:t>Chỉ khác</w:t>
      </w:r>
      <w:r w:rsidRPr="00196AEC">
        <w:rPr>
          <w:rFonts w:asciiTheme="majorHAnsi" w:hAnsiTheme="majorHAnsi" w:cstheme="majorHAnsi"/>
          <w:i/>
          <w:sz w:val="26"/>
          <w:szCs w:val="26"/>
        </w:rPr>
        <w:br/>
        <w:t>nó không bị xé đi một góc khi Cha bước lên tàu</w:t>
      </w:r>
      <w:r w:rsidRPr="00196AEC">
        <w:rPr>
          <w:rFonts w:asciiTheme="majorHAnsi" w:hAnsiTheme="majorHAnsi" w:cstheme="majorHAnsi"/>
          <w:i/>
          <w:sz w:val="26"/>
          <w:szCs w:val="26"/>
        </w:rPr>
        <w:br/>
        <w:t>suất cơm kèm theo dành cho khách vẫn còn nguyên</w:t>
      </w:r>
      <w:r w:rsidRPr="00196AEC">
        <w:rPr>
          <w:rFonts w:asciiTheme="majorHAnsi" w:hAnsiTheme="majorHAnsi" w:cstheme="majorHAnsi"/>
          <w:i/>
          <w:sz w:val="26"/>
          <w:szCs w:val="26"/>
        </w:rPr>
        <w:br/>
        <w:t>và</w:t>
      </w:r>
      <w:r w:rsidRPr="00196AEC">
        <w:rPr>
          <w:rFonts w:asciiTheme="majorHAnsi" w:hAnsiTheme="majorHAnsi" w:cstheme="majorHAnsi"/>
          <w:i/>
          <w:sz w:val="26"/>
          <w:szCs w:val="26"/>
        </w:rPr>
        <w:br/>
        <w:t>ngồi thay Cha</w:t>
      </w:r>
      <w:r w:rsidRPr="00196AEC">
        <w:rPr>
          <w:rFonts w:asciiTheme="majorHAnsi" w:hAnsiTheme="majorHAnsi" w:cstheme="majorHAnsi"/>
          <w:i/>
          <w:sz w:val="26"/>
          <w:szCs w:val="26"/>
        </w:rPr>
        <w:br/>
        <w:t>trên ghế mềm</w:t>
      </w:r>
      <w:r w:rsidRPr="00196AEC">
        <w:rPr>
          <w:rFonts w:asciiTheme="majorHAnsi" w:hAnsiTheme="majorHAnsi" w:cstheme="majorHAnsi"/>
          <w:i/>
          <w:sz w:val="26"/>
          <w:szCs w:val="26"/>
        </w:rPr>
        <w:br/>
        <w:t>là chiếc ba lô đựng hài cốt!</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Con tàu đi trong rập rình cơn bão</w:t>
      </w:r>
      <w:r w:rsidRPr="00196AEC">
        <w:rPr>
          <w:rFonts w:asciiTheme="majorHAnsi" w:hAnsiTheme="majorHAnsi" w:cstheme="majorHAnsi"/>
          <w:i/>
          <w:sz w:val="26"/>
          <w:szCs w:val="26"/>
        </w:rPr>
        <w:br/>
        <w:t>mây ngoài kia như hương khói bay cùng</w:t>
      </w:r>
      <w:r w:rsidRPr="00196AEC">
        <w:rPr>
          <w:rFonts w:asciiTheme="majorHAnsi" w:hAnsiTheme="majorHAnsi" w:cstheme="majorHAnsi"/>
          <w:i/>
          <w:sz w:val="26"/>
          <w:szCs w:val="26"/>
        </w:rPr>
        <w:br/>
        <w:t>chiếc ba lô rưng rưng</w:t>
      </w:r>
      <w:r w:rsidRPr="00196AEC">
        <w:rPr>
          <w:rFonts w:asciiTheme="majorHAnsi" w:hAnsiTheme="majorHAnsi" w:cstheme="majorHAnsi"/>
          <w:i/>
          <w:sz w:val="26"/>
          <w:szCs w:val="26"/>
        </w:rPr>
        <w:br/>
        <w:t>qua bao dải đất nghèo</w:t>
      </w:r>
      <w:r w:rsidRPr="00196AEC">
        <w:rPr>
          <w:rFonts w:asciiTheme="majorHAnsi" w:hAnsiTheme="majorHAnsi" w:cstheme="majorHAnsi"/>
          <w:i/>
          <w:sz w:val="26"/>
          <w:szCs w:val="26"/>
        </w:rPr>
        <w:br/>
        <w:t>sông </w:t>
      </w:r>
      <w:r w:rsidRPr="00196AEC">
        <w:rPr>
          <w:rFonts w:asciiTheme="majorHAnsi" w:hAnsiTheme="majorHAnsi" w:cstheme="majorHAnsi"/>
          <w:i/>
          <w:sz w:val="26"/>
          <w:szCs w:val="26"/>
        </w:rPr>
        <w:br/>
        <w:t>núi</w:t>
      </w:r>
      <w:r w:rsidRPr="00196AEC">
        <w:rPr>
          <w:rFonts w:asciiTheme="majorHAnsi" w:hAnsiTheme="majorHAnsi" w:cstheme="majorHAnsi"/>
          <w:i/>
          <w:sz w:val="26"/>
          <w:szCs w:val="26"/>
        </w:rPr>
        <w:br/>
        <w:t>nghiêng </w:t>
      </w:r>
      <w:r w:rsidRPr="00196AEC">
        <w:rPr>
          <w:rFonts w:asciiTheme="majorHAnsi" w:hAnsiTheme="majorHAnsi" w:cstheme="majorHAnsi"/>
          <w:i/>
          <w:sz w:val="26"/>
          <w:szCs w:val="26"/>
        </w:rPr>
        <w:br/>
        <w:t>nghiêng</w:t>
      </w:r>
      <w:r w:rsidRPr="00196AEC">
        <w:rPr>
          <w:rFonts w:asciiTheme="majorHAnsi" w:hAnsiTheme="majorHAnsi" w:cstheme="majorHAnsi"/>
          <w:i/>
          <w:sz w:val="26"/>
          <w:szCs w:val="26"/>
        </w:rPr>
        <w:br/>
        <w:t>mộ</w:t>
      </w:r>
      <w:r w:rsidRPr="00196AEC">
        <w:rPr>
          <w:rFonts w:asciiTheme="majorHAnsi" w:hAnsiTheme="majorHAnsi" w:cstheme="majorHAnsi"/>
          <w:i/>
          <w:sz w:val="26"/>
          <w:szCs w:val="26"/>
        </w:rPr>
        <w:br/>
        <w:t>bia </w:t>
      </w:r>
      <w:r w:rsidRPr="00196AEC">
        <w:rPr>
          <w:rFonts w:asciiTheme="majorHAnsi" w:hAnsiTheme="majorHAnsi" w:cstheme="majorHAnsi"/>
          <w:i/>
          <w:sz w:val="26"/>
          <w:szCs w:val="26"/>
        </w:rPr>
        <w:br/>
        <w:t>trùng</w:t>
      </w:r>
      <w:r w:rsidRPr="00196AEC">
        <w:rPr>
          <w:rFonts w:asciiTheme="majorHAnsi" w:hAnsiTheme="majorHAnsi" w:cstheme="majorHAnsi"/>
          <w:i/>
          <w:sz w:val="26"/>
          <w:szCs w:val="26"/>
        </w:rPr>
        <w:br/>
        <w:t>điệp</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bên cánh rừng già</w:t>
      </w:r>
      <w:r w:rsidRPr="00196AEC">
        <w:rPr>
          <w:rFonts w:asciiTheme="majorHAnsi" w:hAnsiTheme="majorHAnsi" w:cstheme="majorHAnsi"/>
          <w:i/>
          <w:sz w:val="26"/>
          <w:szCs w:val="26"/>
        </w:rPr>
        <w:br/>
        <w:t>bập bùng ngọn bếp</w:t>
      </w:r>
      <w:r w:rsidRPr="00196AEC">
        <w:rPr>
          <w:rFonts w:asciiTheme="majorHAnsi" w:hAnsiTheme="majorHAnsi" w:cstheme="majorHAnsi"/>
          <w:i/>
          <w:sz w:val="26"/>
          <w:szCs w:val="26"/>
        </w:rPr>
        <w:br/>
        <w:t>trầu cau nào</w:t>
      </w:r>
      <w:r w:rsidRPr="00196AEC">
        <w:rPr>
          <w:rFonts w:asciiTheme="majorHAnsi" w:hAnsiTheme="majorHAnsi" w:cstheme="majorHAnsi"/>
          <w:i/>
          <w:sz w:val="26"/>
          <w:szCs w:val="26"/>
        </w:rPr>
        <w:br/>
        <w:t>thắm lại </w:t>
      </w:r>
      <w:r w:rsidRPr="00196AEC">
        <w:rPr>
          <w:rFonts w:asciiTheme="majorHAnsi" w:hAnsiTheme="majorHAnsi" w:cstheme="majorHAnsi"/>
          <w:i/>
          <w:sz w:val="26"/>
          <w:szCs w:val="26"/>
        </w:rPr>
        <w:br/>
        <w:t>Vọng phu?</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lastRenderedPageBreak/>
        <w:t>Chiếc ba lô rưng rưng</w:t>
      </w:r>
      <w:r w:rsidRPr="00196AEC">
        <w:rPr>
          <w:rFonts w:asciiTheme="majorHAnsi" w:hAnsiTheme="majorHAnsi" w:cstheme="majorHAnsi"/>
          <w:i/>
          <w:sz w:val="26"/>
          <w:szCs w:val="26"/>
        </w:rPr>
        <w:br/>
        <w:t>Cha nghe lại cuộc đời</w:t>
      </w:r>
      <w:r w:rsidRPr="00196AEC">
        <w:rPr>
          <w:rFonts w:asciiTheme="majorHAnsi" w:hAnsiTheme="majorHAnsi" w:cstheme="majorHAnsi"/>
          <w:i/>
          <w:sz w:val="26"/>
          <w:szCs w:val="26"/>
        </w:rPr>
        <w:br/>
        <w:t>Cha nhận lại một thời trai trẻ</w:t>
      </w:r>
      <w:r w:rsidRPr="00196AEC">
        <w:rPr>
          <w:rFonts w:asciiTheme="majorHAnsi" w:hAnsiTheme="majorHAnsi" w:cstheme="majorHAnsi"/>
          <w:i/>
          <w:sz w:val="26"/>
          <w:szCs w:val="26"/>
        </w:rPr>
        <w:br/>
        <w:t>bên ngực trái</w:t>
      </w:r>
      <w:r w:rsidRPr="00196AEC">
        <w:rPr>
          <w:rFonts w:asciiTheme="majorHAnsi" w:hAnsiTheme="majorHAnsi" w:cstheme="majorHAnsi"/>
          <w:i/>
          <w:sz w:val="26"/>
          <w:szCs w:val="26"/>
        </w:rPr>
        <w:br/>
        <w:t>phập phồng</w:t>
      </w:r>
      <w:r w:rsidRPr="00196AEC">
        <w:rPr>
          <w:rFonts w:asciiTheme="majorHAnsi" w:hAnsiTheme="majorHAnsi" w:cstheme="majorHAnsi"/>
          <w:i/>
          <w:sz w:val="26"/>
          <w:szCs w:val="26"/>
        </w:rPr>
        <w:br/>
        <w:t>tờ nhập ngũ</w:t>
      </w:r>
      <w:r w:rsidRPr="00196AEC">
        <w:rPr>
          <w:rFonts w:asciiTheme="majorHAnsi" w:hAnsiTheme="majorHAnsi" w:cstheme="majorHAnsi"/>
          <w:i/>
          <w:sz w:val="26"/>
          <w:szCs w:val="26"/>
        </w:rPr>
        <w:br/>
        <w:t>bên ngực phải</w:t>
      </w:r>
      <w:r w:rsidRPr="00196AEC">
        <w:rPr>
          <w:rFonts w:asciiTheme="majorHAnsi" w:hAnsiTheme="majorHAnsi" w:cstheme="majorHAnsi"/>
          <w:i/>
          <w:sz w:val="26"/>
          <w:szCs w:val="26"/>
        </w:rPr>
        <w:br/>
        <w:t>buôn buốt tờ báo tử</w:t>
      </w:r>
      <w:r w:rsidRPr="00196AEC">
        <w:rPr>
          <w:rFonts w:asciiTheme="majorHAnsi" w:hAnsiTheme="majorHAnsi" w:cstheme="majorHAnsi"/>
          <w:i/>
          <w:sz w:val="26"/>
          <w:szCs w:val="26"/>
        </w:rPr>
        <w:br/>
        <w:t>và, bây giờ</w:t>
      </w:r>
      <w:r w:rsidRPr="00196AEC">
        <w:rPr>
          <w:rFonts w:asciiTheme="majorHAnsi" w:hAnsiTheme="majorHAnsi" w:cstheme="majorHAnsi"/>
          <w:i/>
          <w:sz w:val="26"/>
          <w:szCs w:val="26"/>
        </w:rPr>
        <w:br/>
        <w:t>một tấm vé hồi hương!</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Cha ơi!</w:t>
      </w:r>
      <w:r w:rsidRPr="00196AEC">
        <w:rPr>
          <w:rFonts w:asciiTheme="majorHAnsi" w:hAnsiTheme="majorHAnsi" w:cstheme="majorHAnsi"/>
          <w:i/>
          <w:sz w:val="26"/>
          <w:szCs w:val="26"/>
        </w:rPr>
        <w:br/>
        <w:t>Trong hình dung của con</w:t>
      </w:r>
      <w:r w:rsidRPr="00196AEC">
        <w:rPr>
          <w:rFonts w:asciiTheme="majorHAnsi" w:hAnsiTheme="majorHAnsi" w:cstheme="majorHAnsi"/>
          <w:i/>
          <w:sz w:val="26"/>
          <w:szCs w:val="26"/>
        </w:rPr>
        <w:br/>
        <w:t>chiếc vé tàu Thống Nhất</w:t>
      </w:r>
      <w:r w:rsidRPr="00196AEC">
        <w:rPr>
          <w:rFonts w:asciiTheme="majorHAnsi" w:hAnsiTheme="majorHAnsi" w:cstheme="majorHAnsi"/>
          <w:i/>
          <w:sz w:val="26"/>
          <w:szCs w:val="26"/>
        </w:rPr>
        <w:br/>
        <w:t>là tấm chứng minh thư của người lính chiến trường</w:t>
      </w:r>
      <w:r w:rsidRPr="00196AEC">
        <w:rPr>
          <w:rFonts w:asciiTheme="majorHAnsi" w:hAnsiTheme="majorHAnsi" w:cstheme="majorHAnsi"/>
          <w:i/>
          <w:sz w:val="26"/>
          <w:szCs w:val="26"/>
        </w:rPr>
        <w:br/>
        <w:t>ra đi là Cha</w:t>
      </w:r>
      <w:r w:rsidRPr="00196AEC">
        <w:rPr>
          <w:rFonts w:asciiTheme="majorHAnsi" w:hAnsiTheme="majorHAnsi" w:cstheme="majorHAnsi"/>
          <w:i/>
          <w:sz w:val="26"/>
          <w:szCs w:val="26"/>
        </w:rPr>
        <w:br/>
        <w:t>trở về cũng là Cha</w:t>
      </w:r>
      <w:r w:rsidRPr="00196AEC">
        <w:rPr>
          <w:rFonts w:asciiTheme="majorHAnsi" w:hAnsiTheme="majorHAnsi" w:cstheme="majorHAnsi"/>
          <w:i/>
          <w:sz w:val="26"/>
          <w:szCs w:val="26"/>
        </w:rPr>
        <w:br/>
        <w:t>không mất!</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Một tấm vé tàu</w:t>
      </w:r>
      <w:r w:rsidRPr="00196AEC">
        <w:rPr>
          <w:rFonts w:asciiTheme="majorHAnsi" w:hAnsiTheme="majorHAnsi" w:cstheme="majorHAnsi"/>
          <w:i/>
          <w:sz w:val="26"/>
          <w:szCs w:val="26"/>
        </w:rPr>
        <w:br/>
        <w:t>chỉ một</w:t>
      </w:r>
      <w:r w:rsidRPr="00196AEC">
        <w:rPr>
          <w:rFonts w:asciiTheme="majorHAnsi" w:hAnsiTheme="majorHAnsi" w:cstheme="majorHAnsi"/>
          <w:i/>
          <w:sz w:val="26"/>
          <w:szCs w:val="26"/>
        </w:rPr>
        <w:br/>
        <w:t>đưa Cha về với Mẹ</w:t>
      </w:r>
    </w:p>
    <w:p w:rsidR="006D309A" w:rsidRPr="00196AEC" w:rsidRDefault="006D309A" w:rsidP="006D309A">
      <w:pPr>
        <w:pStyle w:val="NormalWeb"/>
        <w:shd w:val="clear" w:color="auto" w:fill="FFFFFF"/>
        <w:spacing w:before="0" w:beforeAutospacing="0" w:after="0" w:afterAutospacing="0"/>
        <w:rPr>
          <w:rFonts w:asciiTheme="majorHAnsi" w:hAnsiTheme="majorHAnsi" w:cstheme="majorHAnsi"/>
          <w:i/>
          <w:sz w:val="26"/>
          <w:szCs w:val="26"/>
        </w:rPr>
      </w:pPr>
      <w:r w:rsidRPr="00196AEC">
        <w:rPr>
          <w:rFonts w:asciiTheme="majorHAnsi" w:hAnsiTheme="majorHAnsi" w:cstheme="majorHAnsi"/>
          <w:i/>
          <w:sz w:val="26"/>
          <w:szCs w:val="26"/>
        </w:rPr>
        <w:t>Mùa ngâu…</w:t>
      </w:r>
    </w:p>
    <w:p w:rsidR="006308A6" w:rsidRDefault="006308A6" w:rsidP="006D309A">
      <w:pPr>
        <w:spacing w:after="0"/>
        <w:rPr>
          <w:b/>
          <w:lang w:val="en-US"/>
        </w:rPr>
      </w:pPr>
      <w:r>
        <w:rPr>
          <w:b/>
          <w:lang w:val="en-US"/>
        </w:rPr>
        <w:t xml:space="preserve">                                                (Thơ Nguyễn Hữu Quý)</w:t>
      </w:r>
    </w:p>
    <w:p w:rsidR="006308A6" w:rsidRPr="00C6733C" w:rsidRDefault="006308A6" w:rsidP="006308A6">
      <w:pPr>
        <w:spacing w:after="0" w:line="240" w:lineRule="auto"/>
        <w:rPr>
          <w:rFonts w:cs="Times New Roman"/>
          <w:b/>
          <w:color w:val="000000" w:themeColor="text1"/>
          <w:szCs w:val="28"/>
        </w:rPr>
      </w:pPr>
      <w:r w:rsidRPr="00C6733C">
        <w:rPr>
          <w:rFonts w:cs="Times New Roman"/>
          <w:b/>
          <w:color w:val="000000" w:themeColor="text1"/>
          <w:szCs w:val="28"/>
        </w:rPr>
        <w:t>Lựa chọn đáp án đúng:</w:t>
      </w:r>
    </w:p>
    <w:p w:rsidR="006308A6" w:rsidRPr="006308A6" w:rsidRDefault="006308A6" w:rsidP="006308A6">
      <w:pPr>
        <w:shd w:val="clear" w:color="auto" w:fill="FCFCFC"/>
        <w:spacing w:after="0" w:line="240" w:lineRule="auto"/>
        <w:rPr>
          <w:rFonts w:cs="Times New Roman"/>
          <w:color w:val="000000" w:themeColor="text1"/>
          <w:szCs w:val="28"/>
        </w:rPr>
      </w:pPr>
      <w:r w:rsidRPr="00C6733C">
        <w:rPr>
          <w:rFonts w:cs="Times New Roman"/>
          <w:color w:val="000000" w:themeColor="text1"/>
          <w:szCs w:val="28"/>
        </w:rPr>
        <w:t>Khoanh tròn vào chữ cái đứng trước phương án trả lời đúng cho các câu hỏi từ 1 đến 7</w:t>
      </w:r>
    </w:p>
    <w:p w:rsidR="003E1B80" w:rsidRPr="00196AEC" w:rsidRDefault="00196AEC" w:rsidP="006D309A">
      <w:pPr>
        <w:spacing w:after="0"/>
        <w:rPr>
          <w:b/>
          <w:lang w:val="en-US"/>
        </w:rPr>
      </w:pPr>
      <w:r w:rsidRPr="00196AEC">
        <w:rPr>
          <w:b/>
          <w:lang w:val="en-US"/>
        </w:rPr>
        <w:t>Câu 1:</w:t>
      </w:r>
    </w:p>
    <w:p w:rsidR="00196AEC" w:rsidRDefault="00196AEC" w:rsidP="006D309A">
      <w:pPr>
        <w:spacing w:after="0"/>
        <w:rPr>
          <w:lang w:val="en-US"/>
        </w:rPr>
      </w:pPr>
      <w:r>
        <w:rPr>
          <w:lang w:val="en-US"/>
        </w:rPr>
        <w:t xml:space="preserve">Xác định </w:t>
      </w:r>
      <w:r w:rsidR="00243872">
        <w:rPr>
          <w:lang w:val="en-US"/>
        </w:rPr>
        <w:t>phương thức biểu đạt</w:t>
      </w:r>
      <w:r>
        <w:rPr>
          <w:lang w:val="en-US"/>
        </w:rPr>
        <w:t xml:space="preserve"> trong bài thơ trên?</w:t>
      </w:r>
    </w:p>
    <w:p w:rsidR="00196AEC" w:rsidRDefault="00243872" w:rsidP="00196AEC">
      <w:pPr>
        <w:pStyle w:val="ListParagraph"/>
        <w:numPr>
          <w:ilvl w:val="0"/>
          <w:numId w:val="1"/>
        </w:numPr>
        <w:spacing w:after="0"/>
        <w:rPr>
          <w:lang w:val="en-US"/>
        </w:rPr>
      </w:pPr>
      <w:r>
        <w:rPr>
          <w:lang w:val="en-US"/>
        </w:rPr>
        <w:t>Miêu tả.</w:t>
      </w:r>
    </w:p>
    <w:p w:rsidR="00196AEC" w:rsidRDefault="00243872" w:rsidP="00196AEC">
      <w:pPr>
        <w:pStyle w:val="ListParagraph"/>
        <w:numPr>
          <w:ilvl w:val="0"/>
          <w:numId w:val="1"/>
        </w:numPr>
        <w:spacing w:after="0"/>
        <w:rPr>
          <w:lang w:val="en-US"/>
        </w:rPr>
      </w:pPr>
      <w:r>
        <w:rPr>
          <w:lang w:val="en-US"/>
        </w:rPr>
        <w:t>Biểu cảm</w:t>
      </w:r>
      <w:r w:rsidR="00196AEC">
        <w:rPr>
          <w:lang w:val="en-US"/>
        </w:rPr>
        <w:t>.</w:t>
      </w:r>
    </w:p>
    <w:p w:rsidR="00196AEC" w:rsidRDefault="00243872" w:rsidP="00196AEC">
      <w:pPr>
        <w:pStyle w:val="ListParagraph"/>
        <w:numPr>
          <w:ilvl w:val="0"/>
          <w:numId w:val="1"/>
        </w:numPr>
        <w:spacing w:after="0"/>
        <w:rPr>
          <w:lang w:val="en-US"/>
        </w:rPr>
      </w:pPr>
      <w:r>
        <w:rPr>
          <w:lang w:val="en-US"/>
        </w:rPr>
        <w:t>Tự sự</w:t>
      </w:r>
      <w:r w:rsidR="00196AEC">
        <w:rPr>
          <w:lang w:val="en-US"/>
        </w:rPr>
        <w:t>.</w:t>
      </w:r>
    </w:p>
    <w:p w:rsidR="00196AEC" w:rsidRDefault="00243872" w:rsidP="00196AEC">
      <w:pPr>
        <w:pStyle w:val="ListParagraph"/>
        <w:numPr>
          <w:ilvl w:val="0"/>
          <w:numId w:val="1"/>
        </w:numPr>
        <w:spacing w:after="0"/>
        <w:rPr>
          <w:lang w:val="en-US"/>
        </w:rPr>
      </w:pPr>
      <w:r>
        <w:rPr>
          <w:lang w:val="en-US"/>
        </w:rPr>
        <w:t>Nghị luận</w:t>
      </w:r>
      <w:r w:rsidR="00196AEC">
        <w:rPr>
          <w:lang w:val="en-US"/>
        </w:rPr>
        <w:t>.</w:t>
      </w:r>
    </w:p>
    <w:p w:rsidR="00196AEC" w:rsidRDefault="00196AEC" w:rsidP="00196AEC">
      <w:pPr>
        <w:spacing w:after="0"/>
        <w:rPr>
          <w:b/>
          <w:lang w:val="en-US"/>
        </w:rPr>
      </w:pPr>
      <w:r w:rsidRPr="00196AEC">
        <w:rPr>
          <w:b/>
          <w:lang w:val="en-US"/>
        </w:rPr>
        <w:t>Câu 2:</w:t>
      </w:r>
    </w:p>
    <w:p w:rsidR="00196AEC" w:rsidRPr="00C360F9" w:rsidRDefault="00196AEC" w:rsidP="00196AEC">
      <w:pPr>
        <w:spacing w:after="0"/>
        <w:rPr>
          <w:lang w:val="en-US"/>
        </w:rPr>
      </w:pPr>
      <w:r w:rsidRPr="00C360F9">
        <w:rPr>
          <w:lang w:val="en-US"/>
        </w:rPr>
        <w:t>Những hình ảnh được nhắc tới trong khổ thơ thứ 2 là:</w:t>
      </w:r>
    </w:p>
    <w:p w:rsidR="00196AEC" w:rsidRPr="00C360F9" w:rsidRDefault="00196AEC" w:rsidP="00196AEC">
      <w:pPr>
        <w:pStyle w:val="ListParagraph"/>
        <w:numPr>
          <w:ilvl w:val="0"/>
          <w:numId w:val="2"/>
        </w:numPr>
        <w:spacing w:after="0"/>
        <w:rPr>
          <w:lang w:val="en-US"/>
        </w:rPr>
      </w:pPr>
      <w:r w:rsidRPr="00C360F9">
        <w:rPr>
          <w:lang w:val="en-US"/>
        </w:rPr>
        <w:t>Con tàu, ba lô, tấm vé, suất cơm, hài cốt.</w:t>
      </w:r>
    </w:p>
    <w:p w:rsidR="00196AEC" w:rsidRPr="00C360F9" w:rsidRDefault="00196AEC" w:rsidP="00196AEC">
      <w:pPr>
        <w:pStyle w:val="ListParagraph"/>
        <w:numPr>
          <w:ilvl w:val="0"/>
          <w:numId w:val="2"/>
        </w:numPr>
        <w:spacing w:after="0"/>
        <w:rPr>
          <w:lang w:val="en-US"/>
        </w:rPr>
      </w:pPr>
      <w:r w:rsidRPr="00C360F9">
        <w:rPr>
          <w:lang w:val="en-US"/>
        </w:rPr>
        <w:t>Con tàu, ba lô, ấp iu, ghế mềm, suất cơm.</w:t>
      </w:r>
    </w:p>
    <w:p w:rsidR="00196AEC" w:rsidRPr="00C360F9" w:rsidRDefault="00196AEC" w:rsidP="00196AEC">
      <w:pPr>
        <w:pStyle w:val="ListParagraph"/>
        <w:numPr>
          <w:ilvl w:val="0"/>
          <w:numId w:val="2"/>
        </w:numPr>
        <w:spacing w:after="0"/>
        <w:rPr>
          <w:lang w:val="en-US"/>
        </w:rPr>
      </w:pPr>
      <w:r w:rsidRPr="00C360F9">
        <w:rPr>
          <w:lang w:val="en-US"/>
        </w:rPr>
        <w:t>Con tàu, ba lô, tấm vé, ghế mềm, hài cốt, cha.</w:t>
      </w:r>
    </w:p>
    <w:p w:rsidR="00196AEC" w:rsidRDefault="00C360F9" w:rsidP="00196AEC">
      <w:pPr>
        <w:pStyle w:val="ListParagraph"/>
        <w:numPr>
          <w:ilvl w:val="0"/>
          <w:numId w:val="2"/>
        </w:numPr>
        <w:spacing w:after="0"/>
        <w:rPr>
          <w:lang w:val="en-US"/>
        </w:rPr>
      </w:pPr>
      <w:r w:rsidRPr="00C360F9">
        <w:rPr>
          <w:lang w:val="en-US"/>
        </w:rPr>
        <w:t xml:space="preserve">Con tàu, bình thường, tấm vé, suất cơm, cha. </w:t>
      </w:r>
    </w:p>
    <w:p w:rsidR="00C360F9" w:rsidRPr="00243872" w:rsidRDefault="00C360F9" w:rsidP="00C360F9">
      <w:pPr>
        <w:spacing w:after="0"/>
        <w:rPr>
          <w:b/>
          <w:lang w:val="en-US"/>
        </w:rPr>
      </w:pPr>
      <w:r w:rsidRPr="00243872">
        <w:rPr>
          <w:b/>
          <w:lang w:val="en-US"/>
        </w:rPr>
        <w:t xml:space="preserve">Câu 3: </w:t>
      </w:r>
    </w:p>
    <w:p w:rsidR="00C360F9" w:rsidRPr="00C360F9" w:rsidRDefault="00C360F9" w:rsidP="00C360F9">
      <w:pPr>
        <w:spacing w:after="0"/>
        <w:rPr>
          <w:lang w:val="en-US"/>
        </w:rPr>
      </w:pPr>
      <w:r w:rsidRPr="00C360F9">
        <w:rPr>
          <w:lang w:val="en-US"/>
        </w:rPr>
        <w:t>Các biện pháp tu từ trong khổ thơ thứ 3 là gì ?</w:t>
      </w:r>
    </w:p>
    <w:p w:rsidR="00C360F9" w:rsidRDefault="00C360F9" w:rsidP="00C360F9">
      <w:pPr>
        <w:pStyle w:val="ListParagraph"/>
        <w:numPr>
          <w:ilvl w:val="0"/>
          <w:numId w:val="4"/>
        </w:numPr>
        <w:spacing w:after="0"/>
        <w:rPr>
          <w:lang w:val="en-US"/>
        </w:rPr>
      </w:pPr>
      <w:r>
        <w:rPr>
          <w:lang w:val="en-US"/>
        </w:rPr>
        <w:t>Nhân hóa, so sánh, ẩn dụ.</w:t>
      </w:r>
    </w:p>
    <w:p w:rsidR="00C360F9" w:rsidRDefault="00C360F9" w:rsidP="00C360F9">
      <w:pPr>
        <w:pStyle w:val="ListParagraph"/>
        <w:numPr>
          <w:ilvl w:val="0"/>
          <w:numId w:val="4"/>
        </w:numPr>
        <w:spacing w:after="0"/>
        <w:rPr>
          <w:lang w:val="en-US"/>
        </w:rPr>
      </w:pPr>
      <w:r>
        <w:rPr>
          <w:lang w:val="en-US"/>
        </w:rPr>
        <w:t>Nhân hóa, so sánh, điệp.</w:t>
      </w:r>
    </w:p>
    <w:p w:rsidR="00C360F9" w:rsidRDefault="00C360F9" w:rsidP="00C360F9">
      <w:pPr>
        <w:pStyle w:val="ListParagraph"/>
        <w:numPr>
          <w:ilvl w:val="0"/>
          <w:numId w:val="4"/>
        </w:numPr>
        <w:spacing w:after="0"/>
        <w:rPr>
          <w:lang w:val="en-US"/>
        </w:rPr>
      </w:pPr>
      <w:r>
        <w:rPr>
          <w:lang w:val="en-US"/>
        </w:rPr>
        <w:t>So sánh, ẩn dụ, câu hỏi tu từ.</w:t>
      </w:r>
    </w:p>
    <w:p w:rsidR="00C360F9" w:rsidRPr="00C360F9" w:rsidRDefault="00C360F9" w:rsidP="00C360F9">
      <w:pPr>
        <w:pStyle w:val="ListParagraph"/>
        <w:numPr>
          <w:ilvl w:val="0"/>
          <w:numId w:val="4"/>
        </w:numPr>
        <w:spacing w:after="0"/>
        <w:rPr>
          <w:lang w:val="en-US"/>
        </w:rPr>
      </w:pPr>
      <w:r>
        <w:rPr>
          <w:lang w:val="en-US"/>
        </w:rPr>
        <w:t>So sánh, nhân hóa, câu hỏi tu từ.</w:t>
      </w:r>
    </w:p>
    <w:p w:rsidR="00C360F9" w:rsidRPr="00243872" w:rsidRDefault="008A6E6D" w:rsidP="00C360F9">
      <w:pPr>
        <w:spacing w:after="0"/>
        <w:rPr>
          <w:b/>
          <w:lang w:val="en-US"/>
        </w:rPr>
      </w:pPr>
      <w:r w:rsidRPr="00243872">
        <w:rPr>
          <w:b/>
          <w:lang w:val="en-US"/>
        </w:rPr>
        <w:t>Câu 4:</w:t>
      </w:r>
    </w:p>
    <w:p w:rsidR="008A6E6D" w:rsidRDefault="00E44DEA" w:rsidP="00C360F9">
      <w:pPr>
        <w:spacing w:after="0"/>
        <w:rPr>
          <w:lang w:val="en-US"/>
        </w:rPr>
      </w:pPr>
      <w:r>
        <w:rPr>
          <w:lang w:val="en-US"/>
        </w:rPr>
        <w:lastRenderedPageBreak/>
        <w:t>Câu thơ nào thể hiện rõ nhất sự đau xót của người con khi đón Cha trở về?</w:t>
      </w:r>
    </w:p>
    <w:p w:rsidR="00E44DEA" w:rsidRPr="00A15892" w:rsidRDefault="00A15892" w:rsidP="00E44DEA">
      <w:pPr>
        <w:pStyle w:val="ListParagraph"/>
        <w:numPr>
          <w:ilvl w:val="0"/>
          <w:numId w:val="5"/>
        </w:numPr>
        <w:spacing w:after="0"/>
        <w:rPr>
          <w:lang w:val="en-US"/>
        </w:rPr>
      </w:pPr>
      <w:r w:rsidRPr="00A15892">
        <w:rPr>
          <w:rFonts w:asciiTheme="majorHAnsi" w:hAnsiTheme="majorHAnsi" w:cstheme="majorHAnsi"/>
          <w:sz w:val="26"/>
          <w:szCs w:val="26"/>
        </w:rPr>
        <w:t>Chiếc ba lô rưng rưng</w:t>
      </w:r>
      <w:r w:rsidRPr="00A15892">
        <w:rPr>
          <w:rFonts w:asciiTheme="majorHAnsi" w:hAnsiTheme="majorHAnsi" w:cstheme="majorHAnsi"/>
          <w:sz w:val="26"/>
          <w:szCs w:val="26"/>
        </w:rPr>
        <w:br/>
        <w:t>Cha nghe lại cuộc đờ</w:t>
      </w:r>
      <w:r w:rsidR="00B37403">
        <w:rPr>
          <w:rFonts w:asciiTheme="majorHAnsi" w:hAnsiTheme="majorHAnsi" w:cstheme="majorHAnsi"/>
          <w:sz w:val="26"/>
          <w:szCs w:val="26"/>
        </w:rPr>
        <w:t>i</w:t>
      </w:r>
    </w:p>
    <w:p w:rsidR="00E44DEA" w:rsidRPr="00A15892" w:rsidRDefault="00A15892" w:rsidP="00E44DEA">
      <w:pPr>
        <w:pStyle w:val="NormalWeb"/>
        <w:numPr>
          <w:ilvl w:val="0"/>
          <w:numId w:val="5"/>
        </w:numPr>
        <w:shd w:val="clear" w:color="auto" w:fill="FFFFFF"/>
        <w:spacing w:before="0" w:beforeAutospacing="0" w:after="0" w:afterAutospacing="0"/>
        <w:rPr>
          <w:rFonts w:asciiTheme="majorHAnsi" w:hAnsiTheme="majorHAnsi" w:cstheme="majorHAnsi"/>
          <w:sz w:val="26"/>
          <w:szCs w:val="26"/>
        </w:rPr>
      </w:pPr>
      <w:r w:rsidRPr="00A15892">
        <w:rPr>
          <w:rFonts w:asciiTheme="majorHAnsi" w:hAnsiTheme="majorHAnsi" w:cstheme="majorHAnsi"/>
          <w:sz w:val="26"/>
          <w:szCs w:val="26"/>
        </w:rPr>
        <w:t xml:space="preserve">ngồi thay Cha </w:t>
      </w:r>
      <w:r w:rsidR="00E44DEA" w:rsidRPr="00A15892">
        <w:rPr>
          <w:rFonts w:asciiTheme="majorHAnsi" w:hAnsiTheme="majorHAnsi" w:cstheme="majorHAnsi"/>
          <w:sz w:val="26"/>
          <w:szCs w:val="26"/>
        </w:rPr>
        <w:t>trên ghế mềm</w:t>
      </w:r>
      <w:r w:rsidR="00E44DEA" w:rsidRPr="00A15892">
        <w:rPr>
          <w:rFonts w:asciiTheme="majorHAnsi" w:hAnsiTheme="majorHAnsi" w:cstheme="majorHAnsi"/>
          <w:sz w:val="26"/>
          <w:szCs w:val="26"/>
        </w:rPr>
        <w:br/>
        <w:t>là chiếc ba lô đựng hài cốt!</w:t>
      </w:r>
    </w:p>
    <w:p w:rsidR="00A15892" w:rsidRPr="00A15892" w:rsidRDefault="00A15892" w:rsidP="00E44DEA">
      <w:pPr>
        <w:pStyle w:val="ListParagraph"/>
        <w:numPr>
          <w:ilvl w:val="0"/>
          <w:numId w:val="5"/>
        </w:numPr>
        <w:spacing w:after="0"/>
        <w:rPr>
          <w:lang w:val="en-US"/>
        </w:rPr>
      </w:pPr>
      <w:r w:rsidRPr="00A15892">
        <w:rPr>
          <w:rFonts w:asciiTheme="majorHAnsi" w:hAnsiTheme="majorHAnsi" w:cstheme="majorHAnsi"/>
          <w:sz w:val="26"/>
          <w:szCs w:val="26"/>
        </w:rPr>
        <w:t>bên ngực phải</w:t>
      </w:r>
      <w:r w:rsidRPr="00A15892">
        <w:rPr>
          <w:rFonts w:asciiTheme="majorHAnsi" w:hAnsiTheme="majorHAnsi" w:cstheme="majorHAnsi"/>
          <w:sz w:val="26"/>
          <w:szCs w:val="26"/>
        </w:rPr>
        <w:br/>
        <w:t>buôn buốt tờ báo tử</w:t>
      </w:r>
    </w:p>
    <w:p w:rsidR="00A15892" w:rsidRPr="00A15892" w:rsidRDefault="00A15892" w:rsidP="00E44DEA">
      <w:pPr>
        <w:pStyle w:val="ListParagraph"/>
        <w:numPr>
          <w:ilvl w:val="0"/>
          <w:numId w:val="5"/>
        </w:numPr>
        <w:spacing w:after="0"/>
        <w:rPr>
          <w:lang w:val="en-US"/>
        </w:rPr>
      </w:pPr>
      <w:r w:rsidRPr="00A15892">
        <w:rPr>
          <w:rFonts w:asciiTheme="majorHAnsi" w:hAnsiTheme="majorHAnsi" w:cstheme="majorHAnsi"/>
          <w:sz w:val="26"/>
          <w:szCs w:val="26"/>
        </w:rPr>
        <w:t>đất phương Nam</w:t>
      </w:r>
      <w:r w:rsidRPr="00A15892">
        <w:rPr>
          <w:rFonts w:asciiTheme="majorHAnsi" w:hAnsiTheme="majorHAnsi" w:cstheme="majorHAnsi"/>
          <w:sz w:val="26"/>
          <w:szCs w:val="26"/>
        </w:rPr>
        <w:br/>
        <w:t>Cha</w:t>
      </w:r>
      <w:r w:rsidRPr="00A15892">
        <w:rPr>
          <w:rFonts w:asciiTheme="majorHAnsi" w:hAnsiTheme="majorHAnsi" w:cstheme="majorHAnsi"/>
          <w:sz w:val="26"/>
          <w:szCs w:val="26"/>
        </w:rPr>
        <w:br/>
        <w:t>ngã xuống miệt vườn…</w:t>
      </w:r>
    </w:p>
    <w:p w:rsidR="00A15892" w:rsidRPr="00243872" w:rsidRDefault="00A15892" w:rsidP="00A15892">
      <w:pPr>
        <w:spacing w:after="0"/>
        <w:rPr>
          <w:rFonts w:asciiTheme="majorHAnsi" w:hAnsiTheme="majorHAnsi" w:cstheme="majorHAnsi"/>
          <w:b/>
          <w:sz w:val="26"/>
          <w:szCs w:val="26"/>
          <w:lang w:val="en-US"/>
        </w:rPr>
      </w:pPr>
      <w:r w:rsidRPr="00243872">
        <w:rPr>
          <w:rFonts w:asciiTheme="majorHAnsi" w:hAnsiTheme="majorHAnsi" w:cstheme="majorHAnsi"/>
          <w:b/>
          <w:sz w:val="26"/>
          <w:szCs w:val="26"/>
          <w:lang w:val="en-US"/>
        </w:rPr>
        <w:t>Câu 5:</w:t>
      </w:r>
    </w:p>
    <w:p w:rsidR="00D30631" w:rsidRDefault="001A07FE" w:rsidP="001A07FE">
      <w:pPr>
        <w:spacing w:after="0"/>
        <w:rPr>
          <w:lang w:val="en-US"/>
        </w:rPr>
      </w:pPr>
      <w:r>
        <w:rPr>
          <w:lang w:val="en-US"/>
        </w:rPr>
        <w:t xml:space="preserve"> Giọng điệu </w:t>
      </w:r>
      <w:r w:rsidR="004F0A04">
        <w:rPr>
          <w:lang w:val="en-US"/>
        </w:rPr>
        <w:t xml:space="preserve">nổi bật </w:t>
      </w:r>
      <w:r>
        <w:rPr>
          <w:lang w:val="en-US"/>
        </w:rPr>
        <w:t>trong bài thơ là gì?</w:t>
      </w:r>
    </w:p>
    <w:p w:rsidR="001A07FE" w:rsidRDefault="001A07FE" w:rsidP="001A07FE">
      <w:pPr>
        <w:pStyle w:val="ListParagraph"/>
        <w:numPr>
          <w:ilvl w:val="0"/>
          <w:numId w:val="14"/>
        </w:numPr>
        <w:spacing w:after="0"/>
        <w:rPr>
          <w:lang w:val="en-US"/>
        </w:rPr>
      </w:pPr>
      <w:r>
        <w:rPr>
          <w:lang w:val="en-US"/>
        </w:rPr>
        <w:t>Da diết, mãnh liệt.</w:t>
      </w:r>
    </w:p>
    <w:p w:rsidR="001A07FE" w:rsidRDefault="001A07FE" w:rsidP="001A07FE">
      <w:pPr>
        <w:pStyle w:val="ListParagraph"/>
        <w:numPr>
          <w:ilvl w:val="0"/>
          <w:numId w:val="14"/>
        </w:numPr>
        <w:spacing w:after="0"/>
        <w:rPr>
          <w:lang w:val="en-US"/>
        </w:rPr>
      </w:pPr>
      <w:r>
        <w:rPr>
          <w:lang w:val="en-US"/>
        </w:rPr>
        <w:t>Nghẹn ngào, xúc động.</w:t>
      </w:r>
    </w:p>
    <w:p w:rsidR="001A07FE" w:rsidRDefault="001A07FE" w:rsidP="001A07FE">
      <w:pPr>
        <w:pStyle w:val="ListParagraph"/>
        <w:numPr>
          <w:ilvl w:val="0"/>
          <w:numId w:val="14"/>
        </w:numPr>
        <w:spacing w:after="0"/>
        <w:rPr>
          <w:lang w:val="en-US"/>
        </w:rPr>
      </w:pPr>
      <w:r>
        <w:rPr>
          <w:lang w:val="en-US"/>
        </w:rPr>
        <w:t>Hào hùng, tha thiết.</w:t>
      </w:r>
    </w:p>
    <w:p w:rsidR="001A07FE" w:rsidRPr="004F0A04" w:rsidRDefault="001A07FE" w:rsidP="001A07FE">
      <w:pPr>
        <w:pStyle w:val="ListParagraph"/>
        <w:numPr>
          <w:ilvl w:val="0"/>
          <w:numId w:val="14"/>
        </w:numPr>
        <w:spacing w:after="0"/>
        <w:rPr>
          <w:lang w:val="en-US"/>
        </w:rPr>
      </w:pPr>
      <w:r>
        <w:rPr>
          <w:lang w:val="en-US"/>
        </w:rPr>
        <w:t xml:space="preserve">Sâu lắng, </w:t>
      </w:r>
      <w:r w:rsidR="004F0A04">
        <w:rPr>
          <w:lang w:val="en-US"/>
        </w:rPr>
        <w:t>bồi hồi.</w:t>
      </w:r>
    </w:p>
    <w:p w:rsidR="00D30631" w:rsidRPr="00D30631" w:rsidRDefault="00D30631" w:rsidP="00D30631">
      <w:pPr>
        <w:spacing w:after="0"/>
        <w:rPr>
          <w:rFonts w:asciiTheme="majorHAnsi" w:hAnsiTheme="majorHAnsi" w:cstheme="majorHAnsi"/>
          <w:b/>
          <w:sz w:val="26"/>
          <w:szCs w:val="26"/>
          <w:lang w:val="en-US"/>
        </w:rPr>
      </w:pPr>
      <w:r w:rsidRPr="00D30631">
        <w:rPr>
          <w:rFonts w:asciiTheme="majorHAnsi" w:hAnsiTheme="majorHAnsi" w:cstheme="majorHAnsi"/>
          <w:b/>
          <w:sz w:val="26"/>
          <w:szCs w:val="26"/>
          <w:lang w:val="en-US"/>
        </w:rPr>
        <w:t>Câu 6:</w:t>
      </w:r>
    </w:p>
    <w:p w:rsidR="001835A7" w:rsidRDefault="00D30631" w:rsidP="00D90FCF">
      <w:pPr>
        <w:spacing w:after="0"/>
        <w:rPr>
          <w:rFonts w:asciiTheme="majorHAnsi" w:hAnsiTheme="majorHAnsi" w:cstheme="majorHAnsi"/>
          <w:sz w:val="26"/>
          <w:szCs w:val="26"/>
          <w:lang w:val="en-US"/>
        </w:rPr>
      </w:pPr>
      <w:r>
        <w:rPr>
          <w:rFonts w:asciiTheme="majorHAnsi" w:hAnsiTheme="majorHAnsi" w:cstheme="majorHAnsi"/>
          <w:sz w:val="26"/>
          <w:szCs w:val="26"/>
          <w:lang w:val="en-US"/>
        </w:rPr>
        <w:t xml:space="preserve">Tại sao </w:t>
      </w:r>
      <w:r w:rsidR="00D90FCF">
        <w:rPr>
          <w:rFonts w:asciiTheme="majorHAnsi" w:hAnsiTheme="majorHAnsi" w:cstheme="majorHAnsi"/>
          <w:sz w:val="26"/>
          <w:szCs w:val="26"/>
          <w:lang w:val="en-US"/>
        </w:rPr>
        <w:t>tác giả lại viết hoa từ “Cha”?</w:t>
      </w:r>
    </w:p>
    <w:p w:rsidR="00D90FCF" w:rsidRDefault="00D90FCF" w:rsidP="00D90FCF">
      <w:pPr>
        <w:pStyle w:val="ListParagraph"/>
        <w:numPr>
          <w:ilvl w:val="0"/>
          <w:numId w:val="8"/>
        </w:numPr>
        <w:spacing w:after="0"/>
        <w:rPr>
          <w:lang w:val="en-US"/>
        </w:rPr>
      </w:pPr>
      <w:r>
        <w:rPr>
          <w:lang w:val="en-US"/>
        </w:rPr>
        <w:t>Thể hiện sự trân trọng, kính yêu của người con dành cho cha của mình.</w:t>
      </w:r>
    </w:p>
    <w:p w:rsidR="00D90FCF" w:rsidRDefault="00D90FCF" w:rsidP="00D90FCF">
      <w:pPr>
        <w:pStyle w:val="ListParagraph"/>
        <w:numPr>
          <w:ilvl w:val="0"/>
          <w:numId w:val="8"/>
        </w:numPr>
        <w:spacing w:after="0"/>
        <w:rPr>
          <w:lang w:val="en-US"/>
        </w:rPr>
      </w:pPr>
      <w:r>
        <w:rPr>
          <w:lang w:val="en-US"/>
        </w:rPr>
        <w:t>Thể hiện tình cảm thiêng liêng, trân trọng của người con trước sự</w:t>
      </w:r>
      <w:r w:rsidR="00B37403">
        <w:rPr>
          <w:lang w:val="en-US"/>
        </w:rPr>
        <w:t xml:space="preserve"> hi sinh </w:t>
      </w:r>
      <w:r>
        <w:rPr>
          <w:lang w:val="en-US"/>
        </w:rPr>
        <w:t>của người cha.</w:t>
      </w:r>
    </w:p>
    <w:p w:rsidR="00D90FCF" w:rsidRDefault="00D90FCF" w:rsidP="00D90FCF">
      <w:pPr>
        <w:pStyle w:val="ListParagraph"/>
        <w:numPr>
          <w:ilvl w:val="0"/>
          <w:numId w:val="8"/>
        </w:numPr>
        <w:spacing w:after="0"/>
        <w:rPr>
          <w:lang w:val="en-US"/>
        </w:rPr>
      </w:pPr>
      <w:r>
        <w:rPr>
          <w:lang w:val="en-US"/>
        </w:rPr>
        <w:t>Đó là cách viết thay cho tên gọi của người cha.</w:t>
      </w:r>
    </w:p>
    <w:p w:rsidR="00D90FCF" w:rsidRPr="00D90FCF" w:rsidRDefault="00D90FCF" w:rsidP="00D90FCF">
      <w:pPr>
        <w:pStyle w:val="ListParagraph"/>
        <w:numPr>
          <w:ilvl w:val="0"/>
          <w:numId w:val="8"/>
        </w:numPr>
        <w:spacing w:after="0"/>
        <w:rPr>
          <w:lang w:val="en-US"/>
        </w:rPr>
      </w:pPr>
      <w:r>
        <w:rPr>
          <w:lang w:val="en-US"/>
        </w:rPr>
        <w:t>Hình ảnh người Cha có giá trị biểu tượng cho Tổ quốc thiêng liêng.</w:t>
      </w:r>
    </w:p>
    <w:p w:rsidR="001835A7" w:rsidRDefault="001835A7" w:rsidP="001835A7">
      <w:pPr>
        <w:spacing w:after="0"/>
        <w:rPr>
          <w:rFonts w:asciiTheme="majorHAnsi" w:hAnsiTheme="majorHAnsi" w:cstheme="majorHAnsi"/>
          <w:b/>
          <w:sz w:val="26"/>
          <w:szCs w:val="26"/>
          <w:lang w:val="en-US"/>
        </w:rPr>
      </w:pPr>
      <w:r w:rsidRPr="001835A7">
        <w:rPr>
          <w:rFonts w:asciiTheme="majorHAnsi" w:hAnsiTheme="majorHAnsi" w:cstheme="majorHAnsi"/>
          <w:b/>
          <w:sz w:val="26"/>
          <w:szCs w:val="26"/>
          <w:lang w:val="en-US"/>
        </w:rPr>
        <w:t>Câu 7:</w:t>
      </w:r>
    </w:p>
    <w:p w:rsidR="009617DA" w:rsidRDefault="009617DA" w:rsidP="001835A7">
      <w:pPr>
        <w:spacing w:after="0"/>
        <w:rPr>
          <w:rFonts w:asciiTheme="majorHAnsi" w:hAnsiTheme="majorHAnsi" w:cstheme="majorHAnsi"/>
          <w:sz w:val="26"/>
          <w:szCs w:val="26"/>
          <w:lang w:val="en-US"/>
        </w:rPr>
      </w:pPr>
      <w:r w:rsidRPr="00B37403">
        <w:rPr>
          <w:rFonts w:asciiTheme="majorHAnsi" w:hAnsiTheme="majorHAnsi" w:cstheme="majorHAnsi"/>
          <w:sz w:val="26"/>
          <w:szCs w:val="26"/>
          <w:lang w:val="en-US"/>
        </w:rPr>
        <w:t>Vì sao tác giả lại cho rằng tấm vé tàu Thống Nhất lại là “</w:t>
      </w:r>
      <w:r w:rsidRPr="00B37403">
        <w:rPr>
          <w:rFonts w:asciiTheme="majorHAnsi" w:hAnsiTheme="majorHAnsi" w:cstheme="majorHAnsi"/>
          <w:i/>
          <w:sz w:val="26"/>
          <w:szCs w:val="26"/>
        </w:rPr>
        <w:t>tấm chứng minh thư của người lính chiến trường</w:t>
      </w:r>
      <w:r w:rsidRPr="00B37403">
        <w:rPr>
          <w:rFonts w:asciiTheme="majorHAnsi" w:hAnsiTheme="majorHAnsi" w:cstheme="majorHAnsi"/>
          <w:i/>
          <w:sz w:val="26"/>
          <w:szCs w:val="26"/>
          <w:lang w:val="en-US"/>
        </w:rPr>
        <w:t>”?</w:t>
      </w:r>
      <w:r w:rsidR="00FE71AB">
        <w:rPr>
          <w:rFonts w:asciiTheme="majorHAnsi" w:hAnsiTheme="majorHAnsi" w:cstheme="majorHAnsi"/>
          <w:sz w:val="26"/>
          <w:szCs w:val="26"/>
          <w:lang w:val="en-US"/>
        </w:rPr>
        <w:t xml:space="preserve"> </w:t>
      </w:r>
    </w:p>
    <w:p w:rsidR="00FE71AB" w:rsidRDefault="00FE71AB" w:rsidP="00FE71AB">
      <w:pPr>
        <w:pStyle w:val="ListParagraph"/>
        <w:numPr>
          <w:ilvl w:val="0"/>
          <w:numId w:val="13"/>
        </w:numPr>
        <w:spacing w:after="0"/>
        <w:rPr>
          <w:rFonts w:asciiTheme="majorHAnsi" w:hAnsiTheme="majorHAnsi" w:cstheme="majorHAnsi"/>
          <w:sz w:val="26"/>
          <w:szCs w:val="26"/>
          <w:lang w:val="en-US"/>
        </w:rPr>
      </w:pPr>
      <w:r>
        <w:rPr>
          <w:rFonts w:asciiTheme="majorHAnsi" w:hAnsiTheme="majorHAnsi" w:cstheme="majorHAnsi"/>
          <w:sz w:val="26"/>
          <w:szCs w:val="26"/>
          <w:lang w:val="en-US"/>
        </w:rPr>
        <w:t xml:space="preserve">Tấm vé tượng trưng </w:t>
      </w:r>
      <w:r w:rsidR="006D40DD">
        <w:rPr>
          <w:rFonts w:asciiTheme="majorHAnsi" w:hAnsiTheme="majorHAnsi" w:cstheme="majorHAnsi"/>
          <w:sz w:val="26"/>
          <w:szCs w:val="26"/>
          <w:lang w:val="en-US"/>
        </w:rPr>
        <w:t>hình ảnh</w:t>
      </w:r>
      <w:r>
        <w:rPr>
          <w:rFonts w:asciiTheme="majorHAnsi" w:hAnsiTheme="majorHAnsi" w:cstheme="majorHAnsi"/>
          <w:sz w:val="26"/>
          <w:szCs w:val="26"/>
          <w:lang w:val="en-US"/>
        </w:rPr>
        <w:t xml:space="preserve"> cuả người cha.</w:t>
      </w:r>
    </w:p>
    <w:p w:rsidR="00FE71AB" w:rsidRDefault="00437544" w:rsidP="00FE71AB">
      <w:pPr>
        <w:pStyle w:val="ListParagraph"/>
        <w:numPr>
          <w:ilvl w:val="0"/>
          <w:numId w:val="13"/>
        </w:numPr>
        <w:spacing w:after="0"/>
        <w:rPr>
          <w:rFonts w:asciiTheme="majorHAnsi" w:hAnsiTheme="majorHAnsi" w:cstheme="majorHAnsi"/>
          <w:sz w:val="26"/>
          <w:szCs w:val="26"/>
          <w:lang w:val="en-US"/>
        </w:rPr>
      </w:pPr>
      <w:r>
        <w:rPr>
          <w:rFonts w:asciiTheme="majorHAnsi" w:hAnsiTheme="majorHAnsi" w:cstheme="majorHAnsi"/>
          <w:sz w:val="26"/>
          <w:szCs w:val="26"/>
          <w:lang w:val="en-US"/>
        </w:rPr>
        <w:t>Đó là tấm vé không bị xé đi một góc, không giống với những tấm vé tàu bình thường khác.</w:t>
      </w:r>
    </w:p>
    <w:p w:rsidR="00437544" w:rsidRDefault="00437544" w:rsidP="00FE71AB">
      <w:pPr>
        <w:pStyle w:val="ListParagraph"/>
        <w:numPr>
          <w:ilvl w:val="0"/>
          <w:numId w:val="13"/>
        </w:numPr>
        <w:spacing w:after="0"/>
        <w:rPr>
          <w:rFonts w:asciiTheme="majorHAnsi" w:hAnsiTheme="majorHAnsi" w:cstheme="majorHAnsi"/>
          <w:sz w:val="26"/>
          <w:szCs w:val="26"/>
          <w:lang w:val="en-US"/>
        </w:rPr>
      </w:pPr>
      <w:r>
        <w:rPr>
          <w:rFonts w:asciiTheme="majorHAnsi" w:hAnsiTheme="majorHAnsi" w:cstheme="majorHAnsi"/>
          <w:sz w:val="26"/>
          <w:szCs w:val="26"/>
          <w:lang w:val="en-US"/>
        </w:rPr>
        <w:t>Trên tấm vé tàu có ghi tên hành khách.</w:t>
      </w:r>
    </w:p>
    <w:p w:rsidR="00E96C53" w:rsidRPr="00044729" w:rsidRDefault="00437544" w:rsidP="00044729">
      <w:pPr>
        <w:pStyle w:val="ListParagraph"/>
        <w:numPr>
          <w:ilvl w:val="0"/>
          <w:numId w:val="13"/>
        </w:numPr>
        <w:spacing w:after="0"/>
        <w:rPr>
          <w:rFonts w:asciiTheme="majorHAnsi" w:hAnsiTheme="majorHAnsi" w:cstheme="majorHAnsi"/>
          <w:sz w:val="26"/>
          <w:szCs w:val="26"/>
          <w:lang w:val="en-US"/>
        </w:rPr>
      </w:pPr>
      <w:r>
        <w:rPr>
          <w:rFonts w:asciiTheme="majorHAnsi" w:hAnsiTheme="majorHAnsi" w:cstheme="majorHAnsi"/>
          <w:sz w:val="26"/>
          <w:szCs w:val="26"/>
          <w:lang w:val="en-US"/>
        </w:rPr>
        <w:t xml:space="preserve">Tấm vé </w:t>
      </w:r>
      <w:r w:rsidR="006D40DD">
        <w:rPr>
          <w:rFonts w:asciiTheme="majorHAnsi" w:hAnsiTheme="majorHAnsi" w:cstheme="majorHAnsi"/>
          <w:sz w:val="26"/>
          <w:szCs w:val="26"/>
          <w:lang w:val="en-US"/>
        </w:rPr>
        <w:t>là cách người con nhận diện sự trở về, hiện hữu của cha mình.</w:t>
      </w:r>
      <w:r w:rsidR="00E44DEA" w:rsidRPr="00044729">
        <w:rPr>
          <w:rFonts w:asciiTheme="majorHAnsi" w:hAnsiTheme="majorHAnsi" w:cstheme="majorHAnsi"/>
          <w:i/>
          <w:sz w:val="26"/>
          <w:szCs w:val="26"/>
        </w:rPr>
        <w:br/>
      </w:r>
      <w:r w:rsidR="00E96C53" w:rsidRPr="00044729">
        <w:rPr>
          <w:rFonts w:cs="Times New Roman"/>
          <w:b/>
          <w:color w:val="000000" w:themeColor="text1"/>
          <w:szCs w:val="28"/>
        </w:rPr>
        <w:t>Trả lời câu hỏi/ thực hiện các yêu cầu:</w:t>
      </w:r>
    </w:p>
    <w:p w:rsidR="00E44DEA" w:rsidRPr="00D90FCF" w:rsidRDefault="00E96C53" w:rsidP="001835A7">
      <w:pPr>
        <w:spacing w:after="0"/>
        <w:rPr>
          <w:b/>
        </w:rPr>
      </w:pPr>
      <w:r w:rsidRPr="00D90FCF">
        <w:rPr>
          <w:b/>
        </w:rPr>
        <w:t>Câu 8:</w:t>
      </w:r>
    </w:p>
    <w:p w:rsidR="00E96C53" w:rsidRDefault="00E96C53" w:rsidP="001835A7">
      <w:pPr>
        <w:spacing w:after="0"/>
      </w:pPr>
      <w:r w:rsidRPr="00E96C53">
        <w:t>Anh/ chị hiểu như thế nào về nội dung dòng thơ sau:</w:t>
      </w:r>
    </w:p>
    <w:p w:rsidR="00E96C53" w:rsidRPr="00E96C53" w:rsidRDefault="00E96C53" w:rsidP="00E96C53">
      <w:pPr>
        <w:pStyle w:val="NormalWeb"/>
        <w:shd w:val="clear" w:color="auto" w:fill="FFFFFF"/>
        <w:spacing w:before="0" w:beforeAutospacing="0" w:after="0" w:afterAutospacing="0"/>
        <w:ind w:left="1440"/>
        <w:rPr>
          <w:rFonts w:asciiTheme="majorHAnsi" w:hAnsiTheme="majorHAnsi" w:cstheme="majorHAnsi"/>
          <w:i/>
          <w:sz w:val="26"/>
          <w:szCs w:val="26"/>
          <w:lang w:val="vi-VN"/>
        </w:rPr>
      </w:pPr>
      <w:r w:rsidRPr="00E96C53">
        <w:rPr>
          <w:rFonts w:asciiTheme="majorHAnsi" w:hAnsiTheme="majorHAnsi" w:cstheme="majorHAnsi"/>
          <w:i/>
          <w:sz w:val="26"/>
          <w:szCs w:val="26"/>
          <w:lang w:val="vi-VN"/>
        </w:rPr>
        <w:t>Chiếc ba lô từng theo Cha đánh giặc</w:t>
      </w:r>
      <w:r w:rsidRPr="00E96C53">
        <w:rPr>
          <w:rFonts w:asciiTheme="majorHAnsi" w:hAnsiTheme="majorHAnsi" w:cstheme="majorHAnsi"/>
          <w:i/>
          <w:sz w:val="26"/>
          <w:szCs w:val="26"/>
          <w:lang w:val="vi-VN"/>
        </w:rPr>
        <w:br/>
        <w:t>nay ấp iu Cha trong cuộc trở về</w:t>
      </w:r>
    </w:p>
    <w:p w:rsidR="00E96C53" w:rsidRPr="00D90FCF" w:rsidRDefault="00E96C53" w:rsidP="001835A7">
      <w:pPr>
        <w:spacing w:after="0"/>
        <w:rPr>
          <w:b/>
        </w:rPr>
      </w:pPr>
      <w:r w:rsidRPr="00D90FCF">
        <w:rPr>
          <w:b/>
        </w:rPr>
        <w:t>Câu 9:</w:t>
      </w:r>
    </w:p>
    <w:p w:rsidR="00E96C53" w:rsidRPr="00D90FCF" w:rsidRDefault="00E96C53" w:rsidP="00B37403">
      <w:pPr>
        <w:spacing w:after="0"/>
        <w:ind w:firstLine="720"/>
        <w:jc w:val="both"/>
        <w:rPr>
          <w:b/>
        </w:rPr>
      </w:pPr>
      <w:r w:rsidRPr="00E96C53">
        <w:t>Vì sao tấm vé tàu Thống Nhất trong bài thơ lại không bị xé đi một góc? Trình bày ngắn gọn (</w:t>
      </w:r>
      <w:r w:rsidR="009B5F8E" w:rsidRPr="009B5F8E">
        <w:t>3</w:t>
      </w:r>
      <w:r w:rsidRPr="00E96C53">
        <w:t>-</w:t>
      </w:r>
      <w:r w:rsidR="009B5F8E" w:rsidRPr="009B5F8E">
        <w:t>5</w:t>
      </w:r>
      <w:r w:rsidRPr="00E96C53">
        <w:t xml:space="preserve"> câu) những cảm nhận của anh chị về hình ảnh tấm vé tàu </w:t>
      </w:r>
      <w:r w:rsidRPr="00D90FCF">
        <w:t>này?</w:t>
      </w:r>
    </w:p>
    <w:p w:rsidR="00E96C53" w:rsidRPr="00370573" w:rsidRDefault="00E96C53" w:rsidP="001835A7">
      <w:pPr>
        <w:spacing w:after="0"/>
        <w:rPr>
          <w:b/>
        </w:rPr>
      </w:pPr>
      <w:r w:rsidRPr="00370573">
        <w:rPr>
          <w:b/>
        </w:rPr>
        <w:t>Câu 10:</w:t>
      </w:r>
    </w:p>
    <w:p w:rsidR="00E96C53" w:rsidRDefault="00370573" w:rsidP="00B37403">
      <w:pPr>
        <w:spacing w:after="0"/>
        <w:ind w:firstLine="720"/>
        <w:jc w:val="both"/>
      </w:pPr>
      <w:r w:rsidRPr="00370573">
        <w:t>Từ nội dung bài thơ trên, trình bày cảm nhận của anh chị về ý nghĩa sự hi sinh</w:t>
      </w:r>
      <w:r w:rsidR="009B5F8E" w:rsidRPr="009B5F8E">
        <w:t xml:space="preserve"> </w:t>
      </w:r>
      <w:r w:rsidR="00541ED6" w:rsidRPr="00541ED6">
        <w:t>của những thế hệ đi trước</w:t>
      </w:r>
      <w:r w:rsidR="009B5F8E" w:rsidRPr="009B5F8E">
        <w:t>(Trình bày trong khoảng 3-5 câu)</w:t>
      </w:r>
      <w:r w:rsidR="00745321" w:rsidRPr="00745321">
        <w:t>.</w:t>
      </w:r>
    </w:p>
    <w:p w:rsidR="00745321" w:rsidRPr="00C522DD" w:rsidRDefault="00745321" w:rsidP="00745321">
      <w:pPr>
        <w:spacing w:before="120" w:after="120" w:line="240" w:lineRule="auto"/>
        <w:jc w:val="both"/>
        <w:rPr>
          <w:rFonts w:cs="Times New Roman"/>
          <w:b/>
          <w:bCs/>
          <w:sz w:val="26"/>
          <w:szCs w:val="26"/>
        </w:rPr>
      </w:pPr>
      <w:r w:rsidRPr="00C522DD">
        <w:rPr>
          <w:rFonts w:cs="Times New Roman"/>
          <w:b/>
          <w:bCs/>
          <w:sz w:val="26"/>
          <w:szCs w:val="26"/>
        </w:rPr>
        <w:lastRenderedPageBreak/>
        <w:t>II. VIẾT (4.0 điểm)</w:t>
      </w:r>
    </w:p>
    <w:p w:rsidR="00745321" w:rsidRDefault="000B62DE" w:rsidP="009B5F8E">
      <w:pPr>
        <w:spacing w:after="0"/>
        <w:ind w:firstLine="720"/>
      </w:pPr>
      <w:r w:rsidRPr="000B62DE">
        <w:t>Viết một bài luận (khoảng 500 chữ) trình bày suy nghĩ của anh chị</w:t>
      </w:r>
      <w:r>
        <w:t xml:space="preserve"> về nội dung và nghệ thuật của bài thơ trên</w:t>
      </w:r>
      <w:r w:rsidRPr="00BD2BFB">
        <w:t>.</w:t>
      </w:r>
    </w:p>
    <w:p w:rsidR="000B0FF9" w:rsidRDefault="000B0FF9" w:rsidP="009B5F8E">
      <w:pPr>
        <w:spacing w:after="0"/>
        <w:ind w:firstLine="720"/>
      </w:pPr>
    </w:p>
    <w:p w:rsidR="000B0FF9" w:rsidRPr="00C522DD" w:rsidRDefault="000B0FF9" w:rsidP="000B0FF9">
      <w:pPr>
        <w:spacing w:after="0" w:line="240" w:lineRule="auto"/>
        <w:jc w:val="center"/>
        <w:rPr>
          <w:rFonts w:cs="Times New Roman"/>
          <w:b/>
          <w:bCs/>
          <w:sz w:val="26"/>
          <w:szCs w:val="26"/>
        </w:rPr>
      </w:pPr>
      <w:r w:rsidRPr="00C522DD">
        <w:rPr>
          <w:rFonts w:eastAsia="Times New Roman" w:cs="Times New Roman"/>
          <w:b/>
          <w:sz w:val="26"/>
          <w:szCs w:val="26"/>
        </w:rPr>
        <w:t xml:space="preserve">HƯỚNG DẪN CHẤM ĐỀ </w:t>
      </w:r>
      <w:r w:rsidRPr="00C522DD">
        <w:rPr>
          <w:rFonts w:cs="Times New Roman"/>
          <w:b/>
          <w:bCs/>
          <w:sz w:val="26"/>
          <w:szCs w:val="26"/>
        </w:rPr>
        <w:t xml:space="preserve">KIỂM TRA GIỮA HỌC KÌ I </w:t>
      </w:r>
    </w:p>
    <w:p w:rsidR="000B0FF9" w:rsidRPr="00C522DD" w:rsidRDefault="000B0FF9" w:rsidP="000B0FF9">
      <w:pPr>
        <w:spacing w:after="0" w:line="240" w:lineRule="auto"/>
        <w:jc w:val="center"/>
        <w:rPr>
          <w:rFonts w:cs="Times New Roman"/>
          <w:b/>
          <w:bCs/>
          <w:sz w:val="26"/>
          <w:szCs w:val="26"/>
        </w:rPr>
      </w:pPr>
      <w:r w:rsidRPr="00C522DD">
        <w:rPr>
          <w:rFonts w:cs="Times New Roman"/>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B0FF9" w:rsidRPr="00C522DD" w:rsidTr="00C3507D">
        <w:trPr>
          <w:jc w:val="center"/>
        </w:trPr>
        <w:tc>
          <w:tcPr>
            <w:tcW w:w="693"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Phần</w:t>
            </w: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Câu</w:t>
            </w:r>
          </w:p>
        </w:tc>
        <w:tc>
          <w:tcPr>
            <w:tcW w:w="7096"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Nội dung</w:t>
            </w:r>
          </w:p>
        </w:tc>
        <w:tc>
          <w:tcPr>
            <w:tcW w:w="706"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Điểm</w:t>
            </w:r>
          </w:p>
        </w:tc>
      </w:tr>
      <w:tr w:rsidR="000B0FF9" w:rsidRPr="00C522DD" w:rsidTr="00C3507D">
        <w:trPr>
          <w:jc w:val="center"/>
        </w:trPr>
        <w:tc>
          <w:tcPr>
            <w:tcW w:w="693"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I</w:t>
            </w: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rPr>
                <w:rFonts w:cs="Times New Roman"/>
                <w:b/>
                <w:bCs/>
                <w:iCs/>
                <w:noProof/>
                <w:sz w:val="26"/>
                <w:szCs w:val="26"/>
              </w:rPr>
            </w:pPr>
            <w:r w:rsidRPr="00C522DD">
              <w:rPr>
                <w:rFonts w:cs="Times New Roman"/>
                <w:b/>
                <w:bCs/>
                <w:iCs/>
                <w:noProof/>
                <w:sz w:val="26"/>
                <w:szCs w:val="26"/>
              </w:rPr>
              <w:t>ĐỌC HIỂU</w:t>
            </w:r>
          </w:p>
        </w:tc>
        <w:tc>
          <w:tcPr>
            <w:tcW w:w="706"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lang w:val="en-US"/>
              </w:rPr>
              <w:t>6.</w:t>
            </w:r>
            <w:r w:rsidRPr="00C522DD">
              <w:rPr>
                <w:rFonts w:cs="Times New Roman"/>
                <w:b/>
                <w:bCs/>
                <w:iCs/>
                <w:noProof/>
                <w:sz w:val="26"/>
                <w:szCs w:val="26"/>
              </w:rPr>
              <w:t>0</w:t>
            </w:r>
          </w:p>
        </w:tc>
      </w:tr>
      <w:tr w:rsidR="000B0FF9" w:rsidRPr="00C522DD" w:rsidTr="00C3507D">
        <w:trPr>
          <w:jc w:val="center"/>
        </w:trPr>
        <w:tc>
          <w:tcPr>
            <w:tcW w:w="693" w:type="dxa"/>
            <w:vMerge w:val="restart"/>
            <w:shd w:val="clear" w:color="auto" w:fill="auto"/>
          </w:tcPr>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1</w:t>
            </w:r>
          </w:p>
        </w:tc>
        <w:tc>
          <w:tcPr>
            <w:tcW w:w="7096" w:type="dxa"/>
            <w:shd w:val="clear" w:color="auto" w:fill="auto"/>
          </w:tcPr>
          <w:p w:rsidR="000B0FF9" w:rsidRPr="00C522DD" w:rsidRDefault="000B0FF9" w:rsidP="00C3507D">
            <w:pPr>
              <w:spacing w:before="40" w:after="20" w:line="240" w:lineRule="auto"/>
              <w:jc w:val="both"/>
              <w:rPr>
                <w:rFonts w:cs="Times New Roman"/>
                <w:iCs/>
                <w:noProof/>
                <w:sz w:val="26"/>
                <w:szCs w:val="26"/>
              </w:rPr>
            </w:pPr>
            <w:r w:rsidRPr="00C522DD">
              <w:rPr>
                <w:rFonts w:cs="Times New Roman"/>
                <w:iCs/>
                <w:noProof/>
                <w:sz w:val="26"/>
                <w:szCs w:val="26"/>
              </w:rPr>
              <w:t>B</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2</w:t>
            </w:r>
          </w:p>
        </w:tc>
        <w:tc>
          <w:tcPr>
            <w:tcW w:w="7096" w:type="dxa"/>
            <w:shd w:val="clear" w:color="auto" w:fill="auto"/>
          </w:tcPr>
          <w:p w:rsidR="000B0FF9" w:rsidRPr="00C522DD" w:rsidRDefault="00B2698A" w:rsidP="00C3507D">
            <w:pPr>
              <w:spacing w:before="40" w:after="20" w:line="240" w:lineRule="auto"/>
              <w:jc w:val="both"/>
              <w:rPr>
                <w:rFonts w:cs="Times New Roman"/>
                <w:iCs/>
                <w:noProof/>
                <w:sz w:val="26"/>
                <w:szCs w:val="26"/>
                <w:lang w:val="en-US"/>
              </w:rPr>
            </w:pPr>
            <w:r>
              <w:rPr>
                <w:rFonts w:cs="Times New Roman"/>
                <w:iCs/>
                <w:noProof/>
                <w:sz w:val="26"/>
                <w:szCs w:val="26"/>
                <w:lang w:val="en-US"/>
              </w:rPr>
              <w:t>C</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3</w:t>
            </w:r>
          </w:p>
        </w:tc>
        <w:tc>
          <w:tcPr>
            <w:tcW w:w="7096" w:type="dxa"/>
            <w:shd w:val="clear" w:color="auto" w:fill="auto"/>
          </w:tcPr>
          <w:p w:rsidR="000B0FF9" w:rsidRPr="00C522DD" w:rsidRDefault="00B2698A" w:rsidP="00C3507D">
            <w:pPr>
              <w:spacing w:before="40" w:after="20" w:line="240" w:lineRule="auto"/>
              <w:jc w:val="both"/>
              <w:rPr>
                <w:rFonts w:cs="Times New Roman"/>
                <w:iCs/>
                <w:noProof/>
                <w:sz w:val="26"/>
                <w:szCs w:val="26"/>
                <w:lang w:val="en-US"/>
              </w:rPr>
            </w:pPr>
            <w:r>
              <w:rPr>
                <w:rFonts w:cs="Times New Roman"/>
                <w:iCs/>
                <w:noProof/>
                <w:sz w:val="26"/>
                <w:szCs w:val="26"/>
                <w:lang w:val="en-US"/>
              </w:rPr>
              <w:t>D</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4</w:t>
            </w:r>
          </w:p>
        </w:tc>
        <w:tc>
          <w:tcPr>
            <w:tcW w:w="7096" w:type="dxa"/>
            <w:shd w:val="clear" w:color="auto" w:fill="auto"/>
          </w:tcPr>
          <w:p w:rsidR="000B0FF9" w:rsidRPr="00B2698A" w:rsidRDefault="00B2698A" w:rsidP="00C3507D">
            <w:pPr>
              <w:spacing w:before="40" w:after="20" w:line="240" w:lineRule="auto"/>
              <w:jc w:val="both"/>
              <w:rPr>
                <w:rFonts w:cs="Times New Roman"/>
                <w:noProof/>
                <w:sz w:val="26"/>
                <w:szCs w:val="26"/>
                <w:lang w:val="en-US"/>
              </w:rPr>
            </w:pPr>
            <w:r>
              <w:rPr>
                <w:rFonts w:cs="Times New Roman"/>
                <w:noProof/>
                <w:sz w:val="26"/>
                <w:szCs w:val="26"/>
                <w:lang w:val="en-US"/>
              </w:rPr>
              <w:t>B</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5</w:t>
            </w:r>
          </w:p>
        </w:tc>
        <w:tc>
          <w:tcPr>
            <w:tcW w:w="7096" w:type="dxa"/>
            <w:shd w:val="clear" w:color="auto" w:fill="auto"/>
          </w:tcPr>
          <w:p w:rsidR="000B0FF9" w:rsidRPr="00C522DD" w:rsidRDefault="004F0A04" w:rsidP="00C3507D">
            <w:pPr>
              <w:spacing w:before="40" w:after="20" w:line="240" w:lineRule="auto"/>
              <w:jc w:val="both"/>
              <w:rPr>
                <w:rFonts w:cs="Times New Roman"/>
                <w:sz w:val="26"/>
                <w:szCs w:val="26"/>
                <w:lang w:val="en-US"/>
              </w:rPr>
            </w:pPr>
            <w:r>
              <w:rPr>
                <w:rFonts w:cs="Times New Roman"/>
                <w:sz w:val="26"/>
                <w:szCs w:val="26"/>
                <w:lang w:val="en-US"/>
              </w:rPr>
              <w:t>B</w:t>
            </w:r>
            <w:bookmarkStart w:id="0" w:name="_GoBack"/>
            <w:bookmarkEnd w:id="0"/>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6</w:t>
            </w:r>
          </w:p>
        </w:tc>
        <w:tc>
          <w:tcPr>
            <w:tcW w:w="7096" w:type="dxa"/>
            <w:shd w:val="clear" w:color="auto" w:fill="auto"/>
          </w:tcPr>
          <w:p w:rsidR="000B0FF9" w:rsidRPr="00B2698A" w:rsidRDefault="00B2698A" w:rsidP="00C3507D">
            <w:pPr>
              <w:spacing w:before="40" w:after="20" w:line="240" w:lineRule="auto"/>
              <w:jc w:val="both"/>
              <w:rPr>
                <w:rFonts w:cs="Times New Roman"/>
                <w:sz w:val="26"/>
                <w:szCs w:val="26"/>
                <w:lang w:val="en-US"/>
              </w:rPr>
            </w:pPr>
            <w:r>
              <w:rPr>
                <w:rFonts w:cs="Times New Roman"/>
                <w:sz w:val="26"/>
                <w:szCs w:val="26"/>
                <w:lang w:val="en-US"/>
              </w:rPr>
              <w:t>A</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lang w:val="en-US"/>
              </w:rPr>
            </w:pPr>
            <w:r w:rsidRPr="00C522DD">
              <w:rPr>
                <w:rFonts w:cs="Times New Roman"/>
                <w:b/>
                <w:bCs/>
                <w:iCs/>
                <w:noProof/>
                <w:sz w:val="26"/>
                <w:szCs w:val="26"/>
                <w:lang w:val="en-US"/>
              </w:rPr>
              <w:t>7</w:t>
            </w:r>
          </w:p>
        </w:tc>
        <w:tc>
          <w:tcPr>
            <w:tcW w:w="7096" w:type="dxa"/>
            <w:shd w:val="clear" w:color="auto" w:fill="auto"/>
          </w:tcPr>
          <w:p w:rsidR="000B0FF9" w:rsidRPr="00C522DD" w:rsidRDefault="00044729" w:rsidP="00C3507D">
            <w:pPr>
              <w:spacing w:before="40" w:after="20" w:line="240" w:lineRule="auto"/>
              <w:jc w:val="both"/>
              <w:rPr>
                <w:rFonts w:cs="Times New Roman"/>
                <w:sz w:val="26"/>
                <w:szCs w:val="26"/>
                <w:lang w:val="en-US"/>
              </w:rPr>
            </w:pPr>
            <w:r>
              <w:rPr>
                <w:rFonts w:cs="Times New Roman"/>
                <w:sz w:val="26"/>
                <w:szCs w:val="26"/>
                <w:lang w:val="en-US"/>
              </w:rPr>
              <w:t>D</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lang w:val="en-US"/>
              </w:rPr>
            </w:pPr>
            <w:r w:rsidRPr="00C522DD">
              <w:rPr>
                <w:rFonts w:cs="Times New Roman"/>
                <w:b/>
                <w:bCs/>
                <w:iCs/>
                <w:noProof/>
                <w:sz w:val="26"/>
                <w:szCs w:val="26"/>
                <w:lang w:val="en-US"/>
              </w:rPr>
              <w:t>8</w:t>
            </w:r>
          </w:p>
        </w:tc>
        <w:tc>
          <w:tcPr>
            <w:tcW w:w="7096" w:type="dxa"/>
            <w:shd w:val="clear" w:color="auto" w:fill="auto"/>
          </w:tcPr>
          <w:p w:rsidR="00B2698A" w:rsidRDefault="000B0FF9" w:rsidP="00B2698A">
            <w:pPr>
              <w:spacing w:before="40" w:after="20" w:line="240" w:lineRule="auto"/>
              <w:jc w:val="both"/>
              <w:rPr>
                <w:rFonts w:cs="Times New Roman"/>
                <w:sz w:val="26"/>
                <w:szCs w:val="26"/>
                <w:lang w:val="en-US"/>
              </w:rPr>
            </w:pPr>
            <w:r w:rsidRPr="00C522DD">
              <w:rPr>
                <w:rFonts w:cs="Times New Roman"/>
                <w:sz w:val="26"/>
                <w:szCs w:val="26"/>
                <w:lang w:val="en-US"/>
              </w:rPr>
              <w:t xml:space="preserve">- </w:t>
            </w:r>
            <w:r w:rsidR="00B2698A">
              <w:rPr>
                <w:rFonts w:cs="Times New Roman"/>
                <w:sz w:val="26"/>
                <w:szCs w:val="26"/>
                <w:lang w:val="en-US"/>
              </w:rPr>
              <w:t>Chiếc ba lô luôn gắn bó với người Cha trong mọi hành trình của cuộc đời.</w:t>
            </w:r>
          </w:p>
          <w:p w:rsidR="00B2698A" w:rsidRPr="00C522DD" w:rsidRDefault="00B2698A" w:rsidP="00B2698A">
            <w:pPr>
              <w:spacing w:before="40" w:after="20" w:line="240" w:lineRule="auto"/>
              <w:jc w:val="both"/>
              <w:rPr>
                <w:rFonts w:cs="Times New Roman"/>
                <w:sz w:val="26"/>
                <w:szCs w:val="26"/>
              </w:rPr>
            </w:pPr>
            <w:r>
              <w:rPr>
                <w:rFonts w:cs="Times New Roman"/>
                <w:sz w:val="26"/>
                <w:szCs w:val="26"/>
                <w:lang w:val="en-US"/>
              </w:rPr>
              <w:t xml:space="preserve">- Thể hiện sự trân trọng đối với </w:t>
            </w:r>
          </w:p>
          <w:p w:rsidR="000B0FF9" w:rsidRPr="00C522DD" w:rsidRDefault="000B0FF9" w:rsidP="00C3507D">
            <w:pPr>
              <w:spacing w:before="40" w:after="20" w:line="240" w:lineRule="auto"/>
              <w:jc w:val="both"/>
              <w:rPr>
                <w:rFonts w:cs="Times New Roman"/>
                <w:sz w:val="26"/>
                <w:szCs w:val="26"/>
              </w:rPr>
            </w:pPr>
          </w:p>
        </w:tc>
        <w:tc>
          <w:tcPr>
            <w:tcW w:w="706" w:type="dxa"/>
            <w:shd w:val="clear" w:color="auto" w:fill="auto"/>
          </w:tcPr>
          <w:p w:rsidR="000B0FF9" w:rsidRPr="00C522DD" w:rsidRDefault="001A1903" w:rsidP="00C3507D">
            <w:pPr>
              <w:spacing w:before="40" w:after="20" w:line="240" w:lineRule="auto"/>
              <w:jc w:val="center"/>
              <w:rPr>
                <w:rFonts w:cs="Times New Roman"/>
                <w:iCs/>
                <w:noProof/>
                <w:sz w:val="26"/>
                <w:szCs w:val="26"/>
              </w:rPr>
            </w:pPr>
            <w:r>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lang w:val="en-US"/>
              </w:rPr>
            </w:pPr>
            <w:r w:rsidRPr="00C522DD">
              <w:rPr>
                <w:rFonts w:cs="Times New Roman"/>
                <w:b/>
                <w:bCs/>
                <w:iCs/>
                <w:noProof/>
                <w:sz w:val="26"/>
                <w:szCs w:val="26"/>
                <w:lang w:val="en-US"/>
              </w:rPr>
              <w:t>9</w:t>
            </w:r>
          </w:p>
        </w:tc>
        <w:tc>
          <w:tcPr>
            <w:tcW w:w="7096" w:type="dxa"/>
            <w:shd w:val="clear" w:color="auto" w:fill="auto"/>
          </w:tcPr>
          <w:p w:rsidR="00DC10C8" w:rsidRDefault="00DC10C8" w:rsidP="00DC10C8">
            <w:pPr>
              <w:spacing w:before="40" w:after="20" w:line="240" w:lineRule="auto"/>
              <w:jc w:val="both"/>
              <w:rPr>
                <w:rFonts w:cs="Times New Roman"/>
                <w:sz w:val="26"/>
                <w:szCs w:val="26"/>
                <w:lang w:val="en-US"/>
              </w:rPr>
            </w:pPr>
            <w:r>
              <w:rPr>
                <w:rFonts w:cs="Times New Roman"/>
                <w:sz w:val="26"/>
                <w:szCs w:val="26"/>
              </w:rPr>
              <w:t>Họ</w:t>
            </w:r>
            <w:r>
              <w:rPr>
                <w:rFonts w:cs="Times New Roman"/>
                <w:sz w:val="26"/>
                <w:szCs w:val="26"/>
                <w:lang w:val="en-US"/>
              </w:rPr>
              <w:t>c sinh có thể trình bày nhiều cách, đảm bảo nội dung sau:</w:t>
            </w:r>
          </w:p>
          <w:p w:rsidR="00DC10C8" w:rsidRDefault="00DC10C8" w:rsidP="00DC10C8">
            <w:pPr>
              <w:pStyle w:val="ListParagraph"/>
              <w:numPr>
                <w:ilvl w:val="0"/>
                <w:numId w:val="12"/>
              </w:numPr>
              <w:spacing w:before="40" w:after="20" w:line="240" w:lineRule="auto"/>
              <w:jc w:val="both"/>
              <w:rPr>
                <w:rFonts w:cs="Times New Roman"/>
                <w:sz w:val="26"/>
                <w:szCs w:val="26"/>
                <w:lang w:val="en-US"/>
              </w:rPr>
            </w:pPr>
            <w:r>
              <w:rPr>
                <w:rFonts w:cs="Times New Roman"/>
                <w:sz w:val="26"/>
                <w:szCs w:val="26"/>
                <w:lang w:val="en-US"/>
              </w:rPr>
              <w:t>Tấm vé không bị xé đi một góc là bởi không có một hành khách nào ngồi trên đó, chỉ có bộ hài cốt của người cha.</w:t>
            </w:r>
          </w:p>
          <w:p w:rsidR="00DC10C8" w:rsidRDefault="00DC10C8" w:rsidP="00DC10C8">
            <w:pPr>
              <w:pStyle w:val="ListParagraph"/>
              <w:numPr>
                <w:ilvl w:val="0"/>
                <w:numId w:val="12"/>
              </w:numPr>
              <w:spacing w:before="40" w:after="20" w:line="240" w:lineRule="auto"/>
              <w:jc w:val="both"/>
              <w:rPr>
                <w:rFonts w:cs="Times New Roman"/>
                <w:sz w:val="26"/>
                <w:szCs w:val="26"/>
                <w:lang w:val="en-US"/>
              </w:rPr>
            </w:pPr>
            <w:r>
              <w:rPr>
                <w:rFonts w:cs="Times New Roman"/>
                <w:sz w:val="26"/>
                <w:szCs w:val="26"/>
                <w:lang w:val="en-US"/>
              </w:rPr>
              <w:t>Tấm vé tượng trưng cho sự trở về, thống nhất nước nhà và ý nghĩa đoàn viên gia đình.</w:t>
            </w:r>
          </w:p>
          <w:p w:rsidR="000B0FF9" w:rsidRPr="00DC10C8" w:rsidRDefault="000B0FF9" w:rsidP="00DC10C8">
            <w:pPr>
              <w:spacing w:before="40" w:after="20" w:line="240" w:lineRule="auto"/>
              <w:ind w:left="360"/>
              <w:jc w:val="both"/>
              <w:rPr>
                <w:rFonts w:cs="Times New Roman"/>
                <w:sz w:val="26"/>
                <w:szCs w:val="26"/>
                <w:lang w:val="en-US"/>
              </w:rPr>
            </w:pP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0B0FF9">
              <w:rPr>
                <w:rFonts w:cs="Times New Roman"/>
                <w:iCs/>
                <w:noProof/>
                <w:sz w:val="26"/>
                <w:szCs w:val="26"/>
              </w:rPr>
              <w:t xml:space="preserve">  </w:t>
            </w:r>
            <w:r w:rsidRPr="00C522DD">
              <w:rPr>
                <w:rFonts w:cs="Times New Roman"/>
                <w:iCs/>
                <w:noProof/>
                <w:sz w:val="26"/>
                <w:szCs w:val="26"/>
                <w:lang w:val="en-US"/>
              </w:rPr>
              <w:t>1.0</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lang w:val="en-US"/>
              </w:rPr>
            </w:pPr>
            <w:r w:rsidRPr="00C522DD">
              <w:rPr>
                <w:rFonts w:cs="Times New Roman"/>
                <w:b/>
                <w:bCs/>
                <w:iCs/>
                <w:noProof/>
                <w:sz w:val="26"/>
                <w:szCs w:val="26"/>
                <w:lang w:val="en-US"/>
              </w:rPr>
              <w:t>10</w:t>
            </w:r>
          </w:p>
        </w:tc>
        <w:tc>
          <w:tcPr>
            <w:tcW w:w="7096" w:type="dxa"/>
            <w:shd w:val="clear" w:color="auto" w:fill="auto"/>
          </w:tcPr>
          <w:p w:rsidR="00541ED6" w:rsidRDefault="00541ED6" w:rsidP="00541ED6">
            <w:pPr>
              <w:spacing w:before="40" w:after="20" w:line="240" w:lineRule="auto"/>
              <w:jc w:val="both"/>
              <w:rPr>
                <w:rFonts w:cs="Times New Roman"/>
                <w:sz w:val="26"/>
                <w:szCs w:val="26"/>
                <w:lang w:val="en-US"/>
              </w:rPr>
            </w:pPr>
            <w:r>
              <w:rPr>
                <w:rFonts w:cs="Times New Roman"/>
                <w:sz w:val="26"/>
                <w:szCs w:val="26"/>
                <w:lang w:val="en-US"/>
              </w:rPr>
              <w:t>Học sinh có thể trình bày nhiều cách, có thể tham khảo một số gợi ý sau:</w:t>
            </w:r>
          </w:p>
          <w:p w:rsidR="00541ED6" w:rsidRDefault="00541ED6" w:rsidP="00541ED6">
            <w:pPr>
              <w:pStyle w:val="ListParagraph"/>
              <w:numPr>
                <w:ilvl w:val="0"/>
                <w:numId w:val="12"/>
              </w:numPr>
              <w:spacing w:before="40" w:after="20" w:line="240" w:lineRule="auto"/>
              <w:jc w:val="both"/>
              <w:rPr>
                <w:rFonts w:cs="Times New Roman"/>
                <w:sz w:val="26"/>
                <w:szCs w:val="26"/>
                <w:lang w:val="en-US"/>
              </w:rPr>
            </w:pPr>
            <w:r>
              <w:rPr>
                <w:rFonts w:cs="Times New Roman"/>
                <w:sz w:val="26"/>
                <w:szCs w:val="26"/>
                <w:lang w:val="en-US"/>
              </w:rPr>
              <w:t>Sự hinh sinh của những thế hệ đi trước là một nghĩa cử cao cả, thiêng liêng cho sự độc lập, tự do của đất nước.</w:t>
            </w:r>
          </w:p>
          <w:p w:rsidR="00541ED6" w:rsidRPr="00541ED6" w:rsidRDefault="00541ED6" w:rsidP="00541ED6">
            <w:pPr>
              <w:pStyle w:val="ListParagraph"/>
              <w:numPr>
                <w:ilvl w:val="0"/>
                <w:numId w:val="12"/>
              </w:numPr>
              <w:spacing w:before="40" w:after="20" w:line="240" w:lineRule="auto"/>
              <w:jc w:val="both"/>
              <w:rPr>
                <w:rFonts w:cs="Times New Roman"/>
                <w:sz w:val="26"/>
                <w:szCs w:val="26"/>
                <w:lang w:val="en-US"/>
              </w:rPr>
            </w:pPr>
            <w:r>
              <w:rPr>
                <w:rFonts w:cs="Times New Roman"/>
                <w:sz w:val="26"/>
                <w:szCs w:val="26"/>
                <w:lang w:val="en-US"/>
              </w:rPr>
              <w:t>Sự hi sinh đó để lại nhiều giá trị sống tích cực cho thế hệ sau, nhắc nhở họ phải nỗ lực, cố gắng để gìn giữ và phát huy những thành quả mà cha ông để lại.</w:t>
            </w:r>
          </w:p>
          <w:p w:rsidR="000B0FF9" w:rsidRPr="00C522DD" w:rsidRDefault="000B0FF9" w:rsidP="00C3507D">
            <w:pPr>
              <w:spacing w:before="40" w:after="20" w:line="240" w:lineRule="auto"/>
              <w:jc w:val="both"/>
              <w:rPr>
                <w:rFonts w:cs="Times New Roman"/>
                <w:sz w:val="26"/>
                <w:szCs w:val="26"/>
                <w:lang w:val="en-US"/>
              </w:rPr>
            </w:pPr>
          </w:p>
        </w:tc>
        <w:tc>
          <w:tcPr>
            <w:tcW w:w="706" w:type="dxa"/>
            <w:shd w:val="clear" w:color="auto" w:fill="auto"/>
          </w:tcPr>
          <w:p w:rsidR="000B0FF9" w:rsidRPr="00C522DD" w:rsidRDefault="001A1903" w:rsidP="00C3507D">
            <w:pPr>
              <w:spacing w:before="40" w:after="20" w:line="240" w:lineRule="auto"/>
              <w:jc w:val="center"/>
              <w:rPr>
                <w:rFonts w:cs="Times New Roman"/>
                <w:iCs/>
                <w:noProof/>
                <w:sz w:val="26"/>
                <w:szCs w:val="26"/>
              </w:rPr>
            </w:pPr>
            <w:r>
              <w:rPr>
                <w:rFonts w:cs="Times New Roman"/>
                <w:iCs/>
                <w:noProof/>
                <w:sz w:val="26"/>
                <w:szCs w:val="26"/>
                <w:lang w:val="en-US"/>
              </w:rPr>
              <w:t>1.0</w:t>
            </w:r>
          </w:p>
        </w:tc>
      </w:tr>
      <w:tr w:rsidR="000B0FF9" w:rsidRPr="00C522DD" w:rsidTr="00C3507D">
        <w:trPr>
          <w:jc w:val="center"/>
        </w:trPr>
        <w:tc>
          <w:tcPr>
            <w:tcW w:w="693" w:type="dxa"/>
            <w:vMerge w:val="restart"/>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II</w:t>
            </w: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jc w:val="both"/>
              <w:rPr>
                <w:rFonts w:cs="Times New Roman"/>
                <w:b/>
                <w:bCs/>
                <w:iCs/>
                <w:noProof/>
                <w:sz w:val="26"/>
                <w:szCs w:val="26"/>
              </w:rPr>
            </w:pPr>
            <w:r w:rsidRPr="00C522DD">
              <w:rPr>
                <w:rFonts w:cs="Times New Roman"/>
                <w:b/>
                <w:bCs/>
                <w:iCs/>
                <w:noProof/>
                <w:sz w:val="26"/>
                <w:szCs w:val="26"/>
              </w:rPr>
              <w:t>VIẾT</w:t>
            </w:r>
          </w:p>
        </w:tc>
        <w:tc>
          <w:tcPr>
            <w:tcW w:w="706"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r w:rsidRPr="00C522DD">
              <w:rPr>
                <w:rFonts w:cs="Times New Roman"/>
                <w:b/>
                <w:bCs/>
                <w:iCs/>
                <w:noProof/>
                <w:sz w:val="26"/>
                <w:szCs w:val="26"/>
              </w:rPr>
              <w:t>4</w:t>
            </w:r>
            <w:r w:rsidRPr="00C522DD">
              <w:rPr>
                <w:rFonts w:cs="Times New Roman"/>
                <w:b/>
                <w:bCs/>
                <w:iCs/>
                <w:noProof/>
                <w:sz w:val="26"/>
                <w:szCs w:val="26"/>
                <w:lang w:val="en-US"/>
              </w:rPr>
              <w:t>.</w:t>
            </w:r>
            <w:r w:rsidRPr="00C522DD">
              <w:rPr>
                <w:rFonts w:cs="Times New Roman"/>
                <w:b/>
                <w:bCs/>
                <w:iCs/>
                <w:noProof/>
                <w:sz w:val="26"/>
                <w:szCs w:val="26"/>
              </w:rPr>
              <w:t>0</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jc w:val="both"/>
              <w:rPr>
                <w:rFonts w:cs="Times New Roman"/>
                <w:i/>
                <w:iCs/>
                <w:noProof/>
                <w:sz w:val="26"/>
                <w:szCs w:val="26"/>
              </w:rPr>
            </w:pPr>
            <w:r w:rsidRPr="00C522DD">
              <w:rPr>
                <w:rFonts w:cs="Times New Roman"/>
                <w:i/>
                <w:iCs/>
                <w:noProof/>
                <w:sz w:val="26"/>
                <w:szCs w:val="26"/>
              </w:rPr>
              <w:t>a</w:t>
            </w:r>
            <w:r w:rsidRPr="00C522DD">
              <w:rPr>
                <w:rFonts w:cs="Times New Roman"/>
                <w:noProof/>
                <w:sz w:val="26"/>
                <w:szCs w:val="26"/>
              </w:rPr>
              <w:t>.</w:t>
            </w:r>
            <w:r w:rsidRPr="00C522DD">
              <w:rPr>
                <w:rFonts w:cs="Times New Roman"/>
                <w:i/>
                <w:iCs/>
                <w:noProof/>
                <w:sz w:val="26"/>
                <w:szCs w:val="26"/>
              </w:rPr>
              <w:t xml:space="preserve"> Đảm bảo cấu trúc bài nghị luận</w:t>
            </w:r>
          </w:p>
          <w:p w:rsidR="000B0FF9" w:rsidRPr="00C522DD" w:rsidRDefault="000B0FF9" w:rsidP="00C3507D">
            <w:pPr>
              <w:spacing w:before="40" w:after="20" w:line="240" w:lineRule="auto"/>
              <w:jc w:val="both"/>
              <w:rPr>
                <w:rFonts w:cs="Times New Roman"/>
                <w:i/>
                <w:noProof/>
                <w:sz w:val="26"/>
                <w:szCs w:val="26"/>
              </w:rPr>
            </w:pPr>
            <w:r w:rsidRPr="00C522DD">
              <w:rPr>
                <w:rFonts w:cs="Times New Roman"/>
                <w:noProof/>
                <w:sz w:val="26"/>
                <w:szCs w:val="26"/>
              </w:rPr>
              <w:t xml:space="preserve">Mở bài nêu được vấn đề, Thân bài triển khai được vấn đề, </w:t>
            </w:r>
            <w:r w:rsidRPr="00C522DD">
              <w:rPr>
                <w:rFonts w:cs="Times New Roman"/>
                <w:noProof/>
                <w:sz w:val="26"/>
                <w:szCs w:val="26"/>
                <w:u w:color="FF0000"/>
              </w:rPr>
              <w:t>Kết bài</w:t>
            </w:r>
            <w:r w:rsidRPr="00C522DD">
              <w:rPr>
                <w:rFonts w:cs="Times New Roman"/>
                <w:noProof/>
                <w:sz w:val="26"/>
                <w:szCs w:val="26"/>
              </w:rPr>
              <w:t xml:space="preserve"> khái quát được vấn đề</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jc w:val="both"/>
              <w:rPr>
                <w:rFonts w:cs="Times New Roman"/>
                <w:noProof/>
                <w:sz w:val="26"/>
                <w:szCs w:val="26"/>
              </w:rPr>
            </w:pPr>
            <w:r w:rsidRPr="00C522DD">
              <w:rPr>
                <w:rFonts w:cs="Times New Roman"/>
                <w:i/>
                <w:noProof/>
                <w:sz w:val="26"/>
                <w:szCs w:val="26"/>
              </w:rPr>
              <w:t>b. Xác định đúng yêu cầu của đề</w:t>
            </w:r>
            <w:r w:rsidRPr="00C522DD">
              <w:rPr>
                <w:rFonts w:cs="Times New Roman"/>
                <w:noProof/>
                <w:sz w:val="26"/>
                <w:szCs w:val="26"/>
              </w:rPr>
              <w:t>.</w:t>
            </w:r>
          </w:p>
          <w:p w:rsidR="000B0FF9" w:rsidRPr="00C522DD" w:rsidRDefault="000B0FF9" w:rsidP="00C3507D">
            <w:pPr>
              <w:spacing w:before="40" w:after="20" w:line="240" w:lineRule="auto"/>
              <w:jc w:val="both"/>
              <w:rPr>
                <w:rFonts w:cs="Times New Roman"/>
                <w:i/>
                <w:noProof/>
                <w:sz w:val="26"/>
                <w:szCs w:val="26"/>
              </w:rPr>
            </w:pPr>
            <w:r w:rsidRPr="00C522DD">
              <w:rPr>
                <w:rFonts w:eastAsia="Times New Roman" w:cs="Times New Roman"/>
                <w:i/>
                <w:sz w:val="26"/>
                <w:szCs w:val="26"/>
              </w:rPr>
              <w:t>Ý nghĩa</w:t>
            </w:r>
            <w:r w:rsidRPr="000B0FF9">
              <w:rPr>
                <w:rFonts w:eastAsia="Times New Roman" w:cs="Times New Roman"/>
                <w:i/>
                <w:sz w:val="26"/>
                <w:szCs w:val="26"/>
              </w:rPr>
              <w:t>, giá trị của tác phẩm Giết con sư tử ở Nê-mê.</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jc w:val="both"/>
              <w:rPr>
                <w:rFonts w:cs="Times New Roman"/>
                <w:i/>
                <w:iCs/>
                <w:noProof/>
                <w:sz w:val="26"/>
                <w:szCs w:val="26"/>
              </w:rPr>
            </w:pPr>
            <w:r w:rsidRPr="00C522DD">
              <w:rPr>
                <w:rFonts w:cs="Times New Roman"/>
                <w:i/>
                <w:iCs/>
                <w:noProof/>
                <w:sz w:val="26"/>
                <w:szCs w:val="26"/>
              </w:rPr>
              <w:t>c. Triển khai vấn đề nghị luận thành các luận điểm</w:t>
            </w:r>
          </w:p>
          <w:p w:rsidR="000B0FF9" w:rsidRPr="00C522DD" w:rsidRDefault="000B0FF9" w:rsidP="00C3507D">
            <w:pPr>
              <w:spacing w:after="0" w:line="240" w:lineRule="auto"/>
              <w:jc w:val="both"/>
              <w:rPr>
                <w:rFonts w:cs="Times New Roman"/>
                <w:i/>
                <w:noProof/>
                <w:sz w:val="26"/>
                <w:szCs w:val="26"/>
              </w:rPr>
            </w:pPr>
            <w:r w:rsidRPr="00C522DD">
              <w:rPr>
                <w:rFonts w:cs="Times New Roman"/>
                <w:noProof/>
                <w:sz w:val="26"/>
                <w:szCs w:val="26"/>
              </w:rPr>
              <w:lastRenderedPageBreak/>
              <w:t xml:space="preserve">HS có thể </w:t>
            </w:r>
            <w:r w:rsidRPr="000B0FF9">
              <w:rPr>
                <w:rFonts w:cs="Times New Roman"/>
                <w:noProof/>
                <w:sz w:val="26"/>
                <w:szCs w:val="26"/>
              </w:rPr>
              <w:t>viết bài</w:t>
            </w:r>
            <w:r w:rsidRPr="00C522DD">
              <w:rPr>
                <w:rFonts w:cs="Times New Roman"/>
                <w:noProof/>
                <w:sz w:val="26"/>
                <w:szCs w:val="26"/>
              </w:rPr>
              <w:t xml:space="preserve"> nhiều cách</w:t>
            </w:r>
            <w:r w:rsidRPr="000B0FF9">
              <w:rPr>
                <w:rFonts w:cs="Times New Roman"/>
                <w:noProof/>
                <w:sz w:val="26"/>
                <w:szCs w:val="26"/>
              </w:rPr>
              <w:t xml:space="preserve"> trên cơ sở</w:t>
            </w:r>
            <w:r w:rsidRPr="00C522DD">
              <w:rPr>
                <w:rFonts w:cs="Times New Roman"/>
                <w:noProof/>
                <w:sz w:val="26"/>
                <w:szCs w:val="26"/>
              </w:rPr>
              <w:t xml:space="preserve"> </w:t>
            </w:r>
            <w:r w:rsidRPr="000B0FF9">
              <w:rPr>
                <w:rFonts w:cs="Times New Roman"/>
                <w:noProof/>
                <w:sz w:val="26"/>
                <w:szCs w:val="26"/>
              </w:rPr>
              <w:t>k</w:t>
            </w:r>
            <w:r w:rsidRPr="000B0FF9">
              <w:rPr>
                <w:rFonts w:cs="Times New Roman"/>
                <w:sz w:val="26"/>
                <w:szCs w:val="26"/>
              </w:rPr>
              <w:t xml:space="preserve">ết hợp được lí lẽ và dẫn chứng để tạo tính chặt chẽ, logic của mỗi luận điểm; </w:t>
            </w:r>
            <w:r w:rsidRPr="00C522DD">
              <w:rPr>
                <w:rFonts w:cs="Times New Roman"/>
                <w:noProof/>
                <w:sz w:val="26"/>
                <w:szCs w:val="26"/>
              </w:rPr>
              <w:t>đảm bảo các yêu cầu sau:</w:t>
            </w:r>
          </w:p>
        </w:tc>
        <w:tc>
          <w:tcPr>
            <w:tcW w:w="706" w:type="dxa"/>
            <w:vMerge w:val="restart"/>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lastRenderedPageBreak/>
              <w:t>2.0</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E1B23" w:rsidRDefault="000B0FF9" w:rsidP="00C3507D">
            <w:pPr>
              <w:spacing w:before="40" w:after="20" w:line="240" w:lineRule="auto"/>
              <w:jc w:val="both"/>
              <w:rPr>
                <w:rFonts w:cs="Times New Roman"/>
                <w:noProof/>
                <w:sz w:val="26"/>
                <w:szCs w:val="26"/>
              </w:rPr>
            </w:pPr>
            <w:r w:rsidRPr="000B0FF9">
              <w:rPr>
                <w:rFonts w:cs="Times New Roman"/>
                <w:noProof/>
                <w:sz w:val="26"/>
                <w:szCs w:val="26"/>
              </w:rPr>
              <w:t xml:space="preserve">- </w:t>
            </w:r>
            <w:r w:rsidR="00FD5C1C" w:rsidRPr="00CE1B23">
              <w:rPr>
                <w:rFonts w:cs="Times New Roman"/>
                <w:noProof/>
                <w:sz w:val="26"/>
                <w:szCs w:val="26"/>
              </w:rPr>
              <w:t>Giới thiệu ngắn gọn về</w:t>
            </w:r>
            <w:r w:rsidR="00CE1B23">
              <w:rPr>
                <w:rFonts w:cs="Times New Roman"/>
                <w:noProof/>
                <w:sz w:val="26"/>
                <w:szCs w:val="26"/>
              </w:rPr>
              <w:t xml:space="preserve"> bài thơ, nội dung bao quát.</w:t>
            </w:r>
          </w:p>
          <w:p w:rsidR="000B0FF9" w:rsidRPr="000B0FF9" w:rsidRDefault="000B0FF9" w:rsidP="00C3507D">
            <w:pPr>
              <w:spacing w:before="40" w:after="20" w:line="240" w:lineRule="auto"/>
              <w:jc w:val="both"/>
              <w:rPr>
                <w:rFonts w:cs="Times New Roman"/>
                <w:noProof/>
                <w:sz w:val="26"/>
                <w:szCs w:val="26"/>
              </w:rPr>
            </w:pPr>
            <w:r w:rsidRPr="000B0FF9">
              <w:rPr>
                <w:rFonts w:cs="Times New Roman"/>
                <w:noProof/>
                <w:sz w:val="26"/>
                <w:szCs w:val="26"/>
              </w:rPr>
              <w:t>- Đặc điểm về nội dung và nghệ thuật của tác phẩm:</w:t>
            </w:r>
          </w:p>
          <w:p w:rsidR="00560DD6" w:rsidRDefault="000B0FF9" w:rsidP="00560DD6">
            <w:pPr>
              <w:spacing w:before="40" w:after="20" w:line="240" w:lineRule="auto"/>
              <w:jc w:val="both"/>
              <w:rPr>
                <w:rFonts w:cs="Times New Roman"/>
                <w:noProof/>
                <w:sz w:val="26"/>
                <w:szCs w:val="26"/>
              </w:rPr>
            </w:pPr>
            <w:r w:rsidRPr="000B0FF9">
              <w:rPr>
                <w:rFonts w:cs="Times New Roman"/>
                <w:noProof/>
                <w:sz w:val="26"/>
                <w:szCs w:val="26"/>
              </w:rPr>
              <w:t>+ Về nội dung</w:t>
            </w:r>
            <w:r w:rsidR="00560DD6" w:rsidRPr="000D2173">
              <w:rPr>
                <w:rFonts w:cs="Times New Roman"/>
                <w:noProof/>
                <w:sz w:val="26"/>
                <w:szCs w:val="26"/>
              </w:rPr>
              <w:t>: Bài thơ thể hiệ</w:t>
            </w:r>
            <w:r w:rsidR="000D2173">
              <w:rPr>
                <w:rFonts w:cs="Times New Roman"/>
                <w:noProof/>
                <w:sz w:val="26"/>
                <w:szCs w:val="26"/>
              </w:rPr>
              <w:t>n sự xúc động sâu sắc của người con khi đón hài cốt của cha trở về quê hương.</w:t>
            </w:r>
            <w:r w:rsidR="009E296B" w:rsidRPr="009E296B">
              <w:rPr>
                <w:rFonts w:cs="Times New Roman"/>
                <w:noProof/>
                <w:sz w:val="26"/>
                <w:szCs w:val="26"/>
              </w:rPr>
              <w:t xml:space="preserve"> Đó là tình yêu, niềm tự hào của người con về sự hi sinh của cha mình. </w:t>
            </w:r>
          </w:p>
          <w:p w:rsidR="009E296B" w:rsidRPr="00255380" w:rsidRDefault="009E296B" w:rsidP="00560DD6">
            <w:pPr>
              <w:spacing w:before="40" w:after="20" w:line="240" w:lineRule="auto"/>
              <w:jc w:val="both"/>
              <w:rPr>
                <w:rFonts w:cs="Times New Roman"/>
                <w:noProof/>
                <w:sz w:val="26"/>
                <w:szCs w:val="26"/>
              </w:rPr>
            </w:pPr>
            <w:r w:rsidRPr="00255380">
              <w:rPr>
                <w:rFonts w:cs="Times New Roman"/>
                <w:noProof/>
                <w:sz w:val="26"/>
                <w:szCs w:val="26"/>
              </w:rPr>
              <w:t>+ Về nghệ thuật: Bài thơ có những nét đặc sắc về nghệ thuật như: thể thơ tự do, giọng điệu da diết, nghẹn ngào</w:t>
            </w:r>
            <w:r w:rsidR="00255380" w:rsidRPr="00255380">
              <w:rPr>
                <w:rFonts w:cs="Times New Roman"/>
                <w:noProof/>
                <w:sz w:val="26"/>
                <w:szCs w:val="26"/>
              </w:rPr>
              <w:t>, các hình ả</w:t>
            </w:r>
            <w:r w:rsidR="00255380">
              <w:rPr>
                <w:rFonts w:cs="Times New Roman"/>
                <w:noProof/>
                <w:sz w:val="26"/>
                <w:szCs w:val="26"/>
              </w:rPr>
              <w:t xml:space="preserve">nh, từ ngữ giàu giá trị </w:t>
            </w:r>
            <w:r w:rsidR="00255380" w:rsidRPr="00255380">
              <w:rPr>
                <w:rFonts w:cs="Times New Roman"/>
                <w:noProof/>
                <w:sz w:val="26"/>
                <w:szCs w:val="26"/>
              </w:rPr>
              <w:t>biểu đạt</w:t>
            </w:r>
            <w:r w:rsidR="00255380">
              <w:rPr>
                <w:rFonts w:cs="Times New Roman"/>
                <w:noProof/>
                <w:sz w:val="26"/>
                <w:szCs w:val="26"/>
              </w:rPr>
              <w:t>.</w:t>
            </w:r>
          </w:p>
          <w:p w:rsidR="000B0FF9" w:rsidRPr="0094549A" w:rsidRDefault="000B0FF9" w:rsidP="00255380">
            <w:pPr>
              <w:spacing w:before="40" w:after="20" w:line="240" w:lineRule="auto"/>
              <w:jc w:val="both"/>
              <w:rPr>
                <w:rFonts w:cs="Times New Roman"/>
                <w:noProof/>
                <w:sz w:val="26"/>
                <w:szCs w:val="26"/>
              </w:rPr>
            </w:pPr>
            <w:r w:rsidRPr="00560DD6">
              <w:rPr>
                <w:rFonts w:cs="Times New Roman"/>
                <w:noProof/>
                <w:sz w:val="26"/>
                <w:szCs w:val="26"/>
              </w:rPr>
              <w:t xml:space="preserve">- </w:t>
            </w:r>
            <w:r w:rsidR="00255380" w:rsidRPr="0094549A">
              <w:rPr>
                <w:rFonts w:cs="Times New Roman"/>
                <w:noProof/>
                <w:sz w:val="26"/>
                <w:szCs w:val="26"/>
              </w:rPr>
              <w:t>Đánh giá về giá trị tư tưởng, đặc sắc nghệ thuật của bài thơ.</w:t>
            </w:r>
          </w:p>
        </w:tc>
        <w:tc>
          <w:tcPr>
            <w:tcW w:w="706" w:type="dxa"/>
            <w:vMerge/>
            <w:shd w:val="clear" w:color="auto" w:fill="auto"/>
          </w:tcPr>
          <w:p w:rsidR="000B0FF9" w:rsidRPr="00C522DD" w:rsidRDefault="000B0FF9" w:rsidP="00C3507D">
            <w:pPr>
              <w:spacing w:before="40" w:after="20" w:line="240" w:lineRule="auto"/>
              <w:jc w:val="center"/>
              <w:rPr>
                <w:rFonts w:cs="Times New Roman"/>
                <w:i/>
                <w:noProof/>
                <w:sz w:val="26"/>
                <w:szCs w:val="26"/>
              </w:rPr>
            </w:pP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jc w:val="both"/>
              <w:rPr>
                <w:rFonts w:cs="Times New Roman"/>
                <w:i/>
                <w:noProof/>
                <w:sz w:val="26"/>
                <w:szCs w:val="26"/>
              </w:rPr>
            </w:pPr>
            <w:r w:rsidRPr="00C522DD">
              <w:rPr>
                <w:rFonts w:cs="Times New Roman"/>
                <w:i/>
                <w:noProof/>
                <w:sz w:val="26"/>
                <w:szCs w:val="26"/>
              </w:rPr>
              <w:t>d. Chính tả, ngữ pháp</w:t>
            </w:r>
          </w:p>
          <w:p w:rsidR="000B0FF9" w:rsidRPr="00C522DD" w:rsidRDefault="000B0FF9" w:rsidP="00C3507D">
            <w:pPr>
              <w:spacing w:before="40" w:after="20" w:line="240" w:lineRule="auto"/>
              <w:jc w:val="both"/>
              <w:rPr>
                <w:rFonts w:cs="Times New Roman"/>
                <w:iCs/>
                <w:noProof/>
                <w:sz w:val="26"/>
                <w:szCs w:val="26"/>
              </w:rPr>
            </w:pPr>
            <w:r w:rsidRPr="00C522DD">
              <w:rPr>
                <w:rFonts w:cs="Times New Roman"/>
                <w:iCs/>
                <w:noProof/>
                <w:sz w:val="26"/>
                <w:szCs w:val="26"/>
              </w:rPr>
              <w:t>Đảm bảo chuẩn chính tả, ngữ pháp Tiếng Việt.</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693" w:type="dxa"/>
            <w:vMerge/>
            <w:shd w:val="clear" w:color="auto" w:fill="auto"/>
          </w:tcPr>
          <w:p w:rsidR="000B0FF9" w:rsidRPr="00C522DD" w:rsidRDefault="000B0FF9" w:rsidP="00C3507D">
            <w:pPr>
              <w:spacing w:before="40" w:after="20" w:line="240" w:lineRule="auto"/>
              <w:rPr>
                <w:rFonts w:cs="Times New Roman"/>
                <w:iCs/>
                <w:noProof/>
                <w:sz w:val="26"/>
                <w:szCs w:val="26"/>
              </w:rPr>
            </w:pPr>
          </w:p>
        </w:tc>
        <w:tc>
          <w:tcPr>
            <w:tcW w:w="577" w:type="dxa"/>
            <w:shd w:val="clear" w:color="auto" w:fill="auto"/>
          </w:tcPr>
          <w:p w:rsidR="000B0FF9" w:rsidRPr="00C522DD" w:rsidRDefault="000B0FF9" w:rsidP="00C3507D">
            <w:pPr>
              <w:spacing w:before="40" w:after="20" w:line="240" w:lineRule="auto"/>
              <w:jc w:val="center"/>
              <w:rPr>
                <w:rFonts w:cs="Times New Roman"/>
                <w:b/>
                <w:bCs/>
                <w:iCs/>
                <w:noProof/>
                <w:sz w:val="26"/>
                <w:szCs w:val="26"/>
              </w:rPr>
            </w:pPr>
          </w:p>
        </w:tc>
        <w:tc>
          <w:tcPr>
            <w:tcW w:w="7096" w:type="dxa"/>
            <w:shd w:val="clear" w:color="auto" w:fill="auto"/>
          </w:tcPr>
          <w:p w:rsidR="000B0FF9" w:rsidRPr="00C522DD" w:rsidRDefault="000B0FF9" w:rsidP="00C3507D">
            <w:pPr>
              <w:spacing w:before="40" w:after="20" w:line="240" w:lineRule="auto"/>
              <w:jc w:val="both"/>
              <w:rPr>
                <w:rFonts w:cs="Times New Roman"/>
                <w:sz w:val="26"/>
                <w:szCs w:val="26"/>
              </w:rPr>
            </w:pPr>
            <w:r w:rsidRPr="00C522DD">
              <w:rPr>
                <w:rFonts w:cs="Times New Roman"/>
                <w:i/>
                <w:noProof/>
                <w:sz w:val="26"/>
                <w:szCs w:val="26"/>
              </w:rPr>
              <w:t xml:space="preserve">e. Sáng </w:t>
            </w:r>
            <w:r w:rsidRPr="00C522DD">
              <w:rPr>
                <w:rFonts w:cs="Times New Roman"/>
                <w:noProof/>
                <w:sz w:val="26"/>
                <w:szCs w:val="26"/>
              </w:rPr>
              <w:t xml:space="preserve">tạo: </w:t>
            </w:r>
            <w:r w:rsidRPr="00C522DD">
              <w:rPr>
                <w:rFonts w:cs="Times New Roman"/>
                <w:sz w:val="26"/>
                <w:szCs w:val="26"/>
              </w:rPr>
              <w:t>Thể hiện suy nghĩ sâu sắc về vấn đề nghị luận; có cách diễn đạt mới mẻ.</w:t>
            </w:r>
          </w:p>
        </w:tc>
        <w:tc>
          <w:tcPr>
            <w:tcW w:w="706" w:type="dxa"/>
            <w:shd w:val="clear" w:color="auto" w:fill="auto"/>
          </w:tcPr>
          <w:p w:rsidR="000B0FF9" w:rsidRPr="00C522DD" w:rsidRDefault="000B0FF9" w:rsidP="00C3507D">
            <w:pPr>
              <w:spacing w:before="40" w:after="20" w:line="240" w:lineRule="auto"/>
              <w:jc w:val="center"/>
              <w:rPr>
                <w:rFonts w:cs="Times New Roman"/>
                <w:iCs/>
                <w:noProof/>
                <w:sz w:val="26"/>
                <w:szCs w:val="26"/>
              </w:rPr>
            </w:pPr>
            <w:r w:rsidRPr="00C522DD">
              <w:rPr>
                <w:rFonts w:cs="Times New Roman"/>
                <w:iCs/>
                <w:noProof/>
                <w:sz w:val="26"/>
                <w:szCs w:val="26"/>
                <w:lang w:val="en-US"/>
              </w:rPr>
              <w:t>0.5</w:t>
            </w:r>
          </w:p>
        </w:tc>
      </w:tr>
      <w:tr w:rsidR="000B0FF9" w:rsidRPr="00C522DD" w:rsidTr="00C3507D">
        <w:trPr>
          <w:jc w:val="center"/>
        </w:trPr>
        <w:tc>
          <w:tcPr>
            <w:tcW w:w="8366" w:type="dxa"/>
            <w:gridSpan w:val="3"/>
            <w:shd w:val="clear" w:color="auto" w:fill="auto"/>
          </w:tcPr>
          <w:p w:rsidR="000B0FF9" w:rsidRPr="00C522DD" w:rsidRDefault="000B0FF9" w:rsidP="00C3507D">
            <w:pPr>
              <w:spacing w:before="40" w:after="20" w:line="240" w:lineRule="auto"/>
              <w:jc w:val="center"/>
              <w:rPr>
                <w:rFonts w:cs="Times New Roman"/>
                <w:b/>
                <w:bCs/>
                <w:iCs/>
                <w:noProof/>
                <w:sz w:val="26"/>
                <w:szCs w:val="26"/>
                <w:lang w:val="en-US"/>
              </w:rPr>
            </w:pPr>
            <w:r w:rsidRPr="00C522DD">
              <w:rPr>
                <w:rFonts w:cs="Times New Roman"/>
                <w:b/>
                <w:bCs/>
                <w:iCs/>
                <w:noProof/>
                <w:sz w:val="26"/>
                <w:szCs w:val="26"/>
                <w:lang w:val="en-US"/>
              </w:rPr>
              <w:t>Tổng điểm</w:t>
            </w:r>
          </w:p>
        </w:tc>
        <w:tc>
          <w:tcPr>
            <w:tcW w:w="706" w:type="dxa"/>
            <w:shd w:val="clear" w:color="auto" w:fill="auto"/>
          </w:tcPr>
          <w:p w:rsidR="000B0FF9" w:rsidRPr="00C522DD" w:rsidRDefault="000B0FF9" w:rsidP="00C3507D">
            <w:pPr>
              <w:spacing w:before="40" w:after="20" w:line="240" w:lineRule="auto"/>
              <w:jc w:val="center"/>
              <w:rPr>
                <w:rFonts w:cs="Times New Roman"/>
                <w:b/>
                <w:bCs/>
                <w:iCs/>
                <w:noProof/>
                <w:sz w:val="26"/>
                <w:szCs w:val="26"/>
                <w:lang w:val="en-US"/>
              </w:rPr>
            </w:pPr>
            <w:r w:rsidRPr="00C522DD">
              <w:rPr>
                <w:rFonts w:cs="Times New Roman"/>
                <w:b/>
                <w:bCs/>
                <w:iCs/>
                <w:noProof/>
                <w:sz w:val="26"/>
                <w:szCs w:val="26"/>
                <w:lang w:val="en-US"/>
              </w:rPr>
              <w:t>10.0</w:t>
            </w:r>
          </w:p>
        </w:tc>
      </w:tr>
    </w:tbl>
    <w:p w:rsidR="000B0FF9" w:rsidRPr="00C522DD" w:rsidRDefault="000B0FF9" w:rsidP="000B0FF9">
      <w:pPr>
        <w:spacing w:after="0" w:line="240" w:lineRule="auto"/>
        <w:jc w:val="both"/>
        <w:rPr>
          <w:rFonts w:cs="Times New Roman"/>
          <w:sz w:val="26"/>
          <w:szCs w:val="26"/>
        </w:rPr>
      </w:pPr>
    </w:p>
    <w:p w:rsidR="000B0FF9" w:rsidRPr="00BD2BFB" w:rsidRDefault="000B0FF9" w:rsidP="009B5F8E">
      <w:pPr>
        <w:spacing w:after="0"/>
        <w:ind w:firstLine="720"/>
      </w:pPr>
    </w:p>
    <w:sectPr w:rsidR="000B0FF9" w:rsidRPr="00BD2BFB" w:rsidSect="002B0FF2">
      <w:pgSz w:w="11906" w:h="16838" w:code="9"/>
      <w:pgMar w:top="1191"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E8B"/>
    <w:multiLevelType w:val="hybridMultilevel"/>
    <w:tmpl w:val="9482C93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66E3050"/>
    <w:multiLevelType w:val="hybridMultilevel"/>
    <w:tmpl w:val="A78C470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2AF5085"/>
    <w:multiLevelType w:val="hybridMultilevel"/>
    <w:tmpl w:val="C85C065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8893F1E"/>
    <w:multiLevelType w:val="hybridMultilevel"/>
    <w:tmpl w:val="C576E688"/>
    <w:lvl w:ilvl="0" w:tplc="BF14FF2C">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2E7A4604"/>
    <w:multiLevelType w:val="hybridMultilevel"/>
    <w:tmpl w:val="62F6EEE8"/>
    <w:lvl w:ilvl="0" w:tplc="DC96002E">
      <w:start w:val="1"/>
      <w:numFmt w:val="lowerLetter"/>
      <w:lvlText w:val="%1."/>
      <w:lvlJc w:val="left"/>
      <w:pPr>
        <w:ind w:left="720" w:hanging="360"/>
      </w:pPr>
      <w:rPr>
        <w:rFonts w:asciiTheme="majorHAnsi" w:hAnsiTheme="majorHAnsi" w:cstheme="majorHAnsi"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3197588"/>
    <w:multiLevelType w:val="hybridMultilevel"/>
    <w:tmpl w:val="21BEC7B6"/>
    <w:lvl w:ilvl="0" w:tplc="42367670">
      <w:start w:val="1"/>
      <w:numFmt w:val="lowerLetter"/>
      <w:lvlText w:val="%1."/>
      <w:lvlJc w:val="left"/>
      <w:pPr>
        <w:ind w:left="720" w:hanging="360"/>
      </w:pPr>
      <w:rPr>
        <w:rFonts w:asciiTheme="majorHAnsi" w:hAnsiTheme="majorHAnsi" w:cstheme="majorHAnsi"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DDE2DDD"/>
    <w:multiLevelType w:val="hybridMultilevel"/>
    <w:tmpl w:val="8EFA867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1860566"/>
    <w:multiLevelType w:val="hybridMultilevel"/>
    <w:tmpl w:val="6E368B3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60609FE"/>
    <w:multiLevelType w:val="hybridMultilevel"/>
    <w:tmpl w:val="D578E984"/>
    <w:lvl w:ilvl="0" w:tplc="052E10C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D7B3985"/>
    <w:multiLevelType w:val="hybridMultilevel"/>
    <w:tmpl w:val="70CE09A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E863C7B"/>
    <w:multiLevelType w:val="hybridMultilevel"/>
    <w:tmpl w:val="E4867C5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43177C3"/>
    <w:multiLevelType w:val="hybridMultilevel"/>
    <w:tmpl w:val="59A46DC8"/>
    <w:lvl w:ilvl="0" w:tplc="F24CEF84">
      <w:start w:val="1"/>
      <w:numFmt w:val="lowerLetter"/>
      <w:lvlText w:val="%1."/>
      <w:lvlJc w:val="left"/>
      <w:pPr>
        <w:ind w:left="720" w:hanging="360"/>
      </w:pPr>
      <w:rPr>
        <w:rFonts w:hint="default"/>
        <w:b w:val="0"/>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E131789"/>
    <w:multiLevelType w:val="hybridMultilevel"/>
    <w:tmpl w:val="7CC63D7A"/>
    <w:lvl w:ilvl="0" w:tplc="78BA0858">
      <w:start w:val="1"/>
      <w:numFmt w:val="lowerLetter"/>
      <w:lvlText w:val="%1."/>
      <w:lvlJc w:val="left"/>
      <w:pPr>
        <w:ind w:left="720" w:hanging="360"/>
      </w:pPr>
      <w:rPr>
        <w:rFonts w:asciiTheme="majorHAnsi" w:hAnsiTheme="majorHAnsi" w:cstheme="majorHAnsi"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8D01357"/>
    <w:multiLevelType w:val="hybridMultilevel"/>
    <w:tmpl w:val="13FC0440"/>
    <w:lvl w:ilvl="0" w:tplc="2862A90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2"/>
  </w:num>
  <w:num w:numId="5">
    <w:abstractNumId w:val="7"/>
  </w:num>
  <w:num w:numId="6">
    <w:abstractNumId w:val="4"/>
  </w:num>
  <w:num w:numId="7">
    <w:abstractNumId w:val="12"/>
  </w:num>
  <w:num w:numId="8">
    <w:abstractNumId w:val="5"/>
  </w:num>
  <w:num w:numId="9">
    <w:abstractNumId w:val="11"/>
  </w:num>
  <w:num w:numId="10">
    <w:abstractNumId w:val="13"/>
  </w:num>
  <w:num w:numId="11">
    <w:abstractNumId w:val="3"/>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9A"/>
    <w:rsid w:val="00044729"/>
    <w:rsid w:val="000B0FF9"/>
    <w:rsid w:val="000B62DE"/>
    <w:rsid w:val="000D2173"/>
    <w:rsid w:val="001835A7"/>
    <w:rsid w:val="00196AEC"/>
    <w:rsid w:val="00197C96"/>
    <w:rsid w:val="001A07FE"/>
    <w:rsid w:val="001A1903"/>
    <w:rsid w:val="00243872"/>
    <w:rsid w:val="00255380"/>
    <w:rsid w:val="002B0FF2"/>
    <w:rsid w:val="00353461"/>
    <w:rsid w:val="00370573"/>
    <w:rsid w:val="00437544"/>
    <w:rsid w:val="004F0A04"/>
    <w:rsid w:val="00541ED6"/>
    <w:rsid w:val="00560DD6"/>
    <w:rsid w:val="00574C2E"/>
    <w:rsid w:val="00624C02"/>
    <w:rsid w:val="006308A6"/>
    <w:rsid w:val="006B6AC0"/>
    <w:rsid w:val="006D309A"/>
    <w:rsid w:val="006D40DD"/>
    <w:rsid w:val="00745321"/>
    <w:rsid w:val="008A6E6D"/>
    <w:rsid w:val="0094549A"/>
    <w:rsid w:val="009617DA"/>
    <w:rsid w:val="009B5F8E"/>
    <w:rsid w:val="009E296B"/>
    <w:rsid w:val="00A15892"/>
    <w:rsid w:val="00B2698A"/>
    <w:rsid w:val="00B37403"/>
    <w:rsid w:val="00BD2BFB"/>
    <w:rsid w:val="00C360F9"/>
    <w:rsid w:val="00CE1B23"/>
    <w:rsid w:val="00D30631"/>
    <w:rsid w:val="00D90FCF"/>
    <w:rsid w:val="00DC10C8"/>
    <w:rsid w:val="00E1133B"/>
    <w:rsid w:val="00E44DEA"/>
    <w:rsid w:val="00E96C53"/>
    <w:rsid w:val="00FD5C1C"/>
    <w:rsid w:val="00FE71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D173"/>
  <w15:chartTrackingRefBased/>
  <w15:docId w15:val="{357E2F1B-FCF4-400A-A5C3-E42DDF67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309A"/>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196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848</Words>
  <Characters>4835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2022-10-16T07:14:00Z</dcterms:created>
  <dcterms:modified xsi:type="dcterms:W3CDTF">2022-10-16T09:31:00Z</dcterms:modified>
</cp:coreProperties>
</file>