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0F" w:rsidRPr="001071AF" w:rsidRDefault="00376D0F" w:rsidP="00376D0F">
      <w:pPr>
        <w:jc w:val="center"/>
        <w:rPr>
          <w:b/>
        </w:rPr>
      </w:pPr>
      <w:r>
        <w:rPr>
          <w:b/>
          <w:lang w:val="vi-VN"/>
        </w:rPr>
        <w:t>MA TRẬN ĐỀ KIỂM TRA GIỮA HỌC KÌ I</w:t>
      </w:r>
    </w:p>
    <w:p w:rsidR="00376D0F" w:rsidRDefault="00376D0F" w:rsidP="00376D0F">
      <w:pPr>
        <w:jc w:val="center"/>
        <w:rPr>
          <w:b/>
        </w:rPr>
      </w:pPr>
      <w:r>
        <w:rPr>
          <w:b/>
          <w:lang w:val="vi-VN"/>
        </w:rPr>
        <w:t>MÔN CÔNG NGHỆ</w:t>
      </w:r>
      <w:r>
        <w:rPr>
          <w:b/>
        </w:rPr>
        <w:t xml:space="preserve"> </w:t>
      </w:r>
      <w:r>
        <w:rPr>
          <w:b/>
          <w:lang w:val="vi-VN"/>
        </w:rPr>
        <w:t>, LỚP 6 -</w:t>
      </w:r>
      <w:r>
        <w:rPr>
          <w:b/>
        </w:rPr>
        <w:t xml:space="preserve"> </w:t>
      </w:r>
      <w:r>
        <w:rPr>
          <w:b/>
          <w:lang w:val="vi-VN"/>
        </w:rPr>
        <w:t>THỜI GIAN LÀM BÀI:</w:t>
      </w:r>
      <w:r>
        <w:rPr>
          <w:b/>
        </w:rPr>
        <w:t xml:space="preserve"> </w:t>
      </w:r>
      <w:r>
        <w:rPr>
          <w:b/>
          <w:lang w:val="vi-VN"/>
        </w:rPr>
        <w:t>45 PHÚT</w:t>
      </w:r>
    </w:p>
    <w:p w:rsidR="00376D0F" w:rsidRPr="00462104" w:rsidRDefault="00376D0F" w:rsidP="00376D0F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2371"/>
        <w:tblW w:w="13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254"/>
        <w:gridCol w:w="1697"/>
        <w:gridCol w:w="879"/>
        <w:gridCol w:w="863"/>
        <w:gridCol w:w="701"/>
        <w:gridCol w:w="771"/>
        <w:gridCol w:w="701"/>
        <w:gridCol w:w="746"/>
        <w:gridCol w:w="700"/>
        <w:gridCol w:w="850"/>
        <w:gridCol w:w="851"/>
        <w:gridCol w:w="850"/>
        <w:gridCol w:w="1058"/>
        <w:gridCol w:w="12"/>
        <w:gridCol w:w="1198"/>
      </w:tblGrid>
      <w:tr w:rsidR="00AB25CD" w:rsidRPr="007762CB" w:rsidTr="00AB25CD">
        <w:trPr>
          <w:trHeight w:val="297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TT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Nội dung kiến thức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Đơn vị kiến thức</w:t>
            </w:r>
          </w:p>
        </w:tc>
        <w:tc>
          <w:tcPr>
            <w:tcW w:w="62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Mức độ nhận thức</w:t>
            </w:r>
          </w:p>
        </w:tc>
        <w:tc>
          <w:tcPr>
            <w:tcW w:w="2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Tổng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 xml:space="preserve">% </w:t>
            </w:r>
            <w:r w:rsidRPr="007762CB">
              <w:rPr>
                <w:b/>
                <w:bCs/>
                <w:lang w:val="vi-VN"/>
              </w:rPr>
              <w:t>T</w:t>
            </w:r>
            <w:r w:rsidRPr="007762CB">
              <w:rPr>
                <w:b/>
                <w:bCs/>
              </w:rPr>
              <w:t>ổng điểm</w:t>
            </w:r>
          </w:p>
        </w:tc>
      </w:tr>
      <w:tr w:rsidR="00AB25CD" w:rsidRPr="007762CB" w:rsidTr="00AB25CD">
        <w:trPr>
          <w:trHeight w:val="297"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Nhận biết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Thông hiểu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Vận dụng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  <w:lang w:val="vi-VN"/>
              </w:rPr>
              <w:t>Vận dụng cao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Số CH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Thời gian (phút)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</w:pPr>
          </w:p>
        </w:tc>
      </w:tr>
      <w:tr w:rsidR="00AB25CD" w:rsidRPr="007762CB" w:rsidTr="00AB25CD">
        <w:trPr>
          <w:trHeight w:val="675"/>
        </w:trPr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lang w:val="vi-VN"/>
              </w:rPr>
              <w:t>Số</w:t>
            </w:r>
            <w:r w:rsidRPr="007762CB">
              <w:t xml:space="preserve"> CH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Thời gian (Phút)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Số CH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Thời gian (Phút)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Số CH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Thời gian (Phút)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Số CH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t>Thời gian (Phút)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lang w:val="vi-VN"/>
              </w:rPr>
              <w:t>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lang w:val="vi-VN"/>
              </w:rPr>
              <w:t>TL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</w:pPr>
          </w:p>
        </w:tc>
      </w:tr>
      <w:tr w:rsidR="00AB25CD" w:rsidRPr="007762CB" w:rsidTr="00AB25CD">
        <w:trPr>
          <w:trHeight w:val="1013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1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762CB" w:rsidRDefault="00AB25CD" w:rsidP="00EC3AC5">
            <w:pPr>
              <w:spacing w:after="0" w:line="240" w:lineRule="auto"/>
              <w:jc w:val="center"/>
              <w:rPr>
                <w:rFonts w:eastAsia="MS Mincho"/>
                <w:b/>
                <w:szCs w:val="24"/>
                <w:lang w:val="vi-VN" w:eastAsia="ja-JP"/>
              </w:rPr>
            </w:pPr>
            <w:r w:rsidRPr="007762CB">
              <w:rPr>
                <w:rFonts w:eastAsia="MS Mincho"/>
                <w:b/>
                <w:szCs w:val="24"/>
                <w:lang w:val="vi-VN" w:eastAsia="ja-JP"/>
              </w:rPr>
              <w:t>Chủ đề:</w:t>
            </w:r>
          </w:p>
          <w:p w:rsidR="00AB25CD" w:rsidRPr="007762CB" w:rsidRDefault="00AB25CD" w:rsidP="00EC3AC5">
            <w:pPr>
              <w:spacing w:after="0"/>
              <w:jc w:val="center"/>
              <w:rPr>
                <w:b/>
                <w:lang w:val="vi-VN"/>
              </w:rPr>
            </w:pPr>
            <w:r>
              <w:rPr>
                <w:b/>
              </w:rPr>
              <w:t>Nhà ở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FE524A" w:rsidRDefault="00AB25CD" w:rsidP="00EC3AC5">
            <w:pPr>
              <w:spacing w:after="0"/>
              <w:rPr>
                <w:lang w:val="vi-VN"/>
              </w:rPr>
            </w:pPr>
            <w:r w:rsidRPr="00FE524A">
              <w:rPr>
                <w:sz w:val="26"/>
                <w:lang w:val="vi-VN"/>
              </w:rPr>
              <w:t>Nhà ở đối với con người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FE524A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szCs w:val="24"/>
              </w:rPr>
              <w:t>17’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AB25CD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0</w:t>
            </w:r>
          </w:p>
        </w:tc>
      </w:tr>
      <w:tr w:rsidR="00AB25CD" w:rsidRPr="007762CB" w:rsidTr="00AB25CD">
        <w:trPr>
          <w:trHeight w:val="297"/>
        </w:trPr>
        <w:tc>
          <w:tcPr>
            <w:tcW w:w="4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12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rPr>
                <w:lang w:val="vi-VN"/>
              </w:rPr>
            </w:pPr>
            <w:r>
              <w:rPr>
                <w:sz w:val="26"/>
              </w:rPr>
              <w:t>Sử dụng năng lượng trong nhà ở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Default="00AB25CD" w:rsidP="00EC3AC5">
            <w:pPr>
              <w:spacing w:after="0"/>
              <w:jc w:val="center"/>
              <w:rPr>
                <w:szCs w:val="24"/>
              </w:rPr>
            </w:pPr>
          </w:p>
          <w:p w:rsidR="00AB25CD" w:rsidRPr="00FE524A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4,5’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5’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  <w:lang w:val="vi-VN"/>
              </w:rPr>
            </w:pPr>
            <w:r>
              <w:rPr>
                <w:szCs w:val="24"/>
              </w:rPr>
              <w:t>10,5’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</w:tr>
      <w:tr w:rsidR="00AB25CD" w:rsidRPr="007762CB" w:rsidTr="00AB25CD">
        <w:trPr>
          <w:trHeight w:val="951"/>
        </w:trPr>
        <w:tc>
          <w:tcPr>
            <w:tcW w:w="4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12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rPr>
                <w:lang w:val="vi-VN"/>
              </w:rPr>
            </w:pPr>
            <w:r w:rsidRPr="007762CB">
              <w:rPr>
                <w:sz w:val="26"/>
              </w:rPr>
              <w:t>Ngôi</w:t>
            </w:r>
            <w:r w:rsidRPr="007762CB">
              <w:rPr>
                <w:sz w:val="26"/>
              </w:rPr>
              <w:tab/>
            </w:r>
            <w:r w:rsidRPr="007762CB">
              <w:rPr>
                <w:spacing w:val="-6"/>
                <w:sz w:val="26"/>
              </w:rPr>
              <w:t xml:space="preserve">nhà </w:t>
            </w:r>
            <w:r w:rsidRPr="007762CB">
              <w:rPr>
                <w:sz w:val="26"/>
              </w:rPr>
              <w:t>thông minh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Default="00AB25CD" w:rsidP="00EC3AC5">
            <w:pPr>
              <w:spacing w:after="0"/>
              <w:jc w:val="center"/>
              <w:rPr>
                <w:szCs w:val="24"/>
              </w:rPr>
            </w:pPr>
          </w:p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1,5’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D33246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6’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10’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 w:rsidRPr="007842A1">
              <w:rPr>
                <w:color w:val="000000" w:themeColor="text1"/>
              </w:rPr>
              <w:t>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17,5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Pr="007842A1" w:rsidRDefault="00AB25CD" w:rsidP="00EC3AC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AB25CD" w:rsidRPr="007762CB" w:rsidTr="00AB25CD">
        <w:trPr>
          <w:trHeight w:val="31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</w:pPr>
            <w:r w:rsidRPr="007762CB">
              <w:rPr>
                <w:b/>
                <w:bCs/>
                <w:iCs/>
                <w:lang w:val="vi-VN"/>
              </w:rPr>
              <w:t>Tổng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12’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18’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5’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10’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45’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B25CD" w:rsidRDefault="00AB25CD" w:rsidP="00EC3AC5">
            <w:pPr>
              <w:tabs>
                <w:tab w:val="left" w:pos="3735"/>
              </w:tabs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100%</w:t>
            </w:r>
          </w:p>
        </w:tc>
      </w:tr>
      <w:tr w:rsidR="00AB25CD" w:rsidRPr="007762CB" w:rsidTr="00AB25CD">
        <w:trPr>
          <w:trHeight w:val="220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</w:pPr>
            <w:r w:rsidRPr="007762CB">
              <w:rPr>
                <w:b/>
                <w:bCs/>
                <w:lang w:val="vi-VN"/>
              </w:rPr>
              <w:t xml:space="preserve">Tỉ lệ </w:t>
            </w:r>
            <w:r w:rsidRPr="007762CB">
              <w:rPr>
                <w:b/>
                <w:bCs/>
              </w:rPr>
              <w:t>(</w:t>
            </w:r>
            <w:r w:rsidRPr="007762CB">
              <w:rPr>
                <w:b/>
                <w:bCs/>
                <w:lang w:val="vi-VN"/>
              </w:rPr>
              <w:t>%</w:t>
            </w:r>
            <w:r w:rsidRPr="007762CB">
              <w:rPr>
                <w:b/>
                <w:bCs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40</w:t>
            </w:r>
            <w:r>
              <w:rPr>
                <w:b/>
                <w:bCs/>
              </w:rPr>
              <w:t>%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30</w:t>
            </w:r>
            <w:r>
              <w:rPr>
                <w:b/>
                <w:bCs/>
              </w:rPr>
              <w:t>%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20</w:t>
            </w:r>
            <w:r>
              <w:rPr>
                <w:b/>
                <w:bCs/>
              </w:rPr>
              <w:t>%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10</w:t>
            </w:r>
            <w:r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70</w:t>
            </w:r>
            <w:r>
              <w:rPr>
                <w:b/>
                <w:bCs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30</w:t>
            </w:r>
            <w:r>
              <w:rPr>
                <w:b/>
                <w:bCs/>
              </w:rPr>
              <w:t>%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100</w:t>
            </w:r>
            <w:r>
              <w:rPr>
                <w:b/>
                <w:bCs/>
              </w:rPr>
              <w:t>%</w:t>
            </w:r>
          </w:p>
        </w:tc>
      </w:tr>
      <w:tr w:rsidR="00AB25CD" w:rsidRPr="007762CB" w:rsidTr="00AB25CD">
        <w:trPr>
          <w:trHeight w:val="189"/>
        </w:trPr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</w:pPr>
            <w:r w:rsidRPr="007762CB">
              <w:rPr>
                <w:b/>
                <w:bCs/>
              </w:rPr>
              <w:t>Tỉ lệ chung (%)</w:t>
            </w:r>
          </w:p>
        </w:tc>
        <w:tc>
          <w:tcPr>
            <w:tcW w:w="3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70</w:t>
            </w:r>
          </w:p>
        </w:tc>
        <w:tc>
          <w:tcPr>
            <w:tcW w:w="2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B25CD" w:rsidRPr="007762CB" w:rsidRDefault="00AB25CD" w:rsidP="00EC3AC5">
            <w:pPr>
              <w:spacing w:after="0"/>
              <w:jc w:val="center"/>
            </w:pPr>
            <w:r w:rsidRPr="007762CB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B25CD" w:rsidRPr="007762CB" w:rsidRDefault="00AB25CD" w:rsidP="00EC3AC5">
            <w:pPr>
              <w:spacing w:after="0"/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B25CD" w:rsidRPr="007762CB" w:rsidRDefault="00AB25CD" w:rsidP="00EC3AC5">
            <w:pPr>
              <w:spacing w:after="0"/>
              <w:jc w:val="center"/>
            </w:pP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B25CD" w:rsidRPr="007762CB" w:rsidRDefault="00AB25CD" w:rsidP="00EC3AC5">
            <w:pPr>
              <w:spacing w:after="0"/>
              <w:jc w:val="center"/>
            </w:pPr>
          </w:p>
        </w:tc>
      </w:tr>
    </w:tbl>
    <w:p w:rsidR="00376D0F" w:rsidRDefault="00376D0F" w:rsidP="00376D0F">
      <w:pPr>
        <w:rPr>
          <w:b/>
          <w:lang w:val="vi-VN"/>
        </w:rPr>
      </w:pPr>
    </w:p>
    <w:p w:rsidR="00376D0F" w:rsidRDefault="00376D0F" w:rsidP="00376D0F">
      <w:pPr>
        <w:jc w:val="center"/>
        <w:rPr>
          <w:b/>
        </w:rPr>
      </w:pPr>
    </w:p>
    <w:p w:rsidR="00376D0F" w:rsidRDefault="00FE524A" w:rsidP="00376D0F">
      <w:pPr>
        <w:jc w:val="center"/>
        <w:rPr>
          <w:b/>
        </w:rPr>
      </w:pPr>
      <w:r>
        <w:rPr>
          <w:b/>
        </w:rPr>
        <w:t>5</w:t>
      </w:r>
    </w:p>
    <w:p w:rsidR="00376D0F" w:rsidRDefault="00376D0F" w:rsidP="00376D0F">
      <w:pPr>
        <w:jc w:val="center"/>
        <w:rPr>
          <w:b/>
        </w:rPr>
      </w:pPr>
    </w:p>
    <w:p w:rsidR="00376D0F" w:rsidRDefault="00376D0F" w:rsidP="00376D0F">
      <w:pPr>
        <w:spacing w:after="0"/>
        <w:jc w:val="center"/>
        <w:rPr>
          <w:b/>
        </w:rPr>
      </w:pPr>
    </w:p>
    <w:p w:rsidR="00376D0F" w:rsidRDefault="00376D0F" w:rsidP="00247CD3">
      <w:pPr>
        <w:spacing w:after="0"/>
        <w:rPr>
          <w:b/>
        </w:rPr>
      </w:pPr>
    </w:p>
    <w:p w:rsidR="00376D0F" w:rsidRPr="00462104" w:rsidRDefault="00376D0F" w:rsidP="00376D0F">
      <w:pPr>
        <w:spacing w:after="0"/>
        <w:jc w:val="center"/>
        <w:rPr>
          <w:b/>
        </w:rPr>
      </w:pPr>
    </w:p>
    <w:p w:rsidR="00247CD3" w:rsidRDefault="00376D0F" w:rsidP="00247CD3">
      <w:pPr>
        <w:jc w:val="center"/>
        <w:rPr>
          <w:b/>
        </w:rPr>
      </w:pPr>
      <w:r>
        <w:rPr>
          <w:b/>
          <w:lang w:val="vi-VN"/>
        </w:rPr>
        <w:t>BẢNG ĐẶC TẢ ĐỀ KIỂM TRA GIỮA HỌ</w:t>
      </w:r>
      <w:r w:rsidR="00247CD3">
        <w:rPr>
          <w:b/>
          <w:lang w:val="vi-VN"/>
        </w:rPr>
        <w:t xml:space="preserve">C KÌ </w:t>
      </w:r>
      <w:r w:rsidR="00247CD3">
        <w:rPr>
          <w:b/>
        </w:rPr>
        <w:t>I</w:t>
      </w:r>
    </w:p>
    <w:p w:rsidR="00376D0F" w:rsidRDefault="00376D0F" w:rsidP="00247CD3">
      <w:pPr>
        <w:jc w:val="center"/>
        <w:rPr>
          <w:b/>
          <w:lang w:val="vi-VN"/>
        </w:rPr>
      </w:pPr>
      <w:r>
        <w:rPr>
          <w:b/>
          <w:lang w:val="vi-VN"/>
        </w:rPr>
        <w:t>MÔN CÔNG NGHỆ</w:t>
      </w:r>
      <w:r w:rsidR="00370B40" w:rsidRPr="00247CD3">
        <w:rPr>
          <w:b/>
          <w:lang w:val="vi-VN"/>
        </w:rPr>
        <w:t>,</w:t>
      </w:r>
      <w:r>
        <w:rPr>
          <w:b/>
          <w:lang w:val="vi-VN"/>
        </w:rPr>
        <w:t xml:space="preserve"> LỚP 6 -</w:t>
      </w:r>
      <w:r w:rsidRPr="00247CD3">
        <w:rPr>
          <w:b/>
          <w:lang w:val="vi-VN"/>
        </w:rPr>
        <w:t xml:space="preserve"> </w:t>
      </w:r>
      <w:r>
        <w:rPr>
          <w:b/>
          <w:lang w:val="vi-VN"/>
        </w:rPr>
        <w:t>THỜI GIAN LÀM BÀI:</w:t>
      </w:r>
      <w:r w:rsidRPr="00247CD3">
        <w:rPr>
          <w:b/>
          <w:lang w:val="vi-VN"/>
        </w:rPr>
        <w:t xml:space="preserve"> </w:t>
      </w:r>
      <w:r>
        <w:rPr>
          <w:b/>
          <w:lang w:val="vi-VN"/>
        </w:rPr>
        <w:t>45 PHÚT</w:t>
      </w:r>
    </w:p>
    <w:tbl>
      <w:tblPr>
        <w:tblStyle w:val="TableGrid"/>
        <w:tblpPr w:leftFromText="180" w:rightFromText="180" w:vertAnchor="text" w:tblpXSpec="center" w:tblpY="1"/>
        <w:tblOverlap w:val="never"/>
        <w:tblW w:w="13320" w:type="dxa"/>
        <w:jc w:val="center"/>
        <w:tblLook w:val="04A0" w:firstRow="1" w:lastRow="0" w:firstColumn="1" w:lastColumn="0" w:noHBand="0" w:noVBand="1"/>
      </w:tblPr>
      <w:tblGrid>
        <w:gridCol w:w="796"/>
        <w:gridCol w:w="1902"/>
        <w:gridCol w:w="7220"/>
        <w:gridCol w:w="835"/>
        <w:gridCol w:w="939"/>
        <w:gridCol w:w="780"/>
        <w:gridCol w:w="848"/>
      </w:tblGrid>
      <w:tr w:rsidR="00247CD3" w:rsidRPr="00283B04" w:rsidTr="000E4CA4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247CD3" w:rsidRPr="00283B04" w:rsidRDefault="00247CD3" w:rsidP="00247CD3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TT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Bài học</w:t>
            </w:r>
          </w:p>
        </w:tc>
        <w:tc>
          <w:tcPr>
            <w:tcW w:w="7220" w:type="dxa"/>
            <w:vMerge w:val="restart"/>
            <w:shd w:val="clear" w:color="auto" w:fill="auto"/>
            <w:vAlign w:val="center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Mức độ yêu cầu cần đạt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Số câu hỏi theo mức độ nhận thức</w:t>
            </w: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247CD3" w:rsidRPr="00283B04" w:rsidRDefault="00247CD3" w:rsidP="00247CD3">
            <w:pPr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vMerge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835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Nhận biết</w:t>
            </w:r>
          </w:p>
        </w:tc>
        <w:tc>
          <w:tcPr>
            <w:tcW w:w="939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Thông hiểu</w:t>
            </w:r>
          </w:p>
        </w:tc>
        <w:tc>
          <w:tcPr>
            <w:tcW w:w="780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Vận dụng</w:t>
            </w:r>
          </w:p>
        </w:tc>
        <w:tc>
          <w:tcPr>
            <w:tcW w:w="848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283B04">
              <w:rPr>
                <w:rFonts w:ascii="Times New Roman" w:eastAsiaTheme="minorHAnsi" w:hAnsi="Times New Roman"/>
                <w:b/>
                <w:bCs/>
                <w:sz w:val="26"/>
              </w:rPr>
              <w:t>Vận dụng cao</w:t>
            </w: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 w:val="restart"/>
            <w:shd w:val="clear" w:color="auto" w:fill="auto"/>
          </w:tcPr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>1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283B04" w:rsidRPr="00283B04" w:rsidRDefault="00283B04" w:rsidP="00283B04">
            <w:pPr>
              <w:rPr>
                <w:rFonts w:ascii="Times New Roman" w:hAnsi="Times New Roman"/>
                <w:b/>
                <w:sz w:val="26"/>
              </w:rPr>
            </w:pPr>
            <w:r w:rsidRPr="00283B04">
              <w:rPr>
                <w:rFonts w:ascii="Times New Roman" w:hAnsi="Times New Roman"/>
                <w:b/>
                <w:sz w:val="26"/>
              </w:rPr>
              <w:t>Nhà ở đối với con người</w:t>
            </w:r>
          </w:p>
        </w:tc>
        <w:tc>
          <w:tcPr>
            <w:tcW w:w="7220" w:type="dxa"/>
            <w:shd w:val="clear" w:color="auto" w:fill="auto"/>
          </w:tcPr>
          <w:p w:rsidR="00283B04" w:rsidRPr="00283B04" w:rsidRDefault="00283B04" w:rsidP="00283B04">
            <w:pPr>
              <w:pStyle w:val="TableParagraph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:rsidR="00283B04" w:rsidRPr="00283B04" w:rsidRDefault="00283B04" w:rsidP="00283B04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Nêu được vai trò của nhà ở.</w:t>
            </w:r>
          </w:p>
          <w:p w:rsidR="00283B04" w:rsidRPr="00283B04" w:rsidRDefault="00283B04" w:rsidP="00283B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</w:rPr>
            </w:pPr>
            <w:r w:rsidRPr="00283B04">
              <w:rPr>
                <w:rFonts w:ascii="Times New Roman" w:hAnsi="Times New Roman"/>
                <w:sz w:val="26"/>
              </w:rPr>
              <w:t>Nêu được đặc điểm chung của nhà ở Việt Nam.</w:t>
            </w:r>
          </w:p>
          <w:p w:rsidR="00283B04" w:rsidRPr="00283B04" w:rsidRDefault="00283B04" w:rsidP="00283B04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Kể tên được một số vật liệu xây dựng nhà ở.</w:t>
            </w:r>
          </w:p>
          <w:p w:rsidR="00283B04" w:rsidRPr="00283B04" w:rsidRDefault="00283B04" w:rsidP="00283B04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Kể tên được các bước chính để xây dựng một ngôi nhà.</w:t>
            </w:r>
          </w:p>
          <w:p w:rsidR="00283B04" w:rsidRPr="00F83105" w:rsidRDefault="00283B04" w:rsidP="00F83105">
            <w:pPr>
              <w:ind w:left="-75"/>
              <w:jc w:val="both"/>
              <w:rPr>
                <w:rFonts w:ascii="Times New Roman" w:hAnsi="Times New Roman"/>
                <w:sz w:val="26"/>
              </w:rPr>
            </w:pPr>
            <w:r w:rsidRPr="00283B04">
              <w:rPr>
                <w:rFonts w:ascii="Times New Roman" w:hAnsi="Times New Roman"/>
                <w:sz w:val="26"/>
              </w:rPr>
              <w:t>- Kể được một số kiến trúc nhà ở đặc trưng ở Việ</w:t>
            </w:r>
            <w:r w:rsidR="00F83105">
              <w:rPr>
                <w:rFonts w:ascii="Times New Roman" w:hAnsi="Times New Roman"/>
                <w:sz w:val="26"/>
              </w:rPr>
              <w:t>t Nam.</w:t>
            </w:r>
          </w:p>
        </w:tc>
        <w:tc>
          <w:tcPr>
            <w:tcW w:w="835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 xml:space="preserve"> 1</w:t>
            </w:r>
          </w:p>
          <w:p w:rsidR="00F83105" w:rsidRDefault="00F83105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 xml:space="preserve"> 1</w:t>
            </w:r>
          </w:p>
          <w:p w:rsidR="00F83105" w:rsidRDefault="00F83105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 xml:space="preserve"> 1</w:t>
            </w:r>
          </w:p>
          <w:p w:rsidR="00F83105" w:rsidRPr="00283B04" w:rsidRDefault="00F83105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 xml:space="preserve"> 1</w:t>
            </w:r>
          </w:p>
        </w:tc>
        <w:tc>
          <w:tcPr>
            <w:tcW w:w="939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283B04" w:rsidRDefault="00283B04" w:rsidP="00283B04">
            <w:pPr>
              <w:pStyle w:val="TableParagraph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:rsidR="00283B04" w:rsidRPr="00283B04" w:rsidRDefault="00283B04" w:rsidP="00283B0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Phân biệt được một số kiểu kiến trúc nhà ở đặc trưng ở Việt Nam.</w:t>
            </w:r>
          </w:p>
          <w:p w:rsidR="00283B04" w:rsidRPr="00283B04" w:rsidRDefault="00283B04" w:rsidP="00283B04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Sắp xếp đúng trình tự các bước chính để xây dựng một ngôi nhà.</w:t>
            </w:r>
          </w:p>
          <w:p w:rsidR="00283B04" w:rsidRPr="00F83105" w:rsidRDefault="00283B04" w:rsidP="00283B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283B04">
              <w:rPr>
                <w:rFonts w:ascii="Times New Roman" w:hAnsi="Times New Roman"/>
                <w:sz w:val="26"/>
              </w:rPr>
              <w:t>Mô tả được các công việc chính để xây dựng một ngôi nhà.</w:t>
            </w:r>
          </w:p>
        </w:tc>
        <w:tc>
          <w:tcPr>
            <w:tcW w:w="835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  <w:p w:rsidR="00F83105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 xml:space="preserve">    1</w:t>
            </w:r>
          </w:p>
          <w:p w:rsidR="00F83105" w:rsidRDefault="00F83105" w:rsidP="00F83105">
            <w:pPr>
              <w:rPr>
                <w:rFonts w:ascii="Times New Roman" w:eastAsiaTheme="minorHAnsi" w:hAnsi="Times New Roman"/>
                <w:sz w:val="26"/>
              </w:rPr>
            </w:pPr>
          </w:p>
          <w:p w:rsidR="00283B04" w:rsidRPr="00F83105" w:rsidRDefault="00F83105" w:rsidP="00F83105">
            <w:pPr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 xml:space="preserve">    1</w:t>
            </w:r>
          </w:p>
        </w:tc>
        <w:tc>
          <w:tcPr>
            <w:tcW w:w="780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283B04" w:rsidRPr="00283B04" w:rsidRDefault="00283B04" w:rsidP="00283B04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283B04" w:rsidRDefault="00283B04" w:rsidP="00283B04">
            <w:pPr>
              <w:pStyle w:val="TableParagraph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283B04" w:rsidRPr="00283B04" w:rsidRDefault="00283B04" w:rsidP="00283B04">
            <w:pPr>
              <w:pStyle w:val="TableParagraph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3B04">
              <w:rPr>
                <w:rFonts w:ascii="Times New Roman" w:hAnsi="Times New Roman"/>
                <w:sz w:val="26"/>
                <w:szCs w:val="26"/>
              </w:rPr>
              <w:t>Xác định được kiểu kiến trúc ngôi nhà em đang ở.</w:t>
            </w:r>
          </w:p>
        </w:tc>
        <w:tc>
          <w:tcPr>
            <w:tcW w:w="835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283B04" w:rsidRPr="00283B04" w:rsidRDefault="00283B04" w:rsidP="00283B04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 w:val="restart"/>
            <w:shd w:val="clear" w:color="auto" w:fill="auto"/>
          </w:tcPr>
          <w:p w:rsidR="00283B04" w:rsidRPr="00283B04" w:rsidRDefault="00283B04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83B04" w:rsidRPr="00283B04" w:rsidRDefault="00283B04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47CD3" w:rsidRPr="00283B04" w:rsidRDefault="00247CD3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>2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247CD3" w:rsidRPr="00283B04" w:rsidRDefault="00247CD3" w:rsidP="00247CD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283B04">
              <w:rPr>
                <w:rFonts w:ascii="Times New Roman" w:hAnsi="Times New Roman"/>
                <w:b/>
                <w:sz w:val="26"/>
              </w:rPr>
              <w:t>Sử dụng năng lượng trong gia đình</w:t>
            </w:r>
          </w:p>
          <w:p w:rsidR="00247CD3" w:rsidRPr="00283B04" w:rsidRDefault="00247CD3" w:rsidP="00247CD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b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b/>
                <w:iCs/>
                <w:sz w:val="26"/>
                <w:lang w:val="vi-VN" w:eastAsia="ja-JP"/>
              </w:rPr>
              <w:t>Nhận biết:</w:t>
            </w:r>
          </w:p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iCs/>
                <w:sz w:val="26"/>
                <w:lang w:val="vi-VN" w:eastAsia="ja-JP"/>
              </w:rPr>
              <w:t>- Trình bày được một số biện pháp sử dụng năng lượng trong gia đình tiết kiệm, hiệu quả.</w:t>
            </w:r>
          </w:p>
          <w:p w:rsidR="00247CD3" w:rsidRPr="00F83105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  <w:lang w:val="vi-VN"/>
              </w:rPr>
            </w:pPr>
          </w:p>
        </w:tc>
        <w:tc>
          <w:tcPr>
            <w:tcW w:w="835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  <w:p w:rsidR="00247CD3" w:rsidRPr="00283B04" w:rsidRDefault="006B531D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trHeight w:val="674"/>
          <w:jc w:val="center"/>
        </w:trPr>
        <w:tc>
          <w:tcPr>
            <w:tcW w:w="796" w:type="dxa"/>
            <w:vMerge/>
            <w:shd w:val="clear" w:color="auto" w:fill="auto"/>
          </w:tcPr>
          <w:p w:rsidR="00247CD3" w:rsidRPr="00283B04" w:rsidRDefault="00247CD3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b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b/>
                <w:iCs/>
                <w:sz w:val="26"/>
                <w:lang w:val="vi-VN" w:eastAsia="ja-JP"/>
              </w:rPr>
              <w:t>Thông hiểu:</w:t>
            </w:r>
          </w:p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iCs/>
                <w:sz w:val="26"/>
                <w:lang w:val="vi-VN" w:eastAsia="ja-JP"/>
              </w:rPr>
              <w:t>- Giải thích được vì sao cần sử dụng năng lượng trong gia đình tiết kiệm, hiệu quả.</w:t>
            </w:r>
          </w:p>
          <w:p w:rsidR="00247CD3" w:rsidRPr="00F83105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  <w:lang w:val="vi-VN"/>
              </w:rPr>
            </w:pPr>
          </w:p>
        </w:tc>
        <w:tc>
          <w:tcPr>
            <w:tcW w:w="835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 xml:space="preserve">   </w:t>
            </w:r>
          </w:p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 xml:space="preserve"> </w:t>
            </w:r>
            <w:r w:rsidR="006B531D">
              <w:rPr>
                <w:rFonts w:ascii="Times New Roman" w:eastAsiaTheme="minorHAnsi" w:hAnsi="Times New Roman"/>
                <w:sz w:val="26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247CD3" w:rsidRPr="00283B04" w:rsidRDefault="00247CD3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b/>
                <w:iCs/>
                <w:sz w:val="26"/>
                <w:lang w:val="vi-VN" w:eastAsia="ja-JP"/>
              </w:rPr>
              <w:t>Vận dụng</w:t>
            </w:r>
            <w:r w:rsidRPr="00F83105">
              <w:rPr>
                <w:rFonts w:ascii="Times New Roman" w:eastAsia="MS Mincho" w:hAnsi="Times New Roman"/>
                <w:iCs/>
                <w:sz w:val="26"/>
                <w:lang w:val="vi-VN" w:eastAsia="ja-JP"/>
              </w:rPr>
              <w:t>:</w:t>
            </w:r>
          </w:p>
          <w:p w:rsidR="00247CD3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iCs/>
                <w:sz w:val="26"/>
                <w:lang w:val="vi-VN" w:eastAsia="ja-JP"/>
              </w:rPr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835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</w:tc>
        <w:tc>
          <w:tcPr>
            <w:tcW w:w="939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</w:tc>
        <w:tc>
          <w:tcPr>
            <w:tcW w:w="780" w:type="dxa"/>
            <w:shd w:val="clear" w:color="auto" w:fill="auto"/>
          </w:tcPr>
          <w:p w:rsidR="00247CD3" w:rsidRPr="00F83105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247CD3" w:rsidRPr="00283B04" w:rsidRDefault="00247CD3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shd w:val="clear" w:color="auto" w:fill="auto"/>
          </w:tcPr>
          <w:p w:rsidR="00283B04" w:rsidRPr="00283B04" w:rsidRDefault="00283B04" w:rsidP="00247CD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83B04" w:rsidRPr="00283B04" w:rsidRDefault="00283B04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283B04" w:rsidRPr="00F83105" w:rsidRDefault="00283B04" w:rsidP="00283B04">
            <w:pPr>
              <w:pStyle w:val="ListParagraph"/>
              <w:ind w:left="110"/>
              <w:rPr>
                <w:rFonts w:ascii="Times New Roman" w:eastAsia="MS Mincho" w:hAnsi="Times New Roman"/>
                <w:b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b/>
                <w:iCs/>
                <w:sz w:val="26"/>
                <w:lang w:val="vi-VN" w:eastAsia="ja-JP"/>
              </w:rPr>
              <w:t>Vận dụng cao:</w:t>
            </w:r>
          </w:p>
          <w:p w:rsidR="00283B04" w:rsidRPr="00F83105" w:rsidRDefault="00283B04" w:rsidP="00F83105">
            <w:pPr>
              <w:pStyle w:val="ListParagraph"/>
              <w:ind w:left="110"/>
              <w:rPr>
                <w:rFonts w:ascii="Times New Roman" w:eastAsia="MS Mincho" w:hAnsi="Times New Roman"/>
                <w:sz w:val="26"/>
                <w:lang w:val="vi-VN" w:eastAsia="ja-JP"/>
              </w:rPr>
            </w:pPr>
            <w:r w:rsidRPr="00F83105">
              <w:rPr>
                <w:rFonts w:ascii="Times New Roman" w:eastAsia="MS Mincho" w:hAnsi="Times New Roman"/>
                <w:iCs/>
                <w:sz w:val="26"/>
                <w:lang w:val="vi-VN" w:eastAsia="ja-JP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835" w:type="dxa"/>
            <w:shd w:val="clear" w:color="auto" w:fill="auto"/>
          </w:tcPr>
          <w:p w:rsidR="00283B04" w:rsidRPr="00283B04" w:rsidRDefault="00283B04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939" w:type="dxa"/>
            <w:shd w:val="clear" w:color="auto" w:fill="auto"/>
          </w:tcPr>
          <w:p w:rsidR="00283B04" w:rsidRPr="00283B04" w:rsidRDefault="00283B04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780" w:type="dxa"/>
            <w:shd w:val="clear" w:color="auto" w:fill="auto"/>
          </w:tcPr>
          <w:p w:rsidR="00283B04" w:rsidRPr="00283B04" w:rsidRDefault="00283B04" w:rsidP="00247CD3">
            <w:pPr>
              <w:tabs>
                <w:tab w:val="left" w:pos="3735"/>
              </w:tabs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848" w:type="dxa"/>
            <w:shd w:val="clear" w:color="auto" w:fill="auto"/>
          </w:tcPr>
          <w:p w:rsidR="00283B04" w:rsidRPr="00283B04" w:rsidRDefault="00283B04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0E4CA4" w:rsidRPr="00283B04" w:rsidTr="000E4CA4">
        <w:trPr>
          <w:trHeight w:val="652"/>
          <w:jc w:val="center"/>
        </w:trPr>
        <w:tc>
          <w:tcPr>
            <w:tcW w:w="796" w:type="dxa"/>
            <w:vMerge w:val="restart"/>
            <w:shd w:val="clear" w:color="auto" w:fill="auto"/>
          </w:tcPr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F83105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  <w:lang w:val="vi-VN"/>
              </w:rPr>
            </w:pPr>
          </w:p>
          <w:p w:rsidR="00F83105" w:rsidRPr="00283B04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  <w:r w:rsidRPr="00283B04">
              <w:rPr>
                <w:rFonts w:ascii="Times New Roman" w:eastAsiaTheme="minorHAnsi" w:hAnsi="Times New Roman"/>
                <w:sz w:val="26"/>
              </w:rPr>
              <w:t>3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F83105" w:rsidRPr="00283B04" w:rsidRDefault="00F83105" w:rsidP="00247CD3">
            <w:pPr>
              <w:rPr>
                <w:rFonts w:ascii="Times New Roman" w:hAnsi="Times New Roman"/>
                <w:b/>
                <w:sz w:val="26"/>
              </w:rPr>
            </w:pPr>
            <w:r w:rsidRPr="00283B04">
              <w:rPr>
                <w:rFonts w:ascii="Times New Roman" w:hAnsi="Times New Roman"/>
                <w:b/>
                <w:sz w:val="26"/>
              </w:rPr>
              <w:t>Ngôi</w:t>
            </w:r>
            <w:r w:rsidRPr="00283B04">
              <w:rPr>
                <w:rFonts w:ascii="Times New Roman" w:hAnsi="Times New Roman"/>
                <w:b/>
                <w:sz w:val="26"/>
              </w:rPr>
              <w:tab/>
            </w:r>
            <w:r w:rsidRPr="00283B04">
              <w:rPr>
                <w:rFonts w:ascii="Times New Roman" w:hAnsi="Times New Roman"/>
                <w:b/>
                <w:spacing w:val="-6"/>
                <w:sz w:val="26"/>
              </w:rPr>
              <w:t xml:space="preserve">nhà </w:t>
            </w:r>
            <w:r w:rsidRPr="00283B04">
              <w:rPr>
                <w:rFonts w:ascii="Times New Roman" w:hAnsi="Times New Roman"/>
                <w:b/>
                <w:sz w:val="26"/>
              </w:rPr>
              <w:t>thông minh</w:t>
            </w:r>
          </w:p>
        </w:tc>
        <w:tc>
          <w:tcPr>
            <w:tcW w:w="7220" w:type="dxa"/>
            <w:shd w:val="clear" w:color="auto" w:fill="auto"/>
          </w:tcPr>
          <w:p w:rsidR="00F83105" w:rsidRPr="00F83105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F83105">
              <w:rPr>
                <w:rFonts w:ascii="Times New Roman" w:eastAsiaTheme="minorHAnsi" w:hAnsi="Times New Roman"/>
                <w:b/>
                <w:bCs/>
                <w:sz w:val="26"/>
              </w:rPr>
              <w:t>- Nhận biết:</w:t>
            </w:r>
          </w:p>
          <w:p w:rsidR="00F83105" w:rsidRPr="00F83105" w:rsidRDefault="00F83105" w:rsidP="00F83105">
            <w:pPr>
              <w:pStyle w:val="TableParagraph"/>
              <w:tabs>
                <w:tab w:val="left" w:pos="262"/>
              </w:tabs>
              <w:jc w:val="both"/>
              <w:rPr>
                <w:rFonts w:ascii="Times New Roman" w:hAnsi="Times New Roman"/>
                <w:sz w:val="26"/>
              </w:rPr>
            </w:pPr>
            <w:r w:rsidRPr="00F83105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F83105">
              <w:rPr>
                <w:rFonts w:ascii="Times New Roman" w:hAnsi="Times New Roman"/>
                <w:sz w:val="26"/>
              </w:rPr>
              <w:t xml:space="preserve"> Nêu được đặc điểm của ngôi nhà thông </w:t>
            </w:r>
            <w:r>
              <w:rPr>
                <w:rFonts w:ascii="Times New Roman" w:hAnsi="Times New Roman"/>
                <w:sz w:val="26"/>
              </w:rPr>
              <w:t>minh.</w:t>
            </w:r>
          </w:p>
        </w:tc>
        <w:tc>
          <w:tcPr>
            <w:tcW w:w="835" w:type="dxa"/>
            <w:shd w:val="clear" w:color="auto" w:fill="auto"/>
          </w:tcPr>
          <w:p w:rsidR="00F83105" w:rsidRPr="00283B04" w:rsidRDefault="006B531D" w:rsidP="00F83105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F83105" w:rsidRPr="00283B04" w:rsidRDefault="00F83105" w:rsidP="00F83105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  <w:p w:rsidR="00F83105" w:rsidRPr="00283B04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F83105" w:rsidRPr="00283B04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F83105" w:rsidRPr="00F83105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F83105">
              <w:rPr>
                <w:rFonts w:ascii="Times New Roman" w:eastAsiaTheme="minorHAnsi" w:hAnsi="Times New Roman"/>
                <w:b/>
                <w:bCs/>
                <w:sz w:val="26"/>
              </w:rPr>
              <w:t>- Thông hiểu:</w:t>
            </w:r>
          </w:p>
          <w:p w:rsidR="00F83105" w:rsidRPr="00F83105" w:rsidRDefault="00F83105" w:rsidP="00F83105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jc w:val="both"/>
              <w:rPr>
                <w:rFonts w:ascii="Times New Roman" w:hAnsi="Times New Roman"/>
                <w:sz w:val="26"/>
              </w:rPr>
            </w:pPr>
            <w:r w:rsidRPr="00F83105">
              <w:rPr>
                <w:rFonts w:ascii="Times New Roman" w:hAnsi="Times New Roman"/>
                <w:sz w:val="26"/>
              </w:rPr>
              <w:t xml:space="preserve">Mô tả được những đặc điểm của ngôi nhà </w:t>
            </w:r>
            <w:r w:rsidRPr="00F83105">
              <w:rPr>
                <w:rFonts w:ascii="Times New Roman" w:hAnsi="Times New Roman"/>
                <w:spacing w:val="-3"/>
                <w:sz w:val="26"/>
              </w:rPr>
              <w:t xml:space="preserve">thông </w:t>
            </w:r>
            <w:r w:rsidRPr="00F83105">
              <w:rPr>
                <w:rFonts w:ascii="Times New Roman" w:hAnsi="Times New Roman"/>
                <w:sz w:val="26"/>
              </w:rPr>
              <w:t>minh.</w:t>
            </w:r>
          </w:p>
          <w:p w:rsidR="00F83105" w:rsidRPr="00F83105" w:rsidRDefault="00F83105" w:rsidP="00F8310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</w:rPr>
            </w:pPr>
            <w:r w:rsidRPr="00F83105">
              <w:rPr>
                <w:rFonts w:ascii="Times New Roman" w:hAnsi="Times New Roman"/>
                <w:sz w:val="26"/>
              </w:rPr>
              <w:t>Nhận diện được những đặc điểm của ngôi nhà thông minh.</w:t>
            </w:r>
          </w:p>
        </w:tc>
        <w:tc>
          <w:tcPr>
            <w:tcW w:w="835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F83105" w:rsidRDefault="00F83105" w:rsidP="006B531D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</w:p>
          <w:p w:rsidR="006B531D" w:rsidRPr="00283B04" w:rsidRDefault="006B531D" w:rsidP="006B531D">
            <w:pPr>
              <w:tabs>
                <w:tab w:val="left" w:pos="3735"/>
              </w:tabs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F83105" w:rsidRPr="00283B04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8648FD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F83105">
              <w:rPr>
                <w:rFonts w:ascii="Times New Roman" w:eastAsiaTheme="minorHAnsi" w:hAnsi="Times New Roman"/>
                <w:b/>
                <w:bCs/>
                <w:sz w:val="26"/>
              </w:rPr>
              <w:t>- Vận dụng:</w:t>
            </w:r>
          </w:p>
          <w:p w:rsidR="008648FD" w:rsidRPr="008648FD" w:rsidRDefault="008648FD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Cs/>
                <w:sz w:val="26"/>
              </w:rPr>
            </w:pPr>
            <w:r w:rsidRPr="008648FD">
              <w:rPr>
                <w:rFonts w:ascii="Times New Roman" w:eastAsiaTheme="minorHAnsi" w:hAnsi="Times New Roman"/>
                <w:bCs/>
                <w:sz w:val="26"/>
              </w:rPr>
              <w:t xml:space="preserve">Đề xuất được </w:t>
            </w:r>
            <w:r>
              <w:rPr>
                <w:rFonts w:ascii="Times New Roman" w:eastAsiaTheme="minorHAnsi" w:hAnsi="Times New Roman"/>
                <w:bCs/>
                <w:sz w:val="26"/>
              </w:rPr>
              <w:t>hành vi thực tế của ngôi nhà thông minh khác với nhà thông thường</w:t>
            </w:r>
          </w:p>
          <w:p w:rsidR="00F83105" w:rsidRPr="00F83105" w:rsidRDefault="00F83105" w:rsidP="00F83105">
            <w:pPr>
              <w:pStyle w:val="TableParagraph"/>
              <w:tabs>
                <w:tab w:val="left" w:pos="250"/>
              </w:tabs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835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</w:tr>
      <w:tr w:rsidR="000E4CA4" w:rsidRPr="00283B04" w:rsidTr="000E4CA4">
        <w:trPr>
          <w:jc w:val="center"/>
        </w:trPr>
        <w:tc>
          <w:tcPr>
            <w:tcW w:w="796" w:type="dxa"/>
            <w:vMerge/>
            <w:shd w:val="clear" w:color="auto" w:fill="auto"/>
          </w:tcPr>
          <w:p w:rsidR="00F83105" w:rsidRPr="00283B04" w:rsidRDefault="00F83105" w:rsidP="00247CD3">
            <w:pPr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7220" w:type="dxa"/>
            <w:shd w:val="clear" w:color="auto" w:fill="auto"/>
          </w:tcPr>
          <w:p w:rsidR="008648FD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</w:rPr>
            </w:pPr>
            <w:r w:rsidRPr="00F83105">
              <w:rPr>
                <w:rFonts w:ascii="Times New Roman" w:eastAsiaTheme="minorHAnsi" w:hAnsi="Times New Roman"/>
                <w:b/>
                <w:bCs/>
                <w:sz w:val="26"/>
              </w:rPr>
              <w:t>- Vận dụng cao:</w:t>
            </w:r>
          </w:p>
          <w:p w:rsidR="008648FD" w:rsidRPr="008648FD" w:rsidRDefault="008648FD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Cs/>
                <w:sz w:val="26"/>
              </w:rPr>
            </w:pPr>
            <w:r w:rsidRPr="008648FD">
              <w:rPr>
                <w:rFonts w:ascii="Times New Roman" w:eastAsiaTheme="minorHAnsi" w:hAnsi="Times New Roman"/>
                <w:bCs/>
                <w:sz w:val="26"/>
              </w:rPr>
              <w:t xml:space="preserve">Đưa ra được các </w:t>
            </w:r>
            <w:r w:rsidR="00870193">
              <w:rPr>
                <w:rFonts w:ascii="Times New Roman" w:eastAsiaTheme="minorHAnsi" w:hAnsi="Times New Roman"/>
                <w:bCs/>
                <w:sz w:val="26"/>
              </w:rPr>
              <w:t xml:space="preserve">hành </w:t>
            </w:r>
            <w:bookmarkStart w:id="0" w:name="_GoBack"/>
            <w:bookmarkEnd w:id="0"/>
            <w:r w:rsidR="00870193">
              <w:rPr>
                <w:rFonts w:ascii="Times New Roman" w:eastAsiaTheme="minorHAnsi" w:hAnsi="Times New Roman"/>
                <w:bCs/>
                <w:sz w:val="26"/>
              </w:rPr>
              <w:t>vi gắn liền với từng đặc điểm của ngôi nhà thông minh</w:t>
            </w:r>
          </w:p>
          <w:p w:rsidR="00F83105" w:rsidRPr="00F83105" w:rsidRDefault="00F83105" w:rsidP="00247CD3">
            <w:pPr>
              <w:tabs>
                <w:tab w:val="left" w:pos="3735"/>
              </w:tabs>
              <w:rPr>
                <w:rFonts w:ascii="Times New Roman" w:eastAsiaTheme="minorHAnsi" w:hAnsi="Times New Roman"/>
                <w:b/>
                <w:bCs/>
                <w:sz w:val="26"/>
              </w:rPr>
            </w:pPr>
          </w:p>
        </w:tc>
        <w:tc>
          <w:tcPr>
            <w:tcW w:w="835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939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780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</w:tc>
        <w:tc>
          <w:tcPr>
            <w:tcW w:w="848" w:type="dxa"/>
            <w:shd w:val="clear" w:color="auto" w:fill="auto"/>
          </w:tcPr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</w:p>
          <w:p w:rsidR="00F83105" w:rsidRPr="00283B04" w:rsidRDefault="00F83105" w:rsidP="00247CD3">
            <w:pPr>
              <w:tabs>
                <w:tab w:val="left" w:pos="3735"/>
              </w:tabs>
              <w:jc w:val="center"/>
              <w:rPr>
                <w:rFonts w:ascii="Times New Roman" w:eastAsiaTheme="minorHAnsi" w:hAnsi="Times New Roman"/>
                <w:sz w:val="26"/>
              </w:rPr>
            </w:pPr>
            <w:r>
              <w:rPr>
                <w:rFonts w:ascii="Times New Roman" w:eastAsiaTheme="minorHAnsi" w:hAnsi="Times New Roman"/>
                <w:sz w:val="26"/>
              </w:rPr>
              <w:t>1</w:t>
            </w:r>
          </w:p>
        </w:tc>
      </w:tr>
      <w:tr w:rsidR="006B531D" w:rsidRPr="00283B04" w:rsidTr="000E4CA4">
        <w:trPr>
          <w:jc w:val="center"/>
        </w:trPr>
        <w:tc>
          <w:tcPr>
            <w:tcW w:w="9918" w:type="dxa"/>
            <w:gridSpan w:val="3"/>
            <w:shd w:val="clear" w:color="auto" w:fill="auto"/>
          </w:tcPr>
          <w:p w:rsidR="006B531D" w:rsidRPr="006B531D" w:rsidRDefault="006B531D" w:rsidP="00247CD3">
            <w:pPr>
              <w:tabs>
                <w:tab w:val="left" w:pos="3735"/>
              </w:tabs>
              <w:rPr>
                <w:rFonts w:ascii="Times New Roman" w:hAnsi="Times New Roman"/>
                <w:b/>
                <w:bCs/>
                <w:sz w:val="26"/>
              </w:rPr>
            </w:pPr>
            <w:r w:rsidRPr="006B531D">
              <w:rPr>
                <w:rFonts w:ascii="Times New Roman" w:hAnsi="Times New Roman"/>
                <w:b/>
                <w:bCs/>
                <w:sz w:val="26"/>
              </w:rPr>
              <w:t>TỔNG</w:t>
            </w:r>
          </w:p>
        </w:tc>
        <w:tc>
          <w:tcPr>
            <w:tcW w:w="835" w:type="dxa"/>
            <w:shd w:val="clear" w:color="auto" w:fill="auto"/>
          </w:tcPr>
          <w:p w:rsidR="006B531D" w:rsidRPr="006B531D" w:rsidRDefault="006B531D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</w:rPr>
            </w:pPr>
            <w:r w:rsidRPr="006B531D"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6B531D" w:rsidRPr="006B531D" w:rsidRDefault="006B531D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</w:rPr>
            </w:pPr>
            <w:r w:rsidRPr="006B531D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6B531D" w:rsidRPr="006B531D" w:rsidRDefault="006B531D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</w:rPr>
            </w:pPr>
            <w:r w:rsidRPr="006B531D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B531D" w:rsidRPr="006B531D" w:rsidRDefault="006B531D" w:rsidP="00247CD3">
            <w:pPr>
              <w:tabs>
                <w:tab w:val="left" w:pos="3735"/>
              </w:tabs>
              <w:jc w:val="center"/>
              <w:rPr>
                <w:rFonts w:ascii="Times New Roman" w:hAnsi="Times New Roman"/>
                <w:sz w:val="26"/>
              </w:rPr>
            </w:pPr>
            <w:r w:rsidRPr="006B531D">
              <w:rPr>
                <w:rFonts w:ascii="Times New Roman" w:hAnsi="Times New Roman"/>
                <w:sz w:val="26"/>
              </w:rPr>
              <w:t>1</w:t>
            </w:r>
          </w:p>
        </w:tc>
      </w:tr>
    </w:tbl>
    <w:p w:rsidR="00247CD3" w:rsidRPr="00247CD3" w:rsidRDefault="00247CD3" w:rsidP="00247CD3">
      <w:pPr>
        <w:rPr>
          <w:b/>
        </w:rPr>
      </w:pPr>
    </w:p>
    <w:p w:rsidR="00376D0F" w:rsidRDefault="00376D0F" w:rsidP="00376D0F">
      <w:pPr>
        <w:spacing w:after="0"/>
        <w:rPr>
          <w:b/>
          <w:lang w:val="vi-VN"/>
        </w:rPr>
      </w:pPr>
    </w:p>
    <w:p w:rsidR="00376D0F" w:rsidRDefault="00376D0F" w:rsidP="00376D0F">
      <w:pPr>
        <w:jc w:val="center"/>
        <w:rPr>
          <w:b/>
          <w:lang w:val="vi-VN"/>
        </w:rPr>
      </w:pPr>
    </w:p>
    <w:p w:rsidR="00376D0F" w:rsidRDefault="00376D0F" w:rsidP="00376D0F">
      <w:pPr>
        <w:jc w:val="center"/>
        <w:rPr>
          <w:b/>
          <w:lang w:val="vi-VN"/>
        </w:rPr>
      </w:pPr>
    </w:p>
    <w:p w:rsidR="00376D0F" w:rsidRDefault="00376D0F" w:rsidP="00376D0F">
      <w:pPr>
        <w:jc w:val="center"/>
        <w:rPr>
          <w:b/>
          <w:lang w:val="vi-VN"/>
        </w:rPr>
      </w:pPr>
    </w:p>
    <w:p w:rsidR="00376D0F" w:rsidRDefault="00376D0F" w:rsidP="00376D0F">
      <w:pPr>
        <w:jc w:val="center"/>
        <w:rPr>
          <w:b/>
          <w:lang w:val="vi-VN"/>
        </w:rPr>
      </w:pPr>
    </w:p>
    <w:p w:rsidR="00376D0F" w:rsidRPr="0067654F" w:rsidRDefault="00376D0F" w:rsidP="00376D0F">
      <w:pPr>
        <w:jc w:val="center"/>
        <w:rPr>
          <w:b/>
          <w:lang w:val="vi-VN"/>
        </w:rPr>
      </w:pPr>
    </w:p>
    <w:p w:rsidR="00843B26" w:rsidRDefault="00843B26"/>
    <w:p w:rsidR="00376D0F" w:rsidRDefault="00376D0F"/>
    <w:p w:rsidR="00376D0F" w:rsidRDefault="00376D0F"/>
    <w:p w:rsidR="00376D0F" w:rsidRDefault="00376D0F"/>
    <w:p w:rsidR="00376D0F" w:rsidRDefault="00376D0F"/>
    <w:p w:rsidR="00376D0F" w:rsidRDefault="00376D0F"/>
    <w:p w:rsidR="00376D0F" w:rsidRPr="00283E0D" w:rsidRDefault="00376D0F" w:rsidP="00376D0F">
      <w:pPr>
        <w:tabs>
          <w:tab w:val="left" w:pos="6509"/>
        </w:tabs>
        <w:spacing w:after="0" w:line="240" w:lineRule="auto"/>
        <w:rPr>
          <w:b/>
          <w:sz w:val="28"/>
          <w:szCs w:val="28"/>
        </w:rPr>
      </w:pPr>
      <w:r w:rsidRPr="00283E0D">
        <w:rPr>
          <w:b/>
          <w:sz w:val="28"/>
          <w:szCs w:val="28"/>
        </w:rPr>
        <w:t xml:space="preserve">  </w:t>
      </w:r>
    </w:p>
    <w:p w:rsidR="00376D0F" w:rsidRPr="00283E0D" w:rsidRDefault="00376D0F" w:rsidP="00376D0F">
      <w:pPr>
        <w:tabs>
          <w:tab w:val="left" w:pos="6509"/>
        </w:tabs>
        <w:spacing w:after="0" w:line="240" w:lineRule="auto"/>
        <w:rPr>
          <w:b/>
          <w:sz w:val="28"/>
          <w:szCs w:val="28"/>
        </w:rPr>
      </w:pPr>
    </w:p>
    <w:p w:rsidR="00376D0F" w:rsidRPr="00283E0D" w:rsidRDefault="00376D0F" w:rsidP="00376D0F">
      <w:pPr>
        <w:tabs>
          <w:tab w:val="left" w:pos="8557"/>
        </w:tabs>
        <w:spacing w:after="0" w:line="240" w:lineRule="auto"/>
        <w:rPr>
          <w:sz w:val="28"/>
          <w:szCs w:val="28"/>
          <w:lang w:val="pt-BR"/>
        </w:rPr>
      </w:pPr>
    </w:p>
    <w:p w:rsidR="00376D0F" w:rsidRPr="00283E0D" w:rsidRDefault="00376D0F" w:rsidP="00376D0F">
      <w:pPr>
        <w:tabs>
          <w:tab w:val="left" w:pos="8557"/>
        </w:tabs>
        <w:spacing w:after="0" w:line="240" w:lineRule="auto"/>
        <w:rPr>
          <w:sz w:val="28"/>
          <w:szCs w:val="28"/>
          <w:lang w:val="pt-BR"/>
        </w:rPr>
      </w:pPr>
    </w:p>
    <w:p w:rsidR="00376D0F" w:rsidRPr="00283E0D" w:rsidRDefault="00376D0F" w:rsidP="00376D0F">
      <w:pPr>
        <w:spacing w:after="0" w:line="240" w:lineRule="auto"/>
        <w:rPr>
          <w:rFonts w:eastAsia="Times New Roman"/>
          <w:vanish/>
          <w:sz w:val="28"/>
          <w:szCs w:val="28"/>
        </w:rPr>
      </w:pPr>
    </w:p>
    <w:p w:rsidR="00376D0F" w:rsidRPr="00283E0D" w:rsidRDefault="00376D0F" w:rsidP="00376D0F">
      <w:pPr>
        <w:spacing w:after="0" w:line="240" w:lineRule="auto"/>
        <w:rPr>
          <w:rFonts w:eastAsia="Times New Roman"/>
          <w:vanish/>
          <w:sz w:val="28"/>
          <w:szCs w:val="28"/>
        </w:rPr>
      </w:pPr>
    </w:p>
    <w:p w:rsidR="00376D0F" w:rsidRPr="00283E0D" w:rsidRDefault="00376D0F" w:rsidP="00376D0F">
      <w:pPr>
        <w:spacing w:after="0" w:line="240" w:lineRule="auto"/>
        <w:rPr>
          <w:sz w:val="28"/>
          <w:szCs w:val="28"/>
        </w:rPr>
      </w:pPr>
    </w:p>
    <w:p w:rsidR="00376D0F" w:rsidRDefault="00376D0F"/>
    <w:sectPr w:rsidR="00376D0F" w:rsidSect="00AB25CD">
      <w:pgSz w:w="15840" w:h="12240" w:orient="landscape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30BB"/>
    <w:multiLevelType w:val="hybridMultilevel"/>
    <w:tmpl w:val="6CE4E400"/>
    <w:lvl w:ilvl="0" w:tplc="8DF8DD9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2AAD2E4">
      <w:numFmt w:val="bullet"/>
      <w:lvlText w:val="•"/>
      <w:lvlJc w:val="left"/>
      <w:pPr>
        <w:ind w:left="688" w:hanging="152"/>
      </w:pPr>
      <w:rPr>
        <w:rFonts w:hint="default"/>
        <w:lang w:eastAsia="en-US" w:bidi="ar-SA"/>
      </w:rPr>
    </w:lvl>
    <w:lvl w:ilvl="2" w:tplc="0AA485C8">
      <w:numFmt w:val="bullet"/>
      <w:lvlText w:val="•"/>
      <w:lvlJc w:val="left"/>
      <w:pPr>
        <w:ind w:left="1256" w:hanging="152"/>
      </w:pPr>
      <w:rPr>
        <w:rFonts w:hint="default"/>
        <w:lang w:eastAsia="en-US" w:bidi="ar-SA"/>
      </w:rPr>
    </w:lvl>
    <w:lvl w:ilvl="3" w:tplc="F17238CA">
      <w:numFmt w:val="bullet"/>
      <w:lvlText w:val="•"/>
      <w:lvlJc w:val="left"/>
      <w:pPr>
        <w:ind w:left="1824" w:hanging="152"/>
      </w:pPr>
      <w:rPr>
        <w:rFonts w:hint="default"/>
        <w:lang w:eastAsia="en-US" w:bidi="ar-SA"/>
      </w:rPr>
    </w:lvl>
    <w:lvl w:ilvl="4" w:tplc="2ACE8D4A">
      <w:numFmt w:val="bullet"/>
      <w:lvlText w:val="•"/>
      <w:lvlJc w:val="left"/>
      <w:pPr>
        <w:ind w:left="2392" w:hanging="152"/>
      </w:pPr>
      <w:rPr>
        <w:rFonts w:hint="default"/>
        <w:lang w:eastAsia="en-US" w:bidi="ar-SA"/>
      </w:rPr>
    </w:lvl>
    <w:lvl w:ilvl="5" w:tplc="CE2266D6">
      <w:numFmt w:val="bullet"/>
      <w:lvlText w:val="•"/>
      <w:lvlJc w:val="left"/>
      <w:pPr>
        <w:ind w:left="2960" w:hanging="152"/>
      </w:pPr>
      <w:rPr>
        <w:rFonts w:hint="default"/>
        <w:lang w:eastAsia="en-US" w:bidi="ar-SA"/>
      </w:rPr>
    </w:lvl>
    <w:lvl w:ilvl="6" w:tplc="B9C8AD34">
      <w:numFmt w:val="bullet"/>
      <w:lvlText w:val="•"/>
      <w:lvlJc w:val="left"/>
      <w:pPr>
        <w:ind w:left="3528" w:hanging="152"/>
      </w:pPr>
      <w:rPr>
        <w:rFonts w:hint="default"/>
        <w:lang w:eastAsia="en-US" w:bidi="ar-SA"/>
      </w:rPr>
    </w:lvl>
    <w:lvl w:ilvl="7" w:tplc="4F40CE72">
      <w:numFmt w:val="bullet"/>
      <w:lvlText w:val="•"/>
      <w:lvlJc w:val="left"/>
      <w:pPr>
        <w:ind w:left="4096" w:hanging="152"/>
      </w:pPr>
      <w:rPr>
        <w:rFonts w:hint="default"/>
        <w:lang w:eastAsia="en-US" w:bidi="ar-SA"/>
      </w:rPr>
    </w:lvl>
    <w:lvl w:ilvl="8" w:tplc="9F80A2B0">
      <w:numFmt w:val="bullet"/>
      <w:lvlText w:val="•"/>
      <w:lvlJc w:val="left"/>
      <w:pPr>
        <w:ind w:left="4664" w:hanging="152"/>
      </w:pPr>
      <w:rPr>
        <w:rFonts w:hint="default"/>
        <w:lang w:eastAsia="en-US" w:bidi="ar-SA"/>
      </w:rPr>
    </w:lvl>
  </w:abstractNum>
  <w:abstractNum w:abstractNumId="1" w15:restartNumberingAfterBreak="0">
    <w:nsid w:val="6F625E81"/>
    <w:multiLevelType w:val="hybridMultilevel"/>
    <w:tmpl w:val="71E628EC"/>
    <w:lvl w:ilvl="0" w:tplc="29AC197C">
      <w:numFmt w:val="bullet"/>
      <w:lvlText w:val="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2B6FC1C">
      <w:numFmt w:val="bullet"/>
      <w:lvlText w:val="•"/>
      <w:lvlJc w:val="left"/>
      <w:pPr>
        <w:ind w:left="688" w:hanging="185"/>
      </w:pPr>
      <w:rPr>
        <w:rFonts w:hint="default"/>
        <w:lang w:eastAsia="en-US" w:bidi="ar-SA"/>
      </w:rPr>
    </w:lvl>
    <w:lvl w:ilvl="2" w:tplc="567E9ED4">
      <w:numFmt w:val="bullet"/>
      <w:lvlText w:val="•"/>
      <w:lvlJc w:val="left"/>
      <w:pPr>
        <w:ind w:left="1256" w:hanging="185"/>
      </w:pPr>
      <w:rPr>
        <w:rFonts w:hint="default"/>
        <w:lang w:eastAsia="en-US" w:bidi="ar-SA"/>
      </w:rPr>
    </w:lvl>
    <w:lvl w:ilvl="3" w:tplc="D4DEC4EA">
      <w:numFmt w:val="bullet"/>
      <w:lvlText w:val="•"/>
      <w:lvlJc w:val="left"/>
      <w:pPr>
        <w:ind w:left="1824" w:hanging="185"/>
      </w:pPr>
      <w:rPr>
        <w:rFonts w:hint="default"/>
        <w:lang w:eastAsia="en-US" w:bidi="ar-SA"/>
      </w:rPr>
    </w:lvl>
    <w:lvl w:ilvl="4" w:tplc="F2FEB6C8">
      <w:numFmt w:val="bullet"/>
      <w:lvlText w:val="•"/>
      <w:lvlJc w:val="left"/>
      <w:pPr>
        <w:ind w:left="2392" w:hanging="185"/>
      </w:pPr>
      <w:rPr>
        <w:rFonts w:hint="default"/>
        <w:lang w:eastAsia="en-US" w:bidi="ar-SA"/>
      </w:rPr>
    </w:lvl>
    <w:lvl w:ilvl="5" w:tplc="8B5E12B2">
      <w:numFmt w:val="bullet"/>
      <w:lvlText w:val="•"/>
      <w:lvlJc w:val="left"/>
      <w:pPr>
        <w:ind w:left="2960" w:hanging="185"/>
      </w:pPr>
      <w:rPr>
        <w:rFonts w:hint="default"/>
        <w:lang w:eastAsia="en-US" w:bidi="ar-SA"/>
      </w:rPr>
    </w:lvl>
    <w:lvl w:ilvl="6" w:tplc="76AC2A34">
      <w:numFmt w:val="bullet"/>
      <w:lvlText w:val="•"/>
      <w:lvlJc w:val="left"/>
      <w:pPr>
        <w:ind w:left="3528" w:hanging="185"/>
      </w:pPr>
      <w:rPr>
        <w:rFonts w:hint="default"/>
        <w:lang w:eastAsia="en-US" w:bidi="ar-SA"/>
      </w:rPr>
    </w:lvl>
    <w:lvl w:ilvl="7" w:tplc="56EADEF8">
      <w:numFmt w:val="bullet"/>
      <w:lvlText w:val="•"/>
      <w:lvlJc w:val="left"/>
      <w:pPr>
        <w:ind w:left="4096" w:hanging="185"/>
      </w:pPr>
      <w:rPr>
        <w:rFonts w:hint="default"/>
        <w:lang w:eastAsia="en-US" w:bidi="ar-SA"/>
      </w:rPr>
    </w:lvl>
    <w:lvl w:ilvl="8" w:tplc="57000C52">
      <w:numFmt w:val="bullet"/>
      <w:lvlText w:val="•"/>
      <w:lvlJc w:val="left"/>
      <w:pPr>
        <w:ind w:left="4664" w:hanging="18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0F"/>
    <w:rsid w:val="000E4CA4"/>
    <w:rsid w:val="00247CD3"/>
    <w:rsid w:val="00283B04"/>
    <w:rsid w:val="00312678"/>
    <w:rsid w:val="00370B40"/>
    <w:rsid w:val="00376D0F"/>
    <w:rsid w:val="003C2F1D"/>
    <w:rsid w:val="005A39A0"/>
    <w:rsid w:val="006B531D"/>
    <w:rsid w:val="00843B26"/>
    <w:rsid w:val="008648FD"/>
    <w:rsid w:val="00870193"/>
    <w:rsid w:val="00AB25CD"/>
    <w:rsid w:val="00D33246"/>
    <w:rsid w:val="00D9470E"/>
    <w:rsid w:val="00E91E4D"/>
    <w:rsid w:val="00F83105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DA23"/>
  <w15:chartTrackingRefBased/>
  <w15:docId w15:val="{49B4213F-E8FE-44B0-979D-6E24B1A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0F"/>
    <w:rPr>
      <w:rFonts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76D0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qFormat/>
    <w:rsid w:val="00376D0F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rsid w:val="00376D0F"/>
    <w:pPr>
      <w:spacing w:after="200" w:line="276" w:lineRule="auto"/>
    </w:pPr>
    <w:rPr>
      <w:rFonts w:ascii=".VnTime" w:eastAsia="SimSun" w:hAnsi=".VnTime"/>
      <w:sz w:val="28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76D0F"/>
    <w:rPr>
      <w:rFonts w:ascii=".VnTime" w:eastAsia="SimSun" w:hAnsi=".VnTime" w:cs="Times New Roman"/>
      <w:sz w:val="28"/>
    </w:rPr>
  </w:style>
  <w:style w:type="paragraph" w:styleId="NormalWeb">
    <w:name w:val="Normal (Web)"/>
    <w:basedOn w:val="Normal"/>
    <w:uiPriority w:val="99"/>
    <w:unhideWhenUsed/>
    <w:rsid w:val="00376D0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376D0F"/>
    <w:rPr>
      <w:b/>
      <w:bCs/>
    </w:rPr>
  </w:style>
  <w:style w:type="character" w:styleId="Emphasis">
    <w:name w:val="Emphasis"/>
    <w:basedOn w:val="DefaultParagraphFont"/>
    <w:uiPriority w:val="20"/>
    <w:qFormat/>
    <w:rsid w:val="0037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0DCB-773B-4626-951E-47902A82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2022-10-13T03:14:00Z</dcterms:created>
  <dcterms:modified xsi:type="dcterms:W3CDTF">2022-10-13T14:20:00Z</dcterms:modified>
</cp:coreProperties>
</file>