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48" w:rsidRPr="006E6179" w:rsidRDefault="00137E48" w:rsidP="00137E48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center"/>
        <w:rPr>
          <w:rFonts w:eastAsia="Times New Roman" w:cs="Times New Roman"/>
          <w:b/>
          <w:bCs/>
          <w:color w:val="0000CC"/>
          <w:sz w:val="24"/>
          <w:szCs w:val="24"/>
          <w:lang w:val="en-GB" w:eastAsia="vi-VN" w:bidi="vi-VN"/>
        </w:rPr>
      </w:pPr>
      <w:r w:rsidRPr="006E6179">
        <w:rPr>
          <w:rFonts w:eastAsia="Times New Roman" w:cs="Times New Roman"/>
          <w:b/>
          <w:bCs/>
          <w:sz w:val="24"/>
          <w:szCs w:val="24"/>
          <w:lang w:val="en-GB" w:eastAsia="vi-VN" w:bidi="vi-VN"/>
        </w:rPr>
        <w:t>BẢNG NĂNG LỰC VÀ CẤP ĐỘ TƯ DUY</w:t>
      </w:r>
    </w:p>
    <w:tbl>
      <w:tblPr>
        <w:tblStyle w:val="TableGrid1"/>
        <w:tblpPr w:leftFromText="180" w:rightFromText="180" w:vertAnchor="text" w:horzAnchor="margin" w:tblpXSpec="center" w:tblpY="215"/>
        <w:tblW w:w="10583" w:type="dxa"/>
        <w:tblLook w:val="04A0" w:firstRow="1" w:lastRow="0" w:firstColumn="1" w:lastColumn="0" w:noHBand="0" w:noVBand="1"/>
      </w:tblPr>
      <w:tblGrid>
        <w:gridCol w:w="2689"/>
        <w:gridCol w:w="708"/>
        <w:gridCol w:w="709"/>
        <w:gridCol w:w="1232"/>
        <w:gridCol w:w="706"/>
        <w:gridCol w:w="709"/>
        <w:gridCol w:w="1133"/>
        <w:gridCol w:w="881"/>
        <w:gridCol w:w="683"/>
        <w:gridCol w:w="1133"/>
      </w:tblGrid>
      <w:tr w:rsidR="00137E48" w:rsidRPr="006E6179" w:rsidTr="002A08F7">
        <w:trPr>
          <w:trHeight w:val="549"/>
        </w:trPr>
        <w:tc>
          <w:tcPr>
            <w:tcW w:w="2689" w:type="dxa"/>
            <w:vMerge w:val="restart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</w:pPr>
            <w:r w:rsidRPr="006E61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Thành phần</w:t>
            </w:r>
          </w:p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</w:pPr>
            <w:r w:rsidRPr="006E61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năng lực</w:t>
            </w:r>
          </w:p>
        </w:tc>
        <w:tc>
          <w:tcPr>
            <w:tcW w:w="7894" w:type="dxa"/>
            <w:gridSpan w:val="9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</w:pPr>
            <w:r w:rsidRPr="006E61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CẤP ĐỘ TƯ DUY</w:t>
            </w:r>
          </w:p>
        </w:tc>
      </w:tr>
      <w:tr w:rsidR="00137E48" w:rsidRPr="006E6179" w:rsidTr="002A08F7">
        <w:tc>
          <w:tcPr>
            <w:tcW w:w="2689" w:type="dxa"/>
            <w:vMerge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2649" w:type="dxa"/>
            <w:gridSpan w:val="3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</w:pPr>
            <w:r w:rsidRPr="006E61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Phần I</w:t>
            </w:r>
          </w:p>
        </w:tc>
        <w:tc>
          <w:tcPr>
            <w:tcW w:w="2548" w:type="dxa"/>
            <w:gridSpan w:val="3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</w:pPr>
            <w:r w:rsidRPr="006E61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Phần II</w:t>
            </w:r>
          </w:p>
        </w:tc>
        <w:tc>
          <w:tcPr>
            <w:tcW w:w="2697" w:type="dxa"/>
            <w:gridSpan w:val="3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</w:pPr>
            <w:r w:rsidRPr="006E61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Phần III</w:t>
            </w:r>
          </w:p>
        </w:tc>
      </w:tr>
      <w:tr w:rsidR="00137E48" w:rsidRPr="006E6179" w:rsidTr="002A08F7">
        <w:tc>
          <w:tcPr>
            <w:tcW w:w="2689" w:type="dxa"/>
            <w:vMerge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08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6E6179"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  <w:t xml:space="preserve">Biết </w:t>
            </w:r>
          </w:p>
        </w:tc>
        <w:tc>
          <w:tcPr>
            <w:tcW w:w="709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6E6179"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  <w:t>Hiểu</w:t>
            </w:r>
          </w:p>
        </w:tc>
        <w:tc>
          <w:tcPr>
            <w:tcW w:w="1232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6E6179"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  <w:t>Vận dụng</w:t>
            </w:r>
          </w:p>
        </w:tc>
        <w:tc>
          <w:tcPr>
            <w:tcW w:w="706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6E6179"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  <w:t>Biết</w:t>
            </w:r>
          </w:p>
        </w:tc>
        <w:tc>
          <w:tcPr>
            <w:tcW w:w="709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6E6179"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  <w:t>Hiểu</w:t>
            </w:r>
          </w:p>
        </w:tc>
        <w:tc>
          <w:tcPr>
            <w:tcW w:w="1133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6E6179"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  <w:t>Vận dụng</w:t>
            </w:r>
          </w:p>
        </w:tc>
        <w:tc>
          <w:tcPr>
            <w:tcW w:w="881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6E6179"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  <w:t>Biết</w:t>
            </w:r>
          </w:p>
        </w:tc>
        <w:tc>
          <w:tcPr>
            <w:tcW w:w="683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6E6179"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  <w:t>Hiểu</w:t>
            </w:r>
          </w:p>
        </w:tc>
        <w:tc>
          <w:tcPr>
            <w:tcW w:w="1133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</w:pPr>
            <w:r w:rsidRPr="006E6179"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  <w:t>Vận  dụng</w:t>
            </w:r>
          </w:p>
        </w:tc>
      </w:tr>
      <w:tr w:rsidR="00137E48" w:rsidRPr="006E6179" w:rsidTr="002A08F7">
        <w:tc>
          <w:tcPr>
            <w:tcW w:w="2689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6E6179">
              <w:rPr>
                <w:rFonts w:eastAsia="Times New Roman" w:cs="Times New Roman"/>
                <w:sz w:val="24"/>
                <w:szCs w:val="24"/>
              </w:rPr>
              <w:t xml:space="preserve">Nhận thức </w:t>
            </w:r>
            <w:r w:rsidRPr="006E6179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Vật lý </w:t>
            </w:r>
          </w:p>
        </w:tc>
        <w:tc>
          <w:tcPr>
            <w:tcW w:w="708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567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6E6179"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  <w:t>4</w:t>
            </w:r>
          </w:p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709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567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6E6179"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  <w:t>4</w:t>
            </w:r>
          </w:p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1232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567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6E6179"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  <w:t>2</w:t>
            </w:r>
          </w:p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706" w:type="dxa"/>
          </w:tcPr>
          <w:p w:rsidR="00137E48" w:rsidRPr="006E6179" w:rsidRDefault="00EC5D0B" w:rsidP="002A08F7">
            <w:pPr>
              <w:widowControl w:val="0"/>
              <w:tabs>
                <w:tab w:val="left" w:pos="283"/>
                <w:tab w:val="left" w:pos="567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  <w:t>3</w:t>
            </w:r>
          </w:p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709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567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6E6179"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  <w:t>2</w:t>
            </w:r>
          </w:p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1133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567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6E6179"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  <w:t>4</w:t>
            </w:r>
          </w:p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881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683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567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6E6179"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  <w:t>1</w:t>
            </w:r>
          </w:p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1133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567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6E6179"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  <w:t>1</w:t>
            </w:r>
          </w:p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</w:tr>
      <w:tr w:rsidR="00137E48" w:rsidRPr="006E6179" w:rsidTr="002A08F7">
        <w:tc>
          <w:tcPr>
            <w:tcW w:w="2689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6E6179">
              <w:rPr>
                <w:rFonts w:eastAsia="Times New Roman" w:cs="Times New Roman"/>
                <w:color w:val="000000"/>
                <w:sz w:val="24"/>
                <w:szCs w:val="24"/>
                <w:lang w:val="vi-VN" w:eastAsia="vi-VN" w:bidi="vi-VN"/>
              </w:rPr>
              <w:t xml:space="preserve">Tìm hiểu thế giới tự nhiên dưới góc độ </w:t>
            </w:r>
            <w:r w:rsidRPr="006E6179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Vật lý </w:t>
            </w:r>
          </w:p>
        </w:tc>
        <w:tc>
          <w:tcPr>
            <w:tcW w:w="708" w:type="dxa"/>
          </w:tcPr>
          <w:p w:rsidR="00137E48" w:rsidRPr="006E6179" w:rsidRDefault="00137E48" w:rsidP="00137E48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6E6179"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  <w:t xml:space="preserve">1 </w:t>
            </w:r>
          </w:p>
        </w:tc>
        <w:tc>
          <w:tcPr>
            <w:tcW w:w="709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232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06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1133" w:type="dxa"/>
          </w:tcPr>
          <w:p w:rsidR="00137E48" w:rsidRPr="00752928" w:rsidRDefault="00137E48" w:rsidP="00137E48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vi-VN" w:bidi="vi-VN"/>
              </w:rPr>
              <w:t>1</w:t>
            </w:r>
          </w:p>
        </w:tc>
        <w:tc>
          <w:tcPr>
            <w:tcW w:w="881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683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133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val="vi-VN" w:eastAsia="vi-VN" w:bidi="vi-VN"/>
              </w:rPr>
            </w:pPr>
          </w:p>
        </w:tc>
      </w:tr>
      <w:tr w:rsidR="00137E48" w:rsidRPr="006E6179" w:rsidTr="002A08F7">
        <w:tc>
          <w:tcPr>
            <w:tcW w:w="2689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6E6179">
              <w:rPr>
                <w:rFonts w:eastAsia="Times New Roman" w:cs="Times New Roman"/>
                <w:color w:val="000000"/>
                <w:sz w:val="24"/>
                <w:szCs w:val="24"/>
                <w:lang w:val="vi-VN" w:eastAsia="vi-VN" w:bidi="vi-VN"/>
              </w:rPr>
              <w:t>Vận dụng kiến thức kĩ năng đã học</w:t>
            </w:r>
          </w:p>
        </w:tc>
        <w:tc>
          <w:tcPr>
            <w:tcW w:w="708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709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567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6E6179"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  <w:t>5</w:t>
            </w:r>
          </w:p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1232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567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6E6179"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  <w:t>2</w:t>
            </w:r>
          </w:p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706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709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567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val="vi-VN" w:eastAsia="vi-VN" w:bidi="vi-V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 w:eastAsia="vi-VN" w:bidi="vi-VN"/>
              </w:rPr>
              <w:t>7</w:t>
            </w:r>
          </w:p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1133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567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6E6179"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  <w:t>1</w:t>
            </w:r>
          </w:p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881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683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1133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567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  <w:r w:rsidRPr="006E6179"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  <w:t>4</w:t>
            </w:r>
          </w:p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vi-VN" w:bidi="vi-VN"/>
              </w:rPr>
            </w:pPr>
          </w:p>
        </w:tc>
      </w:tr>
      <w:tr w:rsidR="00137E48" w:rsidRPr="006E6179" w:rsidTr="002A08F7">
        <w:tc>
          <w:tcPr>
            <w:tcW w:w="2689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</w:pPr>
            <w:r w:rsidRPr="006E61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Tổng</w:t>
            </w:r>
          </w:p>
        </w:tc>
        <w:tc>
          <w:tcPr>
            <w:tcW w:w="708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</w:pPr>
            <w:r w:rsidRPr="006E61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5</w:t>
            </w:r>
          </w:p>
        </w:tc>
        <w:tc>
          <w:tcPr>
            <w:tcW w:w="709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</w:pPr>
            <w:r w:rsidRPr="006E61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9</w:t>
            </w:r>
          </w:p>
        </w:tc>
        <w:tc>
          <w:tcPr>
            <w:tcW w:w="1232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</w:pPr>
            <w:r w:rsidRPr="006E61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4</w:t>
            </w:r>
          </w:p>
        </w:tc>
        <w:tc>
          <w:tcPr>
            <w:tcW w:w="706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3</w:t>
            </w:r>
          </w:p>
        </w:tc>
        <w:tc>
          <w:tcPr>
            <w:tcW w:w="709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9</w:t>
            </w:r>
          </w:p>
        </w:tc>
        <w:tc>
          <w:tcPr>
            <w:tcW w:w="1133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</w:pPr>
            <w:r w:rsidRPr="006E61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4</w:t>
            </w:r>
          </w:p>
        </w:tc>
        <w:tc>
          <w:tcPr>
            <w:tcW w:w="881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683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</w:pPr>
            <w:r w:rsidRPr="006E61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1</w:t>
            </w:r>
          </w:p>
        </w:tc>
        <w:tc>
          <w:tcPr>
            <w:tcW w:w="1133" w:type="dxa"/>
          </w:tcPr>
          <w:p w:rsidR="00137E48" w:rsidRPr="006E6179" w:rsidRDefault="00137E48" w:rsidP="002A08F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</w:pPr>
            <w:r w:rsidRPr="006E61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  <w:t>5</w:t>
            </w:r>
          </w:p>
        </w:tc>
      </w:tr>
    </w:tbl>
    <w:p w:rsidR="00137E48" w:rsidRDefault="00137E48" w:rsidP="00137E48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center"/>
        <w:rPr>
          <w:rFonts w:eastAsia="Times New Roman" w:cs="Times New Roman"/>
          <w:b/>
          <w:bCs/>
          <w:sz w:val="24"/>
          <w:szCs w:val="24"/>
          <w:lang w:val="en-GB"/>
        </w:rPr>
      </w:pPr>
    </w:p>
    <w:p w:rsidR="00137E48" w:rsidRPr="006E6179" w:rsidRDefault="00137E48" w:rsidP="00137E48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center"/>
        <w:rPr>
          <w:rFonts w:eastAsia="Times New Roman" w:cs="Times New Roman"/>
          <w:b/>
          <w:bCs/>
          <w:sz w:val="24"/>
          <w:szCs w:val="24"/>
          <w:lang w:val="en-GB"/>
        </w:rPr>
      </w:pPr>
      <w:r>
        <w:rPr>
          <w:rFonts w:eastAsia="Times New Roman" w:cs="Times New Roman"/>
          <w:b/>
          <w:bCs/>
          <w:sz w:val="24"/>
          <w:szCs w:val="24"/>
          <w:lang w:val="en-GB"/>
        </w:rPr>
        <w:t>ĐỀ MINH HỌA KT C</w:t>
      </w:r>
      <w:r w:rsidRPr="006E6179">
        <w:rPr>
          <w:rFonts w:eastAsia="Times New Roman" w:cs="Times New Roman"/>
          <w:b/>
          <w:bCs/>
          <w:sz w:val="24"/>
          <w:szCs w:val="24"/>
          <w:lang w:val="en-GB"/>
        </w:rPr>
        <w:t>HK II- Môn: Vật lý 10</w:t>
      </w:r>
    </w:p>
    <w:p w:rsidR="00137E48" w:rsidRPr="006E6179" w:rsidRDefault="00137E48" w:rsidP="00137E48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Times New Roman" w:cs="Times New Roman"/>
          <w:color w:val="000000"/>
          <w:sz w:val="24"/>
          <w:szCs w:val="24"/>
          <w:lang w:val="en-GB" w:eastAsia="vi-VN" w:bidi="vi-VN"/>
        </w:rPr>
      </w:pPr>
      <w:r w:rsidRPr="006E6179">
        <w:rPr>
          <w:rFonts w:eastAsia="Times New Roman" w:cs="Times New Roman"/>
          <w:b/>
          <w:bCs/>
          <w:color w:val="000000"/>
          <w:sz w:val="24"/>
          <w:szCs w:val="24"/>
          <w:lang w:val="en-GB" w:eastAsia="vi-VN" w:bidi="vi-VN"/>
        </w:rPr>
        <w:t xml:space="preserve">Ghi chú: </w:t>
      </w:r>
      <w:r w:rsidRPr="006E6179">
        <w:rPr>
          <w:rFonts w:eastAsia="Times New Roman" w:cs="Times New Roman"/>
          <w:color w:val="000000"/>
          <w:sz w:val="24"/>
          <w:szCs w:val="24"/>
          <w:lang w:val="en-GB" w:eastAsia="vi-VN" w:bidi="vi-VN"/>
        </w:rPr>
        <w:t>Các con số trong bảng thể hiện số lượng lệnh hỏi. Mỗi câu hỏi trong phần I và phần III là một lệnh hỏi. Mỗi ý hỏi trong phần II là một lệnh hỏi.</w:t>
      </w:r>
    </w:p>
    <w:p w:rsidR="00137E48" w:rsidRPr="006E6179" w:rsidRDefault="00137E48" w:rsidP="00137E48">
      <w:pPr>
        <w:rPr>
          <w:sz w:val="24"/>
          <w:szCs w:val="24"/>
        </w:rPr>
      </w:pPr>
    </w:p>
    <w:p w:rsidR="004A70DB" w:rsidRDefault="004A70DB"/>
    <w:sectPr w:rsidR="004A70DB" w:rsidSect="00746195">
      <w:pgSz w:w="11907" w:h="16840" w:code="9"/>
      <w:pgMar w:top="851" w:right="567" w:bottom="567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48"/>
    <w:rsid w:val="000550FC"/>
    <w:rsid w:val="000C3111"/>
    <w:rsid w:val="00120BB5"/>
    <w:rsid w:val="00121671"/>
    <w:rsid w:val="00137E48"/>
    <w:rsid w:val="001610DE"/>
    <w:rsid w:val="001906FD"/>
    <w:rsid w:val="00196D52"/>
    <w:rsid w:val="00202D5D"/>
    <w:rsid w:val="00225799"/>
    <w:rsid w:val="00236BA1"/>
    <w:rsid w:val="00271D87"/>
    <w:rsid w:val="00276BAD"/>
    <w:rsid w:val="002845AE"/>
    <w:rsid w:val="002B1A57"/>
    <w:rsid w:val="003B5112"/>
    <w:rsid w:val="003E2920"/>
    <w:rsid w:val="00413437"/>
    <w:rsid w:val="00496CA4"/>
    <w:rsid w:val="004A70DB"/>
    <w:rsid w:val="00542CFD"/>
    <w:rsid w:val="00626BC8"/>
    <w:rsid w:val="00697C11"/>
    <w:rsid w:val="006C50B8"/>
    <w:rsid w:val="00746BF3"/>
    <w:rsid w:val="00756FB3"/>
    <w:rsid w:val="00775FF8"/>
    <w:rsid w:val="007821DD"/>
    <w:rsid w:val="0082684D"/>
    <w:rsid w:val="00836C01"/>
    <w:rsid w:val="00865745"/>
    <w:rsid w:val="00874806"/>
    <w:rsid w:val="00927BDD"/>
    <w:rsid w:val="00943748"/>
    <w:rsid w:val="00943EFB"/>
    <w:rsid w:val="00955D08"/>
    <w:rsid w:val="009A371E"/>
    <w:rsid w:val="009F1EED"/>
    <w:rsid w:val="00A02702"/>
    <w:rsid w:val="00A1666D"/>
    <w:rsid w:val="00A8238A"/>
    <w:rsid w:val="00AA2C47"/>
    <w:rsid w:val="00B05F47"/>
    <w:rsid w:val="00B27A21"/>
    <w:rsid w:val="00B4062E"/>
    <w:rsid w:val="00B50B1D"/>
    <w:rsid w:val="00B772A6"/>
    <w:rsid w:val="00BE62A8"/>
    <w:rsid w:val="00BE73DC"/>
    <w:rsid w:val="00C16519"/>
    <w:rsid w:val="00C21ED1"/>
    <w:rsid w:val="00C72194"/>
    <w:rsid w:val="00CB1707"/>
    <w:rsid w:val="00CE5B16"/>
    <w:rsid w:val="00D16E43"/>
    <w:rsid w:val="00D92783"/>
    <w:rsid w:val="00E13ADC"/>
    <w:rsid w:val="00E234BE"/>
    <w:rsid w:val="00E602D4"/>
    <w:rsid w:val="00E6115B"/>
    <w:rsid w:val="00E770BE"/>
    <w:rsid w:val="00EA5D80"/>
    <w:rsid w:val="00EC5D0B"/>
    <w:rsid w:val="00EF0965"/>
    <w:rsid w:val="00F77291"/>
    <w:rsid w:val="00FA1D5C"/>
    <w:rsid w:val="00F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214F3"/>
  <w15:chartTrackingRefBased/>
  <w15:docId w15:val="{5C042E26-05B3-4824-96A9-CD623A38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E48"/>
    <w:pPr>
      <w:spacing w:after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137E4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3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2024-03-10T12:28:00Z</dcterms:created>
  <dcterms:modified xsi:type="dcterms:W3CDTF">2024-03-10T12:31:00Z</dcterms:modified>
</cp:coreProperties>
</file>