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B2" w:rsidRDefault="00C74B2E" w:rsidP="00C74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 TRẬN ĐỀ KIỂM TRA GIỮA KÌ II</w:t>
      </w:r>
    </w:p>
    <w:p w:rsidR="00C74B2E" w:rsidRDefault="00C74B2E" w:rsidP="00C74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LỊCH SỬ VÀ ĐỊA LÍ LỚP 7</w:t>
      </w:r>
    </w:p>
    <w:p w:rsidR="00C74B2E" w:rsidRDefault="00C74B2E" w:rsidP="00C74B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HỌC 2023 – 2024</w:t>
      </w:r>
    </w:p>
    <w:p w:rsidR="00C74B2E" w:rsidRDefault="00C74B2E" w:rsidP="00C74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PHÂN MÔN ĐỊA LÍ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1330"/>
        <w:gridCol w:w="4388"/>
        <w:gridCol w:w="727"/>
        <w:gridCol w:w="703"/>
        <w:gridCol w:w="705"/>
        <w:gridCol w:w="567"/>
        <w:gridCol w:w="705"/>
        <w:gridCol w:w="567"/>
        <w:gridCol w:w="705"/>
        <w:gridCol w:w="703"/>
        <w:gridCol w:w="730"/>
        <w:gridCol w:w="730"/>
        <w:gridCol w:w="1015"/>
      </w:tblGrid>
      <w:tr w:rsidR="00C74B2E" w:rsidTr="00370B8E">
        <w:tc>
          <w:tcPr>
            <w:tcW w:w="704" w:type="dxa"/>
            <w:vMerge w:val="restart"/>
            <w:shd w:val="clear" w:color="auto" w:fill="auto"/>
            <w:vAlign w:val="center"/>
          </w:tcPr>
          <w:p w:rsidR="00C74B2E" w:rsidRPr="00C74B2E" w:rsidRDefault="00C74B2E" w:rsidP="00C74B2E">
            <w:pPr>
              <w:widowControl w:val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C74B2E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34" w:type="dxa"/>
            <w:vMerge w:val="restart"/>
            <w:shd w:val="clear" w:color="auto" w:fill="auto"/>
            <w:vAlign w:val="center"/>
          </w:tcPr>
          <w:p w:rsidR="00C74B2E" w:rsidRPr="00C74B2E" w:rsidRDefault="00C74B2E" w:rsidP="00C74B2E">
            <w:pPr>
              <w:widowControl w:val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C74B2E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Chương/</w:t>
            </w:r>
          </w:p>
          <w:p w:rsidR="00C74B2E" w:rsidRPr="00C74B2E" w:rsidRDefault="00C74B2E" w:rsidP="00C74B2E">
            <w:pPr>
              <w:widowControl w:val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C74B2E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4464" w:type="dxa"/>
            <w:vMerge w:val="restart"/>
            <w:shd w:val="clear" w:color="auto" w:fill="auto"/>
            <w:vAlign w:val="center"/>
          </w:tcPr>
          <w:p w:rsidR="00C74B2E" w:rsidRPr="00C74B2E" w:rsidRDefault="00C74B2E" w:rsidP="00C74B2E">
            <w:pPr>
              <w:widowControl w:val="0"/>
              <w:jc w:val="center"/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</w:pPr>
            <w:r w:rsidRPr="00C74B2E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5402" w:type="dxa"/>
            <w:gridSpan w:val="8"/>
          </w:tcPr>
          <w:p w:rsidR="00C74B2E" w:rsidRDefault="00C74B2E" w:rsidP="00C74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2E" w:rsidRDefault="00C74B2E" w:rsidP="00C74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B2E">
              <w:rPr>
                <w:rFonts w:ascii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C7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B2E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C7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B2E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C7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B2E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</w:p>
          <w:p w:rsidR="00C74B2E" w:rsidRPr="00C74B2E" w:rsidRDefault="00C74B2E" w:rsidP="00C74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Merge w:val="restart"/>
          </w:tcPr>
          <w:p w:rsidR="00C74B2E" w:rsidRP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2E" w:rsidRPr="00C74B2E" w:rsidRDefault="00C74B2E" w:rsidP="00C74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B2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7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B2E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C7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4B2E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1019" w:type="dxa"/>
            <w:vMerge w:val="restart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2E" w:rsidRP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4B2E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C74B2E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spellStart"/>
            <w:r w:rsidRPr="00C74B2E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C74B2E" w:rsidTr="00370B8E">
        <w:tc>
          <w:tcPr>
            <w:tcW w:w="704" w:type="dxa"/>
            <w:vMerge/>
            <w:shd w:val="clear" w:color="auto" w:fill="auto"/>
            <w:vAlign w:val="center"/>
          </w:tcPr>
          <w:p w:rsidR="00C74B2E" w:rsidRPr="003A64C0" w:rsidRDefault="00C74B2E" w:rsidP="00C74B2E">
            <w:pPr>
              <w:widowControl w:val="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1334" w:type="dxa"/>
            <w:vMerge/>
            <w:shd w:val="clear" w:color="auto" w:fill="auto"/>
            <w:vAlign w:val="center"/>
          </w:tcPr>
          <w:p w:rsidR="00C74B2E" w:rsidRPr="003A64C0" w:rsidRDefault="00C74B2E" w:rsidP="00C74B2E">
            <w:pPr>
              <w:widowControl w:val="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4464" w:type="dxa"/>
            <w:vMerge/>
            <w:shd w:val="clear" w:color="auto" w:fill="auto"/>
            <w:vAlign w:val="center"/>
          </w:tcPr>
          <w:p w:rsidR="00C74B2E" w:rsidRPr="003A64C0" w:rsidRDefault="00C74B2E" w:rsidP="00C74B2E">
            <w:pPr>
              <w:widowControl w:val="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1437" w:type="dxa"/>
            <w:gridSpan w:val="2"/>
          </w:tcPr>
          <w:p w:rsidR="00C74B2E" w:rsidRDefault="00C74B2E" w:rsidP="00C74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275" w:type="dxa"/>
            <w:gridSpan w:val="2"/>
          </w:tcPr>
          <w:p w:rsidR="00C74B2E" w:rsidRDefault="00C74B2E" w:rsidP="00C74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275" w:type="dxa"/>
            <w:gridSpan w:val="2"/>
          </w:tcPr>
          <w:p w:rsidR="00C74B2E" w:rsidRDefault="00C74B2E" w:rsidP="00C74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415" w:type="dxa"/>
            <w:gridSpan w:val="2"/>
          </w:tcPr>
          <w:p w:rsidR="00C74B2E" w:rsidRDefault="00C74B2E" w:rsidP="00C74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1353" w:type="dxa"/>
            <w:gridSpan w:val="2"/>
            <w:vMerge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2E" w:rsidTr="00370B8E">
        <w:tc>
          <w:tcPr>
            <w:tcW w:w="704" w:type="dxa"/>
            <w:vMerge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  <w:vMerge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707" w:type="dxa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08" w:type="dxa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567" w:type="dxa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08" w:type="dxa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567" w:type="dxa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08" w:type="dxa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707" w:type="dxa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708" w:type="dxa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645" w:type="dxa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019" w:type="dxa"/>
            <w:vMerge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B2E" w:rsidTr="00370B8E">
        <w:trPr>
          <w:trHeight w:val="386"/>
        </w:trPr>
        <w:tc>
          <w:tcPr>
            <w:tcW w:w="704" w:type="dxa"/>
            <w:vMerge w:val="restart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vMerge w:val="restart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Phi</w:t>
            </w:r>
          </w:p>
        </w:tc>
        <w:tc>
          <w:tcPr>
            <w:tcW w:w="4464" w:type="dxa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Phi</w:t>
            </w:r>
          </w:p>
        </w:tc>
        <w:tc>
          <w:tcPr>
            <w:tcW w:w="730" w:type="dxa"/>
          </w:tcPr>
          <w:p w:rsidR="00C74B2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4B2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C74B2E" w:rsidRDefault="00482370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70B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4B2E" w:rsidTr="00370B8E">
        <w:tc>
          <w:tcPr>
            <w:tcW w:w="704" w:type="dxa"/>
            <w:vMerge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Phi</w:t>
            </w:r>
          </w:p>
        </w:tc>
        <w:tc>
          <w:tcPr>
            <w:tcW w:w="730" w:type="dxa"/>
          </w:tcPr>
          <w:p w:rsidR="00C74B2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4B2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C74B2E" w:rsidRDefault="001567A0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0B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4B2E" w:rsidTr="00370B8E">
        <w:tc>
          <w:tcPr>
            <w:tcW w:w="704" w:type="dxa"/>
            <w:vMerge w:val="restart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vMerge w:val="restart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4464" w:type="dxa"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730" w:type="dxa"/>
          </w:tcPr>
          <w:p w:rsidR="00C74B2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4B2E" w:rsidRDefault="00C74B2E" w:rsidP="00370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4B2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:rsidR="00C74B2E" w:rsidRDefault="00482370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70B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4B2E" w:rsidTr="00370B8E">
        <w:trPr>
          <w:trHeight w:val="555"/>
        </w:trPr>
        <w:tc>
          <w:tcPr>
            <w:tcW w:w="704" w:type="dxa"/>
            <w:vMerge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C74B2E" w:rsidRDefault="00370B8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730" w:type="dxa"/>
          </w:tcPr>
          <w:p w:rsidR="00C74B2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7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4B2E" w:rsidRDefault="00370B8E" w:rsidP="00370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4B2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C74B2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C74B2E" w:rsidRDefault="00482370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67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0B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74B2E" w:rsidTr="00370B8E">
        <w:tc>
          <w:tcPr>
            <w:tcW w:w="704" w:type="dxa"/>
            <w:vMerge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vMerge/>
          </w:tcPr>
          <w:p w:rsidR="00C74B2E" w:rsidRDefault="00C74B2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4" w:type="dxa"/>
          </w:tcPr>
          <w:p w:rsidR="00C74B2E" w:rsidRDefault="00370B8E" w:rsidP="00C74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730" w:type="dxa"/>
          </w:tcPr>
          <w:p w:rsidR="00C74B2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C74B2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74B2E" w:rsidRDefault="00C74B2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C74B2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C74B2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C74B2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</w:tcPr>
          <w:p w:rsidR="00C74B2E" w:rsidRDefault="00482370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370B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70B8E" w:rsidTr="00370B8E">
        <w:tc>
          <w:tcPr>
            <w:tcW w:w="6502" w:type="dxa"/>
            <w:gridSpan w:val="3"/>
          </w:tcPr>
          <w:p w:rsidR="00370B8E" w:rsidRPr="00370B8E" w:rsidRDefault="00370B8E" w:rsidP="00370B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70B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Tổng</w:t>
            </w:r>
            <w:proofErr w:type="spellEnd"/>
          </w:p>
        </w:tc>
        <w:tc>
          <w:tcPr>
            <w:tcW w:w="730" w:type="dxa"/>
          </w:tcPr>
          <w:p w:rsidR="00370B8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7" w:type="dxa"/>
          </w:tcPr>
          <w:p w:rsidR="00370B8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70B8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0B8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70B8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370B8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70B8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</w:tcPr>
          <w:p w:rsidR="00370B8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70B8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" w:type="dxa"/>
          </w:tcPr>
          <w:p w:rsidR="00370B8E" w:rsidRDefault="00370B8E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9" w:type="dxa"/>
          </w:tcPr>
          <w:p w:rsidR="00370B8E" w:rsidRDefault="00482370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67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2C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70B8E" w:rsidTr="008C59F2">
        <w:tc>
          <w:tcPr>
            <w:tcW w:w="6502" w:type="dxa"/>
            <w:gridSpan w:val="3"/>
          </w:tcPr>
          <w:p w:rsidR="00370B8E" w:rsidRPr="00370B8E" w:rsidRDefault="00370B8E" w:rsidP="00370B8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370B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Tỉ</w:t>
            </w:r>
            <w:proofErr w:type="spellEnd"/>
            <w:r w:rsidRPr="00370B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370B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437" w:type="dxa"/>
            <w:gridSpan w:val="2"/>
          </w:tcPr>
          <w:p w:rsidR="00370B8E" w:rsidRDefault="00482370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70B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275" w:type="dxa"/>
            <w:gridSpan w:val="2"/>
          </w:tcPr>
          <w:p w:rsidR="00370B8E" w:rsidRDefault="00482370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70B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gridSpan w:val="2"/>
          </w:tcPr>
          <w:p w:rsidR="00370B8E" w:rsidRDefault="00482370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67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0B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5" w:type="dxa"/>
            <w:gridSpan w:val="2"/>
          </w:tcPr>
          <w:p w:rsidR="00370B8E" w:rsidRDefault="00482370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70B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08" w:type="dxa"/>
          </w:tcPr>
          <w:p w:rsidR="00370B8E" w:rsidRDefault="00482370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67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0B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45" w:type="dxa"/>
          </w:tcPr>
          <w:p w:rsidR="00370B8E" w:rsidRDefault="00482370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67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0B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19" w:type="dxa"/>
          </w:tcPr>
          <w:p w:rsidR="00370B8E" w:rsidRDefault="00482370" w:rsidP="00370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567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12C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C74B2E" w:rsidRDefault="00C74B2E" w:rsidP="00C74B2E">
      <w:pPr>
        <w:rPr>
          <w:rFonts w:ascii="Times New Roman" w:hAnsi="Times New Roman" w:cs="Times New Roman"/>
          <w:sz w:val="28"/>
          <w:szCs w:val="28"/>
        </w:rPr>
      </w:pPr>
    </w:p>
    <w:p w:rsidR="00782DE0" w:rsidRDefault="00782DE0" w:rsidP="00C74B2E">
      <w:pPr>
        <w:rPr>
          <w:rFonts w:ascii="Times New Roman" w:hAnsi="Times New Roman" w:cs="Times New Roman"/>
          <w:sz w:val="28"/>
          <w:szCs w:val="28"/>
        </w:rPr>
      </w:pPr>
    </w:p>
    <w:p w:rsidR="00782DE0" w:rsidRDefault="00782DE0" w:rsidP="00C74B2E">
      <w:pPr>
        <w:rPr>
          <w:rFonts w:ascii="Times New Roman" w:hAnsi="Times New Roman" w:cs="Times New Roman"/>
          <w:sz w:val="28"/>
          <w:szCs w:val="28"/>
        </w:rPr>
      </w:pPr>
    </w:p>
    <w:p w:rsidR="00782DE0" w:rsidRDefault="00782DE0" w:rsidP="00C74B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BẢN ĐẶC TẢ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"/>
        <w:gridCol w:w="1360"/>
        <w:gridCol w:w="2580"/>
        <w:gridCol w:w="6106"/>
        <w:gridCol w:w="870"/>
        <w:gridCol w:w="995"/>
        <w:gridCol w:w="824"/>
        <w:gridCol w:w="950"/>
      </w:tblGrid>
      <w:tr w:rsidR="00782DE0" w:rsidTr="003C3D0F">
        <w:tc>
          <w:tcPr>
            <w:tcW w:w="591" w:type="dxa"/>
            <w:vMerge w:val="restart"/>
          </w:tcPr>
          <w:p w:rsidR="00782DE0" w:rsidRDefault="00782DE0" w:rsidP="00782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60" w:type="dxa"/>
            <w:vMerge w:val="restart"/>
          </w:tcPr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2580" w:type="dxa"/>
            <w:vMerge w:val="restart"/>
          </w:tcPr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6106" w:type="dxa"/>
            <w:vMerge w:val="restart"/>
          </w:tcPr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3639" w:type="dxa"/>
            <w:gridSpan w:val="4"/>
          </w:tcPr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theo</w:t>
            </w:r>
            <w:proofErr w:type="spellEnd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mức</w:t>
            </w:r>
            <w:proofErr w:type="spellEnd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độ</w:t>
            </w:r>
            <w:proofErr w:type="spellEnd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</w:tr>
      <w:tr w:rsidR="003C3D0F" w:rsidTr="003C3D0F">
        <w:tc>
          <w:tcPr>
            <w:tcW w:w="591" w:type="dxa"/>
            <w:vMerge/>
          </w:tcPr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  <w:vMerge/>
          </w:tcPr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06" w:type="dxa"/>
            <w:vMerge/>
          </w:tcPr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995" w:type="dxa"/>
          </w:tcPr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824" w:type="dxa"/>
          </w:tcPr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950" w:type="dxa"/>
          </w:tcPr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2DE0">
              <w:rPr>
                <w:rFonts w:ascii="Times New Roman" w:hAnsi="Times New Roman" w:cs="Times New Roman"/>
                <w:b/>
                <w:sz w:val="28"/>
                <w:szCs w:val="28"/>
              </w:rPr>
              <w:t>cao</w:t>
            </w:r>
            <w:proofErr w:type="spellEnd"/>
          </w:p>
        </w:tc>
      </w:tr>
      <w:tr w:rsidR="00782DE0" w:rsidTr="003C3D0F">
        <w:tc>
          <w:tcPr>
            <w:tcW w:w="591" w:type="dxa"/>
          </w:tcPr>
          <w:p w:rsidR="00782DE0" w:rsidRDefault="00782DE0" w:rsidP="00782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:rsidR="00782DE0" w:rsidRDefault="00782DE0" w:rsidP="00782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Phi</w:t>
            </w:r>
          </w:p>
        </w:tc>
        <w:tc>
          <w:tcPr>
            <w:tcW w:w="2580" w:type="dxa"/>
          </w:tcPr>
          <w:p w:rsidR="00782DE0" w:rsidRDefault="00782DE0" w:rsidP="00782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Phi</w:t>
            </w:r>
          </w:p>
          <w:p w:rsidR="00782DE0" w:rsidRDefault="00782DE0" w:rsidP="00782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Phi</w:t>
            </w:r>
          </w:p>
        </w:tc>
        <w:tc>
          <w:tcPr>
            <w:tcW w:w="6106" w:type="dxa"/>
            <w:tcBorders>
              <w:bottom w:val="single" w:sz="4" w:space="0" w:color="auto"/>
            </w:tcBorders>
          </w:tcPr>
          <w:p w:rsidR="00565B59" w:rsidRDefault="00565B59" w:rsidP="00782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  <w:p w:rsidR="00782DE0" w:rsidRDefault="00565B59" w:rsidP="00782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nổi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Phi</w:t>
            </w:r>
          </w:p>
          <w:p w:rsidR="00565B59" w:rsidRDefault="00565B59" w:rsidP="00782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" w:type="dxa"/>
          </w:tcPr>
          <w:p w:rsidR="004D02AC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DE0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3TN</w:t>
            </w:r>
          </w:p>
        </w:tc>
        <w:tc>
          <w:tcPr>
            <w:tcW w:w="995" w:type="dxa"/>
          </w:tcPr>
          <w:p w:rsidR="00782DE0" w:rsidRDefault="00782DE0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4" w:type="dxa"/>
          </w:tcPr>
          <w:p w:rsidR="00782DE0" w:rsidRDefault="00782DE0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782DE0" w:rsidRDefault="00782DE0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DE0" w:rsidTr="003C3D0F">
        <w:tc>
          <w:tcPr>
            <w:tcW w:w="591" w:type="dxa"/>
          </w:tcPr>
          <w:p w:rsidR="00782DE0" w:rsidRDefault="00782DE0" w:rsidP="00782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</w:tcPr>
          <w:p w:rsidR="00782DE0" w:rsidRDefault="00782DE0" w:rsidP="00782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2580" w:type="dxa"/>
          </w:tcPr>
          <w:p w:rsidR="00782DE0" w:rsidRDefault="00565B59" w:rsidP="00782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</w:p>
          <w:p w:rsidR="00565B59" w:rsidRDefault="00565B59" w:rsidP="00782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</w:p>
          <w:p w:rsidR="00565B59" w:rsidRDefault="00565B59" w:rsidP="00782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</w:p>
        </w:tc>
        <w:tc>
          <w:tcPr>
            <w:tcW w:w="6106" w:type="dxa"/>
          </w:tcPr>
          <w:p w:rsidR="00782DE0" w:rsidRPr="003C3D0F" w:rsidRDefault="00D67286" w:rsidP="00782D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D0F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3C3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b/>
                <w:sz w:val="28"/>
                <w:szCs w:val="28"/>
              </w:rPr>
              <w:t>biết</w:t>
            </w:r>
            <w:proofErr w:type="spellEnd"/>
          </w:p>
          <w:p w:rsidR="00D67286" w:rsidRPr="003C3D0F" w:rsidRDefault="00D67286" w:rsidP="00D67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khái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quát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</w:p>
          <w:p w:rsidR="00D67286" w:rsidRPr="003C3D0F" w:rsidRDefault="00D67286" w:rsidP="00D67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</w:p>
          <w:p w:rsidR="00D67286" w:rsidRPr="003C3D0F" w:rsidRDefault="00D67286" w:rsidP="00D672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cư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</w:p>
          <w:p w:rsidR="00D67286" w:rsidRPr="003C3D0F" w:rsidRDefault="00D67286" w:rsidP="00D67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C3D0F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3C3D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</w:p>
          <w:p w:rsidR="00B31FB2" w:rsidRPr="003C3D0F" w:rsidRDefault="00B31FB2" w:rsidP="00B31FB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hệ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lí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Christopher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Colombus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châu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(1492 – 1502).</w:t>
            </w:r>
          </w:p>
          <w:p w:rsidR="00B31FB2" w:rsidRPr="003C3D0F" w:rsidRDefault="00B31FB2" w:rsidP="00B31FB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đặc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điểm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hậu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sông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đới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thiên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Bắc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31FB2" w:rsidRDefault="00B31FB2" w:rsidP="00B31FB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–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cư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xã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nhập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cư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chủng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tộc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vấn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Bắc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D02AC" w:rsidRDefault="004D02AC" w:rsidP="00B31FB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dụ</w:t>
            </w:r>
            <w:r w:rsidR="00FA5A0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</w:t>
            </w:r>
            <w:proofErr w:type="spellEnd"/>
          </w:p>
          <w:p w:rsidR="00482370" w:rsidRPr="00482370" w:rsidRDefault="00482370" w:rsidP="00B31FB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khai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thác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bền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vững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Bắc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Mỹ</w:t>
            </w:r>
            <w:proofErr w:type="spellEnd"/>
            <w:r w:rsidRPr="003C3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31FB2" w:rsidRDefault="00B31FB2" w:rsidP="00B31FB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3C3D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3C3D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C3D0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="004D02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D02A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cao</w:t>
            </w:r>
            <w:proofErr w:type="spellEnd"/>
          </w:p>
          <w:p w:rsidR="00B31FB2" w:rsidRPr="00482370" w:rsidRDefault="00482370" w:rsidP="00482370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0" w:type="dxa"/>
          </w:tcPr>
          <w:p w:rsidR="004D02AC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2AC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DE0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5TN</w:t>
            </w:r>
          </w:p>
        </w:tc>
        <w:tc>
          <w:tcPr>
            <w:tcW w:w="995" w:type="dxa"/>
          </w:tcPr>
          <w:p w:rsidR="004D02AC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2AC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DE0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  <w:tc>
          <w:tcPr>
            <w:tcW w:w="824" w:type="dxa"/>
          </w:tcPr>
          <w:p w:rsidR="004D02AC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2AC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DE0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  <w:tc>
          <w:tcPr>
            <w:tcW w:w="950" w:type="dxa"/>
          </w:tcPr>
          <w:p w:rsidR="004D02AC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2AC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DE0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</w:tr>
      <w:tr w:rsidR="00782DE0" w:rsidTr="00782DE0">
        <w:tc>
          <w:tcPr>
            <w:tcW w:w="10637" w:type="dxa"/>
            <w:gridSpan w:val="4"/>
          </w:tcPr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82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Tổng</w:t>
            </w:r>
            <w:proofErr w:type="spellEnd"/>
          </w:p>
        </w:tc>
        <w:tc>
          <w:tcPr>
            <w:tcW w:w="870" w:type="dxa"/>
          </w:tcPr>
          <w:p w:rsidR="00782DE0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5" w:type="dxa"/>
          </w:tcPr>
          <w:p w:rsidR="00782DE0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4" w:type="dxa"/>
          </w:tcPr>
          <w:p w:rsidR="00782DE0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0" w:type="dxa"/>
          </w:tcPr>
          <w:p w:rsidR="00782DE0" w:rsidRDefault="004D02AC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2DE0" w:rsidTr="00E750AC">
        <w:tc>
          <w:tcPr>
            <w:tcW w:w="10637" w:type="dxa"/>
            <w:gridSpan w:val="4"/>
          </w:tcPr>
          <w:p w:rsidR="00782DE0" w:rsidRPr="00782DE0" w:rsidRDefault="00782DE0" w:rsidP="00782D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82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Tỉ</w:t>
            </w:r>
            <w:proofErr w:type="spellEnd"/>
            <w:r w:rsidRPr="00782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82D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870" w:type="dxa"/>
          </w:tcPr>
          <w:p w:rsidR="00782DE0" w:rsidRDefault="00482370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02A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95" w:type="dxa"/>
          </w:tcPr>
          <w:p w:rsidR="00782DE0" w:rsidRDefault="00482370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02A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824" w:type="dxa"/>
          </w:tcPr>
          <w:p w:rsidR="00782DE0" w:rsidRDefault="00482370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02AC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50" w:type="dxa"/>
          </w:tcPr>
          <w:p w:rsidR="00782DE0" w:rsidRDefault="00482370" w:rsidP="004D02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D02A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82DE0" w:rsidRDefault="00782DE0" w:rsidP="00C74B2E">
      <w:pPr>
        <w:rPr>
          <w:rFonts w:ascii="Times New Roman" w:hAnsi="Times New Roman" w:cs="Times New Roman"/>
          <w:sz w:val="28"/>
          <w:szCs w:val="28"/>
        </w:rPr>
      </w:pPr>
    </w:p>
    <w:p w:rsidR="00482370" w:rsidRPr="00482370" w:rsidRDefault="00482370" w:rsidP="00482370">
      <w:pPr>
        <w:tabs>
          <w:tab w:val="left" w:pos="9099"/>
        </w:tabs>
        <w:rPr>
          <w:rFonts w:ascii="Times New Roman" w:hAnsi="Times New Roman" w:cs="Times New Roman"/>
          <w:sz w:val="28"/>
          <w:szCs w:val="28"/>
        </w:rPr>
      </w:pPr>
      <w:r w:rsidRPr="004823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Xăm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khòe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03</w:t>
      </w:r>
      <w:r w:rsidRPr="00482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37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8237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48237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82370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482370" w:rsidRPr="00482370" w:rsidRDefault="00482370" w:rsidP="00482370">
      <w:pPr>
        <w:tabs>
          <w:tab w:val="left" w:pos="5019"/>
          <w:tab w:val="left" w:pos="9099"/>
        </w:tabs>
        <w:rPr>
          <w:rFonts w:ascii="Times New Roman" w:hAnsi="Times New Roman" w:cs="Times New Roman"/>
          <w:b/>
          <w:sz w:val="28"/>
          <w:szCs w:val="28"/>
        </w:rPr>
      </w:pPr>
      <w:r w:rsidRPr="00482370">
        <w:rPr>
          <w:rFonts w:ascii="Times New Roman" w:hAnsi="Times New Roman" w:cs="Times New Roman"/>
          <w:b/>
          <w:sz w:val="28"/>
          <w:szCs w:val="28"/>
        </w:rPr>
        <w:t xml:space="preserve">BGH </w:t>
      </w:r>
      <w:proofErr w:type="spellStart"/>
      <w:r w:rsidRPr="00482370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 w:rsidRPr="00482370">
        <w:rPr>
          <w:rFonts w:ascii="Times New Roman" w:hAnsi="Times New Roman" w:cs="Times New Roman"/>
          <w:b/>
          <w:sz w:val="28"/>
          <w:szCs w:val="28"/>
        </w:rPr>
        <w:tab/>
        <w:t xml:space="preserve">TT </w:t>
      </w:r>
      <w:proofErr w:type="spellStart"/>
      <w:r w:rsidRPr="00482370">
        <w:rPr>
          <w:rFonts w:ascii="Times New Roman" w:hAnsi="Times New Roman" w:cs="Times New Roman"/>
          <w:b/>
          <w:sz w:val="28"/>
          <w:szCs w:val="28"/>
        </w:rPr>
        <w:t>chuyên</w:t>
      </w:r>
      <w:proofErr w:type="spellEnd"/>
      <w:r w:rsidRPr="00482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370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Pr="00482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370">
        <w:rPr>
          <w:rFonts w:ascii="Times New Roman" w:hAnsi="Times New Roman" w:cs="Times New Roman"/>
          <w:b/>
          <w:sz w:val="28"/>
          <w:szCs w:val="28"/>
        </w:rPr>
        <w:t>duyệt</w:t>
      </w:r>
      <w:proofErr w:type="spellEnd"/>
      <w:r w:rsidRPr="0048237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proofErr w:type="spellStart"/>
      <w:r w:rsidRPr="00482370">
        <w:rPr>
          <w:rFonts w:ascii="Times New Roman" w:hAnsi="Times New Roman" w:cs="Times New Roman"/>
          <w:b/>
          <w:sz w:val="28"/>
          <w:szCs w:val="28"/>
        </w:rPr>
        <w:t>Người</w:t>
      </w:r>
      <w:proofErr w:type="spellEnd"/>
      <w:r w:rsidRPr="004823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2370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</w:p>
    <w:p w:rsidR="00482370" w:rsidRPr="00482370" w:rsidRDefault="00482370" w:rsidP="00482370">
      <w:pPr>
        <w:rPr>
          <w:rFonts w:ascii="Times New Roman" w:hAnsi="Times New Roman" w:cs="Times New Roman"/>
          <w:sz w:val="28"/>
          <w:szCs w:val="28"/>
        </w:rPr>
      </w:pPr>
    </w:p>
    <w:p w:rsidR="00482370" w:rsidRPr="00482370" w:rsidRDefault="00482370" w:rsidP="00482370">
      <w:pPr>
        <w:rPr>
          <w:rFonts w:ascii="Times New Roman" w:hAnsi="Times New Roman" w:cs="Times New Roman"/>
          <w:sz w:val="28"/>
          <w:szCs w:val="28"/>
        </w:rPr>
      </w:pPr>
      <w:r w:rsidRPr="004823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482370" w:rsidRPr="00482370" w:rsidRDefault="00482370" w:rsidP="00482370">
      <w:pPr>
        <w:rPr>
          <w:rFonts w:ascii="Times New Roman" w:hAnsi="Times New Roman" w:cs="Times New Roman"/>
          <w:sz w:val="28"/>
          <w:szCs w:val="28"/>
        </w:rPr>
      </w:pPr>
    </w:p>
    <w:p w:rsidR="00482370" w:rsidRPr="00482370" w:rsidRDefault="00482370" w:rsidP="00482370">
      <w:pPr>
        <w:rPr>
          <w:rFonts w:ascii="Times New Roman" w:hAnsi="Times New Roman" w:cs="Times New Roman"/>
          <w:sz w:val="28"/>
          <w:szCs w:val="28"/>
        </w:rPr>
      </w:pPr>
      <w:r w:rsidRPr="004823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proofErr w:type="spellStart"/>
      <w:r w:rsidRPr="0048237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482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370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4823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2370">
        <w:rPr>
          <w:rFonts w:ascii="Times New Roman" w:hAnsi="Times New Roman" w:cs="Times New Roman"/>
          <w:sz w:val="28"/>
          <w:szCs w:val="28"/>
        </w:rPr>
        <w:t>Huê</w:t>
      </w:r>
      <w:proofErr w:type="spellEnd"/>
    </w:p>
    <w:p w:rsidR="004D02AC" w:rsidRDefault="004D02AC" w:rsidP="00C74B2E">
      <w:pPr>
        <w:rPr>
          <w:rFonts w:ascii="Times New Roman" w:hAnsi="Times New Roman" w:cs="Times New Roman"/>
          <w:sz w:val="28"/>
          <w:szCs w:val="28"/>
        </w:rPr>
      </w:pPr>
    </w:p>
    <w:p w:rsidR="004D02AC" w:rsidRDefault="004D02AC" w:rsidP="00C74B2E">
      <w:pPr>
        <w:rPr>
          <w:rFonts w:ascii="Times New Roman" w:hAnsi="Times New Roman" w:cs="Times New Roman"/>
          <w:sz w:val="28"/>
          <w:szCs w:val="28"/>
        </w:rPr>
      </w:pPr>
    </w:p>
    <w:p w:rsidR="004D02AC" w:rsidRDefault="004D02AC" w:rsidP="00C74B2E">
      <w:pPr>
        <w:rPr>
          <w:rFonts w:ascii="Times New Roman" w:hAnsi="Times New Roman" w:cs="Times New Roman"/>
          <w:sz w:val="28"/>
          <w:szCs w:val="28"/>
        </w:rPr>
      </w:pPr>
    </w:p>
    <w:p w:rsidR="004D02AC" w:rsidRDefault="004D02AC" w:rsidP="00C74B2E">
      <w:pPr>
        <w:rPr>
          <w:rFonts w:ascii="Times New Roman" w:hAnsi="Times New Roman" w:cs="Times New Roman"/>
          <w:sz w:val="28"/>
          <w:szCs w:val="28"/>
        </w:rPr>
      </w:pPr>
    </w:p>
    <w:p w:rsidR="004D02AC" w:rsidRDefault="004D02AC" w:rsidP="00C74B2E">
      <w:pPr>
        <w:rPr>
          <w:rFonts w:ascii="Times New Roman" w:hAnsi="Times New Roman" w:cs="Times New Roman"/>
          <w:sz w:val="28"/>
          <w:szCs w:val="28"/>
        </w:rPr>
      </w:pPr>
    </w:p>
    <w:p w:rsidR="004D02AC" w:rsidRDefault="004D02AC" w:rsidP="00C74B2E">
      <w:pPr>
        <w:rPr>
          <w:rFonts w:ascii="Times New Roman" w:hAnsi="Times New Roman" w:cs="Times New Roman"/>
          <w:sz w:val="28"/>
          <w:szCs w:val="28"/>
        </w:rPr>
      </w:pPr>
    </w:p>
    <w:p w:rsidR="004D02AC" w:rsidRDefault="004D02AC" w:rsidP="00C74B2E">
      <w:pPr>
        <w:rPr>
          <w:rFonts w:ascii="Times New Roman" w:hAnsi="Times New Roman" w:cs="Times New Roman"/>
          <w:sz w:val="28"/>
          <w:szCs w:val="28"/>
        </w:rPr>
      </w:pPr>
    </w:p>
    <w:p w:rsidR="004D02AC" w:rsidRDefault="004D02AC" w:rsidP="00C74B2E">
      <w:pPr>
        <w:rPr>
          <w:rFonts w:ascii="Times New Roman" w:hAnsi="Times New Roman" w:cs="Times New Roman"/>
          <w:sz w:val="28"/>
          <w:szCs w:val="28"/>
        </w:rPr>
      </w:pPr>
    </w:p>
    <w:p w:rsidR="004D02AC" w:rsidRDefault="004D02AC" w:rsidP="00C74B2E">
      <w:pPr>
        <w:rPr>
          <w:rFonts w:ascii="Times New Roman" w:hAnsi="Times New Roman" w:cs="Times New Roman"/>
          <w:sz w:val="28"/>
          <w:szCs w:val="28"/>
        </w:rPr>
        <w:sectPr w:rsidR="004D02AC" w:rsidSect="000058AC">
          <w:pgSz w:w="16838" w:h="11906" w:orient="landscape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TableGrid1"/>
        <w:tblW w:w="9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5035"/>
      </w:tblGrid>
      <w:tr w:rsidR="004D02AC" w:rsidRPr="00CA3CC0" w:rsidTr="003C26BC">
        <w:trPr>
          <w:jc w:val="center"/>
        </w:trPr>
        <w:tc>
          <w:tcPr>
            <w:tcW w:w="4752" w:type="dxa"/>
          </w:tcPr>
          <w:p w:rsidR="004D02AC" w:rsidRPr="00CA3CC0" w:rsidRDefault="004D02AC" w:rsidP="003C26B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3CC0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TRƯỜ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NG TH&amp;THCS</w:t>
            </w:r>
            <w:r w:rsidRPr="00CA3CC0">
              <w:rPr>
                <w:rFonts w:ascii="Times New Roman" w:hAnsi="Times New Roman"/>
                <w:b/>
                <w:bCs/>
                <w:sz w:val="28"/>
                <w:szCs w:val="28"/>
              </w:rPr>
              <w:t>XĂM KHÒE</w:t>
            </w:r>
          </w:p>
          <w:p w:rsidR="004D02AC" w:rsidRPr="00CA3CC0" w:rsidRDefault="004D02AC" w:rsidP="003C26BC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3CC0">
              <w:rPr>
                <w:rFonts w:ascii="Times New Roman" w:hAnsi="Times New Roman"/>
                <w:b/>
                <w:bCs/>
                <w:sz w:val="28"/>
                <w:szCs w:val="28"/>
              </w:rPr>
              <w:t>TỔ KHOA HỌC XÃ HỘI</w:t>
            </w:r>
          </w:p>
          <w:p w:rsidR="004D02AC" w:rsidRPr="00CA3CC0" w:rsidRDefault="004D02AC" w:rsidP="003C26B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CC0"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1D332A8" wp14:editId="4E4B384A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24129</wp:posOffset>
                      </wp:positionV>
                      <wp:extent cx="1066165" cy="0"/>
                      <wp:effectExtent l="0" t="0" r="635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FECA74" id="Straight Connector 12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05pt,1.9pt" to="14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"/>
                  </w:pict>
                </mc:Fallback>
              </mc:AlternateContent>
            </w:r>
            <w:r w:rsidRPr="00CA3CC0"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BB4008" wp14:editId="489441E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118745</wp:posOffset>
                      </wp:positionV>
                      <wp:extent cx="1306195" cy="393700"/>
                      <wp:effectExtent l="0" t="0" r="8255" b="6350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195" cy="393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02AC" w:rsidRPr="00CB1C1F" w:rsidRDefault="004D02AC" w:rsidP="004D02AC">
                                  <w:pPr>
                                    <w:spacing w:before="120" w:after="240"/>
                                    <w:jc w:val="center"/>
                                    <w:rPr>
                                      <w:b/>
                                      <w:i/>
                                    </w:rPr>
                                  </w:pPr>
                                  <w:proofErr w:type="spellStart"/>
                                  <w:r w:rsidRPr="00CB1C1F">
                                    <w:rPr>
                                      <w:b/>
                                      <w:i/>
                                    </w:rPr>
                                    <w:t>Đề</w:t>
                                  </w:r>
                                  <w:proofErr w:type="spellEnd"/>
                                  <w:r w:rsidRPr="00CB1C1F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1C1F">
                                    <w:rPr>
                                      <w:b/>
                                      <w:i/>
                                    </w:rPr>
                                    <w:t>chính</w:t>
                                  </w:r>
                                  <w:proofErr w:type="spellEnd"/>
                                  <w:r w:rsidRPr="00CB1C1F">
                                    <w:rPr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B1C1F">
                                    <w:rPr>
                                      <w:b/>
                                      <w:i/>
                                    </w:rPr>
                                    <w:t>thức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B40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52.5pt;margin-top:9.35pt;width:102.85pt;height: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">
                      <v:textbox>
                        <w:txbxContent>
                          <w:p w:rsidR="004D02AC" w:rsidRPr="00CB1C1F" w:rsidRDefault="004D02AC" w:rsidP="004D02AC">
                            <w:pPr>
                              <w:spacing w:before="120" w:after="240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CB1C1F">
                              <w:rPr>
                                <w:b/>
                                <w:i/>
                              </w:rPr>
                              <w:t>Đề</w:t>
                            </w:r>
                            <w:proofErr w:type="spellEnd"/>
                            <w:r w:rsidRPr="00CB1C1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B1C1F">
                              <w:rPr>
                                <w:b/>
                                <w:i/>
                              </w:rPr>
                              <w:t>chính</w:t>
                            </w:r>
                            <w:proofErr w:type="spellEnd"/>
                            <w:r w:rsidRPr="00CB1C1F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B1C1F">
                              <w:rPr>
                                <w:b/>
                                <w:i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35" w:type="dxa"/>
          </w:tcPr>
          <w:p w:rsidR="004D02AC" w:rsidRPr="00CA3CC0" w:rsidRDefault="004D02AC" w:rsidP="003C26B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ĐỀ KIỂM TRA GIỮA HỌC KÌ II</w:t>
            </w:r>
          </w:p>
          <w:p w:rsidR="004D02AC" w:rsidRPr="00CA3CC0" w:rsidRDefault="004D02AC" w:rsidP="003C26BC">
            <w:pPr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  <w:proofErr w:type="spellEnd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2023 - 2024</w:t>
            </w:r>
          </w:p>
          <w:p w:rsidR="004D02AC" w:rsidRPr="00CA3CC0" w:rsidRDefault="004D02AC" w:rsidP="003C26BC">
            <w:pPr>
              <w:spacing w:before="120"/>
              <w:ind w:left="-57"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CA3CC0">
              <w:rPr>
                <w:rFonts w:ascii="Times New Roman" w:hAnsi="Times New Roman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AB03FCF" wp14:editId="568CD7B1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9524</wp:posOffset>
                      </wp:positionV>
                      <wp:extent cx="1565910" cy="0"/>
                      <wp:effectExtent l="0" t="0" r="1524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59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79B04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pt,.75pt" to="182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"/>
                  </w:pict>
                </mc:Fallback>
              </mc:AlternateContent>
            </w:r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proofErr w:type="spellEnd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Lịch</w:t>
            </w:r>
            <w:proofErr w:type="spellEnd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sử</w:t>
            </w:r>
            <w:proofErr w:type="spellEnd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lí</w:t>
            </w:r>
            <w:proofErr w:type="spellEnd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CA3CC0">
              <w:rPr>
                <w:rFonts w:ascii="Times New Roman" w:hAnsi="Times New Roman"/>
                <w:b/>
                <w:sz w:val="28"/>
                <w:szCs w:val="28"/>
              </w:rPr>
              <w:t>Lớ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7</w:t>
            </w:r>
          </w:p>
          <w:p w:rsidR="004D02AC" w:rsidRPr="00CA3CC0" w:rsidRDefault="004D02AC" w:rsidP="003C26BC">
            <w:pPr>
              <w:ind w:left="-57" w:right="-57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A3CC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proofErr w:type="spellStart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>làm</w:t>
            </w:r>
            <w:proofErr w:type="spellEnd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>bài</w:t>
            </w:r>
            <w:proofErr w:type="spellEnd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 xml:space="preserve">: 45 </w:t>
            </w:r>
            <w:proofErr w:type="spellStart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>phút</w:t>
            </w:r>
            <w:proofErr w:type="spellEnd"/>
            <w:r w:rsidRPr="00CA3CC0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</w:tbl>
    <w:p w:rsidR="004D02AC" w:rsidRPr="00976596" w:rsidRDefault="004D02AC" w:rsidP="004D02A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CA3CC0">
        <w:rPr>
          <w:rFonts w:ascii="Times New Roman" w:hAnsi="Times New Roman" w:cs="Times New Roman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3B85ED" wp14:editId="2A8DD321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6077585" cy="0"/>
                <wp:effectExtent l="12700" t="12065" r="5715" b="6985"/>
                <wp:wrapNone/>
                <wp:docPr id="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77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C7EFB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7.35pt,6.5pt" to="905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">
                <w10:wrap anchorx="margin"/>
              </v:line>
            </w:pict>
          </mc:Fallback>
        </mc:AlternateContent>
      </w:r>
    </w:p>
    <w:p w:rsidR="004D02AC" w:rsidRPr="00976596" w:rsidRDefault="004D02AC" w:rsidP="004D02A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76596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</w:r>
      <w:r w:rsidRPr="00976596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</w:r>
      <w:r w:rsidRPr="00976596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</w:r>
      <w:r w:rsidRPr="00976596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</w:r>
      <w:r w:rsidRPr="00976596">
        <w:rPr>
          <w:rFonts w:ascii="Times New Roman" w:hAnsi="Times New Roman" w:cs="Times New Roman"/>
          <w:b/>
          <w:bCs/>
          <w:color w:val="000000"/>
          <w:sz w:val="26"/>
          <w:szCs w:val="26"/>
        </w:rPr>
        <w:softHyphen/>
        <w:t>PHÂN MÔN ĐỊA LÍ</w:t>
      </w:r>
    </w:p>
    <w:p w:rsidR="004D02AC" w:rsidRPr="00976596" w:rsidRDefault="004D02AC" w:rsidP="004D02AC">
      <w:pPr>
        <w:spacing w:after="1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76596">
        <w:rPr>
          <w:rFonts w:ascii="Times New Roman" w:hAnsi="Times New Roman" w:cs="Times New Roman"/>
          <w:b/>
          <w:bCs/>
          <w:color w:val="000000"/>
          <w:w w:val="99"/>
          <w:sz w:val="26"/>
          <w:szCs w:val="26"/>
          <w:lang w:val="nl-NL"/>
        </w:rPr>
        <w:t xml:space="preserve">A. TRẮC NGHIỆM: </w:t>
      </w:r>
      <w:r w:rsidR="00482370">
        <w:rPr>
          <w:rFonts w:ascii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val="nl-NL"/>
        </w:rPr>
        <w:t>(4</w:t>
      </w:r>
      <w:r w:rsidRPr="00976596">
        <w:rPr>
          <w:rFonts w:ascii="Times New Roman" w:hAnsi="Times New Roman" w:cs="Times New Roman"/>
          <w:b/>
          <w:bCs/>
          <w:i/>
          <w:iCs/>
          <w:color w:val="000000"/>
          <w:w w:val="99"/>
          <w:sz w:val="26"/>
          <w:szCs w:val="26"/>
          <w:lang w:val="nl-NL"/>
        </w:rPr>
        <w:t>,0 điểm)</w:t>
      </w:r>
      <w:r w:rsidRPr="00976596">
        <w:rPr>
          <w:rFonts w:ascii="Times New Roman" w:hAnsi="Times New Roman" w:cs="Times New Roman"/>
          <w:b/>
          <w:color w:val="000000"/>
          <w:w w:val="99"/>
          <w:sz w:val="26"/>
          <w:szCs w:val="26"/>
          <w:lang w:val="nl-NL"/>
        </w:rPr>
        <w:tab/>
      </w:r>
    </w:p>
    <w:p w:rsidR="004D02AC" w:rsidRPr="00976596" w:rsidRDefault="004D02AC" w:rsidP="004D02AC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it-IT"/>
        </w:rPr>
        <w:tab/>
        <w:t>Chọn câu trả lời đúng nhất, mỗi câu đúng được 0,5 điểm</w:t>
      </w:r>
    </w:p>
    <w:p w:rsidR="00505D6E" w:rsidRDefault="004D02AC" w:rsidP="00660D66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vi-VN"/>
        </w:rPr>
      </w:pP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Câu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1.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Năm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2020,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dân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số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châu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Phi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chiếm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bao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nhiêu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%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dân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số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thế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giới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:</w:t>
      </w:r>
    </w:p>
    <w:p w:rsidR="004D02AC" w:rsidRPr="004D02AC" w:rsidRDefault="00505D6E" w:rsidP="00660D66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vi-VN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          </w:t>
      </w:r>
      <w:r w:rsidR="004D02AC"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A. 15%</w:t>
      </w:r>
      <w:r w:rsidR="004D02AC" w:rsidRPr="004D02AC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ab/>
      </w:r>
      <w:r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ab/>
        <w:t xml:space="preserve">     </w:t>
      </w:r>
      <w:r w:rsidR="004D02AC"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B. 16%</w:t>
      </w:r>
      <w:r w:rsidR="004D02AC" w:rsidRPr="004D02AC"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 w:rsidR="004D02AC" w:rsidRPr="004D02AC"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 w:rsidR="004D02AC" w:rsidRPr="004D02AC"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 w:rsidR="004D02AC" w:rsidRPr="004D02AC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>C. 17%;</w:t>
      </w:r>
      <w:r w:rsidR="004D02AC" w:rsidRPr="004D02AC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ab/>
      </w:r>
      <w:r w:rsidR="004D02AC" w:rsidRPr="004D02AC">
        <w:rPr>
          <w:rFonts w:ascii="Times New Roman" w:eastAsia="SimSun" w:hAnsi="Times New Roman" w:cs="Times New Roman"/>
          <w:sz w:val="28"/>
          <w:szCs w:val="28"/>
          <w:lang w:val="en-US"/>
        </w:rPr>
        <w:tab/>
        <w:t xml:space="preserve">D. 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>18</w:t>
      </w:r>
      <w:r w:rsidR="004D02AC"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%</w:t>
      </w:r>
    </w:p>
    <w:p w:rsidR="004D02AC" w:rsidRPr="004D02AC" w:rsidRDefault="004D02AC" w:rsidP="00660D66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proofErr w:type="spellStart"/>
      <w:r w:rsidRPr="004D02AC">
        <w:rPr>
          <w:rFonts w:ascii="Times New Roman" w:eastAsia="SimSun" w:hAnsi="Times New Roman" w:cs="Times New Roman"/>
          <w:spacing w:val="-8"/>
          <w:sz w:val="28"/>
          <w:szCs w:val="28"/>
          <w:lang w:val="en-US"/>
        </w:rPr>
        <w:t>Câu</w:t>
      </w:r>
      <w:proofErr w:type="spellEnd"/>
      <w:r w:rsidRPr="004D02AC">
        <w:rPr>
          <w:rFonts w:ascii="Times New Roman" w:eastAsia="SimSun" w:hAnsi="Times New Roman" w:cs="Times New Roman"/>
          <w:spacing w:val="-8"/>
          <w:sz w:val="28"/>
          <w:szCs w:val="28"/>
          <w:lang w:val="en-US"/>
        </w:rPr>
        <w:t xml:space="preserve"> 2.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Giai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đoạn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2015-2020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tỉ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lệ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gia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tăng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dân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số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tự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nhiên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châu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Phi </w:t>
      </w:r>
      <w:proofErr w:type="spellStart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là</w:t>
      </w:r>
      <w:proofErr w:type="spellEnd"/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:</w:t>
      </w:r>
    </w:p>
    <w:p w:rsidR="004D02AC" w:rsidRPr="004D02AC" w:rsidRDefault="004D02AC" w:rsidP="00660D66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A. 1,54%</w:t>
      </w:r>
      <w:r w:rsidRPr="004D02AC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ab/>
      </w:r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ab/>
        <w:t>B.</w:t>
      </w:r>
      <w:r w:rsidRPr="004D02AC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>4,54</w:t>
      </w:r>
      <w:r w:rsidR="00505D6E">
        <w:rPr>
          <w:rFonts w:ascii="Times New Roman" w:eastAsia="SimSun" w:hAnsi="Times New Roman" w:cs="Times New Roman"/>
          <w:sz w:val="28"/>
          <w:szCs w:val="28"/>
          <w:lang w:val="en-US"/>
        </w:rPr>
        <w:t>%</w:t>
      </w:r>
      <w:r w:rsidRPr="004D02AC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ab/>
      </w:r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ab/>
        <w:t>C. 3,54</w:t>
      </w:r>
      <w:r w:rsidR="00505D6E">
        <w:rPr>
          <w:rFonts w:ascii="Times New Roman" w:eastAsia="SimSun" w:hAnsi="Times New Roman" w:cs="Times New Roman"/>
          <w:sz w:val="28"/>
          <w:szCs w:val="28"/>
          <w:lang w:val="en-US"/>
        </w:rPr>
        <w:t>%</w:t>
      </w:r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 w:rsidRPr="004D02AC"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 w:rsidRPr="004D02AC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>D. 2,54</w:t>
      </w:r>
      <w:r w:rsidR="00505D6E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>%</w:t>
      </w:r>
    </w:p>
    <w:p w:rsidR="004D02AC" w:rsidRDefault="00505D6E" w:rsidP="00660D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95E">
        <w:rPr>
          <w:rFonts w:ascii="Times New Roman" w:hAnsi="Times New Roman" w:cs="Times New Roman"/>
          <w:i/>
          <w:sz w:val="28"/>
          <w:szCs w:val="28"/>
        </w:rPr>
        <w:t>“</w:t>
      </w:r>
      <w:proofErr w:type="spellStart"/>
      <w:r w:rsidRPr="0017195E">
        <w:rPr>
          <w:rFonts w:ascii="Times New Roman" w:hAnsi="Times New Roman" w:cs="Times New Roman"/>
          <w:i/>
          <w:sz w:val="28"/>
          <w:szCs w:val="28"/>
        </w:rPr>
        <w:t>Vành</w:t>
      </w:r>
      <w:proofErr w:type="spellEnd"/>
      <w:r w:rsidRPr="001719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195E">
        <w:rPr>
          <w:rFonts w:ascii="Times New Roman" w:hAnsi="Times New Roman" w:cs="Times New Roman"/>
          <w:i/>
          <w:sz w:val="28"/>
          <w:szCs w:val="28"/>
        </w:rPr>
        <w:t>đai</w:t>
      </w:r>
      <w:proofErr w:type="spellEnd"/>
      <w:r w:rsidRPr="0017195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195E">
        <w:rPr>
          <w:rFonts w:ascii="Times New Roman" w:hAnsi="Times New Roman" w:cs="Times New Roman"/>
          <w:i/>
          <w:sz w:val="28"/>
          <w:szCs w:val="28"/>
        </w:rPr>
        <w:t>xanh</w:t>
      </w:r>
      <w:proofErr w:type="spellEnd"/>
      <w:r w:rsidRPr="0017195E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Phi</w:t>
      </w:r>
    </w:p>
    <w:p w:rsidR="00505D6E" w:rsidRDefault="00505D6E" w:rsidP="00660D6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C.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</w:t>
      </w:r>
      <w:proofErr w:type="spellEnd"/>
    </w:p>
    <w:p w:rsidR="00505D6E" w:rsidRDefault="00505D6E" w:rsidP="00660D66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D. </w:t>
      </w:r>
      <w:proofErr w:type="spellStart"/>
      <w:r>
        <w:rPr>
          <w:rFonts w:ascii="Times New Roman" w:hAnsi="Times New Roman" w:cs="Times New Roman"/>
          <w:sz w:val="28"/>
          <w:szCs w:val="28"/>
        </w:rPr>
        <w:t>Môi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nhiệt</w:t>
      </w:r>
      <w:proofErr w:type="spellEnd"/>
    </w:p>
    <w:p w:rsidR="00505D6E" w:rsidRPr="00505D6E" w:rsidRDefault="00505D6E" w:rsidP="00660D66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>Người</w:t>
      </w:r>
      <w:proofErr w:type="spellEnd"/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>phát</w:t>
      </w:r>
      <w:proofErr w:type="spellEnd"/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>kiến</w:t>
      </w:r>
      <w:proofErr w:type="spellEnd"/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>ra</w:t>
      </w:r>
      <w:proofErr w:type="spellEnd"/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>châu</w:t>
      </w:r>
      <w:proofErr w:type="spellEnd"/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>Mỹ</w:t>
      </w:r>
      <w:proofErr w:type="spellEnd"/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>là</w:t>
      </w:r>
      <w:proofErr w:type="spellEnd"/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>:</w:t>
      </w:r>
    </w:p>
    <w:p w:rsidR="00505D6E" w:rsidRPr="00505D6E" w:rsidRDefault="00505D6E" w:rsidP="00660D66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A. 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>A-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mê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ri-gô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Ve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xpu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>-xi</w:t>
      </w:r>
      <w:r w:rsidR="003E397E"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 w:rsidR="003E397E"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 w:rsidR="003E397E"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 w:rsidR="003E397E">
        <w:rPr>
          <w:rFonts w:ascii="Times New Roman" w:eastAsia="SimSun" w:hAnsi="Times New Roman" w:cs="Times New Roman"/>
          <w:sz w:val="28"/>
          <w:szCs w:val="28"/>
          <w:lang w:val="en-US"/>
        </w:rPr>
        <w:tab/>
        <w:t xml:space="preserve">   </w:t>
      </w:r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B. </w:t>
      </w:r>
      <w:r w:rsidRPr="00505D6E">
        <w:rPr>
          <w:rFonts w:ascii="Times New Roman" w:eastAsia="SimSun" w:hAnsi="Times New Roman" w:cs="Times New Roman"/>
          <w:color w:val="202124"/>
          <w:sz w:val="28"/>
          <w:szCs w:val="28"/>
          <w:shd w:val="clear" w:color="auto" w:fill="FFFFFF"/>
          <w:lang w:val="en-US"/>
        </w:rPr>
        <w:t>Francis Xavier</w:t>
      </w:r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>;</w:t>
      </w:r>
    </w:p>
    <w:p w:rsidR="00505D6E" w:rsidRDefault="00505D6E" w:rsidP="00660D66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 w:rsidRPr="00505D6E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>C. Cri-</w:t>
      </w:r>
      <w:proofErr w:type="spellStart"/>
      <w:r w:rsidRPr="00505D6E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>xtô</w:t>
      </w:r>
      <w:proofErr w:type="spellEnd"/>
      <w:r w:rsidRPr="00505D6E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>-</w:t>
      </w:r>
      <w:proofErr w:type="spellStart"/>
      <w:r w:rsidRPr="00505D6E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>phơ</w:t>
      </w:r>
      <w:proofErr w:type="spellEnd"/>
      <w:r w:rsidRPr="00505D6E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Pr="00505D6E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>Cô-lôm-bô</w:t>
      </w:r>
      <w:proofErr w:type="spellEnd"/>
      <w:r w:rsidR="003E397E">
        <w:rPr>
          <w:rFonts w:ascii="Times New Roman" w:eastAsia="SimSun" w:hAnsi="Times New Roman" w:cs="Times New Roman"/>
          <w:sz w:val="28"/>
          <w:szCs w:val="28"/>
          <w:lang w:val="en-US"/>
        </w:rPr>
        <w:t>;</w:t>
      </w:r>
      <w:r w:rsidR="003E397E">
        <w:rPr>
          <w:rFonts w:ascii="Times New Roman" w:eastAsia="SimSun" w:hAnsi="Times New Roman" w:cs="Times New Roman"/>
          <w:sz w:val="28"/>
          <w:szCs w:val="28"/>
          <w:lang w:val="en-US"/>
        </w:rPr>
        <w:tab/>
      </w:r>
      <w:r w:rsidR="003E397E">
        <w:rPr>
          <w:rFonts w:ascii="Times New Roman" w:eastAsia="SimSun" w:hAnsi="Times New Roman" w:cs="Times New Roman"/>
          <w:sz w:val="28"/>
          <w:szCs w:val="28"/>
          <w:lang w:val="en-US"/>
        </w:rPr>
        <w:tab/>
        <w:t xml:space="preserve">             </w:t>
      </w:r>
      <w:r w:rsidRPr="00505D6E">
        <w:rPr>
          <w:rFonts w:ascii="Times New Roman" w:eastAsia="SimSun" w:hAnsi="Times New Roman" w:cs="Times New Roman"/>
          <w:color w:val="FF0000"/>
          <w:sz w:val="28"/>
          <w:szCs w:val="28"/>
          <w:lang w:val="en-US"/>
        </w:rPr>
        <w:t xml:space="preserve">D. </w:t>
      </w:r>
      <w:r w:rsidRPr="00505D6E">
        <w:rPr>
          <w:rFonts w:ascii="Times New Roman" w:eastAsia="SimSun" w:hAnsi="Times New Roman" w:cs="Times New Roman"/>
          <w:color w:val="202124"/>
          <w:sz w:val="28"/>
          <w:szCs w:val="28"/>
          <w:shd w:val="clear" w:color="auto" w:fill="FFFFFF"/>
          <w:lang w:val="en-US"/>
        </w:rPr>
        <w:t>Ma-gen-</w:t>
      </w:r>
      <w:proofErr w:type="spellStart"/>
      <w:r w:rsidRPr="00505D6E">
        <w:rPr>
          <w:rFonts w:ascii="Times New Roman" w:eastAsia="SimSun" w:hAnsi="Times New Roman" w:cs="Times New Roman"/>
          <w:color w:val="202124"/>
          <w:sz w:val="28"/>
          <w:szCs w:val="28"/>
          <w:shd w:val="clear" w:color="auto" w:fill="FFFFFF"/>
          <w:lang w:val="en-US"/>
        </w:rPr>
        <w:t>lăng</w:t>
      </w:r>
      <w:proofErr w:type="spellEnd"/>
      <w:r w:rsidRPr="00505D6E">
        <w:rPr>
          <w:rFonts w:ascii="Times New Roman" w:eastAsia="SimSun" w:hAnsi="Times New Roman" w:cs="Times New Roman"/>
          <w:sz w:val="28"/>
          <w:szCs w:val="28"/>
          <w:lang w:val="en-US"/>
        </w:rPr>
        <w:t>.</w:t>
      </w:r>
    </w:p>
    <w:p w:rsidR="00505D6E" w:rsidRDefault="00505D6E" w:rsidP="00660D66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5.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Diện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tích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châu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Mỹ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bao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nhiêu</w:t>
      </w:r>
      <w:proofErr w:type="spellEnd"/>
    </w:p>
    <w:p w:rsidR="00505D6E" w:rsidRPr="003E397E" w:rsidRDefault="00505D6E" w:rsidP="00660D6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44,4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triệu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km</w:t>
      </w:r>
      <w:r w:rsidR="003E397E">
        <w:rPr>
          <w:rFonts w:ascii="Times New Roman" w:eastAsia="SimSun" w:hAnsi="Times New Roman" w:cs="Times New Roman"/>
          <w:sz w:val="28"/>
          <w:szCs w:val="28"/>
          <w:vertAlign w:val="superscript"/>
          <w:lang w:val="en-US"/>
        </w:rPr>
        <w:t xml:space="preserve">2                                           </w:t>
      </w:r>
      <w:r w:rsidR="00FA5A0E">
        <w:rPr>
          <w:rFonts w:ascii="Times New Roman" w:eastAsia="SimSun" w:hAnsi="Times New Roman" w:cs="Times New Roman"/>
          <w:sz w:val="28"/>
          <w:szCs w:val="28"/>
          <w:vertAlign w:val="superscript"/>
          <w:lang w:val="en-US"/>
        </w:rPr>
        <w:t xml:space="preserve">                         </w:t>
      </w:r>
      <w:r w:rsidR="003E397E">
        <w:rPr>
          <w:rFonts w:ascii="Times New Roman" w:eastAsia="SimSun" w:hAnsi="Times New Roman" w:cs="Times New Roman"/>
          <w:sz w:val="28"/>
          <w:szCs w:val="28"/>
          <w:vertAlign w:val="superscript"/>
          <w:lang w:val="en-US"/>
        </w:rPr>
        <w:t xml:space="preserve">   </w:t>
      </w:r>
      <w:r w:rsidR="003E397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C. 10 </w:t>
      </w:r>
      <w:proofErr w:type="spellStart"/>
      <w:r w:rsidR="003E397E">
        <w:rPr>
          <w:rFonts w:ascii="Times New Roman" w:eastAsia="SimSun" w:hAnsi="Times New Roman" w:cs="Times New Roman"/>
          <w:sz w:val="28"/>
          <w:szCs w:val="28"/>
          <w:lang w:val="en-US"/>
        </w:rPr>
        <w:t>triệu</w:t>
      </w:r>
      <w:proofErr w:type="spellEnd"/>
      <w:r w:rsidR="003E397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km</w:t>
      </w:r>
      <w:r w:rsidR="003E397E">
        <w:rPr>
          <w:rFonts w:ascii="Times New Roman" w:eastAsia="SimSun" w:hAnsi="Times New Roman" w:cs="Times New Roman"/>
          <w:sz w:val="28"/>
          <w:szCs w:val="28"/>
          <w:vertAlign w:val="superscript"/>
          <w:lang w:val="en-US"/>
        </w:rPr>
        <w:t xml:space="preserve">2                                                               </w:t>
      </w:r>
    </w:p>
    <w:p w:rsidR="003E397E" w:rsidRPr="003E397E" w:rsidRDefault="003E397E" w:rsidP="00660D66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42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triệu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km</w:t>
      </w:r>
      <w:r>
        <w:rPr>
          <w:rFonts w:ascii="Times New Roman" w:eastAsia="SimSun" w:hAnsi="Times New Roman" w:cs="Times New Roman"/>
          <w:sz w:val="28"/>
          <w:szCs w:val="28"/>
          <w:vertAlign w:val="superscript"/>
          <w:lang w:val="en-US"/>
        </w:rPr>
        <w:t xml:space="preserve">2                                                                    </w:t>
      </w:r>
      <w:r w:rsidR="00FA5A0E">
        <w:rPr>
          <w:rFonts w:ascii="Times New Roman" w:eastAsia="SimSun" w:hAnsi="Times New Roman" w:cs="Times New Roman"/>
          <w:sz w:val="28"/>
          <w:szCs w:val="28"/>
          <w:vertAlign w:val="superscript"/>
          <w:lang w:val="en-US"/>
        </w:rPr>
        <w:t xml:space="preserve">   </w:t>
      </w:r>
      <w:r>
        <w:rPr>
          <w:rFonts w:ascii="Times New Roman" w:eastAsia="SimSun" w:hAnsi="Times New Roman" w:cs="Times New Roman"/>
          <w:sz w:val="28"/>
          <w:szCs w:val="28"/>
          <w:vertAlign w:val="superscript"/>
          <w:lang w:val="en-US"/>
        </w:rPr>
        <w:t xml:space="preserve">     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D. 14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triệu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km</w:t>
      </w:r>
      <w:r>
        <w:rPr>
          <w:rFonts w:ascii="Times New Roman" w:eastAsia="SimSun" w:hAnsi="Times New Roman" w:cs="Times New Roman"/>
          <w:sz w:val="28"/>
          <w:szCs w:val="28"/>
          <w:vertAlign w:val="superscript"/>
          <w:lang w:val="en-US"/>
        </w:rPr>
        <w:t>2</w:t>
      </w:r>
    </w:p>
    <w:p w:rsidR="003E397E" w:rsidRDefault="003E397E" w:rsidP="00660D66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6.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Đới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khí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hậu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chiếm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diện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tích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lớn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nhất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Bắc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Mỹ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>:</w:t>
      </w:r>
    </w:p>
    <w:p w:rsidR="003E397E" w:rsidRDefault="003E397E" w:rsidP="00660D6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Đới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khí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hậu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c</w:t>
      </w:r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>ự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>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cận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cực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r w:rsid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    C.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Đới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khí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hậu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cận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nhiệt</w:t>
      </w:r>
      <w:proofErr w:type="spellEnd"/>
    </w:p>
    <w:p w:rsidR="003E397E" w:rsidRDefault="003E397E" w:rsidP="00660D66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Đới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khí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hậu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ôn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đới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              </w:t>
      </w:r>
      <w:r w:rsid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                 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      D.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Đới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khí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hậu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nhiệt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đới</w:t>
      </w:r>
      <w:proofErr w:type="spellEnd"/>
    </w:p>
    <w:p w:rsidR="003E397E" w:rsidRDefault="003E397E" w:rsidP="00660D66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7. </w:t>
      </w:r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Con </w:t>
      </w:r>
      <w:proofErr w:type="spellStart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>sô</w:t>
      </w:r>
      <w:r w:rsidR="00315F08">
        <w:rPr>
          <w:rFonts w:ascii="Times New Roman" w:eastAsia="SimSun" w:hAnsi="Times New Roman" w:cs="Times New Roman"/>
          <w:sz w:val="28"/>
          <w:szCs w:val="28"/>
          <w:lang w:val="en-US"/>
        </w:rPr>
        <w:t>ng</w:t>
      </w:r>
      <w:proofErr w:type="spellEnd"/>
      <w:r w:rsidR="00315F08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5F08">
        <w:rPr>
          <w:rFonts w:ascii="Times New Roman" w:eastAsia="SimSun" w:hAnsi="Times New Roman" w:cs="Times New Roman"/>
          <w:sz w:val="28"/>
          <w:szCs w:val="28"/>
          <w:lang w:val="en-US"/>
        </w:rPr>
        <w:t>nào</w:t>
      </w:r>
      <w:proofErr w:type="spellEnd"/>
      <w:r w:rsidR="00315F08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5F08">
        <w:rPr>
          <w:rFonts w:ascii="Times New Roman" w:eastAsia="SimSun" w:hAnsi="Times New Roman" w:cs="Times New Roman"/>
          <w:sz w:val="28"/>
          <w:szCs w:val="28"/>
          <w:lang w:val="en-US"/>
        </w:rPr>
        <w:t>thuộc</w:t>
      </w:r>
      <w:proofErr w:type="spellEnd"/>
      <w:r w:rsidR="00315F08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5F08">
        <w:rPr>
          <w:rFonts w:ascii="Times New Roman" w:eastAsia="SimSun" w:hAnsi="Times New Roman" w:cs="Times New Roman"/>
          <w:sz w:val="28"/>
          <w:szCs w:val="28"/>
          <w:lang w:val="en-US"/>
        </w:rPr>
        <w:t>Bắc</w:t>
      </w:r>
      <w:proofErr w:type="spellEnd"/>
      <w:r w:rsidR="00315F08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15F08">
        <w:rPr>
          <w:rFonts w:ascii="Times New Roman" w:eastAsia="SimSun" w:hAnsi="Times New Roman" w:cs="Times New Roman"/>
          <w:sz w:val="28"/>
          <w:szCs w:val="28"/>
          <w:lang w:val="en-US"/>
        </w:rPr>
        <w:t>Mỹ</w:t>
      </w:r>
      <w:proofErr w:type="spellEnd"/>
    </w:p>
    <w:p w:rsidR="00315F08" w:rsidRDefault="00315F08" w:rsidP="00660D6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Sông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Ni-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giê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                              </w:t>
      </w:r>
      <w:r w:rsid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           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       C.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Sông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Mi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>-xi-xi-pi</w:t>
      </w:r>
    </w:p>
    <w:p w:rsidR="00315F08" w:rsidRDefault="00315F08" w:rsidP="00660D66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Sông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A-ma-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zon</w:t>
      </w:r>
      <w:proofErr w:type="spellEnd"/>
      <w:r w:rsid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                                            D. </w:t>
      </w:r>
      <w:proofErr w:type="spellStart"/>
      <w:r w:rsidR="00FA5A0E">
        <w:rPr>
          <w:rFonts w:ascii="Times New Roman" w:eastAsia="SimSun" w:hAnsi="Times New Roman" w:cs="Times New Roman"/>
          <w:sz w:val="28"/>
          <w:szCs w:val="28"/>
          <w:lang w:val="en-US"/>
        </w:rPr>
        <w:t>Sông</w:t>
      </w:r>
      <w:proofErr w:type="spellEnd"/>
      <w:r w:rsid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Nin</w:t>
      </w:r>
    </w:p>
    <w:p w:rsidR="00FA5A0E" w:rsidRDefault="00FA5A0E" w:rsidP="00660D66">
      <w:p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8.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Tỉ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lệ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dân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đô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thị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Bắc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Mỹ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>:</w:t>
      </w:r>
    </w:p>
    <w:p w:rsidR="00FA5A0E" w:rsidRDefault="00FA5A0E" w:rsidP="00660D66">
      <w:pPr>
        <w:pStyle w:val="ListParagraph"/>
        <w:numPr>
          <w:ilvl w:val="0"/>
          <w:numId w:val="9"/>
        </w:numPr>
        <w:spacing w:after="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t>82,6%                B.43,5%                       C. 51,1%                     D. 74,9%</w:t>
      </w:r>
    </w:p>
    <w:p w:rsidR="00FA5A0E" w:rsidRDefault="00FA5A0E" w:rsidP="00660D66">
      <w:pPr>
        <w:spacing w:after="0" w:line="276" w:lineRule="auto"/>
        <w:jc w:val="both"/>
        <w:rPr>
          <w:rFonts w:ascii="Times New Roman" w:eastAsia="SimSu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en-US"/>
        </w:rPr>
        <w:t xml:space="preserve">B TỰ LUẬN: </w:t>
      </w:r>
      <w:r w:rsidR="00482370">
        <w:rPr>
          <w:rFonts w:ascii="Times New Roman" w:eastAsia="SimSun" w:hAnsi="Times New Roman" w:cs="Times New Roman"/>
          <w:b/>
          <w:i/>
          <w:sz w:val="28"/>
          <w:szCs w:val="28"/>
          <w:lang w:val="en-US"/>
        </w:rPr>
        <w:t>(6</w:t>
      </w:r>
      <w:r w:rsidRPr="00FA5A0E">
        <w:rPr>
          <w:rFonts w:ascii="Times New Roman" w:eastAsia="SimSun" w:hAnsi="Times New Roman" w:cs="Times New Roman"/>
          <w:b/>
          <w:i/>
          <w:sz w:val="28"/>
          <w:szCs w:val="28"/>
          <w:lang w:val="en-US"/>
        </w:rPr>
        <w:t xml:space="preserve">,0 </w:t>
      </w:r>
      <w:proofErr w:type="spellStart"/>
      <w:r w:rsidRPr="00FA5A0E">
        <w:rPr>
          <w:rFonts w:ascii="Times New Roman" w:eastAsia="SimSun" w:hAnsi="Times New Roman" w:cs="Times New Roman"/>
          <w:b/>
          <w:i/>
          <w:sz w:val="28"/>
          <w:szCs w:val="28"/>
          <w:lang w:val="en-US"/>
        </w:rPr>
        <w:t>điểm</w:t>
      </w:r>
      <w:proofErr w:type="spellEnd"/>
      <w:r w:rsidRPr="00FA5A0E">
        <w:rPr>
          <w:rFonts w:ascii="Times New Roman" w:eastAsia="SimSun" w:hAnsi="Times New Roman" w:cs="Times New Roman"/>
          <w:b/>
          <w:i/>
          <w:sz w:val="28"/>
          <w:szCs w:val="28"/>
          <w:lang w:val="en-US"/>
        </w:rPr>
        <w:t>)</w:t>
      </w:r>
    </w:p>
    <w:p w:rsidR="00FA5A0E" w:rsidRPr="00FA5A0E" w:rsidRDefault="00FA5A0E" w:rsidP="00660D66">
      <w:pPr>
        <w:spacing w:after="0"/>
        <w:ind w:firstLine="720"/>
        <w:jc w:val="both"/>
        <w:rPr>
          <w:rFonts w:ascii="Times New Roman" w:eastAsia="SimSu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Câu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1: </w:t>
      </w:r>
      <w:r w:rsidR="00482370">
        <w:rPr>
          <w:rFonts w:ascii="Times New Roman" w:eastAsia="SimSun" w:hAnsi="Times New Roman" w:cs="Times New Roman"/>
          <w:i/>
          <w:sz w:val="28"/>
          <w:szCs w:val="28"/>
          <w:lang w:val="en-US"/>
        </w:rPr>
        <w:t>(3,0</w:t>
      </w:r>
      <w:r w:rsidRPr="00FA5A0E">
        <w:rPr>
          <w:rFonts w:ascii="Times New Roman" w:eastAsia="SimSun" w:hAnsi="Times New Roman" w:cs="Times New Roman"/>
          <w:i/>
          <w:sz w:val="28"/>
          <w:szCs w:val="28"/>
          <w:lang w:val="en-US"/>
        </w:rPr>
        <w:t xml:space="preserve">điểm) </w:t>
      </w:r>
      <w:proofErr w:type="spellStart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Kể</w:t>
      </w:r>
      <w:proofErr w:type="spellEnd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tên</w:t>
      </w:r>
      <w:proofErr w:type="spellEnd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các</w:t>
      </w:r>
      <w:proofErr w:type="spellEnd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khu</w:t>
      </w:r>
      <w:proofErr w:type="spellEnd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vực</w:t>
      </w:r>
      <w:proofErr w:type="spellEnd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địa</w:t>
      </w:r>
      <w:proofErr w:type="spellEnd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hình</w:t>
      </w:r>
      <w:proofErr w:type="spellEnd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Bắc</w:t>
      </w:r>
      <w:proofErr w:type="spellEnd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Mỹ</w:t>
      </w:r>
      <w:proofErr w:type="spellEnd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Phân</w:t>
      </w:r>
      <w:proofErr w:type="spellEnd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tích</w:t>
      </w:r>
      <w:proofErr w:type="spellEnd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đặc</w:t>
      </w:r>
      <w:proofErr w:type="spellEnd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điểm</w:t>
      </w:r>
      <w:proofErr w:type="spellEnd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khu</w:t>
      </w:r>
      <w:proofErr w:type="spellEnd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vực</w:t>
      </w:r>
      <w:proofErr w:type="spellEnd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đị</w:t>
      </w:r>
      <w:r w:rsidR="008F65E3">
        <w:rPr>
          <w:rFonts w:ascii="Times New Roman" w:eastAsia="SimSun" w:hAnsi="Times New Roman" w:cs="Times New Roman"/>
          <w:sz w:val="28"/>
          <w:szCs w:val="28"/>
          <w:lang w:val="en-US"/>
        </w:rPr>
        <w:t>a</w:t>
      </w:r>
      <w:proofErr w:type="spellEnd"/>
      <w:r w:rsidR="008F65E3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F65E3">
        <w:rPr>
          <w:rFonts w:ascii="Times New Roman" w:eastAsia="SimSun" w:hAnsi="Times New Roman" w:cs="Times New Roman"/>
          <w:sz w:val="28"/>
          <w:szCs w:val="28"/>
          <w:lang w:val="en-US"/>
        </w:rPr>
        <w:t>hình</w:t>
      </w:r>
      <w:proofErr w:type="spellEnd"/>
      <w:r w:rsidR="008F65E3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Bắc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Mỹ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>?</w:t>
      </w:r>
    </w:p>
    <w:p w:rsidR="00660D66" w:rsidRDefault="00FA5A0E" w:rsidP="00660D66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i/>
          <w:sz w:val="28"/>
          <w:szCs w:val="28"/>
          <w:lang w:val="en-US"/>
        </w:rPr>
      </w:pPr>
      <w:proofErr w:type="spellStart"/>
      <w:r w:rsidRPr="008F65E3">
        <w:rPr>
          <w:rFonts w:ascii="Times New Roman" w:eastAsia="SimSun" w:hAnsi="Times New Roman" w:cs="Times New Roman"/>
          <w:sz w:val="28"/>
          <w:szCs w:val="28"/>
          <w:lang w:val="en-US"/>
        </w:rPr>
        <w:t>Câu</w:t>
      </w:r>
      <w:proofErr w:type="spellEnd"/>
      <w:r w:rsidRPr="008F65E3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2:</w:t>
      </w:r>
      <w:r w:rsidR="00482370">
        <w:rPr>
          <w:rFonts w:ascii="Times New Roman" w:eastAsia="SimSun" w:hAnsi="Times New Roman" w:cs="Times New Roman"/>
          <w:i/>
          <w:sz w:val="28"/>
          <w:szCs w:val="28"/>
          <w:lang w:val="en-US"/>
        </w:rPr>
        <w:t>(3,0</w:t>
      </w:r>
      <w:r w:rsidRPr="00FA5A0E">
        <w:rPr>
          <w:rFonts w:ascii="Times New Roman" w:eastAsia="SimSu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A5A0E">
        <w:rPr>
          <w:rFonts w:ascii="Times New Roman" w:eastAsia="SimSun" w:hAnsi="Times New Roman" w:cs="Times New Roman"/>
          <w:i/>
          <w:sz w:val="28"/>
          <w:szCs w:val="28"/>
          <w:lang w:val="en-US"/>
        </w:rPr>
        <w:t>điểm</w:t>
      </w:r>
      <w:proofErr w:type="spellEnd"/>
      <w:r w:rsidRPr="00FA5A0E">
        <w:rPr>
          <w:rFonts w:ascii="Times New Roman" w:eastAsia="SimSun" w:hAnsi="Times New Roman" w:cs="Times New Roman"/>
          <w:i/>
          <w:sz w:val="28"/>
          <w:szCs w:val="28"/>
          <w:lang w:val="en-US"/>
        </w:rPr>
        <w:t xml:space="preserve">) </w:t>
      </w:r>
    </w:p>
    <w:p w:rsidR="00FA5A0E" w:rsidRDefault="00660D66" w:rsidP="00660D66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a. </w:t>
      </w:r>
      <w:r w:rsidR="00482370">
        <w:rPr>
          <w:rFonts w:ascii="Times New Roman" w:eastAsia="SimSun" w:hAnsi="Times New Roman" w:cs="Times New Roman"/>
          <w:i/>
          <w:sz w:val="28"/>
          <w:szCs w:val="28"/>
          <w:lang w:val="en-US"/>
        </w:rPr>
        <w:t>(2</w:t>
      </w:r>
      <w:r w:rsidR="001567A0">
        <w:rPr>
          <w:rFonts w:ascii="Times New Roman" w:eastAsia="SimSun" w:hAnsi="Times New Roman" w:cs="Times New Roman"/>
          <w:i/>
          <w:sz w:val="28"/>
          <w:szCs w:val="28"/>
          <w:lang w:val="en-US"/>
        </w:rPr>
        <w:t xml:space="preserve">,0 </w:t>
      </w:r>
      <w:proofErr w:type="spellStart"/>
      <w:proofErr w:type="gramStart"/>
      <w:r w:rsidR="001567A0">
        <w:rPr>
          <w:rFonts w:ascii="Times New Roman" w:eastAsia="SimSun" w:hAnsi="Times New Roman" w:cs="Times New Roman"/>
          <w:i/>
          <w:sz w:val="28"/>
          <w:szCs w:val="28"/>
          <w:lang w:val="en-US"/>
        </w:rPr>
        <w:t>điểm</w:t>
      </w:r>
      <w:proofErr w:type="spellEnd"/>
      <w:r w:rsidR="001567A0">
        <w:rPr>
          <w:rFonts w:ascii="Times New Roman" w:eastAsia="SimSun" w:hAnsi="Times New Roman" w:cs="Times New Roman"/>
          <w:i/>
          <w:sz w:val="28"/>
          <w:szCs w:val="28"/>
          <w:lang w:val="en-US"/>
        </w:rPr>
        <w:t>)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Tài</w:t>
      </w:r>
      <w:proofErr w:type="spellEnd"/>
      <w:proofErr w:type="gram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nguyên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rừng</w:t>
      </w:r>
      <w:proofErr w:type="spellEnd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Bắc</w:t>
      </w:r>
      <w:proofErr w:type="spellEnd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Mỹ</w:t>
      </w:r>
      <w:proofErr w:type="spellEnd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có</w:t>
      </w:r>
      <w:proofErr w:type="spellEnd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đặc</w:t>
      </w:r>
      <w:proofErr w:type="spellEnd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điểm</w:t>
      </w:r>
      <w:proofErr w:type="spellEnd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gì</w:t>
      </w:r>
      <w:proofErr w:type="spellEnd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? </w:t>
      </w:r>
      <w:proofErr w:type="spellStart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Trình</w:t>
      </w:r>
      <w:proofErr w:type="spellEnd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bày</w:t>
      </w:r>
      <w:proofErr w:type="spellEnd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phương</w:t>
      </w:r>
      <w:proofErr w:type="spellEnd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thức</w:t>
      </w:r>
      <w:proofErr w:type="spellEnd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khai</w:t>
      </w:r>
      <w:proofErr w:type="spellEnd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thác</w:t>
      </w:r>
      <w:proofErr w:type="spellEnd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bền</w:t>
      </w:r>
      <w:proofErr w:type="spellEnd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vữ</w:t>
      </w:r>
      <w:r>
        <w:rPr>
          <w:rFonts w:ascii="Times New Roman" w:eastAsia="SimSun" w:hAnsi="Times New Roman" w:cs="Times New Roman"/>
          <w:sz w:val="28"/>
          <w:szCs w:val="28"/>
          <w:lang w:val="en-US"/>
        </w:rPr>
        <w:t>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tài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nguyên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rừng</w:t>
      </w:r>
      <w:proofErr w:type="spellEnd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ở </w:t>
      </w:r>
      <w:proofErr w:type="spellStart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Bắc</w:t>
      </w:r>
      <w:proofErr w:type="spellEnd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Mỹ</w:t>
      </w:r>
      <w:proofErr w:type="spellEnd"/>
      <w:r w:rsidR="00FA5A0E" w:rsidRPr="00FA5A0E">
        <w:rPr>
          <w:rFonts w:ascii="Times New Roman" w:eastAsia="SimSun" w:hAnsi="Times New Roman" w:cs="Times New Roman"/>
          <w:sz w:val="28"/>
          <w:szCs w:val="28"/>
          <w:lang w:val="en-US"/>
        </w:rPr>
        <w:t>?</w:t>
      </w:r>
    </w:p>
    <w:p w:rsidR="00660D66" w:rsidRPr="00FA5A0E" w:rsidRDefault="00660D66" w:rsidP="00660D66">
      <w:pPr>
        <w:spacing w:after="0" w:line="276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b. </w:t>
      </w:r>
      <w:r w:rsidR="00482370">
        <w:rPr>
          <w:rFonts w:ascii="Times New Roman" w:eastAsia="SimSun" w:hAnsi="Times New Roman" w:cs="Times New Roman"/>
          <w:i/>
          <w:sz w:val="28"/>
          <w:szCs w:val="28"/>
          <w:lang w:val="en-US"/>
        </w:rPr>
        <w:t>(1,0</w:t>
      </w:r>
      <w:r>
        <w:rPr>
          <w:rFonts w:ascii="Times New Roman" w:eastAsia="SimSun" w:hAnsi="Times New Roman" w:cs="Times New Roman"/>
          <w:i/>
          <w:sz w:val="28"/>
          <w:szCs w:val="28"/>
          <w:lang w:val="en-US"/>
        </w:rPr>
        <w:t xml:space="preserve">điểm) </w:t>
      </w:r>
      <w:proofErr w:type="spellStart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>Kể</w:t>
      </w:r>
      <w:proofErr w:type="spellEnd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>tên</w:t>
      </w:r>
      <w:proofErr w:type="spellEnd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>các</w:t>
      </w:r>
      <w:proofErr w:type="spellEnd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>trung</w:t>
      </w:r>
      <w:proofErr w:type="spellEnd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>tâm</w:t>
      </w:r>
      <w:proofErr w:type="spellEnd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>kinh</w:t>
      </w:r>
      <w:proofErr w:type="spellEnd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>tế</w:t>
      </w:r>
      <w:proofErr w:type="spellEnd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>lớn</w:t>
      </w:r>
      <w:proofErr w:type="spellEnd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195E">
        <w:rPr>
          <w:rFonts w:ascii="Times New Roman" w:eastAsia="SimSu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sự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bố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trung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tâm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kinh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tế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lớn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ở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Bắc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en-US"/>
        </w:rPr>
        <w:t>Mỹ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en-US"/>
        </w:rPr>
        <w:t>?</w:t>
      </w:r>
    </w:p>
    <w:p w:rsidR="00FA5A0E" w:rsidRPr="00FA5A0E" w:rsidRDefault="00FA5A0E" w:rsidP="00FA5A0E">
      <w:pPr>
        <w:spacing w:before="60" w:after="60" w:line="276" w:lineRule="auto"/>
        <w:jc w:val="both"/>
        <w:rPr>
          <w:rFonts w:ascii="Times New Roman" w:eastAsia="SimSun" w:hAnsi="Times New Roman" w:cs="Times New Roman"/>
          <w:sz w:val="28"/>
          <w:szCs w:val="28"/>
          <w:lang w:val="en-US"/>
        </w:rPr>
      </w:pPr>
    </w:p>
    <w:p w:rsidR="00505D6E" w:rsidRDefault="00D964CE" w:rsidP="00505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HƯỚNG DẪN CHẤM</w:t>
      </w:r>
    </w:p>
    <w:p w:rsidR="008F65E3" w:rsidRPr="008F65E3" w:rsidRDefault="008F65E3" w:rsidP="008F65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1069"/>
        <w:gridCol w:w="1070"/>
        <w:gridCol w:w="1070"/>
        <w:gridCol w:w="1070"/>
        <w:gridCol w:w="1070"/>
        <w:gridCol w:w="1070"/>
        <w:gridCol w:w="1070"/>
        <w:gridCol w:w="1070"/>
      </w:tblGrid>
      <w:tr w:rsidR="00D964CE" w:rsidTr="00D964CE">
        <w:tc>
          <w:tcPr>
            <w:tcW w:w="1069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1069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0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0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0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0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0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0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964CE" w:rsidTr="00D964CE">
        <w:tc>
          <w:tcPr>
            <w:tcW w:w="1069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1069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70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70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70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70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70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70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70" w:type="dxa"/>
          </w:tcPr>
          <w:p w:rsidR="00D964CE" w:rsidRDefault="00D964CE" w:rsidP="00505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D964CE" w:rsidRDefault="00D964CE" w:rsidP="00505D6E">
      <w:pPr>
        <w:rPr>
          <w:rFonts w:ascii="Times New Roman" w:hAnsi="Times New Roman" w:cs="Times New Roman"/>
          <w:sz w:val="28"/>
          <w:szCs w:val="28"/>
        </w:rPr>
      </w:pPr>
    </w:p>
    <w:p w:rsidR="008F65E3" w:rsidRDefault="008F65E3" w:rsidP="008F65E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PHẦN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796"/>
        <w:gridCol w:w="844"/>
      </w:tblGrid>
      <w:tr w:rsidR="000B177C" w:rsidTr="000B177C">
        <w:tc>
          <w:tcPr>
            <w:tcW w:w="988" w:type="dxa"/>
          </w:tcPr>
          <w:p w:rsidR="00463450" w:rsidRDefault="00463450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450" w:rsidRDefault="00463450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450" w:rsidRDefault="00463450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450" w:rsidRDefault="00463450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7C" w:rsidRDefault="000B177C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7796" w:type="dxa"/>
          </w:tcPr>
          <w:p w:rsidR="000B177C" w:rsidRDefault="000B177C" w:rsidP="000B177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Bắc Mỹ có 3 khu vực địa hình: đồi núi ở phía Tây, đồng bằng ở giữa, sơn nguyên ở phía Đông</w:t>
            </w:r>
          </w:p>
          <w:p w:rsidR="001567A0" w:rsidRDefault="000B177C" w:rsidP="001567A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Miền núi coóc-đi-e ở phía tây, là một trong những hệ thống núi lớn trên thế giới. Miền núi có độ cao trung bình 3000 – 4000m, kéo dài khoảng 9000kmtheo chiều </w:t>
            </w:r>
            <w:r w:rsidR="00463450">
              <w:rPr>
                <w:rFonts w:ascii="Times New Roman" w:hAnsi="Times New Roman"/>
                <w:sz w:val="28"/>
                <w:szCs w:val="28"/>
                <w:lang w:val="nl-NL"/>
              </w:rPr>
              <w:t>bắc – nam, gồm nhiều dãy núi chạy song song, xen giữa là các cao nguyên và sơn nguyên.</w:t>
            </w:r>
          </w:p>
          <w:p w:rsidR="00463450" w:rsidRDefault="001567A0" w:rsidP="001567A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- Miền đồng bằng ở giữa bao gồm đồng bằng Ca-na-da, đồng bằng lớn, đồng bằng Trung Tâm và đồng bằng Duyên Hải, độ cao từ 200–500m, thấp dần từ Bắc  xuống Nam.</w:t>
            </w:r>
          </w:p>
          <w:p w:rsidR="0072361F" w:rsidRPr="001567A0" w:rsidRDefault="0072361F" w:rsidP="001567A0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Sơn nguyên trên bán đảo La-bra-do và dãy núi A-pa-lat ở phía đông, có hướng đông bắc – tây nam. Dãy A-pa-lat gồm 2 phần: Phần bắc có độ cao từ 400-500m; phần nam có độ cao từ 1000-1500m.</w:t>
            </w:r>
          </w:p>
        </w:tc>
        <w:tc>
          <w:tcPr>
            <w:tcW w:w="844" w:type="dxa"/>
          </w:tcPr>
          <w:p w:rsidR="000B177C" w:rsidRDefault="000B177C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463450" w:rsidRDefault="00463450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450" w:rsidRDefault="00463450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3450" w:rsidRDefault="0072361F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463450" w:rsidRDefault="00463450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A0" w:rsidRDefault="001567A0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A0" w:rsidRDefault="001567A0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A0" w:rsidRDefault="001567A0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72361F" w:rsidRDefault="0072361F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F" w:rsidRDefault="0072361F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61F" w:rsidRDefault="0072361F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1,0đ</w:t>
            </w:r>
          </w:p>
        </w:tc>
      </w:tr>
      <w:tr w:rsidR="000B177C" w:rsidTr="0072361F">
        <w:trPr>
          <w:trHeight w:val="4002"/>
        </w:trPr>
        <w:tc>
          <w:tcPr>
            <w:tcW w:w="988" w:type="dxa"/>
          </w:tcPr>
          <w:p w:rsidR="00B1409B" w:rsidRDefault="00B1409B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09B" w:rsidRDefault="00B1409B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177C" w:rsidRDefault="00463450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7796" w:type="dxa"/>
          </w:tcPr>
          <w:p w:rsidR="000B177C" w:rsidRDefault="00106530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hữu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giàu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hỗn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,….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lấy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giảm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6530" w:rsidRDefault="00106530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B1409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B14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409B">
              <w:rPr>
                <w:rFonts w:ascii="Times New Roman" w:hAnsi="Times New Roman" w:cs="Times New Roman"/>
                <w:sz w:val="28"/>
                <w:szCs w:val="28"/>
              </w:rPr>
              <w:t>biện</w:t>
            </w:r>
            <w:proofErr w:type="spellEnd"/>
            <w:r w:rsidR="00B14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409B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</w:p>
          <w:p w:rsidR="00B1409B" w:rsidRDefault="00B1409B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</w:p>
          <w:p w:rsidR="00B1409B" w:rsidRDefault="00B1409B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1409B" w:rsidRDefault="00B1409B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  <w:p w:rsidR="00103BFD" w:rsidRDefault="00103BFD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B98">
              <w:rPr>
                <w:rFonts w:ascii="Times New Roman" w:hAnsi="Times New Roman" w:cs="Times New Roman"/>
                <w:sz w:val="28"/>
                <w:szCs w:val="28"/>
              </w:rPr>
              <w:t>Van-cu-</w:t>
            </w:r>
            <w:proofErr w:type="spellStart"/>
            <w:r w:rsidR="00127B98">
              <w:rPr>
                <w:rFonts w:ascii="Times New Roman" w:hAnsi="Times New Roman" w:cs="Times New Roman"/>
                <w:sz w:val="28"/>
                <w:szCs w:val="28"/>
              </w:rPr>
              <w:t>vơ</w:t>
            </w:r>
            <w:proofErr w:type="spellEnd"/>
            <w:r w:rsidR="00127B98">
              <w:rPr>
                <w:rFonts w:ascii="Times New Roman" w:hAnsi="Times New Roman" w:cs="Times New Roman"/>
                <w:sz w:val="28"/>
                <w:szCs w:val="28"/>
              </w:rPr>
              <w:t>, Xan-</w:t>
            </w:r>
            <w:proofErr w:type="spellStart"/>
            <w:r w:rsidR="00127B98">
              <w:rPr>
                <w:rFonts w:ascii="Times New Roman" w:hAnsi="Times New Roman" w:cs="Times New Roman"/>
                <w:sz w:val="28"/>
                <w:szCs w:val="28"/>
              </w:rPr>
              <w:t>phran</w:t>
            </w:r>
            <w:proofErr w:type="spellEnd"/>
            <w:r w:rsidR="00127B98">
              <w:rPr>
                <w:rFonts w:ascii="Times New Roman" w:hAnsi="Times New Roman" w:cs="Times New Roman"/>
                <w:sz w:val="28"/>
                <w:szCs w:val="28"/>
              </w:rPr>
              <w:t>-xi-</w:t>
            </w:r>
            <w:proofErr w:type="spellStart"/>
            <w:r w:rsidR="00127B98">
              <w:rPr>
                <w:rFonts w:ascii="Times New Roman" w:hAnsi="Times New Roman" w:cs="Times New Roman"/>
                <w:sz w:val="28"/>
                <w:szCs w:val="28"/>
              </w:rPr>
              <w:t>xcô</w:t>
            </w:r>
            <w:proofErr w:type="spellEnd"/>
            <w:r w:rsidR="00127B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27B98">
              <w:rPr>
                <w:rFonts w:ascii="Times New Roman" w:hAnsi="Times New Roman" w:cs="Times New Roman"/>
                <w:sz w:val="28"/>
                <w:szCs w:val="28"/>
              </w:rPr>
              <w:t>Tô-rôn-tô</w:t>
            </w:r>
            <w:proofErr w:type="spellEnd"/>
            <w:r w:rsidR="00127B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127B98">
              <w:rPr>
                <w:rFonts w:ascii="Times New Roman" w:hAnsi="Times New Roman" w:cs="Times New Roman"/>
                <w:sz w:val="28"/>
                <w:szCs w:val="28"/>
              </w:rPr>
              <w:t>Niu-Oóc</w:t>
            </w:r>
            <w:proofErr w:type="spellEnd"/>
            <w:proofErr w:type="gramStart"/>
            <w:r w:rsidR="00127B98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</w:p>
          <w:p w:rsidR="00127B98" w:rsidRDefault="00127B98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phía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844" w:type="dxa"/>
          </w:tcPr>
          <w:p w:rsidR="00106530" w:rsidRDefault="0072361F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="001567A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B1409B" w:rsidRDefault="00B1409B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09B" w:rsidRDefault="00B1409B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09B" w:rsidRDefault="00B1409B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09B" w:rsidRDefault="0072361F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bookmarkStart w:id="0" w:name="_GoBack"/>
            <w:bookmarkEnd w:id="0"/>
            <w:r w:rsidR="001567A0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</w:p>
          <w:p w:rsidR="00B1409B" w:rsidRDefault="00B1409B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B98" w:rsidRDefault="00127B98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B98" w:rsidRDefault="00127B98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A0" w:rsidRDefault="001567A0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67A0" w:rsidRDefault="001567A0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72361F" w:rsidRDefault="0072361F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127B98" w:rsidRDefault="00127B98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B98" w:rsidRDefault="00127B98" w:rsidP="000B17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177C" w:rsidRPr="000B177C" w:rsidRDefault="000B177C" w:rsidP="000B177C">
      <w:pPr>
        <w:rPr>
          <w:rFonts w:ascii="Times New Roman" w:hAnsi="Times New Roman" w:cs="Times New Roman"/>
          <w:sz w:val="28"/>
          <w:szCs w:val="28"/>
        </w:rPr>
      </w:pPr>
    </w:p>
    <w:p w:rsidR="008F65E3" w:rsidRPr="008F65E3" w:rsidRDefault="008F65E3" w:rsidP="008F65E3">
      <w:pPr>
        <w:rPr>
          <w:rFonts w:ascii="Times New Roman" w:hAnsi="Times New Roman" w:cs="Times New Roman"/>
          <w:sz w:val="28"/>
          <w:szCs w:val="28"/>
        </w:rPr>
      </w:pPr>
    </w:p>
    <w:sectPr w:rsidR="008F65E3" w:rsidRPr="008F65E3" w:rsidSect="004D02AC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E58"/>
    <w:multiLevelType w:val="hybridMultilevel"/>
    <w:tmpl w:val="16006F26"/>
    <w:lvl w:ilvl="0" w:tplc="9B3A68D4">
      <w:start w:val="1"/>
      <w:numFmt w:val="upperLetter"/>
      <w:lvlText w:val="%1."/>
      <w:lvlJc w:val="left"/>
      <w:pPr>
        <w:ind w:left="12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0" w:hanging="360"/>
      </w:pPr>
    </w:lvl>
    <w:lvl w:ilvl="2" w:tplc="0809001B" w:tentative="1">
      <w:start w:val="1"/>
      <w:numFmt w:val="lowerRoman"/>
      <w:lvlText w:val="%3."/>
      <w:lvlJc w:val="right"/>
      <w:pPr>
        <w:ind w:left="2710" w:hanging="180"/>
      </w:pPr>
    </w:lvl>
    <w:lvl w:ilvl="3" w:tplc="0809000F" w:tentative="1">
      <w:start w:val="1"/>
      <w:numFmt w:val="decimal"/>
      <w:lvlText w:val="%4."/>
      <w:lvlJc w:val="left"/>
      <w:pPr>
        <w:ind w:left="3430" w:hanging="360"/>
      </w:pPr>
    </w:lvl>
    <w:lvl w:ilvl="4" w:tplc="08090019" w:tentative="1">
      <w:start w:val="1"/>
      <w:numFmt w:val="lowerLetter"/>
      <w:lvlText w:val="%5."/>
      <w:lvlJc w:val="left"/>
      <w:pPr>
        <w:ind w:left="4150" w:hanging="360"/>
      </w:pPr>
    </w:lvl>
    <w:lvl w:ilvl="5" w:tplc="0809001B" w:tentative="1">
      <w:start w:val="1"/>
      <w:numFmt w:val="lowerRoman"/>
      <w:lvlText w:val="%6."/>
      <w:lvlJc w:val="right"/>
      <w:pPr>
        <w:ind w:left="4870" w:hanging="180"/>
      </w:pPr>
    </w:lvl>
    <w:lvl w:ilvl="6" w:tplc="0809000F" w:tentative="1">
      <w:start w:val="1"/>
      <w:numFmt w:val="decimal"/>
      <w:lvlText w:val="%7."/>
      <w:lvlJc w:val="left"/>
      <w:pPr>
        <w:ind w:left="5590" w:hanging="360"/>
      </w:pPr>
    </w:lvl>
    <w:lvl w:ilvl="7" w:tplc="08090019" w:tentative="1">
      <w:start w:val="1"/>
      <w:numFmt w:val="lowerLetter"/>
      <w:lvlText w:val="%8."/>
      <w:lvlJc w:val="left"/>
      <w:pPr>
        <w:ind w:left="6310" w:hanging="360"/>
      </w:pPr>
    </w:lvl>
    <w:lvl w:ilvl="8" w:tplc="0809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1" w15:restartNumberingAfterBreak="0">
    <w:nsid w:val="15E779E5"/>
    <w:multiLevelType w:val="hybridMultilevel"/>
    <w:tmpl w:val="43A0CFE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10BC1"/>
    <w:multiLevelType w:val="hybridMultilevel"/>
    <w:tmpl w:val="EEF602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A1772"/>
    <w:multiLevelType w:val="hybridMultilevel"/>
    <w:tmpl w:val="60D67AF6"/>
    <w:lvl w:ilvl="0" w:tplc="6B864F94">
      <w:start w:val="1"/>
      <w:numFmt w:val="upperLetter"/>
      <w:lvlText w:val="%1."/>
      <w:lvlJc w:val="left"/>
      <w:pPr>
        <w:ind w:left="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0" w:hanging="360"/>
      </w:pPr>
    </w:lvl>
    <w:lvl w:ilvl="2" w:tplc="0809001B" w:tentative="1">
      <w:start w:val="1"/>
      <w:numFmt w:val="lowerRoman"/>
      <w:lvlText w:val="%3."/>
      <w:lvlJc w:val="right"/>
      <w:pPr>
        <w:ind w:left="1940" w:hanging="180"/>
      </w:pPr>
    </w:lvl>
    <w:lvl w:ilvl="3" w:tplc="0809000F" w:tentative="1">
      <w:start w:val="1"/>
      <w:numFmt w:val="decimal"/>
      <w:lvlText w:val="%4."/>
      <w:lvlJc w:val="left"/>
      <w:pPr>
        <w:ind w:left="2660" w:hanging="360"/>
      </w:pPr>
    </w:lvl>
    <w:lvl w:ilvl="4" w:tplc="08090019" w:tentative="1">
      <w:start w:val="1"/>
      <w:numFmt w:val="lowerLetter"/>
      <w:lvlText w:val="%5."/>
      <w:lvlJc w:val="left"/>
      <w:pPr>
        <w:ind w:left="3380" w:hanging="360"/>
      </w:pPr>
    </w:lvl>
    <w:lvl w:ilvl="5" w:tplc="0809001B" w:tentative="1">
      <w:start w:val="1"/>
      <w:numFmt w:val="lowerRoman"/>
      <w:lvlText w:val="%6."/>
      <w:lvlJc w:val="right"/>
      <w:pPr>
        <w:ind w:left="4100" w:hanging="180"/>
      </w:pPr>
    </w:lvl>
    <w:lvl w:ilvl="6" w:tplc="0809000F" w:tentative="1">
      <w:start w:val="1"/>
      <w:numFmt w:val="decimal"/>
      <w:lvlText w:val="%7."/>
      <w:lvlJc w:val="left"/>
      <w:pPr>
        <w:ind w:left="4820" w:hanging="360"/>
      </w:pPr>
    </w:lvl>
    <w:lvl w:ilvl="7" w:tplc="08090019" w:tentative="1">
      <w:start w:val="1"/>
      <w:numFmt w:val="lowerLetter"/>
      <w:lvlText w:val="%8."/>
      <w:lvlJc w:val="left"/>
      <w:pPr>
        <w:ind w:left="5540" w:hanging="360"/>
      </w:pPr>
    </w:lvl>
    <w:lvl w:ilvl="8" w:tplc="08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" w15:restartNumberingAfterBreak="0">
    <w:nsid w:val="427713FE"/>
    <w:multiLevelType w:val="hybridMultilevel"/>
    <w:tmpl w:val="6798C6D0"/>
    <w:lvl w:ilvl="0" w:tplc="A008BD3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51A1489A"/>
    <w:multiLevelType w:val="hybridMultilevel"/>
    <w:tmpl w:val="E19E05AC"/>
    <w:lvl w:ilvl="0" w:tplc="7B2E25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B1520"/>
    <w:multiLevelType w:val="hybridMultilevel"/>
    <w:tmpl w:val="88442AAE"/>
    <w:lvl w:ilvl="0" w:tplc="83E08A2E">
      <w:start w:val="1"/>
      <w:numFmt w:val="upperLetter"/>
      <w:lvlText w:val="%1."/>
      <w:lvlJc w:val="left"/>
      <w:pPr>
        <w:ind w:left="11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0" w:hanging="360"/>
      </w:pPr>
    </w:lvl>
    <w:lvl w:ilvl="2" w:tplc="0809001B" w:tentative="1">
      <w:start w:val="1"/>
      <w:numFmt w:val="lowerRoman"/>
      <w:lvlText w:val="%3."/>
      <w:lvlJc w:val="right"/>
      <w:pPr>
        <w:ind w:left="2570" w:hanging="180"/>
      </w:pPr>
    </w:lvl>
    <w:lvl w:ilvl="3" w:tplc="0809000F" w:tentative="1">
      <w:start w:val="1"/>
      <w:numFmt w:val="decimal"/>
      <w:lvlText w:val="%4."/>
      <w:lvlJc w:val="left"/>
      <w:pPr>
        <w:ind w:left="3290" w:hanging="360"/>
      </w:pPr>
    </w:lvl>
    <w:lvl w:ilvl="4" w:tplc="08090019" w:tentative="1">
      <w:start w:val="1"/>
      <w:numFmt w:val="lowerLetter"/>
      <w:lvlText w:val="%5."/>
      <w:lvlJc w:val="left"/>
      <w:pPr>
        <w:ind w:left="4010" w:hanging="360"/>
      </w:pPr>
    </w:lvl>
    <w:lvl w:ilvl="5" w:tplc="0809001B" w:tentative="1">
      <w:start w:val="1"/>
      <w:numFmt w:val="lowerRoman"/>
      <w:lvlText w:val="%6."/>
      <w:lvlJc w:val="right"/>
      <w:pPr>
        <w:ind w:left="4730" w:hanging="180"/>
      </w:pPr>
    </w:lvl>
    <w:lvl w:ilvl="6" w:tplc="0809000F" w:tentative="1">
      <w:start w:val="1"/>
      <w:numFmt w:val="decimal"/>
      <w:lvlText w:val="%7."/>
      <w:lvlJc w:val="left"/>
      <w:pPr>
        <w:ind w:left="5450" w:hanging="360"/>
      </w:pPr>
    </w:lvl>
    <w:lvl w:ilvl="7" w:tplc="08090019" w:tentative="1">
      <w:start w:val="1"/>
      <w:numFmt w:val="lowerLetter"/>
      <w:lvlText w:val="%8."/>
      <w:lvlJc w:val="left"/>
      <w:pPr>
        <w:ind w:left="6170" w:hanging="360"/>
      </w:pPr>
    </w:lvl>
    <w:lvl w:ilvl="8" w:tplc="08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7" w15:restartNumberingAfterBreak="0">
    <w:nsid w:val="766431AC"/>
    <w:multiLevelType w:val="hybridMultilevel"/>
    <w:tmpl w:val="DCEA8A38"/>
    <w:lvl w:ilvl="0" w:tplc="173CC194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BD72D18"/>
    <w:multiLevelType w:val="hybridMultilevel"/>
    <w:tmpl w:val="DA34BE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923FA"/>
    <w:multiLevelType w:val="hybridMultilevel"/>
    <w:tmpl w:val="971C93FE"/>
    <w:lvl w:ilvl="0" w:tplc="5F7C959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20" w:hanging="360"/>
      </w:pPr>
    </w:lvl>
    <w:lvl w:ilvl="2" w:tplc="0809001B" w:tentative="1">
      <w:start w:val="1"/>
      <w:numFmt w:val="lowerRoman"/>
      <w:lvlText w:val="%3."/>
      <w:lvlJc w:val="right"/>
      <w:pPr>
        <w:ind w:left="2640" w:hanging="180"/>
      </w:pPr>
    </w:lvl>
    <w:lvl w:ilvl="3" w:tplc="0809000F" w:tentative="1">
      <w:start w:val="1"/>
      <w:numFmt w:val="decimal"/>
      <w:lvlText w:val="%4."/>
      <w:lvlJc w:val="left"/>
      <w:pPr>
        <w:ind w:left="3360" w:hanging="360"/>
      </w:pPr>
    </w:lvl>
    <w:lvl w:ilvl="4" w:tplc="08090019" w:tentative="1">
      <w:start w:val="1"/>
      <w:numFmt w:val="lowerLetter"/>
      <w:lvlText w:val="%5."/>
      <w:lvlJc w:val="left"/>
      <w:pPr>
        <w:ind w:left="4080" w:hanging="360"/>
      </w:pPr>
    </w:lvl>
    <w:lvl w:ilvl="5" w:tplc="0809001B" w:tentative="1">
      <w:start w:val="1"/>
      <w:numFmt w:val="lowerRoman"/>
      <w:lvlText w:val="%6."/>
      <w:lvlJc w:val="right"/>
      <w:pPr>
        <w:ind w:left="4800" w:hanging="180"/>
      </w:pPr>
    </w:lvl>
    <w:lvl w:ilvl="6" w:tplc="0809000F" w:tentative="1">
      <w:start w:val="1"/>
      <w:numFmt w:val="decimal"/>
      <w:lvlText w:val="%7."/>
      <w:lvlJc w:val="left"/>
      <w:pPr>
        <w:ind w:left="5520" w:hanging="360"/>
      </w:pPr>
    </w:lvl>
    <w:lvl w:ilvl="7" w:tplc="08090019" w:tentative="1">
      <w:start w:val="1"/>
      <w:numFmt w:val="lowerLetter"/>
      <w:lvlText w:val="%8."/>
      <w:lvlJc w:val="left"/>
      <w:pPr>
        <w:ind w:left="6240" w:hanging="360"/>
      </w:pPr>
    </w:lvl>
    <w:lvl w:ilvl="8" w:tplc="08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0A"/>
    <w:rsid w:val="000058AC"/>
    <w:rsid w:val="000B177C"/>
    <w:rsid w:val="00103BFD"/>
    <w:rsid w:val="00106530"/>
    <w:rsid w:val="00127B98"/>
    <w:rsid w:val="00151C0A"/>
    <w:rsid w:val="001567A0"/>
    <w:rsid w:val="0017195E"/>
    <w:rsid w:val="00315F08"/>
    <w:rsid w:val="00370B8E"/>
    <w:rsid w:val="003C3D0F"/>
    <w:rsid w:val="003E397E"/>
    <w:rsid w:val="00463450"/>
    <w:rsid w:val="00482370"/>
    <w:rsid w:val="004D02AC"/>
    <w:rsid w:val="00505D6E"/>
    <w:rsid w:val="00565B59"/>
    <w:rsid w:val="00660D66"/>
    <w:rsid w:val="0072361F"/>
    <w:rsid w:val="00782DE0"/>
    <w:rsid w:val="008F65E3"/>
    <w:rsid w:val="0090416E"/>
    <w:rsid w:val="009612CF"/>
    <w:rsid w:val="009719A2"/>
    <w:rsid w:val="00B1409B"/>
    <w:rsid w:val="00B31FB2"/>
    <w:rsid w:val="00C74B2E"/>
    <w:rsid w:val="00CF70B2"/>
    <w:rsid w:val="00D67286"/>
    <w:rsid w:val="00D94824"/>
    <w:rsid w:val="00D964CE"/>
    <w:rsid w:val="00ED0796"/>
    <w:rsid w:val="00FA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C3AB9"/>
  <w15:chartTrackingRefBased/>
  <w15:docId w15:val="{1ABD394D-284C-4C1D-8E64-23C64B88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2DE0"/>
    <w:pPr>
      <w:ind w:left="720"/>
      <w:contextualSpacing/>
    </w:pPr>
  </w:style>
  <w:style w:type="character" w:customStyle="1" w:styleId="4-BangChar">
    <w:name w:val="4-Bang Char"/>
    <w:link w:val="4-Bang"/>
    <w:qFormat/>
    <w:rsid w:val="00B31FB2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B31FB2"/>
    <w:pPr>
      <w:widowControl w:val="0"/>
      <w:spacing w:before="40" w:after="40" w:line="276" w:lineRule="auto"/>
      <w:jc w:val="both"/>
    </w:pPr>
    <w:rPr>
      <w:rFonts w:eastAsia="Calibri"/>
      <w:szCs w:val="26"/>
    </w:rPr>
  </w:style>
  <w:style w:type="table" w:customStyle="1" w:styleId="TableGrid1">
    <w:name w:val="Table Grid1"/>
    <w:basedOn w:val="TableNormal"/>
    <w:uiPriority w:val="39"/>
    <w:rsid w:val="004D02AC"/>
    <w:pPr>
      <w:spacing w:after="0" w:line="240" w:lineRule="auto"/>
    </w:pPr>
    <w:rPr>
      <w:rFonts w:ascii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928</Words>
  <Characters>5291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2024-03-03T03:21:00Z</dcterms:created>
  <dcterms:modified xsi:type="dcterms:W3CDTF">2024-03-14T15:51:00Z</dcterms:modified>
</cp:coreProperties>
</file>