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4B25" w14:textId="77777777" w:rsidR="008F12A7" w:rsidRPr="00E30A10" w:rsidRDefault="00CB0952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PHÒNG GIÁO DỤC VÀ ĐÀO TẠO QUẬN HÀ ĐÔNG</w:t>
      </w:r>
    </w:p>
    <w:p w14:paraId="243BAE9F" w14:textId="77777777" w:rsidR="0097535D" w:rsidRPr="00E30A10" w:rsidRDefault="0097535D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TRƯỜNG THCS PHÚ CƯỜNG</w:t>
      </w:r>
    </w:p>
    <w:p w14:paraId="20A6DDFC" w14:textId="77777777" w:rsidR="00CB0952" w:rsidRPr="00E30A10" w:rsidRDefault="00CB0952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b/>
          <w:sz w:val="26"/>
          <w:szCs w:val="26"/>
        </w:rPr>
        <w:t>BÀI TẬP THỰC HÀNH</w:t>
      </w:r>
    </w:p>
    <w:p w14:paraId="3C9EC651" w14:textId="77777777"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MA TRẬN</w:t>
      </w:r>
      <w:r w:rsidR="0097535D" w:rsidRPr="00E30A1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7535D" w:rsidRPr="00E30A10">
        <w:rPr>
          <w:rFonts w:ascii="Times New Roman" w:eastAsia="Calibri" w:hAnsi="Times New Roman" w:cs="Times New Roman"/>
          <w:b/>
          <w:sz w:val="26"/>
          <w:szCs w:val="26"/>
        </w:rPr>
        <w:t>BẢN ĐẶC TẢ VÀ ĐỀ KIỂM TRA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E30A10">
        <w:rPr>
          <w:rFonts w:ascii="Times New Roman" w:hAnsi="Times New Roman" w:cs="Times New Roman"/>
          <w:b/>
          <w:bCs/>
          <w:sz w:val="26"/>
          <w:szCs w:val="26"/>
        </w:rPr>
        <w:t>GIỮA HỌC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14:paraId="322AECFD" w14:textId="77777777"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E30A10">
        <w:rPr>
          <w:rFonts w:ascii="Times New Roman" w:hAnsi="Times New Roman" w:cs="Times New Roman"/>
          <w:b/>
          <w:bCs/>
          <w:sz w:val="26"/>
          <w:szCs w:val="26"/>
        </w:rPr>
        <w:t xml:space="preserve"> NGỮ VĂN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 6</w:t>
      </w:r>
    </w:p>
    <w:p w14:paraId="33D27E67" w14:textId="77777777"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</w:rPr>
        <w:t>(Bộ sách Cánh Diều)</w:t>
      </w:r>
    </w:p>
    <w:p w14:paraId="2D47FCC0" w14:textId="77777777"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56"/>
        <w:gridCol w:w="1575"/>
        <w:gridCol w:w="986"/>
        <w:gridCol w:w="648"/>
        <w:gridCol w:w="986"/>
        <w:gridCol w:w="559"/>
        <w:gridCol w:w="986"/>
        <w:gridCol w:w="834"/>
        <w:gridCol w:w="950"/>
        <w:gridCol w:w="560"/>
        <w:gridCol w:w="788"/>
      </w:tblGrid>
      <w:tr w:rsidR="00DB0466" w:rsidRPr="00E30A10" w14:paraId="1626C01B" w14:textId="77777777" w:rsidTr="00DB0466">
        <w:tc>
          <w:tcPr>
            <w:tcW w:w="284" w:type="pct"/>
            <w:vMerge w:val="restart"/>
            <w:shd w:val="clear" w:color="auto" w:fill="auto"/>
            <w:vAlign w:val="center"/>
          </w:tcPr>
          <w:p w14:paraId="3DB8289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5CFA16B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145B5C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6" w:type="pct"/>
            <w:gridSpan w:val="8"/>
            <w:shd w:val="clear" w:color="auto" w:fill="auto"/>
            <w:vAlign w:val="center"/>
          </w:tcPr>
          <w:p w14:paraId="6A5C8570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7A77FF3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886CB00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B0466" w:rsidRPr="00E30A10" w14:paraId="67B2C72D" w14:textId="77777777" w:rsidTr="00DB0466">
        <w:tc>
          <w:tcPr>
            <w:tcW w:w="284" w:type="pct"/>
            <w:vMerge/>
            <w:shd w:val="clear" w:color="auto" w:fill="auto"/>
            <w:vAlign w:val="center"/>
          </w:tcPr>
          <w:p w14:paraId="67A47E0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2C83076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9BF5A0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CEE6C9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61C84B05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14:paraId="5BF2F65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12E0C37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7" w:type="pct"/>
            <w:vMerge/>
            <w:shd w:val="clear" w:color="auto" w:fill="auto"/>
          </w:tcPr>
          <w:p w14:paraId="53B87D7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14:paraId="61DFB138" w14:textId="77777777" w:rsidTr="00DB0466">
        <w:tc>
          <w:tcPr>
            <w:tcW w:w="284" w:type="pct"/>
            <w:vMerge/>
            <w:shd w:val="clear" w:color="auto" w:fill="auto"/>
            <w:vAlign w:val="center"/>
          </w:tcPr>
          <w:p w14:paraId="508FEDF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CA9677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9F3EDD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2DF748B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2AE3E0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18E2AF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6134E2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AAFC4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39CE0E0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46BA3E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07AB28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7" w:type="pct"/>
            <w:vMerge/>
            <w:shd w:val="clear" w:color="auto" w:fill="auto"/>
          </w:tcPr>
          <w:p w14:paraId="1E208D7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14:paraId="02B63359" w14:textId="77777777" w:rsidTr="00DB0466">
        <w:tc>
          <w:tcPr>
            <w:tcW w:w="284" w:type="pct"/>
            <w:vMerge w:val="restart"/>
            <w:shd w:val="clear" w:color="auto" w:fill="auto"/>
          </w:tcPr>
          <w:p w14:paraId="5D9EAAE0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2B0E450B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D7B7F86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14:paraId="65D83149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31E7B628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2143E0F1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14:paraId="4419512C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A4BD3B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6A06A97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CA00FB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43880FB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55CF9B5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1887843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21E723F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3B5C991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6A6A150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B0466" w:rsidRPr="00E30A10" w14:paraId="2FEA14F2" w14:textId="77777777" w:rsidTr="00DB0466">
        <w:trPr>
          <w:trHeight w:val="690"/>
        </w:trPr>
        <w:tc>
          <w:tcPr>
            <w:tcW w:w="284" w:type="pct"/>
            <w:vMerge/>
            <w:shd w:val="clear" w:color="auto" w:fill="auto"/>
            <w:vAlign w:val="center"/>
          </w:tcPr>
          <w:p w14:paraId="22DC837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00AC7DE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46688DD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(thơ lục bát)</w:t>
            </w:r>
          </w:p>
          <w:p w14:paraId="1C9D7BDA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0A5190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38BF3D80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1BA7244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76287EC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0A948C3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7FD3A71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75BE156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184776D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8A7FEE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14:paraId="7929EAF6" w14:textId="77777777" w:rsidTr="00DB0466">
        <w:trPr>
          <w:trHeight w:val="401"/>
        </w:trPr>
        <w:tc>
          <w:tcPr>
            <w:tcW w:w="284" w:type="pct"/>
            <w:vMerge w:val="restart"/>
            <w:shd w:val="clear" w:color="auto" w:fill="auto"/>
          </w:tcPr>
          <w:p w14:paraId="42325085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1F47D888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224AA78F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82" w:type="pct"/>
            <w:shd w:val="clear" w:color="auto" w:fill="auto"/>
          </w:tcPr>
          <w:p w14:paraId="250ADDBC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2CE9456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0C18143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2CBC09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2DA764E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9D7A14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3053F29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1F8D9E9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1709A84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68895FB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DB0466" w:rsidRPr="00E30A10" w14:paraId="6A93EDAA" w14:textId="77777777" w:rsidTr="00DB0466">
        <w:trPr>
          <w:trHeight w:val="54"/>
        </w:trPr>
        <w:tc>
          <w:tcPr>
            <w:tcW w:w="284" w:type="pct"/>
            <w:vMerge/>
            <w:shd w:val="clear" w:color="auto" w:fill="auto"/>
          </w:tcPr>
          <w:p w14:paraId="5827C66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08F2E13E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14:paraId="68B7C51D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Kể lại một truyền thuyết hoặc truyện cổ tích.</w:t>
            </w: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D11CF3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5F47371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4A1A2DF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69628C8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04B55C6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3CA5A01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38FBB50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2B5C8E2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C577D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14:paraId="297141BE" w14:textId="77777777" w:rsidTr="00DB0466">
        <w:tc>
          <w:tcPr>
            <w:tcW w:w="1448" w:type="pct"/>
            <w:gridSpan w:val="3"/>
            <w:shd w:val="clear" w:color="auto" w:fill="auto"/>
          </w:tcPr>
          <w:p w14:paraId="48117C2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1D5E05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328" w:type="pct"/>
            <w:shd w:val="clear" w:color="auto" w:fill="auto"/>
          </w:tcPr>
          <w:p w14:paraId="650CCF4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14:paraId="37780CC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84" w:type="pct"/>
            <w:shd w:val="clear" w:color="auto" w:fill="auto"/>
          </w:tcPr>
          <w:p w14:paraId="138E835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14:paraId="5D523730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61C135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359" w:type="pct"/>
            <w:shd w:val="clear" w:color="auto" w:fill="auto"/>
          </w:tcPr>
          <w:p w14:paraId="6E1DCCF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084CDE9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804565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B0466" w:rsidRPr="00E30A10" w14:paraId="607B0F65" w14:textId="77777777" w:rsidTr="00DB0466">
        <w:tc>
          <w:tcPr>
            <w:tcW w:w="1448" w:type="pct"/>
            <w:gridSpan w:val="3"/>
            <w:shd w:val="clear" w:color="auto" w:fill="auto"/>
          </w:tcPr>
          <w:p w14:paraId="78F3CC5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BF3404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78" w:type="pct"/>
            <w:gridSpan w:val="2"/>
            <w:shd w:val="clear" w:color="auto" w:fill="auto"/>
          </w:tcPr>
          <w:p w14:paraId="7DF4FA3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913" w:type="pct"/>
            <w:gridSpan w:val="2"/>
            <w:shd w:val="clear" w:color="auto" w:fill="auto"/>
          </w:tcPr>
          <w:p w14:paraId="3A3012C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43" w:type="pct"/>
            <w:gridSpan w:val="2"/>
            <w:shd w:val="clear" w:color="auto" w:fill="auto"/>
          </w:tcPr>
          <w:p w14:paraId="614E485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7" w:type="pct"/>
            <w:vMerge/>
            <w:shd w:val="clear" w:color="auto" w:fill="auto"/>
          </w:tcPr>
          <w:p w14:paraId="133B2EB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14:paraId="3E5CC8A5" w14:textId="77777777" w:rsidTr="00DB0466">
        <w:tc>
          <w:tcPr>
            <w:tcW w:w="1448" w:type="pct"/>
            <w:gridSpan w:val="3"/>
            <w:shd w:val="clear" w:color="auto" w:fill="auto"/>
          </w:tcPr>
          <w:p w14:paraId="6C0A806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0" w:type="pct"/>
            <w:gridSpan w:val="4"/>
            <w:shd w:val="clear" w:color="auto" w:fill="auto"/>
            <w:vAlign w:val="center"/>
          </w:tcPr>
          <w:p w14:paraId="69EC48F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56" w:type="pct"/>
            <w:gridSpan w:val="4"/>
            <w:shd w:val="clear" w:color="auto" w:fill="auto"/>
          </w:tcPr>
          <w:p w14:paraId="28B8982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7" w:type="pct"/>
            <w:vMerge/>
            <w:shd w:val="clear" w:color="auto" w:fill="auto"/>
          </w:tcPr>
          <w:p w14:paraId="4CB106C0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88A3411" w14:textId="77777777"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FC26A6" w14:textId="77777777"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638A2B" w14:textId="77777777"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GIỮA HỌC</w:t>
      </w: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I</w:t>
      </w:r>
    </w:p>
    <w:p w14:paraId="51B8619F" w14:textId="77777777"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NGỮ VĂN LỚP 6</w:t>
      </w: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260"/>
        <w:gridCol w:w="851"/>
        <w:gridCol w:w="992"/>
        <w:gridCol w:w="851"/>
        <w:gridCol w:w="850"/>
      </w:tblGrid>
      <w:tr w:rsidR="00DB0466" w:rsidRPr="00E30A10" w14:paraId="452BD83C" w14:textId="77777777" w:rsidTr="00E30A1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985EDF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20741C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3B740ED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6B39B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292A80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6F45005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B0466" w:rsidRPr="00E30A10" w14:paraId="0D68E318" w14:textId="77777777" w:rsidTr="00E30A1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E1357B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71963E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1B170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E4FF7AF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DDC39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69CC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CDA4FF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3BB636" w14:textId="77777777" w:rsidR="00DB0466" w:rsidRPr="00E30A10" w:rsidRDefault="00DB0466" w:rsidP="00E30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A27E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B0466" w:rsidRPr="00E30A10" w14:paraId="5F5BC882" w14:textId="77777777" w:rsidTr="00E30A10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0BDCC8F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30167CE1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9C192B6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2263B31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4FB98FEE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Nhận biết được chi tiết tiêu biểu, nhân vật, đề tài, cốt truyện, lời người kể chuyện và lời nhân vật.</w:t>
            </w:r>
          </w:p>
          <w:p w14:paraId="1CD38218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được người kể chuyện ngôi thứ nhất và người kể chuyện ngôi thứ </w:t>
            </w: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ba.</w:t>
            </w:r>
          </w:p>
          <w:p w14:paraId="7932840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tình cảm, cảm xúc của người viết thể hiện qua ngôn ngữ văn bản</w:t>
            </w:r>
          </w:p>
          <w:p w14:paraId="21FFA19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Nhận ra từ đơn và từ phức (từ ghép và từ láy); từ đa nghĩa và từ đồng âm, các thành phần của câu.</w:t>
            </w:r>
          </w:p>
          <w:p w14:paraId="66E6D560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14:paraId="4094B491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Tóm tắt được cốt truyện.</w:t>
            </w:r>
          </w:p>
          <w:p w14:paraId="23DFFFB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14:paraId="6361A53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chủ đề của văn bản.</w:t>
            </w:r>
          </w:p>
          <w:p w14:paraId="340BD60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14:paraId="451E49A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35FC11E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E30A1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Trình bày được bài học về cách nghĩ, cách ứng xử từ văn bản gợi ra. </w:t>
            </w:r>
          </w:p>
          <w:p w14:paraId="22470E3A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Trình bày được điểm giống nhau và khác nhau giữa hai nhân vật trong hai văn bản.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F99BF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 TN</w:t>
            </w:r>
          </w:p>
          <w:p w14:paraId="74E124D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C4F9C0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521BAD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A09C58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3EB12A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C373EE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E74DA3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3E54A7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E65F40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84F4048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361C35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88F37B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9587AC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26A4F2D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36C3DF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A9358D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1C538C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210FDA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5TN</w:t>
            </w:r>
          </w:p>
          <w:p w14:paraId="4D69EFF1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426D0E8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02944C0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A3F45F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86B7111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CDD615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3EBD0A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8B030D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A4DAAE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0A225C0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78F1BAE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825AF7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8C92620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7C84E7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A766DCA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C5EBA5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91EB0C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96FDB91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47226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2TL</w:t>
            </w:r>
          </w:p>
          <w:p w14:paraId="3AFF3291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B43AF2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EA35A2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BC5CB00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E09BA7B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643E7B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61D01AA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1D5BAB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F68BDF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04BC0FC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53755B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6E13DD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A0DC5C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D6871D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AE491E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DBD754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848E708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FD3E74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14:paraId="7E6247CE" w14:textId="77777777" w:rsidTr="00E30A10">
        <w:trPr>
          <w:trHeight w:val="957"/>
        </w:trPr>
        <w:tc>
          <w:tcPr>
            <w:tcW w:w="780" w:type="dxa"/>
            <w:vMerge/>
            <w:shd w:val="clear" w:color="auto" w:fill="auto"/>
          </w:tcPr>
          <w:p w14:paraId="5F2814E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1FB65DB9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65574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(thơ lục bát)</w:t>
            </w:r>
          </w:p>
          <w:p w14:paraId="69791569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53747E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4CED5FE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DF44006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E48FC58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105B7D3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369FD3B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424A9A1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D8C8697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314277F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73C0868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51B4C61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34E13D5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55BB01D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9802B4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5099F27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D2BA33E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E222F9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0891BFB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070361C0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14:paraId="27C9B601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ấn tượng chung về văn bản.</w:t>
            </w:r>
          </w:p>
          <w:p w14:paraId="00580122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Nhận biết được số tiếng, số dòng, vần, nhịp của bài thơ lục bát.</w:t>
            </w:r>
          </w:p>
          <w:p w14:paraId="4B3034BE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13642A21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04B0F255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134D5F27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Thông hiểu</w:t>
            </w: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A481E75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14:paraId="5BC52653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355C245B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Chỉ ra tác dụng của các yếu tố tự sự và miêu tả trong thơ.</w:t>
            </w:r>
          </w:p>
          <w:p w14:paraId="2AEB879C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28BE2944" w14:textId="77777777"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2241D505" w14:textId="77777777" w:rsidR="00DB0466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95E6F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C9D2B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5998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FFFB8E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14:paraId="01FEFF18" w14:textId="77777777" w:rsidTr="00E30A10">
        <w:trPr>
          <w:trHeight w:val="152"/>
        </w:trPr>
        <w:tc>
          <w:tcPr>
            <w:tcW w:w="780" w:type="dxa"/>
            <w:shd w:val="clear" w:color="auto" w:fill="auto"/>
          </w:tcPr>
          <w:p w14:paraId="1B69A625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F179A1B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77FCE49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3260" w:type="dxa"/>
            <w:shd w:val="clear" w:color="auto" w:fill="auto"/>
          </w:tcPr>
          <w:p w14:paraId="4D197D24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14:paraId="65E2B7E0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14:paraId="45B4F87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4AADFE1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0FF9D66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2242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51A8A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BF3F2C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E7392D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4889440C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5044BE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0E020E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15B04CD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BD3FFD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F0BC7DA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14:paraId="2BFAFF08" w14:textId="77777777" w:rsidTr="00E30A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E8CE9C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14:paraId="6EF22C26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B94940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EE14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51E6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B7B6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B0466" w:rsidRPr="00E30A10" w14:paraId="13CBD225" w14:textId="77777777" w:rsidTr="00E30A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716A81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14:paraId="1B3BD141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0D75BF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0F0EDA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5D9D2F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080445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DB0466" w:rsidRPr="00E30A10" w14:paraId="26579099" w14:textId="77777777" w:rsidTr="00E30A1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D49A2E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60" w:type="dxa"/>
            <w:shd w:val="clear" w:color="auto" w:fill="auto"/>
          </w:tcPr>
          <w:p w14:paraId="5CFBE42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66D147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B6368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0852FB1A" w14:textId="77777777" w:rsidR="00925108" w:rsidRPr="00E30A10" w:rsidRDefault="00925108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77CCCA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F851FF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6EA423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9BC056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2E731D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031180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C33FFA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A49FD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754586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F924FC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CA266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BF0E81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9C307A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FC61FC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47B3B9" w14:textId="77777777"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C69C5F" w14:textId="77777777"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lastRenderedPageBreak/>
        <w:t>ĐỀ KIỂM TRA GIỮA HỌC KÌ I</w:t>
      </w:r>
    </w:p>
    <w:p w14:paraId="4D69C306" w14:textId="77777777"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Môn Ngữ văn lớp 6</w:t>
      </w:r>
    </w:p>
    <w:p w14:paraId="6D6BA733" w14:textId="77777777"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46A60B" wp14:editId="225CBE7A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FED58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E30A10">
        <w:rPr>
          <w:rFonts w:ascii="Times New Roman" w:hAnsi="Times New Roman" w:cs="Times New Roman"/>
          <w:i/>
          <w:spacing w:val="-10"/>
          <w:sz w:val="26"/>
          <w:szCs w:val="26"/>
        </w:rPr>
        <w:t>Thời gian làm bài: 90 phút, không kể thời gian giao đề</w:t>
      </w:r>
    </w:p>
    <w:p w14:paraId="55FA508E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F12954" w14:textId="77777777" w:rsidR="009B31C6" w:rsidRPr="00E30A10" w:rsidRDefault="009B31C6" w:rsidP="00925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Phần I. Đọc – hiểu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 (6,0 điểm) </w:t>
      </w:r>
    </w:p>
    <w:p w14:paraId="04CB823E" w14:textId="77777777" w:rsidR="00925108" w:rsidRPr="00E30A10" w:rsidRDefault="009B31C6" w:rsidP="00E30A1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Đọc bài thơ sau và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thực hiện yêu cầu bên dưới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bằ</w:t>
      </w:r>
      <w:r w:rsidR="00925108"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ng cách khoanh tròn vào chữ cái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trước </w:t>
      </w:r>
      <w:r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đáp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án</w:t>
      </w:r>
      <w:r w:rsidR="00925108"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đúng:</w:t>
      </w:r>
    </w:p>
    <w:p w14:paraId="0E50286B" w14:textId="77777777"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MÙA THU</w:t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925108" w:rsidRPr="00E30A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Nguyễn Duy</w:t>
      </w:r>
    </w:p>
    <w:p w14:paraId="342B4493" w14:textId="77777777"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(1) Gió mùa thu đẹp thêm rằm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mẹ ru con, gió ru trăng sáng ngời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ru con, mẹ hát à ơi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ru trăng, gió hát bằng lời cỏ cây</w:t>
      </w:r>
    </w:p>
    <w:p w14:paraId="7AF27B9D" w14:textId="77777777"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(2) Bồng bồng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trong gió có gì say lạ lùng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như cây lúa đơm bông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như trái bưởi vàng đung đưa cành</w:t>
      </w:r>
    </w:p>
    <w:p w14:paraId="437D296D" w14:textId="77777777"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(3) Thì ra dòng sữa ngực mình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qua môi con trẻ cất thành men say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hiu hiu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giấc mơ có cánh gió bay lên rồi</w:t>
      </w:r>
    </w:p>
    <w:p w14:paraId="33AB09F3" w14:textId="77777777"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(4) Ru con, mẹ hát ... trăng ơi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con ru cho mẹ bằng hơi thở mình.</w:t>
      </w:r>
    </w:p>
    <w:p w14:paraId="43A97077" w14:textId="77777777"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925108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(Nguồn: Nguyễn Duy, </w:t>
      </w:r>
      <w:r w:rsidRPr="009753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Ánh trăng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, NXB Tác phẩm mới, 1984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Dẫn theo th</w:t>
      </w:r>
      <w:r w:rsidR="00925108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vien.net)</w:t>
      </w:r>
    </w:p>
    <w:p w14:paraId="564C601E" w14:textId="77777777" w:rsidR="00E30A10" w:rsidRDefault="009B31C6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1. </w:t>
      </w:r>
      <w:r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Bài thơ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trên được viết theo thể thơ nào?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A.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l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ục bát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B.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sáu chữ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C.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t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ự do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D.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tám chữ.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14:paraId="4B104566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2. Đoạn thơ là lời bày tỏ cảm xúc của ai?</w:t>
      </w:r>
    </w:p>
    <w:p w14:paraId="4A43467A" w14:textId="77777777"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cha</w:t>
      </w:r>
    </w:p>
    <w:p w14:paraId="11F389CB" w14:textId="77777777"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mẹ</w:t>
      </w:r>
    </w:p>
    <w:p w14:paraId="46F9F18F" w14:textId="77777777"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con</w:t>
      </w:r>
    </w:p>
    <w:p w14:paraId="7DB4D95B" w14:textId="77777777"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bà</w:t>
      </w:r>
    </w:p>
    <w:p w14:paraId="1E03732B" w14:textId="77777777" w:rsidR="00E30A10" w:rsidRDefault="00E30A10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14:paraId="0565FCE2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3</w:t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.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Chủ đề của bài thơ là gì?</w:t>
      </w:r>
    </w:p>
    <w:p w14:paraId="34A32FC9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A. Tình cảm gia đình.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</w:p>
    <w:p w14:paraId="736D0902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B. Tình yêu quê hương đất nước.</w:t>
      </w:r>
    </w:p>
    <w:p w14:paraId="38FF8D82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lastRenderedPageBreak/>
        <w:t>C. Tình yêu thiên nhiên.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</w:p>
    <w:p w14:paraId="3EE490C3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D. Tình cảm mẹ con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61926F31" w14:textId="77777777" w:rsidR="00E30A10" w:rsidRDefault="00E30A10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14:paraId="49C08949" w14:textId="77777777" w:rsidR="00E30A10" w:rsidRDefault="009B31C6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4</w:t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. </w:t>
      </w:r>
      <w:r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Khổ thơ thứ (1) gieo vần ở những tiếng nào?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A. rằm – trăng – bằng, ngời - ơi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B. ngời – ơi – lời, trăng – bằng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C. trăng – hát – bằng, - ơi – lời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D. rằm – ngời – ơi, trăng – lời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14:paraId="7A5F913B" w14:textId="77777777"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. Biện pháp tu từ nổi bật nào được sử dụng trong hai câu thơ sau?</w:t>
      </w:r>
    </w:p>
    <w:p w14:paraId="3F536ADC" w14:textId="77777777"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hiu hiu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giấc mơ có cánh gió bay lên rồi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</w:p>
    <w:p w14:paraId="7E375F72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A. So sánh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2D559D57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B. Ẩn dụ                </w:t>
      </w:r>
    </w:p>
    <w:p w14:paraId="4881CF13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C. Hoán dụ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</w:p>
    <w:p w14:paraId="36F1D5C8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D. Nhân hóa</w:t>
      </w:r>
    </w:p>
    <w:p w14:paraId="76A3373D" w14:textId="77777777"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E8B1A57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6. Thông điệp tác giả muốn gửi gắm qua 2 câu thơ trên là gì?</w:t>
      </w:r>
    </w:p>
    <w:p w14:paraId="697E6D1F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A. Người mẹ luôn quan tâm con.</w:t>
      </w:r>
    </w:p>
    <w:p w14:paraId="322D1F4C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B. Người mẹ mong con ngủ ngon.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81662B5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C. Người mẹ mong con ngủ ngon và mơ những giấc mơ đẹp.</w:t>
      </w:r>
    </w:p>
    <w:p w14:paraId="5DD560CA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D. Người mẹ mong con sống ngoan, vui khỏe. 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5DEF1792" w14:textId="77777777"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14:paraId="38683559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 7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.  </w:t>
      </w:r>
      <w:r w:rsidR="0015003C"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Trong bài thơ người mẹ gọi con bằng những từ ngữ nào?</w:t>
      </w:r>
    </w:p>
    <w:p w14:paraId="10D37419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con, cái ngủ, trăng</w:t>
      </w:r>
      <w:r w:rsidRPr="00E30A10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E30A10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1B19919D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B. 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 xml:space="preserve">con, </w:t>
      </w:r>
      <w:r w:rsidR="0015003C" w:rsidRPr="00E30A10">
        <w:rPr>
          <w:rFonts w:ascii="Times New Roman" w:eastAsia="Times New Roman" w:hAnsi="Times New Roman" w:cs="Times New Roman"/>
          <w:sz w:val="26"/>
          <w:szCs w:val="26"/>
        </w:rPr>
        <w:t>cỏ cây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, trăng</w:t>
      </w:r>
      <w:r w:rsidRPr="00E30A10">
        <w:rPr>
          <w:rFonts w:ascii="Times New Roman" w:hAnsi="Times New Roman" w:cs="Times New Roman"/>
          <w:sz w:val="26"/>
          <w:szCs w:val="26"/>
        </w:rPr>
        <w:t xml:space="preserve">.      </w:t>
      </w:r>
    </w:p>
    <w:p w14:paraId="3EF40628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C. </w:t>
      </w:r>
      <w:r w:rsidR="0015003C" w:rsidRPr="00E30A10">
        <w:rPr>
          <w:rFonts w:ascii="Times New Roman" w:eastAsia="Times New Roman" w:hAnsi="Times New Roman" w:cs="Times New Roman"/>
          <w:sz w:val="26"/>
          <w:szCs w:val="26"/>
        </w:rPr>
        <w:t>cỏ cây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, cái ngủ, trăng</w:t>
      </w:r>
      <w:r w:rsidRPr="00E30A10">
        <w:rPr>
          <w:rFonts w:ascii="Times New Roman" w:hAnsi="Times New Roman" w:cs="Times New Roman"/>
          <w:sz w:val="26"/>
          <w:szCs w:val="26"/>
        </w:rPr>
        <w:t>.</w:t>
      </w:r>
      <w:r w:rsidRPr="00E30A10">
        <w:rPr>
          <w:rFonts w:ascii="Times New Roman" w:hAnsi="Times New Roman" w:cs="Times New Roman"/>
          <w:sz w:val="26"/>
          <w:szCs w:val="26"/>
        </w:rPr>
        <w:tab/>
      </w:r>
    </w:p>
    <w:p w14:paraId="329D095E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D. </w:t>
      </w:r>
      <w:r w:rsidR="0015003C"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con, cái ngủ, </w:t>
      </w:r>
      <w:r w:rsidR="0015003C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r w:rsidRPr="00E30A1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4D7D3703" w14:textId="77777777"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7B43C17" w14:textId="77777777" w:rsid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8. </w:t>
      </w:r>
      <w:r w:rsidRPr="009753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thơ chủ yếu thể hiện tình cảm gì của người viết?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A. Ca ngợi vẻ đẹp của mùa thu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C. Ca ngợi vẻ đẹp của tâm hồn người mẹ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D. Trân trọng và biết ơn người mẹ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D. Ca ngợi tình cảm của người mẹ dành cho con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14:paraId="38721B91" w14:textId="77777777"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Câu 9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(1,0 điểm)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Qua cách viết của tác giả trong bài thơ trên, em nhận thấy những tình cảm nào của người mẹ dành cho con?</w:t>
      </w:r>
    </w:p>
    <w:p w14:paraId="0C986205" w14:textId="77777777" w:rsidR="00E30A10" w:rsidRDefault="00E30A10" w:rsidP="009251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CF51336" w14:textId="77777777" w:rsidR="00DB0466" w:rsidRPr="00E30A10" w:rsidRDefault="009B31C6" w:rsidP="009251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Câu 10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(1,0 điểm)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357A3"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Nội dung của bài thơ khơi gợi ở em tình cảm gì đối với</w:t>
      </w:r>
      <w:r w:rsidR="004357A3"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cha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 xml:space="preserve"> mẹ của mình?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Em đã làm gì để thể hiện tình 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cảm</w:t>
      </w:r>
      <w:r w:rsidR="004357A3" w:rsidRPr="00E30A10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 xml:space="preserve"> đó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?</w:t>
      </w:r>
    </w:p>
    <w:p w14:paraId="70EEDDB3" w14:textId="77777777" w:rsidR="00925108" w:rsidRPr="00E30A10" w:rsidRDefault="00925108" w:rsidP="00925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BC0920" w14:textId="77777777" w:rsidR="00DB0466" w:rsidRPr="00E30A10" w:rsidRDefault="00DB0466" w:rsidP="00925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</w:rPr>
        <w:t>II. VIẾT (4.0 điểm)</w:t>
      </w:r>
    </w:p>
    <w:p w14:paraId="46B6D615" w14:textId="77777777" w:rsidR="004357A3" w:rsidRPr="00E30A10" w:rsidRDefault="00DB0466" w:rsidP="009251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eastAsia="Calibri" w:hAnsi="Times New Roman" w:cs="Times New Roman"/>
          <w:sz w:val="26"/>
          <w:szCs w:val="26"/>
        </w:rPr>
        <w:t xml:space="preserve">Bằng trí tưởng tượng hoặc bằng trải nghiệm thực của mình, em hãy viết bài văn kể lại </w:t>
      </w:r>
      <w:r w:rsidR="004357A3" w:rsidRPr="00E30A10">
        <w:rPr>
          <w:rFonts w:ascii="Times New Roman" w:hAnsi="Times New Roman" w:cs="Times New Roman"/>
          <w:color w:val="000000"/>
          <w:sz w:val="26"/>
          <w:szCs w:val="26"/>
        </w:rPr>
        <w:t>một trải nghiệm đáng nhớ của em với mẹ mình.</w:t>
      </w:r>
    </w:p>
    <w:p w14:paraId="6F3FCC14" w14:textId="77777777" w:rsidR="00DB0466" w:rsidRPr="00E30A10" w:rsidRDefault="00DB0466" w:rsidP="00925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84FD0B" w14:textId="77777777"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0A10">
        <w:rPr>
          <w:rFonts w:ascii="Times New Roman" w:eastAsia="Calibri" w:hAnsi="Times New Roman" w:cs="Times New Roman"/>
          <w:sz w:val="26"/>
          <w:szCs w:val="26"/>
        </w:rPr>
        <w:t>------------------------- Hết -------------------------</w:t>
      </w:r>
    </w:p>
    <w:p w14:paraId="71EC90D8" w14:textId="77777777" w:rsidR="00DB0466" w:rsidRPr="00E30A10" w:rsidRDefault="004357A3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Thí sinh không được sử dụng tài liệu. Giám thị không giải thích gì thêm.</w:t>
      </w:r>
      <w:r w:rsidRPr="0097535D">
        <w:rPr>
          <w:rFonts w:ascii="Times New Roman" w:eastAsia="Times New Roman" w:hAnsi="Times New Roman" w:cs="Times New Roman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1B7DA66E" w14:textId="77777777"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669C75" w14:textId="77777777" w:rsidR="00DB0466" w:rsidRPr="00E30A10" w:rsidRDefault="00DB0466" w:rsidP="00925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10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14:paraId="018D0DD3" w14:textId="77777777" w:rsidR="00DB0466" w:rsidRPr="00E30A10" w:rsidRDefault="00DB0466" w:rsidP="00925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10">
        <w:rPr>
          <w:rFonts w:ascii="Times New Roman" w:eastAsia="Times New Roman" w:hAnsi="Times New Roman" w:cs="Times New Roman"/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DB0466" w:rsidRPr="00E30A10" w14:paraId="1FB78663" w14:textId="77777777" w:rsidTr="00DB0466">
        <w:trPr>
          <w:jc w:val="center"/>
        </w:trPr>
        <w:tc>
          <w:tcPr>
            <w:tcW w:w="648" w:type="dxa"/>
            <w:shd w:val="clear" w:color="auto" w:fill="auto"/>
          </w:tcPr>
          <w:p w14:paraId="1B57F88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18E6E2B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6C951D6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2F95C51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DB0466" w:rsidRPr="00E30A10" w14:paraId="240D970A" w14:textId="77777777" w:rsidTr="00DB0466">
        <w:trPr>
          <w:jc w:val="center"/>
        </w:trPr>
        <w:tc>
          <w:tcPr>
            <w:tcW w:w="648" w:type="dxa"/>
            <w:shd w:val="clear" w:color="auto" w:fill="auto"/>
          </w:tcPr>
          <w:p w14:paraId="5EAB34D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916203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0E0076D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7D89A1B5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B0466" w:rsidRPr="00E30A10" w14:paraId="49318A37" w14:textId="77777777" w:rsidTr="00DB046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38681EE5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D75FCE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0272F45F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0F158F9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40B7091F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C9036F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399C3E1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CFC44EA" w14:textId="77777777"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4EC84F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3BC4E626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8E5C5F9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E8C7E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4A490E8E" w14:textId="77777777"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6FC0352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7DD37D41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BBE21BD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82112A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47D52C9E" w14:textId="77777777"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581D79B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0354CD00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57918A8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1B3AA3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6494E660" w14:textId="77777777"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F56E325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52974F0D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7492235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BB247B5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175F6A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583F694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07577A0F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1C08F6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34A7DA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7BC3F0BE" w14:textId="77777777"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6F7B13F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591C8540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1F23F75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5793337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15AE71F1" w14:textId="77777777"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6055DD6D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338E824B" w14:textId="77777777" w:rsidTr="00DB0466">
        <w:trPr>
          <w:jc w:val="center"/>
        </w:trPr>
        <w:tc>
          <w:tcPr>
            <w:tcW w:w="648" w:type="dxa"/>
            <w:shd w:val="clear" w:color="auto" w:fill="auto"/>
          </w:tcPr>
          <w:p w14:paraId="3630BC3F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6B2881E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0A1CA877" w14:textId="77777777" w:rsidR="009F04D3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được </w:t>
            </w:r>
            <w:r w:rsidR="009F04D3"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tình cảm </w:t>
            </w:r>
            <w:r w:rsidR="009F04D3" w:rsidRPr="00E30A1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="009F04D3"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mẹ dành cho con:</w:t>
            </w:r>
          </w:p>
          <w:p w14:paraId="08778E3D" w14:textId="77777777"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 con.</w:t>
            </w:r>
          </w:p>
          <w:p w14:paraId="6D9865B1" w14:textId="77777777"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mang đến cho con giấc ngủ bình yên</w:t>
            </w:r>
          </w:p>
          <w:p w14:paraId="0A822599" w14:textId="77777777"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 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mang đến cho con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những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giấc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mơ đẹp để con bay cao bay xa.</w:t>
            </w:r>
          </w:p>
        </w:tc>
        <w:tc>
          <w:tcPr>
            <w:tcW w:w="671" w:type="dxa"/>
            <w:shd w:val="clear" w:color="auto" w:fill="auto"/>
          </w:tcPr>
          <w:p w14:paraId="3DE9207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B0466" w:rsidRPr="00E30A10" w14:paraId="5BFB996F" w14:textId="77777777" w:rsidTr="00DB0466">
        <w:trPr>
          <w:jc w:val="center"/>
        </w:trPr>
        <w:tc>
          <w:tcPr>
            <w:tcW w:w="648" w:type="dxa"/>
            <w:shd w:val="clear" w:color="auto" w:fill="auto"/>
          </w:tcPr>
          <w:p w14:paraId="7D2938A8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6F74D3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1BE19CCB" w14:textId="77777777"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Nội dung của bài thơ khơi gợi ở em tình cảm </w:t>
            </w:r>
            <w:r w:rsidRPr="00E30A10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>biết ơn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đối với</w:t>
            </w: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cha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mẹ</w:t>
            </w:r>
            <w:r w:rsidRPr="00E30A10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</w:p>
          <w:p w14:paraId="3948DEEE" w14:textId="77777777"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Nêu những việc làm thể hiện sự biết ơn đối với cha, mẹ:</w:t>
            </w:r>
          </w:p>
          <w:p w14:paraId="3B9D195E" w14:textId="77777777"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Luôn kính yêu, nghe lời cha mẹ…</w:t>
            </w:r>
          </w:p>
          <w:p w14:paraId="14E2FAE0" w14:textId="77777777"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Làm nhiều việc tốt, chăm học, chăm làm…</w:t>
            </w:r>
          </w:p>
          <w:p w14:paraId="62BF210A" w14:textId="77777777"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Luôn nỗ lực phấn đấu, rèn luyện, tu dưỡng đạo đức… </w:t>
            </w:r>
          </w:p>
          <w:p w14:paraId="59636947" w14:textId="77777777" w:rsidR="00DB0466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Biết chia sẻ, động viên cha mẹ…</w:t>
            </w:r>
          </w:p>
        </w:tc>
        <w:tc>
          <w:tcPr>
            <w:tcW w:w="671" w:type="dxa"/>
            <w:shd w:val="clear" w:color="auto" w:fill="auto"/>
          </w:tcPr>
          <w:p w14:paraId="55CAB12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B0466" w:rsidRPr="00E30A10" w14:paraId="0CA707E8" w14:textId="77777777" w:rsidTr="00DB046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E3A16DB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758BC01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0D55788B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14:paraId="22FE30E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B0466" w:rsidRPr="00E30A10" w14:paraId="1DDCCE20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EE6F7AA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DB8314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E47B987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14:paraId="40A53B32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14:paraId="544B9604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ADC56C0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F8D546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21AA9E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43F4199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Kể về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trải nghiệm đáng nhớ của em với mẹ mình</w:t>
            </w:r>
          </w:p>
        </w:tc>
        <w:tc>
          <w:tcPr>
            <w:tcW w:w="671" w:type="dxa"/>
            <w:shd w:val="clear" w:color="auto" w:fill="auto"/>
          </w:tcPr>
          <w:p w14:paraId="0685C10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14:paraId="20098B7F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2C6FB2E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69F0AD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2E6FF97B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Kể lại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trải nghiệm đáng nhớ với mẹ.</w:t>
            </w:r>
          </w:p>
          <w:p w14:paraId="18C2A493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7E305A6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14:paraId="2074DBA5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9394BB3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619CD39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6E2CA36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Sử dụng ngôi kể thứ nhất.</w:t>
            </w:r>
          </w:p>
          <w:p w14:paraId="757476E5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Giới thiệu được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trải nghiệm </w:t>
            </w:r>
          </w:p>
          <w:p w14:paraId="10022402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Các sự kiện chính trong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trải nghiệm đáng nhớ với mẹ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bắt đầu – diễn biến – kết thúc.</w:t>
            </w:r>
          </w:p>
          <w:p w14:paraId="3D2C1B19" w14:textId="77777777" w:rsidR="00DB0466" w:rsidRPr="00E30A10" w:rsidRDefault="00DB0466" w:rsidP="00611D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Cảm giác khi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nhớ về trải nghiệm </w:t>
            </w:r>
            <w:r w:rsidR="00611D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601854A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DB0466" w:rsidRPr="00E30A10" w14:paraId="2B45EE87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E1B1345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FBF1F1A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218E48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20044F89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606C0698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14:paraId="04036EAD" w14:textId="77777777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4DC8DCE" w14:textId="77777777"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C38ECB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EDE940D" w14:textId="77777777"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14:paraId="3BE2B9EC" w14:textId="77777777"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12B99175" w14:textId="77777777"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40DE83A" w14:textId="4A79B57F" w:rsidR="0097535D" w:rsidRDefault="0029422B" w:rsidP="0029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==============================================</w:t>
      </w:r>
      <w:r w:rsidR="0097535D"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3A349A36" w14:textId="77777777" w:rsidR="008D7EF3" w:rsidRPr="00E30A10" w:rsidRDefault="008D7EF3" w:rsidP="0029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CF9E72E" w14:textId="77777777" w:rsidR="008D7EF3" w:rsidRPr="008D7EF3" w:rsidRDefault="008D7EF3" w:rsidP="008D7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F3">
        <w:rPr>
          <w:rFonts w:ascii="Times New Roman" w:hAnsi="Times New Roman" w:cs="Times New Roman"/>
          <w:sz w:val="26"/>
          <w:szCs w:val="26"/>
        </w:rPr>
        <w:lastRenderedPageBreak/>
        <w:t>Tài liệu được chia sẻ bởi Website VnTeach.Com</w:t>
      </w:r>
    </w:p>
    <w:p w14:paraId="5492F826" w14:textId="4A26B850" w:rsidR="00935104" w:rsidRPr="00E30A10" w:rsidRDefault="008D7EF3" w:rsidP="008D7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F3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935104" w:rsidRPr="00E30A10" w:rsidSect="00E30A10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E79"/>
    <w:multiLevelType w:val="hybridMultilevel"/>
    <w:tmpl w:val="25B6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37522"/>
    <w:multiLevelType w:val="hybridMultilevel"/>
    <w:tmpl w:val="753C00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7239"/>
    <w:multiLevelType w:val="hybridMultilevel"/>
    <w:tmpl w:val="E17630B4"/>
    <w:lvl w:ilvl="0" w:tplc="E3C495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F4E4D"/>
    <w:multiLevelType w:val="hybridMultilevel"/>
    <w:tmpl w:val="EE42D7EE"/>
    <w:lvl w:ilvl="0" w:tplc="22CC4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9035042">
    <w:abstractNumId w:val="0"/>
  </w:num>
  <w:num w:numId="2" w16cid:durableId="620111429">
    <w:abstractNumId w:val="3"/>
  </w:num>
  <w:num w:numId="3" w16cid:durableId="1127964495">
    <w:abstractNumId w:val="1"/>
  </w:num>
  <w:num w:numId="4" w16cid:durableId="116879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A7"/>
    <w:rsid w:val="000157F2"/>
    <w:rsid w:val="000346E2"/>
    <w:rsid w:val="00053B69"/>
    <w:rsid w:val="0015003C"/>
    <w:rsid w:val="00166CAE"/>
    <w:rsid w:val="00185B2E"/>
    <w:rsid w:val="0029422B"/>
    <w:rsid w:val="00324F56"/>
    <w:rsid w:val="0032561D"/>
    <w:rsid w:val="003B5B0B"/>
    <w:rsid w:val="003D28BE"/>
    <w:rsid w:val="003E27F1"/>
    <w:rsid w:val="003E32BA"/>
    <w:rsid w:val="004357A3"/>
    <w:rsid w:val="004A77F1"/>
    <w:rsid w:val="0051702F"/>
    <w:rsid w:val="005413EA"/>
    <w:rsid w:val="005B0571"/>
    <w:rsid w:val="0061158C"/>
    <w:rsid w:val="00611D28"/>
    <w:rsid w:val="006B4BB2"/>
    <w:rsid w:val="007522E4"/>
    <w:rsid w:val="007B20D2"/>
    <w:rsid w:val="00851D56"/>
    <w:rsid w:val="0085415F"/>
    <w:rsid w:val="00880E13"/>
    <w:rsid w:val="008D7EF3"/>
    <w:rsid w:val="008E17B2"/>
    <w:rsid w:val="008F12A7"/>
    <w:rsid w:val="00925108"/>
    <w:rsid w:val="00935104"/>
    <w:rsid w:val="0097535D"/>
    <w:rsid w:val="009B31C6"/>
    <w:rsid w:val="009C3ED3"/>
    <w:rsid w:val="009E222B"/>
    <w:rsid w:val="009F04D3"/>
    <w:rsid w:val="009F2198"/>
    <w:rsid w:val="00AF19D9"/>
    <w:rsid w:val="00B426B0"/>
    <w:rsid w:val="00BC7507"/>
    <w:rsid w:val="00CB0952"/>
    <w:rsid w:val="00CC21BF"/>
    <w:rsid w:val="00D455BE"/>
    <w:rsid w:val="00DB0466"/>
    <w:rsid w:val="00DD304C"/>
    <w:rsid w:val="00DE4D80"/>
    <w:rsid w:val="00E071A4"/>
    <w:rsid w:val="00E30A10"/>
    <w:rsid w:val="00EB4526"/>
    <w:rsid w:val="00EF0474"/>
    <w:rsid w:val="00F41E96"/>
    <w:rsid w:val="00FA0908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5C50"/>
  <w15:docId w15:val="{A339DD3B-C3CC-4B60-B072-5C0E345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bullet,Cita extensa,HPL01,Colorful List - Accent 13"/>
    <w:basedOn w:val="Normal"/>
    <w:link w:val="ListParagraphChar"/>
    <w:rsid w:val="003D28BE"/>
    <w:pPr>
      <w:spacing w:after="0" w:line="240" w:lineRule="auto"/>
      <w:ind w:left="720"/>
      <w:contextualSpacing/>
    </w:pPr>
    <w:rPr>
      <w:rFonts w:ascii="VNI-Times" w:eastAsia="Malgun Gothic" w:hAnsi="VNI-Times" w:cs="Helvetica"/>
      <w:color w:val="222222"/>
      <w:sz w:val="24"/>
      <w:szCs w:val="17"/>
    </w:rPr>
  </w:style>
  <w:style w:type="character" w:customStyle="1" w:styleId="ListParagraphChar">
    <w:name w:val="List Paragraph Char"/>
    <w:aliases w:val="bullet Char,Cita extensa Char,HPL01 Char,Colorful List - Accent 13 Char"/>
    <w:link w:val="ListParagraph1"/>
    <w:qFormat/>
    <w:rsid w:val="003D28BE"/>
    <w:rPr>
      <w:rFonts w:ascii="VNI-Times" w:eastAsia="Malgun Gothic" w:hAnsi="VNI-Times" w:cs="Helvetica"/>
      <w:color w:val="222222"/>
      <w:sz w:val="24"/>
      <w:szCs w:val="17"/>
    </w:rPr>
  </w:style>
  <w:style w:type="paragraph" w:styleId="ListParagraph">
    <w:name w:val="List Paragraph"/>
    <w:basedOn w:val="Normal"/>
    <w:uiPriority w:val="34"/>
    <w:qFormat/>
    <w:rsid w:val="003D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2022-08-15T01:15:00Z</dcterms:created>
  <dcterms:modified xsi:type="dcterms:W3CDTF">2023-10-21T14:13:00Z</dcterms:modified>
</cp:coreProperties>
</file>