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2B"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ĐỒNG CHÍ</w:t>
      </w:r>
      <w:r w:rsidR="00243632">
        <w:rPr>
          <w:rFonts w:ascii="Times New Roman" w:hAnsi="Times New Roman" w:cs="Times New Roman"/>
          <w:b/>
          <w:sz w:val="28"/>
          <w:szCs w:val="28"/>
        </w:rPr>
        <w:t xml:space="preserve"> (Chính Hữu)</w:t>
      </w:r>
    </w:p>
    <w:p w:rsidR="00B7634D"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MỞ BÀI:</w:t>
      </w:r>
    </w:p>
    <w:tbl>
      <w:tblPr>
        <w:tblStyle w:val="TableGrid"/>
        <w:tblW w:w="0" w:type="auto"/>
        <w:tblLook w:val="04A0" w:firstRow="1" w:lastRow="0" w:firstColumn="1" w:lastColumn="0" w:noHBand="0" w:noVBand="1"/>
      </w:tblPr>
      <w:tblGrid>
        <w:gridCol w:w="1980"/>
        <w:gridCol w:w="3898"/>
        <w:gridCol w:w="2939"/>
        <w:gridCol w:w="2939"/>
        <w:gridCol w:w="2940"/>
      </w:tblGrid>
      <w:tr w:rsidR="00B7634D" w:rsidRPr="00B7634D" w:rsidTr="00B7634D">
        <w:tc>
          <w:tcPr>
            <w:tcW w:w="1980" w:type="dxa"/>
          </w:tcPr>
          <w:p w:rsidR="00B7634D"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NỘI DUNG</w:t>
            </w:r>
          </w:p>
        </w:tc>
        <w:tc>
          <w:tcPr>
            <w:tcW w:w="3898" w:type="dxa"/>
          </w:tcPr>
          <w:p w:rsidR="00B7634D"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ĐỀ 1</w:t>
            </w:r>
          </w:p>
        </w:tc>
        <w:tc>
          <w:tcPr>
            <w:tcW w:w="2939" w:type="dxa"/>
          </w:tcPr>
          <w:p w:rsidR="00B7634D"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ĐỀ 2</w:t>
            </w:r>
          </w:p>
        </w:tc>
        <w:tc>
          <w:tcPr>
            <w:tcW w:w="2939" w:type="dxa"/>
          </w:tcPr>
          <w:p w:rsidR="00B7634D"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ĐỀ 3</w:t>
            </w:r>
          </w:p>
        </w:tc>
        <w:tc>
          <w:tcPr>
            <w:tcW w:w="2940" w:type="dxa"/>
          </w:tcPr>
          <w:p w:rsidR="00B7634D" w:rsidRPr="00B7634D" w:rsidRDefault="00B7634D" w:rsidP="00B7634D">
            <w:pPr>
              <w:jc w:val="center"/>
              <w:rPr>
                <w:rFonts w:ascii="Times New Roman" w:hAnsi="Times New Roman" w:cs="Times New Roman"/>
                <w:b/>
                <w:sz w:val="28"/>
                <w:szCs w:val="28"/>
              </w:rPr>
            </w:pPr>
            <w:r w:rsidRPr="00B7634D">
              <w:rPr>
                <w:rFonts w:ascii="Times New Roman" w:hAnsi="Times New Roman" w:cs="Times New Roman"/>
                <w:b/>
                <w:sz w:val="28"/>
                <w:szCs w:val="28"/>
              </w:rPr>
              <w:t>ĐỀ 4</w:t>
            </w:r>
          </w:p>
        </w:tc>
      </w:tr>
      <w:tr w:rsidR="00B7634D" w:rsidRPr="00B7634D" w:rsidTr="00F066F0">
        <w:tc>
          <w:tcPr>
            <w:tcW w:w="1980" w:type="dxa"/>
          </w:tcPr>
          <w:p w:rsidR="00B7634D" w:rsidRPr="00B7634D" w:rsidRDefault="00B7634D" w:rsidP="00B7634D">
            <w:pPr>
              <w:jc w:val="both"/>
              <w:rPr>
                <w:rFonts w:ascii="Times New Roman" w:hAnsi="Times New Roman" w:cs="Times New Roman"/>
                <w:b/>
                <w:sz w:val="28"/>
                <w:szCs w:val="28"/>
              </w:rPr>
            </w:pPr>
            <w:r w:rsidRPr="00B7634D">
              <w:rPr>
                <w:rFonts w:ascii="Times New Roman" w:hAnsi="Times New Roman" w:cs="Times New Roman"/>
                <w:b/>
                <w:sz w:val="28"/>
                <w:szCs w:val="28"/>
              </w:rPr>
              <w:t>- Giới thiệu tác giả, tác phẩm</w:t>
            </w:r>
          </w:p>
        </w:tc>
        <w:tc>
          <w:tcPr>
            <w:tcW w:w="12716" w:type="dxa"/>
            <w:gridSpan w:val="4"/>
          </w:tcPr>
          <w:p w:rsidR="00B7634D" w:rsidRPr="00B7634D" w:rsidRDefault="00B7634D" w:rsidP="00B7634D">
            <w:pPr>
              <w:jc w:val="both"/>
              <w:rPr>
                <w:rFonts w:ascii="Times New Roman" w:hAnsi="Times New Roman" w:cs="Times New Roman"/>
                <w:b/>
                <w:sz w:val="28"/>
                <w:szCs w:val="28"/>
              </w:rPr>
            </w:pPr>
            <w:r w:rsidRPr="00B7634D">
              <w:rPr>
                <w:rFonts w:ascii="Times New Roman" w:hAnsi="Times New Roman" w:cs="Times New Roman"/>
                <w:b/>
                <w:sz w:val="28"/>
                <w:szCs w:val="28"/>
              </w:rPr>
              <w:t>- Cách 1: Gián tiếp:</w:t>
            </w:r>
          </w:p>
          <w:p w:rsidR="00B7634D" w:rsidRPr="00B7634D" w:rsidRDefault="00B7634D" w:rsidP="00B7634D">
            <w:pPr>
              <w:ind w:firstLine="567"/>
              <w:jc w:val="center"/>
              <w:rPr>
                <w:rFonts w:ascii="Times New Roman" w:hAnsi="Times New Roman" w:cs="Times New Roman"/>
                <w:b/>
                <w:i/>
                <w:sz w:val="28"/>
                <w:szCs w:val="28"/>
                <w:lang w:val="it-IT"/>
              </w:rPr>
            </w:pPr>
            <w:r w:rsidRPr="00B7634D">
              <w:rPr>
                <w:rFonts w:ascii="Times New Roman" w:hAnsi="Times New Roman" w:cs="Times New Roman"/>
                <w:b/>
                <w:i/>
                <w:sz w:val="28"/>
                <w:szCs w:val="28"/>
                <w:lang w:val="it-IT"/>
              </w:rPr>
              <w:t>“Có một bài ca không bao giờ quên”</w:t>
            </w:r>
          </w:p>
          <w:p w:rsidR="00B7634D" w:rsidRPr="00B7634D" w:rsidRDefault="00B7634D" w:rsidP="00B7634D">
            <w:pPr>
              <w:ind w:firstLine="480"/>
              <w:jc w:val="both"/>
              <w:rPr>
                <w:rFonts w:ascii="Times New Roman" w:hAnsi="Times New Roman" w:cs="Times New Roman"/>
                <w:b/>
                <w:i/>
                <w:sz w:val="28"/>
                <w:szCs w:val="28"/>
                <w:lang w:val="it-IT"/>
              </w:rPr>
            </w:pPr>
            <w:r w:rsidRPr="00B7634D">
              <w:rPr>
                <w:rFonts w:ascii="Times New Roman" w:hAnsi="Times New Roman" w:cs="Times New Roman"/>
                <w:sz w:val="28"/>
                <w:szCs w:val="28"/>
                <w:lang w:val="it-IT"/>
              </w:rPr>
              <w:t xml:space="preserve">Đó là bài ca về những năm tháng đấu tranh hào hùng của dân tộc tộc ta. Làm nên bài ca bất diệt ấy là những con người vĩ đại- những người lính dũng cảm, can trường. Họ là linh hồn của cuộc kháng chiến, là niềm tin yêu và hi vọng của cả dân tộc. Họ còn là một hình tượng tiêu biểu, tỏa sáng trong thi ca. Với </w:t>
            </w:r>
            <w:r w:rsidRPr="00B7634D">
              <w:rPr>
                <w:rFonts w:ascii="Times New Roman" w:hAnsi="Times New Roman" w:cs="Times New Roman"/>
                <w:b/>
                <w:i/>
                <w:sz w:val="28"/>
                <w:szCs w:val="28"/>
                <w:lang w:val="it-IT"/>
              </w:rPr>
              <w:t>Chính Hữu</w:t>
            </w:r>
            <w:r w:rsidRPr="00B7634D">
              <w:rPr>
                <w:rFonts w:ascii="Times New Roman" w:hAnsi="Times New Roman" w:cs="Times New Roman"/>
                <w:sz w:val="28"/>
                <w:szCs w:val="28"/>
                <w:lang w:val="it-IT"/>
              </w:rPr>
              <w:t xml:space="preserve">- một nhà thơ đã từng trực tiếp cầm súng chiến đấu, hình ảnh người lính hiện lên thật đẹp qua bài thơ </w:t>
            </w:r>
            <w:r w:rsidRPr="00B7634D">
              <w:rPr>
                <w:rFonts w:ascii="Times New Roman" w:hAnsi="Times New Roman" w:cs="Times New Roman"/>
                <w:b/>
                <w:i/>
                <w:sz w:val="28"/>
                <w:szCs w:val="28"/>
                <w:lang w:val="it-IT"/>
              </w:rPr>
              <w:t>“Đồng chí”</w:t>
            </w:r>
            <w:r w:rsidRPr="00B7634D">
              <w:rPr>
                <w:rFonts w:ascii="Times New Roman" w:hAnsi="Times New Roman" w:cs="Times New Roman"/>
                <w:sz w:val="28"/>
                <w:szCs w:val="28"/>
                <w:lang w:val="it-IT"/>
              </w:rPr>
              <w:t xml:space="preserve"> của ông. Thi phẩm đã khắc họa một cách chân thực và sâu sắc </w:t>
            </w:r>
            <w:r w:rsidRPr="00B7634D">
              <w:rPr>
                <w:rFonts w:ascii="Times New Roman" w:hAnsi="Times New Roman" w:cs="Times New Roman"/>
                <w:b/>
                <w:i/>
                <w:sz w:val="28"/>
                <w:szCs w:val="28"/>
                <w:lang w:val="it-IT"/>
              </w:rPr>
              <w:t xml:space="preserve">vẻ đẹp của tình đồng chí, đồng đội của những anh bộ đội cụ Hồ trong thời kỳ đầu cuộc kháng chiến chống Pháp. </w:t>
            </w:r>
          </w:p>
          <w:p w:rsidR="00B7634D" w:rsidRPr="00B7634D" w:rsidRDefault="00B7634D" w:rsidP="00B7634D">
            <w:pPr>
              <w:jc w:val="both"/>
              <w:rPr>
                <w:rFonts w:ascii="Times New Roman" w:hAnsi="Times New Roman" w:cs="Times New Roman"/>
                <w:b/>
                <w:sz w:val="28"/>
                <w:szCs w:val="28"/>
              </w:rPr>
            </w:pPr>
            <w:r w:rsidRPr="00B7634D">
              <w:rPr>
                <w:rFonts w:ascii="Times New Roman" w:hAnsi="Times New Roman" w:cs="Times New Roman"/>
                <w:b/>
                <w:sz w:val="28"/>
                <w:szCs w:val="28"/>
              </w:rPr>
              <w:t>- Cách 2: Trực tiếp:</w:t>
            </w:r>
          </w:p>
          <w:p w:rsidR="00B7634D" w:rsidRPr="00B7634D" w:rsidRDefault="00B7634D" w:rsidP="00B7634D">
            <w:pPr>
              <w:ind w:firstLine="480"/>
              <w:jc w:val="both"/>
              <w:rPr>
                <w:rFonts w:ascii="Times New Roman" w:hAnsi="Times New Roman" w:cs="Times New Roman"/>
                <w:sz w:val="28"/>
                <w:szCs w:val="28"/>
                <w:lang w:val="it-IT"/>
              </w:rPr>
            </w:pPr>
            <w:r w:rsidRPr="00B7634D">
              <w:rPr>
                <w:rFonts w:ascii="Times New Roman" w:hAnsi="Times New Roman" w:cs="Times New Roman"/>
                <w:b/>
                <w:i/>
                <w:sz w:val="28"/>
                <w:szCs w:val="28"/>
                <w:lang w:val="it-IT"/>
              </w:rPr>
              <w:t>* Giới thiệu tác giả:</w:t>
            </w:r>
            <w:r w:rsidRPr="00B7634D">
              <w:rPr>
                <w:rFonts w:ascii="Times New Roman" w:hAnsi="Times New Roman" w:cs="Times New Roman"/>
                <w:sz w:val="28"/>
                <w:szCs w:val="28"/>
                <w:lang w:val="it-IT"/>
              </w:rPr>
              <w:t xml:space="preserve"> Chính Hữu là một trong những nhà thơ tiêu biểu của nền thơ ca Việt Nam hiện đại. Thơ ông chất chứa cảm xúc dồn nén, ngôn ngữ và hình ảnh chọn lọc hàm súc. </w:t>
            </w:r>
          </w:p>
          <w:p w:rsidR="00B7634D" w:rsidRPr="00B7634D" w:rsidRDefault="00B7634D" w:rsidP="00B7634D">
            <w:pPr>
              <w:ind w:firstLine="480"/>
              <w:jc w:val="both"/>
              <w:rPr>
                <w:rFonts w:ascii="Times New Roman" w:hAnsi="Times New Roman" w:cs="Times New Roman"/>
                <w:sz w:val="28"/>
                <w:szCs w:val="28"/>
                <w:lang w:val="it-IT"/>
              </w:rPr>
            </w:pPr>
            <w:r w:rsidRPr="00B7634D">
              <w:rPr>
                <w:rFonts w:ascii="Times New Roman" w:hAnsi="Times New Roman" w:cs="Times New Roman"/>
                <w:b/>
                <w:i/>
                <w:sz w:val="28"/>
                <w:szCs w:val="28"/>
                <w:lang w:val="it-IT"/>
              </w:rPr>
              <w:t xml:space="preserve">* Giới thiệu tác phẩm: </w:t>
            </w:r>
            <w:r w:rsidRPr="00B7634D">
              <w:rPr>
                <w:rFonts w:ascii="Times New Roman" w:hAnsi="Times New Roman" w:cs="Times New Roman"/>
                <w:sz w:val="28"/>
                <w:szCs w:val="28"/>
                <w:lang w:val="it-IT"/>
              </w:rPr>
              <w:t>Tiêu biểu cho phong cách nghệ thuật độc đáo đó của ông là bài thơ</w:t>
            </w:r>
            <w:r w:rsidRPr="00B7634D">
              <w:rPr>
                <w:rFonts w:ascii="Times New Roman" w:hAnsi="Times New Roman" w:cs="Times New Roman"/>
                <w:b/>
                <w:i/>
                <w:sz w:val="28"/>
                <w:szCs w:val="28"/>
                <w:lang w:val="it-IT"/>
              </w:rPr>
              <w:t xml:space="preserve"> </w:t>
            </w:r>
            <w:r w:rsidRPr="00B7634D">
              <w:rPr>
                <w:rFonts w:ascii="Times New Roman" w:hAnsi="Times New Roman" w:cs="Times New Roman"/>
                <w:i/>
                <w:sz w:val="28"/>
                <w:szCs w:val="28"/>
                <w:lang w:val="it-IT"/>
              </w:rPr>
              <w:t>“Đồng chí”</w:t>
            </w:r>
            <w:r w:rsidRPr="00B7634D">
              <w:rPr>
                <w:rFonts w:ascii="Times New Roman" w:hAnsi="Times New Roman" w:cs="Times New Roman"/>
                <w:sz w:val="28"/>
                <w:szCs w:val="28"/>
                <w:lang w:val="it-IT"/>
              </w:rPr>
              <w:t xml:space="preserve">. Tác phẩm được đánh giá là thành công của Chính Hữu viết về đề tài người lính cách mạng. Bài thơ đã khắc họa một cách chân thực và sâu sắc vẻ đẹp của tình đồng chí, đồng đội của những anh bộ đội cụ Hồ trong thời kỳ đầu cuộc kháng chiến chống Pháp. </w:t>
            </w:r>
          </w:p>
        </w:tc>
      </w:tr>
      <w:tr w:rsidR="00B7634D" w:rsidRPr="00B7634D" w:rsidTr="00B7634D">
        <w:tc>
          <w:tcPr>
            <w:tcW w:w="1980" w:type="dxa"/>
          </w:tcPr>
          <w:p w:rsidR="00B7634D" w:rsidRPr="00B7634D" w:rsidRDefault="00B7634D" w:rsidP="00B7634D">
            <w:pPr>
              <w:jc w:val="both"/>
              <w:rPr>
                <w:rFonts w:ascii="Times New Roman" w:hAnsi="Times New Roman" w:cs="Times New Roman"/>
                <w:b/>
                <w:sz w:val="28"/>
                <w:szCs w:val="28"/>
              </w:rPr>
            </w:pPr>
            <w:r w:rsidRPr="00B7634D">
              <w:rPr>
                <w:rFonts w:ascii="Times New Roman" w:hAnsi="Times New Roman" w:cs="Times New Roman"/>
                <w:b/>
                <w:sz w:val="28"/>
                <w:szCs w:val="28"/>
              </w:rPr>
              <w:t>Giới thiệu về đoạn thơ</w:t>
            </w:r>
          </w:p>
        </w:tc>
        <w:tc>
          <w:tcPr>
            <w:tcW w:w="3898" w:type="dxa"/>
          </w:tcPr>
          <w:p w:rsidR="00B7634D" w:rsidRPr="00B7634D" w:rsidRDefault="00B7634D" w:rsidP="00243632">
            <w:pPr>
              <w:jc w:val="both"/>
              <w:rPr>
                <w:rFonts w:ascii="Times New Roman" w:hAnsi="Times New Roman" w:cs="Times New Roman"/>
                <w:b/>
                <w:i/>
                <w:sz w:val="28"/>
                <w:szCs w:val="28"/>
                <w:lang w:val="it-IT"/>
              </w:rPr>
            </w:pPr>
            <w:r w:rsidRPr="00B7634D">
              <w:rPr>
                <w:rFonts w:ascii="Times New Roman" w:hAnsi="Times New Roman" w:cs="Times New Roman"/>
                <w:sz w:val="28"/>
                <w:szCs w:val="28"/>
                <w:lang w:val="nl-NL"/>
              </w:rPr>
              <w:t xml:space="preserve">Trong thi phẩm, đặc biệt là khổ thơ sau, nhà thơ Chính Hữu đã khắc họa rõ nét </w:t>
            </w:r>
            <w:r w:rsidRPr="00B7634D">
              <w:rPr>
                <w:rFonts w:ascii="Times New Roman" w:hAnsi="Times New Roman" w:cs="Times New Roman"/>
                <w:b/>
                <w:i/>
                <w:sz w:val="28"/>
                <w:szCs w:val="28"/>
                <w:lang w:val="it-IT"/>
              </w:rPr>
              <w:t>cơ sở hình thành tình đồng chí, đồng đội của anh bộ đội cụ Hồ trong những năm kháng chiến chống Pháp đầy khó khăn, gian khổ:</w:t>
            </w:r>
          </w:p>
          <w:p w:rsidR="00B7634D" w:rsidRPr="00B7634D" w:rsidRDefault="00B7634D" w:rsidP="00243632">
            <w:pPr>
              <w:jc w:val="both"/>
              <w:rPr>
                <w:rFonts w:ascii="Times New Roman" w:hAnsi="Times New Roman" w:cs="Times New Roman"/>
                <w:b/>
                <w:sz w:val="28"/>
                <w:szCs w:val="28"/>
              </w:rPr>
            </w:pPr>
          </w:p>
        </w:tc>
        <w:tc>
          <w:tcPr>
            <w:tcW w:w="2939" w:type="dxa"/>
          </w:tcPr>
          <w:p w:rsidR="00B7634D" w:rsidRPr="00B7634D" w:rsidRDefault="00B7634D" w:rsidP="00243632">
            <w:pPr>
              <w:jc w:val="both"/>
              <w:rPr>
                <w:rFonts w:ascii="Times New Roman" w:hAnsi="Times New Roman" w:cs="Times New Roman"/>
                <w:b/>
                <w:sz w:val="28"/>
                <w:szCs w:val="28"/>
              </w:rPr>
            </w:pPr>
            <w:r w:rsidRPr="00B7634D">
              <w:rPr>
                <w:rFonts w:ascii="Times New Roman" w:hAnsi="Times New Roman" w:cs="Times New Roman"/>
                <w:sz w:val="28"/>
                <w:szCs w:val="28"/>
                <w:lang w:val="it-IT"/>
              </w:rPr>
              <w:t xml:space="preserve">Qua bài thơ, Chính Hữu đã vẽ lên bức chân dung chân thực, giản dị mà cao đẹp về người lính trong kháng chiến chống Pháp mà nổi bật nhất trong nét đẹp của họ là </w:t>
            </w:r>
            <w:r w:rsidRPr="00B7634D">
              <w:rPr>
                <w:rFonts w:ascii="Times New Roman" w:hAnsi="Times New Roman" w:cs="Times New Roman"/>
                <w:b/>
                <w:i/>
                <w:sz w:val="28"/>
                <w:szCs w:val="28"/>
                <w:lang w:val="it-IT"/>
              </w:rPr>
              <w:t>tình đồng chí, đồng đội thắm thiết, keo sơn</w:t>
            </w:r>
            <w:r w:rsidRPr="00B7634D">
              <w:rPr>
                <w:rFonts w:ascii="Times New Roman" w:hAnsi="Times New Roman" w:cs="Times New Roman"/>
                <w:sz w:val="28"/>
                <w:szCs w:val="28"/>
                <w:lang w:val="it-IT"/>
              </w:rPr>
              <w:t>. Nét tình cảm ấy được thể hiện thật xúc động qua đoạn thơ sau:</w:t>
            </w:r>
          </w:p>
        </w:tc>
        <w:tc>
          <w:tcPr>
            <w:tcW w:w="2939" w:type="dxa"/>
          </w:tcPr>
          <w:p w:rsidR="00B7634D" w:rsidRPr="00B7634D" w:rsidRDefault="00B7634D" w:rsidP="00243632">
            <w:pPr>
              <w:jc w:val="both"/>
              <w:rPr>
                <w:rFonts w:ascii="Times New Roman" w:hAnsi="Times New Roman" w:cs="Times New Roman"/>
                <w:b/>
                <w:sz w:val="28"/>
                <w:szCs w:val="28"/>
              </w:rPr>
            </w:pPr>
            <w:r w:rsidRPr="00B7634D">
              <w:rPr>
                <w:rFonts w:ascii="Times New Roman" w:hAnsi="Times New Roman" w:cs="Times New Roman"/>
                <w:sz w:val="28"/>
                <w:szCs w:val="28"/>
                <w:lang w:val="it-IT"/>
              </w:rPr>
              <w:t xml:space="preserve">Qua bài thơ, Chính Hữu đã vẽ lên </w:t>
            </w:r>
            <w:r w:rsidRPr="00B7634D">
              <w:rPr>
                <w:rFonts w:ascii="Times New Roman" w:hAnsi="Times New Roman" w:cs="Times New Roman"/>
                <w:b/>
                <w:i/>
                <w:sz w:val="28"/>
                <w:szCs w:val="28"/>
                <w:lang w:val="it-IT"/>
              </w:rPr>
              <w:t>bức chân dung chân thực, giản dị mà cao đẹp về người lính trong kháng chiến chống Pháp</w:t>
            </w:r>
            <w:r w:rsidRPr="00B7634D">
              <w:rPr>
                <w:rFonts w:ascii="Times New Roman" w:hAnsi="Times New Roman" w:cs="Times New Roman"/>
                <w:sz w:val="28"/>
                <w:szCs w:val="28"/>
                <w:lang w:val="it-IT"/>
              </w:rPr>
              <w:t xml:space="preserve"> mà nổi bật nhất trong nét đẹp của họ là </w:t>
            </w:r>
            <w:r w:rsidRPr="00B7634D">
              <w:rPr>
                <w:rFonts w:ascii="Times New Roman" w:hAnsi="Times New Roman" w:cs="Times New Roman"/>
                <w:b/>
                <w:i/>
                <w:sz w:val="28"/>
                <w:szCs w:val="28"/>
                <w:lang w:val="it-IT"/>
              </w:rPr>
              <w:t>tình đồng chí, đồng đội thắm thiết, keo sơn</w:t>
            </w:r>
            <w:r w:rsidRPr="00B7634D">
              <w:rPr>
                <w:rFonts w:ascii="Times New Roman" w:hAnsi="Times New Roman" w:cs="Times New Roman"/>
                <w:sz w:val="28"/>
                <w:szCs w:val="28"/>
                <w:lang w:val="it-IT"/>
              </w:rPr>
              <w:t>. Nét tình cảm ấy được thể hiện thật xúc động qua đoạn thơ sau:</w:t>
            </w:r>
          </w:p>
        </w:tc>
        <w:tc>
          <w:tcPr>
            <w:tcW w:w="2940" w:type="dxa"/>
          </w:tcPr>
          <w:p w:rsidR="00B7634D" w:rsidRPr="00B7634D" w:rsidRDefault="00B7634D" w:rsidP="00243632">
            <w:pPr>
              <w:jc w:val="both"/>
              <w:rPr>
                <w:rFonts w:ascii="Times New Roman" w:hAnsi="Times New Roman" w:cs="Times New Roman"/>
                <w:sz w:val="28"/>
                <w:szCs w:val="28"/>
                <w:lang w:val="it-IT"/>
              </w:rPr>
            </w:pPr>
            <w:r w:rsidRPr="00B7634D">
              <w:rPr>
                <w:rFonts w:ascii="Times New Roman" w:hAnsi="Times New Roman" w:cs="Times New Roman"/>
                <w:sz w:val="28"/>
                <w:szCs w:val="28"/>
                <w:lang w:val="it-IT"/>
              </w:rPr>
              <w:t xml:space="preserve">Qua bài thơ, Chính Hữu đã vẽ lên bức chân dung chân thực, giản dị mà cao đẹp về người lính trong kháng chiến chống Pháp mà nổi bật nhất là bức biểu tượng cao đẹp về </w:t>
            </w:r>
            <w:r w:rsidRPr="00B7634D">
              <w:rPr>
                <w:rFonts w:ascii="Times New Roman" w:hAnsi="Times New Roman" w:cs="Times New Roman"/>
                <w:b/>
                <w:i/>
                <w:sz w:val="28"/>
                <w:szCs w:val="28"/>
                <w:lang w:val="it-IT"/>
              </w:rPr>
              <w:t>tình đồng chí, đồng đội thắm thiết, keo sơn</w:t>
            </w:r>
            <w:r w:rsidRPr="00B7634D">
              <w:rPr>
                <w:rFonts w:ascii="Times New Roman" w:hAnsi="Times New Roman" w:cs="Times New Roman"/>
                <w:sz w:val="28"/>
                <w:szCs w:val="28"/>
                <w:lang w:val="it-IT"/>
              </w:rPr>
              <w:t>. Bức tượng đài ấy được tác giả xây dựng lên qua đoạn thơ sau:</w:t>
            </w:r>
          </w:p>
          <w:p w:rsidR="00B7634D" w:rsidRPr="00B7634D" w:rsidRDefault="00B7634D" w:rsidP="00243632">
            <w:pPr>
              <w:jc w:val="both"/>
              <w:rPr>
                <w:rFonts w:ascii="Times New Roman" w:hAnsi="Times New Roman" w:cs="Times New Roman"/>
                <w:b/>
                <w:sz w:val="28"/>
                <w:szCs w:val="28"/>
              </w:rPr>
            </w:pPr>
          </w:p>
        </w:tc>
      </w:tr>
      <w:tr w:rsidR="00B7634D" w:rsidRPr="00B7634D" w:rsidTr="00B7634D">
        <w:tc>
          <w:tcPr>
            <w:tcW w:w="1980" w:type="dxa"/>
          </w:tcPr>
          <w:p w:rsidR="00B7634D" w:rsidRPr="00B7634D" w:rsidRDefault="00B7634D" w:rsidP="00B7634D">
            <w:pPr>
              <w:jc w:val="both"/>
              <w:rPr>
                <w:rFonts w:ascii="Times New Roman" w:hAnsi="Times New Roman" w:cs="Times New Roman"/>
                <w:b/>
                <w:sz w:val="28"/>
                <w:szCs w:val="28"/>
              </w:rPr>
            </w:pPr>
            <w:r w:rsidRPr="00B7634D">
              <w:rPr>
                <w:rFonts w:ascii="Times New Roman" w:hAnsi="Times New Roman" w:cs="Times New Roman"/>
                <w:b/>
                <w:sz w:val="28"/>
                <w:szCs w:val="28"/>
              </w:rPr>
              <w:t>Trích dẫn thơ</w:t>
            </w:r>
          </w:p>
        </w:tc>
        <w:tc>
          <w:tcPr>
            <w:tcW w:w="3898" w:type="dxa"/>
          </w:tcPr>
          <w:p w:rsidR="00B7634D" w:rsidRPr="00B7634D" w:rsidRDefault="00B7634D" w:rsidP="00B7634D">
            <w:pPr>
              <w:ind w:right="-28"/>
              <w:jc w:val="both"/>
              <w:rPr>
                <w:rFonts w:ascii="Times New Roman" w:hAnsi="Times New Roman" w:cs="Times New Roman"/>
                <w:i/>
                <w:sz w:val="28"/>
                <w:szCs w:val="28"/>
                <w:lang w:val="it-IT"/>
              </w:rPr>
            </w:pPr>
            <w:r w:rsidRPr="00B7634D">
              <w:rPr>
                <w:rFonts w:ascii="Times New Roman" w:hAnsi="Times New Roman" w:cs="Times New Roman"/>
                <w:sz w:val="28"/>
                <w:szCs w:val="28"/>
                <w:lang w:val="it-IT"/>
              </w:rPr>
              <w:t>"</w:t>
            </w:r>
            <w:r w:rsidRPr="00B7634D">
              <w:rPr>
                <w:rFonts w:ascii="Times New Roman" w:hAnsi="Times New Roman" w:cs="Times New Roman"/>
                <w:i/>
                <w:sz w:val="28"/>
                <w:szCs w:val="28"/>
                <w:lang w:val="it-IT"/>
              </w:rPr>
              <w:t>Quê hương anh nước mặn đồng chua</w:t>
            </w:r>
          </w:p>
          <w:p w:rsidR="00B7634D" w:rsidRPr="00B7634D" w:rsidRDefault="00B7634D" w:rsidP="00B7634D">
            <w:pPr>
              <w:ind w:right="-28"/>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Làng tôi nghèo, đất cày lên sỏi đá</w:t>
            </w:r>
          </w:p>
          <w:p w:rsidR="00B7634D" w:rsidRPr="00B7634D" w:rsidRDefault="00B7634D" w:rsidP="00B7634D">
            <w:pPr>
              <w:ind w:right="-28"/>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Anh với tôi đôi người xa lạ</w:t>
            </w:r>
          </w:p>
          <w:p w:rsidR="00B7634D" w:rsidRPr="00B7634D" w:rsidRDefault="00B7634D" w:rsidP="00B7634D">
            <w:pPr>
              <w:ind w:right="-28"/>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Tự phương trời chẳng hẹn quen nhau</w:t>
            </w:r>
          </w:p>
          <w:p w:rsidR="00B7634D" w:rsidRPr="00B7634D" w:rsidRDefault="00B7634D" w:rsidP="00B7634D">
            <w:pPr>
              <w:ind w:right="-28"/>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Súng bên súng đầu sát bên đầu</w:t>
            </w:r>
          </w:p>
          <w:p w:rsidR="00B7634D" w:rsidRPr="00B7634D" w:rsidRDefault="00B7634D" w:rsidP="00B7634D">
            <w:pPr>
              <w:ind w:right="-28"/>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Đêm rét chung chăn thành đôi tri kỷ</w:t>
            </w:r>
          </w:p>
          <w:p w:rsidR="00B7634D" w:rsidRPr="00B7634D" w:rsidRDefault="00B7634D" w:rsidP="00B7634D">
            <w:pPr>
              <w:ind w:right="-28"/>
              <w:jc w:val="both"/>
              <w:rPr>
                <w:rFonts w:ascii="Times New Roman" w:hAnsi="Times New Roman" w:cs="Times New Roman"/>
                <w:sz w:val="28"/>
                <w:szCs w:val="28"/>
                <w:lang w:val="it-IT"/>
              </w:rPr>
            </w:pPr>
            <w:r w:rsidRPr="00B7634D">
              <w:rPr>
                <w:rFonts w:ascii="Times New Roman" w:hAnsi="Times New Roman" w:cs="Times New Roman"/>
                <w:i/>
                <w:sz w:val="28"/>
                <w:szCs w:val="28"/>
                <w:lang w:val="it-IT"/>
              </w:rPr>
              <w:t>Đồng chí"</w:t>
            </w:r>
          </w:p>
          <w:p w:rsidR="00B7634D" w:rsidRPr="00B7634D" w:rsidRDefault="00B7634D" w:rsidP="00B7634D">
            <w:pPr>
              <w:jc w:val="both"/>
              <w:rPr>
                <w:rFonts w:ascii="Times New Roman" w:hAnsi="Times New Roman" w:cs="Times New Roman"/>
                <w:b/>
                <w:sz w:val="28"/>
                <w:szCs w:val="28"/>
              </w:rPr>
            </w:pPr>
          </w:p>
        </w:tc>
        <w:tc>
          <w:tcPr>
            <w:tcW w:w="2939" w:type="dxa"/>
          </w:tcPr>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“Ruộng nương anh gửi bạn thân cày</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Gian nhà không mặc kệ gió lung lay</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Giếng nước gốc đa nhớ người ra lính</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Anh với tôi biết từng cơn ớn lạnh</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 xml:space="preserve">Sốt run người vừng trán ướt mồ hôi. </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Áo anh rách vai</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Quần tôi có vài mảnh vá</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Miệng cười buốt giá</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Chân không giày</w:t>
            </w:r>
          </w:p>
          <w:p w:rsidR="00B7634D" w:rsidRPr="00B7634D" w:rsidRDefault="00B7634D" w:rsidP="00B7634D">
            <w:pPr>
              <w:jc w:val="both"/>
              <w:rPr>
                <w:rFonts w:ascii="Times New Roman" w:hAnsi="Times New Roman" w:cs="Times New Roman"/>
                <w:b/>
                <w:sz w:val="28"/>
                <w:szCs w:val="28"/>
                <w:lang w:val="it-IT"/>
              </w:rPr>
            </w:pPr>
            <w:r w:rsidRPr="00B7634D">
              <w:rPr>
                <w:rFonts w:ascii="Times New Roman" w:hAnsi="Times New Roman" w:cs="Times New Roman"/>
                <w:i/>
                <w:sz w:val="28"/>
                <w:szCs w:val="28"/>
                <w:lang w:val="it-IT"/>
              </w:rPr>
              <w:t>Thương nhau tay nắm lấy bàn tay</w:t>
            </w:r>
          </w:p>
        </w:tc>
        <w:tc>
          <w:tcPr>
            <w:tcW w:w="2939" w:type="dxa"/>
          </w:tcPr>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“Anh với tôi biết từng cơn ớn lạnh</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 xml:space="preserve">Sốt run người vừng trán ướt mồ hôi. </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Áo anh rách vai</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Quần tôi có vài mảnh vá</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Miệng cười buốt giá</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Chân không giày</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Thương nhau tay nắm lấy bàn tay”</w:t>
            </w:r>
          </w:p>
          <w:p w:rsidR="00B7634D" w:rsidRPr="00B7634D" w:rsidRDefault="00B7634D" w:rsidP="00B7634D">
            <w:pPr>
              <w:jc w:val="both"/>
              <w:rPr>
                <w:rFonts w:ascii="Times New Roman" w:hAnsi="Times New Roman" w:cs="Times New Roman"/>
                <w:b/>
                <w:sz w:val="28"/>
                <w:szCs w:val="28"/>
              </w:rPr>
            </w:pPr>
          </w:p>
        </w:tc>
        <w:tc>
          <w:tcPr>
            <w:tcW w:w="2940" w:type="dxa"/>
          </w:tcPr>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“Đêm nay rừng hoang sương muối</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lastRenderedPageBreak/>
              <w:t>Đứng cạnh bên nhau chờ giặc tới</w:t>
            </w:r>
          </w:p>
          <w:p w:rsidR="00B7634D" w:rsidRPr="00B7634D" w:rsidRDefault="00B7634D" w:rsidP="00B7634D">
            <w:pPr>
              <w:jc w:val="both"/>
              <w:rPr>
                <w:rFonts w:ascii="Times New Roman" w:hAnsi="Times New Roman" w:cs="Times New Roman"/>
                <w:i/>
                <w:sz w:val="28"/>
                <w:szCs w:val="28"/>
                <w:lang w:val="it-IT"/>
              </w:rPr>
            </w:pPr>
            <w:r w:rsidRPr="00B7634D">
              <w:rPr>
                <w:rFonts w:ascii="Times New Roman" w:hAnsi="Times New Roman" w:cs="Times New Roman"/>
                <w:i/>
                <w:sz w:val="28"/>
                <w:szCs w:val="28"/>
                <w:lang w:val="it-IT"/>
              </w:rPr>
              <w:t>Đầu súng trăng treo. ”</w:t>
            </w:r>
          </w:p>
          <w:p w:rsidR="00B7634D" w:rsidRPr="00B7634D" w:rsidRDefault="00B7634D" w:rsidP="00B7634D">
            <w:pPr>
              <w:jc w:val="both"/>
              <w:rPr>
                <w:rFonts w:ascii="Times New Roman" w:hAnsi="Times New Roman" w:cs="Times New Roman"/>
                <w:b/>
                <w:sz w:val="28"/>
                <w:szCs w:val="28"/>
              </w:rPr>
            </w:pPr>
          </w:p>
        </w:tc>
      </w:tr>
    </w:tbl>
    <w:p w:rsidR="00B7634D" w:rsidRDefault="00B7634D" w:rsidP="00B7634D">
      <w:pPr>
        <w:jc w:val="center"/>
        <w:rPr>
          <w:rFonts w:ascii="Times New Roman" w:hAnsi="Times New Roman" w:cs="Times New Roman"/>
          <w:b/>
          <w:sz w:val="28"/>
          <w:szCs w:val="28"/>
        </w:rPr>
      </w:pPr>
    </w:p>
    <w:p w:rsidR="00B7634D" w:rsidRDefault="00B7634D" w:rsidP="00B7634D">
      <w:pPr>
        <w:jc w:val="center"/>
        <w:rPr>
          <w:rFonts w:ascii="Times New Roman" w:hAnsi="Times New Roman" w:cs="Times New Roman"/>
          <w:b/>
          <w:sz w:val="28"/>
          <w:szCs w:val="28"/>
        </w:rPr>
      </w:pPr>
      <w:r>
        <w:rPr>
          <w:rFonts w:ascii="Times New Roman" w:hAnsi="Times New Roman" w:cs="Times New Roman"/>
          <w:b/>
          <w:sz w:val="28"/>
          <w:szCs w:val="28"/>
        </w:rPr>
        <w:t>KHÁI QUÁT:</w:t>
      </w:r>
    </w:p>
    <w:tbl>
      <w:tblPr>
        <w:tblStyle w:val="TableGrid"/>
        <w:tblW w:w="0" w:type="auto"/>
        <w:tblLook w:val="04A0" w:firstRow="1" w:lastRow="0" w:firstColumn="1" w:lastColumn="0" w:noHBand="0" w:noVBand="1"/>
      </w:tblPr>
      <w:tblGrid>
        <w:gridCol w:w="1980"/>
        <w:gridCol w:w="3898"/>
        <w:gridCol w:w="2939"/>
        <w:gridCol w:w="2939"/>
        <w:gridCol w:w="2940"/>
      </w:tblGrid>
      <w:tr w:rsidR="00B7634D" w:rsidRPr="00B7634D" w:rsidTr="00C35928">
        <w:tc>
          <w:tcPr>
            <w:tcW w:w="1980" w:type="dxa"/>
          </w:tcPr>
          <w:p w:rsidR="00B7634D" w:rsidRPr="00B7634D" w:rsidRDefault="00B7634D" w:rsidP="00C35928">
            <w:pPr>
              <w:jc w:val="center"/>
              <w:rPr>
                <w:rFonts w:ascii="Times New Roman" w:hAnsi="Times New Roman" w:cs="Times New Roman"/>
                <w:b/>
                <w:sz w:val="28"/>
                <w:szCs w:val="28"/>
              </w:rPr>
            </w:pPr>
            <w:r w:rsidRPr="00B7634D">
              <w:rPr>
                <w:rFonts w:ascii="Times New Roman" w:hAnsi="Times New Roman" w:cs="Times New Roman"/>
                <w:b/>
                <w:sz w:val="28"/>
                <w:szCs w:val="28"/>
              </w:rPr>
              <w:t>NỘI DUNG</w:t>
            </w:r>
          </w:p>
        </w:tc>
        <w:tc>
          <w:tcPr>
            <w:tcW w:w="3898" w:type="dxa"/>
          </w:tcPr>
          <w:p w:rsidR="00B7634D" w:rsidRPr="00B7634D" w:rsidRDefault="00B7634D"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1</w:t>
            </w:r>
          </w:p>
        </w:tc>
        <w:tc>
          <w:tcPr>
            <w:tcW w:w="2939" w:type="dxa"/>
          </w:tcPr>
          <w:p w:rsidR="00B7634D" w:rsidRPr="00B7634D" w:rsidRDefault="00B7634D"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2</w:t>
            </w:r>
          </w:p>
        </w:tc>
        <w:tc>
          <w:tcPr>
            <w:tcW w:w="2939" w:type="dxa"/>
          </w:tcPr>
          <w:p w:rsidR="00B7634D" w:rsidRPr="00B7634D" w:rsidRDefault="00B7634D"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3</w:t>
            </w:r>
          </w:p>
        </w:tc>
        <w:tc>
          <w:tcPr>
            <w:tcW w:w="2940" w:type="dxa"/>
          </w:tcPr>
          <w:p w:rsidR="00B7634D" w:rsidRPr="00B7634D" w:rsidRDefault="00B7634D"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4</w:t>
            </w:r>
          </w:p>
        </w:tc>
      </w:tr>
      <w:tr w:rsidR="00B7634D" w:rsidRPr="00B7634D" w:rsidTr="00C35928">
        <w:tc>
          <w:tcPr>
            <w:tcW w:w="1980" w:type="dxa"/>
          </w:tcPr>
          <w:p w:rsidR="00B7634D" w:rsidRPr="00B7634D" w:rsidRDefault="00B7634D" w:rsidP="00C35928">
            <w:pPr>
              <w:jc w:val="both"/>
              <w:rPr>
                <w:rFonts w:ascii="Times New Roman" w:hAnsi="Times New Roman" w:cs="Times New Roman"/>
                <w:b/>
                <w:sz w:val="28"/>
                <w:szCs w:val="28"/>
              </w:rPr>
            </w:pPr>
            <w:r>
              <w:rPr>
                <w:rFonts w:ascii="Times New Roman" w:hAnsi="Times New Roman" w:cs="Times New Roman"/>
                <w:b/>
                <w:sz w:val="28"/>
                <w:szCs w:val="28"/>
              </w:rPr>
              <w:t>- Hoàn cảnh ra đời</w:t>
            </w:r>
          </w:p>
        </w:tc>
        <w:tc>
          <w:tcPr>
            <w:tcW w:w="12716" w:type="dxa"/>
            <w:gridSpan w:val="4"/>
          </w:tcPr>
          <w:p w:rsidR="00B7634D" w:rsidRPr="00B7634D" w:rsidRDefault="00B7634D" w:rsidP="00C35928">
            <w:pPr>
              <w:ind w:firstLine="480"/>
              <w:jc w:val="both"/>
              <w:rPr>
                <w:rFonts w:ascii="Times New Roman" w:hAnsi="Times New Roman" w:cs="Times New Roman"/>
                <w:sz w:val="28"/>
                <w:szCs w:val="28"/>
                <w:lang w:val="it-IT"/>
              </w:rPr>
            </w:pPr>
            <w:bookmarkStart w:id="0" w:name="_GoBack"/>
            <w:bookmarkEnd w:id="0"/>
          </w:p>
        </w:tc>
      </w:tr>
      <w:tr w:rsidR="00B7634D" w:rsidRPr="00B7634D" w:rsidTr="00C35928">
        <w:tc>
          <w:tcPr>
            <w:tcW w:w="1980" w:type="dxa"/>
          </w:tcPr>
          <w:p w:rsidR="00B7634D" w:rsidRPr="00B7634D" w:rsidRDefault="00243632" w:rsidP="00C35928">
            <w:pPr>
              <w:jc w:val="both"/>
              <w:rPr>
                <w:rFonts w:ascii="Times New Roman" w:hAnsi="Times New Roman" w:cs="Times New Roman"/>
                <w:b/>
                <w:sz w:val="28"/>
                <w:szCs w:val="28"/>
              </w:rPr>
            </w:pPr>
            <w:r>
              <w:rPr>
                <w:rFonts w:ascii="Times New Roman" w:hAnsi="Times New Roman" w:cs="Times New Roman"/>
                <w:b/>
                <w:sz w:val="28"/>
                <w:szCs w:val="28"/>
              </w:rPr>
              <w:t>- Vị trí và nội dung đoạn thơ</w:t>
            </w:r>
          </w:p>
        </w:tc>
        <w:tc>
          <w:tcPr>
            <w:tcW w:w="3898" w:type="dxa"/>
          </w:tcPr>
          <w:p w:rsidR="00B7634D" w:rsidRPr="00B7634D" w:rsidRDefault="00B7634D" w:rsidP="00C35928">
            <w:pPr>
              <w:jc w:val="both"/>
              <w:rPr>
                <w:rFonts w:ascii="Times New Roman" w:hAnsi="Times New Roman" w:cs="Times New Roman"/>
                <w:b/>
                <w:sz w:val="28"/>
                <w:szCs w:val="28"/>
              </w:rPr>
            </w:pPr>
          </w:p>
        </w:tc>
        <w:tc>
          <w:tcPr>
            <w:tcW w:w="2939" w:type="dxa"/>
          </w:tcPr>
          <w:p w:rsidR="00B7634D" w:rsidRPr="00B7634D" w:rsidRDefault="00B7634D" w:rsidP="00C35928">
            <w:pPr>
              <w:jc w:val="both"/>
              <w:rPr>
                <w:rFonts w:ascii="Times New Roman" w:hAnsi="Times New Roman" w:cs="Times New Roman"/>
                <w:b/>
                <w:sz w:val="28"/>
                <w:szCs w:val="28"/>
              </w:rPr>
            </w:pPr>
          </w:p>
        </w:tc>
        <w:tc>
          <w:tcPr>
            <w:tcW w:w="2939" w:type="dxa"/>
          </w:tcPr>
          <w:p w:rsidR="00B7634D" w:rsidRPr="00B7634D" w:rsidRDefault="00B7634D" w:rsidP="00C35928">
            <w:pPr>
              <w:jc w:val="both"/>
              <w:rPr>
                <w:rFonts w:ascii="Times New Roman" w:hAnsi="Times New Roman" w:cs="Times New Roman"/>
                <w:b/>
                <w:sz w:val="28"/>
                <w:szCs w:val="28"/>
              </w:rPr>
            </w:pPr>
          </w:p>
        </w:tc>
        <w:tc>
          <w:tcPr>
            <w:tcW w:w="2940" w:type="dxa"/>
          </w:tcPr>
          <w:p w:rsidR="00B7634D" w:rsidRPr="00B7634D" w:rsidRDefault="00B7634D" w:rsidP="00C35928">
            <w:pPr>
              <w:jc w:val="both"/>
              <w:rPr>
                <w:rFonts w:ascii="Times New Roman" w:hAnsi="Times New Roman" w:cs="Times New Roman"/>
                <w:b/>
                <w:sz w:val="28"/>
                <w:szCs w:val="28"/>
              </w:rPr>
            </w:pPr>
          </w:p>
        </w:tc>
      </w:tr>
    </w:tbl>
    <w:p w:rsidR="00B7634D" w:rsidRDefault="00243632" w:rsidP="00B7634D">
      <w:pPr>
        <w:jc w:val="center"/>
        <w:rPr>
          <w:rFonts w:ascii="Times New Roman" w:hAnsi="Times New Roman" w:cs="Times New Roman"/>
          <w:b/>
          <w:sz w:val="28"/>
          <w:szCs w:val="28"/>
        </w:rPr>
      </w:pPr>
      <w:r>
        <w:rPr>
          <w:rFonts w:ascii="Times New Roman" w:hAnsi="Times New Roman" w:cs="Times New Roman"/>
          <w:b/>
          <w:sz w:val="28"/>
          <w:szCs w:val="28"/>
        </w:rPr>
        <w:t>Đánh giá</w:t>
      </w:r>
    </w:p>
    <w:tbl>
      <w:tblPr>
        <w:tblStyle w:val="TableGrid"/>
        <w:tblW w:w="0" w:type="auto"/>
        <w:tblLook w:val="04A0" w:firstRow="1" w:lastRow="0" w:firstColumn="1" w:lastColumn="0" w:noHBand="0" w:noVBand="1"/>
      </w:tblPr>
      <w:tblGrid>
        <w:gridCol w:w="1980"/>
        <w:gridCol w:w="3898"/>
        <w:gridCol w:w="2939"/>
        <w:gridCol w:w="2939"/>
        <w:gridCol w:w="2940"/>
      </w:tblGrid>
      <w:tr w:rsidR="00243632" w:rsidRPr="00B7634D" w:rsidTr="00C35928">
        <w:tc>
          <w:tcPr>
            <w:tcW w:w="1980" w:type="dxa"/>
          </w:tcPr>
          <w:p w:rsidR="00243632" w:rsidRPr="00B7634D" w:rsidRDefault="00243632" w:rsidP="00C35928">
            <w:pPr>
              <w:jc w:val="center"/>
              <w:rPr>
                <w:rFonts w:ascii="Times New Roman" w:hAnsi="Times New Roman" w:cs="Times New Roman"/>
                <w:b/>
                <w:sz w:val="28"/>
                <w:szCs w:val="28"/>
              </w:rPr>
            </w:pPr>
            <w:r w:rsidRPr="00B7634D">
              <w:rPr>
                <w:rFonts w:ascii="Times New Roman" w:hAnsi="Times New Roman" w:cs="Times New Roman"/>
                <w:b/>
                <w:sz w:val="28"/>
                <w:szCs w:val="28"/>
              </w:rPr>
              <w:t>NỘI DUNG</w:t>
            </w:r>
          </w:p>
        </w:tc>
        <w:tc>
          <w:tcPr>
            <w:tcW w:w="3898" w:type="dxa"/>
          </w:tcPr>
          <w:p w:rsidR="00243632" w:rsidRPr="00B7634D" w:rsidRDefault="00243632"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1</w:t>
            </w:r>
          </w:p>
        </w:tc>
        <w:tc>
          <w:tcPr>
            <w:tcW w:w="2939" w:type="dxa"/>
          </w:tcPr>
          <w:p w:rsidR="00243632" w:rsidRPr="00B7634D" w:rsidRDefault="00243632"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2</w:t>
            </w:r>
          </w:p>
        </w:tc>
        <w:tc>
          <w:tcPr>
            <w:tcW w:w="2939" w:type="dxa"/>
          </w:tcPr>
          <w:p w:rsidR="00243632" w:rsidRPr="00B7634D" w:rsidRDefault="00243632"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3</w:t>
            </w:r>
          </w:p>
        </w:tc>
        <w:tc>
          <w:tcPr>
            <w:tcW w:w="2940" w:type="dxa"/>
          </w:tcPr>
          <w:p w:rsidR="00243632" w:rsidRPr="00B7634D" w:rsidRDefault="00243632" w:rsidP="00C35928">
            <w:pPr>
              <w:jc w:val="center"/>
              <w:rPr>
                <w:rFonts w:ascii="Times New Roman" w:hAnsi="Times New Roman" w:cs="Times New Roman"/>
                <w:b/>
                <w:sz w:val="28"/>
                <w:szCs w:val="28"/>
              </w:rPr>
            </w:pPr>
            <w:r w:rsidRPr="00B7634D">
              <w:rPr>
                <w:rFonts w:ascii="Times New Roman" w:hAnsi="Times New Roman" w:cs="Times New Roman"/>
                <w:b/>
                <w:sz w:val="28"/>
                <w:szCs w:val="28"/>
              </w:rPr>
              <w:t>ĐỀ 4</w:t>
            </w:r>
          </w:p>
        </w:tc>
      </w:tr>
      <w:tr w:rsidR="00243632" w:rsidRPr="00B7634D" w:rsidTr="00C35928">
        <w:tc>
          <w:tcPr>
            <w:tcW w:w="1980" w:type="dxa"/>
          </w:tcPr>
          <w:p w:rsidR="00243632" w:rsidRDefault="00243632" w:rsidP="00C35928">
            <w:pPr>
              <w:jc w:val="both"/>
              <w:rPr>
                <w:rFonts w:ascii="Times New Roman" w:hAnsi="Times New Roman" w:cs="Times New Roman"/>
                <w:b/>
                <w:sz w:val="28"/>
                <w:szCs w:val="28"/>
              </w:rPr>
            </w:pPr>
            <w:r>
              <w:rPr>
                <w:rFonts w:ascii="Times New Roman" w:hAnsi="Times New Roman" w:cs="Times New Roman"/>
                <w:b/>
                <w:sz w:val="28"/>
                <w:szCs w:val="28"/>
              </w:rPr>
              <w:t>Câu 1, 2:</w:t>
            </w:r>
          </w:p>
          <w:p w:rsidR="00243632" w:rsidRPr="00B7634D" w:rsidRDefault="00243632" w:rsidP="00C35928">
            <w:pPr>
              <w:jc w:val="both"/>
              <w:rPr>
                <w:rFonts w:ascii="Times New Roman" w:hAnsi="Times New Roman" w:cs="Times New Roman"/>
                <w:b/>
                <w:sz w:val="28"/>
                <w:szCs w:val="28"/>
              </w:rPr>
            </w:pPr>
            <w:r>
              <w:rPr>
                <w:rFonts w:ascii="Times New Roman" w:hAnsi="Times New Roman" w:cs="Times New Roman"/>
                <w:b/>
                <w:sz w:val="28"/>
                <w:szCs w:val="28"/>
              </w:rPr>
              <w:t>Thể thơ, giọng điệu, hình ảnh thơ…</w:t>
            </w:r>
          </w:p>
        </w:tc>
        <w:tc>
          <w:tcPr>
            <w:tcW w:w="12716" w:type="dxa"/>
            <w:gridSpan w:val="4"/>
          </w:tcPr>
          <w:p w:rsidR="00243632" w:rsidRPr="00B7634D" w:rsidRDefault="00243632" w:rsidP="00C35928">
            <w:pPr>
              <w:ind w:firstLine="480"/>
              <w:jc w:val="both"/>
              <w:rPr>
                <w:rFonts w:ascii="Times New Roman" w:hAnsi="Times New Roman" w:cs="Times New Roman"/>
                <w:sz w:val="28"/>
                <w:szCs w:val="28"/>
                <w:lang w:val="it-IT"/>
              </w:rPr>
            </w:pPr>
          </w:p>
        </w:tc>
      </w:tr>
      <w:tr w:rsidR="00243632" w:rsidRPr="00B7634D" w:rsidTr="00C35928">
        <w:tc>
          <w:tcPr>
            <w:tcW w:w="1980" w:type="dxa"/>
          </w:tcPr>
          <w:p w:rsidR="00243632" w:rsidRPr="00B7634D" w:rsidRDefault="00243632" w:rsidP="00C35928">
            <w:pPr>
              <w:jc w:val="both"/>
              <w:rPr>
                <w:rFonts w:ascii="Times New Roman" w:hAnsi="Times New Roman" w:cs="Times New Roman"/>
                <w:b/>
                <w:sz w:val="28"/>
                <w:szCs w:val="28"/>
              </w:rPr>
            </w:pPr>
            <w:r>
              <w:rPr>
                <w:rFonts w:ascii="Times New Roman" w:hAnsi="Times New Roman" w:cs="Times New Roman"/>
                <w:b/>
                <w:sz w:val="28"/>
                <w:szCs w:val="28"/>
              </w:rPr>
              <w:t>Câu 3: Biện pháp tu từ</w:t>
            </w:r>
          </w:p>
        </w:tc>
        <w:tc>
          <w:tcPr>
            <w:tcW w:w="3898" w:type="dxa"/>
          </w:tcPr>
          <w:p w:rsidR="00243632" w:rsidRPr="00B7634D" w:rsidRDefault="00243632" w:rsidP="00C35928">
            <w:pPr>
              <w:jc w:val="both"/>
              <w:rPr>
                <w:rFonts w:ascii="Times New Roman" w:hAnsi="Times New Roman" w:cs="Times New Roman"/>
                <w:b/>
                <w:sz w:val="28"/>
                <w:szCs w:val="28"/>
              </w:rPr>
            </w:pPr>
          </w:p>
        </w:tc>
        <w:tc>
          <w:tcPr>
            <w:tcW w:w="2939" w:type="dxa"/>
          </w:tcPr>
          <w:p w:rsidR="00243632" w:rsidRPr="00B7634D" w:rsidRDefault="00243632" w:rsidP="00C35928">
            <w:pPr>
              <w:jc w:val="both"/>
              <w:rPr>
                <w:rFonts w:ascii="Times New Roman" w:hAnsi="Times New Roman" w:cs="Times New Roman"/>
                <w:b/>
                <w:sz w:val="28"/>
                <w:szCs w:val="28"/>
              </w:rPr>
            </w:pPr>
          </w:p>
        </w:tc>
        <w:tc>
          <w:tcPr>
            <w:tcW w:w="2939" w:type="dxa"/>
          </w:tcPr>
          <w:p w:rsidR="00243632" w:rsidRPr="00B7634D" w:rsidRDefault="00243632" w:rsidP="00C35928">
            <w:pPr>
              <w:jc w:val="both"/>
              <w:rPr>
                <w:rFonts w:ascii="Times New Roman" w:hAnsi="Times New Roman" w:cs="Times New Roman"/>
                <w:b/>
                <w:sz w:val="28"/>
                <w:szCs w:val="28"/>
              </w:rPr>
            </w:pPr>
          </w:p>
        </w:tc>
        <w:tc>
          <w:tcPr>
            <w:tcW w:w="2940" w:type="dxa"/>
          </w:tcPr>
          <w:p w:rsidR="00243632" w:rsidRPr="00B7634D" w:rsidRDefault="00243632" w:rsidP="00C35928">
            <w:pPr>
              <w:jc w:val="both"/>
              <w:rPr>
                <w:rFonts w:ascii="Times New Roman" w:hAnsi="Times New Roman" w:cs="Times New Roman"/>
                <w:b/>
                <w:sz w:val="28"/>
                <w:szCs w:val="28"/>
              </w:rPr>
            </w:pPr>
          </w:p>
        </w:tc>
      </w:tr>
      <w:tr w:rsidR="00243632" w:rsidRPr="00B7634D" w:rsidTr="00C35928">
        <w:tc>
          <w:tcPr>
            <w:tcW w:w="1980" w:type="dxa"/>
          </w:tcPr>
          <w:p w:rsidR="00243632" w:rsidRDefault="00243632" w:rsidP="00C35928">
            <w:pPr>
              <w:jc w:val="both"/>
              <w:rPr>
                <w:rFonts w:ascii="Times New Roman" w:hAnsi="Times New Roman" w:cs="Times New Roman"/>
                <w:b/>
                <w:sz w:val="28"/>
                <w:szCs w:val="28"/>
              </w:rPr>
            </w:pPr>
            <w:r>
              <w:rPr>
                <w:rFonts w:ascii="Times New Roman" w:hAnsi="Times New Roman" w:cs="Times New Roman"/>
                <w:b/>
                <w:sz w:val="28"/>
                <w:szCs w:val="28"/>
              </w:rPr>
              <w:t>Câu 4: Nội dung của đoạn thơ</w:t>
            </w:r>
          </w:p>
        </w:tc>
        <w:tc>
          <w:tcPr>
            <w:tcW w:w="3898" w:type="dxa"/>
          </w:tcPr>
          <w:p w:rsidR="00243632" w:rsidRPr="00B7634D" w:rsidRDefault="00243632" w:rsidP="00C35928">
            <w:pPr>
              <w:jc w:val="both"/>
              <w:rPr>
                <w:rFonts w:ascii="Times New Roman" w:hAnsi="Times New Roman" w:cs="Times New Roman"/>
                <w:b/>
                <w:sz w:val="28"/>
                <w:szCs w:val="28"/>
              </w:rPr>
            </w:pPr>
          </w:p>
        </w:tc>
        <w:tc>
          <w:tcPr>
            <w:tcW w:w="2939" w:type="dxa"/>
          </w:tcPr>
          <w:p w:rsidR="00243632" w:rsidRPr="00B7634D" w:rsidRDefault="00243632" w:rsidP="00C35928">
            <w:pPr>
              <w:jc w:val="both"/>
              <w:rPr>
                <w:rFonts w:ascii="Times New Roman" w:hAnsi="Times New Roman" w:cs="Times New Roman"/>
                <w:b/>
                <w:sz w:val="28"/>
                <w:szCs w:val="28"/>
              </w:rPr>
            </w:pPr>
          </w:p>
        </w:tc>
        <w:tc>
          <w:tcPr>
            <w:tcW w:w="2939" w:type="dxa"/>
          </w:tcPr>
          <w:p w:rsidR="00243632" w:rsidRPr="00B7634D" w:rsidRDefault="00243632" w:rsidP="00C35928">
            <w:pPr>
              <w:jc w:val="both"/>
              <w:rPr>
                <w:rFonts w:ascii="Times New Roman" w:hAnsi="Times New Roman" w:cs="Times New Roman"/>
                <w:b/>
                <w:sz w:val="28"/>
                <w:szCs w:val="28"/>
              </w:rPr>
            </w:pPr>
          </w:p>
        </w:tc>
        <w:tc>
          <w:tcPr>
            <w:tcW w:w="2940" w:type="dxa"/>
          </w:tcPr>
          <w:p w:rsidR="00243632" w:rsidRPr="00B7634D" w:rsidRDefault="00243632" w:rsidP="00C35928">
            <w:pPr>
              <w:jc w:val="both"/>
              <w:rPr>
                <w:rFonts w:ascii="Times New Roman" w:hAnsi="Times New Roman" w:cs="Times New Roman"/>
                <w:b/>
                <w:sz w:val="28"/>
                <w:szCs w:val="28"/>
              </w:rPr>
            </w:pPr>
          </w:p>
        </w:tc>
      </w:tr>
      <w:tr w:rsidR="00243632" w:rsidRPr="00B7634D" w:rsidTr="00C35928">
        <w:tc>
          <w:tcPr>
            <w:tcW w:w="1980" w:type="dxa"/>
          </w:tcPr>
          <w:p w:rsidR="00243632" w:rsidRDefault="00243632" w:rsidP="00C35928">
            <w:pPr>
              <w:jc w:val="both"/>
              <w:rPr>
                <w:rFonts w:ascii="Times New Roman" w:hAnsi="Times New Roman" w:cs="Times New Roman"/>
                <w:b/>
                <w:sz w:val="28"/>
                <w:szCs w:val="28"/>
              </w:rPr>
            </w:pPr>
            <w:r>
              <w:rPr>
                <w:rFonts w:ascii="Times New Roman" w:hAnsi="Times New Roman" w:cs="Times New Roman"/>
                <w:b/>
                <w:sz w:val="28"/>
                <w:szCs w:val="28"/>
              </w:rPr>
              <w:lastRenderedPageBreak/>
              <w:t>Câu 5: Liên hệ, mở rộng</w:t>
            </w:r>
          </w:p>
        </w:tc>
        <w:tc>
          <w:tcPr>
            <w:tcW w:w="3898" w:type="dxa"/>
          </w:tcPr>
          <w:p w:rsidR="00243632" w:rsidRPr="00B7634D" w:rsidRDefault="00243632" w:rsidP="00C35928">
            <w:pPr>
              <w:jc w:val="both"/>
              <w:rPr>
                <w:rFonts w:ascii="Times New Roman" w:hAnsi="Times New Roman" w:cs="Times New Roman"/>
                <w:b/>
                <w:sz w:val="28"/>
                <w:szCs w:val="28"/>
              </w:rPr>
            </w:pPr>
          </w:p>
        </w:tc>
        <w:tc>
          <w:tcPr>
            <w:tcW w:w="2939" w:type="dxa"/>
          </w:tcPr>
          <w:p w:rsidR="00243632" w:rsidRPr="00B7634D" w:rsidRDefault="00243632" w:rsidP="00C35928">
            <w:pPr>
              <w:jc w:val="both"/>
              <w:rPr>
                <w:rFonts w:ascii="Times New Roman" w:hAnsi="Times New Roman" w:cs="Times New Roman"/>
                <w:b/>
                <w:sz w:val="28"/>
                <w:szCs w:val="28"/>
              </w:rPr>
            </w:pPr>
          </w:p>
        </w:tc>
        <w:tc>
          <w:tcPr>
            <w:tcW w:w="2939" w:type="dxa"/>
          </w:tcPr>
          <w:p w:rsidR="00243632" w:rsidRPr="00B7634D" w:rsidRDefault="00243632" w:rsidP="00C35928">
            <w:pPr>
              <w:jc w:val="both"/>
              <w:rPr>
                <w:rFonts w:ascii="Times New Roman" w:hAnsi="Times New Roman" w:cs="Times New Roman"/>
                <w:b/>
                <w:sz w:val="28"/>
                <w:szCs w:val="28"/>
              </w:rPr>
            </w:pPr>
          </w:p>
        </w:tc>
        <w:tc>
          <w:tcPr>
            <w:tcW w:w="2940" w:type="dxa"/>
          </w:tcPr>
          <w:p w:rsidR="00243632" w:rsidRPr="00B7634D" w:rsidRDefault="00243632" w:rsidP="00C35928">
            <w:pPr>
              <w:jc w:val="both"/>
              <w:rPr>
                <w:rFonts w:ascii="Times New Roman" w:hAnsi="Times New Roman" w:cs="Times New Roman"/>
                <w:b/>
                <w:sz w:val="28"/>
                <w:szCs w:val="28"/>
              </w:rPr>
            </w:pPr>
          </w:p>
        </w:tc>
      </w:tr>
    </w:tbl>
    <w:p w:rsidR="00243632" w:rsidRDefault="00243632" w:rsidP="00B7634D">
      <w:pPr>
        <w:jc w:val="center"/>
        <w:rPr>
          <w:rFonts w:ascii="Times New Roman" w:hAnsi="Times New Roman" w:cs="Times New Roman"/>
          <w:b/>
          <w:sz w:val="28"/>
          <w:szCs w:val="28"/>
        </w:rPr>
      </w:pPr>
      <w:r>
        <w:rPr>
          <w:rFonts w:ascii="Times New Roman" w:hAnsi="Times New Roman" w:cs="Times New Roman"/>
          <w:b/>
          <w:sz w:val="28"/>
          <w:szCs w:val="28"/>
        </w:rPr>
        <w:t>Kết bài:</w:t>
      </w:r>
    </w:p>
    <w:p w:rsidR="00243632" w:rsidRPr="00B7634D" w:rsidRDefault="00243632" w:rsidP="00B7634D">
      <w:pPr>
        <w:jc w:val="center"/>
        <w:rPr>
          <w:rFonts w:ascii="Times New Roman" w:hAnsi="Times New Roman" w:cs="Times New Roman"/>
          <w:b/>
          <w:sz w:val="28"/>
          <w:szCs w:val="28"/>
        </w:rPr>
      </w:pPr>
    </w:p>
    <w:p w:rsidR="00B7634D" w:rsidRPr="00B7634D" w:rsidRDefault="00B7634D">
      <w:pPr>
        <w:rPr>
          <w:rFonts w:ascii="Times New Roman" w:hAnsi="Times New Roman" w:cs="Times New Roman"/>
          <w:sz w:val="28"/>
          <w:szCs w:val="28"/>
        </w:rPr>
      </w:pPr>
    </w:p>
    <w:sectPr w:rsidR="00B7634D" w:rsidRPr="00B7634D" w:rsidSect="00B7634D">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4D"/>
    <w:rsid w:val="00243632"/>
    <w:rsid w:val="0083092B"/>
    <w:rsid w:val="00B7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EE7"/>
  <w15:chartTrackingRefBased/>
  <w15:docId w15:val="{6E81FC4E-281D-4203-9669-5512F15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506</Words>
  <Characters>2885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2021-07-16T14:08:00Z</dcterms:created>
  <dcterms:modified xsi:type="dcterms:W3CDTF">2021-07-16T14:26:00Z</dcterms:modified>
</cp:coreProperties>
</file>