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0"/>
        <w:tblW w:w="0" w:type="auto"/>
        <w:tblLook w:val="04A0" w:firstRow="1" w:lastRow="0" w:firstColumn="1" w:lastColumn="0" w:noHBand="0" w:noVBand="1"/>
      </w:tblPr>
      <w:tblGrid>
        <w:gridCol w:w="1665"/>
        <w:gridCol w:w="1627"/>
        <w:gridCol w:w="1526"/>
        <w:gridCol w:w="1619"/>
        <w:gridCol w:w="1619"/>
        <w:gridCol w:w="1515"/>
      </w:tblGrid>
      <w:tr w:rsidR="00EE2949" w14:paraId="01866F00" w14:textId="77777777" w:rsidTr="00927F74">
        <w:tc>
          <w:tcPr>
            <w:tcW w:w="1665" w:type="dxa"/>
          </w:tcPr>
          <w:p w14:paraId="4456ED70" w14:textId="77777777" w:rsidR="00EE2949" w:rsidRDefault="00EE2949" w:rsidP="00927F74">
            <w:pPr>
              <w:pStyle w:val="Heading1"/>
              <w:outlineLvl w:val="0"/>
              <w:rPr>
                <w:lang w:val="nl-NL"/>
              </w:rPr>
            </w:pPr>
            <w:bookmarkStart w:id="0" w:name="_GoBack"/>
            <w:bookmarkEnd w:id="0"/>
            <w:r>
              <w:rPr>
                <w:lang w:val="nl-NL"/>
              </w:rPr>
              <w:t>Ngày soạn</w:t>
            </w:r>
          </w:p>
        </w:tc>
        <w:tc>
          <w:tcPr>
            <w:tcW w:w="1627" w:type="dxa"/>
          </w:tcPr>
          <w:p w14:paraId="55DFC052" w14:textId="77777777" w:rsidR="00EE2949" w:rsidRDefault="00EE2949" w:rsidP="00927F74">
            <w:pPr>
              <w:pStyle w:val="Heading1"/>
              <w:outlineLvl w:val="0"/>
              <w:rPr>
                <w:lang w:val="nl-NL"/>
              </w:rPr>
            </w:pPr>
            <w:r>
              <w:rPr>
                <w:lang w:val="nl-NL"/>
              </w:rPr>
              <w:t>Lớp</w:t>
            </w:r>
          </w:p>
        </w:tc>
        <w:tc>
          <w:tcPr>
            <w:tcW w:w="1526" w:type="dxa"/>
          </w:tcPr>
          <w:p w14:paraId="03E1F371" w14:textId="77777777" w:rsidR="00EE2949" w:rsidRDefault="00EE2949" w:rsidP="00927F74">
            <w:pPr>
              <w:pStyle w:val="Heading1"/>
              <w:outlineLvl w:val="0"/>
              <w:rPr>
                <w:lang w:val="nl-NL"/>
              </w:rPr>
            </w:pPr>
            <w:r>
              <w:rPr>
                <w:lang w:val="nl-NL"/>
              </w:rPr>
              <w:t>7A1</w:t>
            </w:r>
          </w:p>
        </w:tc>
        <w:tc>
          <w:tcPr>
            <w:tcW w:w="1619" w:type="dxa"/>
          </w:tcPr>
          <w:p w14:paraId="0E44EDE0" w14:textId="77777777" w:rsidR="00EE2949" w:rsidRDefault="00EE2949" w:rsidP="00927F74">
            <w:pPr>
              <w:pStyle w:val="Heading1"/>
              <w:outlineLvl w:val="0"/>
              <w:rPr>
                <w:lang w:val="nl-NL"/>
              </w:rPr>
            </w:pPr>
            <w:r>
              <w:rPr>
                <w:lang w:val="nl-NL"/>
              </w:rPr>
              <w:t>7A2</w:t>
            </w:r>
          </w:p>
        </w:tc>
        <w:tc>
          <w:tcPr>
            <w:tcW w:w="1619" w:type="dxa"/>
          </w:tcPr>
          <w:p w14:paraId="05666A38" w14:textId="77777777" w:rsidR="00EE2949" w:rsidRDefault="00EE2949" w:rsidP="00927F74">
            <w:pPr>
              <w:pStyle w:val="Heading1"/>
              <w:outlineLvl w:val="0"/>
              <w:rPr>
                <w:lang w:val="nl-NL"/>
              </w:rPr>
            </w:pPr>
            <w:r>
              <w:rPr>
                <w:lang w:val="nl-NL"/>
              </w:rPr>
              <w:t>7A3</w:t>
            </w:r>
          </w:p>
        </w:tc>
        <w:tc>
          <w:tcPr>
            <w:tcW w:w="1515" w:type="dxa"/>
          </w:tcPr>
          <w:p w14:paraId="45059087" w14:textId="77777777" w:rsidR="00EE2949" w:rsidRDefault="00EE2949" w:rsidP="00927F74">
            <w:pPr>
              <w:pStyle w:val="Heading1"/>
              <w:outlineLvl w:val="0"/>
              <w:rPr>
                <w:lang w:val="nl-NL"/>
              </w:rPr>
            </w:pPr>
            <w:r>
              <w:rPr>
                <w:lang w:val="nl-NL"/>
              </w:rPr>
              <w:t>7A4</w:t>
            </w:r>
          </w:p>
        </w:tc>
      </w:tr>
      <w:tr w:rsidR="00EE2949" w14:paraId="5BF0BAA6" w14:textId="77777777" w:rsidTr="00927F74">
        <w:tc>
          <w:tcPr>
            <w:tcW w:w="1665" w:type="dxa"/>
            <w:vMerge w:val="restart"/>
          </w:tcPr>
          <w:p w14:paraId="1D5D1251" w14:textId="77777777" w:rsidR="00EE2949" w:rsidRDefault="00EE2949" w:rsidP="00927F74">
            <w:pPr>
              <w:pStyle w:val="Heading1"/>
              <w:outlineLvl w:val="0"/>
              <w:rPr>
                <w:lang w:val="nl-NL"/>
              </w:rPr>
            </w:pPr>
            <w:r>
              <w:rPr>
                <w:lang w:val="nl-NL"/>
              </w:rPr>
              <w:t>23/1/2023</w:t>
            </w:r>
          </w:p>
        </w:tc>
        <w:tc>
          <w:tcPr>
            <w:tcW w:w="1627" w:type="dxa"/>
          </w:tcPr>
          <w:p w14:paraId="16947390" w14:textId="189C4403" w:rsidR="00EE2949" w:rsidRDefault="00EE2949" w:rsidP="00927F74">
            <w:pPr>
              <w:pStyle w:val="Heading1"/>
              <w:outlineLvl w:val="0"/>
              <w:rPr>
                <w:lang w:val="nl-NL"/>
              </w:rPr>
            </w:pPr>
            <w:r>
              <w:rPr>
                <w:lang w:val="nl-NL"/>
              </w:rPr>
              <w:t>Tiết 80</w:t>
            </w:r>
          </w:p>
        </w:tc>
        <w:tc>
          <w:tcPr>
            <w:tcW w:w="1526" w:type="dxa"/>
          </w:tcPr>
          <w:p w14:paraId="58221AE3" w14:textId="28956C46" w:rsidR="00EE2949" w:rsidRDefault="00EE2949" w:rsidP="00927F74">
            <w:pPr>
              <w:pStyle w:val="Heading1"/>
              <w:outlineLvl w:val="0"/>
              <w:rPr>
                <w:lang w:val="nl-NL"/>
              </w:rPr>
            </w:pPr>
            <w:r>
              <w:rPr>
                <w:lang w:val="nl-NL"/>
              </w:rPr>
              <w:t>7/2</w:t>
            </w:r>
          </w:p>
        </w:tc>
        <w:tc>
          <w:tcPr>
            <w:tcW w:w="1619" w:type="dxa"/>
          </w:tcPr>
          <w:p w14:paraId="2F6E682B" w14:textId="193FADF2" w:rsidR="00EE2949" w:rsidRDefault="00EE2949" w:rsidP="00927F74">
            <w:pPr>
              <w:pStyle w:val="Heading1"/>
              <w:outlineLvl w:val="0"/>
              <w:rPr>
                <w:lang w:val="nl-NL"/>
              </w:rPr>
            </w:pPr>
            <w:r>
              <w:rPr>
                <w:lang w:val="nl-NL"/>
              </w:rPr>
              <w:t>3/2</w:t>
            </w:r>
          </w:p>
        </w:tc>
        <w:tc>
          <w:tcPr>
            <w:tcW w:w="1619" w:type="dxa"/>
          </w:tcPr>
          <w:p w14:paraId="399F18DB" w14:textId="46496018" w:rsidR="00EE2949" w:rsidRDefault="00EE2949" w:rsidP="00927F74">
            <w:pPr>
              <w:pStyle w:val="Heading1"/>
              <w:outlineLvl w:val="0"/>
              <w:rPr>
                <w:lang w:val="nl-NL"/>
              </w:rPr>
            </w:pPr>
            <w:r>
              <w:rPr>
                <w:lang w:val="nl-NL"/>
              </w:rPr>
              <w:t>3/2</w:t>
            </w:r>
          </w:p>
        </w:tc>
        <w:tc>
          <w:tcPr>
            <w:tcW w:w="1515" w:type="dxa"/>
          </w:tcPr>
          <w:p w14:paraId="27895E3B" w14:textId="644CEFC6" w:rsidR="00EE2949" w:rsidRDefault="00EE2949" w:rsidP="00927F74">
            <w:pPr>
              <w:pStyle w:val="Heading1"/>
              <w:outlineLvl w:val="0"/>
              <w:rPr>
                <w:lang w:val="nl-NL"/>
              </w:rPr>
            </w:pPr>
            <w:r>
              <w:rPr>
                <w:lang w:val="nl-NL"/>
              </w:rPr>
              <w:t>7/2</w:t>
            </w:r>
          </w:p>
        </w:tc>
      </w:tr>
      <w:tr w:rsidR="00EE2949" w14:paraId="0EBC6787" w14:textId="77777777" w:rsidTr="00927F74">
        <w:tc>
          <w:tcPr>
            <w:tcW w:w="1665" w:type="dxa"/>
            <w:vMerge/>
          </w:tcPr>
          <w:p w14:paraId="3D355B81" w14:textId="77777777" w:rsidR="00EE2949" w:rsidRDefault="00EE2949" w:rsidP="00927F74">
            <w:pPr>
              <w:pStyle w:val="Heading1"/>
              <w:outlineLvl w:val="0"/>
              <w:rPr>
                <w:lang w:val="nl-NL"/>
              </w:rPr>
            </w:pPr>
          </w:p>
        </w:tc>
        <w:tc>
          <w:tcPr>
            <w:tcW w:w="1627" w:type="dxa"/>
          </w:tcPr>
          <w:p w14:paraId="43043E9A" w14:textId="4F925CED" w:rsidR="00EE2949" w:rsidRDefault="00EE2949" w:rsidP="00927F74">
            <w:pPr>
              <w:pStyle w:val="Heading1"/>
              <w:outlineLvl w:val="0"/>
              <w:rPr>
                <w:lang w:val="nl-NL"/>
              </w:rPr>
            </w:pPr>
            <w:r>
              <w:rPr>
                <w:lang w:val="nl-NL"/>
              </w:rPr>
              <w:t>Tiết 81</w:t>
            </w:r>
          </w:p>
        </w:tc>
        <w:tc>
          <w:tcPr>
            <w:tcW w:w="1526" w:type="dxa"/>
          </w:tcPr>
          <w:p w14:paraId="14E27283" w14:textId="0767741A" w:rsidR="00EE2949" w:rsidRDefault="00EE2949" w:rsidP="00927F74">
            <w:pPr>
              <w:pStyle w:val="Heading1"/>
              <w:outlineLvl w:val="0"/>
              <w:rPr>
                <w:lang w:val="nl-NL"/>
              </w:rPr>
            </w:pPr>
            <w:r>
              <w:rPr>
                <w:lang w:val="nl-NL"/>
              </w:rPr>
              <w:t>7/2</w:t>
            </w:r>
          </w:p>
        </w:tc>
        <w:tc>
          <w:tcPr>
            <w:tcW w:w="1619" w:type="dxa"/>
          </w:tcPr>
          <w:p w14:paraId="4E4FD9E4" w14:textId="3B00CA52" w:rsidR="00EE2949" w:rsidRDefault="00EE2949" w:rsidP="00927F74">
            <w:pPr>
              <w:pStyle w:val="Heading1"/>
              <w:outlineLvl w:val="0"/>
              <w:rPr>
                <w:lang w:val="nl-NL"/>
              </w:rPr>
            </w:pPr>
            <w:r>
              <w:rPr>
                <w:lang w:val="nl-NL"/>
              </w:rPr>
              <w:t>3/2</w:t>
            </w:r>
          </w:p>
        </w:tc>
        <w:tc>
          <w:tcPr>
            <w:tcW w:w="1619" w:type="dxa"/>
          </w:tcPr>
          <w:p w14:paraId="6866D28C" w14:textId="07F865AB" w:rsidR="00EE2949" w:rsidRDefault="00EE2949" w:rsidP="00927F74">
            <w:pPr>
              <w:pStyle w:val="Heading1"/>
              <w:outlineLvl w:val="0"/>
              <w:rPr>
                <w:lang w:val="nl-NL"/>
              </w:rPr>
            </w:pPr>
            <w:r>
              <w:rPr>
                <w:lang w:val="nl-NL"/>
              </w:rPr>
              <w:t>3/2</w:t>
            </w:r>
          </w:p>
        </w:tc>
        <w:tc>
          <w:tcPr>
            <w:tcW w:w="1515" w:type="dxa"/>
          </w:tcPr>
          <w:p w14:paraId="4BA83314" w14:textId="76975B63" w:rsidR="00EE2949" w:rsidRDefault="00EE2949" w:rsidP="00927F74">
            <w:pPr>
              <w:pStyle w:val="Heading1"/>
              <w:outlineLvl w:val="0"/>
              <w:rPr>
                <w:lang w:val="nl-NL"/>
              </w:rPr>
            </w:pPr>
            <w:r>
              <w:rPr>
                <w:lang w:val="nl-NL"/>
              </w:rPr>
              <w:t>7/2</w:t>
            </w:r>
          </w:p>
        </w:tc>
      </w:tr>
      <w:tr w:rsidR="00EE2949" w14:paraId="36401768" w14:textId="77777777" w:rsidTr="00927F74">
        <w:tc>
          <w:tcPr>
            <w:tcW w:w="1665" w:type="dxa"/>
          </w:tcPr>
          <w:p w14:paraId="45EE7164" w14:textId="77777777" w:rsidR="00EE2949" w:rsidRDefault="00EE2949" w:rsidP="00927F74">
            <w:pPr>
              <w:pStyle w:val="Heading1"/>
              <w:outlineLvl w:val="0"/>
              <w:rPr>
                <w:lang w:val="nl-NL"/>
              </w:rPr>
            </w:pPr>
          </w:p>
        </w:tc>
        <w:tc>
          <w:tcPr>
            <w:tcW w:w="1627" w:type="dxa"/>
          </w:tcPr>
          <w:p w14:paraId="6780EEB4" w14:textId="53CEBF3B" w:rsidR="00EE2949" w:rsidRDefault="00EE2949" w:rsidP="00927F74">
            <w:pPr>
              <w:pStyle w:val="Heading1"/>
              <w:outlineLvl w:val="0"/>
              <w:rPr>
                <w:lang w:val="nl-NL"/>
              </w:rPr>
            </w:pPr>
            <w:r>
              <w:rPr>
                <w:lang w:val="nl-NL"/>
              </w:rPr>
              <w:t>Tiết 82</w:t>
            </w:r>
          </w:p>
        </w:tc>
        <w:tc>
          <w:tcPr>
            <w:tcW w:w="1526" w:type="dxa"/>
          </w:tcPr>
          <w:p w14:paraId="58526660" w14:textId="26DDC58A" w:rsidR="00EE2949" w:rsidRDefault="00EE2949" w:rsidP="00927F74">
            <w:pPr>
              <w:pStyle w:val="Heading1"/>
              <w:outlineLvl w:val="0"/>
              <w:rPr>
                <w:lang w:val="nl-NL"/>
              </w:rPr>
            </w:pPr>
            <w:r>
              <w:rPr>
                <w:lang w:val="nl-NL"/>
              </w:rPr>
              <w:t>9/2</w:t>
            </w:r>
          </w:p>
        </w:tc>
        <w:tc>
          <w:tcPr>
            <w:tcW w:w="1619" w:type="dxa"/>
          </w:tcPr>
          <w:p w14:paraId="6C2E5BCC" w14:textId="285E887A" w:rsidR="00EE2949" w:rsidRDefault="00EE2949" w:rsidP="00927F74">
            <w:pPr>
              <w:pStyle w:val="Heading1"/>
              <w:outlineLvl w:val="0"/>
              <w:rPr>
                <w:lang w:val="nl-NL"/>
              </w:rPr>
            </w:pPr>
            <w:r>
              <w:rPr>
                <w:lang w:val="nl-NL"/>
              </w:rPr>
              <w:t>6/2</w:t>
            </w:r>
          </w:p>
        </w:tc>
        <w:tc>
          <w:tcPr>
            <w:tcW w:w="1619" w:type="dxa"/>
          </w:tcPr>
          <w:p w14:paraId="498482AA" w14:textId="5F6108A4" w:rsidR="00EE2949" w:rsidRDefault="00EE2949" w:rsidP="00927F74">
            <w:pPr>
              <w:pStyle w:val="Heading1"/>
              <w:outlineLvl w:val="0"/>
              <w:rPr>
                <w:lang w:val="nl-NL"/>
              </w:rPr>
            </w:pPr>
            <w:r>
              <w:rPr>
                <w:lang w:val="nl-NL"/>
              </w:rPr>
              <w:t>6/2</w:t>
            </w:r>
          </w:p>
        </w:tc>
        <w:tc>
          <w:tcPr>
            <w:tcW w:w="1515" w:type="dxa"/>
          </w:tcPr>
          <w:p w14:paraId="7B95A0A0" w14:textId="2799EAB7" w:rsidR="00EE2949" w:rsidRDefault="00EE2949" w:rsidP="00927F74">
            <w:pPr>
              <w:pStyle w:val="Heading1"/>
              <w:outlineLvl w:val="0"/>
              <w:rPr>
                <w:lang w:val="nl-NL"/>
              </w:rPr>
            </w:pPr>
            <w:r>
              <w:rPr>
                <w:lang w:val="nl-NL"/>
              </w:rPr>
              <w:t>9/2</w:t>
            </w:r>
          </w:p>
        </w:tc>
      </w:tr>
    </w:tbl>
    <w:p w14:paraId="6FE794F7" w14:textId="31A5F252" w:rsidR="00556B1B" w:rsidRDefault="00294942">
      <w:pPr>
        <w:shd w:val="clear" w:color="auto" w:fill="F8F8F8"/>
        <w:spacing w:after="345"/>
        <w:ind w:left="843"/>
        <w:jc w:val="center"/>
      </w:pPr>
      <w:r>
        <w:rPr>
          <w:rFonts w:eastAsia="Times New Roman"/>
          <w:b/>
          <w:color w:val="333333"/>
          <w:sz w:val="32"/>
        </w:rPr>
        <w:t xml:space="preserve">Chủ đề </w:t>
      </w:r>
      <w:r w:rsidR="00BB0EFF">
        <w:rPr>
          <w:rFonts w:eastAsia="Times New Roman"/>
          <w:b/>
          <w:color w:val="333333"/>
          <w:sz w:val="32"/>
        </w:rPr>
        <w:t>8</w:t>
      </w:r>
      <w:r>
        <w:rPr>
          <w:rFonts w:eastAsia="Times New Roman"/>
          <w:b/>
          <w:color w:val="333333"/>
          <w:sz w:val="32"/>
        </w:rPr>
        <w:t xml:space="preserve">: </w:t>
      </w:r>
      <w:r w:rsidR="00BB0EFF">
        <w:rPr>
          <w:rFonts w:eastAsia="Times New Roman"/>
          <w:b/>
          <w:color w:val="333333"/>
          <w:sz w:val="32"/>
        </w:rPr>
        <w:t>TRAO ĐỔI CHẤT VÀ CHUYỂN HÓA NĂNG LƯỢNG Ở SINH VẬT</w:t>
      </w:r>
    </w:p>
    <w:p w14:paraId="1A1194CA" w14:textId="77777777" w:rsidR="00784298" w:rsidRPr="001B2FD0" w:rsidRDefault="00294942" w:rsidP="00784298">
      <w:pPr>
        <w:spacing w:after="0" w:line="288" w:lineRule="auto"/>
        <w:jc w:val="center"/>
        <w:rPr>
          <w:b/>
          <w:bCs/>
          <w:color w:val="C00000"/>
          <w:sz w:val="32"/>
          <w:szCs w:val="24"/>
        </w:rPr>
      </w:pPr>
      <w:r>
        <w:rPr>
          <w:rFonts w:eastAsia="Times New Roman"/>
          <w:b/>
          <w:color w:val="0000FF"/>
          <w:sz w:val="32"/>
        </w:rPr>
        <w:t xml:space="preserve">BÀI </w:t>
      </w:r>
      <w:r w:rsidR="005018A3">
        <w:rPr>
          <w:rFonts w:eastAsia="Times New Roman"/>
          <w:b/>
          <w:color w:val="0000FF"/>
          <w:sz w:val="32"/>
        </w:rPr>
        <w:t>1</w:t>
      </w:r>
      <w:r w:rsidR="00784298">
        <w:rPr>
          <w:rFonts w:eastAsia="Times New Roman"/>
          <w:b/>
          <w:color w:val="0000FF"/>
          <w:sz w:val="32"/>
        </w:rPr>
        <w:t>7</w:t>
      </w:r>
      <w:r>
        <w:rPr>
          <w:rFonts w:eastAsia="Times New Roman"/>
          <w:b/>
          <w:color w:val="0000FF"/>
          <w:sz w:val="32"/>
        </w:rPr>
        <w:t xml:space="preserve">: </w:t>
      </w:r>
      <w:r w:rsidR="00784298" w:rsidRPr="00784298">
        <w:rPr>
          <w:b/>
          <w:bCs/>
          <w:color w:val="0000FF"/>
          <w:sz w:val="32"/>
          <w:szCs w:val="24"/>
        </w:rPr>
        <w:t>VAI TRÒ CỦA TRAO ĐỔI CHẤT VÀ CHUYỂN HÓA NĂNG LƯỢNG Ở SINH VẬT</w:t>
      </w:r>
    </w:p>
    <w:p w14:paraId="373E09B7" w14:textId="2F85B7D7" w:rsidR="005018A3" w:rsidRDefault="00294942" w:rsidP="00784298">
      <w:pPr>
        <w:shd w:val="clear" w:color="auto" w:fill="F8F8F8"/>
        <w:spacing w:after="0"/>
        <w:ind w:left="843"/>
        <w:jc w:val="center"/>
        <w:rPr>
          <w:rFonts w:eastAsia="Times New Roman"/>
          <w:b/>
          <w:color w:val="FF0000"/>
        </w:rPr>
      </w:pPr>
      <w:r>
        <w:rPr>
          <w:rFonts w:eastAsia="Times New Roman"/>
          <w:b/>
          <w:color w:val="FF0000"/>
        </w:rPr>
        <w:t xml:space="preserve">Môn học: Khoa học tự nhiên lớp </w:t>
      </w:r>
      <w:r w:rsidR="005018A3">
        <w:rPr>
          <w:rFonts w:eastAsia="Times New Roman"/>
          <w:b/>
          <w:color w:val="FF0000"/>
        </w:rPr>
        <w:t>7</w:t>
      </w:r>
    </w:p>
    <w:p w14:paraId="25CBBCDA" w14:textId="5B0FE43F" w:rsidR="00556B1B" w:rsidRDefault="00294942" w:rsidP="000F6028">
      <w:pPr>
        <w:spacing w:after="240" w:line="264" w:lineRule="auto"/>
        <w:ind w:left="11" w:hanging="11"/>
        <w:jc w:val="center"/>
      </w:pPr>
      <w:r>
        <w:rPr>
          <w:rFonts w:eastAsia="Times New Roman"/>
          <w:b/>
          <w:color w:val="FF0000"/>
        </w:rPr>
        <w:t xml:space="preserve"> Thời gian thực hiện: 0</w:t>
      </w:r>
      <w:r w:rsidR="00EE2949">
        <w:rPr>
          <w:rFonts w:eastAsia="Times New Roman"/>
          <w:b/>
          <w:color w:val="FF0000"/>
        </w:rPr>
        <w:t>3</w:t>
      </w:r>
      <w:r>
        <w:rPr>
          <w:rFonts w:eastAsia="Times New Roman"/>
          <w:b/>
          <w:color w:val="FF0000"/>
        </w:rPr>
        <w:t xml:space="preserve"> tiết</w:t>
      </w:r>
    </w:p>
    <w:p w14:paraId="1418C02E" w14:textId="77777777" w:rsidR="00556B1B" w:rsidRDefault="00294942" w:rsidP="001A4F93">
      <w:pPr>
        <w:pStyle w:val="Heading1"/>
        <w:spacing w:after="0" w:line="288" w:lineRule="auto"/>
        <w:ind w:left="-5"/>
      </w:pPr>
      <w:r>
        <w:t>I. MỤC TIÊU</w:t>
      </w:r>
    </w:p>
    <w:p w14:paraId="1491550B" w14:textId="77777777" w:rsidR="00556B1B" w:rsidRDefault="00294942" w:rsidP="001A4F93">
      <w:pPr>
        <w:pStyle w:val="Heading2"/>
        <w:spacing w:after="0" w:line="288" w:lineRule="auto"/>
        <w:ind w:left="-5"/>
      </w:pPr>
      <w:r>
        <w:t>1. Về kiến thức</w:t>
      </w:r>
    </w:p>
    <w:p w14:paraId="656EC61A" w14:textId="004D41EB" w:rsidR="003F726E" w:rsidRPr="00784298" w:rsidRDefault="00784298" w:rsidP="001A4F93">
      <w:pPr>
        <w:numPr>
          <w:ilvl w:val="0"/>
          <w:numId w:val="1"/>
        </w:numPr>
        <w:tabs>
          <w:tab w:val="left" w:pos="284"/>
        </w:tabs>
        <w:spacing w:after="0" w:line="288" w:lineRule="auto"/>
        <w:ind w:hanging="10"/>
        <w:jc w:val="both"/>
        <w:rPr>
          <w:rFonts w:eastAsia="Times New Roman"/>
        </w:rPr>
      </w:pPr>
      <w:r>
        <w:t>Phát biểu được khái niệm trao đổi chất và chuyển hóa năng lượng.</w:t>
      </w:r>
    </w:p>
    <w:p w14:paraId="529EA749" w14:textId="1F5FF4AA" w:rsidR="00784298" w:rsidRPr="00784298" w:rsidRDefault="00784298" w:rsidP="001A4F93">
      <w:pPr>
        <w:numPr>
          <w:ilvl w:val="0"/>
          <w:numId w:val="1"/>
        </w:numPr>
        <w:tabs>
          <w:tab w:val="left" w:pos="284"/>
        </w:tabs>
        <w:spacing w:after="0" w:line="288" w:lineRule="auto"/>
        <w:ind w:hanging="10"/>
        <w:jc w:val="both"/>
        <w:rPr>
          <w:rFonts w:eastAsia="Times New Roman"/>
        </w:rPr>
      </w:pPr>
      <w:r>
        <w:t>Nêu được vai trò của trao đổi chất và chuyển hóa năng lượng trong cơ thể.</w:t>
      </w:r>
    </w:p>
    <w:p w14:paraId="3F39EF0E" w14:textId="2C85A761" w:rsidR="00784298" w:rsidRPr="003F726E" w:rsidRDefault="00784298" w:rsidP="001A4F93">
      <w:pPr>
        <w:numPr>
          <w:ilvl w:val="0"/>
          <w:numId w:val="1"/>
        </w:numPr>
        <w:tabs>
          <w:tab w:val="left" w:pos="284"/>
        </w:tabs>
        <w:spacing w:after="0" w:line="288" w:lineRule="auto"/>
        <w:ind w:hanging="10"/>
        <w:jc w:val="both"/>
        <w:rPr>
          <w:rFonts w:eastAsia="Times New Roman"/>
        </w:rPr>
      </w:pPr>
      <w:r>
        <w:t>Vận dụng các kiến thức đã học để giải thích một số hiện tượng thực tế.</w:t>
      </w:r>
    </w:p>
    <w:p w14:paraId="2EF44C06" w14:textId="77777777" w:rsidR="00556B1B" w:rsidRDefault="00294942" w:rsidP="001A4F93">
      <w:pPr>
        <w:spacing w:after="0" w:line="288" w:lineRule="auto"/>
        <w:ind w:left="-5" w:hanging="10"/>
      </w:pPr>
      <w:r>
        <w:rPr>
          <w:rFonts w:eastAsia="Times New Roman"/>
          <w:b/>
          <w:color w:val="00B050"/>
        </w:rPr>
        <w:t>2. Về năng lực</w:t>
      </w:r>
    </w:p>
    <w:p w14:paraId="6D154889" w14:textId="77777777" w:rsidR="00556B1B" w:rsidRDefault="00294942" w:rsidP="001A4F93">
      <w:pPr>
        <w:pStyle w:val="Heading2"/>
        <w:spacing w:after="0" w:line="288" w:lineRule="auto"/>
        <w:ind w:left="-5"/>
      </w:pPr>
      <w:r>
        <w:rPr>
          <w:color w:val="000000"/>
        </w:rPr>
        <w:t>a) Năng lực chung</w:t>
      </w:r>
    </w:p>
    <w:p w14:paraId="36738A13" w14:textId="20B5B702" w:rsidR="003F726E"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 xml:space="preserve">Tự chủ và tự học: </w:t>
      </w:r>
      <w:r w:rsidR="00784298">
        <w:t>Chủ động, tích cực tham gia các hoạt động trong bài học.</w:t>
      </w:r>
    </w:p>
    <w:p w14:paraId="648C9F1C" w14:textId="6229338E" w:rsidR="00556B1B"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Giao tiếp và hợp tác:</w:t>
      </w:r>
      <w:r w:rsidR="00784298" w:rsidRPr="00784298">
        <w:t xml:space="preserve"> </w:t>
      </w:r>
      <w:r w:rsidR="00784298">
        <w:t>Tham gia thảo luận, trình bày, diễn đạt các ý tưởng, làm việc nhóm hiệu quả.</w:t>
      </w:r>
    </w:p>
    <w:p w14:paraId="58D8955E" w14:textId="2DBB1305" w:rsidR="00556B1B" w:rsidRDefault="003F726E" w:rsidP="001A4F93">
      <w:pPr>
        <w:spacing w:after="0" w:line="288" w:lineRule="auto"/>
        <w:ind w:left="10"/>
        <w:jc w:val="both"/>
      </w:pPr>
      <w:r>
        <w:rPr>
          <w:rFonts w:eastAsia="Times New Roman"/>
        </w:rPr>
        <w:t xml:space="preserve">- </w:t>
      </w:r>
      <w:r w:rsidR="00294942">
        <w:rPr>
          <w:rFonts w:eastAsia="Times New Roman"/>
        </w:rPr>
        <w:t xml:space="preserve">Giải quyết vấn đề và sáng tạo: </w:t>
      </w:r>
      <w:r w:rsidR="00784298">
        <w:t>Đề xuất các ý tưởng, phương án giải quyết vấn đề nêu ra trong bài học.</w:t>
      </w:r>
    </w:p>
    <w:p w14:paraId="07E7139D" w14:textId="77777777" w:rsidR="00556B1B" w:rsidRDefault="00294942" w:rsidP="001A4F93">
      <w:pPr>
        <w:pStyle w:val="Heading2"/>
        <w:spacing w:after="0" w:line="288" w:lineRule="auto"/>
        <w:ind w:left="-5"/>
      </w:pPr>
      <w:r>
        <w:rPr>
          <w:color w:val="000000"/>
        </w:rPr>
        <w:t>b) Năng lực khoa học tự nhiên</w:t>
      </w:r>
    </w:p>
    <w:p w14:paraId="6F60C5EB" w14:textId="77777777" w:rsidR="00791696" w:rsidRPr="00791696" w:rsidRDefault="00294942" w:rsidP="001A4F93">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 xml:space="preserve">Nhận thức khoa học tự nhiên: </w:t>
      </w:r>
    </w:p>
    <w:p w14:paraId="12709285" w14:textId="77777777" w:rsidR="00784298" w:rsidRPr="00784298" w:rsidRDefault="00791696" w:rsidP="00784298">
      <w:pPr>
        <w:tabs>
          <w:tab w:val="left" w:pos="284"/>
        </w:tabs>
        <w:spacing w:after="0" w:line="288" w:lineRule="auto"/>
        <w:ind w:firstLine="284"/>
        <w:jc w:val="both"/>
        <w:rPr>
          <w:rFonts w:eastAsia="Times New Roman"/>
        </w:rPr>
      </w:pPr>
      <w:r>
        <w:rPr>
          <w:rFonts w:eastAsia="Times New Roman"/>
        </w:rPr>
        <w:t xml:space="preserve">+ </w:t>
      </w:r>
      <w:r w:rsidR="00784298">
        <w:t>Phát biểu được khái niệm trao đổi chất và chuyển hóa năng lượng.</w:t>
      </w:r>
    </w:p>
    <w:p w14:paraId="03B1ADF8" w14:textId="76BEE895" w:rsidR="00784298" w:rsidRPr="00784298" w:rsidRDefault="00784298" w:rsidP="00784298">
      <w:pPr>
        <w:tabs>
          <w:tab w:val="left" w:pos="284"/>
        </w:tabs>
        <w:spacing w:after="0" w:line="288" w:lineRule="auto"/>
        <w:ind w:firstLine="284"/>
        <w:jc w:val="both"/>
        <w:rPr>
          <w:rFonts w:eastAsia="Times New Roman"/>
        </w:rPr>
      </w:pPr>
      <w:r>
        <w:t>+ Nêu được vai trò của trao đổi chất và chuyển hóa năng lượng trong cơ thể.</w:t>
      </w:r>
    </w:p>
    <w:p w14:paraId="532F26B1" w14:textId="2FF36EA0" w:rsidR="00556B1B" w:rsidRDefault="00294942" w:rsidP="00784298">
      <w:pPr>
        <w:pStyle w:val="ListParagraph"/>
        <w:numPr>
          <w:ilvl w:val="0"/>
          <w:numId w:val="1"/>
        </w:numPr>
        <w:tabs>
          <w:tab w:val="left" w:pos="284"/>
        </w:tabs>
        <w:spacing w:after="0" w:line="288" w:lineRule="auto"/>
        <w:jc w:val="both"/>
      </w:pPr>
      <w:r w:rsidRPr="00784298">
        <w:rPr>
          <w:rFonts w:eastAsia="Times New Roman"/>
        </w:rPr>
        <w:t xml:space="preserve">Tìm hiểu tự nhiên: </w:t>
      </w:r>
      <w:r w:rsidR="00784298">
        <w:t>Biết được hoạt động trao đổi chất của cơ thể với môi trường ngoài thông qua các chất cơ thể lấy vào và thải ra môi trường.</w:t>
      </w:r>
    </w:p>
    <w:p w14:paraId="0DA02F4C" w14:textId="1E4134FE" w:rsidR="00791696" w:rsidRPr="00791696" w:rsidRDefault="00784298" w:rsidP="001A4F93">
      <w:pPr>
        <w:spacing w:after="0" w:line="288" w:lineRule="auto"/>
        <w:ind w:left="-5" w:hanging="10"/>
        <w:rPr>
          <w:rFonts w:eastAsia="Times New Roman"/>
          <w:b/>
          <w:color w:val="00B050"/>
        </w:rPr>
      </w:pPr>
      <w:r>
        <w:rPr>
          <w:rFonts w:eastAsia="Times New Roman"/>
        </w:rPr>
        <w:t xml:space="preserve">- </w:t>
      </w:r>
      <w:r w:rsidR="00294942">
        <w:rPr>
          <w:rFonts w:eastAsia="Times New Roman"/>
        </w:rPr>
        <w:t xml:space="preserve">Vận dụng kiến thức, kĩ năng đã học: </w:t>
      </w:r>
      <w:r>
        <w:t>Vận dụng các kiến thức đã học để giải thích một số hiện tượng như:</w:t>
      </w:r>
      <w:r w:rsidR="00F82AAD">
        <w:t xml:space="preserve"> </w:t>
      </w:r>
      <w:r>
        <w:t xml:space="preserve"> cơ thể nóng lên, nhịp hô hấp tăng khi hoạt động mạnh; lao động nặng cần ăn nhiều hơn…</w:t>
      </w:r>
    </w:p>
    <w:p w14:paraId="49EC6A2A" w14:textId="55433732" w:rsidR="00556B1B" w:rsidRPr="00791696" w:rsidRDefault="00294942" w:rsidP="001A4F93">
      <w:pPr>
        <w:spacing w:after="0" w:line="288" w:lineRule="auto"/>
        <w:ind w:left="-5" w:hanging="10"/>
        <w:rPr>
          <w:rFonts w:eastAsia="Times New Roman"/>
          <w:b/>
          <w:color w:val="00B050"/>
        </w:rPr>
      </w:pPr>
      <w:r w:rsidRPr="00791696">
        <w:rPr>
          <w:rFonts w:eastAsia="Times New Roman"/>
          <w:b/>
          <w:color w:val="00B050"/>
        </w:rPr>
        <w:t>3. Về phẩm chất</w:t>
      </w:r>
    </w:p>
    <w:p w14:paraId="0DB1A0F5" w14:textId="38C060FD" w:rsidR="00556B1B" w:rsidRDefault="00791696" w:rsidP="009E103D">
      <w:pPr>
        <w:numPr>
          <w:ilvl w:val="0"/>
          <w:numId w:val="2"/>
        </w:numPr>
        <w:spacing w:after="0" w:line="288" w:lineRule="auto"/>
        <w:ind w:hanging="235"/>
        <w:jc w:val="both"/>
      </w:pPr>
      <w:r>
        <w:rPr>
          <w:rFonts w:eastAsia="Times New Roman"/>
        </w:rPr>
        <w:t xml:space="preserve">Chăm chỉ: </w:t>
      </w:r>
      <w:r w:rsidR="00294942">
        <w:rPr>
          <w:rFonts w:eastAsia="Times New Roman"/>
        </w:rPr>
        <w:t xml:space="preserve">Tham gia tích cực hoạt động </w:t>
      </w:r>
      <w:r>
        <w:rPr>
          <w:rFonts w:eastAsia="Times New Roman"/>
        </w:rPr>
        <w:t xml:space="preserve">học tập, hoạt động </w:t>
      </w:r>
      <w:r w:rsidR="00294942">
        <w:rPr>
          <w:rFonts w:eastAsia="Times New Roman"/>
        </w:rPr>
        <w:t>nhóm phù hợp với khả năng của bản thân.</w:t>
      </w:r>
    </w:p>
    <w:p w14:paraId="60A28409" w14:textId="28A6AEF7" w:rsidR="00791696" w:rsidRPr="00791696" w:rsidRDefault="00791696" w:rsidP="009E103D">
      <w:pPr>
        <w:numPr>
          <w:ilvl w:val="0"/>
          <w:numId w:val="2"/>
        </w:numPr>
        <w:spacing w:after="0" w:line="288" w:lineRule="auto"/>
        <w:ind w:hanging="235"/>
        <w:jc w:val="both"/>
        <w:rPr>
          <w:rFonts w:eastAsia="Times New Roman"/>
        </w:rPr>
      </w:pPr>
      <w:r w:rsidRPr="00791696">
        <w:rPr>
          <w:rFonts w:eastAsia="Times New Roman"/>
        </w:rPr>
        <w:t>T</w:t>
      </w:r>
      <w:r>
        <w:rPr>
          <w:rFonts w:eastAsia="Times New Roman"/>
        </w:rPr>
        <w:t>rung</w:t>
      </w:r>
      <w:r w:rsidRPr="00791696">
        <w:rPr>
          <w:rFonts w:eastAsia="Times New Roman"/>
        </w:rPr>
        <w:t xml:space="preserve"> thực: Trung thực trong báo cáo kết quả các hoạt động học tập, đánh giá.</w:t>
      </w:r>
    </w:p>
    <w:p w14:paraId="14C74979" w14:textId="24FE005D" w:rsidR="00556B1B" w:rsidRDefault="00791696" w:rsidP="009E103D">
      <w:pPr>
        <w:numPr>
          <w:ilvl w:val="0"/>
          <w:numId w:val="2"/>
        </w:numPr>
        <w:spacing w:after="0" w:line="288" w:lineRule="auto"/>
        <w:ind w:hanging="235"/>
        <w:jc w:val="both"/>
      </w:pPr>
      <w:r>
        <w:rPr>
          <w:rFonts w:eastAsia="Times New Roman"/>
        </w:rPr>
        <w:lastRenderedPageBreak/>
        <w:t>Trách nhiệm:</w:t>
      </w:r>
      <w:r w:rsidR="005A3971" w:rsidRPr="005A3971">
        <w:t xml:space="preserve"> Sử dụng hợp lí thời gian học tập; </w:t>
      </w:r>
      <w:r w:rsidR="00921939">
        <w:t>Có ý thức chăm sóc sức khỏe bản thân: ăn uống đầy đủ, vận động hợp lí với mức độ tiêu thụ năng lượng của cơ thể.</w:t>
      </w:r>
    </w:p>
    <w:p w14:paraId="70B6ACB8" w14:textId="2364E1A5" w:rsidR="00556B1B" w:rsidRDefault="00294942" w:rsidP="001A4F93">
      <w:pPr>
        <w:pStyle w:val="Heading1"/>
        <w:spacing w:after="0" w:line="288" w:lineRule="auto"/>
        <w:ind w:left="-6" w:hanging="11"/>
      </w:pPr>
      <w:r>
        <w:t>II. THIẾT BỊ DẠY HỌC VÀ HỌC LIỆU</w:t>
      </w:r>
    </w:p>
    <w:p w14:paraId="7A440EB6" w14:textId="77777777" w:rsidR="005A3971" w:rsidRPr="005A3971" w:rsidRDefault="00294942" w:rsidP="009E103D">
      <w:pPr>
        <w:numPr>
          <w:ilvl w:val="0"/>
          <w:numId w:val="3"/>
        </w:numPr>
        <w:spacing w:after="0" w:line="288" w:lineRule="auto"/>
        <w:ind w:left="164" w:hanging="163"/>
        <w:jc w:val="both"/>
      </w:pPr>
      <w:r>
        <w:rPr>
          <w:rFonts w:eastAsia="Times New Roman"/>
        </w:rPr>
        <w:t>Các hình ảnh theo sách giáo khoa</w:t>
      </w:r>
      <w:r w:rsidR="005A3971">
        <w:rPr>
          <w:rFonts w:eastAsia="Times New Roman"/>
        </w:rPr>
        <w:t>.</w:t>
      </w:r>
    </w:p>
    <w:p w14:paraId="6F074794" w14:textId="77777777" w:rsidR="005A3971" w:rsidRPr="005A3971" w:rsidRDefault="00294942" w:rsidP="009E103D">
      <w:pPr>
        <w:numPr>
          <w:ilvl w:val="0"/>
          <w:numId w:val="3"/>
        </w:numPr>
        <w:spacing w:after="0" w:line="288" w:lineRule="auto"/>
        <w:ind w:left="164" w:hanging="163"/>
        <w:jc w:val="both"/>
      </w:pPr>
      <w:r>
        <w:rPr>
          <w:rFonts w:eastAsia="Times New Roman"/>
        </w:rPr>
        <w:t xml:space="preserve"> Máy chiếu, bảng nhóm;</w:t>
      </w:r>
    </w:p>
    <w:p w14:paraId="0AACB388" w14:textId="39BC13AE" w:rsidR="005A3971" w:rsidRPr="00CB2F09" w:rsidRDefault="00294942" w:rsidP="009E103D">
      <w:pPr>
        <w:numPr>
          <w:ilvl w:val="0"/>
          <w:numId w:val="3"/>
        </w:numPr>
        <w:spacing w:after="0" w:line="288" w:lineRule="auto"/>
        <w:ind w:left="164" w:hanging="164"/>
        <w:jc w:val="both"/>
      </w:pPr>
      <w:r>
        <w:rPr>
          <w:rFonts w:eastAsia="Times New Roman"/>
        </w:rPr>
        <w:t xml:space="preserve"> Phiếu học tập.</w:t>
      </w:r>
    </w:p>
    <w:tbl>
      <w:tblPr>
        <w:tblStyle w:val="TableGrid"/>
        <w:tblW w:w="10188" w:type="dxa"/>
        <w:tblInd w:w="-107" w:type="dxa"/>
        <w:tblCellMar>
          <w:left w:w="107" w:type="dxa"/>
          <w:right w:w="108" w:type="dxa"/>
        </w:tblCellMar>
        <w:tblLook w:val="04A0" w:firstRow="1" w:lastRow="0" w:firstColumn="1" w:lastColumn="0" w:noHBand="0" w:noVBand="1"/>
      </w:tblPr>
      <w:tblGrid>
        <w:gridCol w:w="10188"/>
      </w:tblGrid>
      <w:tr w:rsidR="00CB2F09" w14:paraId="13ED3396" w14:textId="77777777" w:rsidTr="00B93E69">
        <w:trPr>
          <w:trHeight w:val="63"/>
        </w:trPr>
        <w:tc>
          <w:tcPr>
            <w:tcW w:w="10188" w:type="dxa"/>
            <w:tcBorders>
              <w:top w:val="single" w:sz="4" w:space="0" w:color="000000"/>
              <w:left w:val="single" w:sz="4" w:space="0" w:color="000000"/>
              <w:bottom w:val="single" w:sz="4" w:space="0" w:color="000000"/>
              <w:right w:val="single" w:sz="4" w:space="0" w:color="000000"/>
            </w:tcBorders>
            <w:vAlign w:val="center"/>
          </w:tcPr>
          <w:p w14:paraId="4F85F64B" w14:textId="77777777" w:rsidR="00CB2F09" w:rsidRDefault="00CB2F09" w:rsidP="00B93E69">
            <w:pPr>
              <w:spacing w:after="58"/>
              <w:jc w:val="center"/>
            </w:pPr>
            <w:r>
              <w:rPr>
                <w:rFonts w:eastAsia="Times New Roman"/>
                <w:b/>
                <w:sz w:val="32"/>
              </w:rPr>
              <w:t>Phiếu học tập 1</w:t>
            </w:r>
          </w:p>
          <w:p w14:paraId="61468066" w14:textId="77777777" w:rsidR="00CB2F09" w:rsidRDefault="00CB2F09" w:rsidP="00B93E69">
            <w:pPr>
              <w:spacing w:before="120" w:after="120" w:line="288" w:lineRule="auto"/>
              <w:jc w:val="both"/>
              <w:rPr>
                <w:rFonts w:eastAsia="Times New Roman"/>
                <w:bCs/>
              </w:rPr>
            </w:pPr>
            <w:r>
              <w:rPr>
                <w:rFonts w:eastAsia="Times New Roman"/>
                <w:b/>
              </w:rPr>
              <w:t xml:space="preserve">Câu 1: </w:t>
            </w:r>
            <w:r w:rsidRPr="003C7D89">
              <w:rPr>
                <w:rFonts w:eastAsia="Times New Roman"/>
                <w:bCs/>
              </w:rPr>
              <w:t>Quan sát hình 1</w:t>
            </w:r>
            <w:r>
              <w:rPr>
                <w:rFonts w:eastAsia="Times New Roman"/>
                <w:bCs/>
              </w:rPr>
              <w:t>7</w:t>
            </w:r>
            <w:r w:rsidRPr="003C7D89">
              <w:rPr>
                <w:rFonts w:eastAsia="Times New Roman"/>
                <w:bCs/>
              </w:rPr>
              <w:t xml:space="preserve">.2, </w:t>
            </w:r>
            <w:r>
              <w:rPr>
                <w:rFonts w:eastAsia="Times New Roman"/>
                <w:bCs/>
              </w:rPr>
              <w:t>cho biết cơ thể người thu nhận và thải ra những gì trong quá trình trao đổi chất bằng cách hoàn thành sơ đồ sau:</w:t>
            </w:r>
          </w:p>
          <w:p w14:paraId="0F8A2EA4" w14:textId="589F380B" w:rsidR="00CB2F09" w:rsidRDefault="00CB2F09" w:rsidP="00CB2F09">
            <w:pPr>
              <w:spacing w:before="120" w:after="120" w:line="288" w:lineRule="auto"/>
              <w:jc w:val="center"/>
            </w:pPr>
            <w:r w:rsidRPr="00676157">
              <w:rPr>
                <w:noProof/>
              </w:rPr>
              <w:drawing>
                <wp:inline distT="0" distB="0" distL="0" distR="0" wp14:anchorId="0DE0C60E" wp14:editId="031AC249">
                  <wp:extent cx="4747675" cy="1933836"/>
                  <wp:effectExtent l="0" t="0" r="0" b="0"/>
                  <wp:docPr id="28" name="Picture 28" descr="Graphical user interface, text, application, chat or text message&#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4FD31F3-DCF7-6642-00E7-F0A96EC38B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text, application, chat or text message&#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4FD31F3-DCF7-6642-00E7-F0A96EC38BC2}"/>
                              </a:ext>
                            </a:extLst>
                          </pic:cNvPr>
                          <pic:cNvPicPr>
                            <a:picLocks noChangeAspect="1"/>
                          </pic:cNvPicPr>
                        </pic:nvPicPr>
                        <pic:blipFill>
                          <a:blip r:embed="rId6"/>
                          <a:stretch>
                            <a:fillRect/>
                          </a:stretch>
                        </pic:blipFill>
                        <pic:spPr>
                          <a:xfrm>
                            <a:off x="0" y="0"/>
                            <a:ext cx="4770697" cy="1943213"/>
                          </a:xfrm>
                          <a:prstGeom prst="rect">
                            <a:avLst/>
                          </a:prstGeom>
                        </pic:spPr>
                      </pic:pic>
                    </a:graphicData>
                  </a:graphic>
                </wp:inline>
              </w:drawing>
            </w:r>
          </w:p>
          <w:p w14:paraId="432C03A6" w14:textId="77777777" w:rsidR="00CB2F09" w:rsidRDefault="00CB2F09" w:rsidP="00B93E69">
            <w:pPr>
              <w:spacing w:after="118" w:line="244" w:lineRule="auto"/>
              <w:jc w:val="both"/>
              <w:rPr>
                <w:rFonts w:eastAsia="Times New Roman"/>
              </w:rPr>
            </w:pPr>
            <w:r>
              <w:rPr>
                <w:rFonts w:eastAsia="Times New Roman"/>
                <w:b/>
              </w:rPr>
              <w:t xml:space="preserve">Câu 2: </w:t>
            </w:r>
            <w:r>
              <w:rPr>
                <w:rFonts w:eastAsia="Times New Roman"/>
              </w:rPr>
              <w:t>Dựa vào thông tin SGK trang 88, trả lời các câu hỏi sau:</w:t>
            </w:r>
          </w:p>
          <w:p w14:paraId="0A94C861" w14:textId="77777777" w:rsidR="00CB2F09" w:rsidRDefault="00CB2F09" w:rsidP="009E103D">
            <w:pPr>
              <w:pStyle w:val="ListParagraph"/>
              <w:numPr>
                <w:ilvl w:val="0"/>
                <w:numId w:val="13"/>
              </w:numPr>
              <w:spacing w:after="118" w:line="244" w:lineRule="auto"/>
              <w:jc w:val="both"/>
              <w:rPr>
                <w:rFonts w:eastAsia="Times New Roman"/>
              </w:rPr>
            </w:pPr>
            <w:r>
              <w:rPr>
                <w:rFonts w:eastAsia="Times New Roman"/>
              </w:rPr>
              <w:t>Trao đổi chất là gì?</w:t>
            </w:r>
          </w:p>
          <w:p w14:paraId="08D7F940" w14:textId="561CAE98" w:rsidR="00CB2F09" w:rsidRDefault="00CB2F09" w:rsidP="00B93E69">
            <w:pPr>
              <w:pStyle w:val="ListParagraph"/>
              <w:spacing w:after="118" w:line="244" w:lineRule="auto"/>
              <w:jc w:val="both"/>
              <w:rPr>
                <w:rFonts w:eastAsia="Times New Roman"/>
              </w:rPr>
            </w:pPr>
            <w:r>
              <w:rPr>
                <w:rFonts w:eastAsia="Times New Roman"/>
              </w:rPr>
              <w:t>……………………………………………………………………………………</w:t>
            </w:r>
          </w:p>
          <w:p w14:paraId="2562D377" w14:textId="0B73B730" w:rsidR="00CB2F09" w:rsidRDefault="00CB2F09" w:rsidP="00B93E69">
            <w:pPr>
              <w:pStyle w:val="ListParagraph"/>
              <w:spacing w:after="118" w:line="244" w:lineRule="auto"/>
              <w:jc w:val="both"/>
              <w:rPr>
                <w:rFonts w:eastAsia="Times New Roman"/>
              </w:rPr>
            </w:pPr>
            <w:r>
              <w:rPr>
                <w:rFonts w:eastAsia="Times New Roman"/>
              </w:rPr>
              <w:t>……………………………………………………………………………………</w:t>
            </w:r>
          </w:p>
          <w:p w14:paraId="6081AEB7" w14:textId="77777777" w:rsidR="00CB2F09" w:rsidRDefault="00CB2F09" w:rsidP="009E103D">
            <w:pPr>
              <w:pStyle w:val="ListParagraph"/>
              <w:numPr>
                <w:ilvl w:val="0"/>
                <w:numId w:val="13"/>
              </w:numPr>
              <w:spacing w:after="118" w:line="244" w:lineRule="auto"/>
              <w:jc w:val="both"/>
              <w:rPr>
                <w:rFonts w:eastAsia="Times New Roman"/>
              </w:rPr>
            </w:pPr>
            <w:r>
              <w:rPr>
                <w:rFonts w:eastAsia="Times New Roman"/>
              </w:rPr>
              <w:t>Dựa vào kiểu trao đổi chất, sinh vật được chia thành những nhóm nào? Cho ví dụ.</w:t>
            </w:r>
          </w:p>
          <w:p w14:paraId="08394C7E" w14:textId="77777777" w:rsidR="00CB2F09" w:rsidRDefault="00CB2F09" w:rsidP="00CB2F09">
            <w:pPr>
              <w:pStyle w:val="ListParagraph"/>
              <w:spacing w:after="118" w:line="244" w:lineRule="auto"/>
              <w:jc w:val="both"/>
              <w:rPr>
                <w:rFonts w:eastAsia="Times New Roman"/>
              </w:rPr>
            </w:pPr>
            <w:r>
              <w:rPr>
                <w:rFonts w:eastAsia="Times New Roman"/>
              </w:rPr>
              <w:t>……………………………………………………………………………………</w:t>
            </w:r>
          </w:p>
          <w:p w14:paraId="19383BAB" w14:textId="1D55CF73" w:rsidR="00CB2F09" w:rsidRDefault="00CB2F09" w:rsidP="00CB2F09">
            <w:pPr>
              <w:pStyle w:val="ListParagraph"/>
              <w:spacing w:after="118" w:line="244" w:lineRule="auto"/>
              <w:jc w:val="both"/>
              <w:rPr>
                <w:rFonts w:eastAsia="Times New Roman"/>
              </w:rPr>
            </w:pPr>
            <w:r>
              <w:rPr>
                <w:rFonts w:eastAsia="Times New Roman"/>
              </w:rPr>
              <w:t>……………………………………………………………………………………</w:t>
            </w:r>
          </w:p>
          <w:p w14:paraId="3C283C41" w14:textId="77777777" w:rsidR="00CB2F09" w:rsidRDefault="00CB2F09" w:rsidP="00CB2F09">
            <w:pPr>
              <w:pStyle w:val="ListParagraph"/>
              <w:spacing w:after="118" w:line="244" w:lineRule="auto"/>
              <w:jc w:val="both"/>
              <w:rPr>
                <w:rFonts w:eastAsia="Times New Roman"/>
              </w:rPr>
            </w:pPr>
            <w:r>
              <w:rPr>
                <w:rFonts w:eastAsia="Times New Roman"/>
              </w:rPr>
              <w:t>……………………………………………………………………………………</w:t>
            </w:r>
          </w:p>
          <w:p w14:paraId="00043314" w14:textId="4A3C0CBA" w:rsidR="00CB2F09" w:rsidRPr="00CB2F09" w:rsidRDefault="00CB2F09" w:rsidP="00CB2F09">
            <w:pPr>
              <w:pStyle w:val="ListParagraph"/>
              <w:spacing w:after="118" w:line="244" w:lineRule="auto"/>
              <w:jc w:val="both"/>
              <w:rPr>
                <w:rFonts w:eastAsia="Times New Roman"/>
              </w:rPr>
            </w:pPr>
            <w:r>
              <w:rPr>
                <w:rFonts w:eastAsia="Times New Roman"/>
              </w:rPr>
              <w:t>……………………………………………………………………………………</w:t>
            </w:r>
          </w:p>
          <w:p w14:paraId="0206B2CB" w14:textId="77777777" w:rsidR="00CB2F09" w:rsidRPr="00CA644B" w:rsidRDefault="00CB2F09" w:rsidP="00B93E69">
            <w:pPr>
              <w:spacing w:after="118" w:line="244" w:lineRule="auto"/>
              <w:jc w:val="both"/>
              <w:rPr>
                <w:rFonts w:eastAsia="Times New Roman"/>
                <w:b/>
                <w:bCs/>
              </w:rPr>
            </w:pPr>
            <w:r w:rsidRPr="00CA644B">
              <w:rPr>
                <w:rFonts w:eastAsia="Times New Roman"/>
                <w:b/>
                <w:bCs/>
              </w:rPr>
              <w:t xml:space="preserve">Câu 3: </w:t>
            </w:r>
            <w:r w:rsidRPr="00CA644B">
              <w:rPr>
                <w:rFonts w:eastAsia="Times New Roman"/>
              </w:rPr>
              <w:t>Chuyển hóa năng lượng là gì?</w:t>
            </w:r>
          </w:p>
          <w:p w14:paraId="7CC10DEA" w14:textId="77777777" w:rsidR="00CB2F09" w:rsidRDefault="00CB2F09" w:rsidP="00CB2F09">
            <w:pPr>
              <w:pStyle w:val="ListParagraph"/>
              <w:spacing w:after="118" w:line="244" w:lineRule="auto"/>
              <w:jc w:val="both"/>
              <w:rPr>
                <w:rFonts w:eastAsia="Times New Roman"/>
              </w:rPr>
            </w:pPr>
            <w:r>
              <w:rPr>
                <w:rFonts w:eastAsia="Times New Roman"/>
              </w:rPr>
              <w:t>……………………………………………………………………………………</w:t>
            </w:r>
          </w:p>
          <w:p w14:paraId="153FBBC0" w14:textId="77777777" w:rsidR="00CB2F09" w:rsidRDefault="00CB2F09" w:rsidP="00CB2F09">
            <w:pPr>
              <w:pStyle w:val="ListParagraph"/>
              <w:spacing w:after="118" w:line="244" w:lineRule="auto"/>
              <w:jc w:val="both"/>
              <w:rPr>
                <w:rFonts w:eastAsia="Times New Roman"/>
              </w:rPr>
            </w:pPr>
            <w:r>
              <w:rPr>
                <w:rFonts w:eastAsia="Times New Roman"/>
              </w:rPr>
              <w:t>……………………………………………………………………………………</w:t>
            </w:r>
          </w:p>
          <w:p w14:paraId="34817E5A" w14:textId="77777777" w:rsidR="00CB2F09" w:rsidRPr="000B281B" w:rsidRDefault="00CB2F09" w:rsidP="00B93E69">
            <w:pPr>
              <w:spacing w:after="118" w:line="244" w:lineRule="auto"/>
              <w:jc w:val="both"/>
              <w:rPr>
                <w:rFonts w:eastAsia="Times New Roman"/>
                <w:b/>
                <w:bCs/>
              </w:rPr>
            </w:pPr>
            <w:r w:rsidRPr="000B281B">
              <w:rPr>
                <w:rFonts w:eastAsia="Times New Roman"/>
                <w:b/>
                <w:bCs/>
              </w:rPr>
              <w:t xml:space="preserve">Câu 4: </w:t>
            </w:r>
            <w:r w:rsidRPr="00CA644B">
              <w:rPr>
                <w:rFonts w:eastAsia="Times New Roman"/>
              </w:rPr>
              <w:t>Kể tên các dạng năng lượng, nêu một số ví dụ về sự chuyển hóa năng lượng ở thực vật và động vật?</w:t>
            </w:r>
          </w:p>
          <w:p w14:paraId="666E1A1D" w14:textId="77777777" w:rsidR="00CB2F09" w:rsidRDefault="00CB2F09" w:rsidP="00CB2F09">
            <w:pPr>
              <w:pStyle w:val="ListParagraph"/>
              <w:spacing w:after="118" w:line="244" w:lineRule="auto"/>
              <w:jc w:val="both"/>
              <w:rPr>
                <w:rFonts w:eastAsia="Times New Roman"/>
              </w:rPr>
            </w:pPr>
            <w:r>
              <w:rPr>
                <w:rFonts w:eastAsia="Times New Roman"/>
              </w:rPr>
              <w:t>……………………………………………………………………………………</w:t>
            </w:r>
          </w:p>
          <w:p w14:paraId="28ECBB4E" w14:textId="77777777" w:rsidR="00CB2F09" w:rsidRDefault="00CB2F09" w:rsidP="00CB2F09">
            <w:pPr>
              <w:pStyle w:val="ListParagraph"/>
              <w:spacing w:after="118" w:line="244" w:lineRule="auto"/>
              <w:jc w:val="both"/>
              <w:rPr>
                <w:rFonts w:eastAsia="Times New Roman"/>
              </w:rPr>
            </w:pPr>
            <w:r>
              <w:rPr>
                <w:rFonts w:eastAsia="Times New Roman"/>
              </w:rPr>
              <w:t>……………………………………………………………………………………</w:t>
            </w:r>
          </w:p>
          <w:p w14:paraId="1CDA60FA" w14:textId="77777777" w:rsidR="00CB2F09" w:rsidRDefault="00CB2F09" w:rsidP="00CB2F09">
            <w:pPr>
              <w:pStyle w:val="ListParagraph"/>
              <w:spacing w:after="118" w:line="244" w:lineRule="auto"/>
              <w:jc w:val="both"/>
              <w:rPr>
                <w:rFonts w:eastAsia="Times New Roman"/>
              </w:rPr>
            </w:pPr>
            <w:r>
              <w:rPr>
                <w:rFonts w:eastAsia="Times New Roman"/>
              </w:rPr>
              <w:t>……………………………………………………………………………………</w:t>
            </w:r>
          </w:p>
          <w:p w14:paraId="00C70ECC" w14:textId="77777777" w:rsidR="00CB2F09" w:rsidRDefault="00CB2F09" w:rsidP="00CB2F09">
            <w:pPr>
              <w:pStyle w:val="ListParagraph"/>
              <w:spacing w:after="118" w:line="244" w:lineRule="auto"/>
              <w:jc w:val="both"/>
              <w:rPr>
                <w:rFonts w:eastAsia="Times New Roman"/>
              </w:rPr>
            </w:pPr>
            <w:r>
              <w:rPr>
                <w:rFonts w:eastAsia="Times New Roman"/>
              </w:rPr>
              <w:t>……………………………………………………………………………………</w:t>
            </w:r>
          </w:p>
          <w:p w14:paraId="6F8F4F85" w14:textId="77777777" w:rsidR="00CB2F09" w:rsidRDefault="00CB2F09" w:rsidP="00CB2F09">
            <w:pPr>
              <w:pStyle w:val="ListParagraph"/>
              <w:spacing w:after="118" w:line="244" w:lineRule="auto"/>
              <w:jc w:val="both"/>
              <w:rPr>
                <w:rFonts w:eastAsia="Times New Roman"/>
              </w:rPr>
            </w:pPr>
            <w:r>
              <w:rPr>
                <w:rFonts w:eastAsia="Times New Roman"/>
              </w:rPr>
              <w:t>……………………………………………………………………………………</w:t>
            </w:r>
          </w:p>
          <w:p w14:paraId="7D39227E" w14:textId="2CA2A6DE" w:rsidR="00CB2F09" w:rsidRPr="00FB2F60" w:rsidRDefault="00CB2F09" w:rsidP="00CB2F09">
            <w:pPr>
              <w:pStyle w:val="ListParagraph"/>
              <w:spacing w:after="118" w:line="244" w:lineRule="auto"/>
              <w:jc w:val="both"/>
              <w:rPr>
                <w:rFonts w:eastAsia="Times New Roman"/>
              </w:rPr>
            </w:pPr>
            <w:r>
              <w:rPr>
                <w:rFonts w:eastAsia="Times New Roman"/>
              </w:rPr>
              <w:t>……………………………………………………………………………………</w:t>
            </w:r>
          </w:p>
        </w:tc>
      </w:tr>
    </w:tbl>
    <w:p w14:paraId="0DCDA531" w14:textId="1E701DE8" w:rsidR="00556B1B" w:rsidRDefault="00294942" w:rsidP="001A4F93">
      <w:pPr>
        <w:spacing w:after="0" w:line="288" w:lineRule="auto"/>
        <w:jc w:val="both"/>
      </w:pPr>
      <w:r>
        <w:rPr>
          <w:rFonts w:eastAsia="Times New Roman"/>
          <w:b/>
          <w:color w:val="0070C0"/>
        </w:rPr>
        <w:t>III. TIẾN TRÌNH DẠY HỌC</w:t>
      </w:r>
    </w:p>
    <w:p w14:paraId="254706B2" w14:textId="4E381B48" w:rsidR="00556B1B" w:rsidRDefault="00294942" w:rsidP="001A4F93">
      <w:pPr>
        <w:pStyle w:val="Heading2"/>
        <w:spacing w:after="0" w:line="288" w:lineRule="auto"/>
        <w:ind w:left="-5"/>
      </w:pPr>
      <w:r>
        <w:lastRenderedPageBreak/>
        <w:t>A. PHƯƠNG PHÁP VÀ KĨ THUẬT DẠY HỌC</w:t>
      </w:r>
    </w:p>
    <w:p w14:paraId="30D88F7D" w14:textId="20F2BBC9" w:rsidR="00556B1B" w:rsidRPr="00D31889" w:rsidRDefault="00294942" w:rsidP="009E103D">
      <w:pPr>
        <w:numPr>
          <w:ilvl w:val="0"/>
          <w:numId w:val="4"/>
        </w:numPr>
        <w:spacing w:after="0" w:line="288" w:lineRule="auto"/>
        <w:ind w:hanging="235"/>
        <w:jc w:val="both"/>
      </w:pPr>
      <w:r>
        <w:rPr>
          <w:rFonts w:eastAsia="Times New Roman"/>
        </w:rPr>
        <w:t xml:space="preserve">Dạy học </w:t>
      </w:r>
      <w:r w:rsidR="009F7B1C">
        <w:rPr>
          <w:rFonts w:eastAsia="Times New Roman"/>
        </w:rPr>
        <w:t>hợp tác.</w:t>
      </w:r>
    </w:p>
    <w:p w14:paraId="15A0DFB7" w14:textId="3DF44143" w:rsidR="00D31889" w:rsidRPr="00E90E9A" w:rsidRDefault="00D31889" w:rsidP="009E103D">
      <w:pPr>
        <w:numPr>
          <w:ilvl w:val="0"/>
          <w:numId w:val="4"/>
        </w:numPr>
        <w:spacing w:after="0" w:line="288" w:lineRule="auto"/>
        <w:ind w:hanging="235"/>
        <w:jc w:val="both"/>
      </w:pPr>
      <w:r>
        <w:rPr>
          <w:rFonts w:eastAsia="Times New Roman"/>
        </w:rPr>
        <w:t>Phương pháp vấn đáp.</w:t>
      </w:r>
    </w:p>
    <w:p w14:paraId="129C2D2D" w14:textId="20B9F709" w:rsidR="00556B1B" w:rsidRDefault="00294942" w:rsidP="009E103D">
      <w:pPr>
        <w:numPr>
          <w:ilvl w:val="0"/>
          <w:numId w:val="4"/>
        </w:numPr>
        <w:spacing w:after="0" w:line="288" w:lineRule="auto"/>
        <w:ind w:hanging="235"/>
        <w:jc w:val="both"/>
      </w:pPr>
      <w:r>
        <w:rPr>
          <w:rFonts w:eastAsia="Times New Roman"/>
        </w:rPr>
        <w:t xml:space="preserve">Kĩ thuật </w:t>
      </w:r>
      <w:r w:rsidR="00FB2F60">
        <w:rPr>
          <w:rFonts w:eastAsia="Times New Roman"/>
        </w:rPr>
        <w:t>mảnh ghép, động não</w:t>
      </w:r>
      <w:r w:rsidR="009F7B1C">
        <w:rPr>
          <w:rFonts w:eastAsia="Times New Roman"/>
        </w:rPr>
        <w:t xml:space="preserve"> nói</w:t>
      </w:r>
      <w:r w:rsidR="00FB2F60">
        <w:rPr>
          <w:rFonts w:eastAsia="Times New Roman"/>
        </w:rPr>
        <w:t>.</w:t>
      </w:r>
    </w:p>
    <w:p w14:paraId="5022DA9A" w14:textId="77777777" w:rsidR="00556B1B" w:rsidRDefault="00294942" w:rsidP="001A4F93">
      <w:pPr>
        <w:pStyle w:val="Heading2"/>
        <w:spacing w:after="0" w:line="288" w:lineRule="auto"/>
        <w:ind w:left="-5"/>
      </w:pPr>
      <w:r>
        <w:t>B. KHỞI ĐỘNG BÀI HỌC</w:t>
      </w:r>
    </w:p>
    <w:p w14:paraId="64291A8A" w14:textId="51B6196C" w:rsidR="00556B1B" w:rsidRDefault="00294942" w:rsidP="001A4F93">
      <w:pPr>
        <w:pStyle w:val="Heading3"/>
        <w:spacing w:after="0" w:line="288" w:lineRule="auto"/>
        <w:ind w:left="-5"/>
      </w:pPr>
      <w:r>
        <w:t xml:space="preserve">Hoạt động 1: </w:t>
      </w:r>
      <w:r w:rsidR="00921939">
        <w:t>Quan sát – trả lời câu hỏi</w:t>
      </w:r>
      <w:r w:rsidR="00963D37">
        <w:t xml:space="preserve"> (5 phút)</w:t>
      </w:r>
    </w:p>
    <w:p w14:paraId="17EBFCBF" w14:textId="77118BAC" w:rsidR="00556B1B" w:rsidRDefault="00294942" w:rsidP="009E103D">
      <w:pPr>
        <w:numPr>
          <w:ilvl w:val="0"/>
          <w:numId w:val="5"/>
        </w:numPr>
        <w:spacing w:after="0" w:line="288" w:lineRule="auto"/>
        <w:ind w:hanging="10"/>
        <w:jc w:val="both"/>
      </w:pPr>
      <w:r>
        <w:rPr>
          <w:rFonts w:eastAsia="Times New Roman"/>
          <w:b/>
          <w:color w:val="C00000"/>
        </w:rPr>
        <w:t xml:space="preserve">Mục tiêu: </w:t>
      </w:r>
      <w:r>
        <w:rPr>
          <w:rFonts w:eastAsia="Times New Roman"/>
        </w:rPr>
        <w:t xml:space="preserve">Tạo được hứng thú cho học sinh, </w:t>
      </w:r>
      <w:r w:rsidR="00676ACA">
        <w:rPr>
          <w:rFonts w:eastAsia="Times New Roman"/>
        </w:rPr>
        <w:t>đặt ra tình huống có vấn đề.</w:t>
      </w:r>
    </w:p>
    <w:p w14:paraId="3D9471E2" w14:textId="63244CC9" w:rsidR="00AD62BA" w:rsidRPr="00676ACA" w:rsidRDefault="00294942" w:rsidP="009E103D">
      <w:pPr>
        <w:numPr>
          <w:ilvl w:val="0"/>
          <w:numId w:val="5"/>
        </w:numPr>
        <w:spacing w:after="0" w:line="288" w:lineRule="auto"/>
        <w:jc w:val="both"/>
        <w:rPr>
          <w:bCs/>
          <w:color w:val="auto"/>
        </w:rPr>
      </w:pPr>
      <w:r>
        <w:rPr>
          <w:rFonts w:eastAsia="Times New Roman"/>
          <w:b/>
          <w:color w:val="C00000"/>
        </w:rPr>
        <w:t xml:space="preserve">Nội dung: </w:t>
      </w:r>
      <w:r>
        <w:rPr>
          <w:rFonts w:eastAsia="Times New Roman"/>
        </w:rPr>
        <w:t xml:space="preserve">HS quan sát </w:t>
      </w:r>
      <w:r w:rsidR="00AD62BA">
        <w:rPr>
          <w:rFonts w:eastAsia="Times New Roman"/>
        </w:rPr>
        <w:t>hình 1</w:t>
      </w:r>
      <w:r w:rsidR="00676ACA">
        <w:rPr>
          <w:rFonts w:eastAsia="Times New Roman"/>
        </w:rPr>
        <w:t>7</w:t>
      </w:r>
      <w:r w:rsidR="00AD62BA">
        <w:rPr>
          <w:rFonts w:eastAsia="Times New Roman"/>
        </w:rPr>
        <w:t xml:space="preserve">.1: </w:t>
      </w:r>
      <w:r w:rsidR="00676ACA">
        <w:rPr>
          <w:rFonts w:eastAsia="Times New Roman"/>
        </w:rPr>
        <w:t>Xe máy đang chạy và người đang nâng tạ đều sử dụng năng lượng</w:t>
      </w:r>
      <w:r w:rsidR="00676ACA">
        <w:t>. GV dẫn dắt để học sinh dự đoán:</w:t>
      </w:r>
    </w:p>
    <w:p w14:paraId="72862C41" w14:textId="7C47C386" w:rsidR="00AD62BA" w:rsidRDefault="00676ACA" w:rsidP="00676ACA">
      <w:pPr>
        <w:spacing w:after="0" w:line="288" w:lineRule="auto"/>
        <w:ind w:firstLine="567"/>
        <w:jc w:val="both"/>
      </w:pPr>
      <w:r>
        <w:t>Mọi hoạt động đều cần năng lượng, ví dụ như xe máy chạy cần năng lượng từ xăng. Sinh vật hoạt động cũng cần năng lượng. Vậy năng lượng cung cấp cho sinh vật lấy từ đâu và nhờ quá trình nào?</w:t>
      </w:r>
    </w:p>
    <w:p w14:paraId="67B5D80D" w14:textId="77777777" w:rsidR="00362FA8" w:rsidRPr="00362FA8" w:rsidRDefault="00294942" w:rsidP="009E103D">
      <w:pPr>
        <w:numPr>
          <w:ilvl w:val="0"/>
          <w:numId w:val="5"/>
        </w:numPr>
        <w:spacing w:after="0" w:line="288" w:lineRule="auto"/>
        <w:ind w:hanging="10"/>
        <w:jc w:val="both"/>
      </w:pPr>
      <w:r>
        <w:rPr>
          <w:rFonts w:eastAsia="Times New Roman"/>
          <w:b/>
          <w:color w:val="C00000"/>
        </w:rPr>
        <w:t xml:space="preserve">Sản phẩm: </w:t>
      </w:r>
      <w:r>
        <w:rPr>
          <w:rFonts w:eastAsia="Times New Roman"/>
        </w:rPr>
        <w:t xml:space="preserve">Học sinh bước đầu nói lên suy nghĩ của bản thân và có hướng điều chỉnh đúng trong nghiên cứu vấn đề. </w:t>
      </w:r>
    </w:p>
    <w:p w14:paraId="5956B3AE" w14:textId="558D84EB" w:rsidR="00147A9E" w:rsidRDefault="00294942" w:rsidP="009E103D">
      <w:pPr>
        <w:numPr>
          <w:ilvl w:val="0"/>
          <w:numId w:val="5"/>
        </w:numPr>
        <w:spacing w:after="0" w:line="288" w:lineRule="auto"/>
        <w:ind w:hanging="10"/>
        <w:jc w:val="both"/>
      </w:pPr>
      <w:r>
        <w:rPr>
          <w:rFonts w:eastAsia="Times New Roman"/>
          <w:b/>
          <w:color w:val="C00000"/>
        </w:rPr>
        <w:t>Tổ chức thực hiện:</w:t>
      </w:r>
    </w:p>
    <w:tbl>
      <w:tblPr>
        <w:tblStyle w:val="TableGrid"/>
        <w:tblW w:w="10166" w:type="dxa"/>
        <w:tblInd w:w="-106" w:type="dxa"/>
        <w:tblCellMar>
          <w:top w:w="135" w:type="dxa"/>
          <w:left w:w="106" w:type="dxa"/>
          <w:right w:w="108" w:type="dxa"/>
        </w:tblCellMar>
        <w:tblLook w:val="04A0" w:firstRow="1" w:lastRow="0" w:firstColumn="1" w:lastColumn="0" w:noHBand="0" w:noVBand="1"/>
      </w:tblPr>
      <w:tblGrid>
        <w:gridCol w:w="6204"/>
        <w:gridCol w:w="3962"/>
      </w:tblGrid>
      <w:tr w:rsidR="00556B1B" w14:paraId="656AE80F" w14:textId="77777777" w:rsidTr="00362FA8">
        <w:trPr>
          <w:trHeight w:val="595"/>
        </w:trPr>
        <w:tc>
          <w:tcPr>
            <w:tcW w:w="6204"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57563CF7" w14:textId="77777777" w:rsidR="00556B1B" w:rsidRDefault="00294942">
            <w:pPr>
              <w:ind w:left="2"/>
              <w:jc w:val="center"/>
            </w:pPr>
            <w:r>
              <w:rPr>
                <w:rFonts w:eastAsia="Times New Roman"/>
                <w:b/>
              </w:rPr>
              <w:t>Hoạt động của GV</w:t>
            </w:r>
          </w:p>
        </w:tc>
        <w:tc>
          <w:tcPr>
            <w:tcW w:w="3962"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26DB2A3" w14:textId="77777777" w:rsidR="00556B1B" w:rsidRDefault="00294942">
            <w:pPr>
              <w:ind w:left="1"/>
              <w:jc w:val="center"/>
            </w:pPr>
            <w:r>
              <w:rPr>
                <w:rFonts w:eastAsia="Times New Roman"/>
                <w:b/>
              </w:rPr>
              <w:t>Hoạt động của HS</w:t>
            </w:r>
          </w:p>
        </w:tc>
      </w:tr>
      <w:tr w:rsidR="00556B1B" w14:paraId="3FF80A31" w14:textId="77777777" w:rsidTr="00147A9E">
        <w:trPr>
          <w:trHeight w:val="2090"/>
        </w:trPr>
        <w:tc>
          <w:tcPr>
            <w:tcW w:w="6204" w:type="dxa"/>
            <w:tcBorders>
              <w:top w:val="single" w:sz="4" w:space="0" w:color="000000"/>
              <w:left w:val="single" w:sz="4" w:space="0" w:color="000000"/>
              <w:bottom w:val="single" w:sz="4" w:space="0" w:color="000000"/>
              <w:right w:val="single" w:sz="4" w:space="0" w:color="000000"/>
            </w:tcBorders>
          </w:tcPr>
          <w:p w14:paraId="51558747" w14:textId="56DCADBC" w:rsidR="00556B1B" w:rsidRDefault="00294942" w:rsidP="00147A9E">
            <w:pPr>
              <w:spacing w:after="118" w:line="262" w:lineRule="auto"/>
              <w:rPr>
                <w:rFonts w:eastAsia="Times New Roman"/>
                <w:b/>
              </w:rPr>
            </w:pPr>
            <w:r>
              <w:rPr>
                <w:rFonts w:eastAsia="Times New Roman"/>
                <w:b/>
              </w:rPr>
              <w:t xml:space="preserve">Quan sát </w:t>
            </w:r>
            <w:r w:rsidR="00F76555">
              <w:rPr>
                <w:rFonts w:eastAsia="Times New Roman"/>
                <w:b/>
              </w:rPr>
              <w:t xml:space="preserve">hình </w:t>
            </w:r>
            <w:r w:rsidR="00147A9E">
              <w:rPr>
                <w:rFonts w:eastAsia="Times New Roman"/>
                <w:b/>
              </w:rPr>
              <w:t>17.1</w:t>
            </w:r>
            <w:r w:rsidR="00F76555">
              <w:rPr>
                <w:rFonts w:eastAsia="Times New Roman"/>
                <w:b/>
              </w:rPr>
              <w:t xml:space="preserve">, </w:t>
            </w:r>
            <w:r>
              <w:rPr>
                <w:rFonts w:eastAsia="Times New Roman"/>
                <w:b/>
              </w:rPr>
              <w:t>trả lời một số câu hỏi:</w:t>
            </w:r>
          </w:p>
          <w:p w14:paraId="285B488B" w14:textId="5E2B2D3A" w:rsidR="00556B1B" w:rsidRDefault="00147A9E" w:rsidP="00147A9E">
            <w:pPr>
              <w:spacing w:line="288" w:lineRule="auto"/>
              <w:ind w:firstLine="567"/>
            </w:pPr>
            <w:r>
              <w:t>Mọi hoạt động đều cần năng lượng, ví dụ như xe máy chạy cần năng lượng từ xăng. Sinh vật hoạt động cũng cần năng lượng. Vậy năng lượng cung cấp cho sinh vật lấy từ đâu và nhờ quá trình nào?</w:t>
            </w:r>
          </w:p>
        </w:tc>
        <w:tc>
          <w:tcPr>
            <w:tcW w:w="3962" w:type="dxa"/>
            <w:tcBorders>
              <w:top w:val="single" w:sz="4" w:space="0" w:color="000000"/>
              <w:left w:val="single" w:sz="4" w:space="0" w:color="000000"/>
              <w:bottom w:val="single" w:sz="4" w:space="0" w:color="000000"/>
              <w:right w:val="single" w:sz="4" w:space="0" w:color="000000"/>
            </w:tcBorders>
          </w:tcPr>
          <w:p w14:paraId="50FAC8D9" w14:textId="4193CF32" w:rsidR="00556B1B" w:rsidRDefault="00294942">
            <w:pPr>
              <w:jc w:val="both"/>
            </w:pPr>
            <w:r>
              <w:rPr>
                <w:rFonts w:eastAsia="Times New Roman"/>
              </w:rPr>
              <w:t>Học sinh quan sát hình và trả lời các câu hỏi của giáo viên đưa ra.</w:t>
            </w:r>
          </w:p>
        </w:tc>
      </w:tr>
      <w:tr w:rsidR="00556B1B" w14:paraId="0602767E" w14:textId="77777777" w:rsidTr="00147A9E">
        <w:trPr>
          <w:trHeight w:val="805"/>
        </w:trPr>
        <w:tc>
          <w:tcPr>
            <w:tcW w:w="6204" w:type="dxa"/>
            <w:tcBorders>
              <w:top w:val="single" w:sz="4" w:space="0" w:color="000000"/>
              <w:left w:val="single" w:sz="4" w:space="0" w:color="000000"/>
              <w:bottom w:val="single" w:sz="4" w:space="0" w:color="000000"/>
              <w:right w:val="single" w:sz="4" w:space="0" w:color="000000"/>
            </w:tcBorders>
            <w:vAlign w:val="center"/>
          </w:tcPr>
          <w:p w14:paraId="29ABE014" w14:textId="539E309D" w:rsidR="00556B1B" w:rsidRDefault="00294942">
            <w:pPr>
              <w:jc w:val="both"/>
            </w:pPr>
            <w:r>
              <w:rPr>
                <w:rFonts w:eastAsia="Times New Roman"/>
                <w:b/>
              </w:rPr>
              <w:t xml:space="preserve">Giao nhiệm vụ: </w:t>
            </w:r>
            <w:r w:rsidR="00F76555" w:rsidRPr="00F76555">
              <w:rPr>
                <w:rFonts w:eastAsia="Times New Roman"/>
                <w:bCs/>
              </w:rPr>
              <w:t>cá nhân học sinh</w:t>
            </w:r>
            <w:r>
              <w:rPr>
                <w:rFonts w:eastAsia="Times New Roman"/>
              </w:rPr>
              <w:t xml:space="preserve"> </w:t>
            </w:r>
            <w:r w:rsidR="009F7B1C">
              <w:rPr>
                <w:rFonts w:eastAsia="Times New Roman"/>
              </w:rPr>
              <w:t>trả lời</w:t>
            </w:r>
            <w:r>
              <w:rPr>
                <w:rFonts w:eastAsia="Times New Roman"/>
              </w:rPr>
              <w:t xml:space="preserve"> câu hỏi giáo viên đưa ra</w:t>
            </w:r>
          </w:p>
        </w:tc>
        <w:tc>
          <w:tcPr>
            <w:tcW w:w="3962" w:type="dxa"/>
            <w:tcBorders>
              <w:top w:val="single" w:sz="4" w:space="0" w:color="000000"/>
              <w:left w:val="single" w:sz="4" w:space="0" w:color="000000"/>
              <w:bottom w:val="single" w:sz="4" w:space="0" w:color="000000"/>
              <w:right w:val="single" w:sz="4" w:space="0" w:color="000000"/>
            </w:tcBorders>
          </w:tcPr>
          <w:p w14:paraId="41C036C8" w14:textId="77777777" w:rsidR="00556B1B" w:rsidRDefault="00294942">
            <w:r>
              <w:rPr>
                <w:rFonts w:eastAsia="Times New Roman"/>
              </w:rPr>
              <w:t>Nhận nhiệm vụ</w:t>
            </w:r>
          </w:p>
        </w:tc>
      </w:tr>
      <w:tr w:rsidR="00556B1B" w14:paraId="10A2B64E" w14:textId="77777777" w:rsidTr="00362FA8">
        <w:trPr>
          <w:trHeight w:val="1071"/>
        </w:trPr>
        <w:tc>
          <w:tcPr>
            <w:tcW w:w="6204" w:type="dxa"/>
            <w:tcBorders>
              <w:top w:val="single" w:sz="4" w:space="0" w:color="000000"/>
              <w:left w:val="single" w:sz="4" w:space="0" w:color="000000"/>
              <w:bottom w:val="single" w:sz="4" w:space="0" w:color="000000"/>
              <w:right w:val="single" w:sz="4" w:space="0" w:color="000000"/>
            </w:tcBorders>
            <w:vAlign w:val="center"/>
          </w:tcPr>
          <w:p w14:paraId="27887F77" w14:textId="77777777" w:rsidR="00556B1B" w:rsidRDefault="00294942">
            <w:pPr>
              <w:ind w:right="1200"/>
            </w:pPr>
            <w:r>
              <w:rPr>
                <w:rFonts w:eastAsia="Times New Roman"/>
                <w:b/>
              </w:rPr>
              <w:t xml:space="preserve">Hướng dẫn HS thực hiện nhiệm vụ </w:t>
            </w:r>
            <w:r>
              <w:rPr>
                <w:rFonts w:eastAsia="Times New Roman"/>
              </w:rPr>
              <w:t>Quan sát, hỗ trợ HS khi cần thiết.</w:t>
            </w:r>
          </w:p>
        </w:tc>
        <w:tc>
          <w:tcPr>
            <w:tcW w:w="3962" w:type="dxa"/>
            <w:tcBorders>
              <w:top w:val="single" w:sz="4" w:space="0" w:color="000000"/>
              <w:left w:val="single" w:sz="4" w:space="0" w:color="000000"/>
              <w:bottom w:val="single" w:sz="4" w:space="0" w:color="000000"/>
              <w:right w:val="single" w:sz="4" w:space="0" w:color="000000"/>
            </w:tcBorders>
          </w:tcPr>
          <w:p w14:paraId="3A8EBAD8" w14:textId="3B33AE1B" w:rsidR="00556B1B" w:rsidRDefault="00F76555">
            <w:r>
              <w:rPr>
                <w:rFonts w:eastAsia="Times New Roman"/>
              </w:rPr>
              <w:t xml:space="preserve">Cá nhân học sinh quan sát hình, </w:t>
            </w:r>
            <w:r w:rsidR="00147A9E">
              <w:rPr>
                <w:rFonts w:eastAsia="Times New Roman"/>
              </w:rPr>
              <w:t>suy nghĩ</w:t>
            </w:r>
            <w:r>
              <w:rPr>
                <w:rFonts w:eastAsia="Times New Roman"/>
              </w:rPr>
              <w:t xml:space="preserve">, </w:t>
            </w:r>
            <w:r w:rsidR="00147A9E">
              <w:rPr>
                <w:rFonts w:eastAsia="Times New Roman"/>
              </w:rPr>
              <w:t>đưa ra ý kiến.</w:t>
            </w:r>
          </w:p>
        </w:tc>
      </w:tr>
      <w:tr w:rsidR="00556B1B" w14:paraId="59EE4101" w14:textId="77777777" w:rsidTr="00362FA8">
        <w:trPr>
          <w:trHeight w:val="657"/>
        </w:trPr>
        <w:tc>
          <w:tcPr>
            <w:tcW w:w="6204" w:type="dxa"/>
            <w:tcBorders>
              <w:top w:val="single" w:sz="4" w:space="0" w:color="000000"/>
              <w:left w:val="single" w:sz="4" w:space="0" w:color="000000"/>
              <w:bottom w:val="single" w:sz="4" w:space="0" w:color="000000"/>
              <w:right w:val="single" w:sz="4" w:space="0" w:color="000000"/>
            </w:tcBorders>
            <w:vAlign w:val="center"/>
          </w:tcPr>
          <w:p w14:paraId="4D388CE7" w14:textId="77777777" w:rsidR="00556B1B" w:rsidRDefault="00294942">
            <w:r>
              <w:rPr>
                <w:rFonts w:eastAsia="Times New Roman"/>
                <w:b/>
              </w:rPr>
              <w:t>Chốt lại và đặt vấn đề vào bài</w:t>
            </w:r>
          </w:p>
        </w:tc>
        <w:tc>
          <w:tcPr>
            <w:tcW w:w="3962" w:type="dxa"/>
            <w:tcBorders>
              <w:top w:val="single" w:sz="4" w:space="0" w:color="000000"/>
              <w:left w:val="single" w:sz="4" w:space="0" w:color="000000"/>
              <w:bottom w:val="single" w:sz="4" w:space="0" w:color="000000"/>
              <w:right w:val="single" w:sz="4" w:space="0" w:color="000000"/>
            </w:tcBorders>
          </w:tcPr>
          <w:p w14:paraId="0D824719" w14:textId="77777777" w:rsidR="00556B1B" w:rsidRDefault="00556B1B"/>
        </w:tc>
      </w:tr>
    </w:tbl>
    <w:p w14:paraId="2440A2AD" w14:textId="77777777" w:rsidR="00556B1B" w:rsidRDefault="00294942">
      <w:pPr>
        <w:pStyle w:val="Heading2"/>
        <w:ind w:left="-5"/>
      </w:pPr>
      <w:r>
        <w:t>B. HÌNH THÀNH KIẾN THỨC MỚI</w:t>
      </w:r>
    </w:p>
    <w:p w14:paraId="5EAD7C1F" w14:textId="747D0A7C" w:rsidR="00556B1B" w:rsidRDefault="00294942">
      <w:pPr>
        <w:pStyle w:val="Heading3"/>
        <w:ind w:left="-5"/>
      </w:pPr>
      <w:r>
        <w:t xml:space="preserve">Hoạt động 1: Tìm hiểu </w:t>
      </w:r>
      <w:r w:rsidR="00147A9E">
        <w:t>khái niệm trao đổi chất và chuyển hóa năng lượng</w:t>
      </w:r>
      <w:r w:rsidR="00703CE4">
        <w:t xml:space="preserve"> (20 phút)</w:t>
      </w:r>
    </w:p>
    <w:p w14:paraId="407F90B8" w14:textId="285BFF2C" w:rsidR="00556B1B" w:rsidRDefault="00294942" w:rsidP="009F7B1C">
      <w:pPr>
        <w:numPr>
          <w:ilvl w:val="0"/>
          <w:numId w:val="6"/>
        </w:numPr>
        <w:spacing w:after="108" w:line="251" w:lineRule="auto"/>
        <w:ind w:right="114" w:firstLine="274"/>
      </w:pPr>
      <w:r>
        <w:rPr>
          <w:rFonts w:eastAsia="Times New Roman"/>
          <w:b/>
          <w:color w:val="C00000"/>
        </w:rPr>
        <w:t xml:space="preserve">Mục tiêu: </w:t>
      </w:r>
      <w:r w:rsidR="00147A9E" w:rsidRPr="00147A9E">
        <w:rPr>
          <w:rFonts w:eastAsia="Times New Roman"/>
          <w:bCs/>
          <w:color w:val="auto"/>
        </w:rPr>
        <w:t>Phát b</w:t>
      </w:r>
      <w:r w:rsidR="00147A9E" w:rsidRPr="00147A9E">
        <w:rPr>
          <w:bCs/>
          <w:color w:val="auto"/>
        </w:rPr>
        <w:t>iểu</w:t>
      </w:r>
      <w:r w:rsidR="00147A9E" w:rsidRPr="00147A9E">
        <w:rPr>
          <w:color w:val="auto"/>
        </w:rPr>
        <w:t xml:space="preserve"> </w:t>
      </w:r>
      <w:r w:rsidR="00147A9E">
        <w:t>được khái niệm trao đổi chất và chuyển hóa năng lượng</w:t>
      </w:r>
      <w:r w:rsidR="00E0774D">
        <w:rPr>
          <w:rFonts w:eastAsia="Times New Roman"/>
        </w:rPr>
        <w:t>.</w:t>
      </w:r>
    </w:p>
    <w:p w14:paraId="351D0BBE" w14:textId="6471203D" w:rsidR="00B31F19" w:rsidRPr="00B31F19" w:rsidRDefault="00294942" w:rsidP="009F7B1C">
      <w:pPr>
        <w:numPr>
          <w:ilvl w:val="0"/>
          <w:numId w:val="6"/>
        </w:numPr>
        <w:spacing w:after="0"/>
        <w:ind w:right="114" w:firstLine="274"/>
      </w:pPr>
      <w:r>
        <w:rPr>
          <w:rFonts w:eastAsia="Times New Roman"/>
          <w:b/>
          <w:color w:val="C00000"/>
        </w:rPr>
        <w:t xml:space="preserve">Nội dung: </w:t>
      </w:r>
      <w:r>
        <w:rPr>
          <w:rFonts w:eastAsia="Times New Roman"/>
        </w:rPr>
        <w:t xml:space="preserve">GV chia lớp </w:t>
      </w:r>
      <w:r w:rsidR="00E0774D">
        <w:rPr>
          <w:rFonts w:eastAsia="Times New Roman"/>
        </w:rPr>
        <w:t>thành các nhóm, thực hiện thảo luận nhóm hoàn thành phiếu học tập số 1</w:t>
      </w:r>
      <w:r w:rsidR="00876036">
        <w:rPr>
          <w:rFonts w:eastAsia="Times New Roman"/>
        </w:rPr>
        <w:t>, trả lời câu hỏi.</w:t>
      </w:r>
    </w:p>
    <w:p w14:paraId="500308A7" w14:textId="77777777" w:rsidR="006B1609" w:rsidRPr="006B1609" w:rsidRDefault="00294942" w:rsidP="009E103D">
      <w:pPr>
        <w:numPr>
          <w:ilvl w:val="0"/>
          <w:numId w:val="6"/>
        </w:numPr>
        <w:spacing w:after="0"/>
        <w:ind w:right="114" w:firstLine="274"/>
      </w:pPr>
      <w:r>
        <w:rPr>
          <w:rFonts w:eastAsia="Times New Roman"/>
          <w:b/>
          <w:color w:val="C00000"/>
        </w:rPr>
        <w:t xml:space="preserve">Sản phẩm: </w:t>
      </w:r>
    </w:p>
    <w:p w14:paraId="78DFCC6A" w14:textId="2E3E6288" w:rsidR="00556B1B" w:rsidRDefault="00294942" w:rsidP="009E103D">
      <w:pPr>
        <w:pStyle w:val="ListParagraph"/>
        <w:numPr>
          <w:ilvl w:val="0"/>
          <w:numId w:val="4"/>
        </w:numPr>
        <w:spacing w:after="0"/>
        <w:ind w:right="114"/>
      </w:pPr>
      <w:r w:rsidRPr="006B1609">
        <w:rPr>
          <w:rFonts w:eastAsia="Times New Roman"/>
        </w:rPr>
        <w:lastRenderedPageBreak/>
        <w:t>Phiếu học tập số 1.</w:t>
      </w:r>
    </w:p>
    <w:tbl>
      <w:tblPr>
        <w:tblStyle w:val="TableGrid"/>
        <w:tblW w:w="10188" w:type="dxa"/>
        <w:tblInd w:w="-107" w:type="dxa"/>
        <w:tblCellMar>
          <w:left w:w="107" w:type="dxa"/>
          <w:right w:w="108" w:type="dxa"/>
        </w:tblCellMar>
        <w:tblLook w:val="04A0" w:firstRow="1" w:lastRow="0" w:firstColumn="1" w:lastColumn="0" w:noHBand="0" w:noVBand="1"/>
      </w:tblPr>
      <w:tblGrid>
        <w:gridCol w:w="10188"/>
      </w:tblGrid>
      <w:tr w:rsidR="00556B1B" w14:paraId="034BE83C" w14:textId="77777777" w:rsidTr="00B90F68">
        <w:trPr>
          <w:trHeight w:val="63"/>
        </w:trPr>
        <w:tc>
          <w:tcPr>
            <w:tcW w:w="10188" w:type="dxa"/>
            <w:tcBorders>
              <w:top w:val="single" w:sz="4" w:space="0" w:color="000000"/>
              <w:left w:val="single" w:sz="4" w:space="0" w:color="000000"/>
              <w:bottom w:val="single" w:sz="4" w:space="0" w:color="000000"/>
              <w:right w:val="single" w:sz="4" w:space="0" w:color="000000"/>
            </w:tcBorders>
            <w:vAlign w:val="center"/>
          </w:tcPr>
          <w:p w14:paraId="3CB1FC17" w14:textId="77777777" w:rsidR="00556B1B" w:rsidRDefault="00294942">
            <w:pPr>
              <w:spacing w:after="58"/>
              <w:jc w:val="center"/>
            </w:pPr>
            <w:bookmarkStart w:id="1" w:name="_Hlk105922643"/>
            <w:r>
              <w:rPr>
                <w:rFonts w:eastAsia="Times New Roman"/>
                <w:b/>
                <w:sz w:val="32"/>
              </w:rPr>
              <w:t>Phiếu học tập 1</w:t>
            </w:r>
          </w:p>
          <w:p w14:paraId="28D04F50" w14:textId="545786B0" w:rsidR="00795542" w:rsidRDefault="003C7D89" w:rsidP="00795542">
            <w:pPr>
              <w:spacing w:before="120" w:after="120" w:line="288" w:lineRule="auto"/>
              <w:jc w:val="both"/>
              <w:rPr>
                <w:rFonts w:eastAsia="Times New Roman"/>
                <w:bCs/>
              </w:rPr>
            </w:pPr>
            <w:r>
              <w:rPr>
                <w:rFonts w:eastAsia="Times New Roman"/>
                <w:b/>
              </w:rPr>
              <w:t xml:space="preserve">Câu 1: </w:t>
            </w:r>
            <w:r w:rsidR="00080D6D" w:rsidRPr="003C7D89">
              <w:rPr>
                <w:rFonts w:eastAsia="Times New Roman"/>
                <w:bCs/>
              </w:rPr>
              <w:t>Quan sát hình 1</w:t>
            </w:r>
            <w:r w:rsidR="00E65E98">
              <w:rPr>
                <w:rFonts w:eastAsia="Times New Roman"/>
                <w:bCs/>
              </w:rPr>
              <w:t>7</w:t>
            </w:r>
            <w:r w:rsidR="00080D6D" w:rsidRPr="003C7D89">
              <w:rPr>
                <w:rFonts w:eastAsia="Times New Roman"/>
                <w:bCs/>
              </w:rPr>
              <w:t xml:space="preserve">.2, </w:t>
            </w:r>
            <w:r w:rsidR="00795542">
              <w:rPr>
                <w:rFonts w:eastAsia="Times New Roman"/>
                <w:bCs/>
              </w:rPr>
              <w:t>cho biết cơ thể người thu nhận và thải ra những gì trong quá trình trao đổi chất bằng cách hoàn thành</w:t>
            </w:r>
            <w:r w:rsidR="00676157">
              <w:rPr>
                <w:rFonts w:eastAsia="Times New Roman"/>
                <w:bCs/>
              </w:rPr>
              <w:t xml:space="preserve"> sơ đồ sau:</w:t>
            </w:r>
          </w:p>
          <w:p w14:paraId="3CD6F171" w14:textId="02A99346" w:rsidR="00676157" w:rsidRDefault="00676157" w:rsidP="00676157">
            <w:pPr>
              <w:spacing w:before="120" w:after="120" w:line="288" w:lineRule="auto"/>
              <w:jc w:val="center"/>
            </w:pPr>
            <w:r w:rsidRPr="00676157">
              <w:rPr>
                <w:noProof/>
              </w:rPr>
              <w:drawing>
                <wp:inline distT="0" distB="0" distL="0" distR="0" wp14:anchorId="3E7DBCD0" wp14:editId="4B5E7B36">
                  <wp:extent cx="4747675" cy="1933836"/>
                  <wp:effectExtent l="0" t="0" r="0" b="0"/>
                  <wp:docPr id="29" name="Picture 2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4FD31F3-DCF7-6642-00E7-F0A96EC38B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4FD31F3-DCF7-6642-00E7-F0A96EC38BC2}"/>
                              </a:ext>
                            </a:extLst>
                          </pic:cNvPr>
                          <pic:cNvPicPr>
                            <a:picLocks noChangeAspect="1"/>
                          </pic:cNvPicPr>
                        </pic:nvPicPr>
                        <pic:blipFill>
                          <a:blip r:embed="rId6"/>
                          <a:stretch>
                            <a:fillRect/>
                          </a:stretch>
                        </pic:blipFill>
                        <pic:spPr>
                          <a:xfrm>
                            <a:off x="0" y="0"/>
                            <a:ext cx="4770697" cy="1943213"/>
                          </a:xfrm>
                          <a:prstGeom prst="rect">
                            <a:avLst/>
                          </a:prstGeom>
                        </pic:spPr>
                      </pic:pic>
                    </a:graphicData>
                  </a:graphic>
                </wp:inline>
              </w:drawing>
            </w:r>
          </w:p>
          <w:p w14:paraId="3E8390F0" w14:textId="1A1A3719" w:rsidR="00676157" w:rsidRDefault="004739BB" w:rsidP="00676157">
            <w:pPr>
              <w:spacing w:before="120" w:after="120" w:line="288" w:lineRule="auto"/>
              <w:jc w:val="center"/>
            </w:pPr>
            <w:r w:rsidRPr="004739BB">
              <w:rPr>
                <w:noProof/>
              </w:rPr>
              <w:drawing>
                <wp:inline distT="0" distB="0" distL="0" distR="0" wp14:anchorId="7AC086E1" wp14:editId="37494A49">
                  <wp:extent cx="5384800" cy="1939902"/>
                  <wp:effectExtent l="0" t="0" r="0" b="3810"/>
                  <wp:docPr id="59" name="Picture 5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FD96574-5C4A-06E3-AAD5-F766B9BA77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FD96574-5C4A-06E3-AAD5-F766B9BA77BC}"/>
                              </a:ext>
                            </a:extLst>
                          </pic:cNvPr>
                          <pic:cNvPicPr>
                            <a:picLocks noChangeAspect="1"/>
                          </pic:cNvPicPr>
                        </pic:nvPicPr>
                        <pic:blipFill>
                          <a:blip r:embed="rId7"/>
                          <a:stretch>
                            <a:fillRect/>
                          </a:stretch>
                        </pic:blipFill>
                        <pic:spPr>
                          <a:xfrm>
                            <a:off x="0" y="0"/>
                            <a:ext cx="5400816" cy="1945672"/>
                          </a:xfrm>
                          <a:prstGeom prst="rect">
                            <a:avLst/>
                          </a:prstGeom>
                        </pic:spPr>
                      </pic:pic>
                    </a:graphicData>
                  </a:graphic>
                </wp:inline>
              </w:drawing>
            </w:r>
          </w:p>
          <w:p w14:paraId="5FA40418" w14:textId="47445C17" w:rsidR="00556B1B" w:rsidRDefault="00294942" w:rsidP="001D09A1">
            <w:pPr>
              <w:spacing w:after="118" w:line="244" w:lineRule="auto"/>
              <w:jc w:val="both"/>
              <w:rPr>
                <w:rFonts w:eastAsia="Times New Roman"/>
              </w:rPr>
            </w:pPr>
            <w:r>
              <w:rPr>
                <w:rFonts w:eastAsia="Times New Roman"/>
                <w:b/>
              </w:rPr>
              <w:t xml:space="preserve">Câu 2: </w:t>
            </w:r>
            <w:r w:rsidR="004739BB">
              <w:rPr>
                <w:rFonts w:eastAsia="Times New Roman"/>
              </w:rPr>
              <w:t>Dựa vào thông tin SGK trang 88, trả lời các câu hỏi sau:</w:t>
            </w:r>
          </w:p>
          <w:p w14:paraId="248DBD5E" w14:textId="69D4C799" w:rsidR="004739BB" w:rsidRPr="002B033E" w:rsidRDefault="004739BB" w:rsidP="009E103D">
            <w:pPr>
              <w:pStyle w:val="ListParagraph"/>
              <w:numPr>
                <w:ilvl w:val="0"/>
                <w:numId w:val="15"/>
              </w:numPr>
              <w:spacing w:after="118" w:line="244" w:lineRule="auto"/>
              <w:ind w:left="567" w:hanging="283"/>
              <w:jc w:val="both"/>
              <w:rPr>
                <w:rFonts w:eastAsia="Times New Roman"/>
              </w:rPr>
            </w:pPr>
            <w:r w:rsidRPr="002B033E">
              <w:rPr>
                <w:rFonts w:eastAsia="Times New Roman"/>
              </w:rPr>
              <w:t>Trao đổi chất là gì?</w:t>
            </w:r>
          </w:p>
          <w:p w14:paraId="22FA3B1C" w14:textId="46EE4070" w:rsidR="004739BB" w:rsidRDefault="00B90F68" w:rsidP="004739BB">
            <w:pPr>
              <w:pStyle w:val="ListParagraph"/>
              <w:spacing w:after="118" w:line="244" w:lineRule="auto"/>
              <w:jc w:val="both"/>
              <w:rPr>
                <w:rFonts w:eastAsia="Times New Roman"/>
              </w:rPr>
            </w:pPr>
            <w:r>
              <w:rPr>
                <w:rFonts w:eastAsia="Times New Roman"/>
              </w:rPr>
              <w:t>Trao đổi chất là tập hợp các biến đổi hóa học trong tế bào của cơ thể sinh vật và sự trao đổi các chất giữa cơ thể với môi trường nhằm đảm bảo duy trì sự sống.</w:t>
            </w:r>
          </w:p>
          <w:p w14:paraId="33520EEC" w14:textId="5B82964A" w:rsidR="00404BD6" w:rsidRPr="002B033E" w:rsidRDefault="004739BB" w:rsidP="009E103D">
            <w:pPr>
              <w:pStyle w:val="ListParagraph"/>
              <w:numPr>
                <w:ilvl w:val="0"/>
                <w:numId w:val="15"/>
              </w:numPr>
              <w:spacing w:after="118" w:line="244" w:lineRule="auto"/>
              <w:ind w:left="0" w:firstLine="426"/>
              <w:jc w:val="both"/>
              <w:rPr>
                <w:rFonts w:eastAsia="Times New Roman"/>
              </w:rPr>
            </w:pPr>
            <w:r w:rsidRPr="002B033E">
              <w:rPr>
                <w:rFonts w:eastAsia="Times New Roman"/>
              </w:rPr>
              <w:t>Dựa vào kiểu trao đổi chất, sinh vật được chia thành những nhóm nào? Cho ví dụ.</w:t>
            </w:r>
          </w:p>
          <w:p w14:paraId="5D2EECD9" w14:textId="77777777" w:rsidR="00B90F68" w:rsidRDefault="00B90F68" w:rsidP="00B90F68">
            <w:pPr>
              <w:pStyle w:val="ListParagraph"/>
              <w:spacing w:after="118" w:line="244" w:lineRule="auto"/>
              <w:jc w:val="both"/>
              <w:rPr>
                <w:rFonts w:eastAsia="Times New Roman"/>
              </w:rPr>
            </w:pPr>
            <w:r>
              <w:rPr>
                <w:rFonts w:eastAsia="Times New Roman"/>
              </w:rPr>
              <w:t>Tùy theo kiểu trao đổ chất, sinh vật được chia thành 2 nhóm:</w:t>
            </w:r>
          </w:p>
          <w:p w14:paraId="40730F22" w14:textId="2A2B9507" w:rsidR="00B90F68" w:rsidRDefault="00B90F68" w:rsidP="00B90F68">
            <w:pPr>
              <w:pStyle w:val="ListParagraph"/>
              <w:spacing w:after="118" w:line="244" w:lineRule="auto"/>
              <w:jc w:val="both"/>
              <w:rPr>
                <w:rFonts w:eastAsia="Times New Roman"/>
              </w:rPr>
            </w:pPr>
            <w:r>
              <w:rPr>
                <w:rFonts w:eastAsia="Times New Roman"/>
              </w:rPr>
              <w:t>+ Nhóm sinh vật tự dưỡng: thực vật.</w:t>
            </w:r>
          </w:p>
          <w:p w14:paraId="4DAD7176" w14:textId="77777777" w:rsidR="00B90F68" w:rsidRDefault="00B90F68" w:rsidP="00B90F68">
            <w:pPr>
              <w:pStyle w:val="ListParagraph"/>
              <w:spacing w:after="118" w:line="244" w:lineRule="auto"/>
              <w:jc w:val="both"/>
              <w:rPr>
                <w:rFonts w:eastAsia="Times New Roman"/>
              </w:rPr>
            </w:pPr>
            <w:r>
              <w:rPr>
                <w:rFonts w:eastAsia="Times New Roman"/>
              </w:rPr>
              <w:t>+ Nhóm sinh vật dị dưỡng: động vật, con người…</w:t>
            </w:r>
          </w:p>
          <w:p w14:paraId="1411FC01" w14:textId="0D580F0B" w:rsidR="0018244B" w:rsidRPr="00CA644B" w:rsidRDefault="0018244B" w:rsidP="00480A95">
            <w:pPr>
              <w:spacing w:after="118" w:line="244" w:lineRule="auto"/>
              <w:jc w:val="both"/>
              <w:rPr>
                <w:rFonts w:eastAsia="Times New Roman"/>
                <w:b/>
                <w:bCs/>
              </w:rPr>
            </w:pPr>
            <w:r w:rsidRPr="00CA644B">
              <w:rPr>
                <w:rFonts w:eastAsia="Times New Roman"/>
                <w:b/>
                <w:bCs/>
              </w:rPr>
              <w:t xml:space="preserve">Câu 3: </w:t>
            </w:r>
            <w:r w:rsidRPr="00CA644B">
              <w:rPr>
                <w:rFonts w:eastAsia="Times New Roman"/>
              </w:rPr>
              <w:t>Chuyển hóa năng lượng là gì?</w:t>
            </w:r>
          </w:p>
          <w:p w14:paraId="0645DFA8" w14:textId="68D9A72D" w:rsidR="000B281B" w:rsidRPr="00CA644B" w:rsidRDefault="00CA644B" w:rsidP="00CA644B">
            <w:pPr>
              <w:spacing w:after="118" w:line="244" w:lineRule="auto"/>
              <w:ind w:firstLine="426"/>
              <w:jc w:val="both"/>
              <w:rPr>
                <w:rFonts w:eastAsia="Times New Roman"/>
              </w:rPr>
            </w:pPr>
            <w:r w:rsidRPr="00CA644B">
              <w:t>Chuyển hóa năng lượng là sự biến đổi năng lượng từ dạng này sang dạng khác.</w:t>
            </w:r>
          </w:p>
          <w:p w14:paraId="0FF6F9F4" w14:textId="2AA842A8" w:rsidR="00480A95" w:rsidRPr="000B281B" w:rsidRDefault="00480A95" w:rsidP="00480A95">
            <w:pPr>
              <w:spacing w:after="118" w:line="244" w:lineRule="auto"/>
              <w:jc w:val="both"/>
              <w:rPr>
                <w:rFonts w:eastAsia="Times New Roman"/>
                <w:b/>
                <w:bCs/>
              </w:rPr>
            </w:pPr>
            <w:r w:rsidRPr="000B281B">
              <w:rPr>
                <w:rFonts w:eastAsia="Times New Roman"/>
                <w:b/>
                <w:bCs/>
              </w:rPr>
              <w:t xml:space="preserve">Câu </w:t>
            </w:r>
            <w:r w:rsidR="0018244B" w:rsidRPr="000B281B">
              <w:rPr>
                <w:rFonts w:eastAsia="Times New Roman"/>
                <w:b/>
                <w:bCs/>
              </w:rPr>
              <w:t>4</w:t>
            </w:r>
            <w:r w:rsidRPr="000B281B">
              <w:rPr>
                <w:rFonts w:eastAsia="Times New Roman"/>
                <w:b/>
                <w:bCs/>
              </w:rPr>
              <w:t xml:space="preserve">: </w:t>
            </w:r>
            <w:r w:rsidRPr="00CA644B">
              <w:rPr>
                <w:rFonts w:eastAsia="Times New Roman"/>
              </w:rPr>
              <w:t>Kể tên các dạng năng lượng, nêu một số ví dụ về sự chuyển hóa năng lượng ở thực vật và động vật?</w:t>
            </w:r>
          </w:p>
          <w:p w14:paraId="06C13758" w14:textId="7102AC43" w:rsidR="0018244B" w:rsidRPr="0018244B" w:rsidRDefault="0018244B" w:rsidP="002B033E">
            <w:pPr>
              <w:pStyle w:val="ListParagraph"/>
              <w:spacing w:after="118" w:line="244" w:lineRule="auto"/>
              <w:ind w:left="0" w:firstLine="709"/>
              <w:jc w:val="both"/>
              <w:rPr>
                <w:rFonts w:eastAsia="Times New Roman"/>
              </w:rPr>
            </w:pPr>
            <w:r>
              <w:rPr>
                <w:rFonts w:eastAsia="Times New Roman"/>
              </w:rPr>
              <w:t xml:space="preserve">* </w:t>
            </w:r>
            <w:r w:rsidRPr="0018244B">
              <w:rPr>
                <w:rFonts w:eastAsia="Times New Roman"/>
              </w:rPr>
              <w:t>Một số dạng năng lượng:</w:t>
            </w:r>
            <w:r w:rsidR="006B1609">
              <w:rPr>
                <w:rFonts w:eastAsia="Times New Roman"/>
              </w:rPr>
              <w:t xml:space="preserve"> động năng, năng lượng nhiệt, năng lượng ánh sáng, năng lượng âm thanh….</w:t>
            </w:r>
          </w:p>
          <w:p w14:paraId="12B85B55" w14:textId="77777777" w:rsidR="0018244B" w:rsidRDefault="0018244B" w:rsidP="002B033E">
            <w:pPr>
              <w:pStyle w:val="ListParagraph"/>
              <w:spacing w:after="118" w:line="244" w:lineRule="auto"/>
              <w:ind w:left="0" w:firstLine="709"/>
              <w:jc w:val="both"/>
              <w:rPr>
                <w:rFonts w:eastAsia="Times New Roman"/>
              </w:rPr>
            </w:pPr>
            <w:r>
              <w:rPr>
                <w:rFonts w:eastAsia="Times New Roman"/>
              </w:rPr>
              <w:t>* Ví dụ về chuyển hóa năng lượng:</w:t>
            </w:r>
          </w:p>
          <w:p w14:paraId="518BB0A2" w14:textId="77777777" w:rsidR="000B281B" w:rsidRPr="000B281B" w:rsidRDefault="000B281B" w:rsidP="002B033E">
            <w:pPr>
              <w:pStyle w:val="ListParagraph"/>
              <w:spacing w:line="244" w:lineRule="auto"/>
              <w:ind w:left="0" w:firstLine="709"/>
              <w:jc w:val="both"/>
              <w:rPr>
                <w:rFonts w:eastAsia="Times New Roman"/>
                <w:b/>
                <w:bCs/>
              </w:rPr>
            </w:pPr>
            <w:r w:rsidRPr="000B281B">
              <w:rPr>
                <w:rFonts w:eastAsia="Times New Roman"/>
                <w:b/>
                <w:bCs/>
              </w:rPr>
              <w:t xml:space="preserve">- Ở thực vật: </w:t>
            </w:r>
          </w:p>
          <w:p w14:paraId="65601104" w14:textId="0E977370" w:rsidR="000B281B" w:rsidRPr="000B281B" w:rsidRDefault="000B281B" w:rsidP="0085503B">
            <w:pPr>
              <w:pStyle w:val="NormalWeb"/>
              <w:spacing w:before="0" w:beforeAutospacing="0" w:after="0" w:afterAutospacing="0" w:line="330" w:lineRule="atLeast"/>
              <w:ind w:left="709"/>
              <w:rPr>
                <w:color w:val="000000"/>
                <w:sz w:val="28"/>
                <w:szCs w:val="28"/>
              </w:rPr>
            </w:pPr>
            <w:r w:rsidRPr="009F7B1C">
              <w:rPr>
                <w:rStyle w:val="Emphasis"/>
                <w:i w:val="0"/>
                <w:iCs w:val="0"/>
                <w:color w:val="000000"/>
                <w:sz w:val="28"/>
                <w:szCs w:val="28"/>
              </w:rPr>
              <w:t>Quá trình quang hợp:</w:t>
            </w:r>
            <w:r w:rsidRPr="000B281B">
              <w:rPr>
                <w:color w:val="000000"/>
                <w:sz w:val="28"/>
                <w:szCs w:val="28"/>
                <w:shd w:val="clear" w:color="auto" w:fill="FFFFFF"/>
              </w:rPr>
              <w:t> Năng lượng ánh sáng (Quang năng) → (Hóa năng)</w:t>
            </w:r>
            <w:r w:rsidRPr="000B281B">
              <w:rPr>
                <w:color w:val="000000"/>
                <w:sz w:val="28"/>
                <w:szCs w:val="28"/>
              </w:rPr>
              <w:br/>
            </w:r>
            <w:r w:rsidRPr="0085503B">
              <w:rPr>
                <w:rStyle w:val="Strong"/>
                <w:color w:val="000000"/>
                <w:sz w:val="28"/>
                <w:szCs w:val="28"/>
              </w:rPr>
              <w:lastRenderedPageBreak/>
              <w:t>-</w:t>
            </w:r>
            <w:r w:rsidRPr="0085503B">
              <w:rPr>
                <w:rStyle w:val="Strong"/>
                <w:sz w:val="28"/>
                <w:szCs w:val="28"/>
              </w:rPr>
              <w:t xml:space="preserve"> Ở đ</w:t>
            </w:r>
            <w:r w:rsidRPr="0085503B">
              <w:rPr>
                <w:rStyle w:val="Strong"/>
                <w:color w:val="000000"/>
                <w:sz w:val="28"/>
                <w:szCs w:val="28"/>
              </w:rPr>
              <w:t>ộng vật:</w:t>
            </w:r>
          </w:p>
          <w:p w14:paraId="2F26EC81" w14:textId="444C44E6" w:rsidR="000B281B" w:rsidRPr="00FB2F60" w:rsidRDefault="000B281B" w:rsidP="002B033E">
            <w:pPr>
              <w:pStyle w:val="NormalWeb"/>
              <w:spacing w:before="0" w:beforeAutospacing="0" w:after="0" w:afterAutospacing="0" w:line="330" w:lineRule="atLeast"/>
              <w:ind w:firstLine="709"/>
              <w:rPr>
                <w:color w:val="000000"/>
                <w:sz w:val="28"/>
                <w:szCs w:val="28"/>
              </w:rPr>
            </w:pPr>
            <w:r w:rsidRPr="009F7B1C">
              <w:rPr>
                <w:rStyle w:val="Emphasis"/>
                <w:i w:val="0"/>
                <w:iCs w:val="0"/>
                <w:color w:val="000000"/>
                <w:sz w:val="28"/>
                <w:szCs w:val="28"/>
              </w:rPr>
              <w:t>Quá trình điều hòa thân nhiệt:</w:t>
            </w:r>
            <w:r w:rsidRPr="000B281B">
              <w:rPr>
                <w:color w:val="000000"/>
                <w:sz w:val="28"/>
                <w:szCs w:val="28"/>
              </w:rPr>
              <w:t> </w:t>
            </w:r>
            <w:r w:rsidR="006B1609">
              <w:rPr>
                <w:color w:val="000000"/>
                <w:sz w:val="28"/>
                <w:szCs w:val="28"/>
              </w:rPr>
              <w:t xml:space="preserve"> chất dinh dưỡng trong thức ăn</w:t>
            </w:r>
            <w:r w:rsidRPr="000B281B">
              <w:rPr>
                <w:color w:val="000000"/>
                <w:sz w:val="28"/>
                <w:szCs w:val="28"/>
              </w:rPr>
              <w:t xml:space="preserve"> (Hóa năng) → Nhiệt năng</w:t>
            </w:r>
          </w:p>
        </w:tc>
      </w:tr>
    </w:tbl>
    <w:bookmarkEnd w:id="1"/>
    <w:p w14:paraId="65C3B6B2" w14:textId="1FDCE124" w:rsidR="00261689" w:rsidRPr="00261689" w:rsidRDefault="00261689" w:rsidP="006E2974">
      <w:pPr>
        <w:pStyle w:val="Heading3"/>
        <w:spacing w:after="0"/>
        <w:ind w:left="-5" w:firstLine="289"/>
        <w:rPr>
          <w:color w:val="0070C0"/>
        </w:rPr>
      </w:pPr>
      <w:r w:rsidRPr="00261689">
        <w:rPr>
          <w:color w:val="0070C0"/>
        </w:rPr>
        <w:lastRenderedPageBreak/>
        <w:t>Luyện tập</w:t>
      </w:r>
    </w:p>
    <w:p w14:paraId="51F22299" w14:textId="3A98EF29" w:rsidR="006B1609" w:rsidRPr="006B1609" w:rsidRDefault="00261689" w:rsidP="006E2974">
      <w:pPr>
        <w:pStyle w:val="Heading3"/>
        <w:spacing w:after="0"/>
        <w:ind w:left="-5" w:firstLine="289"/>
        <w:rPr>
          <w:b w:val="0"/>
          <w:bCs/>
          <w:i/>
          <w:iCs/>
          <w:color w:val="auto"/>
        </w:rPr>
      </w:pPr>
      <w:r>
        <w:rPr>
          <w:b w:val="0"/>
          <w:bCs/>
          <w:i/>
          <w:iCs/>
          <w:color w:val="auto"/>
        </w:rPr>
        <w:t>1.</w:t>
      </w:r>
      <w:r w:rsidR="006B1609" w:rsidRPr="006B1609">
        <w:rPr>
          <w:b w:val="0"/>
          <w:bCs/>
          <w:i/>
          <w:iCs/>
          <w:color w:val="auto"/>
        </w:rPr>
        <w:t xml:space="preserve"> Các hoạt động ở người (đi lại, chơi thể thao…) đều cần năng lượng. Năng lượng đó do đâu mà có và đã được biến đổi từ dạng nào sang dạng nào?</w:t>
      </w:r>
    </w:p>
    <w:p w14:paraId="14F159C7" w14:textId="5BA68EBD" w:rsidR="006B1609" w:rsidRDefault="00314B60" w:rsidP="00314B60">
      <w:pPr>
        <w:spacing w:after="0" w:line="288" w:lineRule="auto"/>
        <w:ind w:firstLine="426"/>
        <w:jc w:val="both"/>
      </w:pPr>
      <w:r>
        <w:t>Năng lượng phục vụ cho các hoạt động sống của con người là sản phẩm của quá trình chuyển hóa năng lượng từ thức ăn.</w:t>
      </w:r>
    </w:p>
    <w:p w14:paraId="1FBEDF80" w14:textId="6F44DB5F" w:rsidR="00314B60" w:rsidRPr="006B1609" w:rsidRDefault="00314B60" w:rsidP="00314B60">
      <w:pPr>
        <w:spacing w:after="0" w:line="288" w:lineRule="auto"/>
        <w:ind w:firstLine="426"/>
        <w:jc w:val="both"/>
      </w:pPr>
      <w:r>
        <w:t>Được biến đổi từ năng lượng hóa học sang cơ năng, nhiệt năng.</w:t>
      </w:r>
    </w:p>
    <w:p w14:paraId="1218F155" w14:textId="10C0DD30" w:rsidR="00556B1B" w:rsidRDefault="00294942" w:rsidP="006E2974">
      <w:pPr>
        <w:pStyle w:val="Heading3"/>
        <w:spacing w:after="0"/>
        <w:ind w:left="-5" w:firstLine="289"/>
      </w:pPr>
      <w:r>
        <w:rPr>
          <w:color w:val="C00000"/>
        </w:rPr>
        <w:t>d) Tổ chức thực hiện</w:t>
      </w:r>
    </w:p>
    <w:tbl>
      <w:tblPr>
        <w:tblStyle w:val="TableGrid"/>
        <w:tblW w:w="10238" w:type="dxa"/>
        <w:tblInd w:w="-131" w:type="dxa"/>
        <w:tblCellMar>
          <w:top w:w="16" w:type="dxa"/>
          <w:left w:w="107" w:type="dxa"/>
          <w:right w:w="107" w:type="dxa"/>
        </w:tblCellMar>
        <w:tblLook w:val="04A0" w:firstRow="1" w:lastRow="0" w:firstColumn="1" w:lastColumn="0" w:noHBand="0" w:noVBand="1"/>
      </w:tblPr>
      <w:tblGrid>
        <w:gridCol w:w="6789"/>
        <w:gridCol w:w="3449"/>
      </w:tblGrid>
      <w:tr w:rsidR="00556B1B" w14:paraId="15F40CC6" w14:textId="77777777" w:rsidTr="007C6DFE">
        <w:trPr>
          <w:trHeight w:val="570"/>
        </w:trPr>
        <w:tc>
          <w:tcPr>
            <w:tcW w:w="678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61EF11D0" w14:textId="77777777" w:rsidR="00556B1B" w:rsidRDefault="00294942">
            <w:pPr>
              <w:ind w:left="4"/>
              <w:jc w:val="center"/>
            </w:pPr>
            <w:r>
              <w:rPr>
                <w:rFonts w:eastAsia="Times New Roman"/>
                <w:b/>
              </w:rPr>
              <w:t>Hoạt động của GV</w:t>
            </w:r>
          </w:p>
        </w:tc>
        <w:tc>
          <w:tcPr>
            <w:tcW w:w="344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B8B316E" w14:textId="77777777" w:rsidR="00556B1B" w:rsidRDefault="00294942">
            <w:pPr>
              <w:ind w:left="1"/>
              <w:jc w:val="center"/>
            </w:pPr>
            <w:r>
              <w:rPr>
                <w:rFonts w:eastAsia="Times New Roman"/>
                <w:b/>
              </w:rPr>
              <w:t>Hoạt động của HS</w:t>
            </w:r>
          </w:p>
        </w:tc>
      </w:tr>
      <w:tr w:rsidR="00556B1B" w14:paraId="439D5C5B" w14:textId="77777777" w:rsidTr="007C6DFE">
        <w:trPr>
          <w:trHeight w:val="665"/>
        </w:trPr>
        <w:tc>
          <w:tcPr>
            <w:tcW w:w="6789" w:type="dxa"/>
            <w:tcBorders>
              <w:top w:val="single" w:sz="4" w:space="0" w:color="000000"/>
              <w:left w:val="single" w:sz="4" w:space="0" w:color="000000"/>
              <w:bottom w:val="single" w:sz="4" w:space="0" w:color="000000"/>
              <w:right w:val="single" w:sz="4" w:space="0" w:color="000000"/>
            </w:tcBorders>
            <w:vAlign w:val="center"/>
          </w:tcPr>
          <w:p w14:paraId="4E9ACA2A" w14:textId="77777777" w:rsidR="00556B1B" w:rsidRDefault="00294942">
            <w:pPr>
              <w:spacing w:after="95"/>
            </w:pPr>
            <w:r>
              <w:rPr>
                <w:rFonts w:eastAsia="Times New Roman"/>
                <w:b/>
              </w:rPr>
              <w:t>Giao nhiệm vụ:</w:t>
            </w:r>
          </w:p>
          <w:p w14:paraId="25673684" w14:textId="19C009AC" w:rsidR="00313A59" w:rsidRDefault="00294942" w:rsidP="00404BD6">
            <w:pPr>
              <w:spacing w:after="97"/>
              <w:rPr>
                <w:rFonts w:eastAsia="Times New Roman"/>
              </w:rPr>
            </w:pPr>
            <w:r>
              <w:rPr>
                <w:rFonts w:eastAsia="Times New Roman"/>
              </w:rPr>
              <w:t>-</w:t>
            </w:r>
            <w:r w:rsidR="00313A59">
              <w:rPr>
                <w:rFonts w:eastAsia="Times New Roman"/>
              </w:rPr>
              <w:t xml:space="preserve"> Giáo viên</w:t>
            </w:r>
            <w:r>
              <w:rPr>
                <w:rFonts w:eastAsia="Times New Roman"/>
              </w:rPr>
              <w:t xml:space="preserve"> </w:t>
            </w:r>
            <w:r w:rsidR="00313A59">
              <w:rPr>
                <w:rFonts w:eastAsia="Times New Roman"/>
              </w:rPr>
              <w:t xml:space="preserve">phát </w:t>
            </w:r>
            <w:r w:rsidR="00261689">
              <w:rPr>
                <w:rFonts w:eastAsia="Times New Roman"/>
              </w:rPr>
              <w:t>phiếu học tập</w:t>
            </w:r>
            <w:r w:rsidR="00313A59">
              <w:rPr>
                <w:rFonts w:eastAsia="Times New Roman"/>
              </w:rPr>
              <w:t xml:space="preserve"> số 1.</w:t>
            </w:r>
            <w:r w:rsidR="009310A5">
              <w:rPr>
                <w:rFonts w:eastAsia="Times New Roman"/>
              </w:rPr>
              <w:t xml:space="preserve"> Tổ chức cho HS thảo luận nhóm </w:t>
            </w:r>
            <w:r w:rsidR="00261689">
              <w:rPr>
                <w:rFonts w:eastAsia="Times New Roman"/>
              </w:rPr>
              <w:t>hoàn thành</w:t>
            </w:r>
            <w:r w:rsidR="009310A5">
              <w:rPr>
                <w:rFonts w:eastAsia="Times New Roman"/>
              </w:rPr>
              <w:t xml:space="preserve"> phiếu học tập</w:t>
            </w:r>
            <w:r w:rsidR="00261689">
              <w:rPr>
                <w:rFonts w:eastAsia="Times New Roman"/>
              </w:rPr>
              <w:t xml:space="preserve"> số 1 theo kĩ thuật mảnh ghép.</w:t>
            </w:r>
          </w:p>
          <w:p w14:paraId="4A23B6AF" w14:textId="77777777" w:rsidR="00261689" w:rsidRDefault="00313A59" w:rsidP="00404BD6">
            <w:pPr>
              <w:spacing w:after="97"/>
              <w:rPr>
                <w:rFonts w:eastAsia="Times New Roman"/>
              </w:rPr>
            </w:pPr>
            <w:r>
              <w:rPr>
                <w:rFonts w:eastAsia="Times New Roman"/>
              </w:rPr>
              <w:t xml:space="preserve">- </w:t>
            </w:r>
            <w:r w:rsidR="00FB2F60">
              <w:rPr>
                <w:rFonts w:eastAsia="Times New Roman"/>
              </w:rPr>
              <w:t>Giai đ</w:t>
            </w:r>
            <w:r>
              <w:rPr>
                <w:rFonts w:eastAsia="Times New Roman"/>
              </w:rPr>
              <w:t xml:space="preserve">oạn </w:t>
            </w:r>
            <w:r w:rsidR="00FB2F60">
              <w:rPr>
                <w:rFonts w:eastAsia="Times New Roman"/>
              </w:rPr>
              <w:t xml:space="preserve">1: </w:t>
            </w:r>
            <w:r w:rsidR="00261689">
              <w:rPr>
                <w:rFonts w:eastAsia="Times New Roman"/>
              </w:rPr>
              <w:t>Nhóm chuyên gia</w:t>
            </w:r>
          </w:p>
          <w:p w14:paraId="3E4160C7" w14:textId="6484F88F" w:rsidR="00FB2F60" w:rsidRDefault="00FB2F60" w:rsidP="00404BD6">
            <w:pPr>
              <w:spacing w:after="97"/>
              <w:rPr>
                <w:rFonts w:eastAsia="Times New Roman"/>
              </w:rPr>
            </w:pPr>
            <w:r>
              <w:rPr>
                <w:rFonts w:eastAsia="Times New Roman"/>
              </w:rPr>
              <w:t>Chia lớp thành các nhóm cặp đôi</w:t>
            </w:r>
            <w:r w:rsidR="00963D37">
              <w:rPr>
                <w:rFonts w:eastAsia="Times New Roman"/>
              </w:rPr>
              <w:t>, thảo luận trong 5 phút:</w:t>
            </w:r>
          </w:p>
          <w:p w14:paraId="79E9FEB5" w14:textId="77777777" w:rsidR="00FB2F60" w:rsidRDefault="00313A59" w:rsidP="00404BD6">
            <w:pPr>
              <w:spacing w:after="97"/>
              <w:rPr>
                <w:rFonts w:eastAsia="Times New Roman"/>
              </w:rPr>
            </w:pPr>
            <w:r>
              <w:rPr>
                <w:rFonts w:eastAsia="Times New Roman"/>
              </w:rPr>
              <w:t>+ Nhóm lẻ thực hiện câu 1, câu 2 trong PHT số 1.</w:t>
            </w:r>
          </w:p>
          <w:p w14:paraId="2FF0E827" w14:textId="77777777" w:rsidR="00313A59" w:rsidRDefault="00313A59" w:rsidP="00404BD6">
            <w:pPr>
              <w:spacing w:after="97"/>
              <w:rPr>
                <w:rFonts w:eastAsia="Times New Roman"/>
              </w:rPr>
            </w:pPr>
            <w:r>
              <w:rPr>
                <w:rFonts w:eastAsia="Times New Roman"/>
              </w:rPr>
              <w:t>+ Nhóm chẵn thực hiện câu 3, câu 4 trong PHT số 1.</w:t>
            </w:r>
          </w:p>
          <w:p w14:paraId="681EDFD2" w14:textId="77777777" w:rsidR="00261689" w:rsidRDefault="00313A59" w:rsidP="00261689">
            <w:pPr>
              <w:pStyle w:val="ListParagraph"/>
              <w:numPr>
                <w:ilvl w:val="0"/>
                <w:numId w:val="4"/>
              </w:numPr>
              <w:tabs>
                <w:tab w:val="left" w:pos="333"/>
              </w:tabs>
              <w:spacing w:after="97"/>
              <w:ind w:left="155"/>
              <w:rPr>
                <w:rFonts w:eastAsia="Times New Roman"/>
              </w:rPr>
            </w:pPr>
            <w:r>
              <w:rPr>
                <w:rFonts w:eastAsia="Times New Roman"/>
              </w:rPr>
              <w:t xml:space="preserve">Giai đoạn 2: </w:t>
            </w:r>
            <w:r w:rsidR="00261689">
              <w:rPr>
                <w:rFonts w:eastAsia="Times New Roman"/>
              </w:rPr>
              <w:t>Nhóm mảnh ghép</w:t>
            </w:r>
          </w:p>
          <w:p w14:paraId="5F574E99" w14:textId="7DB87C4F" w:rsidR="00313A59" w:rsidRDefault="00261689" w:rsidP="00261689">
            <w:pPr>
              <w:pStyle w:val="ListParagraph"/>
              <w:tabs>
                <w:tab w:val="left" w:pos="333"/>
              </w:tabs>
              <w:spacing w:after="97"/>
              <w:ind w:left="155"/>
              <w:rPr>
                <w:rFonts w:eastAsia="Times New Roman"/>
              </w:rPr>
            </w:pPr>
            <w:r>
              <w:rPr>
                <w:rFonts w:eastAsia="Times New Roman"/>
              </w:rPr>
              <w:t>H</w:t>
            </w:r>
            <w:r w:rsidR="00313A59">
              <w:rPr>
                <w:rFonts w:eastAsia="Times New Roman"/>
              </w:rPr>
              <w:t xml:space="preserve">ình thành nhóm 4 HS gồm </w:t>
            </w:r>
            <w:r w:rsidR="00E12678">
              <w:rPr>
                <w:rFonts w:eastAsia="Times New Roman"/>
              </w:rPr>
              <w:t>một</w:t>
            </w:r>
            <w:r w:rsidR="00313A59">
              <w:rPr>
                <w:rFonts w:eastAsia="Times New Roman"/>
              </w:rPr>
              <w:t xml:space="preserve"> bàn chẵn và </w:t>
            </w:r>
            <w:r w:rsidR="00E12678">
              <w:rPr>
                <w:rFonts w:eastAsia="Times New Roman"/>
              </w:rPr>
              <w:t>một</w:t>
            </w:r>
            <w:r w:rsidR="00313A59">
              <w:rPr>
                <w:rFonts w:eastAsia="Times New Roman"/>
              </w:rPr>
              <w:t xml:space="preserve"> bàn lẻ.</w:t>
            </w:r>
          </w:p>
          <w:p w14:paraId="220DDC94" w14:textId="29C8299D" w:rsidR="00C44C69" w:rsidRPr="00261689" w:rsidRDefault="00313A59" w:rsidP="00261689">
            <w:pPr>
              <w:pStyle w:val="ListParagraph"/>
              <w:spacing w:after="97"/>
              <w:ind w:left="13" w:hanging="13"/>
              <w:rPr>
                <w:rFonts w:eastAsia="Times New Roman"/>
              </w:rPr>
            </w:pPr>
            <w:r>
              <w:rPr>
                <w:rFonts w:eastAsia="Times New Roman"/>
              </w:rPr>
              <w:t>Chia sẻ kết quả nghiên cứu ở giai đoạn 1, thống nhất ý kiến hoàn thành phiếu đáp án chung của nhóm</w:t>
            </w:r>
            <w:r w:rsidR="00963D37">
              <w:rPr>
                <w:rFonts w:eastAsia="Times New Roman"/>
              </w:rPr>
              <w:t xml:space="preserve"> trong 3 phút.</w:t>
            </w:r>
          </w:p>
        </w:tc>
        <w:tc>
          <w:tcPr>
            <w:tcW w:w="3449" w:type="dxa"/>
            <w:tcBorders>
              <w:top w:val="single" w:sz="4" w:space="0" w:color="000000"/>
              <w:left w:val="single" w:sz="4" w:space="0" w:color="000000"/>
              <w:bottom w:val="single" w:sz="4" w:space="0" w:color="000000"/>
              <w:right w:val="single" w:sz="4" w:space="0" w:color="000000"/>
            </w:tcBorders>
          </w:tcPr>
          <w:p w14:paraId="08D3E24D" w14:textId="77777777" w:rsidR="00556B1B" w:rsidRDefault="00294942">
            <w:pPr>
              <w:ind w:left="2"/>
              <w:jc w:val="center"/>
            </w:pPr>
            <w:r>
              <w:rPr>
                <w:rFonts w:eastAsia="Times New Roman"/>
              </w:rPr>
              <w:t>HS nhận nhiệm vụ.</w:t>
            </w:r>
          </w:p>
        </w:tc>
      </w:tr>
      <w:tr w:rsidR="00556B1B" w14:paraId="69EC54BD" w14:textId="77777777" w:rsidTr="007C6DFE">
        <w:trPr>
          <w:trHeight w:val="1334"/>
        </w:trPr>
        <w:tc>
          <w:tcPr>
            <w:tcW w:w="6789" w:type="dxa"/>
            <w:tcBorders>
              <w:top w:val="single" w:sz="4" w:space="0" w:color="000000"/>
              <w:left w:val="single" w:sz="4" w:space="0" w:color="000000"/>
              <w:bottom w:val="single" w:sz="4" w:space="0" w:color="000000"/>
              <w:right w:val="single" w:sz="4" w:space="0" w:color="000000"/>
            </w:tcBorders>
            <w:vAlign w:val="center"/>
          </w:tcPr>
          <w:p w14:paraId="06ECEFFB" w14:textId="77777777" w:rsidR="00556B1B" w:rsidRDefault="00294942">
            <w:pPr>
              <w:spacing w:after="97"/>
            </w:pPr>
            <w:r>
              <w:rPr>
                <w:rFonts w:eastAsia="Times New Roman"/>
                <w:b/>
              </w:rPr>
              <w:t>Hướng dẫn HS thực hiện nhiệm vụ</w:t>
            </w:r>
          </w:p>
          <w:p w14:paraId="4ABF34F8" w14:textId="77777777" w:rsidR="00556B1B" w:rsidRDefault="00294942">
            <w:pPr>
              <w:jc w:val="both"/>
            </w:pPr>
            <w:r>
              <w:rPr>
                <w:rFonts w:eastAsia="Times New Roman"/>
                <w:b/>
              </w:rPr>
              <w:t xml:space="preserve">- </w:t>
            </w:r>
            <w:r>
              <w:rPr>
                <w:rFonts w:eastAsia="Times New Roman"/>
              </w:rPr>
              <w:t>Mỗi nhóm thảo luận kết quả và hoàn thành vào phiếu học tập số 1.</w:t>
            </w:r>
          </w:p>
        </w:tc>
        <w:tc>
          <w:tcPr>
            <w:tcW w:w="3449" w:type="dxa"/>
            <w:tcBorders>
              <w:top w:val="single" w:sz="4" w:space="0" w:color="000000"/>
              <w:left w:val="single" w:sz="4" w:space="0" w:color="000000"/>
              <w:bottom w:val="single" w:sz="4" w:space="0" w:color="000000"/>
              <w:right w:val="single" w:sz="4" w:space="0" w:color="000000"/>
            </w:tcBorders>
          </w:tcPr>
          <w:p w14:paraId="245FDE32" w14:textId="63DE4025" w:rsidR="00556B1B" w:rsidRDefault="00E30480" w:rsidP="001104AB">
            <w:pPr>
              <w:spacing w:line="243" w:lineRule="auto"/>
              <w:jc w:val="both"/>
            </w:pPr>
            <w:r>
              <w:rPr>
                <w:rFonts w:eastAsia="Times New Roman"/>
              </w:rPr>
              <w:t>Phân tích hình ảnh, khai thác thông tin SGK, t</w:t>
            </w:r>
            <w:r w:rsidR="00294942">
              <w:rPr>
                <w:rFonts w:eastAsia="Times New Roman"/>
              </w:rPr>
              <w:t>hảo luận nhóm</w:t>
            </w:r>
            <w:r>
              <w:rPr>
                <w:rFonts w:eastAsia="Times New Roman"/>
              </w:rPr>
              <w:t xml:space="preserve"> thống nhất ý kiến</w:t>
            </w:r>
            <w:r w:rsidR="00294942">
              <w:rPr>
                <w:rFonts w:eastAsia="Times New Roman"/>
              </w:rPr>
              <w:t>, hoàn thành phiếu học tập số</w:t>
            </w:r>
          </w:p>
          <w:p w14:paraId="0CDBDE50" w14:textId="77777777" w:rsidR="00556B1B" w:rsidRDefault="00294942" w:rsidP="001104AB">
            <w:pPr>
              <w:jc w:val="both"/>
            </w:pPr>
            <w:r>
              <w:rPr>
                <w:rFonts w:eastAsia="Times New Roman"/>
              </w:rPr>
              <w:t>1.</w:t>
            </w:r>
          </w:p>
        </w:tc>
      </w:tr>
      <w:tr w:rsidR="00556B1B" w14:paraId="7FD76F70" w14:textId="77777777" w:rsidTr="007C6DFE">
        <w:trPr>
          <w:trHeight w:val="539"/>
        </w:trPr>
        <w:tc>
          <w:tcPr>
            <w:tcW w:w="6789" w:type="dxa"/>
            <w:tcBorders>
              <w:top w:val="single" w:sz="4" w:space="0" w:color="000000"/>
              <w:left w:val="single" w:sz="4" w:space="0" w:color="000000"/>
              <w:bottom w:val="single" w:sz="4" w:space="0" w:color="000000"/>
              <w:right w:val="single" w:sz="4" w:space="0" w:color="000000"/>
            </w:tcBorders>
            <w:vAlign w:val="center"/>
          </w:tcPr>
          <w:p w14:paraId="0EEB2503" w14:textId="7FBF4B6C" w:rsidR="00556B1B" w:rsidRDefault="00294942" w:rsidP="00313A59">
            <w:pPr>
              <w:spacing w:after="97"/>
            </w:pPr>
            <w:r>
              <w:rPr>
                <w:rFonts w:eastAsia="Times New Roman"/>
                <w:b/>
              </w:rPr>
              <w:t>Báo cáo kết quả:</w:t>
            </w:r>
          </w:p>
          <w:p w14:paraId="293C11A4" w14:textId="77777777" w:rsidR="00F55D63" w:rsidRPr="00F55D63" w:rsidRDefault="00294942" w:rsidP="009E103D">
            <w:pPr>
              <w:pStyle w:val="ListParagraph"/>
              <w:numPr>
                <w:ilvl w:val="0"/>
                <w:numId w:val="4"/>
              </w:numPr>
              <w:spacing w:after="112" w:line="243" w:lineRule="auto"/>
              <w:ind w:left="0"/>
              <w:jc w:val="both"/>
            </w:pPr>
            <w:r w:rsidRPr="00F55D63">
              <w:rPr>
                <w:rFonts w:eastAsia="Times New Roman"/>
              </w:rPr>
              <w:t xml:space="preserve">Gọi 1 nhóm đại diện trình bày kết quả. Các nhóm khác </w:t>
            </w:r>
            <w:r w:rsidR="007C6DFE" w:rsidRPr="00F55D63">
              <w:rPr>
                <w:rFonts w:eastAsia="Times New Roman"/>
              </w:rPr>
              <w:t>nhận xét, đánh giá bài làm của nhóm bạn.</w:t>
            </w:r>
          </w:p>
          <w:p w14:paraId="1A898D2F" w14:textId="77777777" w:rsidR="00556B1B" w:rsidRPr="00AF0923" w:rsidRDefault="00F55D63" w:rsidP="009E103D">
            <w:pPr>
              <w:pStyle w:val="ListParagraph"/>
              <w:numPr>
                <w:ilvl w:val="0"/>
                <w:numId w:val="4"/>
              </w:numPr>
              <w:spacing w:after="112" w:line="243" w:lineRule="auto"/>
              <w:ind w:left="0"/>
              <w:jc w:val="both"/>
            </w:pPr>
            <w:r w:rsidRPr="00F55D63">
              <w:rPr>
                <w:rFonts w:eastAsia="Times New Roman"/>
              </w:rPr>
              <w:t xml:space="preserve"> </w:t>
            </w:r>
            <w:r w:rsidR="00294942" w:rsidRPr="00F55D63">
              <w:rPr>
                <w:rFonts w:eastAsia="Times New Roman"/>
              </w:rPr>
              <w:t>GV kết luận về nội dung kiến thức mà các nhóm đã đưa ra.</w:t>
            </w:r>
          </w:p>
          <w:p w14:paraId="77F61610" w14:textId="05730E0D" w:rsidR="00AF0923" w:rsidRDefault="00AF0923" w:rsidP="009E103D">
            <w:pPr>
              <w:pStyle w:val="ListParagraph"/>
              <w:numPr>
                <w:ilvl w:val="0"/>
                <w:numId w:val="4"/>
              </w:numPr>
              <w:spacing w:after="112" w:line="243" w:lineRule="auto"/>
              <w:ind w:left="0"/>
              <w:jc w:val="both"/>
            </w:pPr>
            <w:r>
              <w:rPr>
                <w:rFonts w:eastAsia="Times New Roman"/>
              </w:rPr>
              <w:t>Học sinh trả lời câu hỏi sau hoạt động nhóm.</w:t>
            </w:r>
          </w:p>
        </w:tc>
        <w:tc>
          <w:tcPr>
            <w:tcW w:w="3449" w:type="dxa"/>
            <w:tcBorders>
              <w:top w:val="single" w:sz="4" w:space="0" w:color="000000"/>
              <w:left w:val="single" w:sz="4" w:space="0" w:color="000000"/>
              <w:bottom w:val="single" w:sz="4" w:space="0" w:color="000000"/>
              <w:right w:val="single" w:sz="4" w:space="0" w:color="000000"/>
            </w:tcBorders>
          </w:tcPr>
          <w:p w14:paraId="42ECD6EB" w14:textId="77777777" w:rsidR="00313A59" w:rsidRDefault="00313A59" w:rsidP="001104AB">
            <w:pPr>
              <w:ind w:right="228"/>
              <w:jc w:val="both"/>
              <w:rPr>
                <w:rFonts w:eastAsia="Times New Roman"/>
              </w:rPr>
            </w:pPr>
          </w:p>
          <w:p w14:paraId="7D353E4F" w14:textId="53F994D6" w:rsidR="007C6DFE" w:rsidRDefault="007C6DFE" w:rsidP="001104AB">
            <w:pPr>
              <w:ind w:right="228"/>
              <w:jc w:val="both"/>
              <w:rPr>
                <w:rFonts w:eastAsia="Times New Roman"/>
              </w:rPr>
            </w:pPr>
            <w:r>
              <w:rPr>
                <w:rFonts w:eastAsia="Times New Roman"/>
              </w:rPr>
              <w:t>- Đại diện 1 nhóm trình bày kết quả</w:t>
            </w:r>
            <w:r w:rsidR="00294942">
              <w:rPr>
                <w:rFonts w:eastAsia="Times New Roman"/>
              </w:rPr>
              <w:t xml:space="preserve"> </w:t>
            </w:r>
            <w:r w:rsidR="00C44C69">
              <w:rPr>
                <w:rFonts w:eastAsia="Times New Roman"/>
              </w:rPr>
              <w:t>thảo luận</w:t>
            </w:r>
            <w:r w:rsidR="00046350">
              <w:rPr>
                <w:rFonts w:eastAsia="Times New Roman"/>
              </w:rPr>
              <w:t>.</w:t>
            </w:r>
          </w:p>
          <w:p w14:paraId="36B95AA6" w14:textId="60784E31" w:rsidR="00556B1B" w:rsidRDefault="00294942" w:rsidP="001104AB">
            <w:pPr>
              <w:ind w:right="228"/>
              <w:jc w:val="both"/>
            </w:pPr>
            <w:r>
              <w:rPr>
                <w:rFonts w:eastAsia="Times New Roman"/>
              </w:rPr>
              <w:t xml:space="preserve">- </w:t>
            </w:r>
            <w:r w:rsidR="007C6DFE">
              <w:rPr>
                <w:rFonts w:eastAsia="Times New Roman"/>
              </w:rPr>
              <w:t>Các nhóm cho nhận xét và thực hiện đánh giá phiếu đáp án nhận được.</w:t>
            </w:r>
          </w:p>
        </w:tc>
      </w:tr>
      <w:tr w:rsidR="00556B1B" w14:paraId="3B0853EC" w14:textId="77777777" w:rsidTr="00261689">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06DB136D" w14:textId="77777777" w:rsidR="00556B1B" w:rsidRDefault="00294942">
            <w:pPr>
              <w:spacing w:after="97"/>
            </w:pPr>
            <w:r>
              <w:rPr>
                <w:rFonts w:eastAsia="Times New Roman"/>
                <w:b/>
              </w:rPr>
              <w:lastRenderedPageBreak/>
              <w:t>Tổng kết</w:t>
            </w:r>
          </w:p>
          <w:p w14:paraId="0ABFBFD5" w14:textId="648395A5" w:rsidR="00A95C9F" w:rsidRDefault="00A95C9F" w:rsidP="009E103D">
            <w:pPr>
              <w:pStyle w:val="ListParagraph"/>
              <w:numPr>
                <w:ilvl w:val="0"/>
                <w:numId w:val="4"/>
              </w:numPr>
              <w:spacing w:after="118" w:line="244" w:lineRule="auto"/>
              <w:ind w:left="155"/>
              <w:jc w:val="both"/>
              <w:rPr>
                <w:rFonts w:eastAsia="Times New Roman"/>
              </w:rPr>
            </w:pPr>
            <w:r>
              <w:rPr>
                <w:rFonts w:eastAsia="Times New Roman"/>
              </w:rPr>
              <w:t>Trao đổi chất là tập hợp các biến đổi hóa học trong tế bào của cơ thể sinh vật và sự trao đổi các chất giữa cơ thể với môi trường nhằm đảm bảo duy trì sự sống.</w:t>
            </w:r>
          </w:p>
          <w:p w14:paraId="1D84FA44" w14:textId="685569C2" w:rsidR="00556B1B" w:rsidRPr="00A95C9F" w:rsidRDefault="00A95C9F" w:rsidP="009E103D">
            <w:pPr>
              <w:pStyle w:val="ListParagraph"/>
              <w:numPr>
                <w:ilvl w:val="0"/>
                <w:numId w:val="4"/>
              </w:numPr>
              <w:spacing w:after="118" w:line="244" w:lineRule="auto"/>
              <w:ind w:left="155"/>
              <w:jc w:val="both"/>
              <w:rPr>
                <w:rFonts w:eastAsia="Times New Roman"/>
              </w:rPr>
            </w:pPr>
            <w:r w:rsidRPr="00CA644B">
              <w:t>Chuyển hóa năng lượng là sự biến đổi năng lượng từ dạng này sang dạng khác.</w:t>
            </w:r>
          </w:p>
        </w:tc>
        <w:tc>
          <w:tcPr>
            <w:tcW w:w="3449" w:type="dxa"/>
            <w:tcBorders>
              <w:top w:val="single" w:sz="4" w:space="0" w:color="000000"/>
              <w:left w:val="single" w:sz="4" w:space="0" w:color="000000"/>
              <w:bottom w:val="single" w:sz="4" w:space="0" w:color="000000"/>
              <w:right w:val="single" w:sz="4" w:space="0" w:color="000000"/>
            </w:tcBorders>
            <w:vAlign w:val="center"/>
          </w:tcPr>
          <w:p w14:paraId="1181C8FD" w14:textId="77777777" w:rsidR="00556B1B" w:rsidRDefault="00294942" w:rsidP="00261689">
            <w:r>
              <w:rPr>
                <w:rFonts w:eastAsia="Times New Roman"/>
              </w:rPr>
              <w:t>Ghi nhớ kiến thức</w:t>
            </w:r>
          </w:p>
        </w:tc>
      </w:tr>
      <w:tr w:rsidR="00261689" w14:paraId="48335AA6" w14:textId="77777777" w:rsidTr="00261689">
        <w:trPr>
          <w:trHeight w:val="880"/>
        </w:trPr>
        <w:tc>
          <w:tcPr>
            <w:tcW w:w="6789" w:type="dxa"/>
            <w:tcBorders>
              <w:top w:val="single" w:sz="4" w:space="0" w:color="000000"/>
              <w:left w:val="single" w:sz="4" w:space="0" w:color="000000"/>
              <w:bottom w:val="single" w:sz="4" w:space="0" w:color="000000"/>
              <w:right w:val="single" w:sz="4" w:space="0" w:color="000000"/>
            </w:tcBorders>
            <w:vAlign w:val="center"/>
          </w:tcPr>
          <w:p w14:paraId="748478E5" w14:textId="7752EA72" w:rsidR="00261689" w:rsidRPr="00261689" w:rsidRDefault="00261689">
            <w:pPr>
              <w:spacing w:after="97"/>
              <w:rPr>
                <w:rFonts w:eastAsia="Times New Roman"/>
                <w:b/>
                <w:bCs/>
              </w:rPr>
            </w:pPr>
            <w:r w:rsidRPr="00261689">
              <w:rPr>
                <w:rFonts w:eastAsia="Times New Roman"/>
                <w:b/>
                <w:bCs/>
              </w:rPr>
              <w:t>Luyện tập</w:t>
            </w:r>
          </w:p>
          <w:p w14:paraId="6AC91CBC" w14:textId="347B2D45" w:rsidR="00261689" w:rsidRDefault="00261689">
            <w:pPr>
              <w:spacing w:after="97"/>
              <w:rPr>
                <w:rFonts w:eastAsia="Times New Roman"/>
                <w:b/>
              </w:rPr>
            </w:pPr>
            <w:r>
              <w:rPr>
                <w:rFonts w:eastAsia="Times New Roman"/>
              </w:rPr>
              <w:t>(?) Các hoạt động ở người (đi lại, chơi thể thao…) đều cần năng lượng. Năng lượng đó do đâu mà có và đã được biến đổi từ dạng nào sang dạng nào?</w:t>
            </w:r>
          </w:p>
        </w:tc>
        <w:tc>
          <w:tcPr>
            <w:tcW w:w="3449" w:type="dxa"/>
            <w:tcBorders>
              <w:top w:val="single" w:sz="4" w:space="0" w:color="000000"/>
              <w:left w:val="single" w:sz="4" w:space="0" w:color="000000"/>
              <w:bottom w:val="single" w:sz="4" w:space="0" w:color="000000"/>
              <w:right w:val="single" w:sz="4" w:space="0" w:color="000000"/>
            </w:tcBorders>
          </w:tcPr>
          <w:p w14:paraId="666B3868" w14:textId="77777777" w:rsidR="00261689" w:rsidRDefault="00261689">
            <w:pPr>
              <w:rPr>
                <w:rFonts w:eastAsia="Times New Roman"/>
              </w:rPr>
            </w:pPr>
          </w:p>
          <w:p w14:paraId="093D3C22" w14:textId="77777777" w:rsidR="00261689" w:rsidRDefault="00261689">
            <w:pPr>
              <w:rPr>
                <w:rFonts w:eastAsia="Times New Roman"/>
              </w:rPr>
            </w:pPr>
          </w:p>
          <w:p w14:paraId="40604492" w14:textId="58130062" w:rsidR="00261689" w:rsidRPr="00261689" w:rsidRDefault="00A761F0" w:rsidP="00A761F0">
            <w:pPr>
              <w:pStyle w:val="ListParagraph"/>
              <w:ind w:left="235"/>
              <w:rPr>
                <w:rFonts w:eastAsia="Times New Roman"/>
              </w:rPr>
            </w:pPr>
            <w:r>
              <w:rPr>
                <w:rFonts w:eastAsia="Times New Roman"/>
              </w:rPr>
              <w:t>Học sinh trả lời câu hỏi</w:t>
            </w:r>
          </w:p>
        </w:tc>
      </w:tr>
    </w:tbl>
    <w:p w14:paraId="49885F8C" w14:textId="501CAC9E" w:rsidR="00556B1B" w:rsidRDefault="00294942" w:rsidP="009272E5">
      <w:pPr>
        <w:pStyle w:val="Heading4"/>
        <w:spacing w:after="97"/>
        <w:ind w:left="-5"/>
        <w:jc w:val="both"/>
      </w:pPr>
      <w:r>
        <w:rPr>
          <w:color w:val="7030A0"/>
        </w:rPr>
        <w:t xml:space="preserve">Hoạt động 2: </w:t>
      </w:r>
      <w:r w:rsidR="00046350">
        <w:rPr>
          <w:color w:val="7030A0"/>
        </w:rPr>
        <w:t xml:space="preserve">Tìm hiểu về </w:t>
      </w:r>
      <w:r w:rsidR="00A95C9F">
        <w:rPr>
          <w:color w:val="7030A0"/>
        </w:rPr>
        <w:t>vai trò của trao đổi chất và chuyển hóa năng lượng trong cơ thể</w:t>
      </w:r>
      <w:r w:rsidR="00703CE4">
        <w:rPr>
          <w:color w:val="7030A0"/>
        </w:rPr>
        <w:t xml:space="preserve"> (15 phút)</w:t>
      </w:r>
    </w:p>
    <w:p w14:paraId="507D084D" w14:textId="77777777" w:rsidR="00876036" w:rsidRDefault="00294942" w:rsidP="009E103D">
      <w:pPr>
        <w:pStyle w:val="ListParagraph"/>
        <w:numPr>
          <w:ilvl w:val="0"/>
          <w:numId w:val="11"/>
        </w:numPr>
        <w:tabs>
          <w:tab w:val="left" w:pos="284"/>
        </w:tabs>
        <w:spacing w:after="0" w:line="288" w:lineRule="auto"/>
        <w:ind w:hanging="86"/>
        <w:jc w:val="both"/>
      </w:pPr>
      <w:r w:rsidRPr="006B2559">
        <w:rPr>
          <w:rFonts w:eastAsia="Times New Roman"/>
          <w:b/>
          <w:color w:val="C00000"/>
        </w:rPr>
        <w:t>Mục tiêu:</w:t>
      </w:r>
      <w:r w:rsidR="00C03ED6" w:rsidRPr="006B2559">
        <w:rPr>
          <w:rFonts w:eastAsia="Times New Roman"/>
        </w:rPr>
        <w:t xml:space="preserve"> </w:t>
      </w:r>
      <w:r w:rsidR="00876036">
        <w:t>Nêu được vai trò của trao đổi chất và chuyển hóa năng lượng trong cơ thể.</w:t>
      </w:r>
    </w:p>
    <w:p w14:paraId="47F9B5DF" w14:textId="56C1AEE2" w:rsidR="00556B1B" w:rsidRDefault="00294942" w:rsidP="009E103D">
      <w:pPr>
        <w:pStyle w:val="ListParagraph"/>
        <w:numPr>
          <w:ilvl w:val="0"/>
          <w:numId w:val="11"/>
        </w:numPr>
        <w:tabs>
          <w:tab w:val="left" w:pos="284"/>
        </w:tabs>
        <w:spacing w:after="0" w:line="288" w:lineRule="auto"/>
        <w:ind w:hanging="86"/>
        <w:jc w:val="both"/>
      </w:pPr>
      <w:r w:rsidRPr="006E2974">
        <w:rPr>
          <w:rFonts w:eastAsia="Times New Roman"/>
          <w:b/>
          <w:color w:val="C00000"/>
        </w:rPr>
        <w:t xml:space="preserve">Nội dung: </w:t>
      </w:r>
      <w:r w:rsidR="00D63B16">
        <w:rPr>
          <w:rFonts w:eastAsia="Times New Roman"/>
        </w:rPr>
        <w:t>Tổ chức cho học sinh nghiên cứu thông tin SGK</w:t>
      </w:r>
      <w:r w:rsidRPr="006E2974">
        <w:rPr>
          <w:rFonts w:eastAsia="Times New Roman"/>
        </w:rPr>
        <w:t>. Trả lời các câu hỏi giáo viên đặt ra</w:t>
      </w:r>
      <w:r w:rsidR="00D63B16">
        <w:rPr>
          <w:rFonts w:eastAsia="Times New Roman"/>
        </w:rPr>
        <w:t>.</w:t>
      </w:r>
    </w:p>
    <w:p w14:paraId="51C2FF1B" w14:textId="62AFB4F2" w:rsidR="00556B1B" w:rsidRPr="008129B5" w:rsidRDefault="00294942" w:rsidP="009E103D">
      <w:pPr>
        <w:numPr>
          <w:ilvl w:val="0"/>
          <w:numId w:val="11"/>
        </w:numPr>
        <w:spacing w:after="10" w:line="251" w:lineRule="auto"/>
        <w:ind w:hanging="86"/>
        <w:jc w:val="both"/>
      </w:pPr>
      <w:r>
        <w:rPr>
          <w:rFonts w:eastAsia="Times New Roman"/>
          <w:b/>
          <w:color w:val="C00000"/>
        </w:rPr>
        <w:t xml:space="preserve">Sản phẩm: </w:t>
      </w:r>
      <w:r w:rsidR="009E103D">
        <w:rPr>
          <w:rFonts w:eastAsia="Times New Roman"/>
        </w:rPr>
        <w:t>C</w:t>
      </w:r>
      <w:r w:rsidR="008129B5">
        <w:rPr>
          <w:rFonts w:eastAsia="Times New Roman"/>
        </w:rPr>
        <w:t>âu trả lời của</w:t>
      </w:r>
      <w:r>
        <w:rPr>
          <w:rFonts w:eastAsia="Times New Roman"/>
        </w:rPr>
        <w:t xml:space="preserve"> học sinh</w:t>
      </w:r>
    </w:p>
    <w:p w14:paraId="6698ABEA" w14:textId="4213AA26" w:rsidR="008129B5" w:rsidRDefault="008129B5" w:rsidP="008129B5">
      <w:pPr>
        <w:spacing w:after="10" w:line="251" w:lineRule="auto"/>
        <w:ind w:left="370"/>
        <w:jc w:val="both"/>
      </w:pPr>
      <w:r w:rsidRPr="009272E5">
        <w:rPr>
          <w:b/>
          <w:bCs/>
        </w:rPr>
        <w:t>Câu 1:</w:t>
      </w:r>
      <w:r>
        <w:t xml:space="preserve"> </w:t>
      </w:r>
      <w:r w:rsidRPr="009D31D7">
        <w:t>Quá trình trao đổi chất và chuyển hóa năng lượng có vai trò gì đối với cơ thể sinh vật?</w:t>
      </w:r>
    </w:p>
    <w:p w14:paraId="077348A1" w14:textId="4BA08B09" w:rsidR="008129B5" w:rsidRDefault="008129B5" w:rsidP="009272E5">
      <w:pPr>
        <w:spacing w:after="10" w:line="251" w:lineRule="auto"/>
        <w:ind w:left="142" w:firstLine="425"/>
      </w:pPr>
      <w:r w:rsidRPr="008129B5">
        <w:t>Trao đổi chất và chuyển hoá năng lượng có vai trò cung cấp năng lượng cho các hoạt động sống của cơ thể; xây dựng, duy trì, sửa chữa các tế bào, mô, cơ quan của cơ thể và loại bỏ chất thải ra khỏi cơ thể.</w:t>
      </w:r>
    </w:p>
    <w:p w14:paraId="41BB67BE" w14:textId="2A825F8F" w:rsidR="008129B5" w:rsidRDefault="008129B5" w:rsidP="008129B5">
      <w:pPr>
        <w:spacing w:after="10" w:line="251" w:lineRule="auto"/>
        <w:ind w:left="370"/>
        <w:jc w:val="both"/>
      </w:pPr>
      <w:r w:rsidRPr="009272E5">
        <w:rPr>
          <w:b/>
          <w:bCs/>
        </w:rPr>
        <w:t>Câu 2:</w:t>
      </w:r>
      <w:r>
        <w:t xml:space="preserve"> Vì sao trao đổi chất và chuyển hóa năng lượng là đặc trưng cơ bản của sự sống?</w:t>
      </w:r>
    </w:p>
    <w:p w14:paraId="6E468B90" w14:textId="77777777" w:rsidR="00A87C98" w:rsidRDefault="008129B5" w:rsidP="009272E5">
      <w:pPr>
        <w:spacing w:after="10" w:line="251" w:lineRule="auto"/>
        <w:ind w:left="142" w:firstLine="425"/>
        <w:jc w:val="both"/>
      </w:pPr>
      <w:r w:rsidRPr="00A87C98">
        <w:t>Trao đổi chất và chuyển hoá năng lượng là điều kiện tồn tại và phát triển của sinh vật.</w:t>
      </w:r>
    </w:p>
    <w:p w14:paraId="348D9917" w14:textId="23650F19" w:rsidR="008129B5" w:rsidRDefault="00A87C98" w:rsidP="009272E5">
      <w:pPr>
        <w:spacing w:after="10" w:line="251" w:lineRule="auto"/>
        <w:ind w:firstLine="567"/>
        <w:jc w:val="both"/>
      </w:pPr>
      <w:r>
        <w:t>Mọi hoạt động sống của cơ thể đều gắn với hoạt động sống của tế bào và đều cần năng lượng.</w:t>
      </w:r>
    </w:p>
    <w:p w14:paraId="11DF89B0" w14:textId="196F7273" w:rsidR="0030319F" w:rsidRPr="0030319F" w:rsidRDefault="0030319F" w:rsidP="0030319F">
      <w:pPr>
        <w:spacing w:after="10" w:line="251" w:lineRule="auto"/>
        <w:ind w:firstLine="426"/>
        <w:rPr>
          <w:b/>
          <w:bCs/>
          <w:color w:val="0070C0"/>
        </w:rPr>
      </w:pPr>
      <w:r w:rsidRPr="0030319F">
        <w:rPr>
          <w:b/>
          <w:bCs/>
          <w:color w:val="0070C0"/>
        </w:rPr>
        <w:t>Luyện tập</w:t>
      </w:r>
    </w:p>
    <w:p w14:paraId="7700E841" w14:textId="1939B4F8" w:rsidR="00A87C98" w:rsidRPr="00A87C98" w:rsidRDefault="00A87C98" w:rsidP="0030319F">
      <w:pPr>
        <w:pStyle w:val="ListParagraph"/>
        <w:numPr>
          <w:ilvl w:val="0"/>
          <w:numId w:val="16"/>
        </w:numPr>
        <w:spacing w:after="10" w:line="251" w:lineRule="auto"/>
        <w:ind w:left="142" w:firstLine="284"/>
        <w:jc w:val="both"/>
      </w:pPr>
      <w:r w:rsidRPr="00A87C98">
        <w:t>Lấy ví dụ minh hoạ về vai trò của trao đổi chất và chuyển hoá năng lượng trong cơ thể?</w:t>
      </w:r>
    </w:p>
    <w:p w14:paraId="4F249876" w14:textId="0DAFF595" w:rsidR="00A87C98" w:rsidRDefault="00A87C98" w:rsidP="00A87C98">
      <w:pPr>
        <w:spacing w:after="10" w:line="251" w:lineRule="auto"/>
        <w:ind w:left="370" w:firstLine="197"/>
        <w:jc w:val="both"/>
      </w:pPr>
      <w:r w:rsidRPr="00A87C98">
        <w:t>Khi chúng ta ăn</w:t>
      </w:r>
      <w:r w:rsidR="001D2A14">
        <w:t>,</w:t>
      </w:r>
      <w:r w:rsidRPr="00A87C98">
        <w:t xml:space="preserve"> ta chuyển đổi và hấp thu chất dinh dưỡng (năng lượng hóa năng)</w:t>
      </w:r>
      <w:r w:rsidR="00F1744A">
        <w:t xml:space="preserve">, </w:t>
      </w:r>
      <w:r w:rsidRPr="00A87C98">
        <w:t>chuyển hóa năng lượng hóa năng thành động năng trong quá trình vận động.</w:t>
      </w:r>
    </w:p>
    <w:p w14:paraId="26CED8FF" w14:textId="5D6F95D1" w:rsidR="00556B1B" w:rsidRPr="003C1E73" w:rsidRDefault="003C1E73" w:rsidP="009E103D">
      <w:pPr>
        <w:pStyle w:val="ListParagraph"/>
        <w:numPr>
          <w:ilvl w:val="0"/>
          <w:numId w:val="11"/>
        </w:numPr>
        <w:spacing w:after="127"/>
        <w:ind w:right="-110" w:hanging="86"/>
        <w:rPr>
          <w:b/>
          <w:bCs/>
          <w:color w:val="C00000"/>
        </w:rPr>
      </w:pPr>
      <w:r w:rsidRPr="003C1E73">
        <w:rPr>
          <w:b/>
          <w:bCs/>
          <w:color w:val="C00000"/>
        </w:rPr>
        <w:t>Tổ chức thực hiện</w:t>
      </w:r>
    </w:p>
    <w:tbl>
      <w:tblPr>
        <w:tblStyle w:val="TableGrid"/>
        <w:tblW w:w="10235" w:type="dxa"/>
        <w:tblInd w:w="-131" w:type="dxa"/>
        <w:tblLayout w:type="fixed"/>
        <w:tblCellMar>
          <w:top w:w="15" w:type="dxa"/>
          <w:left w:w="107" w:type="dxa"/>
          <w:right w:w="107" w:type="dxa"/>
        </w:tblCellMar>
        <w:tblLook w:val="04A0" w:firstRow="1" w:lastRow="0" w:firstColumn="1" w:lastColumn="0" w:noHBand="0" w:noVBand="1"/>
      </w:tblPr>
      <w:tblGrid>
        <w:gridCol w:w="6930"/>
        <w:gridCol w:w="3305"/>
      </w:tblGrid>
      <w:tr w:rsidR="006D5C27" w14:paraId="6EA00420" w14:textId="77777777" w:rsidTr="000848AC">
        <w:trPr>
          <w:trHeight w:val="652"/>
        </w:trPr>
        <w:tc>
          <w:tcPr>
            <w:tcW w:w="6930" w:type="dxa"/>
            <w:tcBorders>
              <w:top w:val="single" w:sz="4" w:space="0" w:color="000000"/>
              <w:left w:val="single" w:sz="4" w:space="0" w:color="000000"/>
              <w:bottom w:val="single" w:sz="4" w:space="0" w:color="000000"/>
              <w:right w:val="single" w:sz="4" w:space="0" w:color="000000"/>
            </w:tcBorders>
            <w:shd w:val="clear" w:color="auto" w:fill="F2DCDC"/>
          </w:tcPr>
          <w:p w14:paraId="68676555" w14:textId="77777777" w:rsidR="00556B1B" w:rsidRDefault="00294942">
            <w:pPr>
              <w:ind w:left="1"/>
              <w:jc w:val="center"/>
            </w:pPr>
            <w:r>
              <w:rPr>
                <w:rFonts w:eastAsia="Times New Roman"/>
                <w:b/>
              </w:rPr>
              <w:t>Hoạt động của GV</w:t>
            </w:r>
          </w:p>
        </w:tc>
        <w:tc>
          <w:tcPr>
            <w:tcW w:w="3305" w:type="dxa"/>
            <w:tcBorders>
              <w:top w:val="single" w:sz="4" w:space="0" w:color="000000"/>
              <w:left w:val="single" w:sz="4" w:space="0" w:color="000000"/>
              <w:bottom w:val="single" w:sz="4" w:space="0" w:color="000000"/>
              <w:right w:val="single" w:sz="4" w:space="0" w:color="000000"/>
            </w:tcBorders>
            <w:shd w:val="clear" w:color="auto" w:fill="F2DCDC"/>
          </w:tcPr>
          <w:p w14:paraId="61A76A25" w14:textId="77777777" w:rsidR="00556B1B" w:rsidRDefault="00294942">
            <w:pPr>
              <w:jc w:val="center"/>
            </w:pPr>
            <w:r>
              <w:rPr>
                <w:rFonts w:eastAsia="Times New Roman"/>
                <w:b/>
              </w:rPr>
              <w:t>Hoạt động của HS</w:t>
            </w:r>
          </w:p>
        </w:tc>
      </w:tr>
      <w:tr w:rsidR="006D5C27" w14:paraId="0E98F11D" w14:textId="77777777" w:rsidTr="000848AC">
        <w:trPr>
          <w:trHeight w:val="2542"/>
        </w:trPr>
        <w:tc>
          <w:tcPr>
            <w:tcW w:w="6930" w:type="dxa"/>
            <w:tcBorders>
              <w:top w:val="single" w:sz="4" w:space="0" w:color="000000"/>
              <w:left w:val="single" w:sz="4" w:space="0" w:color="000000"/>
              <w:bottom w:val="single" w:sz="4" w:space="0" w:color="000000"/>
              <w:right w:val="single" w:sz="4" w:space="0" w:color="000000"/>
            </w:tcBorders>
            <w:vAlign w:val="center"/>
          </w:tcPr>
          <w:p w14:paraId="0BCB350B" w14:textId="77777777" w:rsidR="00556B1B" w:rsidRDefault="00294942">
            <w:pPr>
              <w:spacing w:after="97"/>
            </w:pPr>
            <w:r>
              <w:rPr>
                <w:rFonts w:eastAsia="Times New Roman"/>
                <w:b/>
              </w:rPr>
              <w:lastRenderedPageBreak/>
              <w:t>Giao nhiệm vụ:</w:t>
            </w:r>
          </w:p>
          <w:p w14:paraId="31A53D69" w14:textId="01461F00" w:rsidR="00D63B16" w:rsidRDefault="00D63B16" w:rsidP="009E103D">
            <w:pPr>
              <w:pStyle w:val="ListParagraph"/>
              <w:numPr>
                <w:ilvl w:val="0"/>
                <w:numId w:val="4"/>
              </w:numPr>
              <w:spacing w:line="288" w:lineRule="auto"/>
            </w:pPr>
            <w:r>
              <w:t>Giáo viên yêu cầu học sinh nghiên cứu thông tin trong SGK kết hợp hiểu biết của bản thân, trả lời câu hỏi:</w:t>
            </w:r>
          </w:p>
          <w:p w14:paraId="23987D86" w14:textId="77777777" w:rsidR="00603A8D" w:rsidRDefault="00603A8D" w:rsidP="00523AEC">
            <w:pPr>
              <w:spacing w:after="10" w:line="251" w:lineRule="auto"/>
              <w:ind w:firstLine="439"/>
              <w:jc w:val="both"/>
            </w:pPr>
            <w:r w:rsidRPr="009E103D">
              <w:rPr>
                <w:b/>
                <w:bCs/>
              </w:rPr>
              <w:t>Câu 1:</w:t>
            </w:r>
            <w:r>
              <w:t xml:space="preserve"> </w:t>
            </w:r>
            <w:r w:rsidRPr="009D31D7">
              <w:t>Quá trình trao đổi chất và chuyển hóa năng lượng có vai trò gì đối với cơ thể sinh vật?</w:t>
            </w:r>
          </w:p>
          <w:p w14:paraId="7A18676E" w14:textId="6948976F" w:rsidR="005571FC" w:rsidRDefault="00603A8D" w:rsidP="0030319F">
            <w:pPr>
              <w:spacing w:after="10" w:line="251" w:lineRule="auto"/>
              <w:ind w:firstLine="439"/>
              <w:jc w:val="both"/>
            </w:pPr>
            <w:r w:rsidRPr="009E103D">
              <w:rPr>
                <w:b/>
                <w:bCs/>
              </w:rPr>
              <w:t>Câu 2:</w:t>
            </w:r>
            <w:r>
              <w:t xml:space="preserve"> Vì sao trao đổi chất và chuyển hóa năng lượng là đặc trưng cơ bản của sự sống?</w:t>
            </w:r>
          </w:p>
        </w:tc>
        <w:tc>
          <w:tcPr>
            <w:tcW w:w="3305" w:type="dxa"/>
            <w:tcBorders>
              <w:top w:val="single" w:sz="4" w:space="0" w:color="000000"/>
              <w:left w:val="single" w:sz="4" w:space="0" w:color="000000"/>
              <w:bottom w:val="single" w:sz="4" w:space="0" w:color="000000"/>
              <w:right w:val="single" w:sz="4" w:space="0" w:color="000000"/>
            </w:tcBorders>
          </w:tcPr>
          <w:p w14:paraId="1544E1D9" w14:textId="77777777" w:rsidR="00556B1B" w:rsidRDefault="00294942">
            <w:r>
              <w:rPr>
                <w:rFonts w:eastAsia="Times New Roman"/>
              </w:rPr>
              <w:t>HS</w:t>
            </w:r>
            <w:r>
              <w:rPr>
                <w:rFonts w:eastAsia="Times New Roman"/>
              </w:rPr>
              <w:tab/>
              <w:t>nhận nhiệm vụ.</w:t>
            </w:r>
          </w:p>
        </w:tc>
      </w:tr>
      <w:tr w:rsidR="00556B1B" w14:paraId="165FF853" w14:textId="77777777" w:rsidTr="000848AC">
        <w:tblPrEx>
          <w:tblCellMar>
            <w:top w:w="124" w:type="dxa"/>
            <w:right w:w="105" w:type="dxa"/>
          </w:tblCellMar>
        </w:tblPrEx>
        <w:trPr>
          <w:trHeight w:val="678"/>
        </w:trPr>
        <w:tc>
          <w:tcPr>
            <w:tcW w:w="6930" w:type="dxa"/>
            <w:tcBorders>
              <w:top w:val="single" w:sz="4" w:space="0" w:color="000000"/>
              <w:left w:val="single" w:sz="4" w:space="0" w:color="000000"/>
              <w:bottom w:val="single" w:sz="4" w:space="0" w:color="000000"/>
              <w:right w:val="single" w:sz="4" w:space="0" w:color="000000"/>
            </w:tcBorders>
          </w:tcPr>
          <w:p w14:paraId="2BBEB43B" w14:textId="648F8275" w:rsidR="00556B1B" w:rsidRDefault="00294942">
            <w:pPr>
              <w:jc w:val="both"/>
            </w:pPr>
            <w:r>
              <w:rPr>
                <w:rFonts w:eastAsia="Times New Roman"/>
                <w:b/>
              </w:rPr>
              <w:t xml:space="preserve">Hướng dẫn HS thực hiện nhiệm vụ: </w:t>
            </w:r>
            <w:r>
              <w:rPr>
                <w:rFonts w:eastAsia="Times New Roman"/>
              </w:rPr>
              <w:t xml:space="preserve">GV quan sát, hỗ trợ </w:t>
            </w:r>
            <w:r w:rsidR="00B80041">
              <w:rPr>
                <w:rFonts w:eastAsia="Times New Roman"/>
              </w:rPr>
              <w:t>học sinh</w:t>
            </w:r>
            <w:r>
              <w:rPr>
                <w:rFonts w:eastAsia="Times New Roman"/>
              </w:rPr>
              <w:t xml:space="preserve"> khi cần thiết.</w:t>
            </w:r>
          </w:p>
        </w:tc>
        <w:tc>
          <w:tcPr>
            <w:tcW w:w="3305" w:type="dxa"/>
            <w:tcBorders>
              <w:top w:val="single" w:sz="4" w:space="0" w:color="000000"/>
              <w:left w:val="single" w:sz="4" w:space="0" w:color="000000"/>
              <w:bottom w:val="single" w:sz="4" w:space="0" w:color="000000"/>
              <w:right w:val="single" w:sz="4" w:space="0" w:color="000000"/>
            </w:tcBorders>
            <w:vAlign w:val="center"/>
          </w:tcPr>
          <w:p w14:paraId="4E14FDF8" w14:textId="1EA23FD0" w:rsidR="00556B1B" w:rsidRDefault="00B80041">
            <w:pPr>
              <w:ind w:right="2"/>
              <w:jc w:val="both"/>
            </w:pPr>
            <w:r>
              <w:rPr>
                <w:rFonts w:eastAsia="Times New Roman"/>
              </w:rPr>
              <w:t>Cá nhân thực hiện nhiệm vụ.</w:t>
            </w:r>
          </w:p>
        </w:tc>
      </w:tr>
      <w:tr w:rsidR="00556B1B" w14:paraId="2A99F5F0" w14:textId="77777777" w:rsidTr="000848AC">
        <w:tblPrEx>
          <w:tblCellMar>
            <w:top w:w="124" w:type="dxa"/>
            <w:right w:w="105" w:type="dxa"/>
          </w:tblCellMar>
        </w:tblPrEx>
        <w:trPr>
          <w:trHeight w:val="1853"/>
        </w:trPr>
        <w:tc>
          <w:tcPr>
            <w:tcW w:w="6930" w:type="dxa"/>
            <w:tcBorders>
              <w:top w:val="single" w:sz="4" w:space="0" w:color="000000"/>
              <w:left w:val="single" w:sz="4" w:space="0" w:color="000000"/>
              <w:bottom w:val="single" w:sz="4" w:space="0" w:color="000000"/>
              <w:right w:val="single" w:sz="4" w:space="0" w:color="000000"/>
            </w:tcBorders>
          </w:tcPr>
          <w:p w14:paraId="7AC64AD6" w14:textId="77777777" w:rsidR="00556B1B" w:rsidRDefault="00294942">
            <w:pPr>
              <w:spacing w:after="97"/>
            </w:pPr>
            <w:r>
              <w:rPr>
                <w:rFonts w:eastAsia="Times New Roman"/>
                <w:b/>
              </w:rPr>
              <w:t>Báo cáo kết quả:</w:t>
            </w:r>
          </w:p>
          <w:p w14:paraId="6DD16897" w14:textId="5CC59B70" w:rsidR="009C11C9" w:rsidRDefault="009C11C9" w:rsidP="0030319F">
            <w:pPr>
              <w:numPr>
                <w:ilvl w:val="0"/>
                <w:numId w:val="7"/>
              </w:numPr>
              <w:tabs>
                <w:tab w:val="left" w:pos="372"/>
              </w:tabs>
              <w:spacing w:after="112" w:line="243" w:lineRule="auto"/>
            </w:pPr>
            <w:r>
              <w:rPr>
                <w:rFonts w:eastAsia="Times New Roman"/>
              </w:rPr>
              <w:t xml:space="preserve">Gọi đại diện </w:t>
            </w:r>
            <w:r w:rsidR="000848AC">
              <w:rPr>
                <w:rFonts w:eastAsia="Times New Roman"/>
              </w:rPr>
              <w:t xml:space="preserve">một số học sinh </w:t>
            </w:r>
            <w:r>
              <w:rPr>
                <w:rFonts w:eastAsia="Times New Roman"/>
              </w:rPr>
              <w:t xml:space="preserve">trình bày kết quả. Các </w:t>
            </w:r>
            <w:r w:rsidR="000848AC">
              <w:rPr>
                <w:rFonts w:eastAsia="Times New Roman"/>
              </w:rPr>
              <w:t>học sinh</w:t>
            </w:r>
            <w:r>
              <w:rPr>
                <w:rFonts w:eastAsia="Times New Roman"/>
              </w:rPr>
              <w:t xml:space="preserve"> khác </w:t>
            </w:r>
            <w:r w:rsidR="000848AC">
              <w:rPr>
                <w:rFonts w:eastAsia="Times New Roman"/>
              </w:rPr>
              <w:t xml:space="preserve">nhận xét, </w:t>
            </w:r>
            <w:r>
              <w:rPr>
                <w:rFonts w:eastAsia="Times New Roman"/>
              </w:rPr>
              <w:t>bổ sung</w:t>
            </w:r>
            <w:r w:rsidR="000848AC">
              <w:rPr>
                <w:rFonts w:eastAsia="Times New Roman"/>
              </w:rPr>
              <w:t>.</w:t>
            </w:r>
          </w:p>
          <w:p w14:paraId="2974332A" w14:textId="181AE135" w:rsidR="00556B1B" w:rsidRDefault="009C11C9" w:rsidP="009E103D">
            <w:pPr>
              <w:numPr>
                <w:ilvl w:val="0"/>
                <w:numId w:val="7"/>
              </w:numPr>
              <w:ind w:hanging="163"/>
            </w:pPr>
            <w:r>
              <w:rPr>
                <w:rFonts w:eastAsia="Times New Roman"/>
              </w:rPr>
              <w:t xml:space="preserve">GV kết luận về nội dung kiến thức mà </w:t>
            </w:r>
            <w:r w:rsidR="000848AC">
              <w:rPr>
                <w:rFonts w:eastAsia="Times New Roman"/>
              </w:rPr>
              <w:t>học sinh</w:t>
            </w:r>
            <w:r>
              <w:rPr>
                <w:rFonts w:eastAsia="Times New Roman"/>
              </w:rPr>
              <w:t xml:space="preserve"> đã đưa ra.</w:t>
            </w:r>
          </w:p>
        </w:tc>
        <w:tc>
          <w:tcPr>
            <w:tcW w:w="3305" w:type="dxa"/>
            <w:tcBorders>
              <w:top w:val="single" w:sz="4" w:space="0" w:color="000000"/>
              <w:left w:val="single" w:sz="4" w:space="0" w:color="000000"/>
              <w:bottom w:val="single" w:sz="4" w:space="0" w:color="000000"/>
              <w:right w:val="single" w:sz="4" w:space="0" w:color="000000"/>
            </w:tcBorders>
            <w:vAlign w:val="center"/>
          </w:tcPr>
          <w:p w14:paraId="119A471D" w14:textId="454A8761" w:rsidR="000848AC" w:rsidRDefault="00294942">
            <w:pPr>
              <w:ind w:right="2"/>
              <w:jc w:val="both"/>
              <w:rPr>
                <w:rFonts w:eastAsia="Times New Roman"/>
              </w:rPr>
            </w:pPr>
            <w:r>
              <w:rPr>
                <w:rFonts w:eastAsia="Times New Roman"/>
              </w:rPr>
              <w:t xml:space="preserve">- </w:t>
            </w:r>
            <w:r w:rsidR="000848AC">
              <w:rPr>
                <w:rFonts w:eastAsia="Times New Roman"/>
              </w:rPr>
              <w:t>Đại diện HS trình bày câu trả lời.</w:t>
            </w:r>
            <w:r>
              <w:rPr>
                <w:rFonts w:eastAsia="Times New Roman"/>
              </w:rPr>
              <w:t xml:space="preserve"> </w:t>
            </w:r>
          </w:p>
          <w:p w14:paraId="69DBA6C6" w14:textId="6C33D68D" w:rsidR="00556B1B" w:rsidRDefault="00294942">
            <w:pPr>
              <w:ind w:right="2"/>
              <w:jc w:val="both"/>
            </w:pPr>
            <w:r>
              <w:rPr>
                <w:rFonts w:eastAsia="Times New Roman"/>
              </w:rPr>
              <w:t xml:space="preserve">- </w:t>
            </w:r>
            <w:r w:rsidR="000848AC">
              <w:rPr>
                <w:rFonts w:eastAsia="Times New Roman"/>
              </w:rPr>
              <w:t>HS</w:t>
            </w:r>
            <w:r>
              <w:rPr>
                <w:rFonts w:eastAsia="Times New Roman"/>
              </w:rPr>
              <w:t xml:space="preserve"> khác nhận xét, bổ sung phần trình bày của nhóm bạn</w:t>
            </w:r>
          </w:p>
        </w:tc>
      </w:tr>
      <w:tr w:rsidR="00556B1B" w14:paraId="1E9D459D" w14:textId="77777777" w:rsidTr="0023205D">
        <w:tblPrEx>
          <w:tblCellMar>
            <w:top w:w="124" w:type="dxa"/>
            <w:right w:w="105" w:type="dxa"/>
          </w:tblCellMar>
        </w:tblPrEx>
        <w:trPr>
          <w:trHeight w:val="1852"/>
        </w:trPr>
        <w:tc>
          <w:tcPr>
            <w:tcW w:w="6930" w:type="dxa"/>
            <w:tcBorders>
              <w:top w:val="single" w:sz="4" w:space="0" w:color="000000"/>
              <w:left w:val="single" w:sz="4" w:space="0" w:color="000000"/>
              <w:bottom w:val="single" w:sz="4" w:space="0" w:color="000000"/>
              <w:right w:val="single" w:sz="4" w:space="0" w:color="000000"/>
            </w:tcBorders>
            <w:vAlign w:val="center"/>
          </w:tcPr>
          <w:p w14:paraId="6F7CC343" w14:textId="77777777" w:rsidR="00556B1B" w:rsidRDefault="00294942">
            <w:pPr>
              <w:spacing w:after="95"/>
            </w:pPr>
            <w:r>
              <w:rPr>
                <w:rFonts w:eastAsia="Times New Roman"/>
                <w:b/>
              </w:rPr>
              <w:t>Tổng kết:</w:t>
            </w:r>
          </w:p>
          <w:p w14:paraId="7FEE22FB" w14:textId="0BC432C1" w:rsidR="00266B92" w:rsidRDefault="00603A8D" w:rsidP="00603A8D">
            <w:pPr>
              <w:spacing w:after="10" w:line="251" w:lineRule="auto"/>
              <w:ind w:firstLine="567"/>
              <w:jc w:val="both"/>
            </w:pPr>
            <w:r w:rsidRPr="008129B5">
              <w:t>Trao đổi chất và chuyển hoá năng lượng có vai trò cung cấp năng lượng cho các hoạt động sống của cơ thể; xây dựng, duy trì, sửa chữa các tế bào, mô, cơ quan của cơ thể và loại bỏ chất thải ra khỏi cơ thể.</w:t>
            </w:r>
          </w:p>
        </w:tc>
        <w:tc>
          <w:tcPr>
            <w:tcW w:w="3305" w:type="dxa"/>
            <w:tcBorders>
              <w:top w:val="single" w:sz="4" w:space="0" w:color="000000"/>
              <w:left w:val="single" w:sz="4" w:space="0" w:color="000000"/>
              <w:bottom w:val="single" w:sz="4" w:space="0" w:color="000000"/>
              <w:right w:val="single" w:sz="4" w:space="0" w:color="000000"/>
            </w:tcBorders>
            <w:vAlign w:val="center"/>
          </w:tcPr>
          <w:p w14:paraId="6DC0F5A9" w14:textId="5CADB2C4" w:rsidR="00556B1B" w:rsidRDefault="000848AC">
            <w:pPr>
              <w:ind w:right="2"/>
              <w:jc w:val="both"/>
            </w:pPr>
            <w:r>
              <w:rPr>
                <w:rFonts w:eastAsia="Times New Roman"/>
              </w:rPr>
              <w:t>Ghi nhớ kiến thức.</w:t>
            </w:r>
          </w:p>
        </w:tc>
      </w:tr>
      <w:tr w:rsidR="0030319F" w14:paraId="7F31934A" w14:textId="77777777" w:rsidTr="0030319F">
        <w:tblPrEx>
          <w:tblCellMar>
            <w:top w:w="124" w:type="dxa"/>
            <w:right w:w="105" w:type="dxa"/>
          </w:tblCellMar>
        </w:tblPrEx>
        <w:trPr>
          <w:trHeight w:val="425"/>
        </w:trPr>
        <w:tc>
          <w:tcPr>
            <w:tcW w:w="6930" w:type="dxa"/>
            <w:tcBorders>
              <w:top w:val="single" w:sz="4" w:space="0" w:color="000000"/>
              <w:left w:val="single" w:sz="4" w:space="0" w:color="000000"/>
              <w:bottom w:val="single" w:sz="4" w:space="0" w:color="000000"/>
              <w:right w:val="single" w:sz="4" w:space="0" w:color="000000"/>
            </w:tcBorders>
            <w:vAlign w:val="center"/>
          </w:tcPr>
          <w:p w14:paraId="40A93952" w14:textId="77777777" w:rsidR="0030319F" w:rsidRPr="009A277D" w:rsidRDefault="0030319F" w:rsidP="0030319F">
            <w:pPr>
              <w:spacing w:after="10" w:line="251" w:lineRule="auto"/>
              <w:ind w:firstLine="24"/>
              <w:rPr>
                <w:b/>
                <w:bCs/>
                <w:color w:val="000000" w:themeColor="text1"/>
              </w:rPr>
            </w:pPr>
            <w:r w:rsidRPr="009A277D">
              <w:rPr>
                <w:b/>
                <w:bCs/>
                <w:color w:val="000000" w:themeColor="text1"/>
              </w:rPr>
              <w:t>Luyện tập</w:t>
            </w:r>
          </w:p>
          <w:p w14:paraId="5387C77F" w14:textId="2AF44927" w:rsidR="0030319F" w:rsidRPr="0030319F" w:rsidRDefault="0030319F" w:rsidP="009A277D">
            <w:pPr>
              <w:pStyle w:val="ListParagraph"/>
              <w:numPr>
                <w:ilvl w:val="0"/>
                <w:numId w:val="17"/>
              </w:numPr>
              <w:spacing w:after="10" w:line="251" w:lineRule="auto"/>
              <w:ind w:left="0" w:firstLine="308"/>
              <w:jc w:val="both"/>
            </w:pPr>
            <w:r w:rsidRPr="00A87C98">
              <w:t>Lấy ví dụ minh hoạ về vai trò của trao đổi chất và chuyển hoá năng lượng trong cơ thể?</w:t>
            </w:r>
          </w:p>
        </w:tc>
        <w:tc>
          <w:tcPr>
            <w:tcW w:w="3305" w:type="dxa"/>
            <w:tcBorders>
              <w:top w:val="single" w:sz="4" w:space="0" w:color="000000"/>
              <w:left w:val="single" w:sz="4" w:space="0" w:color="000000"/>
              <w:bottom w:val="single" w:sz="4" w:space="0" w:color="000000"/>
              <w:right w:val="single" w:sz="4" w:space="0" w:color="000000"/>
            </w:tcBorders>
            <w:vAlign w:val="center"/>
          </w:tcPr>
          <w:p w14:paraId="1AFD36F2" w14:textId="77777777" w:rsidR="0030319F" w:rsidRDefault="0030319F">
            <w:pPr>
              <w:ind w:right="2"/>
              <w:jc w:val="both"/>
              <w:rPr>
                <w:rFonts w:eastAsia="Times New Roman"/>
              </w:rPr>
            </w:pPr>
          </w:p>
        </w:tc>
      </w:tr>
    </w:tbl>
    <w:p w14:paraId="4503C1BB" w14:textId="4FCD9B28" w:rsidR="00D372F3" w:rsidRDefault="00D372F3" w:rsidP="00D372F3">
      <w:pPr>
        <w:pStyle w:val="Heading3"/>
        <w:ind w:left="-5"/>
      </w:pPr>
      <w:r>
        <w:t xml:space="preserve">Hoạt động </w:t>
      </w:r>
      <w:r w:rsidR="0023205D">
        <w:t>3</w:t>
      </w:r>
      <w:r>
        <w:t xml:space="preserve">: </w:t>
      </w:r>
      <w:r w:rsidR="0023205D">
        <w:t>Hoạt động v</w:t>
      </w:r>
      <w:r>
        <w:t>ận dụng</w:t>
      </w:r>
      <w:r w:rsidR="00703CE4">
        <w:t xml:space="preserve"> (5 phút)</w:t>
      </w:r>
    </w:p>
    <w:p w14:paraId="515E0686" w14:textId="406749B5" w:rsidR="00D372F3" w:rsidRPr="00D372F3" w:rsidRDefault="00D372F3" w:rsidP="0030319F">
      <w:pPr>
        <w:pStyle w:val="ListParagraph"/>
        <w:numPr>
          <w:ilvl w:val="0"/>
          <w:numId w:val="12"/>
        </w:numPr>
        <w:spacing w:after="0" w:line="288" w:lineRule="auto"/>
        <w:ind w:left="0" w:firstLine="284"/>
        <w:jc w:val="both"/>
        <w:rPr>
          <w:rFonts w:eastAsia="Times New Roman"/>
        </w:rPr>
      </w:pPr>
      <w:r w:rsidRPr="00D372F3">
        <w:rPr>
          <w:rFonts w:eastAsia="Times New Roman"/>
          <w:b/>
          <w:color w:val="C00000"/>
        </w:rPr>
        <w:t xml:space="preserve">Mục tiêu: </w:t>
      </w:r>
      <w:r w:rsidR="0023205D">
        <w:rPr>
          <w:rFonts w:eastAsia="Times New Roman"/>
        </w:rPr>
        <w:t>Vận dụng kiến thức vào giả thích các vấn đề thực tế.</w:t>
      </w:r>
    </w:p>
    <w:p w14:paraId="7BDC9889" w14:textId="2525DBB6" w:rsidR="00D372F3" w:rsidRPr="00BA69EE" w:rsidRDefault="00D372F3" w:rsidP="0030319F">
      <w:pPr>
        <w:pStyle w:val="ListParagraph"/>
        <w:numPr>
          <w:ilvl w:val="0"/>
          <w:numId w:val="12"/>
        </w:numPr>
        <w:spacing w:after="108" w:line="251" w:lineRule="auto"/>
        <w:ind w:left="0" w:firstLine="284"/>
        <w:jc w:val="both"/>
      </w:pPr>
      <w:r w:rsidRPr="00D372F3">
        <w:rPr>
          <w:rFonts w:eastAsia="Times New Roman"/>
          <w:b/>
          <w:color w:val="C00000"/>
        </w:rPr>
        <w:t>Nội dung</w:t>
      </w:r>
      <w:r w:rsidRPr="00D372F3">
        <w:rPr>
          <w:rFonts w:eastAsia="Times New Roman"/>
          <w:b/>
        </w:rPr>
        <w:t xml:space="preserve">: </w:t>
      </w:r>
      <w:r w:rsidRPr="00D372F3">
        <w:rPr>
          <w:rFonts w:eastAsia="Times New Roman"/>
        </w:rPr>
        <w:t xml:space="preserve">GV </w:t>
      </w:r>
      <w:r w:rsidR="005B3662">
        <w:rPr>
          <w:rFonts w:eastAsia="Times New Roman"/>
        </w:rPr>
        <w:t>đặt vấn đề để học sinh vận dụng kiến thức giải quyết vấn đề đặt ra.</w:t>
      </w:r>
    </w:p>
    <w:p w14:paraId="72AD9E08" w14:textId="56CC2D39" w:rsidR="00D372F3" w:rsidRPr="005B3662" w:rsidRDefault="00D372F3" w:rsidP="009E103D">
      <w:pPr>
        <w:numPr>
          <w:ilvl w:val="0"/>
          <w:numId w:val="12"/>
        </w:numPr>
        <w:spacing w:after="108" w:line="251" w:lineRule="auto"/>
        <w:ind w:left="0" w:firstLine="284"/>
        <w:jc w:val="both"/>
      </w:pPr>
      <w:r>
        <w:rPr>
          <w:rFonts w:eastAsia="Times New Roman"/>
          <w:b/>
          <w:color w:val="C00000"/>
        </w:rPr>
        <w:t xml:space="preserve">Sản phẩm: </w:t>
      </w:r>
      <w:r w:rsidR="005B3662">
        <w:rPr>
          <w:rFonts w:eastAsia="Times New Roman"/>
        </w:rPr>
        <w:t>Câu trả lời của</w:t>
      </w:r>
      <w:r>
        <w:rPr>
          <w:rFonts w:eastAsia="Times New Roman"/>
        </w:rPr>
        <w:t xml:space="preserve"> học sinh</w:t>
      </w:r>
    </w:p>
    <w:p w14:paraId="06352422" w14:textId="76EA815D" w:rsidR="004F3AE7" w:rsidRPr="00D8714C" w:rsidRDefault="004F3AE7" w:rsidP="009E103D">
      <w:pPr>
        <w:pStyle w:val="ListParagraph"/>
        <w:numPr>
          <w:ilvl w:val="0"/>
          <w:numId w:val="14"/>
        </w:numPr>
        <w:spacing w:after="108" w:line="251" w:lineRule="auto"/>
        <w:jc w:val="both"/>
      </w:pPr>
      <w:r w:rsidRPr="00D8714C">
        <w:rPr>
          <w:color w:val="333333"/>
          <w:shd w:val="clear" w:color="auto" w:fill="FFFFFF"/>
        </w:rPr>
        <w:t>Cơ thể ở trạng thái nghỉ ngơi có tiêu dùng năng lượng không?</w:t>
      </w:r>
      <w:r w:rsidR="00D8714C">
        <w:rPr>
          <w:color w:val="333333"/>
          <w:shd w:val="clear" w:color="auto" w:fill="FFFFFF"/>
        </w:rPr>
        <w:t xml:space="preserve"> Tại sao?</w:t>
      </w:r>
    </w:p>
    <w:p w14:paraId="7D4EFD18" w14:textId="1EE916FD" w:rsidR="00D8714C" w:rsidRDefault="00D8714C" w:rsidP="00D8714C">
      <w:pPr>
        <w:pStyle w:val="ListParagraph"/>
        <w:spacing w:after="108" w:line="251" w:lineRule="auto"/>
        <w:ind w:left="1004"/>
        <w:jc w:val="both"/>
        <w:rPr>
          <w:color w:val="333333"/>
          <w:shd w:val="clear" w:color="auto" w:fill="FFFFFF"/>
        </w:rPr>
      </w:pPr>
      <w:r>
        <w:rPr>
          <w:color w:val="333333"/>
          <w:shd w:val="clear" w:color="auto" w:fill="FFFFFF"/>
        </w:rPr>
        <w:t>Cơ thể lúc nghỉ ngơi vẫn tiêu tốn năng lượng.</w:t>
      </w:r>
    </w:p>
    <w:p w14:paraId="6F239AA2" w14:textId="2B34AE3C" w:rsidR="00D8714C" w:rsidRPr="00D8714C" w:rsidRDefault="00D8714C" w:rsidP="00D8714C">
      <w:pPr>
        <w:pStyle w:val="ListParagraph"/>
        <w:spacing w:after="108" w:line="251" w:lineRule="auto"/>
        <w:ind w:left="1004"/>
        <w:jc w:val="both"/>
        <w:rPr>
          <w:color w:val="333333"/>
          <w:shd w:val="clear" w:color="auto" w:fill="FFFFFF"/>
        </w:rPr>
      </w:pPr>
      <w:r>
        <w:rPr>
          <w:color w:val="333333"/>
          <w:shd w:val="clear" w:color="auto" w:fill="FFFFFF"/>
        </w:rPr>
        <w:t xml:space="preserve">Vì, </w:t>
      </w:r>
      <w:r w:rsidRPr="00D8714C">
        <w:rPr>
          <w:color w:val="333333"/>
          <w:shd w:val="clear" w:color="auto" w:fill="FFFFFF"/>
        </w:rPr>
        <w:t xml:space="preserve">khi cơ thể nghỉ ngơi các cơ quan trong cơ thể vẫn cần duy trì hoạt động như hệ tuần hoàn, hệ hô hấp, hệ tiêu hóa, … Các cơ quan này cần sử dụng năng </w:t>
      </w:r>
      <w:r>
        <w:rPr>
          <w:color w:val="333333"/>
          <w:shd w:val="clear" w:color="auto" w:fill="FFFFFF"/>
        </w:rPr>
        <w:t xml:space="preserve">lượng </w:t>
      </w:r>
      <w:r w:rsidRPr="00D8714C">
        <w:rPr>
          <w:color w:val="333333"/>
          <w:shd w:val="clear" w:color="auto" w:fill="FFFFFF"/>
        </w:rPr>
        <w:t>để hoạt động.</w:t>
      </w:r>
    </w:p>
    <w:p w14:paraId="766D6047" w14:textId="1F0CF104" w:rsidR="00D8714C" w:rsidRPr="00D8714C" w:rsidRDefault="00D8714C" w:rsidP="009E103D">
      <w:pPr>
        <w:pStyle w:val="ListParagraph"/>
        <w:numPr>
          <w:ilvl w:val="0"/>
          <w:numId w:val="14"/>
        </w:numPr>
        <w:spacing w:after="108" w:line="251" w:lineRule="auto"/>
        <w:jc w:val="both"/>
      </w:pPr>
      <w:r w:rsidRPr="00D8714C">
        <w:rPr>
          <w:color w:val="333333"/>
          <w:shd w:val="clear" w:color="auto" w:fill="FFFFFF"/>
        </w:rPr>
        <w:t>Vì sao làm việc nhiều cần tiêu thụ nhiều thức ăn?</w:t>
      </w:r>
    </w:p>
    <w:p w14:paraId="4E86E94A" w14:textId="18CDF92B" w:rsidR="00D8714C" w:rsidRPr="00D8714C" w:rsidRDefault="00D8714C" w:rsidP="00D8714C">
      <w:pPr>
        <w:pStyle w:val="ListParagraph"/>
        <w:spacing w:after="108" w:line="251" w:lineRule="auto"/>
        <w:ind w:left="1004"/>
        <w:jc w:val="both"/>
        <w:rPr>
          <w:color w:val="333333"/>
          <w:shd w:val="clear" w:color="auto" w:fill="FFFFFF"/>
        </w:rPr>
      </w:pPr>
      <w:r w:rsidRPr="00D8714C">
        <w:rPr>
          <w:color w:val="333333"/>
          <w:shd w:val="clear" w:color="auto" w:fill="FFFFFF"/>
        </w:rPr>
        <w:t>Khi chúng ta làm việc cơ thể cần tiêu thụ một lượng lớn năng lượng, ta cần tiêu thụ nhiều thức ăn để bổ sung và bù đắp phần năng lượng đã sử dụng.</w:t>
      </w:r>
    </w:p>
    <w:p w14:paraId="3D16B5AC" w14:textId="787CE837" w:rsidR="00D8714C" w:rsidRPr="00D8714C" w:rsidRDefault="00D8714C" w:rsidP="009E103D">
      <w:pPr>
        <w:pStyle w:val="ListParagraph"/>
        <w:numPr>
          <w:ilvl w:val="0"/>
          <w:numId w:val="14"/>
        </w:numPr>
        <w:spacing w:after="108" w:line="251" w:lineRule="auto"/>
        <w:jc w:val="both"/>
      </w:pPr>
      <w:r w:rsidRPr="00D8714C">
        <w:rPr>
          <w:color w:val="333333"/>
          <w:shd w:val="clear" w:color="auto" w:fill="FFFFFF"/>
        </w:rPr>
        <w:t> Vì sao khi vận động thì cơ thể nóng dần lên?</w:t>
      </w:r>
      <w:r>
        <w:rPr>
          <w:color w:val="333333"/>
          <w:shd w:val="clear" w:color="auto" w:fill="FFFFFF"/>
        </w:rPr>
        <w:t xml:space="preserve"> </w:t>
      </w:r>
      <w:r w:rsidRPr="00D8714C">
        <w:rPr>
          <w:color w:val="333333"/>
          <w:shd w:val="clear" w:color="auto" w:fill="FFFFFF"/>
        </w:rPr>
        <w:t>Vì sao cơ thể thường sởn gai ốc, rùng mình khi gặp lạnh?</w:t>
      </w:r>
    </w:p>
    <w:p w14:paraId="6AE5819C" w14:textId="028ADFC9" w:rsidR="00D8714C" w:rsidRPr="00E32B80" w:rsidRDefault="00D8714C" w:rsidP="00D8714C">
      <w:pPr>
        <w:pStyle w:val="ListParagraph"/>
        <w:spacing w:after="108" w:line="251" w:lineRule="auto"/>
        <w:ind w:left="1004"/>
        <w:jc w:val="both"/>
      </w:pPr>
      <w:r w:rsidRPr="00E32B80">
        <w:lastRenderedPageBreak/>
        <w:t>- Khi vận động cơ thể chúng ta chuyển đổi cơ năng thành nhiệt năng =&gt; Cơ thể nóng lên.</w:t>
      </w:r>
    </w:p>
    <w:p w14:paraId="24B7CEAE" w14:textId="1A99FC44" w:rsidR="00E32B80" w:rsidRPr="00D8714C" w:rsidRDefault="00E32B80" w:rsidP="00D8714C">
      <w:pPr>
        <w:pStyle w:val="ListParagraph"/>
        <w:spacing w:after="108" w:line="251" w:lineRule="auto"/>
        <w:ind w:left="1004"/>
        <w:jc w:val="both"/>
      </w:pPr>
      <w:r w:rsidRPr="00E32B80">
        <w:t>-</w:t>
      </w:r>
      <w:r>
        <w:t xml:space="preserve"> Khi gặp lạnh, cơ co chân lông co lại, lông trong cơ thể dựng lên làm giảm thoát nhiệt giúp tăng khả năng chịu lạnh.</w:t>
      </w:r>
    </w:p>
    <w:p w14:paraId="091D8FE9" w14:textId="77777777" w:rsidR="00D372F3" w:rsidRDefault="00D372F3" w:rsidP="00D372F3">
      <w:pPr>
        <w:pStyle w:val="Heading4"/>
        <w:ind w:left="-5"/>
      </w:pPr>
      <w:r>
        <w:t>d) Tổ chức thực hiện</w:t>
      </w:r>
    </w:p>
    <w:tbl>
      <w:tblPr>
        <w:tblStyle w:val="TableGrid"/>
        <w:tblW w:w="10238" w:type="dxa"/>
        <w:tblInd w:w="-132" w:type="dxa"/>
        <w:tblCellMar>
          <w:left w:w="115" w:type="dxa"/>
          <w:right w:w="115" w:type="dxa"/>
        </w:tblCellMar>
        <w:tblLook w:val="04A0" w:firstRow="1" w:lastRow="0" w:firstColumn="1" w:lastColumn="0" w:noHBand="0" w:noVBand="1"/>
      </w:tblPr>
      <w:tblGrid>
        <w:gridCol w:w="7308"/>
        <w:gridCol w:w="2930"/>
      </w:tblGrid>
      <w:tr w:rsidR="00D372F3" w14:paraId="28581A49" w14:textId="77777777" w:rsidTr="00B93E69">
        <w:trPr>
          <w:trHeight w:val="570"/>
        </w:trPr>
        <w:tc>
          <w:tcPr>
            <w:tcW w:w="7308" w:type="dxa"/>
            <w:tcBorders>
              <w:top w:val="single" w:sz="4" w:space="0" w:color="000000"/>
              <w:left w:val="single" w:sz="4" w:space="0" w:color="000000"/>
              <w:bottom w:val="single" w:sz="4" w:space="0" w:color="000000"/>
              <w:right w:val="single" w:sz="4" w:space="0" w:color="000000"/>
            </w:tcBorders>
            <w:vAlign w:val="center"/>
          </w:tcPr>
          <w:p w14:paraId="4E26814F" w14:textId="77777777" w:rsidR="00D372F3" w:rsidRDefault="00D372F3" w:rsidP="00B93E69">
            <w:pPr>
              <w:ind w:left="3"/>
              <w:jc w:val="center"/>
            </w:pPr>
            <w:r>
              <w:rPr>
                <w:rFonts w:eastAsia="Times New Roman"/>
                <w:b/>
              </w:rPr>
              <w:t>Hoạt động của GV</w:t>
            </w:r>
          </w:p>
        </w:tc>
        <w:tc>
          <w:tcPr>
            <w:tcW w:w="2930" w:type="dxa"/>
            <w:tcBorders>
              <w:top w:val="single" w:sz="4" w:space="0" w:color="000000"/>
              <w:left w:val="single" w:sz="4" w:space="0" w:color="000000"/>
              <w:bottom w:val="single" w:sz="4" w:space="0" w:color="000000"/>
              <w:right w:val="single" w:sz="4" w:space="0" w:color="000000"/>
            </w:tcBorders>
            <w:vAlign w:val="center"/>
          </w:tcPr>
          <w:p w14:paraId="363B9F39" w14:textId="77777777" w:rsidR="00D372F3" w:rsidRDefault="00D372F3" w:rsidP="00B93E69">
            <w:pPr>
              <w:jc w:val="center"/>
            </w:pPr>
            <w:r>
              <w:rPr>
                <w:rFonts w:eastAsia="Times New Roman"/>
                <w:b/>
              </w:rPr>
              <w:t>Hoạt động của HS</w:t>
            </w:r>
          </w:p>
        </w:tc>
      </w:tr>
      <w:tr w:rsidR="00D372F3" w14:paraId="52771F2C" w14:textId="77777777" w:rsidTr="00B93E69">
        <w:tblPrEx>
          <w:tblCellMar>
            <w:top w:w="135" w:type="dxa"/>
            <w:left w:w="108" w:type="dxa"/>
            <w:right w:w="106" w:type="dxa"/>
          </w:tblCellMar>
        </w:tblPrEx>
        <w:trPr>
          <w:trHeight w:val="2547"/>
        </w:trPr>
        <w:tc>
          <w:tcPr>
            <w:tcW w:w="7308" w:type="dxa"/>
            <w:tcBorders>
              <w:top w:val="single" w:sz="4" w:space="0" w:color="000000"/>
              <w:left w:val="single" w:sz="4" w:space="0" w:color="000000"/>
              <w:bottom w:val="single" w:sz="4" w:space="0" w:color="000000"/>
              <w:right w:val="single" w:sz="4" w:space="0" w:color="000000"/>
            </w:tcBorders>
          </w:tcPr>
          <w:p w14:paraId="56F52E6C" w14:textId="77777777" w:rsidR="00D372F3" w:rsidRDefault="00D372F3" w:rsidP="00B93E69">
            <w:pPr>
              <w:spacing w:after="97"/>
            </w:pPr>
            <w:r>
              <w:rPr>
                <w:rFonts w:eastAsia="Times New Roman"/>
                <w:b/>
              </w:rPr>
              <w:t>Giao nhiệm vụ:</w:t>
            </w:r>
          </w:p>
          <w:p w14:paraId="2033700F" w14:textId="41E24503" w:rsidR="00D372F3" w:rsidRDefault="004D0966" w:rsidP="0030319F">
            <w:pPr>
              <w:numPr>
                <w:ilvl w:val="0"/>
                <w:numId w:val="8"/>
              </w:numPr>
              <w:tabs>
                <w:tab w:val="left" w:pos="432"/>
              </w:tabs>
              <w:spacing w:after="72" w:line="265" w:lineRule="auto"/>
              <w:ind w:left="155"/>
            </w:pPr>
            <w:r>
              <w:t xml:space="preserve">Yêu cầu học sinh </w:t>
            </w:r>
            <w:r w:rsidR="0030319F">
              <w:t>hoạt động cá nhân vận dụng kiến thức trả lời câu hỏi:</w:t>
            </w:r>
          </w:p>
          <w:p w14:paraId="637595E5" w14:textId="7956E73C" w:rsidR="00E32B80" w:rsidRPr="00D8714C" w:rsidRDefault="00E32B80" w:rsidP="009E103D">
            <w:pPr>
              <w:pStyle w:val="ListParagraph"/>
              <w:numPr>
                <w:ilvl w:val="0"/>
                <w:numId w:val="8"/>
              </w:numPr>
              <w:spacing w:after="108" w:line="251" w:lineRule="auto"/>
              <w:ind w:hanging="360"/>
              <w:jc w:val="both"/>
            </w:pPr>
            <w:r>
              <w:rPr>
                <w:color w:val="333333"/>
                <w:shd w:val="clear" w:color="auto" w:fill="FFFFFF"/>
              </w:rPr>
              <w:t xml:space="preserve">1. </w:t>
            </w:r>
            <w:r w:rsidRPr="00D8714C">
              <w:rPr>
                <w:color w:val="333333"/>
                <w:shd w:val="clear" w:color="auto" w:fill="FFFFFF"/>
              </w:rPr>
              <w:t>Cơ thể ở trạng thái nghỉ ngơi có tiêu dùng năng lượng không?</w:t>
            </w:r>
            <w:r>
              <w:rPr>
                <w:color w:val="333333"/>
                <w:shd w:val="clear" w:color="auto" w:fill="FFFFFF"/>
              </w:rPr>
              <w:t xml:space="preserve"> Tại sao?</w:t>
            </w:r>
          </w:p>
          <w:p w14:paraId="3318F878" w14:textId="77777777" w:rsidR="00E32B80" w:rsidRDefault="00E32B80" w:rsidP="00E32B80">
            <w:pPr>
              <w:spacing w:after="108" w:line="251" w:lineRule="auto"/>
              <w:jc w:val="both"/>
              <w:rPr>
                <w:color w:val="333333"/>
                <w:shd w:val="clear" w:color="auto" w:fill="FFFFFF"/>
              </w:rPr>
            </w:pPr>
            <w:r>
              <w:t xml:space="preserve">2. </w:t>
            </w:r>
            <w:r w:rsidRPr="00E32B80">
              <w:rPr>
                <w:color w:val="333333"/>
                <w:shd w:val="clear" w:color="auto" w:fill="FFFFFF"/>
              </w:rPr>
              <w:t>Vì sao làm việc nhiều cần tiêu thụ nhiều thức ăn?</w:t>
            </w:r>
          </w:p>
          <w:p w14:paraId="17C41759" w14:textId="3EE20DD1" w:rsidR="004D0966" w:rsidRDefault="00E32B80" w:rsidP="00E32B80">
            <w:pPr>
              <w:spacing w:after="108" w:line="251" w:lineRule="auto"/>
              <w:jc w:val="both"/>
            </w:pPr>
            <w:r>
              <w:rPr>
                <w:color w:val="333333"/>
                <w:shd w:val="clear" w:color="auto" w:fill="FFFFFF"/>
              </w:rPr>
              <w:t xml:space="preserve">3. </w:t>
            </w:r>
            <w:r w:rsidRPr="00D8714C">
              <w:rPr>
                <w:color w:val="333333"/>
                <w:shd w:val="clear" w:color="auto" w:fill="FFFFFF"/>
              </w:rPr>
              <w:t>Vì sao khi vận động thì cơ thể nóng dần lên?</w:t>
            </w:r>
            <w:r>
              <w:rPr>
                <w:color w:val="333333"/>
                <w:shd w:val="clear" w:color="auto" w:fill="FFFFFF"/>
              </w:rPr>
              <w:t xml:space="preserve"> </w:t>
            </w:r>
            <w:r w:rsidRPr="00D8714C">
              <w:rPr>
                <w:color w:val="333333"/>
                <w:shd w:val="clear" w:color="auto" w:fill="FFFFFF"/>
              </w:rPr>
              <w:t>Vì sao cơ thể thường sởn gai ốc, rùng mình khi gặp lạnh?</w:t>
            </w:r>
          </w:p>
          <w:p w14:paraId="5F6BED71" w14:textId="634DC639" w:rsidR="004D0966" w:rsidRDefault="00E32B80" w:rsidP="0030319F">
            <w:pPr>
              <w:pStyle w:val="ListParagraph"/>
              <w:numPr>
                <w:ilvl w:val="0"/>
                <w:numId w:val="8"/>
              </w:numPr>
              <w:tabs>
                <w:tab w:val="left" w:pos="180"/>
              </w:tabs>
              <w:spacing w:after="108" w:line="251" w:lineRule="auto"/>
              <w:jc w:val="both"/>
            </w:pPr>
            <w:r>
              <w:t>Giáo viên giáo dục ý thức bảo vệ sức khỏe: vận động hợp lí, ăn uống điều độ phù hợp mức độ tiêu thụ năng lượng của cơ thể.</w:t>
            </w:r>
          </w:p>
        </w:tc>
        <w:tc>
          <w:tcPr>
            <w:tcW w:w="2930" w:type="dxa"/>
            <w:tcBorders>
              <w:top w:val="single" w:sz="4" w:space="0" w:color="000000"/>
              <w:left w:val="single" w:sz="4" w:space="0" w:color="000000"/>
              <w:bottom w:val="single" w:sz="4" w:space="0" w:color="000000"/>
              <w:right w:val="single" w:sz="4" w:space="0" w:color="000000"/>
            </w:tcBorders>
          </w:tcPr>
          <w:p w14:paraId="4A8103AF" w14:textId="77777777" w:rsidR="00D372F3" w:rsidRDefault="00D372F3" w:rsidP="00B93E69">
            <w:pPr>
              <w:ind w:right="1"/>
              <w:jc w:val="center"/>
            </w:pPr>
            <w:r>
              <w:rPr>
                <w:rFonts w:eastAsia="Times New Roman"/>
              </w:rPr>
              <w:t>HS nhận nhiệm vụ.</w:t>
            </w:r>
          </w:p>
        </w:tc>
      </w:tr>
      <w:tr w:rsidR="00D372F3" w14:paraId="25313B91" w14:textId="77777777" w:rsidTr="00A60434">
        <w:tblPrEx>
          <w:tblCellMar>
            <w:top w:w="135" w:type="dxa"/>
            <w:left w:w="108" w:type="dxa"/>
            <w:right w:w="106" w:type="dxa"/>
          </w:tblCellMar>
        </w:tblPrEx>
        <w:trPr>
          <w:trHeight w:val="1129"/>
        </w:trPr>
        <w:tc>
          <w:tcPr>
            <w:tcW w:w="7308" w:type="dxa"/>
            <w:tcBorders>
              <w:top w:val="single" w:sz="4" w:space="0" w:color="000000"/>
              <w:left w:val="single" w:sz="4" w:space="0" w:color="000000"/>
              <w:bottom w:val="single" w:sz="4" w:space="0" w:color="000000"/>
              <w:right w:val="single" w:sz="4" w:space="0" w:color="000000"/>
            </w:tcBorders>
            <w:vAlign w:val="center"/>
          </w:tcPr>
          <w:p w14:paraId="3EF3C994" w14:textId="77777777" w:rsidR="00D372F3" w:rsidRDefault="00D372F3" w:rsidP="00B93E69">
            <w:pPr>
              <w:spacing w:after="98"/>
            </w:pPr>
            <w:r>
              <w:rPr>
                <w:rFonts w:eastAsia="Times New Roman"/>
                <w:b/>
              </w:rPr>
              <w:t>Hướng dẫn HS thực hiện nhiệm vụ</w:t>
            </w:r>
          </w:p>
          <w:p w14:paraId="0AF4DD2D" w14:textId="6EF72E7F" w:rsidR="00D372F3" w:rsidRDefault="00A60434" w:rsidP="0030319F">
            <w:pPr>
              <w:numPr>
                <w:ilvl w:val="0"/>
                <w:numId w:val="9"/>
              </w:numPr>
              <w:tabs>
                <w:tab w:val="left" w:pos="300"/>
              </w:tabs>
              <w:ind w:left="13"/>
              <w:contextualSpacing/>
            </w:pPr>
            <w:r>
              <w:t>Cá nhân học sinh vận dụng kiến thức đã học giải quyết các vấn đề giáo viên đặt ra.</w:t>
            </w:r>
          </w:p>
        </w:tc>
        <w:tc>
          <w:tcPr>
            <w:tcW w:w="2930" w:type="dxa"/>
            <w:tcBorders>
              <w:top w:val="single" w:sz="4" w:space="0" w:color="000000"/>
              <w:left w:val="single" w:sz="4" w:space="0" w:color="000000"/>
              <w:bottom w:val="single" w:sz="4" w:space="0" w:color="000000"/>
              <w:right w:val="single" w:sz="4" w:space="0" w:color="000000"/>
            </w:tcBorders>
          </w:tcPr>
          <w:p w14:paraId="179E0BA3" w14:textId="21EB4E51" w:rsidR="00D372F3" w:rsidRDefault="00A60434" w:rsidP="00B93E69">
            <w:r>
              <w:rPr>
                <w:rFonts w:eastAsia="Times New Roman"/>
              </w:rPr>
              <w:t>Cá nhân học sinh độc lập thực hiện nhiệm vụ.</w:t>
            </w:r>
          </w:p>
        </w:tc>
      </w:tr>
      <w:tr w:rsidR="00D372F3" w14:paraId="7F4D9AE3" w14:textId="77777777" w:rsidTr="00A60434">
        <w:tblPrEx>
          <w:tblCellMar>
            <w:top w:w="135" w:type="dxa"/>
            <w:left w:w="108" w:type="dxa"/>
            <w:right w:w="106" w:type="dxa"/>
          </w:tblCellMar>
        </w:tblPrEx>
        <w:trPr>
          <w:trHeight w:val="1417"/>
        </w:trPr>
        <w:tc>
          <w:tcPr>
            <w:tcW w:w="7308" w:type="dxa"/>
            <w:tcBorders>
              <w:top w:val="single" w:sz="4" w:space="0" w:color="000000"/>
              <w:left w:val="single" w:sz="4" w:space="0" w:color="000000"/>
              <w:bottom w:val="single" w:sz="4" w:space="0" w:color="000000"/>
              <w:right w:val="single" w:sz="4" w:space="0" w:color="000000"/>
            </w:tcBorders>
            <w:vAlign w:val="center"/>
          </w:tcPr>
          <w:p w14:paraId="6CC6EADC" w14:textId="77777777" w:rsidR="00D372F3" w:rsidRDefault="00D372F3" w:rsidP="00B93E69">
            <w:pPr>
              <w:spacing w:after="98"/>
            </w:pPr>
            <w:r>
              <w:rPr>
                <w:rFonts w:eastAsia="Times New Roman"/>
                <w:b/>
              </w:rPr>
              <w:t>Báo cáo kết quả:</w:t>
            </w:r>
          </w:p>
          <w:p w14:paraId="2348BE0E" w14:textId="77777777" w:rsidR="00D372F3" w:rsidRDefault="00A60434" w:rsidP="0030319F">
            <w:pPr>
              <w:numPr>
                <w:ilvl w:val="0"/>
                <w:numId w:val="10"/>
              </w:numPr>
              <w:tabs>
                <w:tab w:val="left" w:pos="384"/>
              </w:tabs>
              <w:ind w:left="166"/>
            </w:pPr>
            <w:r>
              <w:t>Gọi đại diện một số HS báo cáo kết quả.</w:t>
            </w:r>
          </w:p>
          <w:p w14:paraId="7B653441" w14:textId="77777777" w:rsidR="00A60434" w:rsidRDefault="00A60434" w:rsidP="0030319F">
            <w:pPr>
              <w:numPr>
                <w:ilvl w:val="0"/>
                <w:numId w:val="10"/>
              </w:numPr>
              <w:tabs>
                <w:tab w:val="left" w:pos="384"/>
              </w:tabs>
              <w:ind w:left="166"/>
            </w:pPr>
            <w:r>
              <w:t>Các học sinh khác nhận xét, bổ sung.</w:t>
            </w:r>
          </w:p>
          <w:p w14:paraId="7D49EAF3" w14:textId="73DA70B7" w:rsidR="00A60434" w:rsidRDefault="00A60434" w:rsidP="0030319F">
            <w:pPr>
              <w:numPr>
                <w:ilvl w:val="0"/>
                <w:numId w:val="10"/>
              </w:numPr>
              <w:tabs>
                <w:tab w:val="left" w:pos="384"/>
              </w:tabs>
              <w:ind w:left="166"/>
            </w:pPr>
            <w:r>
              <w:t>Giáo viên nhấn mạnh vai trò của cây xanh, giáo dục ý thức trồng, chăm sóc và bảo vệ cây xanh.</w:t>
            </w:r>
          </w:p>
        </w:tc>
        <w:tc>
          <w:tcPr>
            <w:tcW w:w="2930" w:type="dxa"/>
            <w:tcBorders>
              <w:top w:val="single" w:sz="4" w:space="0" w:color="000000"/>
              <w:left w:val="single" w:sz="4" w:space="0" w:color="000000"/>
              <w:bottom w:val="single" w:sz="4" w:space="0" w:color="000000"/>
              <w:right w:val="single" w:sz="4" w:space="0" w:color="000000"/>
            </w:tcBorders>
          </w:tcPr>
          <w:p w14:paraId="5AA784D6" w14:textId="696DAE9B" w:rsidR="00A60434" w:rsidRDefault="00D372F3" w:rsidP="00A60434">
            <w:pPr>
              <w:ind w:right="228"/>
              <w:jc w:val="both"/>
            </w:pPr>
            <w:r>
              <w:rPr>
                <w:rFonts w:eastAsia="Times New Roman"/>
              </w:rPr>
              <w:t xml:space="preserve">- Đại diện 1 </w:t>
            </w:r>
            <w:r w:rsidR="00A60434">
              <w:rPr>
                <w:rFonts w:eastAsia="Times New Roman"/>
              </w:rPr>
              <w:t xml:space="preserve">số HS </w:t>
            </w:r>
            <w:r>
              <w:rPr>
                <w:rFonts w:eastAsia="Times New Roman"/>
              </w:rPr>
              <w:t>trình bày kết quả</w:t>
            </w:r>
            <w:r w:rsidR="00A60434">
              <w:rPr>
                <w:rFonts w:eastAsia="Times New Roman"/>
              </w:rPr>
              <w:t>, các HS khác nhận xét, bổ sung.</w:t>
            </w:r>
          </w:p>
          <w:p w14:paraId="679FFA2E" w14:textId="331CC073" w:rsidR="00D372F3" w:rsidRDefault="00D372F3" w:rsidP="00B93E69">
            <w:pPr>
              <w:ind w:right="229"/>
              <w:jc w:val="both"/>
            </w:pPr>
          </w:p>
        </w:tc>
      </w:tr>
    </w:tbl>
    <w:p w14:paraId="1879D163" w14:textId="77777777" w:rsidR="00294942" w:rsidRDefault="00294942"/>
    <w:sectPr w:rsidR="00294942" w:rsidSect="006F474E">
      <w:pgSz w:w="11907" w:h="16840"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F1E1FC9"/>
    <w:multiLevelType w:val="hybridMultilevel"/>
    <w:tmpl w:val="55AE4FBE"/>
    <w:lvl w:ilvl="0" w:tplc="429E2F0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3293958"/>
    <w:multiLevelType w:val="hybridMultilevel"/>
    <w:tmpl w:val="22D487B6"/>
    <w:lvl w:ilvl="0" w:tplc="C64A7FE6">
      <w:start w:val="1"/>
      <w:numFmt w:val="decimal"/>
      <w:lvlText w:val="%1."/>
      <w:lvlJc w:val="left"/>
      <w:pPr>
        <w:ind w:left="1004" w:hanging="360"/>
      </w:pPr>
      <w:rPr>
        <w:rFonts w:ascii="Times New Roman" w:hAnsi="Times New Roman" w:cs="Times New Roman" w:hint="default"/>
        <w:color w:val="333333"/>
        <w:sz w:val="28"/>
        <w:szCs w:val="3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226711EA"/>
    <w:multiLevelType w:val="hybridMultilevel"/>
    <w:tmpl w:val="DBAE3DD4"/>
    <w:lvl w:ilvl="0" w:tplc="7372555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89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41E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11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D8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6C3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C8D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CCC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64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88823A2"/>
    <w:multiLevelType w:val="hybridMultilevel"/>
    <w:tmpl w:val="6228FD28"/>
    <w:lvl w:ilvl="0" w:tplc="7E0053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7C435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BB6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0C0BC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9A87E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08615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8620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A47A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4CA3A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D2C7193"/>
    <w:multiLevelType w:val="hybridMultilevel"/>
    <w:tmpl w:val="F0AC895A"/>
    <w:lvl w:ilvl="0" w:tplc="591873A4">
      <w:start w:val="1"/>
      <w:numFmt w:val="lowerLetter"/>
      <w:lvlText w:val="%1)"/>
      <w:lvlJc w:val="left"/>
      <w:pPr>
        <w:ind w:left="370" w:hanging="360"/>
      </w:pPr>
      <w:rPr>
        <w:rFonts w:eastAsia="Times New Roman" w:hint="default"/>
        <w:b/>
        <w:color w:val="C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8">
    <w:nsid w:val="452302CE"/>
    <w:multiLevelType w:val="hybridMultilevel"/>
    <w:tmpl w:val="E086030C"/>
    <w:lvl w:ilvl="0" w:tplc="04090017">
      <w:start w:val="1"/>
      <w:numFmt w:val="lowerLetter"/>
      <w:lvlText w:val="%1)"/>
      <w:lvlJc w:val="left"/>
      <w:pPr>
        <w:ind w:left="284"/>
      </w:pPr>
      <w:rPr>
        <w:b/>
        <w:bCs/>
        <w:i w:val="0"/>
        <w:strike w:val="0"/>
        <w:dstrike w:val="0"/>
        <w:color w:val="C00000"/>
        <w:sz w:val="28"/>
        <w:szCs w:val="28"/>
        <w:u w:val="none" w:color="000000"/>
        <w:bdr w:val="none" w:sz="0" w:space="0" w:color="auto"/>
        <w:shd w:val="clear" w:color="auto" w:fill="auto"/>
        <w:vertAlign w:val="baseline"/>
      </w:rPr>
    </w:lvl>
    <w:lvl w:ilvl="1" w:tplc="FFFFFFFF">
      <w:start w:val="1"/>
      <w:numFmt w:val="lowerLetter"/>
      <w:lvlText w:val="%2"/>
      <w:lvlJc w:val="left"/>
      <w:pPr>
        <w:ind w:left="13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FFFFFFFF">
      <w:start w:val="1"/>
      <w:numFmt w:val="lowerRoman"/>
      <w:lvlText w:val="%3"/>
      <w:lvlJc w:val="left"/>
      <w:pPr>
        <w:ind w:left="20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FFFFFFFF">
      <w:start w:val="1"/>
      <w:numFmt w:val="decimal"/>
      <w:lvlText w:val="%4"/>
      <w:lvlJc w:val="left"/>
      <w:pPr>
        <w:ind w:left="27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FFFFFFFF">
      <w:start w:val="1"/>
      <w:numFmt w:val="lowerLetter"/>
      <w:lvlText w:val="%5"/>
      <w:lvlJc w:val="left"/>
      <w:pPr>
        <w:ind w:left="351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FFFFFFFF">
      <w:start w:val="1"/>
      <w:numFmt w:val="lowerRoman"/>
      <w:lvlText w:val="%6"/>
      <w:lvlJc w:val="left"/>
      <w:pPr>
        <w:ind w:left="423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FFFFFFFF">
      <w:start w:val="1"/>
      <w:numFmt w:val="decimal"/>
      <w:lvlText w:val="%7"/>
      <w:lvlJc w:val="left"/>
      <w:pPr>
        <w:ind w:left="49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FFFFFFFF">
      <w:start w:val="1"/>
      <w:numFmt w:val="lowerLetter"/>
      <w:lvlText w:val="%8"/>
      <w:lvlJc w:val="left"/>
      <w:pPr>
        <w:ind w:left="56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FFFFFFFF">
      <w:start w:val="1"/>
      <w:numFmt w:val="lowerRoman"/>
      <w:lvlText w:val="%9"/>
      <w:lvlJc w:val="left"/>
      <w:pPr>
        <w:ind w:left="63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9">
    <w:nsid w:val="4E7C39E1"/>
    <w:multiLevelType w:val="hybridMultilevel"/>
    <w:tmpl w:val="5BD45820"/>
    <w:lvl w:ilvl="0" w:tplc="5FFCCC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1C7186"/>
    <w:multiLevelType w:val="hybridMultilevel"/>
    <w:tmpl w:val="B7F0EB98"/>
    <w:lvl w:ilvl="0" w:tplc="04090019">
      <w:start w:val="1"/>
      <w:numFmt w:val="lowerLetter"/>
      <w:lvlText w:val="%1."/>
      <w:lvlJc w:val="left"/>
      <w:pPr>
        <w:ind w:left="1364" w:hanging="360"/>
      </w:pPr>
      <w:rPr>
        <w:rFonts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5C17D03"/>
    <w:multiLevelType w:val="hybridMultilevel"/>
    <w:tmpl w:val="7ED2B336"/>
    <w:lvl w:ilvl="0" w:tplc="92E61674">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C8C276C4">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E144A5BA">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6146522E">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0EE4A31A">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850ECC3A">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54ACCAE8">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B15CCD9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874878D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13">
    <w:nsid w:val="6B0A20AF"/>
    <w:multiLevelType w:val="hybridMultilevel"/>
    <w:tmpl w:val="16B8DA5A"/>
    <w:lvl w:ilvl="0" w:tplc="4EEE81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E6FC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C5C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4D73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14062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20BD0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86B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6962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D04DD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CAC61DD"/>
    <w:multiLevelType w:val="hybridMultilevel"/>
    <w:tmpl w:val="14569F20"/>
    <w:lvl w:ilvl="0" w:tplc="869454E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6EC30783"/>
    <w:multiLevelType w:val="hybridMultilevel"/>
    <w:tmpl w:val="A3101D14"/>
    <w:lvl w:ilvl="0" w:tplc="CF92BB76">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543ABAFE">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0C2F286">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C4904EAA">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597A37C2">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75A84634">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C756E73C">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7DE4355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75C47676">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16">
    <w:nsid w:val="7D492E18"/>
    <w:multiLevelType w:val="hybridMultilevel"/>
    <w:tmpl w:val="18AE21F4"/>
    <w:lvl w:ilvl="0" w:tplc="DC4A83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584A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4C445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4E5A7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2E049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240E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082D9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42A79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F2C27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3"/>
  </w:num>
  <w:num w:numId="3">
    <w:abstractNumId w:val="5"/>
  </w:num>
  <w:num w:numId="4">
    <w:abstractNumId w:val="0"/>
  </w:num>
  <w:num w:numId="5">
    <w:abstractNumId w:val="12"/>
  </w:num>
  <w:num w:numId="6">
    <w:abstractNumId w:val="15"/>
  </w:num>
  <w:num w:numId="7">
    <w:abstractNumId w:val="2"/>
  </w:num>
  <w:num w:numId="8">
    <w:abstractNumId w:val="6"/>
  </w:num>
  <w:num w:numId="9">
    <w:abstractNumId w:val="13"/>
  </w:num>
  <w:num w:numId="10">
    <w:abstractNumId w:val="16"/>
  </w:num>
  <w:num w:numId="11">
    <w:abstractNumId w:val="7"/>
  </w:num>
  <w:num w:numId="12">
    <w:abstractNumId w:val="8"/>
  </w:num>
  <w:num w:numId="13">
    <w:abstractNumId w:val="9"/>
  </w:num>
  <w:num w:numId="14">
    <w:abstractNumId w:val="4"/>
  </w:num>
  <w:num w:numId="15">
    <w:abstractNumId w:val="10"/>
  </w:num>
  <w:num w:numId="16">
    <w:abstractNumId w:val="1"/>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1B"/>
    <w:rsid w:val="000405B9"/>
    <w:rsid w:val="00046350"/>
    <w:rsid w:val="000554B0"/>
    <w:rsid w:val="00080D6D"/>
    <w:rsid w:val="000848AC"/>
    <w:rsid w:val="000A4576"/>
    <w:rsid w:val="000B281B"/>
    <w:rsid w:val="000F22FB"/>
    <w:rsid w:val="000F6028"/>
    <w:rsid w:val="001104AB"/>
    <w:rsid w:val="00112645"/>
    <w:rsid w:val="00134EF8"/>
    <w:rsid w:val="00141A8D"/>
    <w:rsid w:val="0014215D"/>
    <w:rsid w:val="00147A9E"/>
    <w:rsid w:val="00147D9B"/>
    <w:rsid w:val="00157F98"/>
    <w:rsid w:val="0018244B"/>
    <w:rsid w:val="001A4F93"/>
    <w:rsid w:val="001B0E16"/>
    <w:rsid w:val="001D09A1"/>
    <w:rsid w:val="001D2A14"/>
    <w:rsid w:val="00221257"/>
    <w:rsid w:val="0023205D"/>
    <w:rsid w:val="00261689"/>
    <w:rsid w:val="00266B92"/>
    <w:rsid w:val="00294942"/>
    <w:rsid w:val="002B033E"/>
    <w:rsid w:val="0030319F"/>
    <w:rsid w:val="00313A59"/>
    <w:rsid w:val="00314B60"/>
    <w:rsid w:val="00362FA8"/>
    <w:rsid w:val="003C1E73"/>
    <w:rsid w:val="003C6F54"/>
    <w:rsid w:val="003C7D89"/>
    <w:rsid w:val="003F726E"/>
    <w:rsid w:val="00404BD6"/>
    <w:rsid w:val="004312D6"/>
    <w:rsid w:val="004739BB"/>
    <w:rsid w:val="00480A95"/>
    <w:rsid w:val="0049537B"/>
    <w:rsid w:val="004D0966"/>
    <w:rsid w:val="004D36DB"/>
    <w:rsid w:val="004D71B7"/>
    <w:rsid w:val="004F2FD5"/>
    <w:rsid w:val="004F3AE7"/>
    <w:rsid w:val="005018A3"/>
    <w:rsid w:val="005023EB"/>
    <w:rsid w:val="00523AEC"/>
    <w:rsid w:val="005533BF"/>
    <w:rsid w:val="00556B1B"/>
    <w:rsid w:val="005571FC"/>
    <w:rsid w:val="005A3971"/>
    <w:rsid w:val="005B3662"/>
    <w:rsid w:val="005D06D2"/>
    <w:rsid w:val="00603A8D"/>
    <w:rsid w:val="00651689"/>
    <w:rsid w:val="00651E7E"/>
    <w:rsid w:val="00676157"/>
    <w:rsid w:val="00676ACA"/>
    <w:rsid w:val="006B1609"/>
    <w:rsid w:val="006B2559"/>
    <w:rsid w:val="006D2517"/>
    <w:rsid w:val="006D5C27"/>
    <w:rsid w:val="006E2974"/>
    <w:rsid w:val="006F474E"/>
    <w:rsid w:val="006F6DDC"/>
    <w:rsid w:val="00703CE4"/>
    <w:rsid w:val="00773DD9"/>
    <w:rsid w:val="00784298"/>
    <w:rsid w:val="00791696"/>
    <w:rsid w:val="0079469A"/>
    <w:rsid w:val="00795542"/>
    <w:rsid w:val="007C6DFE"/>
    <w:rsid w:val="007E3C83"/>
    <w:rsid w:val="007E7CF3"/>
    <w:rsid w:val="008129B5"/>
    <w:rsid w:val="0085503B"/>
    <w:rsid w:val="00876036"/>
    <w:rsid w:val="008A0188"/>
    <w:rsid w:val="008A5343"/>
    <w:rsid w:val="008E0CC6"/>
    <w:rsid w:val="0090671C"/>
    <w:rsid w:val="00921939"/>
    <w:rsid w:val="009272E5"/>
    <w:rsid w:val="009310A5"/>
    <w:rsid w:val="00937E30"/>
    <w:rsid w:val="00963D37"/>
    <w:rsid w:val="009A277D"/>
    <w:rsid w:val="009C11C9"/>
    <w:rsid w:val="009E103D"/>
    <w:rsid w:val="009F6B1E"/>
    <w:rsid w:val="009F6BE5"/>
    <w:rsid w:val="009F7B1C"/>
    <w:rsid w:val="00A165F6"/>
    <w:rsid w:val="00A60434"/>
    <w:rsid w:val="00A72203"/>
    <w:rsid w:val="00A73A75"/>
    <w:rsid w:val="00A761F0"/>
    <w:rsid w:val="00A87C98"/>
    <w:rsid w:val="00A95C9F"/>
    <w:rsid w:val="00AC0371"/>
    <w:rsid w:val="00AC76F4"/>
    <w:rsid w:val="00AD62BA"/>
    <w:rsid w:val="00AD7A63"/>
    <w:rsid w:val="00AF0923"/>
    <w:rsid w:val="00B02F0D"/>
    <w:rsid w:val="00B31F19"/>
    <w:rsid w:val="00B35DF7"/>
    <w:rsid w:val="00B52949"/>
    <w:rsid w:val="00B80041"/>
    <w:rsid w:val="00B90F68"/>
    <w:rsid w:val="00BA69EE"/>
    <w:rsid w:val="00BB0EFF"/>
    <w:rsid w:val="00C03ED6"/>
    <w:rsid w:val="00C21FCB"/>
    <w:rsid w:val="00C44C69"/>
    <w:rsid w:val="00C52DDA"/>
    <w:rsid w:val="00C83CBD"/>
    <w:rsid w:val="00CA644B"/>
    <w:rsid w:val="00CB2F09"/>
    <w:rsid w:val="00CD18CC"/>
    <w:rsid w:val="00CF20A5"/>
    <w:rsid w:val="00D1744B"/>
    <w:rsid w:val="00D31889"/>
    <w:rsid w:val="00D372F3"/>
    <w:rsid w:val="00D542C2"/>
    <w:rsid w:val="00D63B16"/>
    <w:rsid w:val="00D8714C"/>
    <w:rsid w:val="00DF583A"/>
    <w:rsid w:val="00DF7352"/>
    <w:rsid w:val="00E0774D"/>
    <w:rsid w:val="00E12678"/>
    <w:rsid w:val="00E30480"/>
    <w:rsid w:val="00E32B80"/>
    <w:rsid w:val="00E65E98"/>
    <w:rsid w:val="00E90E9A"/>
    <w:rsid w:val="00EC301A"/>
    <w:rsid w:val="00EC438E"/>
    <w:rsid w:val="00EE2949"/>
    <w:rsid w:val="00F1744A"/>
    <w:rsid w:val="00F36F04"/>
    <w:rsid w:val="00F55D63"/>
    <w:rsid w:val="00F76555"/>
    <w:rsid w:val="00F82AAD"/>
    <w:rsid w:val="00FA1B77"/>
    <w:rsid w:val="00FB2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8244B"/>
    <w:pPr>
      <w:spacing w:before="100" w:beforeAutospacing="1" w:after="100" w:afterAutospacing="1" w:line="240" w:lineRule="auto"/>
    </w:pPr>
    <w:rPr>
      <w:rFonts w:eastAsia="Times New Roman"/>
      <w:color w:val="auto"/>
      <w:sz w:val="24"/>
      <w:szCs w:val="24"/>
    </w:rPr>
  </w:style>
  <w:style w:type="character" w:styleId="Hyperlink">
    <w:name w:val="Hyperlink"/>
    <w:basedOn w:val="DefaultParagraphFont"/>
    <w:uiPriority w:val="99"/>
    <w:semiHidden/>
    <w:unhideWhenUsed/>
    <w:rsid w:val="0018244B"/>
    <w:rPr>
      <w:color w:val="0000FF"/>
      <w:u w:val="single"/>
    </w:rPr>
  </w:style>
  <w:style w:type="character" w:styleId="Emphasis">
    <w:name w:val="Emphasis"/>
    <w:basedOn w:val="DefaultParagraphFont"/>
    <w:uiPriority w:val="20"/>
    <w:qFormat/>
    <w:rsid w:val="000B281B"/>
    <w:rPr>
      <w:i/>
      <w:iCs/>
    </w:rPr>
  </w:style>
  <w:style w:type="character" w:styleId="Strong">
    <w:name w:val="Strong"/>
    <w:basedOn w:val="DefaultParagraphFont"/>
    <w:uiPriority w:val="22"/>
    <w:qFormat/>
    <w:rsid w:val="000B281B"/>
    <w:rPr>
      <w:b/>
      <w:bCs/>
    </w:rPr>
  </w:style>
  <w:style w:type="paragraph" w:styleId="BalloonText">
    <w:name w:val="Balloon Text"/>
    <w:basedOn w:val="Normal"/>
    <w:link w:val="BalloonTextChar"/>
    <w:uiPriority w:val="99"/>
    <w:semiHidden/>
    <w:unhideWhenUsed/>
    <w:rsid w:val="006F4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7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8244B"/>
    <w:pPr>
      <w:spacing w:before="100" w:beforeAutospacing="1" w:after="100" w:afterAutospacing="1" w:line="240" w:lineRule="auto"/>
    </w:pPr>
    <w:rPr>
      <w:rFonts w:eastAsia="Times New Roman"/>
      <w:color w:val="auto"/>
      <w:sz w:val="24"/>
      <w:szCs w:val="24"/>
    </w:rPr>
  </w:style>
  <w:style w:type="character" w:styleId="Hyperlink">
    <w:name w:val="Hyperlink"/>
    <w:basedOn w:val="DefaultParagraphFont"/>
    <w:uiPriority w:val="99"/>
    <w:semiHidden/>
    <w:unhideWhenUsed/>
    <w:rsid w:val="0018244B"/>
    <w:rPr>
      <w:color w:val="0000FF"/>
      <w:u w:val="single"/>
    </w:rPr>
  </w:style>
  <w:style w:type="character" w:styleId="Emphasis">
    <w:name w:val="Emphasis"/>
    <w:basedOn w:val="DefaultParagraphFont"/>
    <w:uiPriority w:val="20"/>
    <w:qFormat/>
    <w:rsid w:val="000B281B"/>
    <w:rPr>
      <w:i/>
      <w:iCs/>
    </w:rPr>
  </w:style>
  <w:style w:type="character" w:styleId="Strong">
    <w:name w:val="Strong"/>
    <w:basedOn w:val="DefaultParagraphFont"/>
    <w:uiPriority w:val="22"/>
    <w:qFormat/>
    <w:rsid w:val="000B281B"/>
    <w:rPr>
      <w:b/>
      <w:bCs/>
    </w:rPr>
  </w:style>
  <w:style w:type="paragraph" w:styleId="BalloonText">
    <w:name w:val="Balloon Text"/>
    <w:basedOn w:val="Normal"/>
    <w:link w:val="BalloonTextChar"/>
    <w:uiPriority w:val="99"/>
    <w:semiHidden/>
    <w:unhideWhenUsed/>
    <w:rsid w:val="006F4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7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2764">
      <w:bodyDiv w:val="1"/>
      <w:marLeft w:val="0"/>
      <w:marRight w:val="0"/>
      <w:marTop w:val="0"/>
      <w:marBottom w:val="0"/>
      <w:divBdr>
        <w:top w:val="none" w:sz="0" w:space="0" w:color="auto"/>
        <w:left w:val="none" w:sz="0" w:space="0" w:color="auto"/>
        <w:bottom w:val="none" w:sz="0" w:space="0" w:color="auto"/>
        <w:right w:val="none" w:sz="0" w:space="0" w:color="auto"/>
      </w:divBdr>
    </w:div>
    <w:div w:id="781917610">
      <w:bodyDiv w:val="1"/>
      <w:marLeft w:val="0"/>
      <w:marRight w:val="0"/>
      <w:marTop w:val="0"/>
      <w:marBottom w:val="0"/>
      <w:divBdr>
        <w:top w:val="none" w:sz="0" w:space="0" w:color="auto"/>
        <w:left w:val="none" w:sz="0" w:space="0" w:color="auto"/>
        <w:bottom w:val="none" w:sz="0" w:space="0" w:color="auto"/>
        <w:right w:val="none" w:sz="0" w:space="0" w:color="auto"/>
      </w:divBdr>
    </w:div>
    <w:div w:id="1634601580">
      <w:bodyDiv w:val="1"/>
      <w:marLeft w:val="0"/>
      <w:marRight w:val="0"/>
      <w:marTop w:val="0"/>
      <w:marBottom w:val="0"/>
      <w:divBdr>
        <w:top w:val="none" w:sz="0" w:space="0" w:color="auto"/>
        <w:left w:val="none" w:sz="0" w:space="0" w:color="auto"/>
        <w:bottom w:val="none" w:sz="0" w:space="0" w:color="auto"/>
        <w:right w:val="none" w:sz="0" w:space="0" w:color="auto"/>
      </w:divBdr>
    </w:div>
    <w:div w:id="187642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8</Pages>
  <Words>1735</Words>
  <Characters>9892</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2023-01-29T11:44:00Z</cp:lastPrinted>
  <dcterms:created xsi:type="dcterms:W3CDTF">2022-06-11T23:07:00Z</dcterms:created>
  <dcterms:modified xsi:type="dcterms:W3CDTF">2023-01-29T11:54:00Z</dcterms:modified>
</cp:coreProperties>
</file>