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BAE1" w14:textId="77777777" w:rsidR="00580C7C" w:rsidRPr="00A930F4" w:rsidRDefault="00580C7C" w:rsidP="00A930F4">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18D4D0B6" w14:textId="2944011E"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0000CC"/>
          <w:sz w:val="24"/>
          <w:szCs w:val="24"/>
        </w:rPr>
      </w:pPr>
      <w:r w:rsidRPr="00A930F4">
        <w:rPr>
          <w:rFonts w:ascii="Times New Roman" w:hAnsi="Times New Roman" w:cs="Times New Roman"/>
          <w:b/>
          <w:color w:val="0000CC"/>
          <w:sz w:val="24"/>
          <w:szCs w:val="24"/>
        </w:rPr>
        <w:t xml:space="preserve">NHIỆM VỤ GIAI ĐOẠN 2 VÀ MỘT SỐ LƯU Ý </w:t>
      </w:r>
    </w:p>
    <w:p w14:paraId="3757A804" w14:textId="30EBA63B"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sz w:val="24"/>
          <w:szCs w:val="24"/>
        </w:rPr>
      </w:pPr>
      <w:r w:rsidRPr="00A930F4">
        <w:rPr>
          <w:rFonts w:ascii="Times New Roman" w:hAnsi="Times New Roman" w:cs="Times New Roman"/>
          <w:b/>
          <w:color w:val="FF0000"/>
          <w:sz w:val="24"/>
          <w:szCs w:val="24"/>
        </w:rPr>
        <w:t>“THẦY CÔ VUI LÒNG DÀNH 5 PHÚT ĐỌC KỸ NHỮNG LƯU Ý DƯỚI ĐÂY VÀ THỰC HIỆN NGHIÊM TÚC ĐỂ TRÁNH PHẢI LÀM LẠI NHIỀU LẦN”</w:t>
      </w:r>
    </w:p>
    <w:p w14:paraId="6CD59651"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A930F4">
        <w:rPr>
          <w:rFonts w:ascii="Times New Roman" w:hAnsi="Times New Roman" w:cs="Times New Roman"/>
          <w:b/>
          <w:color w:val="0000CC"/>
          <w:sz w:val="24"/>
          <w:szCs w:val="24"/>
        </w:rPr>
        <w:t>1/ Nhiệm vụ</w:t>
      </w:r>
    </w:p>
    <w:p w14:paraId="5B54E01A" w14:textId="605C832C"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Cs/>
          <w:sz w:val="24"/>
          <w:szCs w:val="24"/>
        </w:rPr>
      </w:pPr>
      <w:r w:rsidRPr="00A930F4">
        <w:rPr>
          <w:rFonts w:ascii="Times New Roman" w:hAnsi="Times New Roman" w:cs="Times New Roman"/>
          <w:bCs/>
          <w:sz w:val="24"/>
          <w:szCs w:val="24"/>
        </w:rPr>
        <w:t>- Biên soạn 5 bài tập tự luận VD – VDC ĐG Năng lực tương ứng với bài SGK của GĐ1</w:t>
      </w:r>
    </w:p>
    <w:p w14:paraId="2F613B97" w14:textId="54607E61"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Cs/>
          <w:sz w:val="24"/>
          <w:szCs w:val="24"/>
        </w:rPr>
      </w:pPr>
      <w:r w:rsidRPr="00A930F4">
        <w:rPr>
          <w:rFonts w:ascii="Times New Roman" w:hAnsi="Times New Roman" w:cs="Times New Roman"/>
          <w:bCs/>
          <w:sz w:val="24"/>
          <w:szCs w:val="24"/>
        </w:rPr>
        <w:t>- Biên soạn 20 câu bài tập đủ cấp độ tưng ứng với bài sách chuyên đề của GĐ1</w:t>
      </w:r>
    </w:p>
    <w:p w14:paraId="3B6FC920"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A930F4">
        <w:rPr>
          <w:rFonts w:ascii="Times New Roman" w:hAnsi="Times New Roman" w:cs="Times New Roman"/>
          <w:b/>
          <w:color w:val="0000CC"/>
          <w:sz w:val="24"/>
          <w:szCs w:val="24"/>
        </w:rPr>
        <w:t xml:space="preserve">2/ Yêu cầu </w:t>
      </w:r>
    </w:p>
    <w:p w14:paraId="271F2525"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sz w:val="24"/>
          <w:szCs w:val="24"/>
        </w:rPr>
      </w:pPr>
      <w:r w:rsidRPr="00A930F4">
        <w:rPr>
          <w:rFonts w:ascii="Times New Roman" w:hAnsi="Times New Roman" w:cs="Times New Roman"/>
          <w:b/>
          <w:sz w:val="24"/>
          <w:szCs w:val="24"/>
        </w:rPr>
        <w:t>(1) Đối với 5 bài VD – VDC ĐG Năng lực</w:t>
      </w:r>
    </w:p>
    <w:p w14:paraId="70E0B90E"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Nội dung: Câu hỏi phải có nội dung thực tiễn, có hình ảnh hoặc bảng biểu, đồ thị.</w:t>
      </w:r>
    </w:p>
    <w:p w14:paraId="78284C43"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Hình thức: Câu hỏi dạng tự luận, nên thiết kế câu hỏi có nhiều ý và tăng dần độ khó.</w:t>
      </w:r>
    </w:p>
    <w:p w14:paraId="3D02A20C"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A930F4">
        <w:rPr>
          <w:rFonts w:ascii="Times New Roman" w:eastAsia="Times New Roman" w:hAnsi="Times New Roman" w:cs="Times New Roman"/>
          <w:bCs/>
          <w:color w:val="000000" w:themeColor="text1"/>
          <w:sz w:val="24"/>
          <w:szCs w:val="24"/>
        </w:rPr>
        <w:t>Font Time New Roman - cỡ chữ 12pt - dãn dòng 1,15pt. Các công thức toán học dùng Mathtype.</w:t>
      </w:r>
    </w:p>
    <w:p w14:paraId="290F7C01" w14:textId="70302B80"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Đáp án chi tiết: Tất cả các câu đều có đáp án chi tiết</w:t>
      </w:r>
      <w:r w:rsidR="005E4A23" w:rsidRPr="00A930F4">
        <w:rPr>
          <w:rFonts w:ascii="Times New Roman" w:hAnsi="Times New Roman" w:cs="Times New Roman"/>
          <w:sz w:val="24"/>
          <w:szCs w:val="24"/>
        </w:rPr>
        <w:t xml:space="preserve"> </w:t>
      </w:r>
    </w:p>
    <w:p w14:paraId="5214FD71"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sz w:val="24"/>
          <w:szCs w:val="24"/>
        </w:rPr>
      </w:pPr>
      <w:r w:rsidRPr="00A930F4">
        <w:rPr>
          <w:rFonts w:ascii="Times New Roman" w:hAnsi="Times New Roman" w:cs="Times New Roman"/>
          <w:b/>
          <w:sz w:val="24"/>
          <w:szCs w:val="24"/>
        </w:rPr>
        <w:t>(2) Đối với 20 bài đủ cấp độ</w:t>
      </w:r>
    </w:p>
    <w:p w14:paraId="0A4BB20B"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Phân bố - mức độ: 10c (NB) – 5c (TH) – 5c (VD - VDC)</w:t>
      </w:r>
    </w:p>
    <w:p w14:paraId="14FA093F"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Nội dung: Thiết kế các câu hỏi phù hợp với mức độ, khuyến khích các nội dung liên quan thực tiễn.</w:t>
      </w:r>
    </w:p>
    <w:p w14:paraId="574160AB"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Hình thức: Các câu hỏi mức độ NB – TH thiết kế hình thức trắc nghiệm; câu hỏi VD – VDC thiết kế hình thức tự luận.</w:t>
      </w:r>
    </w:p>
    <w:p w14:paraId="02267577"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A930F4">
        <w:rPr>
          <w:rFonts w:ascii="Times New Roman" w:eastAsia="Times New Roman" w:hAnsi="Times New Roman" w:cs="Times New Roman"/>
          <w:bCs/>
          <w:color w:val="000000" w:themeColor="text1"/>
          <w:sz w:val="24"/>
          <w:szCs w:val="24"/>
        </w:rPr>
        <w:t>Font Time New Roman - cỡ chữ 12pt - dãn dòng 1,15pt. Các công thức toán học dùng Mathtype.</w:t>
      </w:r>
    </w:p>
    <w:p w14:paraId="1874F494"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hAnsi="Times New Roman" w:cs="Times New Roman"/>
          <w:sz w:val="24"/>
          <w:szCs w:val="24"/>
        </w:rPr>
        <w:t>+ Đáp án chi tiết: Tất cả các câu VD - VDC đều có đáp án chi tiết; các câu NB – TH gạch chân đáp án đúng.</w:t>
      </w:r>
    </w:p>
    <w:p w14:paraId="70771699"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A930F4">
        <w:rPr>
          <w:rFonts w:ascii="Times New Roman" w:hAnsi="Times New Roman" w:cs="Times New Roman"/>
          <w:b/>
          <w:color w:val="0000CC"/>
          <w:sz w:val="24"/>
          <w:szCs w:val="24"/>
        </w:rPr>
        <w:t>3/ Các bước thực hiện</w:t>
      </w:r>
    </w:p>
    <w:p w14:paraId="6E60D88F" w14:textId="757BFB5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A930F4">
        <w:rPr>
          <w:rFonts w:ascii="Times New Roman" w:hAnsi="Times New Roman" w:cs="Times New Roman"/>
          <w:sz w:val="24"/>
          <w:szCs w:val="24"/>
        </w:rPr>
        <w:t xml:space="preserve">- </w:t>
      </w:r>
      <w:r w:rsidRPr="00A930F4">
        <w:rPr>
          <w:rFonts w:ascii="Times New Roman" w:eastAsia="Times New Roman" w:hAnsi="Times New Roman" w:cs="Times New Roman"/>
          <w:bCs/>
          <w:color w:val="000000" w:themeColor="text1"/>
          <w:sz w:val="24"/>
          <w:szCs w:val="24"/>
        </w:rPr>
        <w:t>Bước 1: Xem kĩ phân công công việc</w:t>
      </w:r>
    </w:p>
    <w:p w14:paraId="1460D200" w14:textId="5DF54F79"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A930F4">
        <w:rPr>
          <w:rFonts w:ascii="Times New Roman" w:eastAsia="Times New Roman" w:hAnsi="Times New Roman" w:cs="Times New Roman"/>
          <w:bCs/>
          <w:color w:val="000000" w:themeColor="text1"/>
          <w:sz w:val="24"/>
          <w:szCs w:val="24"/>
        </w:rPr>
        <w:t>- Bước 2: Biên soạn câu hỏi, cùng file của GĐ1</w:t>
      </w:r>
    </w:p>
    <w:p w14:paraId="6164FAC7" w14:textId="605D5CA0"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A930F4">
        <w:rPr>
          <w:rFonts w:ascii="Times New Roman" w:eastAsia="Times New Roman" w:hAnsi="Times New Roman" w:cs="Times New Roman"/>
          <w:bCs/>
          <w:color w:val="000000" w:themeColor="text1"/>
          <w:sz w:val="24"/>
          <w:szCs w:val="24"/>
        </w:rPr>
        <w:t>- Bước 3: Hoàn thiện và nộp lại theo link driver sẽ được trong group</w:t>
      </w:r>
    </w:p>
    <w:p w14:paraId="79F587A5"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A930F4">
        <w:rPr>
          <w:rFonts w:ascii="Times New Roman" w:hAnsi="Times New Roman" w:cs="Times New Roman"/>
          <w:b/>
          <w:color w:val="0000CC"/>
          <w:sz w:val="24"/>
          <w:szCs w:val="24"/>
        </w:rPr>
        <w:t>4/ Thời gian và hình thức nộp bài</w:t>
      </w:r>
    </w:p>
    <w:p w14:paraId="5B61BF99" w14:textId="10B02AB4"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
          <w:color w:val="FF0000"/>
          <w:sz w:val="24"/>
          <w:szCs w:val="24"/>
        </w:rPr>
      </w:pPr>
      <w:r w:rsidRPr="00A930F4">
        <w:rPr>
          <w:rFonts w:ascii="Times New Roman" w:hAnsi="Times New Roman" w:cs="Times New Roman"/>
          <w:sz w:val="24"/>
          <w:szCs w:val="24"/>
        </w:rPr>
        <w:t xml:space="preserve">- Thời hạn nộp bài: </w:t>
      </w:r>
      <w:r w:rsidRPr="00A930F4">
        <w:rPr>
          <w:rFonts w:ascii="Times New Roman" w:hAnsi="Times New Roman" w:cs="Times New Roman"/>
          <w:b/>
          <w:color w:val="FF0000"/>
          <w:sz w:val="24"/>
          <w:szCs w:val="24"/>
        </w:rPr>
        <w:t>Trước 20h00 – ngày 24/4/2022</w:t>
      </w:r>
    </w:p>
    <w:p w14:paraId="500037C2" w14:textId="3A7731F2"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sz w:val="24"/>
          <w:szCs w:val="24"/>
        </w:rPr>
      </w:pPr>
      <w:r w:rsidRPr="00A930F4">
        <w:rPr>
          <w:rFonts w:ascii="Times New Roman" w:hAnsi="Times New Roman" w:cs="Times New Roman"/>
          <w:sz w:val="24"/>
          <w:szCs w:val="24"/>
        </w:rPr>
        <w:t>(Chú ý: Thầy cô nào bận không hoàn thành vui lòng phản hồi lại nhóm trưởng trước khi rút khỏi nhóm)</w:t>
      </w:r>
    </w:p>
    <w:p w14:paraId="3367EBE3"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sz w:val="24"/>
          <w:szCs w:val="24"/>
        </w:rPr>
      </w:pPr>
      <w:r w:rsidRPr="00A930F4">
        <w:rPr>
          <w:rFonts w:ascii="Times New Roman" w:hAnsi="Times New Roman" w:cs="Times New Roman"/>
          <w:sz w:val="24"/>
          <w:szCs w:val="24"/>
        </w:rPr>
        <w:t>- Cách nộp bài: Tải bài lên link driver trên group (Mở link driver &gt;&gt; chuột phải &gt;&gt; Tải tệp lên &gt;&gt; chọn tệp đã làm &gt;&gt; ok)</w:t>
      </w:r>
    </w:p>
    <w:p w14:paraId="3492C3E7" w14:textId="77777777" w:rsidR="00984AB7" w:rsidRPr="00A930F4" w:rsidRDefault="00984AB7" w:rsidP="00A930F4">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sz w:val="24"/>
          <w:szCs w:val="24"/>
        </w:rPr>
      </w:pPr>
      <w:r w:rsidRPr="00A930F4">
        <w:rPr>
          <w:rFonts w:ascii="Times New Roman" w:hAnsi="Times New Roman" w:cs="Times New Roman"/>
          <w:b/>
          <w:color w:val="FF0000"/>
          <w:sz w:val="24"/>
          <w:szCs w:val="24"/>
        </w:rPr>
        <w:t>CHỈ CÁC THÀNH VIÊN HOÀN THÀNH ĐÚNG HẠN MỚI THAM GIA GIAI ĐOẠN TIẾP THEO</w:t>
      </w:r>
    </w:p>
    <w:p w14:paraId="30FA9938" w14:textId="77777777" w:rsidR="00984AB7" w:rsidRPr="00A930F4" w:rsidRDefault="00984AB7" w:rsidP="00A930F4">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03195AD8" w14:textId="32AE4FA3" w:rsidR="005E4A23" w:rsidRPr="00A930F4" w:rsidRDefault="005E4A23" w:rsidP="00A930F4">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sidRPr="00A930F4">
        <w:rPr>
          <w:rFonts w:ascii="Times New Roman" w:hAnsi="Times New Roman" w:cs="Times New Roman"/>
          <w:b/>
          <w:iCs/>
          <w:color w:val="FF0000"/>
          <w:sz w:val="24"/>
          <w:szCs w:val="24"/>
        </w:rPr>
        <w:sym w:font="Wingdings" w:char="F076"/>
      </w:r>
      <w:r w:rsidRPr="00A930F4">
        <w:rPr>
          <w:rFonts w:ascii="Times New Roman" w:hAnsi="Times New Roman" w:cs="Times New Roman"/>
          <w:b/>
          <w:iCs/>
          <w:color w:val="FF0000"/>
          <w:sz w:val="24"/>
          <w:szCs w:val="24"/>
        </w:rPr>
        <w:t xml:space="preserve"> 5 CÂU VD - VDC BIÊN SOẠN THÊM (GĐ2) – SGK – TỰ LUẬN</w:t>
      </w:r>
    </w:p>
    <w:p w14:paraId="6DDABEB2" w14:textId="77777777" w:rsidR="00B731C7" w:rsidRPr="00A930F4" w:rsidRDefault="005E4A23" w:rsidP="00A930F4">
      <w:pPr>
        <w:spacing w:line="276" w:lineRule="auto"/>
        <w:rPr>
          <w:rFonts w:ascii="Times New Roman" w:hAnsi="Times New Roman" w:cs="Times New Roman"/>
          <w:b/>
          <w:iCs/>
          <w:color w:val="0000CC"/>
          <w:sz w:val="24"/>
          <w:szCs w:val="24"/>
        </w:rPr>
      </w:pPr>
      <w:r w:rsidRPr="00A930F4">
        <w:rPr>
          <w:rFonts w:ascii="Times New Roman" w:hAnsi="Times New Roman" w:cs="Times New Roman"/>
          <w:b/>
          <w:iCs/>
          <w:color w:val="0000CC"/>
          <w:sz w:val="24"/>
          <w:szCs w:val="24"/>
        </w:rPr>
        <w:t xml:space="preserve">Câu 1. </w:t>
      </w:r>
    </w:p>
    <w:p w14:paraId="5C052571" w14:textId="4CC2F26B" w:rsidR="00B731C7" w:rsidRPr="00A930F4" w:rsidRDefault="00B731C7" w:rsidP="00A930F4">
      <w:pPr>
        <w:spacing w:line="276" w:lineRule="auto"/>
        <w:rPr>
          <w:rFonts w:ascii="Times New Roman" w:hAnsi="Times New Roman" w:cs="Times New Roman"/>
          <w:color w:val="393D41"/>
          <w:sz w:val="24"/>
          <w:szCs w:val="24"/>
          <w:shd w:val="clear" w:color="auto" w:fill="FFFFFF"/>
        </w:rPr>
      </w:pPr>
      <w:r w:rsidRPr="00A930F4">
        <w:rPr>
          <w:rFonts w:ascii="Times New Roman" w:hAnsi="Times New Roman" w:cs="Times New Roman"/>
          <w:noProof/>
          <w:sz w:val="24"/>
          <w:szCs w:val="24"/>
        </w:rPr>
        <w:drawing>
          <wp:inline distT="0" distB="0" distL="0" distR="0" wp14:anchorId="18DD94CF" wp14:editId="07A27B5E">
            <wp:extent cx="3075697" cy="1841500"/>
            <wp:effectExtent l="0" t="0" r="0" b="6350"/>
            <wp:docPr id="3" name="Picture 3" descr="Giá xăng giảm, thủng mốc 24.000 đồng kể từ 17h ngày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 xăng giảm, thủng mốc 24.000 đồng kể từ 17h ngày 2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0538" cy="1844398"/>
                    </a:xfrm>
                    <a:prstGeom prst="rect">
                      <a:avLst/>
                    </a:prstGeom>
                    <a:noFill/>
                    <a:ln>
                      <a:noFill/>
                    </a:ln>
                  </pic:spPr>
                </pic:pic>
              </a:graphicData>
            </a:graphic>
          </wp:inline>
        </w:drawing>
      </w:r>
    </w:p>
    <w:p w14:paraId="0839AF6F" w14:textId="56C25D9E" w:rsidR="00B731C7" w:rsidRPr="00A930F4" w:rsidRDefault="00B731C7" w:rsidP="00A930F4">
      <w:pPr>
        <w:spacing w:line="276" w:lineRule="auto"/>
        <w:ind w:right="120"/>
        <w:jc w:val="both"/>
        <w:rPr>
          <w:rFonts w:ascii="Times New Roman" w:hAnsi="Times New Roman" w:cs="Times New Roman"/>
          <w:color w:val="393D41"/>
          <w:sz w:val="24"/>
          <w:szCs w:val="24"/>
          <w:shd w:val="clear" w:color="auto" w:fill="FFFFFF"/>
        </w:rPr>
      </w:pPr>
      <w:r w:rsidRPr="00A930F4">
        <w:rPr>
          <w:rFonts w:ascii="Times New Roman" w:hAnsi="Times New Roman" w:cs="Times New Roman"/>
          <w:color w:val="393D41"/>
          <w:sz w:val="24"/>
          <w:szCs w:val="24"/>
          <w:shd w:val="clear" w:color="auto" w:fill="FFFFFF"/>
        </w:rPr>
        <w:lastRenderedPageBreak/>
        <w:t xml:space="preserve"> </w:t>
      </w:r>
      <w:r w:rsidRPr="00A930F4">
        <w:rPr>
          <w:rFonts w:ascii="Times New Roman" w:hAnsi="Times New Roman" w:cs="Times New Roman"/>
          <w:color w:val="393D41"/>
          <w:sz w:val="24"/>
          <w:szCs w:val="24"/>
          <w:shd w:val="clear" w:color="auto" w:fill="FFFFFF"/>
        </w:rPr>
        <w:tab/>
      </w:r>
      <w:r w:rsidRPr="00A930F4">
        <w:rPr>
          <w:rFonts w:ascii="Times New Roman" w:hAnsi="Times New Roman" w:cs="Times New Roman"/>
          <w:b/>
          <w:bCs/>
          <w:color w:val="FF0000"/>
          <w:sz w:val="24"/>
          <w:szCs w:val="24"/>
          <w:shd w:val="clear" w:color="auto" w:fill="FFFFFF"/>
        </w:rPr>
        <w:t>Xăng</w:t>
      </w:r>
      <w:r w:rsidRPr="00A930F4">
        <w:rPr>
          <w:rFonts w:ascii="Times New Roman" w:hAnsi="Times New Roman" w:cs="Times New Roman"/>
          <w:color w:val="393D41"/>
          <w:sz w:val="24"/>
          <w:szCs w:val="24"/>
          <w:shd w:val="clear" w:color="auto" w:fill="FFFFFF"/>
        </w:rPr>
        <w:t xml:space="preserve"> có thành phần khá phức tạp, gồm chủ yếu là các hợp chất hữu cơ thu được từ quá trình chưng chất dầu mỏ phân đoạn. Các chất hữu cơ này được chia làm 2 loại là hydrocacbon và phi hydrocacbon. Các hydrocacbon chủ yếu là: parafins (các alkane), olefins (các alkene), naphthenes (là các hợp chất hydrocarbon tuần hoàn có công thức chung C</w:t>
      </w:r>
      <w:r w:rsidRPr="00A930F4">
        <w:rPr>
          <w:rFonts w:ascii="Times New Roman" w:hAnsi="Times New Roman" w:cs="Times New Roman"/>
          <w:color w:val="393D41"/>
          <w:sz w:val="24"/>
          <w:szCs w:val="24"/>
          <w:bdr w:val="none" w:sz="0" w:space="0" w:color="auto" w:frame="1"/>
          <w:shd w:val="clear" w:color="auto" w:fill="FFFFFF"/>
          <w:vertAlign w:val="subscript"/>
        </w:rPr>
        <w:t>n</w:t>
      </w:r>
      <w:r w:rsidRPr="00A930F4">
        <w:rPr>
          <w:rFonts w:ascii="Times New Roman" w:hAnsi="Times New Roman" w:cs="Times New Roman"/>
          <w:color w:val="393D41"/>
          <w:sz w:val="24"/>
          <w:szCs w:val="24"/>
          <w:shd w:val="clear" w:color="auto" w:fill="FFFFFF"/>
        </w:rPr>
        <w:t>H</w:t>
      </w:r>
      <w:r w:rsidRPr="00A930F4">
        <w:rPr>
          <w:rFonts w:ascii="Times New Roman" w:hAnsi="Times New Roman" w:cs="Times New Roman"/>
          <w:color w:val="393D41"/>
          <w:sz w:val="24"/>
          <w:szCs w:val="24"/>
          <w:bdr w:val="none" w:sz="0" w:space="0" w:color="auto" w:frame="1"/>
          <w:shd w:val="clear" w:color="auto" w:fill="FFFFFF"/>
          <w:vertAlign w:val="subscript"/>
        </w:rPr>
        <w:t>2n</w:t>
      </w:r>
      <w:r w:rsidRPr="00A930F4">
        <w:rPr>
          <w:rFonts w:ascii="Times New Roman" w:hAnsi="Times New Roman" w:cs="Times New Roman"/>
          <w:color w:val="393D41"/>
          <w:sz w:val="24"/>
          <w:szCs w:val="24"/>
          <w:shd w:val="clear" w:color="auto" w:fill="FFFFFF"/>
        </w:rPr>
        <w:t>), aromatics (là các hợp chất vòng thơm). Chính xác hơn, trong thành phần hóa học của xăng có khoảng 500 hydrocacbon khác nhau từ C</w:t>
      </w:r>
      <w:r w:rsidRPr="00A930F4">
        <w:rPr>
          <w:rFonts w:ascii="Times New Roman" w:hAnsi="Times New Roman" w:cs="Times New Roman"/>
          <w:color w:val="393D41"/>
          <w:sz w:val="24"/>
          <w:szCs w:val="24"/>
          <w:bdr w:val="none" w:sz="0" w:space="0" w:color="auto" w:frame="1"/>
          <w:shd w:val="clear" w:color="auto" w:fill="FFFFFF"/>
          <w:vertAlign w:val="subscript"/>
        </w:rPr>
        <w:t>3</w:t>
      </w:r>
      <w:r w:rsidRPr="00A930F4">
        <w:rPr>
          <w:rFonts w:ascii="Times New Roman" w:hAnsi="Times New Roman" w:cs="Times New Roman"/>
          <w:color w:val="393D41"/>
          <w:sz w:val="24"/>
          <w:szCs w:val="24"/>
          <w:shd w:val="clear" w:color="auto" w:fill="FFFFFF"/>
        </w:rPr>
        <w:t> – C</w:t>
      </w:r>
      <w:r w:rsidRPr="00A930F4">
        <w:rPr>
          <w:rFonts w:ascii="Times New Roman" w:hAnsi="Times New Roman" w:cs="Times New Roman"/>
          <w:color w:val="393D41"/>
          <w:sz w:val="24"/>
          <w:szCs w:val="24"/>
          <w:bdr w:val="none" w:sz="0" w:space="0" w:color="auto" w:frame="1"/>
          <w:shd w:val="clear" w:color="auto" w:fill="FFFFFF"/>
          <w:vertAlign w:val="subscript"/>
        </w:rPr>
        <w:t>12</w:t>
      </w:r>
      <w:r w:rsidRPr="00A930F4">
        <w:rPr>
          <w:rFonts w:ascii="Times New Roman" w:hAnsi="Times New Roman" w:cs="Times New Roman"/>
          <w:color w:val="393D41"/>
          <w:sz w:val="24"/>
          <w:szCs w:val="24"/>
          <w:shd w:val="clear" w:color="auto" w:fill="FFFFFF"/>
        </w:rPr>
        <w:t>. Trong đó parafins, olefins và aromatics là thành phần chính của xăng thương phẩm.</w:t>
      </w:r>
    </w:p>
    <w:p w14:paraId="280BF324" w14:textId="77777777" w:rsidR="00B731C7" w:rsidRPr="00A930F4" w:rsidRDefault="00B731C7" w:rsidP="00A930F4">
      <w:pPr>
        <w:spacing w:line="276" w:lineRule="auto"/>
        <w:ind w:right="120"/>
        <w:jc w:val="both"/>
        <w:rPr>
          <w:rFonts w:ascii="Times New Roman" w:eastAsia="Times New Roman" w:hAnsi="Times New Roman" w:cs="Times New Roman"/>
          <w:b/>
          <w:bCs/>
          <w:sz w:val="24"/>
          <w:szCs w:val="24"/>
        </w:rPr>
      </w:pPr>
      <w:r w:rsidRPr="00A930F4">
        <w:rPr>
          <w:rFonts w:ascii="Times New Roman" w:eastAsia="Times New Roman" w:hAnsi="Times New Roman" w:cs="Times New Roman"/>
          <w:b/>
          <w:bCs/>
          <w:sz w:val="24"/>
          <w:szCs w:val="24"/>
        </w:rPr>
        <w:t xml:space="preserve"> </w:t>
      </w:r>
      <w:r w:rsidRPr="00A930F4">
        <w:rPr>
          <w:rFonts w:ascii="Times New Roman" w:eastAsia="Times New Roman" w:hAnsi="Times New Roman" w:cs="Times New Roman"/>
          <w:b/>
          <w:bCs/>
          <w:sz w:val="24"/>
          <w:szCs w:val="24"/>
        </w:rPr>
        <w:tab/>
        <w:t xml:space="preserve">Câu 1. </w:t>
      </w:r>
      <w:r w:rsidRPr="00A930F4">
        <w:rPr>
          <w:rFonts w:ascii="Times New Roman" w:eastAsia="Times New Roman" w:hAnsi="Times New Roman" w:cs="Times New Roman"/>
          <w:sz w:val="24"/>
          <w:szCs w:val="24"/>
        </w:rPr>
        <w:t>Với các đám cháy xăng tại sao không dùng nước để dập tắt mà phải</w:t>
      </w:r>
      <w:r w:rsidRPr="00A930F4">
        <w:rPr>
          <w:rFonts w:ascii="Times New Roman" w:eastAsia="Times New Roman" w:hAnsi="Times New Roman" w:cs="Times New Roman"/>
          <w:b/>
          <w:bCs/>
          <w:sz w:val="24"/>
          <w:szCs w:val="24"/>
        </w:rPr>
        <w:t xml:space="preserve"> </w:t>
      </w:r>
      <w:r w:rsidRPr="00A930F4">
        <w:rPr>
          <w:rFonts w:ascii="Times New Roman" w:eastAsia="Times New Roman" w:hAnsi="Times New Roman" w:cs="Times New Roman"/>
          <w:sz w:val="24"/>
          <w:szCs w:val="24"/>
        </w:rPr>
        <w:t>dùng cát hoặc bình chứa cacbonic?</w:t>
      </w:r>
      <w:r w:rsidRPr="00A930F4">
        <w:rPr>
          <w:rFonts w:ascii="Times New Roman" w:eastAsia="Times New Roman" w:hAnsi="Times New Roman" w:cs="Times New Roman"/>
          <w:b/>
          <w:bCs/>
          <w:sz w:val="24"/>
          <w:szCs w:val="24"/>
        </w:rPr>
        <w:t xml:space="preserve"> </w:t>
      </w:r>
    </w:p>
    <w:p w14:paraId="6D7B804C" w14:textId="77777777" w:rsidR="00B731C7" w:rsidRPr="00A930F4" w:rsidRDefault="00B731C7" w:rsidP="00A930F4">
      <w:pPr>
        <w:spacing w:line="276" w:lineRule="auto"/>
        <w:ind w:right="120"/>
        <w:rPr>
          <w:rFonts w:ascii="Times New Roman" w:hAnsi="Times New Roman" w:cs="Times New Roman"/>
          <w:sz w:val="24"/>
          <w:szCs w:val="24"/>
        </w:rPr>
      </w:pPr>
      <w:r w:rsidRPr="00A930F4">
        <w:rPr>
          <w:rFonts w:ascii="Times New Roman" w:eastAsia="Times New Roman" w:hAnsi="Times New Roman" w:cs="Times New Roman"/>
          <w:b/>
          <w:bCs/>
          <w:sz w:val="24"/>
          <w:szCs w:val="24"/>
        </w:rPr>
        <w:t xml:space="preserve"> </w:t>
      </w:r>
      <w:r w:rsidRPr="00A930F4">
        <w:rPr>
          <w:rFonts w:ascii="Times New Roman" w:eastAsia="Times New Roman" w:hAnsi="Times New Roman" w:cs="Times New Roman"/>
          <w:b/>
          <w:bCs/>
          <w:sz w:val="24"/>
          <w:szCs w:val="24"/>
        </w:rPr>
        <w:tab/>
        <w:t xml:space="preserve">Câu 2. </w:t>
      </w:r>
      <w:r w:rsidRPr="00A930F4">
        <w:rPr>
          <w:rFonts w:ascii="Times New Roman" w:eastAsia="Times New Roman" w:hAnsi="Times New Roman" w:cs="Times New Roman"/>
          <w:sz w:val="24"/>
          <w:szCs w:val="24"/>
        </w:rPr>
        <w:t>Tại sao khi đốt gỗ, than đá lại còn tro mà khi đốt xăng thì lại cháy</w:t>
      </w:r>
      <w:r w:rsidRPr="00A930F4">
        <w:rPr>
          <w:rFonts w:ascii="Times New Roman" w:eastAsia="Times New Roman" w:hAnsi="Times New Roman" w:cs="Times New Roman"/>
          <w:b/>
          <w:bCs/>
          <w:sz w:val="24"/>
          <w:szCs w:val="24"/>
        </w:rPr>
        <w:t xml:space="preserve"> </w:t>
      </w:r>
      <w:r w:rsidRPr="00A930F4">
        <w:rPr>
          <w:rFonts w:ascii="Times New Roman" w:eastAsia="Times New Roman" w:hAnsi="Times New Roman" w:cs="Times New Roman"/>
          <w:sz w:val="24"/>
          <w:szCs w:val="24"/>
        </w:rPr>
        <w:t>hết sạch?</w:t>
      </w:r>
    </w:p>
    <w:p w14:paraId="30632BA9" w14:textId="62AEF115" w:rsidR="00B731C7" w:rsidRPr="00A930F4" w:rsidRDefault="00B731C7" w:rsidP="00A930F4">
      <w:pPr>
        <w:spacing w:line="276" w:lineRule="auto"/>
        <w:ind w:right="120" w:firstLine="283"/>
        <w:jc w:val="both"/>
        <w:rPr>
          <w:rFonts w:ascii="Times New Roman" w:eastAsia="Times New Roman" w:hAnsi="Times New Roman" w:cs="Times New Roman"/>
          <w:sz w:val="24"/>
          <w:szCs w:val="24"/>
        </w:rPr>
      </w:pPr>
      <w:r w:rsidRPr="00A930F4">
        <w:rPr>
          <w:rFonts w:ascii="Times New Roman" w:eastAsia="Times New Roman" w:hAnsi="Times New Roman" w:cs="Times New Roman"/>
          <w:b/>
          <w:bCs/>
          <w:sz w:val="24"/>
          <w:szCs w:val="24"/>
        </w:rPr>
        <w:t xml:space="preserve">Câu 3. </w:t>
      </w:r>
      <w:r w:rsidRPr="00A930F4">
        <w:rPr>
          <w:rFonts w:ascii="Times New Roman" w:eastAsia="Times New Roman" w:hAnsi="Times New Roman" w:cs="Times New Roman"/>
          <w:sz w:val="24"/>
          <w:szCs w:val="24"/>
        </w:rPr>
        <w:t>Giả sử trong thành phần của xăng chỉ gồm hỗn hợp pentane, hexane có tỉ</w:t>
      </w:r>
      <w:r w:rsidRPr="00A930F4">
        <w:rPr>
          <w:rFonts w:ascii="Times New Roman" w:eastAsia="Times New Roman" w:hAnsi="Times New Roman" w:cs="Times New Roman"/>
          <w:b/>
          <w:bCs/>
          <w:sz w:val="24"/>
          <w:szCs w:val="24"/>
        </w:rPr>
        <w:t xml:space="preserve"> </w:t>
      </w:r>
      <w:r w:rsidRPr="00A930F4">
        <w:rPr>
          <w:rFonts w:ascii="Times New Roman" w:eastAsia="Times New Roman" w:hAnsi="Times New Roman" w:cs="Times New Roman"/>
          <w:sz w:val="24"/>
          <w:szCs w:val="24"/>
        </w:rPr>
        <w:t>khối hơi so với hiđro bằng 38,8. Cần trộn hơi xăng và không khí (20% thể tích là oxi) theo tỉ lệ thể tích như thế nào để vừa đủ đốt cháy hoàn toàn xăng?</w:t>
      </w:r>
    </w:p>
    <w:p w14:paraId="0E5A4E57" w14:textId="77777777" w:rsidR="001C1C0D" w:rsidRPr="00A930F4" w:rsidRDefault="001C1C0D" w:rsidP="00A930F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Hướng dẫn giải</w:t>
      </w:r>
    </w:p>
    <w:p w14:paraId="7C7AA8C1"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b/>
          <w:bCs/>
          <w:iCs/>
          <w:color w:val="000000" w:themeColor="text1"/>
          <w:sz w:val="24"/>
          <w:szCs w:val="24"/>
        </w:rPr>
        <w:t>Câu 1.</w:t>
      </w:r>
      <w:r w:rsidRPr="00A930F4">
        <w:rPr>
          <w:rFonts w:ascii="Times New Roman" w:hAnsi="Times New Roman" w:cs="Times New Roman"/>
          <w:iCs/>
          <w:color w:val="000000" w:themeColor="text1"/>
          <w:sz w:val="24"/>
          <w:szCs w:val="24"/>
        </w:rPr>
        <w:t xml:space="preserve"> Không dùng nước để dập tắt các đám cháy do xăng, dầu là do xăng và dầu đều nhẹ hơn nước khi chúng ta đổ nước vào thì xăng dầu sẽ nổi lên phía trên càng làm cho đám cháy lan rộng hơn.</w:t>
      </w:r>
    </w:p>
    <w:p w14:paraId="08A8F358" w14:textId="512E2AF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b/>
          <w:bCs/>
          <w:iCs/>
          <w:color w:val="000000" w:themeColor="text1"/>
          <w:sz w:val="24"/>
          <w:szCs w:val="24"/>
        </w:rPr>
        <w:t>Câu 2.</w:t>
      </w:r>
      <w:r w:rsidRPr="00A930F4">
        <w:rPr>
          <w:rFonts w:ascii="Times New Roman" w:hAnsi="Times New Roman" w:cs="Times New Roman"/>
          <w:iCs/>
          <w:color w:val="000000" w:themeColor="text1"/>
          <w:sz w:val="24"/>
          <w:szCs w:val="24"/>
        </w:rPr>
        <w:t xml:space="preserve"> Xăng là hợp chất hữu cơ có độ thuần khiết cao hơn than với gỗ. Sản phẩm của xăng và dầu khi cháy hoàn toàn đều tạo thành CO</w:t>
      </w:r>
      <w:r w:rsidRPr="00A930F4">
        <w:rPr>
          <w:rFonts w:ascii="Times New Roman" w:hAnsi="Times New Roman" w:cs="Times New Roman"/>
          <w:iCs/>
          <w:color w:val="000000" w:themeColor="text1"/>
          <w:sz w:val="24"/>
          <w:szCs w:val="24"/>
          <w:vertAlign w:val="subscript"/>
        </w:rPr>
        <w:t>2</w:t>
      </w:r>
      <w:r w:rsidRPr="00A930F4">
        <w:rPr>
          <w:rFonts w:ascii="Times New Roman" w:hAnsi="Times New Roman" w:cs="Times New Roman"/>
          <w:iCs/>
          <w:color w:val="000000" w:themeColor="text1"/>
          <w:sz w:val="24"/>
          <w:szCs w:val="24"/>
        </w:rPr>
        <w:t xml:space="preserve"> và hơi H</w:t>
      </w:r>
      <w:r w:rsidRPr="00A930F4">
        <w:rPr>
          <w:rFonts w:ascii="Times New Roman" w:hAnsi="Times New Roman" w:cs="Times New Roman"/>
          <w:iCs/>
          <w:color w:val="000000" w:themeColor="text1"/>
          <w:sz w:val="24"/>
          <w:szCs w:val="24"/>
          <w:vertAlign w:val="subscript"/>
        </w:rPr>
        <w:t>2</w:t>
      </w:r>
      <w:r w:rsidRPr="00A930F4">
        <w:rPr>
          <w:rFonts w:ascii="Times New Roman" w:hAnsi="Times New Roman" w:cs="Times New Roman"/>
          <w:iCs/>
          <w:color w:val="000000" w:themeColor="text1"/>
          <w:sz w:val="24"/>
          <w:szCs w:val="24"/>
        </w:rPr>
        <w:t>O bay vào không khí. Xăng chất dễ cháy mặc dù là hỗn hợp nhiều hiđrocacbon.</w:t>
      </w:r>
    </w:p>
    <w:p w14:paraId="548C3AEE"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iCs/>
          <w:color w:val="000000" w:themeColor="text1"/>
          <w:sz w:val="24"/>
          <w:szCs w:val="24"/>
        </w:rPr>
        <w:t xml:space="preserve"> </w:t>
      </w:r>
      <w:r w:rsidRPr="00A930F4">
        <w:rPr>
          <w:rFonts w:ascii="Times New Roman" w:hAnsi="Times New Roman" w:cs="Times New Roman"/>
          <w:iCs/>
          <w:color w:val="000000" w:themeColor="text1"/>
          <w:sz w:val="24"/>
          <w:szCs w:val="24"/>
        </w:rPr>
        <w:tab/>
        <w:t>Với than đá và gỗ lại là vật liệu đều có những thành phần rất phức tạp. Thành phần của chúng gồm những hợp chất hữu cơ dễ cháy và có thể “cháy hết” như xenlulozơ, bán xenlulozơ, gỗ, nhựa. Ngoài ra trong gỗ còn chứa các khoáng vật đều không cháy được. Vì vậy sau khi đốt cháy gỗ sẽ còn lại và tạo thành tro. Than đá cũng vậy, không chỉ chứa cacbon và các hợp chất hữu cơ phức tạp mà còn chứa các khoáng là các muối silicat, nên so với gỗ khi đốt cháy than còn cho nhiều tro hơn.</w:t>
      </w:r>
    </w:p>
    <w:p w14:paraId="22BD8CA3" w14:textId="41D0BD8C"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b/>
          <w:bCs/>
          <w:iCs/>
          <w:color w:val="000000" w:themeColor="text1"/>
          <w:sz w:val="24"/>
          <w:szCs w:val="24"/>
        </w:rPr>
        <w:t>Câu 3.</w:t>
      </w:r>
      <w:r w:rsidRPr="00A930F4">
        <w:rPr>
          <w:rFonts w:ascii="Times New Roman" w:hAnsi="Times New Roman" w:cs="Times New Roman"/>
          <w:iCs/>
          <w:color w:val="000000" w:themeColor="text1"/>
          <w:sz w:val="24"/>
          <w:szCs w:val="24"/>
        </w:rPr>
        <w:t xml:space="preserve"> Giả sử có 1 mol xăng.</w:t>
      </w:r>
    </w:p>
    <w:p w14:paraId="5CC90A53"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iCs/>
          <w:color w:val="000000" w:themeColor="text1"/>
          <w:sz w:val="24"/>
          <w:szCs w:val="24"/>
          <w:lang w:val="vi-VN"/>
        </w:rPr>
        <w:t xml:space="preserve">     </w:t>
      </w:r>
      <w:r w:rsidRPr="00A930F4">
        <w:rPr>
          <w:rFonts w:ascii="Times New Roman" w:hAnsi="Times New Roman" w:cs="Times New Roman"/>
          <w:iCs/>
          <w:color w:val="000000" w:themeColor="text1"/>
          <w:sz w:val="24"/>
          <w:szCs w:val="24"/>
        </w:rPr>
        <w:t>Đặt số mol của C</w:t>
      </w:r>
      <w:r w:rsidRPr="00A930F4">
        <w:rPr>
          <w:rFonts w:ascii="Times New Roman" w:hAnsi="Times New Roman" w:cs="Times New Roman"/>
          <w:iCs/>
          <w:color w:val="000000" w:themeColor="text1"/>
          <w:sz w:val="24"/>
          <w:szCs w:val="24"/>
          <w:vertAlign w:val="subscript"/>
        </w:rPr>
        <w:t>5</w:t>
      </w:r>
      <w:r w:rsidRPr="00A930F4">
        <w:rPr>
          <w:rFonts w:ascii="Times New Roman" w:hAnsi="Times New Roman" w:cs="Times New Roman"/>
          <w:iCs/>
          <w:color w:val="000000" w:themeColor="text1"/>
          <w:sz w:val="24"/>
          <w:szCs w:val="24"/>
        </w:rPr>
        <w:t>H</w:t>
      </w:r>
      <w:r w:rsidRPr="00A930F4">
        <w:rPr>
          <w:rFonts w:ascii="Times New Roman" w:hAnsi="Times New Roman" w:cs="Times New Roman"/>
          <w:iCs/>
          <w:color w:val="000000" w:themeColor="text1"/>
          <w:sz w:val="24"/>
          <w:szCs w:val="24"/>
          <w:vertAlign w:val="subscript"/>
        </w:rPr>
        <w:t xml:space="preserve">12 </w:t>
      </w:r>
      <w:r w:rsidRPr="00A930F4">
        <w:rPr>
          <w:rFonts w:ascii="Times New Roman" w:hAnsi="Times New Roman" w:cs="Times New Roman"/>
          <w:iCs/>
          <w:color w:val="000000" w:themeColor="text1"/>
          <w:sz w:val="24"/>
          <w:szCs w:val="24"/>
        </w:rPr>
        <w:t>là x mol, C</w:t>
      </w:r>
      <w:r w:rsidRPr="00A930F4">
        <w:rPr>
          <w:rFonts w:ascii="Times New Roman" w:hAnsi="Times New Roman" w:cs="Times New Roman"/>
          <w:iCs/>
          <w:color w:val="000000" w:themeColor="text1"/>
          <w:sz w:val="24"/>
          <w:szCs w:val="24"/>
          <w:vertAlign w:val="subscript"/>
        </w:rPr>
        <w:t>6</w:t>
      </w:r>
      <w:r w:rsidRPr="00A930F4">
        <w:rPr>
          <w:rFonts w:ascii="Times New Roman" w:hAnsi="Times New Roman" w:cs="Times New Roman"/>
          <w:iCs/>
          <w:color w:val="000000" w:themeColor="text1"/>
          <w:sz w:val="24"/>
          <w:szCs w:val="24"/>
        </w:rPr>
        <w:t>H</w:t>
      </w:r>
      <w:r w:rsidRPr="00A930F4">
        <w:rPr>
          <w:rFonts w:ascii="Times New Roman" w:hAnsi="Times New Roman" w:cs="Times New Roman"/>
          <w:iCs/>
          <w:color w:val="000000" w:themeColor="text1"/>
          <w:sz w:val="24"/>
          <w:szCs w:val="24"/>
          <w:vertAlign w:val="subscript"/>
        </w:rPr>
        <w:t>14</w:t>
      </w:r>
      <w:r w:rsidRPr="00A930F4">
        <w:rPr>
          <w:rFonts w:ascii="Times New Roman" w:hAnsi="Times New Roman" w:cs="Times New Roman"/>
          <w:iCs/>
          <w:color w:val="000000" w:themeColor="text1"/>
          <w:sz w:val="24"/>
          <w:szCs w:val="24"/>
        </w:rPr>
        <w:t xml:space="preserve"> là y mol.</w:t>
      </w:r>
    </w:p>
    <w:p w14:paraId="279E0C70"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iCs/>
          <w:color w:val="000000" w:themeColor="text1"/>
          <w:sz w:val="24"/>
          <w:szCs w:val="24"/>
          <w:lang w:val="vi-VN"/>
        </w:rPr>
        <w:t xml:space="preserve">      </w:t>
      </w:r>
      <w:r w:rsidRPr="00A930F4">
        <w:rPr>
          <w:rFonts w:ascii="Times New Roman" w:hAnsi="Times New Roman" w:cs="Times New Roman"/>
          <w:iCs/>
          <w:color w:val="000000" w:themeColor="text1"/>
          <w:sz w:val="24"/>
          <w:szCs w:val="24"/>
        </w:rPr>
        <w:t>Ta có hệ phương trình:</w:t>
      </w:r>
    </w:p>
    <w:p w14:paraId="754FE8F2"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 xml:space="preserve"> </w:t>
      </w:r>
      <w:r w:rsidRPr="00A930F4">
        <w:rPr>
          <w:rFonts w:ascii="Times New Roman" w:hAnsi="Times New Roman" w:cs="Times New Roman"/>
          <w:b/>
          <w:bCs/>
          <w:iCs/>
          <w:color w:val="FF0000"/>
          <w:sz w:val="24"/>
          <w:szCs w:val="24"/>
        </w:rPr>
        <w:tab/>
      </w:r>
      <w:r w:rsidR="004848B4" w:rsidRPr="004848B4">
        <w:rPr>
          <w:rFonts w:ascii="Times New Roman" w:hAnsi="Times New Roman" w:cs="Times New Roman"/>
          <w:b/>
          <w:noProof/>
          <w:color w:val="FF0000"/>
          <w:sz w:val="24"/>
          <w:szCs w:val="24"/>
        </w:rPr>
        <w:object w:dxaOrig="3900" w:dyaOrig="720" w14:anchorId="24F36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95.15pt;height:36pt;mso-width-percent:0;mso-height-percent:0;mso-width-percent:0;mso-height-percent:0" o:ole="">
            <v:imagedata r:id="rId9" o:title=""/>
          </v:shape>
          <o:OLEObject Type="Embed" ProgID="Equation.DSMT4" ShapeID="_x0000_i1032" DrawAspect="Content" ObjectID="_1743928127" r:id="rId10"/>
        </w:object>
      </w:r>
    </w:p>
    <w:p w14:paraId="15A877F7"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b/>
          <w:bCs/>
          <w:iCs/>
          <w:color w:val="FF0000"/>
          <w:sz w:val="24"/>
          <w:szCs w:val="24"/>
        </w:rPr>
        <w:t xml:space="preserve"> </w:t>
      </w:r>
      <w:r w:rsidRPr="00A930F4">
        <w:rPr>
          <w:rFonts w:ascii="Times New Roman" w:hAnsi="Times New Roman" w:cs="Times New Roman"/>
          <w:iCs/>
          <w:color w:val="FF0000"/>
          <w:sz w:val="24"/>
          <w:szCs w:val="24"/>
        </w:rPr>
        <w:tab/>
        <w:t>C</w:t>
      </w:r>
      <w:r w:rsidRPr="00A930F4">
        <w:rPr>
          <w:rFonts w:ascii="Times New Roman" w:hAnsi="Times New Roman" w:cs="Times New Roman"/>
          <w:iCs/>
          <w:color w:val="FF0000"/>
          <w:sz w:val="24"/>
          <w:szCs w:val="24"/>
          <w:vertAlign w:val="subscript"/>
        </w:rPr>
        <w:t>5</w:t>
      </w:r>
      <w:r w:rsidRPr="00A930F4">
        <w:rPr>
          <w:rFonts w:ascii="Times New Roman" w:hAnsi="Times New Roman" w:cs="Times New Roman"/>
          <w:iCs/>
          <w:color w:val="FF0000"/>
          <w:sz w:val="24"/>
          <w:szCs w:val="24"/>
        </w:rPr>
        <w:t>H</w:t>
      </w:r>
      <w:r w:rsidRPr="00A930F4">
        <w:rPr>
          <w:rFonts w:ascii="Times New Roman" w:hAnsi="Times New Roman" w:cs="Times New Roman"/>
          <w:iCs/>
          <w:color w:val="FF0000"/>
          <w:sz w:val="24"/>
          <w:szCs w:val="24"/>
          <w:vertAlign w:val="subscript"/>
        </w:rPr>
        <w:t>12</w:t>
      </w:r>
      <w:r w:rsidRPr="00A930F4">
        <w:rPr>
          <w:rFonts w:ascii="Times New Roman" w:hAnsi="Times New Roman" w:cs="Times New Roman"/>
          <w:iCs/>
          <w:color w:val="FF0000"/>
          <w:sz w:val="24"/>
          <w:szCs w:val="24"/>
        </w:rPr>
        <w:t xml:space="preserve"> + 8 O</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 xml:space="preserve"> → 5 CO</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 xml:space="preserve"> + 6 H</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O</w:t>
      </w:r>
    </w:p>
    <w:p w14:paraId="7B0EEF81"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 xml:space="preserve"> 0,6……..4,8</w:t>
      </w:r>
    </w:p>
    <w:p w14:paraId="07073196"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C</w:t>
      </w:r>
      <w:r w:rsidRPr="00A930F4">
        <w:rPr>
          <w:rFonts w:ascii="Times New Roman" w:hAnsi="Times New Roman" w:cs="Times New Roman"/>
          <w:iCs/>
          <w:color w:val="FF0000"/>
          <w:sz w:val="24"/>
          <w:szCs w:val="24"/>
          <w:vertAlign w:val="subscript"/>
        </w:rPr>
        <w:t>6</w:t>
      </w:r>
      <w:r w:rsidRPr="00A930F4">
        <w:rPr>
          <w:rFonts w:ascii="Times New Roman" w:hAnsi="Times New Roman" w:cs="Times New Roman"/>
          <w:iCs/>
          <w:color w:val="FF0000"/>
          <w:sz w:val="24"/>
          <w:szCs w:val="24"/>
        </w:rPr>
        <w:t>H</w:t>
      </w:r>
      <w:r w:rsidRPr="00A930F4">
        <w:rPr>
          <w:rFonts w:ascii="Times New Roman" w:hAnsi="Times New Roman" w:cs="Times New Roman"/>
          <w:iCs/>
          <w:color w:val="FF0000"/>
          <w:sz w:val="24"/>
          <w:szCs w:val="24"/>
          <w:vertAlign w:val="subscript"/>
        </w:rPr>
        <w:t>14</w:t>
      </w:r>
      <w:r w:rsidRPr="00A930F4">
        <w:rPr>
          <w:rFonts w:ascii="Times New Roman" w:hAnsi="Times New Roman" w:cs="Times New Roman"/>
          <w:iCs/>
          <w:color w:val="FF0000"/>
          <w:sz w:val="24"/>
          <w:szCs w:val="24"/>
        </w:rPr>
        <w:t xml:space="preserve"> + 19/2 O</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 xml:space="preserve"> → 6 CO</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 xml:space="preserve"> + 7 H</w:t>
      </w:r>
      <w:r w:rsidRPr="00A930F4">
        <w:rPr>
          <w:rFonts w:ascii="Times New Roman" w:hAnsi="Times New Roman" w:cs="Times New Roman"/>
          <w:iCs/>
          <w:color w:val="FF0000"/>
          <w:sz w:val="24"/>
          <w:szCs w:val="24"/>
          <w:vertAlign w:val="subscript"/>
        </w:rPr>
        <w:t>2</w:t>
      </w:r>
      <w:r w:rsidRPr="00A930F4">
        <w:rPr>
          <w:rFonts w:ascii="Times New Roman" w:hAnsi="Times New Roman" w:cs="Times New Roman"/>
          <w:iCs/>
          <w:color w:val="FF0000"/>
          <w:sz w:val="24"/>
          <w:szCs w:val="24"/>
        </w:rPr>
        <w:t>O</w:t>
      </w:r>
    </w:p>
    <w:p w14:paraId="3A05F593"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0,4 ………..3,8</w:t>
      </w:r>
    </w:p>
    <w:p w14:paraId="11AAD715"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=&gt; Số mol oxi cần dùng là: n = 4,8 + 3,8 = 8,6 mol</w:t>
      </w:r>
    </w:p>
    <w:p w14:paraId="6209E977"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=&gt; Số mol không khí là: n = 8,6.5=43 mol</w:t>
      </w:r>
    </w:p>
    <w:p w14:paraId="3CC4044D" w14:textId="780D64AF"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FF0000"/>
          <w:sz w:val="24"/>
          <w:szCs w:val="24"/>
        </w:rPr>
      </w:pPr>
      <w:r w:rsidRPr="00A930F4">
        <w:rPr>
          <w:rFonts w:ascii="Times New Roman" w:hAnsi="Times New Roman" w:cs="Times New Roman"/>
          <w:iCs/>
          <w:color w:val="FF0000"/>
          <w:sz w:val="24"/>
          <w:szCs w:val="24"/>
        </w:rPr>
        <w:t xml:space="preserve"> </w:t>
      </w:r>
      <w:r w:rsidRPr="00A930F4">
        <w:rPr>
          <w:rFonts w:ascii="Times New Roman" w:hAnsi="Times New Roman" w:cs="Times New Roman"/>
          <w:iCs/>
          <w:color w:val="FF0000"/>
          <w:sz w:val="24"/>
          <w:szCs w:val="24"/>
        </w:rPr>
        <w:tab/>
        <w:t>Vậy V</w:t>
      </w:r>
      <w:r w:rsidRPr="00A930F4">
        <w:rPr>
          <w:rFonts w:ascii="Times New Roman" w:hAnsi="Times New Roman" w:cs="Times New Roman"/>
          <w:iCs/>
          <w:color w:val="FF0000"/>
          <w:sz w:val="24"/>
          <w:szCs w:val="24"/>
          <w:vertAlign w:val="subscript"/>
        </w:rPr>
        <w:t>xăng</w:t>
      </w:r>
      <w:r w:rsidRPr="00A930F4">
        <w:rPr>
          <w:rFonts w:ascii="Times New Roman" w:hAnsi="Times New Roman" w:cs="Times New Roman"/>
          <w:iCs/>
          <w:color w:val="FF0000"/>
          <w:sz w:val="24"/>
          <w:szCs w:val="24"/>
        </w:rPr>
        <w:t xml:space="preserve"> : V</w:t>
      </w:r>
      <w:r w:rsidRPr="00A930F4">
        <w:rPr>
          <w:rFonts w:ascii="Times New Roman" w:hAnsi="Times New Roman" w:cs="Times New Roman"/>
          <w:iCs/>
          <w:color w:val="FF0000"/>
          <w:sz w:val="24"/>
          <w:szCs w:val="24"/>
          <w:vertAlign w:val="subscript"/>
        </w:rPr>
        <w:t xml:space="preserve">không khí </w:t>
      </w:r>
      <w:r w:rsidRPr="00A930F4">
        <w:rPr>
          <w:rFonts w:ascii="Times New Roman" w:hAnsi="Times New Roman" w:cs="Times New Roman"/>
          <w:iCs/>
          <w:color w:val="FF0000"/>
          <w:sz w:val="24"/>
          <w:szCs w:val="24"/>
        </w:rPr>
        <w:t>= 1 : 43</w:t>
      </w:r>
    </w:p>
    <w:p w14:paraId="406B2F53"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794482C3"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0842EBDD"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03AA3A50"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721489E5"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724C613C"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328A8C68"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168781EC"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1A757F7A" w14:textId="77777777" w:rsidR="00A930F4" w:rsidRDefault="00A930F4"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p>
    <w:p w14:paraId="6B731ED8" w14:textId="679000A4" w:rsidR="00B731C7" w:rsidRPr="00A930F4" w:rsidRDefault="00B731C7" w:rsidP="00A930F4">
      <w:pPr>
        <w:tabs>
          <w:tab w:val="left" w:pos="283"/>
          <w:tab w:val="left" w:pos="2835"/>
          <w:tab w:val="left" w:pos="5386"/>
          <w:tab w:val="left" w:pos="7937"/>
        </w:tabs>
        <w:spacing w:after="0" w:line="276" w:lineRule="auto"/>
        <w:rPr>
          <w:rFonts w:ascii="Times New Roman" w:hAnsi="Times New Roman" w:cs="Times New Roman"/>
          <w:b/>
          <w:iCs/>
          <w:color w:val="0000CC"/>
          <w:sz w:val="24"/>
          <w:szCs w:val="24"/>
        </w:rPr>
      </w:pPr>
      <w:r w:rsidRPr="00A930F4">
        <w:rPr>
          <w:rFonts w:ascii="Times New Roman" w:hAnsi="Times New Roman" w:cs="Times New Roman"/>
          <w:b/>
          <w:iCs/>
          <w:color w:val="0000CC"/>
          <w:sz w:val="24"/>
          <w:szCs w:val="24"/>
        </w:rPr>
        <w:lastRenderedPageBreak/>
        <w:t xml:space="preserve">Câu </w:t>
      </w:r>
      <w:r w:rsidRPr="00A930F4">
        <w:rPr>
          <w:rFonts w:ascii="Times New Roman" w:hAnsi="Times New Roman" w:cs="Times New Roman"/>
          <w:b/>
          <w:iCs/>
          <w:color w:val="0000CC"/>
          <w:sz w:val="24"/>
          <w:szCs w:val="24"/>
          <w:lang w:val="vi-VN"/>
        </w:rPr>
        <w:t>2</w:t>
      </w:r>
      <w:r w:rsidRPr="00A930F4">
        <w:rPr>
          <w:rFonts w:ascii="Times New Roman" w:hAnsi="Times New Roman" w:cs="Times New Roman"/>
          <w:b/>
          <w:iCs/>
          <w:color w:val="0000CC"/>
          <w:sz w:val="24"/>
          <w:szCs w:val="24"/>
        </w:rPr>
        <w:t>.</w:t>
      </w:r>
      <w:r w:rsidRPr="00A930F4">
        <w:rPr>
          <w:rFonts w:ascii="Times New Roman" w:hAnsi="Times New Roman" w:cs="Times New Roman"/>
          <w:iCs/>
          <w:color w:val="0000CC"/>
          <w:sz w:val="24"/>
          <w:szCs w:val="24"/>
        </w:rPr>
        <w:t xml:space="preserve"> </w:t>
      </w:r>
      <w:r w:rsidRPr="00A930F4">
        <w:rPr>
          <w:rFonts w:ascii="Times New Roman" w:hAnsi="Times New Roman" w:cs="Times New Roman"/>
          <w:b/>
          <w:iCs/>
          <w:color w:val="0000CC"/>
          <w:sz w:val="24"/>
          <w:szCs w:val="24"/>
        </w:rPr>
        <w:t xml:space="preserve">[CTST - SGK] </w:t>
      </w:r>
    </w:p>
    <w:p w14:paraId="3A732594" w14:textId="77777777" w:rsidR="00B731C7" w:rsidRPr="00A930F4" w:rsidRDefault="00B731C7" w:rsidP="00A930F4">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A930F4">
        <w:rPr>
          <w:rFonts w:ascii="Times New Roman" w:hAnsi="Times New Roman" w:cs="Times New Roman"/>
          <w:noProof/>
          <w:sz w:val="24"/>
          <w:szCs w:val="24"/>
        </w:rPr>
        <w:drawing>
          <wp:inline distT="0" distB="0" distL="0" distR="0" wp14:anchorId="3BF6AE71" wp14:editId="018F099C">
            <wp:extent cx="2085975" cy="1649999"/>
            <wp:effectExtent l="0" t="0" r="0" b="7620"/>
            <wp:docPr id="4" name="Picture 4" descr="Hàn xì bằng axet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àn xì bằng axetil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177" cy="1661233"/>
                    </a:xfrm>
                    <a:prstGeom prst="rect">
                      <a:avLst/>
                    </a:prstGeom>
                    <a:noFill/>
                    <a:ln>
                      <a:noFill/>
                    </a:ln>
                  </pic:spPr>
                </pic:pic>
              </a:graphicData>
            </a:graphic>
          </wp:inline>
        </w:drawing>
      </w:r>
    </w:p>
    <w:p w14:paraId="6E756F9C" w14:textId="77777777" w:rsidR="00B731C7" w:rsidRPr="00A930F4" w:rsidRDefault="00B731C7" w:rsidP="00A930F4">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930F4">
        <w:rPr>
          <w:rFonts w:ascii="Times New Roman" w:hAnsi="Times New Roman" w:cs="Times New Roman"/>
          <w:b/>
          <w:iCs/>
          <w:sz w:val="24"/>
          <w:szCs w:val="24"/>
        </w:rPr>
        <w:t>Acetylene</w:t>
      </w:r>
      <w:r w:rsidRPr="00A930F4">
        <w:rPr>
          <w:rFonts w:ascii="Times New Roman" w:hAnsi="Times New Roman" w:cs="Times New Roman"/>
          <w:iCs/>
          <w:sz w:val="24"/>
          <w:szCs w:val="24"/>
        </w:rPr>
        <w:t xml:space="preserve"> là một trong những loại khí đóng góp vào vai trò quan trọng trong đời sống của con người. Đây là loại chất có mức phổ biến khá rộng rãi làm nhiên liệu và còn dùng để tổng hợp các hợp chất khác.</w:t>
      </w:r>
    </w:p>
    <w:p w14:paraId="2A47B380" w14:textId="77777777" w:rsidR="00B731C7" w:rsidRPr="00A930F4" w:rsidRDefault="00B731C7" w:rsidP="00A930F4">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930F4">
        <w:rPr>
          <w:rFonts w:ascii="Times New Roman" w:hAnsi="Times New Roman" w:cs="Times New Roman"/>
          <w:iCs/>
          <w:sz w:val="24"/>
          <w:szCs w:val="24"/>
        </w:rPr>
        <w:t>- Acetylene được dùng làm nguyên liệu sản xuất các monome, rồi từ đó chế tạo nên các polime khác, sợi tổng hợp, cao su, muội than,…</w:t>
      </w:r>
    </w:p>
    <w:p w14:paraId="1BBE0AD9" w14:textId="77777777" w:rsidR="00B731C7" w:rsidRPr="00A930F4" w:rsidRDefault="00B731C7" w:rsidP="00A930F4">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930F4">
        <w:rPr>
          <w:rFonts w:ascii="Times New Roman" w:hAnsi="Times New Roman" w:cs="Times New Roman"/>
          <w:iCs/>
          <w:sz w:val="24"/>
          <w:szCs w:val="24"/>
        </w:rPr>
        <w:t>- Acetylene dùng làm nhiên liệu trong đèn xì oxi-axetilen (khi được tác dụng với oxy) để hàn hay cắt kim loại.</w:t>
      </w:r>
    </w:p>
    <w:p w14:paraId="64B2D609" w14:textId="77777777" w:rsidR="00B731C7" w:rsidRPr="00A930F4" w:rsidRDefault="00B731C7" w:rsidP="00A930F4">
      <w:pPr>
        <w:tabs>
          <w:tab w:val="left" w:pos="283"/>
          <w:tab w:val="left" w:pos="2835"/>
          <w:tab w:val="left" w:pos="5386"/>
          <w:tab w:val="left" w:pos="7937"/>
        </w:tabs>
        <w:spacing w:after="0" w:line="276" w:lineRule="auto"/>
        <w:rPr>
          <w:rFonts w:ascii="Times New Roman" w:hAnsi="Times New Roman" w:cs="Times New Roman"/>
          <w:iCs/>
          <w:sz w:val="24"/>
          <w:szCs w:val="24"/>
        </w:rPr>
      </w:pPr>
      <w:r w:rsidRPr="00A930F4">
        <w:rPr>
          <w:rFonts w:ascii="Times New Roman" w:hAnsi="Times New Roman" w:cs="Times New Roman"/>
          <w:iCs/>
          <w:sz w:val="24"/>
          <w:szCs w:val="24"/>
        </w:rPr>
        <w:t>Acetylene được điều chế trong phòng thí nghiệm bằng cách cho đất đèn (chứa calcium carbide) tác dụng với nước theo hình 13.6.</w:t>
      </w:r>
    </w:p>
    <w:p w14:paraId="3BCA01BE" w14:textId="77777777" w:rsidR="00B731C7" w:rsidRPr="00A930F4" w:rsidRDefault="00B731C7" w:rsidP="00A930F4">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A930F4">
        <w:rPr>
          <w:rFonts w:ascii="Times New Roman" w:hAnsi="Times New Roman" w:cs="Times New Roman"/>
          <w:noProof/>
          <w:sz w:val="24"/>
          <w:szCs w:val="24"/>
        </w:rPr>
        <w:drawing>
          <wp:inline distT="0" distB="0" distL="0" distR="0" wp14:anchorId="67705001" wp14:editId="5ABA2841">
            <wp:extent cx="3168237" cy="208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6305" cy="2091287"/>
                    </a:xfrm>
                    <a:prstGeom prst="rect">
                      <a:avLst/>
                    </a:prstGeom>
                  </pic:spPr>
                </pic:pic>
              </a:graphicData>
            </a:graphic>
          </wp:inline>
        </w:drawing>
      </w:r>
    </w:p>
    <w:p w14:paraId="4FB1B422" w14:textId="77777777" w:rsidR="00B731C7" w:rsidRPr="00A930F4" w:rsidRDefault="00B731C7" w:rsidP="00A930F4">
      <w:pPr>
        <w:tabs>
          <w:tab w:val="left" w:pos="283"/>
          <w:tab w:val="left" w:pos="2835"/>
          <w:tab w:val="left" w:pos="5386"/>
          <w:tab w:val="left" w:pos="7937"/>
        </w:tabs>
        <w:spacing w:after="0" w:line="276" w:lineRule="auto"/>
        <w:ind w:firstLine="284"/>
        <w:rPr>
          <w:rFonts w:ascii="Times New Roman" w:hAnsi="Times New Roman" w:cs="Times New Roman"/>
          <w:iCs/>
          <w:sz w:val="24"/>
          <w:szCs w:val="24"/>
        </w:rPr>
      </w:pPr>
      <w:r w:rsidRPr="00A930F4">
        <w:rPr>
          <w:rFonts w:ascii="Times New Roman" w:hAnsi="Times New Roman" w:cs="Times New Roman"/>
          <w:iCs/>
          <w:sz w:val="24"/>
          <w:szCs w:val="24"/>
        </w:rPr>
        <w:t>a. Viết phương trình phản ứng điều chế acetylene từ đất đèn và nước. Có thể thay nước bằng dung dịch hydrochloric acid được hay không? Giải thích?</w:t>
      </w:r>
    </w:p>
    <w:p w14:paraId="6F585B95" w14:textId="77777777" w:rsidR="00B731C7" w:rsidRPr="00A930F4" w:rsidRDefault="00B731C7" w:rsidP="00A930F4">
      <w:pPr>
        <w:tabs>
          <w:tab w:val="left" w:pos="283"/>
          <w:tab w:val="left" w:pos="2835"/>
          <w:tab w:val="left" w:pos="5386"/>
          <w:tab w:val="left" w:pos="7937"/>
        </w:tabs>
        <w:spacing w:after="0" w:line="276" w:lineRule="auto"/>
        <w:ind w:firstLine="284"/>
        <w:rPr>
          <w:rFonts w:ascii="Times New Roman" w:hAnsi="Times New Roman" w:cs="Times New Roman"/>
          <w:iCs/>
          <w:sz w:val="24"/>
          <w:szCs w:val="24"/>
        </w:rPr>
      </w:pPr>
      <w:r w:rsidRPr="00A930F4">
        <w:rPr>
          <w:rFonts w:ascii="Times New Roman" w:hAnsi="Times New Roman" w:cs="Times New Roman"/>
          <w:iCs/>
          <w:sz w:val="24"/>
          <w:szCs w:val="24"/>
        </w:rPr>
        <w:t>b. Tại sao phải dẫn khí đi qua ống nghiệm có nhánh đựng dung dịch NaOH.</w:t>
      </w:r>
    </w:p>
    <w:p w14:paraId="2BBE5E2A" w14:textId="77777777" w:rsidR="00B731C7" w:rsidRPr="00A930F4" w:rsidRDefault="00B731C7" w:rsidP="00A930F4">
      <w:pPr>
        <w:tabs>
          <w:tab w:val="left" w:pos="283"/>
          <w:tab w:val="left" w:pos="2835"/>
          <w:tab w:val="left" w:pos="5386"/>
          <w:tab w:val="left" w:pos="7937"/>
        </w:tabs>
        <w:spacing w:after="0" w:line="276" w:lineRule="auto"/>
        <w:ind w:firstLine="284"/>
        <w:rPr>
          <w:rFonts w:ascii="Times New Roman" w:hAnsi="Times New Roman" w:cs="Times New Roman"/>
          <w:iCs/>
          <w:sz w:val="24"/>
          <w:szCs w:val="24"/>
        </w:rPr>
      </w:pPr>
      <w:r w:rsidRPr="00A930F4">
        <w:rPr>
          <w:rFonts w:ascii="Times New Roman" w:hAnsi="Times New Roman" w:cs="Times New Roman"/>
          <w:iCs/>
          <w:sz w:val="24"/>
          <w:szCs w:val="24"/>
        </w:rPr>
        <w:t>c. Nếu thay ống nghiệm nước bromine bằng dung dịch AgNO</w:t>
      </w:r>
      <w:r w:rsidRPr="00A930F4">
        <w:rPr>
          <w:rFonts w:ascii="Times New Roman" w:hAnsi="Times New Roman" w:cs="Times New Roman"/>
          <w:iCs/>
          <w:sz w:val="24"/>
          <w:szCs w:val="24"/>
          <w:vertAlign w:val="subscript"/>
        </w:rPr>
        <w:t>3</w:t>
      </w:r>
      <w:r w:rsidRPr="00A930F4">
        <w:rPr>
          <w:rFonts w:ascii="Times New Roman" w:hAnsi="Times New Roman" w:cs="Times New Roman"/>
          <w:iCs/>
          <w:sz w:val="24"/>
          <w:szCs w:val="24"/>
        </w:rPr>
        <w:t xml:space="preserve"> trong ammonia thì có hiện tượng gì? Viết phương trình phản ứng xảy ra?</w:t>
      </w:r>
    </w:p>
    <w:p w14:paraId="412F2EA0" w14:textId="77777777" w:rsidR="00B731C7" w:rsidRPr="00A930F4" w:rsidRDefault="00B731C7" w:rsidP="00A930F4">
      <w:pPr>
        <w:tabs>
          <w:tab w:val="left" w:pos="283"/>
          <w:tab w:val="left" w:pos="2835"/>
          <w:tab w:val="left" w:pos="5386"/>
          <w:tab w:val="left" w:pos="7937"/>
        </w:tabs>
        <w:spacing w:after="0" w:line="276" w:lineRule="auto"/>
        <w:ind w:firstLine="284"/>
        <w:jc w:val="both"/>
        <w:rPr>
          <w:rFonts w:ascii="Times New Roman" w:hAnsi="Times New Roman" w:cs="Times New Roman"/>
          <w:iCs/>
          <w:sz w:val="24"/>
          <w:szCs w:val="24"/>
        </w:rPr>
      </w:pPr>
      <w:r w:rsidRPr="00A930F4">
        <w:rPr>
          <w:rFonts w:ascii="Times New Roman" w:hAnsi="Times New Roman" w:cs="Times New Roman"/>
          <w:iCs/>
          <w:sz w:val="24"/>
          <w:szCs w:val="24"/>
        </w:rPr>
        <w:t xml:space="preserve">d. Bình khí acetylene loại 40 lít sử dụng trong đèn xì oxy-acetylene được nạp 5 kg khí acetylene hóa lỏng. Khi được đốt cháy hoàn toàn, 1 mol acetylene tỏa ra lượng nhiệt là 1300 kJ. Trung bình, lượng nhiệt tiêu thụ từ đốt khí acetylene của cửa hàng </w:t>
      </w:r>
      <w:r w:rsidRPr="00A930F4">
        <w:rPr>
          <w:rFonts w:ascii="Times New Roman" w:hAnsi="Times New Roman" w:cs="Times New Roman"/>
          <w:b/>
          <w:iCs/>
          <w:sz w:val="24"/>
          <w:szCs w:val="24"/>
        </w:rPr>
        <w:t>E</w:t>
      </w:r>
      <w:r w:rsidRPr="00A930F4">
        <w:rPr>
          <w:rFonts w:ascii="Times New Roman" w:hAnsi="Times New Roman" w:cs="Times New Roman"/>
          <w:iCs/>
          <w:sz w:val="24"/>
          <w:szCs w:val="24"/>
        </w:rPr>
        <w:t xml:space="preserve"> là 10.000 kJ/ngày và hiệu suất sử dụng nhiệt là 80%. Sau bao nhiêu ngày cửa hàng </w:t>
      </w:r>
      <w:r w:rsidRPr="00A930F4">
        <w:rPr>
          <w:rFonts w:ascii="Times New Roman" w:hAnsi="Times New Roman" w:cs="Times New Roman"/>
          <w:b/>
          <w:iCs/>
          <w:sz w:val="24"/>
          <w:szCs w:val="24"/>
        </w:rPr>
        <w:t>E</w:t>
      </w:r>
      <w:r w:rsidRPr="00A930F4">
        <w:rPr>
          <w:rFonts w:ascii="Times New Roman" w:hAnsi="Times New Roman" w:cs="Times New Roman"/>
          <w:iCs/>
          <w:sz w:val="24"/>
          <w:szCs w:val="24"/>
        </w:rPr>
        <w:t xml:space="preserve"> sử dụng hết bình khí acetylene trên?</w:t>
      </w:r>
    </w:p>
    <w:p w14:paraId="4A1C80E6" w14:textId="77777777" w:rsidR="00B731C7" w:rsidRPr="00A930F4" w:rsidRDefault="00B731C7" w:rsidP="00A930F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Hướng dẫn giải</w:t>
      </w:r>
    </w:p>
    <w:p w14:paraId="4289CA0D"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930F4">
        <w:rPr>
          <w:rFonts w:ascii="Times New Roman" w:hAnsi="Times New Roman" w:cs="Times New Roman"/>
          <w:bCs/>
          <w:iCs/>
          <w:sz w:val="24"/>
          <w:szCs w:val="24"/>
        </w:rPr>
        <w:t xml:space="preserve">a. PTHH: </w:t>
      </w:r>
      <w:r w:rsidRPr="00A930F4">
        <w:rPr>
          <w:rFonts w:ascii="Times New Roman" w:hAnsi="Times New Roman" w:cs="Times New Roman"/>
          <w:sz w:val="24"/>
          <w:szCs w:val="24"/>
        </w:rPr>
        <w:t>CaC</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 xml:space="preserve"> + 2H</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O → HC≡CH↑ + Ca(OH)</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 xml:space="preserve"> </w:t>
      </w:r>
    </w:p>
    <w:p w14:paraId="3B192E0A"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A930F4">
        <w:rPr>
          <w:rFonts w:ascii="Times New Roman" w:hAnsi="Times New Roman" w:cs="Times New Roman"/>
          <w:bCs/>
          <w:iCs/>
          <w:sz w:val="24"/>
          <w:szCs w:val="24"/>
        </w:rPr>
        <w:t xml:space="preserve">Có thể thay nước bằng dung dịch </w:t>
      </w:r>
      <w:r w:rsidRPr="00A930F4">
        <w:rPr>
          <w:rFonts w:ascii="Times New Roman" w:hAnsi="Times New Roman" w:cs="Times New Roman"/>
          <w:iCs/>
          <w:sz w:val="24"/>
          <w:szCs w:val="24"/>
        </w:rPr>
        <w:t>hydrochloric acid:</w:t>
      </w:r>
    </w:p>
    <w:p w14:paraId="5007FCE4"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930F4">
        <w:rPr>
          <w:rFonts w:ascii="Times New Roman" w:hAnsi="Times New Roman" w:cs="Times New Roman"/>
          <w:bCs/>
          <w:iCs/>
          <w:sz w:val="24"/>
          <w:szCs w:val="24"/>
        </w:rPr>
        <w:t xml:space="preserve">PTHH: </w:t>
      </w:r>
      <w:r w:rsidRPr="00A930F4">
        <w:rPr>
          <w:rFonts w:ascii="Times New Roman" w:hAnsi="Times New Roman" w:cs="Times New Roman"/>
          <w:sz w:val="24"/>
          <w:szCs w:val="24"/>
        </w:rPr>
        <w:t>CaC</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 xml:space="preserve"> + 2HCl → HC≡CH↑ + CaCl</w:t>
      </w:r>
      <w:r w:rsidRPr="00A930F4">
        <w:rPr>
          <w:rFonts w:ascii="Times New Roman" w:hAnsi="Times New Roman" w:cs="Times New Roman"/>
          <w:sz w:val="24"/>
          <w:szCs w:val="24"/>
          <w:vertAlign w:val="subscript"/>
        </w:rPr>
        <w:t>2</w:t>
      </w:r>
    </w:p>
    <w:p w14:paraId="5D7D86B3"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930F4">
        <w:rPr>
          <w:rFonts w:ascii="Times New Roman" w:hAnsi="Times New Roman" w:cs="Times New Roman"/>
          <w:bCs/>
          <w:iCs/>
          <w:sz w:val="24"/>
          <w:szCs w:val="24"/>
        </w:rPr>
        <w:t>b. Ống nghiệm chứa dung dịch NaOH có vai trò loại bỏ các tạp chất có lẫn trong khí actylene như SO</w:t>
      </w:r>
      <w:r w:rsidRPr="00A930F4">
        <w:rPr>
          <w:rFonts w:ascii="Times New Roman" w:hAnsi="Times New Roman" w:cs="Times New Roman"/>
          <w:bCs/>
          <w:iCs/>
          <w:sz w:val="24"/>
          <w:szCs w:val="24"/>
          <w:vertAlign w:val="subscript"/>
        </w:rPr>
        <w:t>2</w:t>
      </w:r>
      <w:r w:rsidRPr="00A930F4">
        <w:rPr>
          <w:rFonts w:ascii="Times New Roman" w:hAnsi="Times New Roman" w:cs="Times New Roman"/>
          <w:bCs/>
          <w:iCs/>
          <w:sz w:val="24"/>
          <w:szCs w:val="24"/>
        </w:rPr>
        <w:t>, CO</w:t>
      </w:r>
      <w:r w:rsidRPr="00A930F4">
        <w:rPr>
          <w:rFonts w:ascii="Times New Roman" w:hAnsi="Times New Roman" w:cs="Times New Roman"/>
          <w:bCs/>
          <w:iCs/>
          <w:sz w:val="24"/>
          <w:szCs w:val="24"/>
          <w:vertAlign w:val="subscript"/>
        </w:rPr>
        <w:t>2</w:t>
      </w:r>
      <w:r w:rsidRPr="00A930F4">
        <w:rPr>
          <w:rFonts w:ascii="Times New Roman" w:hAnsi="Times New Roman" w:cs="Times New Roman"/>
          <w:bCs/>
          <w:iCs/>
          <w:sz w:val="24"/>
          <w:szCs w:val="24"/>
        </w:rPr>
        <w:t xml:space="preserve"> …</w:t>
      </w:r>
    </w:p>
    <w:p w14:paraId="33A572FF"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930F4">
        <w:rPr>
          <w:rFonts w:ascii="Times New Roman" w:hAnsi="Times New Roman" w:cs="Times New Roman"/>
          <w:bCs/>
          <w:iCs/>
          <w:sz w:val="24"/>
          <w:szCs w:val="24"/>
        </w:rPr>
        <w:t xml:space="preserve">c. Có kết tủa màu vàng nhạt xuất hiện </w:t>
      </w:r>
    </w:p>
    <w:p w14:paraId="6D395EAD"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A930F4">
        <w:rPr>
          <w:rFonts w:ascii="Times New Roman" w:hAnsi="Times New Roman" w:cs="Times New Roman"/>
          <w:bCs/>
          <w:iCs/>
          <w:sz w:val="24"/>
          <w:szCs w:val="24"/>
        </w:rPr>
        <w:t xml:space="preserve">PTHH: </w:t>
      </w:r>
      <w:r w:rsidRPr="00A930F4">
        <w:rPr>
          <w:rFonts w:ascii="Times New Roman" w:hAnsi="Times New Roman" w:cs="Times New Roman"/>
          <w:sz w:val="24"/>
          <w:szCs w:val="24"/>
        </w:rPr>
        <w:t>HC≡CH + 2[Ag(NH</w:t>
      </w:r>
      <w:r w:rsidRPr="00A930F4">
        <w:rPr>
          <w:rFonts w:ascii="Times New Roman" w:hAnsi="Times New Roman" w:cs="Times New Roman"/>
          <w:sz w:val="24"/>
          <w:szCs w:val="24"/>
          <w:vertAlign w:val="subscript"/>
        </w:rPr>
        <w:t>3</w:t>
      </w:r>
      <w:r w:rsidRPr="00A930F4">
        <w:rPr>
          <w:rFonts w:ascii="Times New Roman" w:hAnsi="Times New Roman" w:cs="Times New Roman"/>
          <w:sz w:val="24"/>
          <w:szCs w:val="24"/>
        </w:rPr>
        <w:t>)</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]OH → AgC≡CAg↓ + 4NH</w:t>
      </w:r>
      <w:r w:rsidRPr="00A930F4">
        <w:rPr>
          <w:rFonts w:ascii="Times New Roman" w:hAnsi="Times New Roman" w:cs="Times New Roman"/>
          <w:sz w:val="24"/>
          <w:szCs w:val="24"/>
          <w:vertAlign w:val="subscript"/>
        </w:rPr>
        <w:t>3</w:t>
      </w:r>
      <w:r w:rsidRPr="00A930F4">
        <w:rPr>
          <w:rFonts w:ascii="Times New Roman" w:hAnsi="Times New Roman" w:cs="Times New Roman"/>
          <w:sz w:val="24"/>
          <w:szCs w:val="24"/>
        </w:rPr>
        <w:t xml:space="preserve"> + 2H</w:t>
      </w:r>
      <w:r w:rsidRPr="00A930F4">
        <w:rPr>
          <w:rFonts w:ascii="Times New Roman" w:hAnsi="Times New Roman" w:cs="Times New Roman"/>
          <w:sz w:val="24"/>
          <w:szCs w:val="24"/>
          <w:vertAlign w:val="subscript"/>
        </w:rPr>
        <w:t>2</w:t>
      </w:r>
      <w:r w:rsidRPr="00A930F4">
        <w:rPr>
          <w:rFonts w:ascii="Times New Roman" w:hAnsi="Times New Roman" w:cs="Times New Roman"/>
          <w:sz w:val="24"/>
          <w:szCs w:val="24"/>
        </w:rPr>
        <w:t>O</w:t>
      </w:r>
    </w:p>
    <w:p w14:paraId="4CF1FBF9"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eastAsiaTheme="minorEastAsia" w:hAnsi="Times New Roman" w:cs="Times New Roman"/>
          <w:sz w:val="24"/>
          <w:szCs w:val="24"/>
        </w:rPr>
      </w:pPr>
      <w:r w:rsidRPr="00A930F4">
        <w:rPr>
          <w:rFonts w:ascii="Times New Roman" w:hAnsi="Times New Roman" w:cs="Times New Roman"/>
          <w:bCs/>
          <w:iCs/>
          <w:sz w:val="24"/>
          <w:szCs w:val="24"/>
        </w:rPr>
        <w:t xml:space="preserve">d. Q = </w:t>
      </w:r>
      <m:oMath>
        <m:f>
          <m:fPr>
            <m:ctrlPr>
              <w:rPr>
                <w:rFonts w:ascii="Cambria Math" w:hAnsi="Cambria Math" w:cs="Times New Roman"/>
                <w:i/>
                <w:sz w:val="24"/>
                <w:szCs w:val="24"/>
              </w:rPr>
            </m:ctrlPr>
          </m:fPr>
          <m:num>
            <m:r>
              <w:rPr>
                <w:rFonts w:ascii="Cambria Math" w:hAnsi="Cambria Math" w:cs="Times New Roman"/>
                <w:sz w:val="24"/>
                <w:szCs w:val="24"/>
              </w:rPr>
              <m:t>5000</m:t>
            </m:r>
          </m:num>
          <m:den>
            <m:r>
              <w:rPr>
                <w:rFonts w:ascii="Cambria Math" w:hAnsi="Cambria Math" w:cs="Times New Roman"/>
                <w:sz w:val="24"/>
                <w:szCs w:val="24"/>
              </w:rPr>
              <m:t>26</m:t>
            </m:r>
          </m:den>
        </m:f>
      </m:oMath>
      <w:r w:rsidRPr="00A930F4">
        <w:rPr>
          <w:rFonts w:ascii="Times New Roman" w:eastAsiaTheme="minorEastAsia" w:hAnsi="Times New Roman" w:cs="Times New Roman"/>
          <w:sz w:val="24"/>
          <w:szCs w:val="24"/>
        </w:rPr>
        <w:t xml:space="preserve">.1300. </w:t>
      </w:r>
      <m:oMath>
        <m:f>
          <m:fPr>
            <m:ctrlPr>
              <w:rPr>
                <w:rFonts w:ascii="Cambria Math" w:hAnsi="Cambria Math" w:cs="Times New Roman"/>
                <w:i/>
                <w:sz w:val="24"/>
                <w:szCs w:val="24"/>
              </w:rPr>
            </m:ctrlPr>
          </m:fPr>
          <m:num>
            <m:r>
              <w:rPr>
                <w:rFonts w:ascii="Cambria Math" w:hAnsi="Cambria Math" w:cs="Times New Roman"/>
                <w:sz w:val="24"/>
                <w:szCs w:val="24"/>
              </w:rPr>
              <m:t>80</m:t>
            </m:r>
          </m:num>
          <m:den>
            <m:r>
              <w:rPr>
                <w:rFonts w:ascii="Cambria Math" w:hAnsi="Cambria Math" w:cs="Times New Roman"/>
                <w:sz w:val="24"/>
                <w:szCs w:val="24"/>
              </w:rPr>
              <m:t>100</m:t>
            </m:r>
          </m:den>
        </m:f>
      </m:oMath>
      <w:r w:rsidRPr="00A930F4">
        <w:rPr>
          <w:rFonts w:ascii="Times New Roman" w:eastAsiaTheme="minorEastAsia" w:hAnsi="Times New Roman" w:cs="Times New Roman"/>
          <w:sz w:val="24"/>
          <w:szCs w:val="24"/>
        </w:rPr>
        <w:t xml:space="preserve"> = 20.000 kJ </w:t>
      </w:r>
    </w:p>
    <w:p w14:paraId="7A5C534C"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930F4">
        <w:rPr>
          <w:rFonts w:ascii="Times New Roman" w:hAnsi="Times New Roman" w:cs="Times New Roman"/>
          <w:bCs/>
          <w:iCs/>
          <w:sz w:val="24"/>
          <w:szCs w:val="24"/>
        </w:rPr>
        <w:lastRenderedPageBreak/>
        <w:t xml:space="preserve">=&gt; Số ngày sử dụng = </w:t>
      </w:r>
      <m:oMath>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10000</m:t>
            </m:r>
          </m:den>
        </m:f>
      </m:oMath>
      <w:r w:rsidRPr="00A930F4">
        <w:rPr>
          <w:rFonts w:ascii="Times New Roman" w:eastAsiaTheme="minorEastAsia" w:hAnsi="Times New Roman" w:cs="Times New Roman"/>
          <w:sz w:val="24"/>
          <w:szCs w:val="24"/>
        </w:rPr>
        <w:t xml:space="preserve"> = 20 ngày</w:t>
      </w:r>
    </w:p>
    <w:p w14:paraId="42F494A1"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iCs/>
          <w:sz w:val="24"/>
          <w:szCs w:val="24"/>
        </w:rPr>
      </w:pPr>
    </w:p>
    <w:p w14:paraId="6C2FE4D2" w14:textId="29A3AE00" w:rsidR="00B731C7" w:rsidRPr="00A930F4" w:rsidRDefault="00B731C7" w:rsidP="00A930F4">
      <w:pPr>
        <w:spacing w:line="276" w:lineRule="auto"/>
        <w:jc w:val="both"/>
        <w:rPr>
          <w:rFonts w:ascii="Times New Roman" w:hAnsi="Times New Roman" w:cs="Times New Roman"/>
          <w:sz w:val="24"/>
          <w:szCs w:val="24"/>
        </w:rPr>
      </w:pPr>
      <w:r w:rsidRPr="00A930F4">
        <w:rPr>
          <w:rFonts w:ascii="Times New Roman" w:hAnsi="Times New Roman" w:cs="Times New Roman"/>
          <w:b/>
          <w:sz w:val="24"/>
          <w:szCs w:val="24"/>
        </w:rPr>
        <w:t xml:space="preserve">Câu </w:t>
      </w:r>
      <w:r w:rsidR="001C1C0D" w:rsidRPr="00A930F4">
        <w:rPr>
          <w:rFonts w:ascii="Times New Roman" w:hAnsi="Times New Roman" w:cs="Times New Roman"/>
          <w:b/>
          <w:sz w:val="24"/>
          <w:szCs w:val="24"/>
          <w:lang w:val="vi-VN"/>
        </w:rPr>
        <w:t>3</w:t>
      </w:r>
      <w:r w:rsidRPr="00A930F4">
        <w:rPr>
          <w:rFonts w:ascii="Times New Roman" w:hAnsi="Times New Roman" w:cs="Times New Roman"/>
          <w:b/>
          <w:sz w:val="24"/>
          <w:szCs w:val="24"/>
        </w:rPr>
        <w:t>.</w:t>
      </w:r>
      <w:r w:rsidRPr="00A930F4">
        <w:rPr>
          <w:rFonts w:ascii="Times New Roman" w:hAnsi="Times New Roman" w:cs="Times New Roman"/>
          <w:sz w:val="24"/>
          <w:szCs w:val="24"/>
        </w:rPr>
        <w:t xml:space="preserve"> Một hộ gia đình sử dụng bình gas chứa 12 kg butane có thể đun sôi nước. Lượng nhiệt tỏa ra khi đốt cháy 1 mol butane là 2626,5 kJ. Mỗi ngày hộ gia đình cần đun sôi 5 ấm nước 2 lít, lượng nhiệt cần để đun sôi một ấm nước là 945 kJ, giả sử có 42% nhiệt đốt cháy butane bị thất thoát ra ngoài. </w:t>
      </w:r>
    </w:p>
    <w:p w14:paraId="046A4740" w14:textId="77777777" w:rsidR="00B731C7" w:rsidRPr="00A930F4" w:rsidRDefault="00B731C7" w:rsidP="00A930F4">
      <w:pPr>
        <w:spacing w:line="276" w:lineRule="auto"/>
        <w:jc w:val="both"/>
        <w:rPr>
          <w:rFonts w:ascii="Times New Roman" w:hAnsi="Times New Roman" w:cs="Times New Roman"/>
          <w:sz w:val="24"/>
          <w:szCs w:val="24"/>
        </w:rPr>
      </w:pPr>
      <w:r w:rsidRPr="00A930F4">
        <w:rPr>
          <w:rFonts w:ascii="Times New Roman" w:hAnsi="Times New Roman" w:cs="Times New Roman"/>
          <w:sz w:val="24"/>
          <w:szCs w:val="24"/>
        </w:rPr>
        <w:t>a. Viết phương trình phản ứng nhiệt đốt cháy butane?</w:t>
      </w:r>
    </w:p>
    <w:p w14:paraId="7C3C1892" w14:textId="77777777" w:rsidR="00B731C7" w:rsidRPr="00A930F4" w:rsidRDefault="00B731C7" w:rsidP="00A930F4">
      <w:pPr>
        <w:spacing w:line="276" w:lineRule="auto"/>
        <w:jc w:val="both"/>
        <w:rPr>
          <w:rFonts w:ascii="Times New Roman" w:hAnsi="Times New Roman" w:cs="Times New Roman"/>
          <w:sz w:val="24"/>
          <w:szCs w:val="24"/>
        </w:rPr>
      </w:pPr>
      <w:r w:rsidRPr="00A930F4">
        <w:rPr>
          <w:rFonts w:ascii="Times New Roman" w:hAnsi="Times New Roman" w:cs="Times New Roman"/>
          <w:sz w:val="24"/>
          <w:szCs w:val="24"/>
        </w:rPr>
        <w:t>b. Số ngày hộ gia đình sử dụng bình gas để đun nước là khoảng bao nhiêu?</w:t>
      </w:r>
    </w:p>
    <w:p w14:paraId="0D673FBD" w14:textId="6C725489" w:rsidR="00B731C7" w:rsidRPr="00A930F4" w:rsidRDefault="00B731C7" w:rsidP="00A930F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Hướng dẫn giải</w:t>
      </w:r>
    </w:p>
    <w:p w14:paraId="32682534"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A930F4">
        <w:rPr>
          <w:rFonts w:ascii="Times New Roman" w:hAnsi="Times New Roman" w:cs="Times New Roman"/>
          <w:b/>
          <w:bCs/>
          <w:iCs/>
          <w:color w:val="000000" w:themeColor="text1"/>
          <w:sz w:val="24"/>
          <w:szCs w:val="24"/>
        </w:rPr>
        <w:t xml:space="preserve">a. </w:t>
      </w:r>
      <w:r w:rsidR="004848B4" w:rsidRPr="004848B4">
        <w:rPr>
          <w:rFonts w:ascii="Times New Roman" w:hAnsi="Times New Roman" w:cs="Times New Roman"/>
          <w:b/>
          <w:noProof/>
          <w:color w:val="000000" w:themeColor="text1"/>
          <w:sz w:val="24"/>
          <w:szCs w:val="24"/>
        </w:rPr>
        <w:object w:dxaOrig="6150" w:dyaOrig="585" w14:anchorId="4B2896C9">
          <v:shape id="_x0000_i1031" type="#_x0000_t75" alt="" style="width:307.3pt;height:29.2pt;mso-width-percent:0;mso-height-percent:0;mso-width-percent:0;mso-height-percent:0" o:ole="">
            <v:imagedata r:id="rId13" o:title=""/>
          </v:shape>
          <o:OLEObject Type="Embed" ProgID="Equation.DSMT4" ShapeID="_x0000_i1031" DrawAspect="Content" ObjectID="_1743928128" r:id="rId14"/>
        </w:object>
      </w:r>
    </w:p>
    <w:p w14:paraId="60680B63" w14:textId="77777777"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b/>
          <w:bCs/>
          <w:iCs/>
          <w:color w:val="000000" w:themeColor="text1"/>
          <w:sz w:val="24"/>
          <w:szCs w:val="24"/>
        </w:rPr>
        <w:t xml:space="preserve">b. </w:t>
      </w:r>
      <w:r w:rsidRPr="00A930F4">
        <w:rPr>
          <w:rFonts w:ascii="Times New Roman" w:hAnsi="Times New Roman" w:cs="Times New Roman"/>
          <w:iCs/>
          <w:color w:val="000000" w:themeColor="text1"/>
          <w:sz w:val="24"/>
          <w:szCs w:val="24"/>
        </w:rPr>
        <w:t>Lượng nhiệt tỏa ra khi đốt cháy 12kg butane là</w:t>
      </w:r>
      <w:r w:rsidRPr="00A930F4">
        <w:rPr>
          <w:rFonts w:ascii="Times New Roman" w:hAnsi="Times New Roman" w:cs="Times New Roman"/>
          <w:b/>
          <w:bCs/>
          <w:iCs/>
          <w:color w:val="000000" w:themeColor="text1"/>
          <w:sz w:val="24"/>
          <w:szCs w:val="24"/>
        </w:rPr>
        <w:t xml:space="preserve"> </w:t>
      </w:r>
      <w:r w:rsidR="004848B4" w:rsidRPr="004848B4">
        <w:rPr>
          <w:rFonts w:ascii="Times New Roman" w:hAnsi="Times New Roman" w:cs="Times New Roman"/>
          <w:b/>
          <w:noProof/>
          <w:color w:val="000000" w:themeColor="text1"/>
          <w:sz w:val="24"/>
          <w:szCs w:val="24"/>
        </w:rPr>
        <w:object w:dxaOrig="2740" w:dyaOrig="600" w14:anchorId="40383072">
          <v:shape id="_x0000_i1030" type="#_x0000_t75" alt="" style="width:136.7pt;height:29.75pt;mso-width-percent:0;mso-height-percent:0;mso-width-percent:0;mso-height-percent:0" o:ole="">
            <v:imagedata r:id="rId15" o:title=""/>
          </v:shape>
          <o:OLEObject Type="Embed" ProgID="Equation.DSMT4" ShapeID="_x0000_i1030" DrawAspect="Content" ObjectID="_1743928129" r:id="rId16"/>
        </w:object>
      </w:r>
      <w:r w:rsidRPr="00A930F4">
        <w:rPr>
          <w:rFonts w:ascii="Times New Roman" w:hAnsi="Times New Roman" w:cs="Times New Roman"/>
          <w:iCs/>
          <w:color w:val="000000" w:themeColor="text1"/>
          <w:sz w:val="24"/>
          <w:szCs w:val="24"/>
        </w:rPr>
        <w:t>kJ</w:t>
      </w:r>
    </w:p>
    <w:p w14:paraId="2AB339B8" w14:textId="0FDA4F4D" w:rsidR="00B731C7" w:rsidRPr="00A930F4" w:rsidRDefault="00B731C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iCs/>
          <w:sz w:val="24"/>
          <w:szCs w:val="24"/>
        </w:rPr>
      </w:pPr>
      <w:r w:rsidRPr="00A930F4">
        <w:rPr>
          <w:rFonts w:ascii="Times New Roman" w:hAnsi="Times New Roman" w:cs="Times New Roman"/>
          <w:iCs/>
          <w:color w:val="000000" w:themeColor="text1"/>
          <w:sz w:val="24"/>
          <w:szCs w:val="24"/>
        </w:rPr>
        <w:t xml:space="preserve">Số ngày được sử dụng để đun sôi nước từ bình gas chứa 12 kg butane là </w:t>
      </w:r>
      <w:r w:rsidR="004848B4" w:rsidRPr="004848B4">
        <w:rPr>
          <w:rFonts w:ascii="Times New Roman" w:hAnsi="Times New Roman" w:cs="Times New Roman"/>
          <w:b/>
          <w:noProof/>
          <w:color w:val="FF0000"/>
          <w:sz w:val="24"/>
          <w:szCs w:val="24"/>
        </w:rPr>
        <w:object w:dxaOrig="1040" w:dyaOrig="580" w14:anchorId="1C9F6211">
          <v:shape id="_x0000_i1029" type="#_x0000_t75" alt="" style="width:51.65pt;height:28.7pt;mso-width-percent:0;mso-height-percent:0;mso-width-percent:0;mso-height-percent:0" o:ole="">
            <v:imagedata r:id="rId17" o:title=""/>
          </v:shape>
          <o:OLEObject Type="Embed" ProgID="Equation.DSMT4" ShapeID="_x0000_i1029" DrawAspect="Content" ObjectID="_1743928130" r:id="rId18"/>
        </w:object>
      </w:r>
      <w:r w:rsidRPr="00A930F4">
        <w:rPr>
          <w:rFonts w:ascii="Times New Roman" w:hAnsi="Times New Roman" w:cs="Times New Roman"/>
          <w:iCs/>
          <w:color w:val="000000" w:themeColor="text1"/>
          <w:sz w:val="24"/>
          <w:szCs w:val="24"/>
        </w:rPr>
        <w:t>= 66,7 ngày</w:t>
      </w:r>
    </w:p>
    <w:p w14:paraId="69753BA4" w14:textId="2CAC5A78" w:rsidR="00B731C7" w:rsidRPr="00A930F4" w:rsidRDefault="00B731C7" w:rsidP="00A930F4">
      <w:pPr>
        <w:widowControl w:val="0"/>
        <w:tabs>
          <w:tab w:val="left" w:pos="567"/>
          <w:tab w:val="left" w:pos="2835"/>
          <w:tab w:val="left" w:pos="5103"/>
          <w:tab w:val="left" w:pos="7938"/>
        </w:tabs>
        <w:spacing w:after="0" w:line="276" w:lineRule="auto"/>
        <w:jc w:val="both"/>
        <w:rPr>
          <w:rFonts w:ascii="Times New Roman" w:eastAsia="Times New Roman" w:hAnsi="Times New Roman" w:cs="Times New Roman"/>
          <w:sz w:val="24"/>
          <w:szCs w:val="24"/>
        </w:rPr>
      </w:pPr>
      <w:r w:rsidRPr="00A930F4">
        <w:rPr>
          <w:rFonts w:ascii="Times New Roman" w:hAnsi="Times New Roman" w:cs="Times New Roman"/>
          <w:noProof/>
          <w:sz w:val="24"/>
          <w:szCs w:val="24"/>
          <w:u w:val="single"/>
        </w:rPr>
        <w:drawing>
          <wp:anchor distT="0" distB="0" distL="114300" distR="114300" simplePos="0" relativeHeight="251659264" behindDoc="0" locked="0" layoutInCell="1" allowOverlap="1" wp14:anchorId="23420F11" wp14:editId="0CFE2470">
            <wp:simplePos x="0" y="0"/>
            <wp:positionH relativeFrom="margin">
              <wp:posOffset>4911725</wp:posOffset>
            </wp:positionH>
            <wp:positionV relativeFrom="paragraph">
              <wp:posOffset>46990</wp:posOffset>
            </wp:positionV>
            <wp:extent cx="1440815" cy="1440815"/>
            <wp:effectExtent l="0" t="0" r="0" b="0"/>
            <wp:wrapSquare wrapText="bothSides"/>
            <wp:docPr id="18" name="Picture 18" descr="C:\Users\Administrator\Desktop\19577759_1619110584826375_561725820740462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9577759_1619110584826375_561725820740462182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81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0F4">
        <w:rPr>
          <w:rFonts w:ascii="Times New Roman" w:eastAsia="Times New Roman" w:hAnsi="Times New Roman" w:cs="Times New Roman"/>
          <w:b/>
          <w:sz w:val="24"/>
          <w:szCs w:val="24"/>
          <w:u w:val="single"/>
        </w:rPr>
        <w:t xml:space="preserve">Câu </w:t>
      </w:r>
      <w:r w:rsidR="001C1C0D" w:rsidRPr="00A930F4">
        <w:rPr>
          <w:rFonts w:ascii="Times New Roman" w:eastAsia="Times New Roman" w:hAnsi="Times New Roman" w:cs="Times New Roman"/>
          <w:b/>
          <w:sz w:val="24"/>
          <w:szCs w:val="24"/>
          <w:u w:val="single"/>
          <w:lang w:val="vi-VN"/>
        </w:rPr>
        <w:t>4</w:t>
      </w:r>
      <w:r w:rsidRPr="00A930F4">
        <w:rPr>
          <w:rFonts w:ascii="Times New Roman" w:eastAsia="Times New Roman" w:hAnsi="Times New Roman" w:cs="Times New Roman"/>
          <w:b/>
          <w:sz w:val="24"/>
          <w:szCs w:val="24"/>
          <w:u w:val="single"/>
        </w:rPr>
        <w:t>:</w:t>
      </w:r>
      <w:r w:rsidRPr="00A930F4">
        <w:rPr>
          <w:rFonts w:ascii="Times New Roman" w:eastAsia="Times New Roman" w:hAnsi="Times New Roman" w:cs="Times New Roman"/>
          <w:sz w:val="24"/>
          <w:szCs w:val="24"/>
        </w:rPr>
        <w:t xml:space="preserve"> Alkane được dùng làm nhiên liệu, vật liệu trong đời sống và trong ngành công nghiệp. Với alkane có số nguyên tử carbon từ C</w:t>
      </w:r>
      <w:r w:rsidRPr="00A930F4">
        <w:rPr>
          <w:rFonts w:ascii="Times New Roman" w:eastAsia="Times New Roman" w:hAnsi="Times New Roman" w:cs="Times New Roman"/>
          <w:sz w:val="24"/>
          <w:szCs w:val="24"/>
          <w:vertAlign w:val="subscript"/>
        </w:rPr>
        <w:t>1</w:t>
      </w:r>
      <w:r w:rsidRPr="00A930F4">
        <w:rPr>
          <w:rFonts w:ascii="Times New Roman" w:eastAsia="Times New Roman" w:hAnsi="Times New Roman" w:cs="Times New Roman"/>
          <w:sz w:val="24"/>
          <w:szCs w:val="24"/>
        </w:rPr>
        <w:t xml:space="preserve"> - C</w:t>
      </w:r>
      <w:r w:rsidRPr="00A930F4">
        <w:rPr>
          <w:rFonts w:ascii="Times New Roman" w:eastAsia="Times New Roman" w:hAnsi="Times New Roman" w:cs="Times New Roman"/>
          <w:sz w:val="24"/>
          <w:szCs w:val="24"/>
          <w:vertAlign w:val="subscript"/>
        </w:rPr>
        <w:t>4</w:t>
      </w:r>
      <w:r w:rsidRPr="00A930F4">
        <w:rPr>
          <w:rFonts w:ascii="Times New Roman" w:eastAsia="Times New Roman" w:hAnsi="Times New Roman" w:cs="Times New Roman"/>
          <w:sz w:val="24"/>
          <w:szCs w:val="24"/>
        </w:rPr>
        <w:t xml:space="preserve"> được dùng làm khí đốt, khí hóa lỏng. Với các alkane có số nguyên tử carbon từ C</w:t>
      </w:r>
      <w:r w:rsidRPr="00A930F4">
        <w:rPr>
          <w:rFonts w:ascii="Times New Roman" w:eastAsia="Times New Roman" w:hAnsi="Times New Roman" w:cs="Times New Roman"/>
          <w:sz w:val="24"/>
          <w:szCs w:val="24"/>
          <w:vertAlign w:val="subscript"/>
        </w:rPr>
        <w:t>5</w:t>
      </w:r>
      <w:r w:rsidRPr="00A930F4">
        <w:rPr>
          <w:rFonts w:ascii="Times New Roman" w:eastAsia="Times New Roman" w:hAnsi="Times New Roman" w:cs="Times New Roman"/>
          <w:sz w:val="24"/>
          <w:szCs w:val="24"/>
        </w:rPr>
        <w:t xml:space="preserve"> - C</w:t>
      </w:r>
      <w:r w:rsidRPr="00A930F4">
        <w:rPr>
          <w:rFonts w:ascii="Times New Roman" w:eastAsia="Times New Roman" w:hAnsi="Times New Roman" w:cs="Times New Roman"/>
          <w:sz w:val="24"/>
          <w:szCs w:val="24"/>
          <w:vertAlign w:val="subscript"/>
        </w:rPr>
        <w:t>20</w:t>
      </w:r>
      <w:r w:rsidRPr="00A930F4">
        <w:rPr>
          <w:rFonts w:ascii="Times New Roman" w:eastAsia="Times New Roman" w:hAnsi="Times New Roman" w:cs="Times New Roman"/>
          <w:sz w:val="24"/>
          <w:szCs w:val="24"/>
        </w:rPr>
        <w:t xml:space="preserve"> dùng làm xăng dầu, khí đốt. Với các alkane có số nguyên tử carbon từ C</w:t>
      </w:r>
      <w:r w:rsidRPr="00A930F4">
        <w:rPr>
          <w:rFonts w:ascii="Times New Roman" w:eastAsia="Times New Roman" w:hAnsi="Times New Roman" w:cs="Times New Roman"/>
          <w:sz w:val="24"/>
          <w:szCs w:val="24"/>
          <w:vertAlign w:val="subscript"/>
        </w:rPr>
        <w:t>20</w:t>
      </w:r>
      <w:r w:rsidRPr="00A930F4">
        <w:rPr>
          <w:rFonts w:ascii="Times New Roman" w:eastAsia="Times New Roman" w:hAnsi="Times New Roman" w:cs="Times New Roman"/>
          <w:sz w:val="24"/>
          <w:szCs w:val="24"/>
        </w:rPr>
        <w:t xml:space="preserve"> trở lên dùng để sản xuất nến, dầu mỡ bôi trơn. </w:t>
      </w:r>
    </w:p>
    <w:p w14:paraId="517DF3F2" w14:textId="77777777" w:rsidR="00B731C7" w:rsidRPr="00A930F4" w:rsidRDefault="00B731C7" w:rsidP="00A930F4">
      <w:pPr>
        <w:tabs>
          <w:tab w:val="left" w:pos="567"/>
        </w:tabs>
        <w:spacing w:after="0" w:line="276" w:lineRule="auto"/>
        <w:jc w:val="both"/>
        <w:rPr>
          <w:rFonts w:ascii="Times New Roman" w:hAnsi="Times New Roman" w:cs="Times New Roman"/>
          <w:sz w:val="24"/>
          <w:szCs w:val="24"/>
        </w:rPr>
      </w:pPr>
      <w:r w:rsidRPr="00A930F4">
        <w:rPr>
          <w:rFonts w:ascii="Times New Roman" w:eastAsia="Times New Roman" w:hAnsi="Times New Roman" w:cs="Times New Roman"/>
          <w:sz w:val="24"/>
          <w:szCs w:val="24"/>
        </w:rPr>
        <w:tab/>
        <w:t>Một loại nến có chứa 98% hydrocarbon có công thức phân tử C</w:t>
      </w:r>
      <w:r w:rsidRPr="00A930F4">
        <w:rPr>
          <w:rFonts w:ascii="Times New Roman" w:eastAsia="Times New Roman" w:hAnsi="Times New Roman" w:cs="Times New Roman"/>
          <w:sz w:val="24"/>
          <w:szCs w:val="24"/>
          <w:vertAlign w:val="subscript"/>
        </w:rPr>
        <w:t>25</w:t>
      </w:r>
      <w:r w:rsidRPr="00A930F4">
        <w:rPr>
          <w:rFonts w:ascii="Times New Roman" w:eastAsia="Times New Roman" w:hAnsi="Times New Roman" w:cs="Times New Roman"/>
          <w:sz w:val="24"/>
          <w:szCs w:val="24"/>
        </w:rPr>
        <w:t>H</w:t>
      </w:r>
      <w:r w:rsidRPr="00A930F4">
        <w:rPr>
          <w:rFonts w:ascii="Times New Roman" w:eastAsia="Times New Roman" w:hAnsi="Times New Roman" w:cs="Times New Roman"/>
          <w:sz w:val="24"/>
          <w:szCs w:val="24"/>
          <w:vertAlign w:val="subscript"/>
        </w:rPr>
        <w:t>52</w:t>
      </w:r>
      <w:r w:rsidRPr="00A930F4">
        <w:rPr>
          <w:rFonts w:ascii="Times New Roman" w:eastAsia="Times New Roman" w:hAnsi="Times New Roman" w:cs="Times New Roman"/>
          <w:sz w:val="24"/>
          <w:szCs w:val="24"/>
        </w:rPr>
        <w:t>, còn lại là tạp chất không cháy. Cần bao nhiêu lít không khí ở đkc (20% thể tích là oxi) để đốt cháy hoàn toàn một cây nến nặng 35,92 gam (biết NTK: H = 1; C = 12; O = 16)?</w:t>
      </w:r>
    </w:p>
    <w:p w14:paraId="06B3D545" w14:textId="77777777" w:rsidR="001C1C0D" w:rsidRPr="00A930F4" w:rsidRDefault="001C1C0D" w:rsidP="00A930F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Hướng dẫn giải</w:t>
      </w:r>
    </w:p>
    <w:p w14:paraId="59701F58" w14:textId="77777777" w:rsidR="001C1C0D" w:rsidRPr="00A930F4" w:rsidRDefault="004848B4"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FF0000"/>
          <w:sz w:val="24"/>
          <w:szCs w:val="24"/>
        </w:rPr>
      </w:pPr>
      <w:r w:rsidRPr="004848B4">
        <w:rPr>
          <w:rFonts w:ascii="Times New Roman" w:hAnsi="Times New Roman" w:cs="Times New Roman"/>
          <w:b/>
          <w:noProof/>
          <w:color w:val="FF0000"/>
          <w:sz w:val="24"/>
          <w:szCs w:val="24"/>
        </w:rPr>
        <w:object w:dxaOrig="3560" w:dyaOrig="380" w14:anchorId="78692A00">
          <v:shape id="_x0000_i1028" type="#_x0000_t75" alt="" style="width:177.9pt;height:18.8pt;mso-width-percent:0;mso-height-percent:0;mso-width-percent:0;mso-height-percent:0" o:ole="">
            <v:imagedata r:id="rId20" o:title=""/>
          </v:shape>
          <o:OLEObject Type="Embed" ProgID="Equation.DSMT4" ShapeID="_x0000_i1028" DrawAspect="Content" ObjectID="_1743928131" r:id="rId21"/>
        </w:object>
      </w:r>
      <w:r w:rsidR="001C1C0D" w:rsidRPr="00A930F4">
        <w:rPr>
          <w:rFonts w:ascii="Times New Roman" w:hAnsi="Times New Roman" w:cs="Times New Roman"/>
          <w:b/>
          <w:bCs/>
          <w:iCs/>
          <w:color w:val="FF0000"/>
          <w:sz w:val="24"/>
          <w:szCs w:val="24"/>
        </w:rPr>
        <w:t xml:space="preserve"> → </w:t>
      </w:r>
      <w:r w:rsidRPr="004848B4">
        <w:rPr>
          <w:rFonts w:ascii="Times New Roman" w:hAnsi="Times New Roman" w:cs="Times New Roman"/>
          <w:b/>
          <w:noProof/>
          <w:color w:val="FF0000"/>
          <w:sz w:val="24"/>
          <w:szCs w:val="24"/>
        </w:rPr>
        <w:object w:dxaOrig="1620" w:dyaOrig="380" w14:anchorId="601CC553">
          <v:shape id="_x0000_i1027" type="#_x0000_t75" alt="" style="width:80.85pt;height:18.8pt;mso-width-percent:0;mso-height-percent:0;mso-width-percent:0;mso-height-percent:0" o:ole="">
            <v:imagedata r:id="rId22" o:title=""/>
          </v:shape>
          <o:OLEObject Type="Embed" ProgID="Equation.DSMT4" ShapeID="_x0000_i1027" DrawAspect="Content" ObjectID="_1743928132" r:id="rId23"/>
        </w:object>
      </w:r>
      <w:r w:rsidR="001C1C0D" w:rsidRPr="00A930F4">
        <w:rPr>
          <w:rFonts w:ascii="Times New Roman" w:hAnsi="Times New Roman" w:cs="Times New Roman"/>
          <w:b/>
          <w:bCs/>
          <w:iCs/>
          <w:color w:val="FF0000"/>
          <w:sz w:val="24"/>
          <w:szCs w:val="24"/>
        </w:rPr>
        <w:t xml:space="preserve"> </w:t>
      </w:r>
    </w:p>
    <w:p w14:paraId="3D6F66CF"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iCs/>
          <w:color w:val="000000" w:themeColor="text1"/>
          <w:sz w:val="24"/>
          <w:szCs w:val="24"/>
        </w:rPr>
        <w:t>C</w:t>
      </w:r>
      <w:r w:rsidRPr="00A930F4">
        <w:rPr>
          <w:rFonts w:ascii="Times New Roman" w:hAnsi="Times New Roman" w:cs="Times New Roman"/>
          <w:iCs/>
          <w:color w:val="000000" w:themeColor="text1"/>
          <w:sz w:val="24"/>
          <w:szCs w:val="24"/>
          <w:vertAlign w:val="subscript"/>
        </w:rPr>
        <w:t>25</w:t>
      </w:r>
      <w:r w:rsidRPr="00A930F4">
        <w:rPr>
          <w:rFonts w:ascii="Times New Roman" w:hAnsi="Times New Roman" w:cs="Times New Roman"/>
          <w:iCs/>
          <w:color w:val="000000" w:themeColor="text1"/>
          <w:sz w:val="24"/>
          <w:szCs w:val="24"/>
        </w:rPr>
        <w:t>H</w:t>
      </w:r>
      <w:r w:rsidRPr="00A930F4">
        <w:rPr>
          <w:rFonts w:ascii="Times New Roman" w:hAnsi="Times New Roman" w:cs="Times New Roman"/>
          <w:iCs/>
          <w:color w:val="000000" w:themeColor="text1"/>
          <w:sz w:val="24"/>
          <w:szCs w:val="24"/>
          <w:vertAlign w:val="subscript"/>
        </w:rPr>
        <w:t>52</w:t>
      </w:r>
      <w:r w:rsidRPr="00A930F4">
        <w:rPr>
          <w:rFonts w:ascii="Times New Roman" w:hAnsi="Times New Roman" w:cs="Times New Roman"/>
          <w:iCs/>
          <w:color w:val="000000" w:themeColor="text1"/>
          <w:sz w:val="24"/>
          <w:szCs w:val="24"/>
        </w:rPr>
        <w:t xml:space="preserve">      +      38O</w:t>
      </w:r>
      <w:r w:rsidRPr="00A930F4">
        <w:rPr>
          <w:rFonts w:ascii="Times New Roman" w:hAnsi="Times New Roman" w:cs="Times New Roman"/>
          <w:iCs/>
          <w:color w:val="000000" w:themeColor="text1"/>
          <w:sz w:val="24"/>
          <w:szCs w:val="24"/>
          <w:vertAlign w:val="subscript"/>
        </w:rPr>
        <w:t>2</w:t>
      </w:r>
      <w:r w:rsidRPr="00A930F4">
        <w:rPr>
          <w:rFonts w:ascii="Times New Roman" w:hAnsi="Times New Roman" w:cs="Times New Roman"/>
          <w:iCs/>
          <w:color w:val="000000" w:themeColor="text1"/>
          <w:sz w:val="24"/>
          <w:szCs w:val="24"/>
        </w:rPr>
        <w:t xml:space="preserve">    →    25CO</w:t>
      </w:r>
      <w:r w:rsidRPr="00A930F4">
        <w:rPr>
          <w:rFonts w:ascii="Times New Roman" w:hAnsi="Times New Roman" w:cs="Times New Roman"/>
          <w:iCs/>
          <w:color w:val="000000" w:themeColor="text1"/>
          <w:sz w:val="24"/>
          <w:szCs w:val="24"/>
          <w:vertAlign w:val="subscript"/>
        </w:rPr>
        <w:t>2</w:t>
      </w:r>
      <w:r w:rsidRPr="00A930F4">
        <w:rPr>
          <w:rFonts w:ascii="Times New Roman" w:hAnsi="Times New Roman" w:cs="Times New Roman"/>
          <w:iCs/>
          <w:color w:val="000000" w:themeColor="text1"/>
          <w:sz w:val="24"/>
          <w:szCs w:val="24"/>
        </w:rPr>
        <w:t xml:space="preserve">    +    26H</w:t>
      </w:r>
      <w:r w:rsidRPr="00A930F4">
        <w:rPr>
          <w:rFonts w:ascii="Times New Roman" w:hAnsi="Times New Roman" w:cs="Times New Roman"/>
          <w:iCs/>
          <w:color w:val="000000" w:themeColor="text1"/>
          <w:sz w:val="24"/>
          <w:szCs w:val="24"/>
          <w:vertAlign w:val="subscript"/>
        </w:rPr>
        <w:t>2</w:t>
      </w:r>
      <w:r w:rsidRPr="00A930F4">
        <w:rPr>
          <w:rFonts w:ascii="Times New Roman" w:hAnsi="Times New Roman" w:cs="Times New Roman"/>
          <w:iCs/>
          <w:color w:val="000000" w:themeColor="text1"/>
          <w:sz w:val="24"/>
          <w:szCs w:val="24"/>
        </w:rPr>
        <w:t>O</w:t>
      </w:r>
    </w:p>
    <w:p w14:paraId="75C7E5FE" w14:textId="77777777"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A930F4">
        <w:rPr>
          <w:rFonts w:ascii="Times New Roman" w:hAnsi="Times New Roman" w:cs="Times New Roman"/>
          <w:iCs/>
          <w:color w:val="000000" w:themeColor="text1"/>
          <w:sz w:val="24"/>
          <w:szCs w:val="24"/>
        </w:rPr>
        <w:t>0,1 mol             3,8 mol</w:t>
      </w:r>
    </w:p>
    <w:p w14:paraId="4CBAF31B" w14:textId="77777777" w:rsidR="001C1C0D" w:rsidRPr="00A930F4" w:rsidRDefault="004848B4"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4848B4">
        <w:rPr>
          <w:rFonts w:ascii="Times New Roman" w:hAnsi="Times New Roman" w:cs="Times New Roman"/>
          <w:b/>
          <w:noProof/>
          <w:color w:val="FF0000"/>
          <w:sz w:val="24"/>
          <w:szCs w:val="24"/>
        </w:rPr>
        <w:object w:dxaOrig="2580" w:dyaOrig="380" w14:anchorId="6614735A">
          <v:shape id="_x0000_i1026" type="#_x0000_t75" alt="" style="width:128.85pt;height:18.8pt;mso-width-percent:0;mso-height-percent:0;mso-width-percent:0;mso-height-percent:0" o:ole="">
            <v:imagedata r:id="rId24" o:title=""/>
          </v:shape>
          <o:OLEObject Type="Embed" ProgID="Equation.DSMT4" ShapeID="_x0000_i1026" DrawAspect="Content" ObjectID="_1743928133" r:id="rId25"/>
        </w:object>
      </w:r>
      <w:r w:rsidR="001C1C0D" w:rsidRPr="00A930F4">
        <w:rPr>
          <w:rFonts w:ascii="Times New Roman" w:hAnsi="Times New Roman" w:cs="Times New Roman"/>
          <w:iCs/>
          <w:color w:val="000000" w:themeColor="text1"/>
          <w:sz w:val="24"/>
          <w:szCs w:val="24"/>
        </w:rPr>
        <w:t xml:space="preserve">lít </w:t>
      </w:r>
    </w:p>
    <w:p w14:paraId="37EFD319" w14:textId="3A6CBBCD" w:rsidR="001C1C0D" w:rsidRPr="00A930F4" w:rsidRDefault="001C1C0D" w:rsidP="00A930F4">
      <w:pPr>
        <w:shd w:val="clear" w:color="auto" w:fill="FFFF99"/>
        <w:tabs>
          <w:tab w:val="left" w:pos="283"/>
          <w:tab w:val="left" w:pos="2835"/>
          <w:tab w:val="left" w:pos="5386"/>
          <w:tab w:val="left" w:pos="7937"/>
        </w:tabs>
        <w:spacing w:after="0" w:line="276" w:lineRule="auto"/>
        <w:rPr>
          <w:rFonts w:ascii="Times New Roman" w:hAnsi="Times New Roman" w:cs="Times New Roman"/>
          <w:b/>
          <w:bCs/>
          <w:iCs/>
          <w:color w:val="FF0000"/>
          <w:sz w:val="24"/>
          <w:szCs w:val="24"/>
        </w:rPr>
      </w:pPr>
      <w:r w:rsidRPr="00A930F4">
        <w:rPr>
          <w:rFonts w:ascii="Times New Roman" w:hAnsi="Times New Roman" w:cs="Times New Roman"/>
          <w:iCs/>
          <w:color w:val="000000" w:themeColor="text1"/>
          <w:sz w:val="24"/>
          <w:szCs w:val="24"/>
        </w:rPr>
        <w:t>→ V</w:t>
      </w:r>
      <w:r w:rsidRPr="00A930F4">
        <w:rPr>
          <w:rFonts w:ascii="Times New Roman" w:hAnsi="Times New Roman" w:cs="Times New Roman"/>
          <w:iCs/>
          <w:color w:val="000000" w:themeColor="text1"/>
          <w:sz w:val="24"/>
          <w:szCs w:val="24"/>
          <w:vertAlign w:val="subscript"/>
        </w:rPr>
        <w:t>không khí</w:t>
      </w:r>
      <w:r w:rsidRPr="00A930F4">
        <w:rPr>
          <w:rFonts w:ascii="Times New Roman" w:hAnsi="Times New Roman" w:cs="Times New Roman"/>
          <w:b/>
          <w:bCs/>
          <w:iCs/>
          <w:color w:val="000000" w:themeColor="text1"/>
          <w:sz w:val="24"/>
          <w:szCs w:val="24"/>
        </w:rPr>
        <w:t xml:space="preserve"> = </w:t>
      </w:r>
      <w:r w:rsidR="004848B4" w:rsidRPr="004848B4">
        <w:rPr>
          <w:rFonts w:ascii="Times New Roman" w:hAnsi="Times New Roman" w:cs="Times New Roman"/>
          <w:b/>
          <w:noProof/>
          <w:color w:val="000000" w:themeColor="text1"/>
          <w:sz w:val="24"/>
          <w:szCs w:val="24"/>
        </w:rPr>
        <w:object w:dxaOrig="2060" w:dyaOrig="620" w14:anchorId="6DB2E5A8">
          <v:shape id="_x0000_i1025" type="#_x0000_t75" alt="" style="width:102.8pt;height:30.8pt;mso-width-percent:0;mso-height-percent:0;mso-width-percent:0;mso-height-percent:0" o:ole="">
            <v:imagedata r:id="rId26" o:title=""/>
          </v:shape>
          <o:OLEObject Type="Embed" ProgID="Equation.DSMT4" ShapeID="_x0000_i1025" DrawAspect="Content" ObjectID="_1743928134" r:id="rId27"/>
        </w:object>
      </w:r>
      <w:r w:rsidRPr="00A930F4">
        <w:rPr>
          <w:rFonts w:ascii="Times New Roman" w:hAnsi="Times New Roman" w:cs="Times New Roman"/>
          <w:b/>
          <w:bCs/>
          <w:iCs/>
          <w:color w:val="000000" w:themeColor="text1"/>
          <w:sz w:val="24"/>
          <w:szCs w:val="24"/>
        </w:rPr>
        <w:t xml:space="preserve"> </w:t>
      </w:r>
      <w:r w:rsidRPr="00A930F4">
        <w:rPr>
          <w:rFonts w:ascii="Times New Roman" w:hAnsi="Times New Roman" w:cs="Times New Roman"/>
          <w:iCs/>
          <w:color w:val="000000" w:themeColor="text1"/>
          <w:sz w:val="24"/>
          <w:szCs w:val="24"/>
        </w:rPr>
        <w:t xml:space="preserve">lít  </w:t>
      </w:r>
    </w:p>
    <w:p w14:paraId="57EE2489"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21836FFC"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25518CEC"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14DE31FF"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09888735"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033F2636"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0F516927"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2A98543E" w14:textId="77777777" w:rsidR="00A930F4" w:rsidRDefault="00A930F4" w:rsidP="00A930F4">
      <w:pPr>
        <w:tabs>
          <w:tab w:val="left" w:pos="567"/>
        </w:tabs>
        <w:spacing w:line="276" w:lineRule="auto"/>
        <w:rPr>
          <w:rFonts w:ascii="Times New Roman" w:hAnsi="Times New Roman" w:cs="Times New Roman"/>
          <w:b/>
          <w:sz w:val="24"/>
          <w:szCs w:val="24"/>
          <w:lang w:val="vi-VN"/>
        </w:rPr>
      </w:pPr>
    </w:p>
    <w:p w14:paraId="5FA05C60" w14:textId="30E4A332" w:rsidR="006C53A6" w:rsidRPr="00A930F4" w:rsidRDefault="001C1C0D" w:rsidP="00A930F4">
      <w:pPr>
        <w:tabs>
          <w:tab w:val="left" w:pos="567"/>
        </w:tabs>
        <w:spacing w:line="276" w:lineRule="auto"/>
        <w:rPr>
          <w:rFonts w:ascii="Times New Roman" w:hAnsi="Times New Roman" w:cs="Times New Roman"/>
          <w:bCs/>
          <w:sz w:val="24"/>
          <w:szCs w:val="24"/>
          <w:lang w:val="vi-VN"/>
        </w:rPr>
      </w:pPr>
      <w:r w:rsidRPr="00A930F4">
        <w:rPr>
          <w:rFonts w:ascii="Times New Roman" w:hAnsi="Times New Roman" w:cs="Times New Roman"/>
          <w:b/>
          <w:sz w:val="24"/>
          <w:szCs w:val="24"/>
          <w:lang w:val="vi-VN"/>
        </w:rPr>
        <w:lastRenderedPageBreak/>
        <w:t xml:space="preserve">Câu 5. </w:t>
      </w:r>
      <w:r w:rsidR="00717031" w:rsidRPr="00A930F4">
        <w:rPr>
          <w:rFonts w:ascii="Times New Roman" w:hAnsi="Times New Roman" w:cs="Times New Roman"/>
          <w:bCs/>
          <w:sz w:val="24"/>
          <w:szCs w:val="24"/>
          <w:lang w:val="vi-VN"/>
        </w:rPr>
        <w:t>Cho sơ đồ phản ứng</w:t>
      </w:r>
    </w:p>
    <w:p w14:paraId="3D454FD4" w14:textId="35C75E5A" w:rsidR="006C53A6" w:rsidRPr="00A930F4" w:rsidRDefault="00717031" w:rsidP="00A930F4">
      <w:pPr>
        <w:tabs>
          <w:tab w:val="left" w:pos="567"/>
        </w:tabs>
        <w:spacing w:line="276" w:lineRule="auto"/>
        <w:rPr>
          <w:rFonts w:ascii="Times New Roman" w:hAnsi="Times New Roman" w:cs="Times New Roman"/>
          <w:b/>
          <w:sz w:val="24"/>
          <w:szCs w:val="24"/>
          <w:lang w:val="vi-VN"/>
        </w:rPr>
      </w:pPr>
      <w:r w:rsidRPr="00A930F4">
        <w:rPr>
          <w:rFonts w:ascii="Times New Roman" w:hAnsi="Times New Roman" w:cs="Times New Roman"/>
          <w:b/>
          <w:sz w:val="24"/>
          <w:szCs w:val="24"/>
          <w:lang w:val="vi-VN"/>
        </w:rPr>
        <w:t xml:space="preserve">(1) </w:t>
      </w:r>
      <w:r w:rsidR="006C53A6" w:rsidRPr="00A930F4">
        <w:rPr>
          <w:rFonts w:ascii="Times New Roman" w:hAnsi="Times New Roman" w:cs="Times New Roman"/>
          <w:b/>
          <w:sz w:val="24"/>
          <w:szCs w:val="24"/>
          <w:lang w:val="vi-VN"/>
        </w:rPr>
        <w:t xml:space="preserve">X + </w:t>
      </w:r>
      <w:r w:rsidRPr="00A930F4">
        <w:rPr>
          <w:rFonts w:ascii="Times New Roman" w:hAnsi="Times New Roman" w:cs="Times New Roman"/>
          <w:bCs/>
          <w:sz w:val="24"/>
          <w:szCs w:val="24"/>
          <w:lang w:val="vi-VN"/>
        </w:rPr>
        <w:t>H</w:t>
      </w:r>
      <w:r w:rsidRPr="00A930F4">
        <w:rPr>
          <w:rFonts w:ascii="Times New Roman" w:hAnsi="Times New Roman" w:cs="Times New Roman"/>
          <w:bCs/>
          <w:sz w:val="24"/>
          <w:szCs w:val="24"/>
          <w:vertAlign w:val="subscript"/>
          <w:lang w:val="vi-VN"/>
        </w:rPr>
        <w:t>2</w:t>
      </w:r>
      <w:r w:rsidRPr="00A930F4">
        <w:rPr>
          <w:rFonts w:ascii="Times New Roman" w:hAnsi="Times New Roman" w:cs="Times New Roman"/>
          <w:bCs/>
          <w:sz w:val="24"/>
          <w:szCs w:val="24"/>
          <w:lang w:val="vi-VN"/>
        </w:rPr>
        <w:t>O</w:t>
      </w:r>
      <w:r w:rsidRPr="00A930F4">
        <w:rPr>
          <w:rFonts w:ascii="Times New Roman" w:hAnsi="Times New Roman" w:cs="Times New Roman"/>
          <w:b/>
          <w:sz w:val="24"/>
          <w:szCs w:val="24"/>
          <w:lang w:val="vi-VN"/>
        </w:rPr>
        <w:t xml:space="preserve"> </w:t>
      </w:r>
      <w:r w:rsidRPr="00A930F4">
        <w:rPr>
          <w:rFonts w:ascii="Times New Roman" w:hAnsi="Times New Roman" w:cs="Times New Roman"/>
          <w:b/>
          <w:noProof/>
          <w:sz w:val="24"/>
          <w:szCs w:val="24"/>
          <w:lang w:val="vi-VN"/>
        </w:rPr>
        <w:drawing>
          <wp:inline distT="0" distB="0" distL="0" distR="0" wp14:anchorId="33BE192B" wp14:editId="277DCC8E">
            <wp:extent cx="674116" cy="298282"/>
            <wp:effectExtent l="0" t="0" r="0" b="0"/>
            <wp:docPr id="44" name="Picture 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whiteboard&#10;&#10;Description automatically generated"/>
                    <pic:cNvPicPr/>
                  </pic:nvPicPr>
                  <pic:blipFill>
                    <a:blip r:embed="rId28"/>
                    <a:stretch>
                      <a:fillRect/>
                    </a:stretch>
                  </pic:blipFill>
                  <pic:spPr>
                    <a:xfrm>
                      <a:off x="0" y="0"/>
                      <a:ext cx="722096" cy="319512"/>
                    </a:xfrm>
                    <a:prstGeom prst="rect">
                      <a:avLst/>
                    </a:prstGeom>
                  </pic:spPr>
                </pic:pic>
              </a:graphicData>
            </a:graphic>
          </wp:inline>
        </w:drawing>
      </w:r>
      <w:r w:rsidRPr="00A930F4">
        <w:rPr>
          <w:rFonts w:ascii="Times New Roman" w:hAnsi="Times New Roman" w:cs="Times New Roman"/>
          <w:b/>
          <w:sz w:val="24"/>
          <w:szCs w:val="24"/>
          <w:lang w:val="vi-VN"/>
        </w:rPr>
        <w:t>Z</w:t>
      </w:r>
    </w:p>
    <w:p w14:paraId="4474FA51" w14:textId="1B88F3D8" w:rsidR="00717031" w:rsidRPr="00A930F4" w:rsidRDefault="00717031" w:rsidP="00A930F4">
      <w:pPr>
        <w:tabs>
          <w:tab w:val="left" w:pos="567"/>
        </w:tabs>
        <w:spacing w:line="276" w:lineRule="auto"/>
        <w:rPr>
          <w:rFonts w:ascii="Times New Roman" w:eastAsiaTheme="minorEastAsia" w:hAnsi="Times New Roman" w:cs="Times New Roman"/>
          <w:b/>
          <w:sz w:val="24"/>
          <w:szCs w:val="24"/>
          <w:lang w:val="vi-VN"/>
        </w:rPr>
      </w:pPr>
      <w:r w:rsidRPr="00A930F4">
        <w:rPr>
          <w:rFonts w:ascii="Times New Roman" w:hAnsi="Times New Roman" w:cs="Times New Roman"/>
          <w:b/>
          <w:sz w:val="24"/>
          <w:szCs w:val="24"/>
          <w:lang w:val="vi-VN"/>
        </w:rPr>
        <w:t xml:space="preserve">(2) Y + </w:t>
      </w:r>
      <w:r w:rsidRPr="00A930F4">
        <w:rPr>
          <w:rFonts w:ascii="Times New Roman" w:hAnsi="Times New Roman" w:cs="Times New Roman"/>
          <w:bCs/>
          <w:sz w:val="24"/>
          <w:szCs w:val="24"/>
          <w:lang w:val="vi-VN"/>
        </w:rPr>
        <w:t>Br</w:t>
      </w:r>
      <w:r w:rsidRPr="00A930F4">
        <w:rPr>
          <w:rFonts w:ascii="Times New Roman" w:hAnsi="Times New Roman" w:cs="Times New Roman"/>
          <w:bCs/>
          <w:sz w:val="24"/>
          <w:szCs w:val="24"/>
          <w:vertAlign w:val="subscript"/>
          <w:lang w:val="vi-VN"/>
        </w:rPr>
        <w:t>2</w:t>
      </w:r>
      <w:r w:rsidRPr="00A930F4">
        <w:rPr>
          <w:rFonts w:ascii="Times New Roman" w:hAnsi="Times New Roman" w:cs="Times New Roman"/>
          <w:b/>
          <w:sz w:val="24"/>
          <w:szCs w:val="24"/>
          <w:lang w:val="vi-VN"/>
        </w:rPr>
        <w:t xml:space="preserve"> </w:t>
      </w:r>
      <m:oMath>
        <m:r>
          <m:rPr>
            <m:sty m:val="bi"/>
          </m:rPr>
          <w:rPr>
            <w:rFonts w:ascii="Cambria Math" w:hAnsi="Cambria Math" w:cs="Times New Roman"/>
            <w:sz w:val="24"/>
            <w:szCs w:val="24"/>
            <w:lang w:val="vi-VN"/>
          </w:rPr>
          <m:t>→</m:t>
        </m:r>
      </m:oMath>
      <w:r w:rsidRPr="00A930F4">
        <w:rPr>
          <w:rFonts w:ascii="Times New Roman" w:eastAsiaTheme="minorEastAsia" w:hAnsi="Times New Roman" w:cs="Times New Roman"/>
          <w:b/>
          <w:sz w:val="24"/>
          <w:szCs w:val="24"/>
          <w:lang w:val="vi-VN"/>
        </w:rPr>
        <w:t xml:space="preserve"> T</w:t>
      </w:r>
    </w:p>
    <w:p w14:paraId="45E40404" w14:textId="64764D70" w:rsidR="00717031" w:rsidRPr="00A930F4" w:rsidRDefault="00717031" w:rsidP="00A930F4">
      <w:pPr>
        <w:tabs>
          <w:tab w:val="left" w:pos="567"/>
        </w:tabs>
        <w:spacing w:line="276" w:lineRule="auto"/>
        <w:rPr>
          <w:rFonts w:ascii="Times New Roman" w:eastAsiaTheme="minorEastAsia" w:hAnsi="Times New Roman" w:cs="Times New Roman"/>
          <w:bCs/>
          <w:sz w:val="24"/>
          <w:szCs w:val="24"/>
          <w:lang w:val="vi-VN"/>
        </w:rPr>
      </w:pPr>
      <w:r w:rsidRPr="00A930F4">
        <w:rPr>
          <w:rFonts w:ascii="Times New Roman" w:eastAsiaTheme="minorEastAsia" w:hAnsi="Times New Roman" w:cs="Times New Roman"/>
          <w:bCs/>
          <w:sz w:val="24"/>
          <w:szCs w:val="24"/>
          <w:lang w:val="vi-VN"/>
        </w:rPr>
        <w:t>a. Nối cột A và cột B bằng các đường kẻ hợp lí</w:t>
      </w:r>
    </w:p>
    <w:tbl>
      <w:tblPr>
        <w:tblStyle w:val="TableGrid"/>
        <w:tblW w:w="0" w:type="auto"/>
        <w:tblLook w:val="04A0" w:firstRow="1" w:lastRow="0" w:firstColumn="1" w:lastColumn="0" w:noHBand="0" w:noVBand="1"/>
      </w:tblPr>
      <w:tblGrid>
        <w:gridCol w:w="5097"/>
        <w:gridCol w:w="5098"/>
      </w:tblGrid>
      <w:tr w:rsidR="00717031" w:rsidRPr="00A930F4" w14:paraId="42B44295" w14:textId="77777777" w:rsidTr="006B45FF">
        <w:tc>
          <w:tcPr>
            <w:tcW w:w="5097" w:type="dxa"/>
          </w:tcPr>
          <w:p w14:paraId="5EAFFB3D"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Chất</w:t>
            </w:r>
          </w:p>
        </w:tc>
        <w:tc>
          <w:tcPr>
            <w:tcW w:w="5098" w:type="dxa"/>
          </w:tcPr>
          <w:p w14:paraId="2046443B"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Công thức phân tử</w:t>
            </w:r>
          </w:p>
        </w:tc>
      </w:tr>
      <w:tr w:rsidR="00717031" w:rsidRPr="00A930F4" w14:paraId="5C7ED816" w14:textId="77777777" w:rsidTr="006B45FF">
        <w:tc>
          <w:tcPr>
            <w:tcW w:w="5097" w:type="dxa"/>
          </w:tcPr>
          <w:p w14:paraId="186B1BFB"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X</w:t>
            </w:r>
          </w:p>
        </w:tc>
        <w:tc>
          <w:tcPr>
            <w:tcW w:w="5098" w:type="dxa"/>
          </w:tcPr>
          <w:p w14:paraId="601D3B75"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 xml:space="preserve">a. </w:t>
            </w:r>
            <w:r w:rsidRPr="00A930F4">
              <w:rPr>
                <w:b/>
                <w:noProof/>
                <w:szCs w:val="24"/>
                <w:lang w:val="vi-VN"/>
              </w:rPr>
              <w:drawing>
                <wp:inline distT="0" distB="0" distL="0" distR="0" wp14:anchorId="29AAFA7C" wp14:editId="1F5833A0">
                  <wp:extent cx="1752600" cy="78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2600" cy="787400"/>
                          </a:xfrm>
                          <a:prstGeom prst="rect">
                            <a:avLst/>
                          </a:prstGeom>
                        </pic:spPr>
                      </pic:pic>
                    </a:graphicData>
                  </a:graphic>
                </wp:inline>
              </w:drawing>
            </w:r>
          </w:p>
        </w:tc>
      </w:tr>
      <w:tr w:rsidR="00717031" w:rsidRPr="00A930F4" w14:paraId="0C904492" w14:textId="77777777" w:rsidTr="006B45FF">
        <w:tc>
          <w:tcPr>
            <w:tcW w:w="5097" w:type="dxa"/>
          </w:tcPr>
          <w:p w14:paraId="0934A301"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Y</w:t>
            </w:r>
          </w:p>
        </w:tc>
        <w:tc>
          <w:tcPr>
            <w:tcW w:w="5098" w:type="dxa"/>
          </w:tcPr>
          <w:p w14:paraId="435E1D21"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 xml:space="preserve">b. </w:t>
            </w:r>
            <w:r w:rsidRPr="00A930F4">
              <w:rPr>
                <w:b/>
                <w:noProof/>
                <w:szCs w:val="24"/>
                <w:lang w:val="vi-VN"/>
              </w:rPr>
              <w:drawing>
                <wp:inline distT="0" distB="0" distL="0" distR="0" wp14:anchorId="15C14D08" wp14:editId="33B4DF75">
                  <wp:extent cx="1536700" cy="71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6700" cy="711200"/>
                          </a:xfrm>
                          <a:prstGeom prst="rect">
                            <a:avLst/>
                          </a:prstGeom>
                        </pic:spPr>
                      </pic:pic>
                    </a:graphicData>
                  </a:graphic>
                </wp:inline>
              </w:drawing>
            </w:r>
          </w:p>
        </w:tc>
      </w:tr>
      <w:tr w:rsidR="00717031" w:rsidRPr="00A930F4" w14:paraId="665087BD" w14:textId="77777777" w:rsidTr="006B45FF">
        <w:tc>
          <w:tcPr>
            <w:tcW w:w="5097" w:type="dxa"/>
          </w:tcPr>
          <w:p w14:paraId="15A356C1"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Z</w:t>
            </w:r>
          </w:p>
        </w:tc>
        <w:tc>
          <w:tcPr>
            <w:tcW w:w="5098" w:type="dxa"/>
          </w:tcPr>
          <w:p w14:paraId="3643E90E"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 xml:space="preserve">c. </w:t>
            </w:r>
            <w:r w:rsidRPr="00A930F4">
              <w:rPr>
                <w:b/>
                <w:noProof/>
                <w:szCs w:val="24"/>
                <w:lang w:val="vi-VN"/>
              </w:rPr>
              <w:drawing>
                <wp:inline distT="0" distB="0" distL="0" distR="0" wp14:anchorId="3CED6425" wp14:editId="7A27B4B5">
                  <wp:extent cx="1435100" cy="787400"/>
                  <wp:effectExtent l="0" t="0" r="0" b="0"/>
                  <wp:docPr id="46" name="Picture 4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with medium confidence"/>
                          <pic:cNvPicPr/>
                        </pic:nvPicPr>
                        <pic:blipFill>
                          <a:blip r:embed="rId31"/>
                          <a:stretch>
                            <a:fillRect/>
                          </a:stretch>
                        </pic:blipFill>
                        <pic:spPr>
                          <a:xfrm>
                            <a:off x="0" y="0"/>
                            <a:ext cx="1435100" cy="787400"/>
                          </a:xfrm>
                          <a:prstGeom prst="rect">
                            <a:avLst/>
                          </a:prstGeom>
                        </pic:spPr>
                      </pic:pic>
                    </a:graphicData>
                  </a:graphic>
                </wp:inline>
              </w:drawing>
            </w:r>
          </w:p>
        </w:tc>
      </w:tr>
      <w:tr w:rsidR="00717031" w:rsidRPr="00A930F4" w14:paraId="5864AF6E" w14:textId="77777777" w:rsidTr="006B45FF">
        <w:tc>
          <w:tcPr>
            <w:tcW w:w="5097" w:type="dxa"/>
          </w:tcPr>
          <w:p w14:paraId="3A744CB4"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T</w:t>
            </w:r>
          </w:p>
        </w:tc>
        <w:tc>
          <w:tcPr>
            <w:tcW w:w="5098" w:type="dxa"/>
          </w:tcPr>
          <w:p w14:paraId="1AAF7693" w14:textId="77777777" w:rsidR="00717031" w:rsidRPr="00A930F4" w:rsidRDefault="00717031" w:rsidP="00A930F4">
            <w:pPr>
              <w:tabs>
                <w:tab w:val="left" w:pos="567"/>
              </w:tabs>
              <w:spacing w:line="276" w:lineRule="auto"/>
              <w:rPr>
                <w:rFonts w:eastAsiaTheme="minorEastAsia"/>
                <w:b/>
                <w:szCs w:val="24"/>
                <w:lang w:val="vi-VN"/>
              </w:rPr>
            </w:pPr>
            <w:r w:rsidRPr="00A930F4">
              <w:rPr>
                <w:rFonts w:eastAsiaTheme="minorEastAsia"/>
                <w:b/>
                <w:szCs w:val="24"/>
                <w:lang w:val="vi-VN"/>
              </w:rPr>
              <w:t xml:space="preserve">d. </w:t>
            </w:r>
            <w:r w:rsidRPr="00A930F4">
              <w:rPr>
                <w:b/>
                <w:noProof/>
                <w:szCs w:val="24"/>
                <w:lang w:val="vi-VN"/>
              </w:rPr>
              <w:drawing>
                <wp:inline distT="0" distB="0" distL="0" distR="0" wp14:anchorId="604C78B7" wp14:editId="70BFF326">
                  <wp:extent cx="1117600" cy="787400"/>
                  <wp:effectExtent l="0" t="0" r="0" b="0"/>
                  <wp:docPr id="47" name="Picture 4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con&#10;&#10;Description automatically generated"/>
                          <pic:cNvPicPr/>
                        </pic:nvPicPr>
                        <pic:blipFill>
                          <a:blip r:embed="rId32"/>
                          <a:stretch>
                            <a:fillRect/>
                          </a:stretch>
                        </pic:blipFill>
                        <pic:spPr>
                          <a:xfrm>
                            <a:off x="0" y="0"/>
                            <a:ext cx="1117600" cy="787400"/>
                          </a:xfrm>
                          <a:prstGeom prst="rect">
                            <a:avLst/>
                          </a:prstGeom>
                        </pic:spPr>
                      </pic:pic>
                    </a:graphicData>
                  </a:graphic>
                </wp:inline>
              </w:drawing>
            </w:r>
          </w:p>
        </w:tc>
      </w:tr>
    </w:tbl>
    <w:p w14:paraId="3D41A2DD" w14:textId="77777777" w:rsidR="00717031" w:rsidRPr="00A930F4" w:rsidRDefault="00717031" w:rsidP="00A930F4">
      <w:pPr>
        <w:tabs>
          <w:tab w:val="left" w:pos="567"/>
        </w:tabs>
        <w:spacing w:line="276" w:lineRule="auto"/>
        <w:rPr>
          <w:rFonts w:ascii="Times New Roman" w:eastAsiaTheme="minorEastAsia" w:hAnsi="Times New Roman" w:cs="Times New Roman"/>
          <w:bCs/>
          <w:sz w:val="24"/>
          <w:szCs w:val="24"/>
          <w:lang w:val="vi-VN"/>
        </w:rPr>
      </w:pPr>
    </w:p>
    <w:p w14:paraId="08AEB90F" w14:textId="0EDFDD83" w:rsidR="00717031" w:rsidRPr="00A930F4" w:rsidRDefault="00717031" w:rsidP="00A930F4">
      <w:pPr>
        <w:tabs>
          <w:tab w:val="left" w:pos="567"/>
        </w:tabs>
        <w:spacing w:line="276" w:lineRule="auto"/>
        <w:rPr>
          <w:rFonts w:ascii="Times New Roman" w:eastAsiaTheme="minorEastAsia" w:hAnsi="Times New Roman" w:cs="Times New Roman"/>
          <w:bCs/>
          <w:sz w:val="24"/>
          <w:szCs w:val="24"/>
          <w:lang w:val="vi-VN"/>
        </w:rPr>
      </w:pPr>
      <w:r w:rsidRPr="00A930F4">
        <w:rPr>
          <w:rFonts w:ascii="Times New Roman" w:eastAsiaTheme="minorEastAsia" w:hAnsi="Times New Roman" w:cs="Times New Roman"/>
          <w:bCs/>
          <w:sz w:val="24"/>
          <w:szCs w:val="24"/>
          <w:lang w:val="vi-VN"/>
        </w:rPr>
        <w:t>b. Hoàn thành phản ứng (1) và phản ứng (2) bằng công thức cấu tạo.</w:t>
      </w:r>
    </w:p>
    <w:p w14:paraId="293B8638" w14:textId="77777777" w:rsidR="00717031" w:rsidRPr="00A930F4" w:rsidRDefault="00717031" w:rsidP="00A930F4">
      <w:pPr>
        <w:tabs>
          <w:tab w:val="left" w:pos="567"/>
        </w:tabs>
        <w:spacing w:line="276" w:lineRule="auto"/>
        <w:rPr>
          <w:rFonts w:ascii="Times New Roman" w:eastAsiaTheme="minorEastAsia" w:hAnsi="Times New Roman" w:cs="Times New Roman"/>
          <w:b/>
          <w:sz w:val="24"/>
          <w:szCs w:val="24"/>
          <w:lang w:val="vi-VN"/>
        </w:rPr>
      </w:pPr>
    </w:p>
    <w:p w14:paraId="667909B4" w14:textId="77777777" w:rsidR="00717031" w:rsidRPr="00A930F4" w:rsidRDefault="00717031" w:rsidP="00A930F4">
      <w:pPr>
        <w:tabs>
          <w:tab w:val="left" w:pos="567"/>
        </w:tabs>
        <w:spacing w:line="276" w:lineRule="auto"/>
        <w:rPr>
          <w:rFonts w:ascii="Times New Roman" w:eastAsiaTheme="minorEastAsia" w:hAnsi="Times New Roman" w:cs="Times New Roman"/>
          <w:b/>
          <w:sz w:val="24"/>
          <w:szCs w:val="24"/>
          <w:lang w:val="vi-VN"/>
        </w:rPr>
      </w:pPr>
    </w:p>
    <w:p w14:paraId="4D24CD38" w14:textId="77777777" w:rsidR="00717031" w:rsidRPr="00A930F4" w:rsidRDefault="00717031" w:rsidP="00A930F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A930F4">
        <w:rPr>
          <w:rFonts w:ascii="Times New Roman" w:hAnsi="Times New Roman" w:cs="Times New Roman"/>
          <w:b/>
          <w:bCs/>
          <w:iCs/>
          <w:color w:val="FF0000"/>
          <w:sz w:val="24"/>
          <w:szCs w:val="24"/>
        </w:rPr>
        <w:t>Hướng dẫn giải</w:t>
      </w:r>
    </w:p>
    <w:p w14:paraId="473C4BEB" w14:textId="77777777" w:rsidR="00717031" w:rsidRPr="00A930F4" w:rsidRDefault="00717031" w:rsidP="00A930F4">
      <w:pPr>
        <w:tabs>
          <w:tab w:val="left" w:pos="567"/>
        </w:tabs>
        <w:spacing w:line="276" w:lineRule="auto"/>
        <w:rPr>
          <w:rFonts w:ascii="Times New Roman" w:hAnsi="Times New Roman" w:cs="Times New Roman"/>
          <w:b/>
          <w:sz w:val="24"/>
          <w:szCs w:val="24"/>
          <w:lang w:val="vi-VN"/>
        </w:rPr>
      </w:pPr>
      <w:r w:rsidRPr="00A930F4">
        <w:rPr>
          <w:rFonts w:ascii="Times New Roman" w:hAnsi="Times New Roman" w:cs="Times New Roman"/>
          <w:b/>
          <w:sz w:val="24"/>
          <w:szCs w:val="24"/>
          <w:lang w:val="vi-VN"/>
        </w:rPr>
        <w:t xml:space="preserve">X </w:t>
      </w:r>
      <w:r w:rsidRPr="00A930F4">
        <w:rPr>
          <w:rFonts w:ascii="Times New Roman" w:hAnsi="Times New Roman" w:cs="Times New Roman"/>
          <w:b/>
          <w:noProof/>
          <w:sz w:val="24"/>
          <w:szCs w:val="24"/>
          <w:lang w:val="vi-VN"/>
        </w:rPr>
        <w:drawing>
          <wp:inline distT="0" distB="0" distL="0" distR="0" wp14:anchorId="1A69AF6C" wp14:editId="637B80F3">
            <wp:extent cx="1536700" cy="71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6700" cy="711200"/>
                    </a:xfrm>
                    <a:prstGeom prst="rect">
                      <a:avLst/>
                    </a:prstGeom>
                  </pic:spPr>
                </pic:pic>
              </a:graphicData>
            </a:graphic>
          </wp:inline>
        </w:drawing>
      </w:r>
    </w:p>
    <w:p w14:paraId="6F394B6A" w14:textId="77777777" w:rsidR="00717031" w:rsidRPr="00A930F4" w:rsidRDefault="00717031" w:rsidP="00A930F4">
      <w:pPr>
        <w:tabs>
          <w:tab w:val="left" w:pos="567"/>
        </w:tabs>
        <w:spacing w:line="276" w:lineRule="auto"/>
        <w:rPr>
          <w:rFonts w:ascii="Times New Roman" w:hAnsi="Times New Roman" w:cs="Times New Roman"/>
          <w:b/>
          <w:sz w:val="24"/>
          <w:szCs w:val="24"/>
          <w:lang w:val="vi-VN"/>
        </w:rPr>
      </w:pPr>
      <w:r w:rsidRPr="00A930F4">
        <w:rPr>
          <w:rFonts w:ascii="Times New Roman" w:hAnsi="Times New Roman" w:cs="Times New Roman"/>
          <w:b/>
          <w:sz w:val="24"/>
          <w:szCs w:val="24"/>
          <w:lang w:val="vi-VN"/>
        </w:rPr>
        <w:t>Y</w:t>
      </w:r>
      <w:r w:rsidRPr="00A930F4">
        <w:rPr>
          <w:rFonts w:ascii="Times New Roman" w:hAnsi="Times New Roman" w:cs="Times New Roman"/>
          <w:b/>
          <w:noProof/>
          <w:sz w:val="24"/>
          <w:szCs w:val="24"/>
          <w:lang w:val="vi-VN"/>
        </w:rPr>
        <w:drawing>
          <wp:inline distT="0" distB="0" distL="0" distR="0" wp14:anchorId="140EC565" wp14:editId="15B76260">
            <wp:extent cx="1435100" cy="787400"/>
            <wp:effectExtent l="0" t="0" r="0" b="0"/>
            <wp:docPr id="43" name="Picture 4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medium confidence"/>
                    <pic:cNvPicPr/>
                  </pic:nvPicPr>
                  <pic:blipFill>
                    <a:blip r:embed="rId31"/>
                    <a:stretch>
                      <a:fillRect/>
                    </a:stretch>
                  </pic:blipFill>
                  <pic:spPr>
                    <a:xfrm>
                      <a:off x="0" y="0"/>
                      <a:ext cx="1435100" cy="787400"/>
                    </a:xfrm>
                    <a:prstGeom prst="rect">
                      <a:avLst/>
                    </a:prstGeom>
                  </pic:spPr>
                </pic:pic>
              </a:graphicData>
            </a:graphic>
          </wp:inline>
        </w:drawing>
      </w:r>
    </w:p>
    <w:p w14:paraId="040F0192" w14:textId="77777777" w:rsidR="00717031" w:rsidRPr="00A930F4" w:rsidRDefault="00717031" w:rsidP="00A930F4">
      <w:pPr>
        <w:tabs>
          <w:tab w:val="left" w:pos="567"/>
        </w:tabs>
        <w:spacing w:line="276" w:lineRule="auto"/>
        <w:rPr>
          <w:rFonts w:ascii="Times New Roman" w:hAnsi="Times New Roman" w:cs="Times New Roman"/>
          <w:b/>
          <w:sz w:val="24"/>
          <w:szCs w:val="24"/>
          <w:lang w:val="vi-VN"/>
        </w:rPr>
      </w:pPr>
      <w:r w:rsidRPr="00A930F4">
        <w:rPr>
          <w:rFonts w:ascii="Times New Roman" w:hAnsi="Times New Roman" w:cs="Times New Roman"/>
          <w:b/>
          <w:sz w:val="24"/>
          <w:szCs w:val="24"/>
          <w:lang w:val="vi-VN"/>
        </w:rPr>
        <w:t xml:space="preserve">Z </w:t>
      </w:r>
      <w:r w:rsidRPr="00A930F4">
        <w:rPr>
          <w:rFonts w:ascii="Times New Roman" w:hAnsi="Times New Roman" w:cs="Times New Roman"/>
          <w:b/>
          <w:noProof/>
          <w:sz w:val="24"/>
          <w:szCs w:val="24"/>
          <w:lang w:val="vi-VN"/>
        </w:rPr>
        <w:drawing>
          <wp:inline distT="0" distB="0" distL="0" distR="0" wp14:anchorId="3745B692" wp14:editId="0879D3A3">
            <wp:extent cx="1117600" cy="787400"/>
            <wp:effectExtent l="0" t="0" r="0" b="0"/>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con&#10;&#10;Description automatically generated"/>
                    <pic:cNvPicPr/>
                  </pic:nvPicPr>
                  <pic:blipFill>
                    <a:blip r:embed="rId32"/>
                    <a:stretch>
                      <a:fillRect/>
                    </a:stretch>
                  </pic:blipFill>
                  <pic:spPr>
                    <a:xfrm>
                      <a:off x="0" y="0"/>
                      <a:ext cx="1117600" cy="787400"/>
                    </a:xfrm>
                    <a:prstGeom prst="rect">
                      <a:avLst/>
                    </a:prstGeom>
                  </pic:spPr>
                </pic:pic>
              </a:graphicData>
            </a:graphic>
          </wp:inline>
        </w:drawing>
      </w:r>
    </w:p>
    <w:p w14:paraId="4EBBEC6B" w14:textId="77777777" w:rsidR="00717031" w:rsidRPr="00A930F4" w:rsidRDefault="00717031" w:rsidP="00A930F4">
      <w:pPr>
        <w:tabs>
          <w:tab w:val="left" w:pos="567"/>
        </w:tabs>
        <w:spacing w:line="276" w:lineRule="auto"/>
        <w:rPr>
          <w:rFonts w:ascii="Times New Roman" w:hAnsi="Times New Roman" w:cs="Times New Roman"/>
          <w:bCs/>
          <w:sz w:val="24"/>
          <w:szCs w:val="24"/>
          <w:lang w:val="vi-VN"/>
        </w:rPr>
      </w:pPr>
      <w:r w:rsidRPr="00A930F4">
        <w:rPr>
          <w:rFonts w:ascii="Times New Roman" w:hAnsi="Times New Roman" w:cs="Times New Roman"/>
          <w:b/>
          <w:sz w:val="24"/>
          <w:szCs w:val="24"/>
          <w:lang w:val="vi-VN"/>
        </w:rPr>
        <w:lastRenderedPageBreak/>
        <w:t>T</w:t>
      </w:r>
      <w:r w:rsidRPr="00A930F4">
        <w:rPr>
          <w:rFonts w:ascii="Times New Roman" w:hAnsi="Times New Roman" w:cs="Times New Roman"/>
          <w:b/>
          <w:noProof/>
          <w:sz w:val="24"/>
          <w:szCs w:val="24"/>
          <w:lang w:val="vi-VN"/>
        </w:rPr>
        <w:drawing>
          <wp:inline distT="0" distB="0" distL="0" distR="0" wp14:anchorId="44B8CA77" wp14:editId="003BFE31">
            <wp:extent cx="1752600" cy="787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2600" cy="787400"/>
                    </a:xfrm>
                    <a:prstGeom prst="rect">
                      <a:avLst/>
                    </a:prstGeom>
                  </pic:spPr>
                </pic:pic>
              </a:graphicData>
            </a:graphic>
          </wp:inline>
        </w:drawing>
      </w:r>
    </w:p>
    <w:p w14:paraId="2CD6CB26" w14:textId="6A89AD42" w:rsidR="00717031" w:rsidRPr="00A930F4" w:rsidRDefault="00717031" w:rsidP="00A930F4">
      <w:pPr>
        <w:shd w:val="clear" w:color="auto" w:fill="FFFF99"/>
        <w:tabs>
          <w:tab w:val="left" w:pos="283"/>
          <w:tab w:val="left" w:pos="2835"/>
          <w:tab w:val="left" w:pos="5386"/>
          <w:tab w:val="left" w:pos="7937"/>
        </w:tabs>
        <w:spacing w:after="0" w:line="276" w:lineRule="auto"/>
        <w:rPr>
          <w:rFonts w:ascii="Times New Roman" w:eastAsiaTheme="minorEastAsia" w:hAnsi="Times New Roman" w:cs="Times New Roman"/>
          <w:iCs/>
          <w:color w:val="000000" w:themeColor="text1"/>
          <w:sz w:val="24"/>
          <w:szCs w:val="24"/>
          <w:lang w:val="vi-VN"/>
        </w:rPr>
      </w:pPr>
      <w:r w:rsidRPr="00A930F4">
        <w:rPr>
          <w:rFonts w:ascii="Times New Roman" w:hAnsi="Times New Roman" w:cs="Times New Roman"/>
          <w:b/>
          <w:bCs/>
          <w:iCs/>
          <w:color w:val="FF0000"/>
          <w:sz w:val="24"/>
          <w:szCs w:val="24"/>
          <w:lang w:val="vi-VN"/>
        </w:rPr>
        <w:t xml:space="preserve">b) </w:t>
      </w:r>
      <w:r w:rsidRPr="00A930F4">
        <w:rPr>
          <w:rFonts w:ascii="Times New Roman" w:hAnsi="Times New Roman" w:cs="Times New Roman"/>
          <w:iCs/>
          <w:color w:val="FF0000"/>
          <w:sz w:val="24"/>
          <w:szCs w:val="24"/>
          <w:lang w:val="vi-VN"/>
        </w:rPr>
        <w:t xml:space="preserve"> </w:t>
      </w:r>
      <w:r w:rsidR="00ED1E47" w:rsidRPr="00A930F4">
        <w:rPr>
          <w:rFonts w:ascii="Times New Roman" w:hAnsi="Times New Roman" w:cs="Times New Roman"/>
          <w:iCs/>
          <w:color w:val="000000" w:themeColor="text1"/>
          <w:sz w:val="24"/>
          <w:szCs w:val="24"/>
          <w:lang w:val="vi-VN"/>
        </w:rPr>
        <w:t>CH</w:t>
      </w:r>
      <m:oMath>
        <m:r>
          <w:rPr>
            <w:rFonts w:ascii="Cambria Math" w:hAnsi="Cambria Math" w:cs="Times New Roman"/>
            <w:color w:val="000000" w:themeColor="text1"/>
            <w:sz w:val="24"/>
            <w:szCs w:val="24"/>
            <w:lang w:val="vi-VN"/>
          </w:rPr>
          <m:t>≡</m:t>
        </m:r>
      </m:oMath>
      <w:r w:rsidR="00ED1E47" w:rsidRPr="00A930F4">
        <w:rPr>
          <w:rFonts w:ascii="Times New Roman" w:eastAsiaTheme="minorEastAsia" w:hAnsi="Times New Roman" w:cs="Times New Roman"/>
          <w:iCs/>
          <w:color w:val="000000" w:themeColor="text1"/>
          <w:sz w:val="24"/>
          <w:szCs w:val="24"/>
          <w:lang w:val="vi-VN"/>
        </w:rPr>
        <w:t>C-CH</w:t>
      </w:r>
      <w:r w:rsidR="00ED1E47" w:rsidRPr="00A930F4">
        <w:rPr>
          <w:rFonts w:ascii="Times New Roman" w:eastAsiaTheme="minorEastAsia" w:hAnsi="Times New Roman" w:cs="Times New Roman"/>
          <w:iCs/>
          <w:color w:val="000000" w:themeColor="text1"/>
          <w:sz w:val="24"/>
          <w:szCs w:val="24"/>
          <w:vertAlign w:val="subscript"/>
          <w:lang w:val="vi-VN"/>
        </w:rPr>
        <w:t>2</w:t>
      </w:r>
      <w:r w:rsidR="00ED1E47" w:rsidRPr="00A930F4">
        <w:rPr>
          <w:rFonts w:ascii="Times New Roman" w:eastAsiaTheme="minorEastAsia" w:hAnsi="Times New Roman" w:cs="Times New Roman"/>
          <w:iCs/>
          <w:color w:val="000000" w:themeColor="text1"/>
          <w:sz w:val="24"/>
          <w:szCs w:val="24"/>
          <w:lang w:val="vi-VN"/>
        </w:rPr>
        <w:t>-CH</w:t>
      </w:r>
      <w:r w:rsidR="00ED1E47" w:rsidRPr="00A930F4">
        <w:rPr>
          <w:rFonts w:ascii="Times New Roman" w:eastAsiaTheme="minorEastAsia" w:hAnsi="Times New Roman" w:cs="Times New Roman"/>
          <w:iCs/>
          <w:color w:val="000000" w:themeColor="text1"/>
          <w:sz w:val="24"/>
          <w:szCs w:val="24"/>
          <w:vertAlign w:val="subscript"/>
          <w:lang w:val="vi-VN"/>
        </w:rPr>
        <w:t>3</w:t>
      </w:r>
      <w:r w:rsidR="00ED1E47" w:rsidRPr="00A930F4">
        <w:rPr>
          <w:rFonts w:ascii="Times New Roman" w:eastAsiaTheme="minorEastAsia" w:hAnsi="Times New Roman" w:cs="Times New Roman"/>
          <w:iCs/>
          <w:color w:val="000000" w:themeColor="text1"/>
          <w:sz w:val="24"/>
          <w:szCs w:val="24"/>
          <w:lang w:val="vi-VN"/>
        </w:rPr>
        <w:t xml:space="preserve"> + H</w:t>
      </w:r>
      <w:r w:rsidR="00ED1E47" w:rsidRPr="00A930F4">
        <w:rPr>
          <w:rFonts w:ascii="Times New Roman" w:eastAsiaTheme="minorEastAsia" w:hAnsi="Times New Roman" w:cs="Times New Roman"/>
          <w:iCs/>
          <w:color w:val="000000" w:themeColor="text1"/>
          <w:sz w:val="24"/>
          <w:szCs w:val="24"/>
          <w:vertAlign w:val="subscript"/>
          <w:lang w:val="vi-VN"/>
        </w:rPr>
        <w:t>2</w:t>
      </w:r>
      <w:r w:rsidR="00ED1E47" w:rsidRPr="00A930F4">
        <w:rPr>
          <w:rFonts w:ascii="Times New Roman" w:eastAsiaTheme="minorEastAsia" w:hAnsi="Times New Roman" w:cs="Times New Roman"/>
          <w:iCs/>
          <w:color w:val="000000" w:themeColor="text1"/>
          <w:sz w:val="24"/>
          <w:szCs w:val="24"/>
          <w:lang w:val="vi-VN"/>
        </w:rPr>
        <w:t xml:space="preserve">O </w:t>
      </w:r>
      <w:r w:rsidR="00ED1E47" w:rsidRPr="00A930F4">
        <w:rPr>
          <w:rFonts w:ascii="Times New Roman" w:hAnsi="Times New Roman" w:cs="Times New Roman"/>
          <w:b/>
          <w:noProof/>
          <w:color w:val="000000" w:themeColor="text1"/>
          <w:sz w:val="24"/>
          <w:szCs w:val="24"/>
          <w:lang w:val="vi-VN"/>
        </w:rPr>
        <w:drawing>
          <wp:inline distT="0" distB="0" distL="0" distR="0" wp14:anchorId="54994060" wp14:editId="164794B2">
            <wp:extent cx="674116" cy="298282"/>
            <wp:effectExtent l="0" t="0" r="0" b="0"/>
            <wp:docPr id="53" name="Picture 5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whiteboard&#10;&#10;Description automatically generated"/>
                    <pic:cNvPicPr/>
                  </pic:nvPicPr>
                  <pic:blipFill>
                    <a:blip r:embed="rId28"/>
                    <a:stretch>
                      <a:fillRect/>
                    </a:stretch>
                  </pic:blipFill>
                  <pic:spPr>
                    <a:xfrm>
                      <a:off x="0" y="0"/>
                      <a:ext cx="722096" cy="319512"/>
                    </a:xfrm>
                    <a:prstGeom prst="rect">
                      <a:avLst/>
                    </a:prstGeom>
                  </pic:spPr>
                </pic:pic>
              </a:graphicData>
            </a:graphic>
          </wp:inline>
        </w:drawing>
      </w:r>
      <w:r w:rsidR="00ED1E47" w:rsidRPr="00A930F4">
        <w:rPr>
          <w:rFonts w:ascii="Times New Roman" w:eastAsiaTheme="minorEastAsia" w:hAnsi="Times New Roman" w:cs="Times New Roman"/>
          <w:iCs/>
          <w:color w:val="000000" w:themeColor="text1"/>
          <w:sz w:val="24"/>
          <w:szCs w:val="24"/>
          <w:lang w:val="vi-VN"/>
        </w:rPr>
        <w:t xml:space="preserve"> CH</w:t>
      </w:r>
      <w:r w:rsidR="00ED1E47" w:rsidRPr="00A930F4">
        <w:rPr>
          <w:rFonts w:ascii="Times New Roman" w:eastAsiaTheme="minorEastAsia" w:hAnsi="Times New Roman" w:cs="Times New Roman"/>
          <w:iCs/>
          <w:color w:val="000000" w:themeColor="text1"/>
          <w:sz w:val="24"/>
          <w:szCs w:val="24"/>
          <w:vertAlign w:val="subscript"/>
          <w:lang w:val="vi-VN"/>
        </w:rPr>
        <w:t>3</w:t>
      </w:r>
      <w:r w:rsidR="00ED1E47" w:rsidRPr="00A930F4">
        <w:rPr>
          <w:rFonts w:ascii="Times New Roman" w:eastAsiaTheme="minorEastAsia" w:hAnsi="Times New Roman" w:cs="Times New Roman"/>
          <w:iCs/>
          <w:color w:val="000000" w:themeColor="text1"/>
          <w:sz w:val="24"/>
          <w:szCs w:val="24"/>
          <w:lang w:val="vi-VN"/>
        </w:rPr>
        <w:t>-C(=O)-CH</w:t>
      </w:r>
      <w:r w:rsidR="00ED1E47" w:rsidRPr="00A930F4">
        <w:rPr>
          <w:rFonts w:ascii="Times New Roman" w:eastAsiaTheme="minorEastAsia" w:hAnsi="Times New Roman" w:cs="Times New Roman"/>
          <w:iCs/>
          <w:color w:val="000000" w:themeColor="text1"/>
          <w:sz w:val="24"/>
          <w:szCs w:val="24"/>
          <w:vertAlign w:val="subscript"/>
          <w:lang w:val="vi-VN"/>
        </w:rPr>
        <w:t>2</w:t>
      </w:r>
      <w:r w:rsidR="00ED1E47" w:rsidRPr="00A930F4">
        <w:rPr>
          <w:rFonts w:ascii="Times New Roman" w:eastAsiaTheme="minorEastAsia" w:hAnsi="Times New Roman" w:cs="Times New Roman"/>
          <w:iCs/>
          <w:color w:val="000000" w:themeColor="text1"/>
          <w:sz w:val="24"/>
          <w:szCs w:val="24"/>
          <w:lang w:val="vi-VN"/>
        </w:rPr>
        <w:t>-CH</w:t>
      </w:r>
      <w:r w:rsidR="00ED1E47" w:rsidRPr="00A930F4">
        <w:rPr>
          <w:rFonts w:ascii="Times New Roman" w:eastAsiaTheme="minorEastAsia" w:hAnsi="Times New Roman" w:cs="Times New Roman"/>
          <w:iCs/>
          <w:color w:val="000000" w:themeColor="text1"/>
          <w:sz w:val="24"/>
          <w:szCs w:val="24"/>
          <w:vertAlign w:val="subscript"/>
          <w:lang w:val="vi-VN"/>
        </w:rPr>
        <w:t>3</w:t>
      </w:r>
    </w:p>
    <w:p w14:paraId="32A76692" w14:textId="4144453C" w:rsidR="00ED1E47" w:rsidRPr="00A930F4" w:rsidRDefault="00ED1E47" w:rsidP="00A930F4">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A930F4">
        <w:rPr>
          <w:rFonts w:ascii="Times New Roman" w:eastAsiaTheme="minorEastAsia" w:hAnsi="Times New Roman" w:cs="Times New Roman"/>
          <w:iCs/>
          <w:color w:val="000000" w:themeColor="text1"/>
          <w:sz w:val="24"/>
          <w:szCs w:val="24"/>
          <w:lang w:val="vi-VN"/>
        </w:rPr>
        <w:t xml:space="preserve">     CH</w:t>
      </w:r>
      <w:r w:rsidRPr="00A930F4">
        <w:rPr>
          <w:rFonts w:ascii="Times New Roman" w:eastAsiaTheme="minorEastAsia" w:hAnsi="Times New Roman" w:cs="Times New Roman"/>
          <w:iCs/>
          <w:color w:val="000000" w:themeColor="text1"/>
          <w:sz w:val="24"/>
          <w:szCs w:val="24"/>
          <w:vertAlign w:val="subscript"/>
          <w:lang w:val="vi-VN"/>
        </w:rPr>
        <w:t>3</w:t>
      </w:r>
      <w:r w:rsidRPr="00A930F4">
        <w:rPr>
          <w:rFonts w:ascii="Times New Roman" w:eastAsiaTheme="minorEastAsia" w:hAnsi="Times New Roman" w:cs="Times New Roman"/>
          <w:iCs/>
          <w:color w:val="000000" w:themeColor="text1"/>
          <w:sz w:val="24"/>
          <w:szCs w:val="24"/>
          <w:lang w:val="vi-VN"/>
        </w:rPr>
        <w:t>-CH</w:t>
      </w:r>
      <w:r w:rsidRPr="00A930F4">
        <w:rPr>
          <w:rFonts w:ascii="Times New Roman" w:eastAsiaTheme="minorEastAsia" w:hAnsi="Times New Roman" w:cs="Times New Roman"/>
          <w:iCs/>
          <w:color w:val="000000" w:themeColor="text1"/>
          <w:sz w:val="24"/>
          <w:szCs w:val="24"/>
          <w:vertAlign w:val="subscript"/>
          <w:lang w:val="vi-VN"/>
        </w:rPr>
        <w:t>2</w:t>
      </w:r>
      <w:r w:rsidRPr="00A930F4">
        <w:rPr>
          <w:rFonts w:ascii="Times New Roman" w:eastAsiaTheme="minorEastAsia" w:hAnsi="Times New Roman" w:cs="Times New Roman"/>
          <w:iCs/>
          <w:color w:val="000000" w:themeColor="text1"/>
          <w:sz w:val="24"/>
          <w:szCs w:val="24"/>
          <w:lang w:val="vi-VN"/>
        </w:rPr>
        <w:t>-CH=CH</w:t>
      </w:r>
      <w:r w:rsidRPr="00A930F4">
        <w:rPr>
          <w:rFonts w:ascii="Times New Roman" w:eastAsiaTheme="minorEastAsia" w:hAnsi="Times New Roman" w:cs="Times New Roman"/>
          <w:iCs/>
          <w:color w:val="000000" w:themeColor="text1"/>
          <w:sz w:val="24"/>
          <w:szCs w:val="24"/>
          <w:vertAlign w:val="subscript"/>
          <w:lang w:val="vi-VN"/>
        </w:rPr>
        <w:t>2</w:t>
      </w:r>
      <w:r w:rsidRPr="00A930F4">
        <w:rPr>
          <w:rFonts w:ascii="Times New Roman" w:eastAsiaTheme="minorEastAsia" w:hAnsi="Times New Roman" w:cs="Times New Roman"/>
          <w:iCs/>
          <w:color w:val="000000" w:themeColor="text1"/>
          <w:sz w:val="24"/>
          <w:szCs w:val="24"/>
          <w:lang w:val="vi-VN"/>
        </w:rPr>
        <w:t xml:space="preserve"> + Br</w:t>
      </w:r>
      <w:r w:rsidRPr="00A930F4">
        <w:rPr>
          <w:rFonts w:ascii="Times New Roman" w:eastAsiaTheme="minorEastAsia" w:hAnsi="Times New Roman" w:cs="Times New Roman"/>
          <w:iCs/>
          <w:color w:val="000000" w:themeColor="text1"/>
          <w:sz w:val="24"/>
          <w:szCs w:val="24"/>
          <w:vertAlign w:val="subscript"/>
          <w:lang w:val="vi-VN"/>
        </w:rPr>
        <w:t>2</w:t>
      </w:r>
      <w:r w:rsidRPr="00A930F4">
        <w:rPr>
          <w:rFonts w:ascii="Times New Roman" w:eastAsiaTheme="minorEastAsia" w:hAnsi="Times New Roman" w:cs="Times New Roman"/>
          <w:iCs/>
          <w:color w:val="000000" w:themeColor="text1"/>
          <w:sz w:val="24"/>
          <w:szCs w:val="24"/>
          <w:lang w:val="vi-VN"/>
        </w:rPr>
        <w:t xml:space="preserve"> </w:t>
      </w:r>
      <m:oMath>
        <m:r>
          <w:rPr>
            <w:rFonts w:ascii="Cambria Math" w:eastAsiaTheme="minorEastAsia" w:hAnsi="Cambria Math" w:cs="Times New Roman"/>
            <w:color w:val="000000" w:themeColor="text1"/>
            <w:sz w:val="24"/>
            <w:szCs w:val="24"/>
            <w:lang w:val="vi-VN"/>
          </w:rPr>
          <m:t>→</m:t>
        </m:r>
      </m:oMath>
      <w:r w:rsidRPr="00A930F4">
        <w:rPr>
          <w:rFonts w:ascii="Times New Roman" w:eastAsiaTheme="minorEastAsia" w:hAnsi="Times New Roman" w:cs="Times New Roman"/>
          <w:iCs/>
          <w:color w:val="000000" w:themeColor="text1"/>
          <w:sz w:val="24"/>
          <w:szCs w:val="24"/>
          <w:lang w:val="vi-VN"/>
        </w:rPr>
        <w:t xml:space="preserve"> CH</w:t>
      </w:r>
      <w:r w:rsidRPr="00A930F4">
        <w:rPr>
          <w:rFonts w:ascii="Times New Roman" w:eastAsiaTheme="minorEastAsia" w:hAnsi="Times New Roman" w:cs="Times New Roman"/>
          <w:iCs/>
          <w:color w:val="000000" w:themeColor="text1"/>
          <w:sz w:val="24"/>
          <w:szCs w:val="24"/>
          <w:vertAlign w:val="subscript"/>
          <w:lang w:val="vi-VN"/>
        </w:rPr>
        <w:t>3</w:t>
      </w:r>
      <w:r w:rsidRPr="00A930F4">
        <w:rPr>
          <w:rFonts w:ascii="Times New Roman" w:eastAsiaTheme="minorEastAsia" w:hAnsi="Times New Roman" w:cs="Times New Roman"/>
          <w:iCs/>
          <w:color w:val="000000" w:themeColor="text1"/>
          <w:sz w:val="24"/>
          <w:szCs w:val="24"/>
          <w:lang w:val="vi-VN"/>
        </w:rPr>
        <w:t>-CH</w:t>
      </w:r>
      <w:r w:rsidRPr="00A930F4">
        <w:rPr>
          <w:rFonts w:ascii="Times New Roman" w:eastAsiaTheme="minorEastAsia" w:hAnsi="Times New Roman" w:cs="Times New Roman"/>
          <w:iCs/>
          <w:color w:val="000000" w:themeColor="text1"/>
          <w:sz w:val="24"/>
          <w:szCs w:val="24"/>
          <w:vertAlign w:val="subscript"/>
          <w:lang w:val="vi-VN"/>
        </w:rPr>
        <w:t>2</w:t>
      </w:r>
      <w:r w:rsidRPr="00A930F4">
        <w:rPr>
          <w:rFonts w:ascii="Times New Roman" w:eastAsiaTheme="minorEastAsia" w:hAnsi="Times New Roman" w:cs="Times New Roman"/>
          <w:iCs/>
          <w:color w:val="000000" w:themeColor="text1"/>
          <w:sz w:val="24"/>
          <w:szCs w:val="24"/>
          <w:lang w:val="vi-VN"/>
        </w:rPr>
        <w:t>-CHBr-CH</w:t>
      </w:r>
      <w:r w:rsidRPr="00A930F4">
        <w:rPr>
          <w:rFonts w:ascii="Times New Roman" w:eastAsiaTheme="minorEastAsia" w:hAnsi="Times New Roman" w:cs="Times New Roman"/>
          <w:iCs/>
          <w:color w:val="000000" w:themeColor="text1"/>
          <w:sz w:val="24"/>
          <w:szCs w:val="24"/>
          <w:vertAlign w:val="subscript"/>
          <w:lang w:val="vi-VN"/>
        </w:rPr>
        <w:t>2Br</w:t>
      </w:r>
    </w:p>
    <w:p w14:paraId="6B162F63" w14:textId="77777777" w:rsidR="00717031" w:rsidRPr="00A930F4" w:rsidRDefault="00717031" w:rsidP="00A930F4">
      <w:pPr>
        <w:tabs>
          <w:tab w:val="left" w:pos="567"/>
        </w:tabs>
        <w:spacing w:line="276" w:lineRule="auto"/>
        <w:rPr>
          <w:rFonts w:ascii="Times New Roman" w:eastAsiaTheme="minorEastAsia" w:hAnsi="Times New Roman" w:cs="Times New Roman"/>
          <w:b/>
          <w:sz w:val="24"/>
          <w:szCs w:val="24"/>
          <w:lang w:val="vi-VN"/>
        </w:rPr>
      </w:pPr>
    </w:p>
    <w:p w14:paraId="61D25977" w14:textId="77777777" w:rsidR="00717031" w:rsidRPr="00A930F4" w:rsidRDefault="00717031" w:rsidP="00A930F4">
      <w:pPr>
        <w:tabs>
          <w:tab w:val="left" w:pos="567"/>
        </w:tabs>
        <w:spacing w:line="276" w:lineRule="auto"/>
        <w:rPr>
          <w:rFonts w:ascii="Times New Roman" w:eastAsiaTheme="minorEastAsia" w:hAnsi="Times New Roman" w:cs="Times New Roman"/>
          <w:b/>
          <w:sz w:val="24"/>
          <w:szCs w:val="24"/>
          <w:lang w:val="vi-VN"/>
        </w:rPr>
      </w:pPr>
    </w:p>
    <w:p w14:paraId="0E5DB21A" w14:textId="77777777" w:rsidR="00065333" w:rsidRPr="00A930F4" w:rsidRDefault="00065333" w:rsidP="00A930F4">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A930F4" w:rsidSect="00702410">
      <w:headerReference w:type="default" r:id="rId33"/>
      <w:footerReference w:type="default" r:id="rId34"/>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F6D5B" w14:textId="77777777" w:rsidR="004848B4" w:rsidRDefault="004848B4" w:rsidP="00491697">
      <w:pPr>
        <w:spacing w:after="0" w:line="240" w:lineRule="auto"/>
      </w:pPr>
      <w:r>
        <w:separator/>
      </w:r>
    </w:p>
  </w:endnote>
  <w:endnote w:type="continuationSeparator" w:id="0">
    <w:p w14:paraId="1974A920" w14:textId="77777777" w:rsidR="004848B4" w:rsidRDefault="004848B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Windsor BT">
    <w:panose1 w:val="020B0604020202020204"/>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B06040202020202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20B0604020202020204"/>
    <w:charset w:val="00"/>
    <w:family w:val="auto"/>
    <w:pitch w:val="variable"/>
    <w:sig w:usb0="00000007" w:usb1="00000000" w:usb2="00000000" w:usb3="00000000" w:csb0="00000013" w:csb1="00000000"/>
  </w:font>
  <w:font w:name=".VnTime">
    <w:panose1 w:val="020B0604020202020204"/>
    <w:charset w:val="00"/>
    <w:family w:val="swiss"/>
    <w:pitch w:val="variable"/>
    <w:sig w:usb0="00000003" w:usb1="00000000" w:usb2="00000000" w:usb3="00000000" w:csb0="00000001" w:csb1="00000000"/>
  </w:font>
  <w:font w:name="VNI-Aptim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0604020202020204"/>
    <w:charset w:val="00"/>
    <w:family w:val="swiss"/>
    <w:pitch w:val="variable"/>
    <w:sig w:usb0="00000007" w:usb1="00000000" w:usb2="00000000" w:usb3="00000000" w:csb0="00000011" w:csb1="00000000"/>
  </w:font>
  <w:font w:name="Tinos">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0604020202020204"/>
    <w:charset w:val="00"/>
    <w:family w:val="swiss"/>
    <w:pitch w:val="variable"/>
    <w:sig w:usb0="00000003" w:usb1="00000000" w:usb2="00000000" w:usb3="00000000" w:csb0="00000001" w:csb1="00000000"/>
  </w:font>
  <w:font w:name="CIDFont+F1">
    <w:altName w:val="Cambria"/>
    <w:panose1 w:val="020B0604020202020204"/>
    <w:charset w:val="00"/>
    <w:family w:val="roman"/>
    <w:notTrueType/>
    <w:pitch w:val="default"/>
  </w:font>
  <w:font w:name="TimesNewRomanPS-BoldMT">
    <w:altName w:val="Times New Roman"/>
    <w:panose1 w:val="020B0604020202020204"/>
    <w:charset w:val="00"/>
    <w:family w:val="roman"/>
    <w:notTrueType/>
    <w:pitch w:val="default"/>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A8FB551"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FCEA" w14:textId="77777777" w:rsidR="004848B4" w:rsidRDefault="004848B4" w:rsidP="00491697">
      <w:pPr>
        <w:spacing w:after="0" w:line="240" w:lineRule="auto"/>
      </w:pPr>
      <w:r>
        <w:separator/>
      </w:r>
    </w:p>
  </w:footnote>
  <w:footnote w:type="continuationSeparator" w:id="0">
    <w:p w14:paraId="2D88A581" w14:textId="77777777" w:rsidR="004848B4" w:rsidRDefault="004848B4"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34772662">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129014326">
    <w:abstractNumId w:val="12"/>
  </w:num>
  <w:num w:numId="3" w16cid:durableId="1187598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136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0282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70758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6245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4888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71060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6765819">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789933057">
    <w:abstractNumId w:val="6"/>
  </w:num>
  <w:num w:numId="12" w16cid:durableId="2106000135">
    <w:abstractNumId w:val="3"/>
  </w:num>
  <w:num w:numId="13" w16cid:durableId="955797712">
    <w:abstractNumId w:val="8"/>
  </w:num>
  <w:num w:numId="14" w16cid:durableId="496310315">
    <w:abstractNumId w:val="0"/>
  </w:num>
  <w:num w:numId="15" w16cid:durableId="1860387925">
    <w:abstractNumId w:val="7"/>
  </w:num>
  <w:num w:numId="16" w16cid:durableId="1153182637">
    <w:abstractNumId w:val="2"/>
  </w:num>
  <w:num w:numId="17" w16cid:durableId="1676179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21A95"/>
    <w:rsid w:val="000237B7"/>
    <w:rsid w:val="00045D6B"/>
    <w:rsid w:val="00065333"/>
    <w:rsid w:val="000A3762"/>
    <w:rsid w:val="000B210E"/>
    <w:rsid w:val="000E7538"/>
    <w:rsid w:val="001029EF"/>
    <w:rsid w:val="00107A2A"/>
    <w:rsid w:val="00115C4D"/>
    <w:rsid w:val="0014743B"/>
    <w:rsid w:val="001812EE"/>
    <w:rsid w:val="00196069"/>
    <w:rsid w:val="001B1290"/>
    <w:rsid w:val="001C1C0D"/>
    <w:rsid w:val="001E1B62"/>
    <w:rsid w:val="001E36E4"/>
    <w:rsid w:val="00263352"/>
    <w:rsid w:val="0028040F"/>
    <w:rsid w:val="0028656D"/>
    <w:rsid w:val="002944CA"/>
    <w:rsid w:val="002B2F7F"/>
    <w:rsid w:val="002B4066"/>
    <w:rsid w:val="002E1451"/>
    <w:rsid w:val="002E71B1"/>
    <w:rsid w:val="002F4DC9"/>
    <w:rsid w:val="00316FC6"/>
    <w:rsid w:val="0032291F"/>
    <w:rsid w:val="003239BF"/>
    <w:rsid w:val="0032574A"/>
    <w:rsid w:val="00346A80"/>
    <w:rsid w:val="00350571"/>
    <w:rsid w:val="003801A8"/>
    <w:rsid w:val="0038372F"/>
    <w:rsid w:val="003B2578"/>
    <w:rsid w:val="003F64E2"/>
    <w:rsid w:val="00415EBF"/>
    <w:rsid w:val="00423C64"/>
    <w:rsid w:val="00424D6E"/>
    <w:rsid w:val="00440C5B"/>
    <w:rsid w:val="00462768"/>
    <w:rsid w:val="0047760D"/>
    <w:rsid w:val="004848B4"/>
    <w:rsid w:val="0048542B"/>
    <w:rsid w:val="00491697"/>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E4A23"/>
    <w:rsid w:val="005F00B0"/>
    <w:rsid w:val="00615052"/>
    <w:rsid w:val="00616469"/>
    <w:rsid w:val="00621FD0"/>
    <w:rsid w:val="00676054"/>
    <w:rsid w:val="006770E5"/>
    <w:rsid w:val="00684D72"/>
    <w:rsid w:val="006B061D"/>
    <w:rsid w:val="006C53A6"/>
    <w:rsid w:val="00702210"/>
    <w:rsid w:val="00702410"/>
    <w:rsid w:val="00707863"/>
    <w:rsid w:val="007125FA"/>
    <w:rsid w:val="00717031"/>
    <w:rsid w:val="0072110F"/>
    <w:rsid w:val="007354DF"/>
    <w:rsid w:val="00751B0B"/>
    <w:rsid w:val="00755F3D"/>
    <w:rsid w:val="00766244"/>
    <w:rsid w:val="00771D0C"/>
    <w:rsid w:val="0077304A"/>
    <w:rsid w:val="0077544F"/>
    <w:rsid w:val="007B30CE"/>
    <w:rsid w:val="007C2290"/>
    <w:rsid w:val="007C510F"/>
    <w:rsid w:val="007C769D"/>
    <w:rsid w:val="008609E7"/>
    <w:rsid w:val="00865FCF"/>
    <w:rsid w:val="008870FD"/>
    <w:rsid w:val="008A2B5E"/>
    <w:rsid w:val="008C185C"/>
    <w:rsid w:val="008C2998"/>
    <w:rsid w:val="008D2CB2"/>
    <w:rsid w:val="008D7785"/>
    <w:rsid w:val="00923228"/>
    <w:rsid w:val="00951C15"/>
    <w:rsid w:val="00956D53"/>
    <w:rsid w:val="00973172"/>
    <w:rsid w:val="0098421C"/>
    <w:rsid w:val="00984AB7"/>
    <w:rsid w:val="00996493"/>
    <w:rsid w:val="00A15DAD"/>
    <w:rsid w:val="00A25ABE"/>
    <w:rsid w:val="00A25B24"/>
    <w:rsid w:val="00A808A9"/>
    <w:rsid w:val="00A930F4"/>
    <w:rsid w:val="00AB21CF"/>
    <w:rsid w:val="00AC31BD"/>
    <w:rsid w:val="00AE3D9E"/>
    <w:rsid w:val="00AF09A1"/>
    <w:rsid w:val="00B52D2A"/>
    <w:rsid w:val="00B731C7"/>
    <w:rsid w:val="00B927BC"/>
    <w:rsid w:val="00BA250D"/>
    <w:rsid w:val="00BC33A1"/>
    <w:rsid w:val="00C045FB"/>
    <w:rsid w:val="00C107D2"/>
    <w:rsid w:val="00C13775"/>
    <w:rsid w:val="00C47D56"/>
    <w:rsid w:val="00C64F68"/>
    <w:rsid w:val="00C74AB0"/>
    <w:rsid w:val="00C87B43"/>
    <w:rsid w:val="00CB67C8"/>
    <w:rsid w:val="00CC6E28"/>
    <w:rsid w:val="00CC70E9"/>
    <w:rsid w:val="00CD2ACD"/>
    <w:rsid w:val="00D44BAF"/>
    <w:rsid w:val="00D727C1"/>
    <w:rsid w:val="00D94E64"/>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D1E47"/>
    <w:rsid w:val="00EE5ACF"/>
    <w:rsid w:val="00F334DB"/>
    <w:rsid w:val="00F61A2B"/>
    <w:rsid w:val="00F755EF"/>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C0D"/>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70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CD5DE1-E4F7-3C4B-B49C-1FA3A56311C0}">
  <we:reference id="wa104381909" version="3.5.1.0" store="en-US" storeType="OMEX"/>
  <we:alternateReferences>
    <we:reference id="wa104381909" version="3.5.1.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E0E-2B11-4634-B46E-CC3947BB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6</Pages>
  <Words>1142</Words>
  <Characters>6515</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2023-04-25T04:39:00Z</dcterms:modified>
</cp:coreProperties>
</file>