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CA63" w14:textId="3E634479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MẦU PHẢN B</w:t>
      </w:r>
      <w:r w:rsidR="008323D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I</w:t>
      </w: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123F445E" w14:textId="68AE145A" w:rsidR="009837D4" w:rsidRPr="009837D4" w:rsidRDefault="00355268" w:rsidP="00355268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Chương : I. Bài 11.</w:t>
      </w:r>
      <w:r w:rsidR="008323D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Phân tích một số ra thừa số nguyên t</w:t>
      </w:r>
      <w:r w:rsidR="00326EDC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ố</w:t>
      </w:r>
      <w:bookmarkStart w:id="0" w:name="_GoBack"/>
      <w:bookmarkEnd w:id="0"/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15"/>
        <w:gridCol w:w="1314"/>
        <w:gridCol w:w="1120"/>
        <w:gridCol w:w="1537"/>
        <w:gridCol w:w="1256"/>
        <w:gridCol w:w="1091"/>
        <w:gridCol w:w="1258"/>
        <w:gridCol w:w="1266"/>
        <w:gridCol w:w="2241"/>
        <w:gridCol w:w="1258"/>
        <w:gridCol w:w="1398"/>
      </w:tblGrid>
      <w:tr w:rsidR="00EF1561" w:rsidRPr="009837D4" w14:paraId="14366240" w14:textId="5FDD352B" w:rsidTr="00F55729">
        <w:tc>
          <w:tcPr>
            <w:tcW w:w="715" w:type="dxa"/>
            <w:vMerge w:val="restart"/>
          </w:tcPr>
          <w:p w14:paraId="3EE13AEF" w14:textId="16650B8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6" w:type="dxa"/>
            <w:vMerge w:val="restart"/>
          </w:tcPr>
          <w:p w14:paraId="619EBFA9" w14:textId="6496D67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người tham gia PB</w:t>
            </w:r>
          </w:p>
        </w:tc>
        <w:tc>
          <w:tcPr>
            <w:tcW w:w="3947" w:type="dxa"/>
            <w:gridSpan w:val="3"/>
            <w:shd w:val="clear" w:color="auto" w:fill="FFFF00"/>
          </w:tcPr>
          <w:p w14:paraId="594FC781" w14:textId="0464E9A6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3510" w:type="dxa"/>
            <w:gridSpan w:val="3"/>
            <w:shd w:val="clear" w:color="auto" w:fill="FFFF00"/>
          </w:tcPr>
          <w:p w14:paraId="555BC032" w14:textId="61C1AAE5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4956" w:type="dxa"/>
            <w:gridSpan w:val="3"/>
            <w:shd w:val="clear" w:color="auto" w:fill="FFFF00"/>
          </w:tcPr>
          <w:p w14:paraId="444D92E7" w14:textId="0035F2BC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</w:tr>
      <w:tr w:rsidR="00F55729" w:rsidRPr="009837D4" w14:paraId="5BD922EF" w14:textId="77777777" w:rsidTr="00F55729">
        <w:trPr>
          <w:trHeight w:val="462"/>
        </w:trPr>
        <w:tc>
          <w:tcPr>
            <w:tcW w:w="715" w:type="dxa"/>
            <w:vMerge/>
          </w:tcPr>
          <w:p w14:paraId="56C2E4D8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6" w:type="dxa"/>
            <w:vMerge/>
          </w:tcPr>
          <w:p w14:paraId="0DD223EA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51B87BA2" w14:textId="1B91F3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551" w:type="dxa"/>
            <w:shd w:val="clear" w:color="auto" w:fill="FFFFFF" w:themeFill="background1"/>
          </w:tcPr>
          <w:p w14:paraId="2D6BD576" w14:textId="38C5E62B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266" w:type="dxa"/>
            <w:shd w:val="clear" w:color="auto" w:fill="FFFFFF" w:themeFill="background1"/>
          </w:tcPr>
          <w:p w14:paraId="1CE8E104" w14:textId="1E30D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100" w:type="dxa"/>
          </w:tcPr>
          <w:p w14:paraId="2D0D256E" w14:textId="264AB08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134" w:type="dxa"/>
          </w:tcPr>
          <w:p w14:paraId="6C61B1AB" w14:textId="1A6409E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276" w:type="dxa"/>
          </w:tcPr>
          <w:p w14:paraId="7AE9DC9C" w14:textId="0ADDE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2274" w:type="dxa"/>
          </w:tcPr>
          <w:p w14:paraId="78C157A9" w14:textId="63473C9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270" w:type="dxa"/>
          </w:tcPr>
          <w:p w14:paraId="2C4CEC80" w14:textId="3EEC71C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412" w:type="dxa"/>
          </w:tcPr>
          <w:p w14:paraId="1E19B8F4" w14:textId="0FD5C1F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</w:tr>
      <w:tr w:rsidR="00473FC0" w:rsidRPr="009837D4" w14:paraId="3EC9F2CF" w14:textId="6F09916A" w:rsidTr="00F55729">
        <w:trPr>
          <w:trHeight w:val="658"/>
        </w:trPr>
        <w:tc>
          <w:tcPr>
            <w:tcW w:w="715" w:type="dxa"/>
          </w:tcPr>
          <w:p w14:paraId="0563EAA6" w14:textId="3D77634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6" w:type="dxa"/>
          </w:tcPr>
          <w:p w14:paraId="652D9B06" w14:textId="64AA112E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0" w:type="dxa"/>
            <w:shd w:val="clear" w:color="auto" w:fill="FFFFFF" w:themeFill="background1"/>
          </w:tcPr>
          <w:p w14:paraId="21A12247" w14:textId="56EF0CAC" w:rsidR="009837D4" w:rsidRPr="004F1B11" w:rsidRDefault="004F1B11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4F1B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Đảm bảo yêu cầu, bám sát mẫu</w:t>
            </w:r>
          </w:p>
        </w:tc>
        <w:tc>
          <w:tcPr>
            <w:tcW w:w="1551" w:type="dxa"/>
            <w:shd w:val="clear" w:color="auto" w:fill="FFFFFF" w:themeFill="background1"/>
          </w:tcPr>
          <w:p w14:paraId="25CA039D" w14:textId="77777777" w:rsidR="009837D4" w:rsidRPr="004F1B11" w:rsidRDefault="004F1B11" w:rsidP="009837D4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4F1B1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- Những chỗ biến đổi, phân tích nên chuyển file ảnh để khi co đi co lại không bị nhảy</w:t>
            </w:r>
          </w:p>
          <w:p w14:paraId="51F9763A" w14:textId="77777777" w:rsidR="004F1B11" w:rsidRDefault="004F1B11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Tiết luyện tập nên thêm bài tập</w:t>
            </w:r>
          </w:p>
          <w:p w14:paraId="06197E69" w14:textId="5AC4AE83" w:rsidR="004F1B11" w:rsidRPr="004F1B11" w:rsidRDefault="004F1B11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Phần vận dụng ý tưởng hay nhưng nên làm một bài thôi và liên hệ với bài học sau.</w:t>
            </w:r>
          </w:p>
        </w:tc>
        <w:tc>
          <w:tcPr>
            <w:tcW w:w="1266" w:type="dxa"/>
            <w:shd w:val="clear" w:color="auto" w:fill="FFFFFF" w:themeFill="background1"/>
          </w:tcPr>
          <w:p w14:paraId="3AB3A624" w14:textId="122D39BA" w:rsidR="009837D4" w:rsidRPr="009837D4" w:rsidRDefault="004F1B1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F1B11">
              <w:rPr>
                <w:rFonts w:ascii="Times New Roman" w:eastAsia="Arial" w:hAnsi="Times New Roman" w:cs="Times New Roman"/>
                <w:sz w:val="28"/>
                <w:szCs w:val="28"/>
              </w:rPr>
              <w:t>Về cơ bản giáo án đảm bảo các yêu cầu về thể thức văn, bản, nội dung các bước theo giáo án mẫu.</w:t>
            </w:r>
          </w:p>
        </w:tc>
        <w:tc>
          <w:tcPr>
            <w:tcW w:w="1100" w:type="dxa"/>
            <w:shd w:val="clear" w:color="auto" w:fill="FFFFFF" w:themeFill="background1"/>
          </w:tcPr>
          <w:p w14:paraId="3DACC341" w14:textId="64A5762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9B7FC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D9E709" w14:textId="001C815D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27CB56B4" w14:textId="3BE92FC2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13E2382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D1C861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73FC0" w:rsidRPr="009837D4" w14:paraId="1CD9BC3B" w14:textId="2A521B6B" w:rsidTr="00F55729">
        <w:trPr>
          <w:trHeight w:val="682"/>
        </w:trPr>
        <w:tc>
          <w:tcPr>
            <w:tcW w:w="715" w:type="dxa"/>
          </w:tcPr>
          <w:p w14:paraId="6474CA9C" w14:textId="6A3960E4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326" w:type="dxa"/>
          </w:tcPr>
          <w:p w14:paraId="6F8DB396" w14:textId="6B673DFE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</w:tc>
        <w:tc>
          <w:tcPr>
            <w:tcW w:w="1130" w:type="dxa"/>
            <w:shd w:val="clear" w:color="auto" w:fill="FFFFFF" w:themeFill="background1"/>
          </w:tcPr>
          <w:p w14:paraId="2A2F776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A4D8E5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8D6829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7A058D33" w14:textId="73B05223" w:rsidR="009837D4" w:rsidRPr="009837D4" w:rsidRDefault="004F1B1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F1B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Đảm bảo yêu cầu, bám sát mẫu</w:t>
            </w:r>
          </w:p>
        </w:tc>
        <w:tc>
          <w:tcPr>
            <w:tcW w:w="1134" w:type="dxa"/>
            <w:shd w:val="clear" w:color="auto" w:fill="FFFFFF" w:themeFill="background1"/>
          </w:tcPr>
          <w:p w14:paraId="68F44B85" w14:textId="584979C2" w:rsidR="009837D4" w:rsidRPr="004F1B11" w:rsidRDefault="004F1B11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F1B11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Các công thức toán học, tập hợp,… nên đưa vào mathtype</w:t>
            </w:r>
          </w:p>
        </w:tc>
        <w:tc>
          <w:tcPr>
            <w:tcW w:w="1276" w:type="dxa"/>
            <w:shd w:val="clear" w:color="auto" w:fill="FFFFFF" w:themeFill="background1"/>
          </w:tcPr>
          <w:p w14:paraId="06CDCC0D" w14:textId="0CC601F0" w:rsidR="009837D4" w:rsidRPr="009837D4" w:rsidRDefault="004F1B11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F1B11">
              <w:rPr>
                <w:rFonts w:ascii="Times New Roman" w:eastAsia="Arial" w:hAnsi="Times New Roman" w:cs="Times New Roman"/>
                <w:sz w:val="28"/>
                <w:szCs w:val="28"/>
              </w:rPr>
              <w:t>Về cơ bản giáo án đảm bảo các yêu cầu về thể thức văn, bản, nội dung các bước theo giáo án mẫu.</w:t>
            </w:r>
          </w:p>
        </w:tc>
        <w:tc>
          <w:tcPr>
            <w:tcW w:w="2274" w:type="dxa"/>
            <w:shd w:val="clear" w:color="auto" w:fill="FFFFFF" w:themeFill="background1"/>
          </w:tcPr>
          <w:p w14:paraId="4206E05A" w14:textId="718141F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7C81D045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AF2AEA4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73FC0" w:rsidRPr="009837D4" w14:paraId="6CBB375C" w14:textId="3B228A18" w:rsidTr="00F55729">
        <w:trPr>
          <w:trHeight w:val="589"/>
        </w:trPr>
        <w:tc>
          <w:tcPr>
            <w:tcW w:w="715" w:type="dxa"/>
          </w:tcPr>
          <w:p w14:paraId="6816ED9C" w14:textId="311B130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dxa"/>
          </w:tcPr>
          <w:p w14:paraId="52A67321" w14:textId="51D99A8F" w:rsidR="009837D4" w:rsidRPr="009837D4" w:rsidRDefault="008323D7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</w:p>
        </w:tc>
        <w:tc>
          <w:tcPr>
            <w:tcW w:w="1130" w:type="dxa"/>
            <w:shd w:val="clear" w:color="auto" w:fill="FFFFFF" w:themeFill="background1"/>
          </w:tcPr>
          <w:p w14:paraId="569BA3A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C4F635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17F880B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2BE36397" w14:textId="185C8C50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CD593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A676ED" w14:textId="7F021ADC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226B55FD" w14:textId="080F457E" w:rsidR="00CF1EB9" w:rsidRDefault="00CF1EB9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*Chuẩn mẫu</w:t>
            </w:r>
          </w:p>
          <w:p w14:paraId="76C7A248" w14:textId="0FBEADDC" w:rsidR="00CF1EB9" w:rsidRDefault="00CF1EB9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*Chú ý:</w:t>
            </w:r>
          </w:p>
          <w:p w14:paraId="42A180F9" w14:textId="21207B2F" w:rsidR="009837D4" w:rsidRDefault="00CF1EB9" w:rsidP="009837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BB06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Các dấu chấm, phẩy, dấu : một số chỗ chưa đặt </w:t>
            </w:r>
            <w:r w:rsidR="00A6233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vị</w:t>
            </w:r>
            <w:r w:rsidR="00EE6CA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trí (đánh</w:t>
            </w:r>
            <w:r w:rsidR="00A6233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dấu xong mới cách). Ví dụ: </w:t>
            </w:r>
            <w:r w:rsidR="00EF1561" w:rsidRPr="00EF15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số nguyên tố ,hợp số </w:t>
            </w:r>
            <w:r w:rsidR="00EF1561" w:rsidRPr="00EF1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E802C49" w14:textId="77777777" w:rsidR="00EE6CAF" w:rsidRDefault="00EF1561" w:rsidP="00983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Sửa thành:</w:t>
            </w:r>
            <w:r w:rsidRPr="00EF15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3F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nguyên tố</w:t>
            </w:r>
            <w:r w:rsidRPr="00EF15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73F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15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hợp số </w:t>
            </w:r>
          </w:p>
          <w:p w14:paraId="4D706ABA" w14:textId="1DFD8D6C" w:rsidR="00EF1561" w:rsidRPr="00EE6CAF" w:rsidRDefault="00092E5E" w:rsidP="00092E5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F1B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  <w:r w:rsidR="00EF1561" w:rsidRPr="004F1B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F1B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Khi phân tích ra số nguyên tố theo cột </w:t>
            </w:r>
            <w:r w:rsidR="00552AC1" w:rsidRPr="004F1B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ta nên đánh vào bảng 2 cột sâu đó </w:t>
            </w:r>
            <w:r w:rsidR="00E61EF9" w:rsidRPr="004F1B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để viền mờ xung quanh chỉ còn cột ở giữa</w:t>
            </w:r>
          </w:p>
        </w:tc>
        <w:tc>
          <w:tcPr>
            <w:tcW w:w="1270" w:type="dxa"/>
            <w:shd w:val="clear" w:color="auto" w:fill="FFFFFF" w:themeFill="background1"/>
          </w:tcPr>
          <w:p w14:paraId="472A6C1F" w14:textId="36512688" w:rsidR="00A661A2" w:rsidRPr="00A661A2" w:rsidRDefault="00A661A2" w:rsidP="00A661A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Tiết 2 </w:t>
            </w:r>
            <w:r w:rsidRPr="00A661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Bài</w:t>
            </w:r>
            <w:r w:rsidRPr="00A661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tập về nhà:</w:t>
            </w:r>
          </w:p>
          <w:p w14:paraId="32C14AC3" w14:textId="2A00053F" w:rsidR="009837D4" w:rsidRPr="009837D4" w:rsidRDefault="00A661A2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61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Tìm số tự nhiên x biết rằng 493 chia hết cho </w:t>
            </w:r>
            <w:r w:rsidRPr="00A661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A661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 và 10 &lt;  x &lt; 100.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 chữ a sửa thành x)</w:t>
            </w:r>
          </w:p>
        </w:tc>
        <w:tc>
          <w:tcPr>
            <w:tcW w:w="1412" w:type="dxa"/>
            <w:shd w:val="clear" w:color="auto" w:fill="FFFFFF" w:themeFill="background1"/>
          </w:tcPr>
          <w:p w14:paraId="37187D42" w14:textId="734DF952" w:rsidR="009837D4" w:rsidRPr="009837D4" w:rsidRDefault="00BE1954" w:rsidP="003F0F5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Giáo án </w:t>
            </w:r>
            <w:r w:rsidR="003F0F5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đảm bảo yêu cầu</w:t>
            </w:r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F55729">
      <w:pgSz w:w="16838" w:h="11906" w:orient="landscape" w:code="9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7CA"/>
    <w:multiLevelType w:val="hybridMultilevel"/>
    <w:tmpl w:val="ED9E81DC"/>
    <w:lvl w:ilvl="0" w:tplc="F06E57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4"/>
    <w:rsid w:val="000174F5"/>
    <w:rsid w:val="00092E5E"/>
    <w:rsid w:val="001C4AAA"/>
    <w:rsid w:val="002D24A0"/>
    <w:rsid w:val="00326EDC"/>
    <w:rsid w:val="00355268"/>
    <w:rsid w:val="00372BD4"/>
    <w:rsid w:val="003B7378"/>
    <w:rsid w:val="003F0F56"/>
    <w:rsid w:val="00473FC0"/>
    <w:rsid w:val="004F1B11"/>
    <w:rsid w:val="00552AC1"/>
    <w:rsid w:val="006F5749"/>
    <w:rsid w:val="0074143C"/>
    <w:rsid w:val="008323D7"/>
    <w:rsid w:val="0092285A"/>
    <w:rsid w:val="009837D4"/>
    <w:rsid w:val="00A62332"/>
    <w:rsid w:val="00A661A2"/>
    <w:rsid w:val="00BB0693"/>
    <w:rsid w:val="00BE1954"/>
    <w:rsid w:val="00CF1EB9"/>
    <w:rsid w:val="00E61EF9"/>
    <w:rsid w:val="00EE6CAF"/>
    <w:rsid w:val="00EF1561"/>
    <w:rsid w:val="00F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ACER</cp:lastModifiedBy>
  <cp:revision>6</cp:revision>
  <dcterms:created xsi:type="dcterms:W3CDTF">2021-07-17T06:47:00Z</dcterms:created>
  <dcterms:modified xsi:type="dcterms:W3CDTF">2021-07-18T12:29:00Z</dcterms:modified>
</cp:coreProperties>
</file>