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05" w:rsidRPr="00DA53A2" w:rsidRDefault="00EC13F7" w:rsidP="00A64C05">
      <w:pPr>
        <w:jc w:val="center"/>
        <w:rPr>
          <w:rFonts w:ascii="Times New Roman" w:hAnsi="Times New Roman" w:cs="Times New Roman"/>
          <w:b/>
          <w:bCs/>
          <w:sz w:val="24"/>
          <w:szCs w:val="24"/>
        </w:rPr>
      </w:pPr>
      <w:r w:rsidRPr="00DA53A2">
        <w:rPr>
          <w:rFonts w:ascii="Times New Roman" w:hAnsi="Times New Roman" w:cs="Times New Roman"/>
          <w:b/>
          <w:bCs/>
          <w:sz w:val="24"/>
          <w:szCs w:val="24"/>
        </w:rPr>
        <w:t>TRƯỜNG THPT CHU VĂN AN - HÀ NỘI</w:t>
      </w:r>
      <w:r w:rsidR="00A64C05" w:rsidRPr="00DA53A2">
        <w:rPr>
          <w:rFonts w:ascii="Times New Roman" w:hAnsi="Times New Roman" w:cs="Times New Roman"/>
          <w:b/>
          <w:bCs/>
          <w:sz w:val="24"/>
          <w:szCs w:val="24"/>
        </w:rPr>
        <w:t xml:space="preserve"> </w:t>
      </w:r>
    </w:p>
    <w:p w:rsidR="00A64C05" w:rsidRPr="00DA53A2" w:rsidRDefault="00A64C05" w:rsidP="00A64C05">
      <w:pPr>
        <w:jc w:val="center"/>
        <w:rPr>
          <w:rFonts w:ascii="Times New Roman" w:hAnsi="Times New Roman" w:cs="Times New Roman"/>
          <w:b/>
          <w:bCs/>
          <w:sz w:val="24"/>
          <w:szCs w:val="24"/>
        </w:rPr>
      </w:pPr>
      <w:r w:rsidRPr="00DA53A2">
        <w:rPr>
          <w:rFonts w:ascii="Times New Roman" w:hAnsi="Times New Roman" w:cs="Times New Roman"/>
          <w:b/>
          <w:bCs/>
          <w:sz w:val="24"/>
          <w:szCs w:val="24"/>
        </w:rPr>
        <w:t>ĐỀ ĐỀ SUẤT THI HSG DHĐBBB NĂM 2023</w:t>
      </w:r>
    </w:p>
    <w:p w:rsidR="00A64C05" w:rsidRPr="00DA53A2" w:rsidRDefault="00A64C05" w:rsidP="00A64C05">
      <w:pPr>
        <w:jc w:val="center"/>
        <w:rPr>
          <w:rFonts w:ascii="Times New Roman" w:hAnsi="Times New Roman" w:cs="Times New Roman"/>
          <w:b/>
          <w:bCs/>
          <w:sz w:val="24"/>
          <w:szCs w:val="24"/>
        </w:rPr>
      </w:pPr>
      <w:r w:rsidRPr="00DA53A2">
        <w:rPr>
          <w:rFonts w:ascii="Times New Roman" w:hAnsi="Times New Roman" w:cs="Times New Roman"/>
          <w:b/>
          <w:bCs/>
          <w:sz w:val="24"/>
          <w:szCs w:val="24"/>
        </w:rPr>
        <w:t>Thời gian làm bài: 180' (không kể thời gian giao đề)</w:t>
      </w:r>
    </w:p>
    <w:p w:rsidR="00EC13F7" w:rsidRPr="00DA53A2" w:rsidRDefault="00EC13F7" w:rsidP="00EC13F7">
      <w:pPr>
        <w:jc w:val="center"/>
        <w:rPr>
          <w:rFonts w:ascii="Times New Roman" w:hAnsi="Times New Roman" w:cs="Times New Roman"/>
          <w:b/>
          <w:bCs/>
          <w:sz w:val="24"/>
          <w:szCs w:val="24"/>
        </w:rPr>
      </w:pP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1 (2,5 điểm)</w:t>
      </w:r>
      <w:r w:rsidRPr="00DA53A2">
        <w:rPr>
          <w:rFonts w:ascii="Times New Roman" w:hAnsi="Times New Roman" w:cs="Times New Roman"/>
          <w:sz w:val="24"/>
          <w:szCs w:val="24"/>
        </w:rPr>
        <w:tab/>
        <w:t>Tốc độ phản ứng.</w:t>
      </w:r>
    </w:p>
    <w:p w:rsidR="007108E7" w:rsidRPr="00DA53A2" w:rsidRDefault="007108E7" w:rsidP="007108E7">
      <w:pPr>
        <w:spacing w:line="300" w:lineRule="auto"/>
        <w:rPr>
          <w:rFonts w:ascii="Times New Roman" w:hAnsi="Times New Roman" w:cs="Times New Roman"/>
          <w:sz w:val="24"/>
          <w:szCs w:val="24"/>
          <w:lang w:val="pt-BR"/>
        </w:rPr>
      </w:pPr>
      <w:r w:rsidRPr="00DA53A2">
        <w:rPr>
          <w:rFonts w:ascii="Times New Roman" w:hAnsi="Times New Roman" w:cs="Times New Roman"/>
          <w:sz w:val="24"/>
          <w:szCs w:val="24"/>
          <w:lang w:val="pt-BR"/>
        </w:rPr>
        <w:t>Cho phản ứng: 2N</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O</w:t>
      </w:r>
      <w:r w:rsidRPr="00DA53A2">
        <w:rPr>
          <w:rFonts w:ascii="Times New Roman" w:hAnsi="Times New Roman" w:cs="Times New Roman"/>
          <w:sz w:val="24"/>
          <w:szCs w:val="24"/>
          <w:vertAlign w:val="subscript"/>
          <w:lang w:val="pt-BR"/>
        </w:rPr>
        <w:t>5(k)</w:t>
      </w:r>
      <w:r w:rsidRPr="00DA53A2">
        <w:rPr>
          <w:rFonts w:ascii="Times New Roman" w:hAnsi="Times New Roman" w:cs="Times New Roman"/>
          <w:sz w:val="24"/>
          <w:szCs w:val="24"/>
          <w:lang w:val="pt-BR"/>
        </w:rPr>
        <w:t xml:space="preserve"> → 4NO</w:t>
      </w:r>
      <w:r w:rsidRPr="00DA53A2">
        <w:rPr>
          <w:rFonts w:ascii="Times New Roman" w:hAnsi="Times New Roman" w:cs="Times New Roman"/>
          <w:sz w:val="24"/>
          <w:szCs w:val="24"/>
          <w:vertAlign w:val="subscript"/>
          <w:lang w:val="pt-BR"/>
        </w:rPr>
        <w:t>2(k)</w:t>
      </w:r>
      <w:r w:rsidRPr="00DA53A2">
        <w:rPr>
          <w:rFonts w:ascii="Times New Roman" w:hAnsi="Times New Roman" w:cs="Times New Roman"/>
          <w:sz w:val="24"/>
          <w:szCs w:val="24"/>
          <w:lang w:val="pt-BR"/>
        </w:rPr>
        <w:t xml:space="preserve">  +  O</w:t>
      </w:r>
      <w:r w:rsidRPr="00DA53A2">
        <w:rPr>
          <w:rFonts w:ascii="Times New Roman" w:hAnsi="Times New Roman" w:cs="Times New Roman"/>
          <w:sz w:val="24"/>
          <w:szCs w:val="24"/>
          <w:vertAlign w:val="subscript"/>
          <w:lang w:val="pt-BR"/>
        </w:rPr>
        <w:t>2(k)</w:t>
      </w:r>
    </w:p>
    <w:p w:rsidR="007108E7" w:rsidRPr="00DA53A2" w:rsidRDefault="007108E7" w:rsidP="007108E7">
      <w:pPr>
        <w:tabs>
          <w:tab w:val="left" w:pos="2220"/>
        </w:tabs>
        <w:spacing w:line="300" w:lineRule="auto"/>
        <w:jc w:val="both"/>
        <w:rPr>
          <w:rFonts w:ascii="Times New Roman" w:hAnsi="Times New Roman" w:cs="Times New Roman"/>
          <w:sz w:val="24"/>
          <w:szCs w:val="24"/>
          <w:lang w:val="pt-BR"/>
        </w:rPr>
      </w:pPr>
      <w:r w:rsidRPr="00DA53A2">
        <w:rPr>
          <w:rFonts w:ascii="Times New Roman" w:hAnsi="Times New Roman" w:cs="Times New Roman"/>
          <w:sz w:val="24"/>
          <w:szCs w:val="24"/>
          <w:lang w:val="pt-BR"/>
        </w:rPr>
        <w:t>Giá trị tốc độ đầu của N</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O</w:t>
      </w:r>
      <w:r w:rsidRPr="00DA53A2">
        <w:rPr>
          <w:rFonts w:ascii="Times New Roman" w:hAnsi="Times New Roman" w:cs="Times New Roman"/>
          <w:sz w:val="24"/>
          <w:szCs w:val="24"/>
          <w:vertAlign w:val="subscript"/>
          <w:lang w:val="pt-BR"/>
        </w:rPr>
        <w:t>5</w:t>
      </w:r>
      <w:r w:rsidRPr="00DA53A2">
        <w:rPr>
          <w:rFonts w:ascii="Times New Roman" w:hAnsi="Times New Roman" w:cs="Times New Roman"/>
          <w:sz w:val="24"/>
          <w:szCs w:val="24"/>
          <w:lang w:val="pt-BR"/>
        </w:rPr>
        <w:t xml:space="preserve"> tại </w:t>
      </w:r>
      <w:smartTag w:uri="urn:schemas-microsoft-com:office:smarttags" w:element="metricconverter">
        <w:smartTagPr>
          <w:attr w:name="ProductID" w:val="250C"/>
        </w:smartTagPr>
        <w:r w:rsidRPr="00DA53A2">
          <w:rPr>
            <w:rFonts w:ascii="Times New Roman" w:hAnsi="Times New Roman" w:cs="Times New Roman"/>
            <w:sz w:val="24"/>
            <w:szCs w:val="24"/>
            <w:lang w:val="pt-BR"/>
          </w:rPr>
          <w:t>25</w:t>
        </w:r>
        <w:r w:rsidRPr="00DA53A2">
          <w:rPr>
            <w:rFonts w:ascii="Times New Roman" w:hAnsi="Times New Roman" w:cs="Times New Roman"/>
            <w:sz w:val="24"/>
            <w:szCs w:val="24"/>
            <w:vertAlign w:val="superscript"/>
            <w:lang w:val="pt-BR"/>
          </w:rPr>
          <w:t>0</w:t>
        </w:r>
        <w:r w:rsidRPr="00DA53A2">
          <w:rPr>
            <w:rFonts w:ascii="Times New Roman" w:hAnsi="Times New Roman" w:cs="Times New Roman"/>
            <w:sz w:val="24"/>
            <w:szCs w:val="24"/>
            <w:lang w:val="pt-BR"/>
          </w:rPr>
          <w:t>C</w:t>
        </w:r>
      </w:smartTag>
      <w:r w:rsidRPr="00DA53A2">
        <w:rPr>
          <w:rFonts w:ascii="Times New Roman" w:hAnsi="Times New Roman" w:cs="Times New Roman"/>
          <w:sz w:val="24"/>
          <w:szCs w:val="24"/>
          <w:lang w:val="pt-BR"/>
        </w:rPr>
        <w:t xml:space="preserve"> được cho trong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1327"/>
        <w:gridCol w:w="1430"/>
        <w:gridCol w:w="1330"/>
      </w:tblGrid>
      <w:tr w:rsidR="007108E7" w:rsidRPr="00DA53A2" w:rsidTr="00EA43F7">
        <w:trPr>
          <w:jc w:val="center"/>
        </w:trPr>
        <w:tc>
          <w:tcPr>
            <w:tcW w:w="2824"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rPr>
            </w:pPr>
            <w:r w:rsidRPr="00DA53A2">
              <w:rPr>
                <w:rFonts w:ascii="Times New Roman" w:hAnsi="Times New Roman" w:cs="Times New Roman"/>
                <w:sz w:val="24"/>
                <w:szCs w:val="24"/>
              </w:rPr>
              <w:t>[N</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O</w:t>
            </w:r>
            <w:r w:rsidRPr="00DA53A2">
              <w:rPr>
                <w:rFonts w:ascii="Times New Roman" w:hAnsi="Times New Roman" w:cs="Times New Roman"/>
                <w:sz w:val="24"/>
                <w:szCs w:val="24"/>
                <w:vertAlign w:val="subscript"/>
              </w:rPr>
              <w:t>5</w:t>
            </w:r>
            <w:r w:rsidRPr="00DA53A2">
              <w:rPr>
                <w:rFonts w:ascii="Times New Roman" w:hAnsi="Times New Roman" w:cs="Times New Roman"/>
                <w:sz w:val="24"/>
                <w:szCs w:val="24"/>
              </w:rPr>
              <w:t>], M</w:t>
            </w:r>
          </w:p>
        </w:tc>
        <w:tc>
          <w:tcPr>
            <w:tcW w:w="1327"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rPr>
            </w:pPr>
            <w:r w:rsidRPr="00DA53A2">
              <w:rPr>
                <w:rFonts w:ascii="Times New Roman" w:hAnsi="Times New Roman" w:cs="Times New Roman"/>
                <w:sz w:val="24"/>
                <w:szCs w:val="24"/>
              </w:rPr>
              <w:t>0,150</w:t>
            </w:r>
          </w:p>
        </w:tc>
        <w:tc>
          <w:tcPr>
            <w:tcW w:w="1430"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rPr>
            </w:pPr>
            <w:r w:rsidRPr="00DA53A2">
              <w:rPr>
                <w:rFonts w:ascii="Times New Roman" w:hAnsi="Times New Roman" w:cs="Times New Roman"/>
                <w:sz w:val="24"/>
                <w:szCs w:val="24"/>
              </w:rPr>
              <w:t>0,350</w:t>
            </w:r>
          </w:p>
        </w:tc>
        <w:tc>
          <w:tcPr>
            <w:tcW w:w="1330"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rPr>
            </w:pPr>
            <w:r w:rsidRPr="00DA53A2">
              <w:rPr>
                <w:rFonts w:ascii="Times New Roman" w:hAnsi="Times New Roman" w:cs="Times New Roman"/>
                <w:sz w:val="24"/>
                <w:szCs w:val="24"/>
              </w:rPr>
              <w:t>0,650</w:t>
            </w:r>
          </w:p>
        </w:tc>
      </w:tr>
      <w:tr w:rsidR="007108E7" w:rsidRPr="00DA53A2" w:rsidTr="00EA43F7">
        <w:trPr>
          <w:jc w:val="center"/>
        </w:trPr>
        <w:tc>
          <w:tcPr>
            <w:tcW w:w="2824"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vertAlign w:val="superscript"/>
              </w:rPr>
            </w:pPr>
            <w:r w:rsidRPr="00DA53A2">
              <w:rPr>
                <w:rFonts w:ascii="Times New Roman" w:hAnsi="Times New Roman" w:cs="Times New Roman"/>
                <w:sz w:val="24"/>
                <w:szCs w:val="24"/>
              </w:rPr>
              <w:t>Tốc độ, mol.l</w:t>
            </w:r>
            <w:r w:rsidRPr="00DA53A2">
              <w:rPr>
                <w:rFonts w:ascii="Times New Roman" w:hAnsi="Times New Roman" w:cs="Times New Roman"/>
                <w:sz w:val="24"/>
                <w:szCs w:val="24"/>
                <w:vertAlign w:val="superscript"/>
              </w:rPr>
              <w:t>-1</w:t>
            </w:r>
            <w:r w:rsidRPr="00DA53A2">
              <w:rPr>
                <w:rFonts w:ascii="Times New Roman" w:hAnsi="Times New Roman" w:cs="Times New Roman"/>
                <w:sz w:val="24"/>
                <w:szCs w:val="24"/>
              </w:rPr>
              <w:t>.phút</w:t>
            </w:r>
            <w:r w:rsidRPr="00DA53A2">
              <w:rPr>
                <w:rFonts w:ascii="Times New Roman" w:hAnsi="Times New Roman" w:cs="Times New Roman"/>
                <w:sz w:val="24"/>
                <w:szCs w:val="24"/>
                <w:vertAlign w:val="superscript"/>
              </w:rPr>
              <w:t>-1</w:t>
            </w:r>
          </w:p>
        </w:tc>
        <w:tc>
          <w:tcPr>
            <w:tcW w:w="1327"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vertAlign w:val="superscript"/>
              </w:rPr>
            </w:pPr>
            <w:r w:rsidRPr="00DA53A2">
              <w:rPr>
                <w:rFonts w:ascii="Times New Roman" w:hAnsi="Times New Roman" w:cs="Times New Roman"/>
                <w:sz w:val="24"/>
                <w:szCs w:val="24"/>
              </w:rPr>
              <w:t>3,42.10</w:t>
            </w:r>
            <w:r w:rsidRPr="00DA53A2">
              <w:rPr>
                <w:rFonts w:ascii="Times New Roman" w:hAnsi="Times New Roman" w:cs="Times New Roman"/>
                <w:sz w:val="24"/>
                <w:szCs w:val="24"/>
                <w:vertAlign w:val="superscript"/>
              </w:rPr>
              <w:t>-4</w:t>
            </w:r>
          </w:p>
        </w:tc>
        <w:tc>
          <w:tcPr>
            <w:tcW w:w="1430"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vertAlign w:val="superscript"/>
              </w:rPr>
            </w:pPr>
            <w:r w:rsidRPr="00DA53A2">
              <w:rPr>
                <w:rFonts w:ascii="Times New Roman" w:hAnsi="Times New Roman" w:cs="Times New Roman"/>
                <w:sz w:val="24"/>
                <w:szCs w:val="24"/>
              </w:rPr>
              <w:t>7,98.10</w:t>
            </w:r>
            <w:r w:rsidRPr="00DA53A2">
              <w:rPr>
                <w:rFonts w:ascii="Times New Roman" w:hAnsi="Times New Roman" w:cs="Times New Roman"/>
                <w:sz w:val="24"/>
                <w:szCs w:val="24"/>
                <w:vertAlign w:val="superscript"/>
              </w:rPr>
              <w:t>-4</w:t>
            </w:r>
          </w:p>
        </w:tc>
        <w:tc>
          <w:tcPr>
            <w:tcW w:w="1330" w:type="dxa"/>
            <w:tcBorders>
              <w:top w:val="single" w:sz="4" w:space="0" w:color="auto"/>
              <w:left w:val="single" w:sz="4" w:space="0" w:color="auto"/>
              <w:bottom w:val="single" w:sz="4" w:space="0" w:color="auto"/>
              <w:right w:val="single" w:sz="4" w:space="0" w:color="auto"/>
            </w:tcBorders>
          </w:tcPr>
          <w:p w:rsidR="007108E7" w:rsidRPr="00DA53A2" w:rsidRDefault="007108E7" w:rsidP="00EA43F7">
            <w:pPr>
              <w:tabs>
                <w:tab w:val="left" w:pos="2220"/>
              </w:tabs>
              <w:spacing w:line="300" w:lineRule="auto"/>
              <w:jc w:val="center"/>
              <w:rPr>
                <w:rFonts w:ascii="Times New Roman" w:hAnsi="Times New Roman" w:cs="Times New Roman"/>
                <w:sz w:val="24"/>
                <w:szCs w:val="24"/>
                <w:vertAlign w:val="superscript"/>
              </w:rPr>
            </w:pPr>
            <w:r w:rsidRPr="00DA53A2">
              <w:rPr>
                <w:rFonts w:ascii="Times New Roman" w:hAnsi="Times New Roman" w:cs="Times New Roman"/>
                <w:sz w:val="24"/>
                <w:szCs w:val="24"/>
              </w:rPr>
              <w:t>1,48.10</w:t>
            </w:r>
            <w:r w:rsidRPr="00DA53A2">
              <w:rPr>
                <w:rFonts w:ascii="Times New Roman" w:hAnsi="Times New Roman" w:cs="Times New Roman"/>
                <w:sz w:val="24"/>
                <w:szCs w:val="24"/>
                <w:vertAlign w:val="superscript"/>
              </w:rPr>
              <w:t>-3</w:t>
            </w:r>
          </w:p>
        </w:tc>
      </w:tr>
    </w:tbl>
    <w:p w:rsidR="007108E7" w:rsidRPr="00DA53A2" w:rsidRDefault="007108E7" w:rsidP="007108E7">
      <w:pPr>
        <w:tabs>
          <w:tab w:val="left" w:pos="2220"/>
        </w:tabs>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a. Hãy viết biểu thức của định luật tốc độ phản ứng cho phản ứng trên và tính hằng số tốc độ phản ứng. Chỉ dẫn cách tính cụ thể.</w:t>
      </w:r>
    </w:p>
    <w:p w:rsidR="007108E7" w:rsidRPr="00DA53A2" w:rsidRDefault="007108E7" w:rsidP="007108E7">
      <w:pPr>
        <w:tabs>
          <w:tab w:val="left" w:pos="2220"/>
        </w:tabs>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b. Tính thời gian cần để nồng độ N</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O</w:t>
      </w:r>
      <w:r w:rsidRPr="00DA53A2">
        <w:rPr>
          <w:rFonts w:ascii="Times New Roman" w:hAnsi="Times New Roman" w:cs="Times New Roman"/>
          <w:sz w:val="24"/>
          <w:szCs w:val="24"/>
          <w:vertAlign w:val="subscript"/>
        </w:rPr>
        <w:t>5</w:t>
      </w:r>
      <w:r w:rsidRPr="00DA53A2">
        <w:rPr>
          <w:rFonts w:ascii="Times New Roman" w:hAnsi="Times New Roman" w:cs="Times New Roman"/>
          <w:sz w:val="24"/>
          <w:szCs w:val="24"/>
        </w:rPr>
        <w:t xml:space="preserve"> giảm từ 0,150M xuống còn 0,050M. </w:t>
      </w:r>
    </w:p>
    <w:p w:rsidR="007108E7" w:rsidRPr="00DA53A2" w:rsidRDefault="007108E7" w:rsidP="007108E7">
      <w:pPr>
        <w:tabs>
          <w:tab w:val="left" w:pos="2220"/>
        </w:tabs>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c. Tốc độ đầu của phản ứng khi nồng độ N</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O</w:t>
      </w:r>
      <w:r w:rsidRPr="00DA53A2">
        <w:rPr>
          <w:rFonts w:ascii="Times New Roman" w:hAnsi="Times New Roman" w:cs="Times New Roman"/>
          <w:sz w:val="24"/>
          <w:szCs w:val="24"/>
          <w:vertAlign w:val="subscript"/>
        </w:rPr>
        <w:t>5</w:t>
      </w:r>
      <w:r w:rsidRPr="00DA53A2">
        <w:rPr>
          <w:rFonts w:ascii="Times New Roman" w:hAnsi="Times New Roman" w:cs="Times New Roman"/>
          <w:sz w:val="24"/>
          <w:szCs w:val="24"/>
        </w:rPr>
        <w:t xml:space="preserve"> bằng 0,150M là 2,37.10</w:t>
      </w:r>
      <w:r w:rsidRPr="00DA53A2">
        <w:rPr>
          <w:rFonts w:ascii="Times New Roman" w:hAnsi="Times New Roman" w:cs="Times New Roman"/>
          <w:sz w:val="24"/>
          <w:szCs w:val="24"/>
          <w:vertAlign w:val="superscript"/>
        </w:rPr>
        <w:t>-3</w:t>
      </w:r>
      <w:r w:rsidRPr="00DA53A2">
        <w:rPr>
          <w:rFonts w:ascii="Times New Roman" w:hAnsi="Times New Roman" w:cs="Times New Roman"/>
          <w:sz w:val="24"/>
          <w:szCs w:val="24"/>
        </w:rPr>
        <w:t xml:space="preserve"> mol.l</w:t>
      </w:r>
      <w:r w:rsidRPr="00DA53A2">
        <w:rPr>
          <w:rFonts w:ascii="Times New Roman" w:hAnsi="Times New Roman" w:cs="Times New Roman"/>
          <w:sz w:val="24"/>
          <w:szCs w:val="24"/>
          <w:vertAlign w:val="superscript"/>
        </w:rPr>
        <w:t>-1</w:t>
      </w:r>
      <w:r w:rsidRPr="00DA53A2">
        <w:rPr>
          <w:rFonts w:ascii="Times New Roman" w:hAnsi="Times New Roman" w:cs="Times New Roman"/>
          <w:sz w:val="24"/>
          <w:szCs w:val="24"/>
        </w:rPr>
        <w:t>.phút</w:t>
      </w:r>
      <w:r w:rsidRPr="00DA53A2">
        <w:rPr>
          <w:rFonts w:ascii="Times New Roman" w:hAnsi="Times New Roman" w:cs="Times New Roman"/>
          <w:sz w:val="24"/>
          <w:szCs w:val="24"/>
          <w:vertAlign w:val="superscript"/>
        </w:rPr>
        <w:t>-1</w:t>
      </w:r>
      <w:r w:rsidRPr="00DA53A2">
        <w:rPr>
          <w:rFonts w:ascii="Times New Roman" w:hAnsi="Times New Roman" w:cs="Times New Roman"/>
          <w:sz w:val="24"/>
          <w:szCs w:val="24"/>
        </w:rPr>
        <w:t xml:space="preserve"> tại </w:t>
      </w:r>
      <w:smartTag w:uri="urn:schemas-microsoft-com:office:smarttags" w:element="metricconverter">
        <w:smartTagPr>
          <w:attr w:name="ProductID" w:val="400C"/>
        </w:smartTagPr>
        <w:r w:rsidRPr="00DA53A2">
          <w:rPr>
            <w:rFonts w:ascii="Times New Roman" w:hAnsi="Times New Roman" w:cs="Times New Roman"/>
            <w:sz w:val="24"/>
            <w:szCs w:val="24"/>
          </w:rPr>
          <w:t>40</w:t>
        </w:r>
        <w:r w:rsidRPr="00DA53A2">
          <w:rPr>
            <w:rFonts w:ascii="Times New Roman" w:hAnsi="Times New Roman" w:cs="Times New Roman"/>
            <w:sz w:val="24"/>
            <w:szCs w:val="24"/>
            <w:vertAlign w:val="superscript"/>
          </w:rPr>
          <w:t>0</w:t>
        </w:r>
        <w:r w:rsidRPr="00DA53A2">
          <w:rPr>
            <w:rFonts w:ascii="Times New Roman" w:hAnsi="Times New Roman" w:cs="Times New Roman"/>
            <w:sz w:val="24"/>
            <w:szCs w:val="24"/>
          </w:rPr>
          <w:t>C</w:t>
        </w:r>
      </w:smartTag>
      <w:r w:rsidRPr="00DA53A2">
        <w:rPr>
          <w:rFonts w:ascii="Times New Roman" w:hAnsi="Times New Roman" w:cs="Times New Roman"/>
          <w:sz w:val="24"/>
          <w:szCs w:val="24"/>
        </w:rPr>
        <w:t>. Xác định năng lượng hoạt hoá của phản ứng.</w:t>
      </w:r>
    </w:p>
    <w:p w:rsidR="007108E7" w:rsidRPr="00DA53A2" w:rsidRDefault="007108E7" w:rsidP="007108E7">
      <w:pPr>
        <w:tabs>
          <w:tab w:val="left" w:pos="2220"/>
        </w:tabs>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d. Cho biết cơ chế của phản ứng phân huỷ N</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O</w:t>
      </w:r>
      <w:r w:rsidRPr="00DA53A2">
        <w:rPr>
          <w:rFonts w:ascii="Times New Roman" w:hAnsi="Times New Roman" w:cs="Times New Roman"/>
          <w:sz w:val="24"/>
          <w:szCs w:val="24"/>
          <w:vertAlign w:val="subscript"/>
        </w:rPr>
        <w:t>5</w:t>
      </w:r>
      <w:r w:rsidRPr="00DA53A2">
        <w:rPr>
          <w:rFonts w:ascii="Times New Roman" w:hAnsi="Times New Roman" w:cs="Times New Roman"/>
          <w:sz w:val="24"/>
          <w:szCs w:val="24"/>
        </w:rPr>
        <w:t xml:space="preserve"> theo sơ đồ sau:</w:t>
      </w:r>
    </w:p>
    <w:p w:rsidR="007108E7" w:rsidRPr="00DA53A2" w:rsidRDefault="007108E7" w:rsidP="007108E7">
      <w:pPr>
        <w:tabs>
          <w:tab w:val="left" w:pos="2220"/>
        </w:tabs>
        <w:spacing w:line="300" w:lineRule="auto"/>
        <w:jc w:val="both"/>
        <w:outlineLvl w:val="0"/>
        <w:rPr>
          <w:rFonts w:ascii="Times New Roman" w:hAnsi="Times New Roman" w:cs="Times New Roman"/>
          <w:sz w:val="24"/>
          <w:szCs w:val="24"/>
          <w:lang w:val="pt-BR"/>
        </w:rPr>
      </w:pPr>
      <w:r w:rsidRPr="00DA53A2">
        <w:rPr>
          <w:rFonts w:ascii="Times New Roman" w:hAnsi="Times New Roman" w:cs="Times New Roman"/>
          <w:sz w:val="24"/>
          <w:szCs w:val="24"/>
        </w:rPr>
        <w:tab/>
      </w:r>
      <w:r w:rsidRPr="00DA53A2">
        <w:rPr>
          <w:rFonts w:ascii="Times New Roman" w:hAnsi="Times New Roman" w:cs="Times New Roman"/>
          <w:sz w:val="24"/>
          <w:szCs w:val="24"/>
          <w:lang w:val="pt-BR"/>
        </w:rPr>
        <w:t>N</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O</w:t>
      </w:r>
      <w:r w:rsidRPr="00DA53A2">
        <w:rPr>
          <w:rFonts w:ascii="Times New Roman" w:hAnsi="Times New Roman" w:cs="Times New Roman"/>
          <w:sz w:val="24"/>
          <w:szCs w:val="24"/>
          <w:vertAlign w:val="subscript"/>
          <w:lang w:val="pt-BR"/>
        </w:rPr>
        <w:t>5</w:t>
      </w:r>
      <w:r w:rsidRPr="00DA53A2">
        <w:rPr>
          <w:rFonts w:ascii="Times New Roman" w:hAnsi="Times New Roman" w:cs="Times New Roman"/>
          <w:position w:val="-6"/>
          <w:sz w:val="24"/>
          <w:szCs w:val="24"/>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6pt;height:18.75pt" o:ole="">
            <v:imagedata r:id="rId4" o:title=""/>
          </v:shape>
          <o:OLEObject Type="Embed" ProgID="Equation.DSMT4" ShapeID="_x0000_i1033" DrawAspect="Content" ObjectID="_1749624798" r:id="rId5"/>
        </w:object>
      </w:r>
      <w:r w:rsidRPr="00DA53A2">
        <w:rPr>
          <w:rFonts w:ascii="Times New Roman" w:hAnsi="Times New Roman" w:cs="Times New Roman"/>
          <w:sz w:val="24"/>
          <w:szCs w:val="24"/>
          <w:lang w:val="pt-BR"/>
        </w:rPr>
        <w:t>NO</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 xml:space="preserve">  +  NO</w:t>
      </w:r>
      <w:r w:rsidRPr="00DA53A2">
        <w:rPr>
          <w:rFonts w:ascii="Times New Roman" w:hAnsi="Times New Roman" w:cs="Times New Roman"/>
          <w:sz w:val="24"/>
          <w:szCs w:val="24"/>
          <w:vertAlign w:val="subscript"/>
          <w:lang w:val="pt-BR"/>
        </w:rPr>
        <w:t>3</w:t>
      </w:r>
    </w:p>
    <w:p w:rsidR="007108E7" w:rsidRPr="00DA53A2" w:rsidRDefault="007108E7" w:rsidP="007108E7">
      <w:pPr>
        <w:tabs>
          <w:tab w:val="left" w:pos="2220"/>
        </w:tabs>
        <w:spacing w:line="300" w:lineRule="auto"/>
        <w:jc w:val="both"/>
        <w:outlineLvl w:val="0"/>
        <w:rPr>
          <w:rFonts w:ascii="Times New Roman" w:hAnsi="Times New Roman" w:cs="Times New Roman"/>
          <w:sz w:val="24"/>
          <w:szCs w:val="24"/>
          <w:lang w:val="pt-BR"/>
        </w:rPr>
      </w:pPr>
      <w:r w:rsidRPr="00DA53A2">
        <w:rPr>
          <w:rFonts w:ascii="Times New Roman" w:hAnsi="Times New Roman" w:cs="Times New Roman"/>
          <w:sz w:val="24"/>
          <w:szCs w:val="24"/>
          <w:lang w:val="pt-BR"/>
        </w:rPr>
        <w:tab/>
        <w:t>NO</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 xml:space="preserve">  +  NO</w:t>
      </w:r>
      <w:r w:rsidRPr="00DA53A2">
        <w:rPr>
          <w:rFonts w:ascii="Times New Roman" w:hAnsi="Times New Roman" w:cs="Times New Roman"/>
          <w:sz w:val="24"/>
          <w:szCs w:val="24"/>
          <w:vertAlign w:val="subscript"/>
          <w:lang w:val="pt-BR"/>
        </w:rPr>
        <w:t>3</w:t>
      </w:r>
      <w:r w:rsidRPr="00DA53A2">
        <w:rPr>
          <w:rFonts w:ascii="Times New Roman" w:hAnsi="Times New Roman" w:cs="Times New Roman"/>
          <w:position w:val="-6"/>
          <w:sz w:val="24"/>
          <w:szCs w:val="24"/>
        </w:rPr>
        <w:object w:dxaOrig="740" w:dyaOrig="400">
          <v:shape id="_x0000_i1034" type="#_x0000_t75" style="width:36.6pt;height:20.4pt" o:ole="">
            <v:imagedata r:id="rId6" o:title=""/>
          </v:shape>
          <o:OLEObject Type="Embed" ProgID="Equation.DSMT4" ShapeID="_x0000_i1034" DrawAspect="Content" ObjectID="_1749624799" r:id="rId7"/>
        </w:object>
      </w:r>
      <w:r w:rsidRPr="00DA53A2">
        <w:rPr>
          <w:rFonts w:ascii="Times New Roman" w:hAnsi="Times New Roman" w:cs="Times New Roman"/>
          <w:sz w:val="24"/>
          <w:szCs w:val="24"/>
          <w:lang w:val="pt-BR"/>
        </w:rPr>
        <w:t>N</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O</w:t>
      </w:r>
      <w:r w:rsidRPr="00DA53A2">
        <w:rPr>
          <w:rFonts w:ascii="Times New Roman" w:hAnsi="Times New Roman" w:cs="Times New Roman"/>
          <w:sz w:val="24"/>
          <w:szCs w:val="24"/>
          <w:vertAlign w:val="subscript"/>
          <w:lang w:val="pt-BR"/>
        </w:rPr>
        <w:t>5</w:t>
      </w:r>
    </w:p>
    <w:p w:rsidR="007108E7" w:rsidRPr="00DA53A2" w:rsidRDefault="007108E7" w:rsidP="007108E7">
      <w:pPr>
        <w:tabs>
          <w:tab w:val="left" w:pos="2220"/>
        </w:tabs>
        <w:spacing w:line="300" w:lineRule="auto"/>
        <w:jc w:val="both"/>
        <w:rPr>
          <w:rFonts w:ascii="Times New Roman" w:hAnsi="Times New Roman" w:cs="Times New Roman"/>
          <w:sz w:val="24"/>
          <w:szCs w:val="24"/>
          <w:vertAlign w:val="subscript"/>
          <w:lang w:val="pt-BR"/>
        </w:rPr>
      </w:pPr>
      <w:r w:rsidRPr="00DA53A2">
        <w:rPr>
          <w:rFonts w:ascii="Times New Roman" w:hAnsi="Times New Roman" w:cs="Times New Roman"/>
          <w:sz w:val="24"/>
          <w:szCs w:val="24"/>
          <w:lang w:val="pt-BR"/>
        </w:rPr>
        <w:tab/>
        <w:t>NO</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 xml:space="preserve">  +  NO</w:t>
      </w:r>
      <w:r w:rsidRPr="00DA53A2">
        <w:rPr>
          <w:rFonts w:ascii="Times New Roman" w:hAnsi="Times New Roman" w:cs="Times New Roman"/>
          <w:sz w:val="24"/>
          <w:szCs w:val="24"/>
          <w:vertAlign w:val="subscript"/>
          <w:lang w:val="pt-BR"/>
        </w:rPr>
        <w:t>3</w:t>
      </w:r>
      <w:r w:rsidRPr="00DA53A2">
        <w:rPr>
          <w:rFonts w:ascii="Times New Roman" w:hAnsi="Times New Roman" w:cs="Times New Roman"/>
          <w:position w:val="-6"/>
          <w:sz w:val="24"/>
          <w:szCs w:val="24"/>
        </w:rPr>
        <w:object w:dxaOrig="760" w:dyaOrig="360">
          <v:shape id="_x0000_i1035" type="#_x0000_t75" style="width:37.05pt;height:18.75pt" o:ole="">
            <v:imagedata r:id="rId8" o:title=""/>
          </v:shape>
          <o:OLEObject Type="Embed" ProgID="Equation.DSMT4" ShapeID="_x0000_i1035" DrawAspect="Content" ObjectID="_1749624800" r:id="rId9"/>
        </w:object>
      </w:r>
      <w:r w:rsidRPr="00DA53A2">
        <w:rPr>
          <w:rFonts w:ascii="Times New Roman" w:hAnsi="Times New Roman" w:cs="Times New Roman"/>
          <w:sz w:val="24"/>
          <w:szCs w:val="24"/>
          <w:lang w:val="pt-BR"/>
        </w:rPr>
        <w:t>NO</w:t>
      </w:r>
      <w:r w:rsidRPr="00DA53A2">
        <w:rPr>
          <w:rFonts w:ascii="Times New Roman" w:hAnsi="Times New Roman" w:cs="Times New Roman"/>
          <w:sz w:val="24"/>
          <w:szCs w:val="24"/>
          <w:vertAlign w:val="subscript"/>
          <w:lang w:val="pt-BR"/>
        </w:rPr>
        <w:t xml:space="preserve">2  </w:t>
      </w:r>
      <w:r w:rsidRPr="00DA53A2">
        <w:rPr>
          <w:rFonts w:ascii="Times New Roman" w:hAnsi="Times New Roman" w:cs="Times New Roman"/>
          <w:sz w:val="24"/>
          <w:szCs w:val="24"/>
          <w:lang w:val="pt-BR"/>
        </w:rPr>
        <w:t>+  NO  +  O</w:t>
      </w:r>
      <w:r w:rsidRPr="00DA53A2">
        <w:rPr>
          <w:rFonts w:ascii="Times New Roman" w:hAnsi="Times New Roman" w:cs="Times New Roman"/>
          <w:sz w:val="24"/>
          <w:szCs w:val="24"/>
          <w:vertAlign w:val="subscript"/>
          <w:lang w:val="pt-BR"/>
        </w:rPr>
        <w:t>2</w:t>
      </w:r>
    </w:p>
    <w:p w:rsidR="007108E7" w:rsidRPr="00DA53A2" w:rsidRDefault="007108E7" w:rsidP="007108E7">
      <w:pPr>
        <w:tabs>
          <w:tab w:val="left" w:pos="2220"/>
        </w:tabs>
        <w:spacing w:line="300" w:lineRule="auto"/>
        <w:jc w:val="both"/>
        <w:rPr>
          <w:rFonts w:ascii="Times New Roman" w:hAnsi="Times New Roman" w:cs="Times New Roman"/>
          <w:sz w:val="24"/>
          <w:szCs w:val="24"/>
          <w:lang w:val="pt-BR"/>
        </w:rPr>
      </w:pPr>
      <w:r w:rsidRPr="00DA53A2">
        <w:rPr>
          <w:rFonts w:ascii="Times New Roman" w:hAnsi="Times New Roman" w:cs="Times New Roman"/>
          <w:sz w:val="24"/>
          <w:szCs w:val="24"/>
          <w:lang w:val="pt-BR"/>
        </w:rPr>
        <w:tab/>
        <w:t>NO  +  N</w:t>
      </w:r>
      <w:r w:rsidRPr="00DA53A2">
        <w:rPr>
          <w:rFonts w:ascii="Times New Roman" w:hAnsi="Times New Roman" w:cs="Times New Roman"/>
          <w:sz w:val="24"/>
          <w:szCs w:val="24"/>
          <w:vertAlign w:val="subscript"/>
          <w:lang w:val="pt-BR"/>
        </w:rPr>
        <w:t>2</w:t>
      </w:r>
      <w:r w:rsidRPr="00DA53A2">
        <w:rPr>
          <w:rFonts w:ascii="Times New Roman" w:hAnsi="Times New Roman" w:cs="Times New Roman"/>
          <w:sz w:val="24"/>
          <w:szCs w:val="24"/>
          <w:lang w:val="pt-BR"/>
        </w:rPr>
        <w:t>O</w:t>
      </w:r>
      <w:r w:rsidRPr="00DA53A2">
        <w:rPr>
          <w:rFonts w:ascii="Times New Roman" w:hAnsi="Times New Roman" w:cs="Times New Roman"/>
          <w:sz w:val="24"/>
          <w:szCs w:val="24"/>
          <w:vertAlign w:val="subscript"/>
          <w:lang w:val="pt-BR"/>
        </w:rPr>
        <w:t xml:space="preserve">5  </w:t>
      </w:r>
      <w:r w:rsidRPr="00DA53A2">
        <w:rPr>
          <w:rFonts w:ascii="Times New Roman" w:hAnsi="Times New Roman" w:cs="Times New Roman"/>
          <w:position w:val="-6"/>
          <w:sz w:val="24"/>
          <w:szCs w:val="24"/>
        </w:rPr>
        <w:object w:dxaOrig="760" w:dyaOrig="360">
          <v:shape id="_x0000_i1036" type="#_x0000_t75" style="width:37.05pt;height:18.75pt" o:ole="">
            <v:imagedata r:id="rId10" o:title=""/>
          </v:shape>
          <o:OLEObject Type="Embed" ProgID="Equation.DSMT4" ShapeID="_x0000_i1036" DrawAspect="Content" ObjectID="_1749624801" r:id="rId11"/>
        </w:object>
      </w:r>
      <w:r w:rsidRPr="00DA53A2">
        <w:rPr>
          <w:rFonts w:ascii="Times New Roman" w:hAnsi="Times New Roman" w:cs="Times New Roman"/>
          <w:sz w:val="24"/>
          <w:szCs w:val="24"/>
          <w:lang w:val="pt-BR"/>
        </w:rPr>
        <w:t xml:space="preserve">  3NO</w:t>
      </w:r>
      <w:r w:rsidRPr="00DA53A2">
        <w:rPr>
          <w:rFonts w:ascii="Times New Roman" w:hAnsi="Times New Roman" w:cs="Times New Roman"/>
          <w:sz w:val="24"/>
          <w:szCs w:val="24"/>
          <w:vertAlign w:val="subscript"/>
          <w:lang w:val="pt-BR"/>
        </w:rPr>
        <w:t>2</w:t>
      </w:r>
    </w:p>
    <w:p w:rsidR="007108E7" w:rsidRPr="00DA53A2" w:rsidRDefault="007108E7" w:rsidP="007108E7">
      <w:pPr>
        <w:tabs>
          <w:tab w:val="left" w:pos="2220"/>
        </w:tabs>
        <w:spacing w:line="300" w:lineRule="auto"/>
        <w:jc w:val="both"/>
        <w:rPr>
          <w:rFonts w:ascii="Times New Roman" w:hAnsi="Times New Roman" w:cs="Times New Roman"/>
          <w:sz w:val="24"/>
          <w:szCs w:val="24"/>
          <w:lang w:val="pt-BR"/>
        </w:rPr>
      </w:pPr>
      <w:r w:rsidRPr="00DA53A2">
        <w:rPr>
          <w:rFonts w:ascii="Times New Roman" w:hAnsi="Times New Roman" w:cs="Times New Roman"/>
          <w:sz w:val="24"/>
          <w:szCs w:val="24"/>
          <w:lang w:val="pt-BR"/>
        </w:rPr>
        <w:t>Áp dụng nguyên lí nồng độ ổn định đối với NO</w:t>
      </w:r>
      <w:r w:rsidRPr="00DA53A2">
        <w:rPr>
          <w:rFonts w:ascii="Times New Roman" w:hAnsi="Times New Roman" w:cs="Times New Roman"/>
          <w:sz w:val="24"/>
          <w:szCs w:val="24"/>
          <w:vertAlign w:val="subscript"/>
          <w:lang w:val="pt-BR"/>
        </w:rPr>
        <w:t>3</w:t>
      </w:r>
      <w:r w:rsidRPr="00DA53A2">
        <w:rPr>
          <w:rFonts w:ascii="Times New Roman" w:hAnsi="Times New Roman" w:cs="Times New Roman"/>
          <w:sz w:val="24"/>
          <w:szCs w:val="24"/>
          <w:lang w:val="pt-BR"/>
        </w:rPr>
        <w:t xml:space="preserve"> và NO, hãy thiết lập biểu thức của tốc độ </w:t>
      </w:r>
      <w:r w:rsidRPr="00DA53A2">
        <w:rPr>
          <w:rFonts w:ascii="Times New Roman" w:hAnsi="Times New Roman" w:cs="Times New Roman"/>
          <w:position w:val="-24"/>
          <w:sz w:val="24"/>
          <w:szCs w:val="24"/>
        </w:rPr>
        <w:object w:dxaOrig="920" w:dyaOrig="620">
          <v:shape id="_x0000_i1037" type="#_x0000_t75" style="width:45.35pt;height:30.8pt" o:ole="">
            <v:imagedata r:id="rId12" o:title=""/>
          </v:shape>
          <o:OLEObject Type="Embed" ProgID="Equation.DSMT4" ShapeID="_x0000_i1037" DrawAspect="Content" ObjectID="_1749624802" r:id="rId13"/>
        </w:object>
      </w:r>
      <w:r w:rsidRPr="00DA53A2">
        <w:rPr>
          <w:rFonts w:ascii="Times New Roman" w:hAnsi="Times New Roman" w:cs="Times New Roman"/>
          <w:sz w:val="24"/>
          <w:szCs w:val="24"/>
          <w:lang w:val="pt-BR"/>
        </w:rPr>
        <w:t>.</w:t>
      </w: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2 (2,5 điểm)</w:t>
      </w:r>
      <w:r w:rsidRPr="00DA53A2">
        <w:rPr>
          <w:rFonts w:ascii="Times New Roman" w:hAnsi="Times New Roman" w:cs="Times New Roman"/>
          <w:sz w:val="24"/>
          <w:szCs w:val="24"/>
        </w:rPr>
        <w:tab/>
        <w:t>Cân bằng và phản ứng trong dung dịch. Pin điện - Điện phân.</w:t>
      </w:r>
    </w:p>
    <w:p w:rsidR="00C01DD9" w:rsidRPr="00DA53A2" w:rsidRDefault="00C01DD9" w:rsidP="00C01DD9">
      <w:pPr>
        <w:spacing w:line="288" w:lineRule="auto"/>
        <w:jc w:val="both"/>
        <w:rPr>
          <w:rFonts w:ascii="Times New Roman" w:hAnsi="Times New Roman" w:cs="Times New Roman"/>
          <w:sz w:val="24"/>
          <w:szCs w:val="24"/>
        </w:rPr>
      </w:pPr>
      <w:r w:rsidRPr="00DA53A2">
        <w:rPr>
          <w:rFonts w:ascii="Times New Roman" w:hAnsi="Times New Roman" w:cs="Times New Roman"/>
          <w:sz w:val="24"/>
          <w:szCs w:val="24"/>
        </w:rPr>
        <w:t>Dung dịch A gồm AgNO</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 xml:space="preserve"> 0,050 M và Pb(NO</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 xml:space="preserve"> 0,100 M.</w:t>
      </w:r>
    </w:p>
    <w:p w:rsidR="00C01DD9" w:rsidRPr="00DA53A2" w:rsidRDefault="00C01DD9" w:rsidP="00C01DD9">
      <w:pPr>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1.</w:t>
      </w:r>
      <w:r w:rsidRPr="00DA53A2">
        <w:rPr>
          <w:rFonts w:ascii="Times New Roman" w:hAnsi="Times New Roman" w:cs="Times New Roman"/>
          <w:sz w:val="24"/>
          <w:szCs w:val="24"/>
        </w:rPr>
        <w:t xml:space="preserve"> Tính pH của dung dịch </w:t>
      </w:r>
      <w:r w:rsidRPr="00DA53A2">
        <w:rPr>
          <w:rFonts w:ascii="Times New Roman" w:hAnsi="Times New Roman" w:cs="Times New Roman"/>
          <w:b/>
          <w:sz w:val="24"/>
          <w:szCs w:val="24"/>
        </w:rPr>
        <w:t>A</w:t>
      </w:r>
      <w:r w:rsidRPr="00DA53A2">
        <w:rPr>
          <w:rFonts w:ascii="Times New Roman" w:hAnsi="Times New Roman" w:cs="Times New Roman"/>
          <w:sz w:val="24"/>
          <w:szCs w:val="24"/>
        </w:rPr>
        <w:t>.</w:t>
      </w:r>
    </w:p>
    <w:p w:rsidR="00C01DD9" w:rsidRPr="00DA53A2" w:rsidRDefault="00C01DD9" w:rsidP="00C01DD9">
      <w:pPr>
        <w:spacing w:line="288" w:lineRule="auto"/>
        <w:jc w:val="both"/>
        <w:rPr>
          <w:rFonts w:ascii="Times New Roman" w:hAnsi="Times New Roman" w:cs="Times New Roman"/>
          <w:sz w:val="24"/>
          <w:szCs w:val="24"/>
        </w:rPr>
      </w:pPr>
      <w:r w:rsidRPr="00DA53A2">
        <w:rPr>
          <w:rFonts w:ascii="Times New Roman" w:hAnsi="Times New Roman" w:cs="Times New Roman"/>
          <w:b/>
          <w:spacing w:val="-4"/>
          <w:sz w:val="24"/>
          <w:szCs w:val="24"/>
        </w:rPr>
        <w:t>2.</w:t>
      </w:r>
      <w:r w:rsidRPr="00DA53A2">
        <w:rPr>
          <w:rFonts w:ascii="Times New Roman" w:hAnsi="Times New Roman" w:cs="Times New Roman"/>
          <w:spacing w:val="-4"/>
          <w:sz w:val="24"/>
          <w:szCs w:val="24"/>
        </w:rPr>
        <w:t xml:space="preserve"> Thêm 10,00 mL KI 0,250 M và HNO</w:t>
      </w:r>
      <w:r w:rsidRPr="00DA53A2">
        <w:rPr>
          <w:rFonts w:ascii="Times New Roman" w:hAnsi="Times New Roman" w:cs="Times New Roman"/>
          <w:spacing w:val="-4"/>
          <w:sz w:val="24"/>
          <w:szCs w:val="24"/>
          <w:vertAlign w:val="subscript"/>
        </w:rPr>
        <w:t>3</w:t>
      </w:r>
      <w:r w:rsidRPr="00DA53A2">
        <w:rPr>
          <w:rFonts w:ascii="Times New Roman" w:hAnsi="Times New Roman" w:cs="Times New Roman"/>
          <w:spacing w:val="-4"/>
          <w:sz w:val="24"/>
          <w:szCs w:val="24"/>
        </w:rPr>
        <w:t xml:space="preserve"> 0,200 M vào 10,00 mL dung dịch </w:t>
      </w:r>
      <w:r w:rsidRPr="00DA53A2">
        <w:rPr>
          <w:rFonts w:ascii="Times New Roman" w:hAnsi="Times New Roman" w:cs="Times New Roman"/>
          <w:b/>
          <w:spacing w:val="-4"/>
          <w:sz w:val="24"/>
          <w:szCs w:val="24"/>
        </w:rPr>
        <w:t>A</w:t>
      </w:r>
      <w:r w:rsidRPr="00DA53A2">
        <w:rPr>
          <w:rFonts w:ascii="Times New Roman" w:hAnsi="Times New Roman" w:cs="Times New Roman"/>
          <w:spacing w:val="-4"/>
          <w:sz w:val="24"/>
          <w:szCs w:val="24"/>
        </w:rPr>
        <w:t xml:space="preserve"> thì thu được 20,00 mL</w:t>
      </w:r>
      <w:r w:rsidRPr="00DA53A2">
        <w:rPr>
          <w:rFonts w:ascii="Times New Roman" w:hAnsi="Times New Roman" w:cs="Times New Roman"/>
          <w:sz w:val="24"/>
          <w:szCs w:val="24"/>
        </w:rPr>
        <w:t xml:space="preserve"> dung dịch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Nhúng một thanh Ag vào dung dịch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và một thanh Ag khác vào dung dịch </w:t>
      </w:r>
      <w:r w:rsidRPr="00DA53A2">
        <w:rPr>
          <w:rFonts w:ascii="Times New Roman" w:hAnsi="Times New Roman" w:cs="Times New Roman"/>
          <w:b/>
          <w:sz w:val="24"/>
          <w:szCs w:val="24"/>
        </w:rPr>
        <w:t>Y</w:t>
      </w:r>
      <w:r w:rsidRPr="00DA53A2">
        <w:rPr>
          <w:rFonts w:ascii="Times New Roman" w:hAnsi="Times New Roman" w:cs="Times New Roman"/>
          <w:sz w:val="24"/>
          <w:szCs w:val="24"/>
        </w:rPr>
        <w:t xml:space="preserve"> chứa AgNO</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 xml:space="preserve"> 0,010 M và KSCN 0,040 M. Nối dung dịch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và dung dịch </w:t>
      </w:r>
      <w:r w:rsidRPr="00DA53A2">
        <w:rPr>
          <w:rFonts w:ascii="Times New Roman" w:hAnsi="Times New Roman" w:cs="Times New Roman"/>
          <w:b/>
          <w:sz w:val="24"/>
          <w:szCs w:val="24"/>
        </w:rPr>
        <w:t>Y</w:t>
      </w:r>
      <w:r w:rsidRPr="00DA53A2">
        <w:rPr>
          <w:rFonts w:ascii="Times New Roman" w:hAnsi="Times New Roman" w:cs="Times New Roman"/>
          <w:sz w:val="24"/>
          <w:szCs w:val="24"/>
        </w:rPr>
        <w:t xml:space="preserve"> bằng cầu muối để thành lập một pin điện.</w:t>
      </w:r>
    </w:p>
    <w:p w:rsidR="00C01DD9" w:rsidRPr="00DA53A2" w:rsidRDefault="00C01DD9" w:rsidP="00C01DD9">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a)</w:t>
      </w:r>
      <w:r w:rsidRPr="00DA53A2">
        <w:rPr>
          <w:rFonts w:ascii="Times New Roman" w:hAnsi="Times New Roman" w:cs="Times New Roman"/>
          <w:sz w:val="24"/>
          <w:szCs w:val="24"/>
        </w:rPr>
        <w:t xml:space="preserve"> Viết sơ đồ pin điện thành lập được.</w:t>
      </w:r>
    </w:p>
    <w:p w:rsidR="00C01DD9" w:rsidRPr="00DA53A2" w:rsidRDefault="00C01DD9" w:rsidP="00C01DD9">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Viết phương trình hóa học của các phản ứng xảy ra tại các điện cực và phản ứng tổng quát khi pin làm việc.</w:t>
      </w:r>
    </w:p>
    <w:p w:rsidR="00A64C05" w:rsidRPr="00DA53A2" w:rsidRDefault="00C01DD9" w:rsidP="00C01DD9">
      <w:pPr>
        <w:tabs>
          <w:tab w:val="left" w:pos="284"/>
        </w:tabs>
        <w:spacing w:line="288" w:lineRule="auto"/>
        <w:jc w:val="both"/>
        <w:rPr>
          <w:rFonts w:ascii="Times New Roman" w:hAnsi="Times New Roman" w:cs="Times New Roman"/>
          <w:spacing w:val="-4"/>
          <w:sz w:val="24"/>
          <w:szCs w:val="24"/>
        </w:rPr>
      </w:pPr>
      <w:r w:rsidRPr="00DA53A2">
        <w:rPr>
          <w:rFonts w:ascii="Times New Roman" w:hAnsi="Times New Roman" w:cs="Times New Roman"/>
          <w:b/>
          <w:spacing w:val="-4"/>
          <w:sz w:val="24"/>
          <w:szCs w:val="24"/>
        </w:rPr>
        <w:tab/>
        <w:t>c)</w:t>
      </w:r>
      <w:r w:rsidRPr="00DA53A2">
        <w:rPr>
          <w:rFonts w:ascii="Times New Roman" w:hAnsi="Times New Roman" w:cs="Times New Roman"/>
          <w:spacing w:val="-4"/>
          <w:sz w:val="24"/>
          <w:szCs w:val="24"/>
        </w:rPr>
        <w:t xml:space="preserve"> Tính sức điện động của pin và tính hằng số cân bằng của phản ứng tổng quát trong pin tại 25</w:t>
      </w:r>
      <w:r w:rsidRPr="00DA53A2">
        <w:rPr>
          <w:rFonts w:ascii="Times New Roman" w:hAnsi="Times New Roman" w:cs="Times New Roman"/>
          <w:spacing w:val="-4"/>
          <w:sz w:val="24"/>
          <w:szCs w:val="24"/>
          <w:vertAlign w:val="superscript"/>
        </w:rPr>
        <w:t>o</w:t>
      </w:r>
      <w:r w:rsidRPr="00DA53A2">
        <w:rPr>
          <w:rFonts w:ascii="Times New Roman" w:hAnsi="Times New Roman" w:cs="Times New Roman"/>
          <w:spacing w:val="-4"/>
          <w:sz w:val="24"/>
          <w:szCs w:val="24"/>
        </w:rPr>
        <w:t>C.</w:t>
      </w:r>
    </w:p>
    <w:p w:rsidR="00A64C05" w:rsidRPr="00DA53A2" w:rsidRDefault="00A64C05" w:rsidP="00C01DD9">
      <w:pPr>
        <w:tabs>
          <w:tab w:val="left" w:pos="284"/>
        </w:tabs>
        <w:spacing w:line="288" w:lineRule="auto"/>
        <w:jc w:val="both"/>
        <w:rPr>
          <w:rFonts w:ascii="Times New Roman" w:hAnsi="Times New Roman" w:cs="Times New Roman"/>
          <w:spacing w:val="-4"/>
          <w:sz w:val="24"/>
          <w:szCs w:val="24"/>
        </w:rPr>
      </w:pPr>
      <w:r w:rsidRPr="00DA53A2">
        <w:rPr>
          <w:rFonts w:ascii="Times New Roman" w:hAnsi="Times New Roman" w:cs="Times New Roman"/>
          <w:spacing w:val="-4"/>
          <w:sz w:val="24"/>
          <w:szCs w:val="24"/>
        </w:rPr>
        <w:lastRenderedPageBreak/>
        <w:tab/>
      </w:r>
      <w:r w:rsidRPr="00DA53A2">
        <w:rPr>
          <w:rFonts w:ascii="Times New Roman" w:hAnsi="Times New Roman" w:cs="Times New Roman"/>
          <w:b/>
          <w:spacing w:val="-4"/>
          <w:sz w:val="24"/>
          <w:szCs w:val="24"/>
        </w:rPr>
        <w:t>d)</w:t>
      </w:r>
      <w:r w:rsidRPr="00DA53A2">
        <w:rPr>
          <w:rFonts w:ascii="Times New Roman" w:hAnsi="Times New Roman" w:cs="Times New Roman"/>
          <w:spacing w:val="-4"/>
          <w:sz w:val="24"/>
          <w:szCs w:val="24"/>
        </w:rPr>
        <w:t xml:space="preserve"> </w:t>
      </w:r>
      <w:r w:rsidRPr="00DA53A2">
        <w:rPr>
          <w:rFonts w:ascii="Times New Roman" w:hAnsi="Times New Roman" w:cs="Times New Roman"/>
          <w:sz w:val="24"/>
          <w:szCs w:val="24"/>
        </w:rPr>
        <w:t>Sức điện động của pin sẽ thay đổi như thế nào nếu thêm (không làm thay đổi thể tích) Fe(NO</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 xml:space="preserve"> vào dung dịch </w:t>
      </w:r>
      <w:r w:rsidRPr="00DA53A2">
        <w:rPr>
          <w:rFonts w:ascii="Times New Roman" w:hAnsi="Times New Roman" w:cs="Times New Roman"/>
          <w:b/>
          <w:sz w:val="24"/>
          <w:szCs w:val="24"/>
        </w:rPr>
        <w:t>Y</w:t>
      </w:r>
      <w:r w:rsidRPr="00DA53A2">
        <w:rPr>
          <w:rFonts w:ascii="Times New Roman" w:hAnsi="Times New Roman" w:cs="Times New Roman"/>
          <w:sz w:val="24"/>
          <w:szCs w:val="24"/>
        </w:rPr>
        <w:t>.</w:t>
      </w:r>
    </w:p>
    <w:p w:rsidR="00C01DD9" w:rsidRPr="00DA53A2" w:rsidRDefault="00C01DD9" w:rsidP="00C01DD9">
      <w:pPr>
        <w:jc w:val="both"/>
        <w:rPr>
          <w:rFonts w:ascii="Times New Roman" w:hAnsi="Times New Roman" w:cs="Times New Roman"/>
          <w:sz w:val="24"/>
          <w:szCs w:val="24"/>
        </w:rPr>
      </w:pPr>
      <w:r w:rsidRPr="00DA53A2">
        <w:rPr>
          <w:rFonts w:ascii="Times New Roman" w:hAnsi="Times New Roman" w:cs="Times New Roman"/>
          <w:b/>
          <w:i/>
          <w:sz w:val="24"/>
          <w:szCs w:val="24"/>
        </w:rPr>
        <w:t>Cho biết:</w:t>
      </w:r>
      <w:r w:rsidRPr="00DA53A2">
        <w:rPr>
          <w:rFonts w:ascii="Times New Roman" w:hAnsi="Times New Roman" w:cs="Times New Roman"/>
          <w:i/>
          <w:sz w:val="24"/>
          <w:szCs w:val="24"/>
        </w:rPr>
        <w:t xml:space="preserve"> </w:t>
      </w:r>
      <w:r w:rsidRPr="00DA53A2">
        <w:rPr>
          <w:rFonts w:ascii="Times New Roman" w:hAnsi="Times New Roman" w:cs="Times New Roman"/>
          <w:i/>
          <w:sz w:val="24"/>
          <w:szCs w:val="24"/>
        </w:rPr>
        <w:tab/>
      </w:r>
      <w:r w:rsidRPr="00DA53A2">
        <w:rPr>
          <w:rFonts w:ascii="Times New Roman" w:hAnsi="Times New Roman" w:cs="Times New Roman"/>
          <w:position w:val="-12"/>
          <w:sz w:val="24"/>
          <w:szCs w:val="24"/>
        </w:rPr>
        <w:object w:dxaOrig="4420" w:dyaOrig="420">
          <v:shape id="_x0000_i1030" type="#_x0000_t75" style="width:221pt;height:20.8pt" o:ole="">
            <v:imagedata r:id="rId14" o:title=""/>
          </v:shape>
          <o:OLEObject Type="Embed" ProgID="Equation.DSMT4" ShapeID="_x0000_i1030" DrawAspect="Content" ObjectID="_1749624803" r:id="rId15"/>
        </w:object>
      </w:r>
    </w:p>
    <w:p w:rsidR="00C01DD9" w:rsidRPr="00DA53A2" w:rsidRDefault="00C01DD9" w:rsidP="00C01DD9">
      <w:pPr>
        <w:jc w:val="both"/>
        <w:rPr>
          <w:rFonts w:ascii="Times New Roman"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sz w:val="24"/>
          <w:szCs w:val="24"/>
        </w:rPr>
        <w:tab/>
      </w:r>
      <w:r w:rsidRPr="00DA53A2">
        <w:rPr>
          <w:rFonts w:ascii="Times New Roman" w:hAnsi="Times New Roman" w:cs="Times New Roman"/>
          <w:position w:val="-12"/>
          <w:sz w:val="24"/>
          <w:szCs w:val="24"/>
        </w:rPr>
        <w:object w:dxaOrig="4500" w:dyaOrig="420">
          <v:shape id="_x0000_i1031" type="#_x0000_t75" style="width:225.15pt;height:20.8pt" o:ole="">
            <v:imagedata r:id="rId16" o:title=""/>
          </v:shape>
          <o:OLEObject Type="Embed" ProgID="Equation.DSMT4" ShapeID="_x0000_i1031" DrawAspect="Content" ObjectID="_1749624804" r:id="rId17"/>
        </w:object>
      </w:r>
    </w:p>
    <w:p w:rsidR="00C01DD9" w:rsidRPr="00DA53A2" w:rsidRDefault="00C01DD9" w:rsidP="00C01DD9">
      <w:pPr>
        <w:jc w:val="both"/>
        <w:rPr>
          <w:rFonts w:ascii="Times New Roman" w:hAnsi="Times New Roman" w:cs="Times New Roman"/>
          <w:sz w:val="24"/>
          <w:szCs w:val="24"/>
        </w:rPr>
      </w:pPr>
      <w:r w:rsidRPr="00DA53A2">
        <w:rPr>
          <w:rFonts w:ascii="Times New Roman" w:hAnsi="Times New Roman" w:cs="Times New Roman"/>
          <w:sz w:val="24"/>
          <w:szCs w:val="24"/>
        </w:rPr>
        <w:tab/>
        <w:t>pK</w:t>
      </w:r>
      <w:r w:rsidRPr="00DA53A2">
        <w:rPr>
          <w:rFonts w:ascii="Times New Roman" w:hAnsi="Times New Roman" w:cs="Times New Roman"/>
          <w:sz w:val="24"/>
          <w:szCs w:val="24"/>
          <w:vertAlign w:val="subscript"/>
        </w:rPr>
        <w:t>s</w:t>
      </w:r>
      <w:r w:rsidRPr="00DA53A2">
        <w:rPr>
          <w:rFonts w:ascii="Times New Roman" w:hAnsi="Times New Roman" w:cs="Times New Roman"/>
          <w:sz w:val="24"/>
          <w:szCs w:val="24"/>
        </w:rPr>
        <w:t>(AgI) = 16,0; pK</w:t>
      </w:r>
      <w:r w:rsidRPr="00DA53A2">
        <w:rPr>
          <w:rFonts w:ascii="Times New Roman" w:hAnsi="Times New Roman" w:cs="Times New Roman"/>
          <w:sz w:val="24"/>
          <w:szCs w:val="24"/>
          <w:vertAlign w:val="subscript"/>
        </w:rPr>
        <w:t>s</w:t>
      </w:r>
      <w:r w:rsidRPr="00DA53A2">
        <w:rPr>
          <w:rFonts w:ascii="Times New Roman" w:hAnsi="Times New Roman" w:cs="Times New Roman"/>
          <w:sz w:val="24"/>
          <w:szCs w:val="24"/>
        </w:rPr>
        <w:t>(PbI</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 = 7,86; pK</w:t>
      </w:r>
      <w:r w:rsidRPr="00DA53A2">
        <w:rPr>
          <w:rFonts w:ascii="Times New Roman" w:hAnsi="Times New Roman" w:cs="Times New Roman"/>
          <w:sz w:val="24"/>
          <w:szCs w:val="24"/>
          <w:vertAlign w:val="subscript"/>
        </w:rPr>
        <w:t>s</w:t>
      </w:r>
      <w:r w:rsidRPr="00DA53A2">
        <w:rPr>
          <w:rFonts w:ascii="Times New Roman" w:hAnsi="Times New Roman" w:cs="Times New Roman"/>
          <w:sz w:val="24"/>
          <w:szCs w:val="24"/>
        </w:rPr>
        <w:t xml:space="preserve">(AgSCN) = 12,0; </w:t>
      </w:r>
      <w:r w:rsidRPr="00DA53A2">
        <w:rPr>
          <w:rFonts w:ascii="Times New Roman" w:hAnsi="Times New Roman" w:cs="Times New Roman"/>
          <w:position w:val="-18"/>
          <w:sz w:val="24"/>
          <w:szCs w:val="24"/>
        </w:rPr>
        <w:object w:dxaOrig="1719" w:dyaOrig="440">
          <v:shape id="_x0000_i1032" type="#_x0000_t75" style="width:86.15pt;height:22.05pt" o:ole="">
            <v:imagedata r:id="rId18" o:title=""/>
          </v:shape>
          <o:OLEObject Type="Embed" ProgID="Equation.DSMT4" ShapeID="_x0000_i1032" DrawAspect="Content" ObjectID="_1749624805" r:id="rId19"/>
        </w:object>
      </w:r>
      <w:r w:rsidRPr="00DA53A2">
        <w:rPr>
          <w:rFonts w:ascii="Times New Roman" w:hAnsi="Times New Roman" w:cs="Times New Roman"/>
          <w:sz w:val="24"/>
          <w:szCs w:val="24"/>
        </w:rPr>
        <w:t>.</w:t>
      </w: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3 (2,5 điểm)</w:t>
      </w:r>
      <w:r w:rsidRPr="00DA53A2">
        <w:rPr>
          <w:rFonts w:ascii="Times New Roman" w:hAnsi="Times New Roman" w:cs="Times New Roman"/>
          <w:sz w:val="24"/>
          <w:szCs w:val="24"/>
        </w:rPr>
        <w:tab/>
        <w:t>Nhiệt động học và cân bằng hóa học.</w:t>
      </w:r>
    </w:p>
    <w:p w:rsidR="00A64C05" w:rsidRPr="00DA53A2" w:rsidRDefault="00A64C05" w:rsidP="00A64C05">
      <w:pPr>
        <w:tabs>
          <w:tab w:val="left" w:pos="397"/>
        </w:tabs>
        <w:spacing w:before="240" w:line="288" w:lineRule="auto"/>
        <w:jc w:val="both"/>
        <w:rPr>
          <w:rFonts w:ascii="Times New Roman" w:hAnsi="Times New Roman" w:cs="Times New Roman"/>
          <w:bCs/>
          <w:sz w:val="24"/>
          <w:szCs w:val="24"/>
        </w:rPr>
      </w:pPr>
      <w:r w:rsidRPr="00DA53A2">
        <w:rPr>
          <w:rFonts w:ascii="Times New Roman" w:hAnsi="Times New Roman" w:cs="Times New Roman"/>
          <w:b/>
          <w:sz w:val="24"/>
          <w:szCs w:val="24"/>
        </w:rPr>
        <w:t>1</w:t>
      </w:r>
      <w:r w:rsidRPr="00DA53A2">
        <w:rPr>
          <w:rFonts w:ascii="Times New Roman" w:hAnsi="Times New Roman" w:cs="Times New Roman"/>
          <w:b/>
          <w:sz w:val="24"/>
          <w:szCs w:val="24"/>
        </w:rPr>
        <w:t xml:space="preserve">. </w:t>
      </w:r>
      <w:r w:rsidRPr="00DA53A2">
        <w:rPr>
          <w:rFonts w:ascii="Times New Roman" w:hAnsi="Times New Roman" w:cs="Times New Roman"/>
          <w:sz w:val="24"/>
          <w:szCs w:val="24"/>
        </w:rPr>
        <w:t xml:space="preserve">Nén </w:t>
      </w:r>
      <w:r w:rsidRPr="00DA53A2">
        <w:rPr>
          <w:rFonts w:ascii="Times New Roman" w:hAnsi="Times New Roman" w:cs="Times New Roman"/>
          <w:bCs/>
          <w:sz w:val="24"/>
          <w:szCs w:val="24"/>
        </w:rPr>
        <w:t>đoạn nhiệt bất thuận nghịch nhiệt động</w:t>
      </w:r>
      <w:r w:rsidRPr="00DA53A2">
        <w:rPr>
          <w:rFonts w:ascii="Times New Roman" w:hAnsi="Times New Roman" w:cs="Times New Roman"/>
          <w:sz w:val="24"/>
          <w:szCs w:val="24"/>
        </w:rPr>
        <w:t xml:space="preserve"> 2,5 mol N</w:t>
      </w:r>
      <w:r w:rsidRPr="00DA53A2">
        <w:rPr>
          <w:rFonts w:ascii="Times New Roman" w:hAnsi="Times New Roman" w:cs="Times New Roman"/>
          <w:sz w:val="24"/>
          <w:szCs w:val="24"/>
          <w:vertAlign w:val="subscript"/>
        </w:rPr>
        <w:t xml:space="preserve">2  </w:t>
      </w:r>
      <w:r w:rsidRPr="00DA53A2">
        <w:rPr>
          <w:rFonts w:ascii="Times New Roman" w:hAnsi="Times New Roman" w:cs="Times New Roman"/>
          <w:sz w:val="24"/>
          <w:szCs w:val="24"/>
        </w:rPr>
        <w:t xml:space="preserve">(được coi là khí lí tưởng) từ trạng thái 1 có </w:t>
      </w:r>
      <w:r w:rsidRPr="00DA53A2">
        <w:rPr>
          <w:rFonts w:ascii="Times New Roman" w:hAnsi="Times New Roman" w:cs="Times New Roman"/>
          <w:bCs/>
          <w:sz w:val="24"/>
          <w:szCs w:val="24"/>
        </w:rPr>
        <w:t>T</w:t>
      </w:r>
      <w:r w:rsidRPr="00DA53A2">
        <w:rPr>
          <w:rFonts w:ascii="Times New Roman" w:hAnsi="Times New Roman" w:cs="Times New Roman"/>
          <w:bCs/>
          <w:sz w:val="24"/>
          <w:szCs w:val="24"/>
          <w:vertAlign w:val="subscript"/>
        </w:rPr>
        <w:t>1</w:t>
      </w:r>
      <w:r w:rsidRPr="00DA53A2">
        <w:rPr>
          <w:rFonts w:ascii="Times New Roman" w:hAnsi="Times New Roman" w:cs="Times New Roman"/>
          <w:bCs/>
          <w:sz w:val="24"/>
          <w:szCs w:val="24"/>
        </w:rPr>
        <w:t xml:space="preserve"> = 250 K, P</w:t>
      </w:r>
      <w:r w:rsidRPr="00DA53A2">
        <w:rPr>
          <w:rFonts w:ascii="Times New Roman" w:hAnsi="Times New Roman" w:cs="Times New Roman"/>
          <w:bCs/>
          <w:sz w:val="24"/>
          <w:szCs w:val="24"/>
          <w:vertAlign w:val="subscript"/>
        </w:rPr>
        <w:t>1</w:t>
      </w:r>
      <w:r w:rsidRPr="00DA53A2">
        <w:rPr>
          <w:rFonts w:ascii="Times New Roman" w:hAnsi="Times New Roman" w:cs="Times New Roman"/>
          <w:bCs/>
          <w:sz w:val="24"/>
          <w:szCs w:val="24"/>
        </w:rPr>
        <w:t xml:space="preserve"> = 1,5 atm đến trạng thái 2 có T</w:t>
      </w:r>
      <w:r w:rsidRPr="00DA53A2">
        <w:rPr>
          <w:rFonts w:ascii="Times New Roman" w:hAnsi="Times New Roman" w:cs="Times New Roman"/>
          <w:bCs/>
          <w:sz w:val="24"/>
          <w:szCs w:val="24"/>
          <w:vertAlign w:val="subscript"/>
        </w:rPr>
        <w:t>2</w:t>
      </w:r>
      <w:r w:rsidRPr="00DA53A2">
        <w:rPr>
          <w:rFonts w:ascii="Times New Roman" w:hAnsi="Times New Roman" w:cs="Times New Roman"/>
          <w:bCs/>
          <w:sz w:val="24"/>
          <w:szCs w:val="24"/>
        </w:rPr>
        <w:t xml:space="preserve"> = 300 K. Tính V</w:t>
      </w:r>
      <w:r w:rsidRPr="00DA53A2">
        <w:rPr>
          <w:rFonts w:ascii="Times New Roman" w:hAnsi="Times New Roman" w:cs="Times New Roman"/>
          <w:bCs/>
          <w:sz w:val="24"/>
          <w:szCs w:val="24"/>
          <w:vertAlign w:val="subscript"/>
        </w:rPr>
        <w:t>2</w:t>
      </w:r>
      <w:r w:rsidRPr="00DA53A2">
        <w:rPr>
          <w:rFonts w:ascii="Times New Roman" w:hAnsi="Times New Roman" w:cs="Times New Roman"/>
          <w:bCs/>
          <w:sz w:val="24"/>
          <w:szCs w:val="24"/>
        </w:rPr>
        <w:t>, P</w:t>
      </w:r>
      <w:r w:rsidRPr="00DA53A2">
        <w:rPr>
          <w:rFonts w:ascii="Times New Roman" w:hAnsi="Times New Roman" w:cs="Times New Roman"/>
          <w:bCs/>
          <w:sz w:val="24"/>
          <w:szCs w:val="24"/>
          <w:vertAlign w:val="subscript"/>
        </w:rPr>
        <w:t>2</w:t>
      </w:r>
      <w:r w:rsidRPr="00DA53A2">
        <w:rPr>
          <w:rFonts w:ascii="Times New Roman" w:hAnsi="Times New Roman" w:cs="Times New Roman"/>
          <w:bCs/>
          <w:sz w:val="24"/>
          <w:szCs w:val="24"/>
        </w:rPr>
        <w:t xml:space="preserve"> và tính Q, A, </w:t>
      </w:r>
      <w:r w:rsidRPr="00DA53A2">
        <w:rPr>
          <w:rFonts w:ascii="Times New Roman" w:hAnsi="Times New Roman" w:cs="Times New Roman"/>
          <w:bCs/>
          <w:sz w:val="24"/>
          <w:szCs w:val="24"/>
          <w:lang w:val="fr-FR"/>
        </w:rPr>
        <w:sym w:font="Symbol" w:char="F044"/>
      </w:r>
      <w:r w:rsidRPr="00DA53A2">
        <w:rPr>
          <w:rFonts w:ascii="Times New Roman" w:hAnsi="Times New Roman" w:cs="Times New Roman"/>
          <w:bCs/>
          <w:sz w:val="24"/>
          <w:szCs w:val="24"/>
        </w:rPr>
        <w:t xml:space="preserve">U, </w:t>
      </w:r>
      <w:r w:rsidRPr="00DA53A2">
        <w:rPr>
          <w:rFonts w:ascii="Times New Roman" w:hAnsi="Times New Roman" w:cs="Times New Roman"/>
          <w:bCs/>
          <w:sz w:val="24"/>
          <w:szCs w:val="24"/>
          <w:lang w:val="fr-FR"/>
        </w:rPr>
        <w:sym w:font="Symbol" w:char="F044"/>
      </w:r>
      <w:r w:rsidRPr="00DA53A2">
        <w:rPr>
          <w:rFonts w:ascii="Times New Roman" w:hAnsi="Times New Roman" w:cs="Times New Roman"/>
          <w:bCs/>
          <w:sz w:val="24"/>
          <w:szCs w:val="24"/>
        </w:rPr>
        <w:t xml:space="preserve">H , </w:t>
      </w:r>
      <w:r w:rsidRPr="00DA53A2">
        <w:rPr>
          <w:rFonts w:ascii="Times New Roman" w:hAnsi="Times New Roman" w:cs="Times New Roman"/>
          <w:bCs/>
          <w:sz w:val="24"/>
          <w:szCs w:val="24"/>
          <w:lang w:val="fr-FR"/>
        </w:rPr>
        <w:sym w:font="Symbol" w:char="F044"/>
      </w:r>
      <w:r w:rsidRPr="00DA53A2">
        <w:rPr>
          <w:rFonts w:ascii="Times New Roman" w:hAnsi="Times New Roman" w:cs="Times New Roman"/>
          <w:bCs/>
          <w:sz w:val="24"/>
          <w:szCs w:val="24"/>
        </w:rPr>
        <w:t>S của quá trình.</w:t>
      </w:r>
    </w:p>
    <w:p w:rsidR="009E5B7C" w:rsidRPr="00DA53A2" w:rsidRDefault="00A64C05" w:rsidP="009E5B7C">
      <w:pPr>
        <w:spacing w:line="300" w:lineRule="auto"/>
        <w:jc w:val="both"/>
        <w:rPr>
          <w:rFonts w:ascii="Times New Roman" w:hAnsi="Times New Roman" w:cs="Times New Roman"/>
          <w:sz w:val="24"/>
          <w:szCs w:val="24"/>
        </w:rPr>
      </w:pPr>
      <w:r w:rsidRPr="00DA53A2">
        <w:rPr>
          <w:rFonts w:ascii="Times New Roman" w:hAnsi="Times New Roman" w:cs="Times New Roman"/>
          <w:b/>
          <w:spacing w:val="2"/>
          <w:sz w:val="24"/>
          <w:szCs w:val="24"/>
        </w:rPr>
        <w:t>2</w:t>
      </w:r>
      <w:r w:rsidR="009E5B7C" w:rsidRPr="00DA53A2">
        <w:rPr>
          <w:rFonts w:ascii="Times New Roman" w:hAnsi="Times New Roman" w:cs="Times New Roman"/>
          <w:b/>
          <w:spacing w:val="2"/>
          <w:sz w:val="24"/>
          <w:szCs w:val="24"/>
        </w:rPr>
        <w:t>.</w:t>
      </w:r>
      <w:r w:rsidR="009E5B7C" w:rsidRPr="00DA53A2">
        <w:rPr>
          <w:rFonts w:ascii="Times New Roman" w:hAnsi="Times New Roman" w:cs="Times New Roman"/>
          <w:spacing w:val="2"/>
          <w:sz w:val="24"/>
          <w:szCs w:val="24"/>
        </w:rPr>
        <w:t xml:space="preserve"> Đốt cháy hoàn toàn 0,54 gam glucozơ trong bình phản ứng (có thể tích không đổi 1,0 lít, có chứa sẵn O</w:t>
      </w:r>
      <w:r w:rsidR="009E5B7C" w:rsidRPr="00DA53A2">
        <w:rPr>
          <w:rFonts w:ascii="Times New Roman" w:hAnsi="Times New Roman" w:cs="Times New Roman"/>
          <w:spacing w:val="2"/>
          <w:sz w:val="24"/>
          <w:szCs w:val="24"/>
          <w:vertAlign w:val="subscript"/>
        </w:rPr>
        <w:t>2</w:t>
      </w:r>
      <w:r w:rsidR="009E5B7C" w:rsidRPr="00DA53A2">
        <w:rPr>
          <w:rFonts w:ascii="Times New Roman" w:hAnsi="Times New Roman" w:cs="Times New Roman"/>
          <w:spacing w:val="2"/>
          <w:sz w:val="24"/>
          <w:szCs w:val="24"/>
        </w:rPr>
        <w:t xml:space="preserve"> ở 298 K và 2,20 atm) của một nhiệt lượng kế (cách nhiệt tuyệt đối với môi trường). Sau khi phản ứng xảy ra, nhiệt độ của hệ (gồm nhiệt lượng kế, sản phẩm phản ứng và O</w:t>
      </w:r>
      <w:r w:rsidR="009E5B7C" w:rsidRPr="00DA53A2">
        <w:rPr>
          <w:rFonts w:ascii="Times New Roman" w:hAnsi="Times New Roman" w:cs="Times New Roman"/>
          <w:spacing w:val="2"/>
          <w:sz w:val="24"/>
          <w:szCs w:val="24"/>
          <w:vertAlign w:val="subscript"/>
        </w:rPr>
        <w:t>2</w:t>
      </w:r>
      <w:r w:rsidR="009E5B7C" w:rsidRPr="00DA53A2">
        <w:rPr>
          <w:rFonts w:ascii="Times New Roman" w:hAnsi="Times New Roman" w:cs="Times New Roman"/>
          <w:spacing w:val="2"/>
          <w:sz w:val="24"/>
          <w:szCs w:val="24"/>
        </w:rPr>
        <w:t>) tăng từ 298,0 K lên 299,4 K.</w:t>
      </w:r>
      <w:r w:rsidR="009E5B7C" w:rsidRPr="00DA53A2">
        <w:rPr>
          <w:rFonts w:ascii="Times New Roman" w:hAnsi="Times New Roman" w:cs="Times New Roman"/>
          <w:sz w:val="24"/>
          <w:szCs w:val="24"/>
        </w:rPr>
        <w:t xml:space="preserve"> Tính:</w:t>
      </w:r>
    </w:p>
    <w:p w:rsidR="009E5B7C" w:rsidRPr="00DA53A2" w:rsidRDefault="009E5B7C" w:rsidP="009E5B7C">
      <w:pPr>
        <w:tabs>
          <w:tab w:val="left" w:pos="284"/>
        </w:tabs>
        <w:spacing w:line="300" w:lineRule="auto"/>
        <w:jc w:val="both"/>
        <w:rPr>
          <w:rFonts w:ascii="Times New Roman" w:hAnsi="Times New Roman" w:cs="Times New Roman"/>
          <w:b/>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 xml:space="preserve">a) </w:t>
      </w:r>
      <w:r w:rsidRPr="00DA53A2">
        <w:rPr>
          <w:rFonts w:ascii="Times New Roman" w:hAnsi="Times New Roman" w:cs="Times New Roman"/>
          <w:sz w:val="24"/>
          <w:szCs w:val="24"/>
        </w:rPr>
        <w:t>Số mol các chất có mặt trong bình phản ứng của nhiệt lượng kế sau khi phản ứng xảy ra.</w:t>
      </w:r>
    </w:p>
    <w:p w:rsidR="009E5B7C" w:rsidRPr="00DA53A2" w:rsidRDefault="009E5B7C" w:rsidP="009E5B7C">
      <w:pPr>
        <w:tabs>
          <w:tab w:val="left" w:pos="284"/>
        </w:tabs>
        <w:spacing w:line="300" w:lineRule="auto"/>
        <w:jc w:val="both"/>
        <w:rPr>
          <w:rFonts w:ascii="Times New Roman" w:hAnsi="Times New Roman" w:cs="Times New Roman"/>
          <w:sz w:val="24"/>
          <w:szCs w:val="24"/>
        </w:rPr>
      </w:pPr>
      <w:r w:rsidRPr="00DA53A2">
        <w:rPr>
          <w:rFonts w:ascii="Times New Roman" w:hAnsi="Times New Roman" w:cs="Times New Roman"/>
          <w:b/>
          <w:sz w:val="24"/>
          <w:szCs w:val="24"/>
        </w:rPr>
        <w:tab/>
        <w:t>b)</w:t>
      </w:r>
      <w:r w:rsidRPr="00DA53A2">
        <w:rPr>
          <w:rFonts w:ascii="Times New Roman" w:hAnsi="Times New Roman" w:cs="Times New Roman"/>
          <w:sz w:val="24"/>
          <w:szCs w:val="24"/>
        </w:rPr>
        <w:t xml:space="preserve"> Nhiệt đốt cháy của glucozơ ở 298 K, 1 atm.</w:t>
      </w:r>
    </w:p>
    <w:p w:rsidR="009E5B7C" w:rsidRPr="00DA53A2" w:rsidRDefault="009E5B7C" w:rsidP="009E5B7C">
      <w:pPr>
        <w:tabs>
          <w:tab w:val="left" w:pos="284"/>
        </w:tabs>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c)</w:t>
      </w:r>
      <w:r w:rsidRPr="00DA53A2">
        <w:rPr>
          <w:rFonts w:ascii="Times New Roman" w:hAnsi="Times New Roman" w:cs="Times New Roman"/>
          <w:sz w:val="24"/>
          <w:szCs w:val="24"/>
        </w:rPr>
        <w:t xml:space="preserve"> Nhiệt hình thành chuẩn của glucozơ ở 298 K.</w:t>
      </w:r>
    </w:p>
    <w:p w:rsidR="009E5B7C" w:rsidRPr="00DA53A2" w:rsidRDefault="009E5B7C" w:rsidP="009E5B7C">
      <w:pPr>
        <w:spacing w:line="300" w:lineRule="auto"/>
        <w:jc w:val="both"/>
        <w:rPr>
          <w:rFonts w:ascii="Times New Roman" w:hAnsi="Times New Roman" w:cs="Times New Roman"/>
          <w:i/>
          <w:sz w:val="24"/>
          <w:szCs w:val="24"/>
        </w:rPr>
      </w:pPr>
      <w:r w:rsidRPr="00DA53A2">
        <w:rPr>
          <w:rFonts w:ascii="Times New Roman" w:hAnsi="Times New Roman" w:cs="Times New Roman"/>
          <w:i/>
          <w:sz w:val="24"/>
          <w:szCs w:val="24"/>
        </w:rPr>
        <w:t>Cho biết trong điều kiện bài toán:</w:t>
      </w:r>
    </w:p>
    <w:p w:rsidR="009E5B7C" w:rsidRPr="00DA53A2" w:rsidRDefault="009E5B7C" w:rsidP="009E5B7C">
      <w:pPr>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 Các chất khí đều là khí lí tưởng.</w:t>
      </w:r>
    </w:p>
    <w:p w:rsidR="009E5B7C" w:rsidRPr="00DA53A2" w:rsidRDefault="009E5B7C" w:rsidP="009E5B7C">
      <w:pPr>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 Nhiệt dung của nhiệt lượng kế: C</w:t>
      </w:r>
      <w:r w:rsidRPr="00DA53A2">
        <w:rPr>
          <w:rFonts w:ascii="Times New Roman" w:hAnsi="Times New Roman" w:cs="Times New Roman"/>
          <w:sz w:val="24"/>
          <w:szCs w:val="24"/>
          <w:vertAlign w:val="subscript"/>
        </w:rPr>
        <w:t>nlk</w:t>
      </w:r>
      <w:r w:rsidRPr="00DA53A2">
        <w:rPr>
          <w:rFonts w:ascii="Times New Roman" w:hAnsi="Times New Roman" w:cs="Times New Roman"/>
          <w:sz w:val="24"/>
          <w:szCs w:val="24"/>
        </w:rPr>
        <w:t xml:space="preserve"> = 5996,7 J/K.mol.</w:t>
      </w:r>
    </w:p>
    <w:p w:rsidR="009E5B7C" w:rsidRPr="00DA53A2" w:rsidRDefault="009E5B7C" w:rsidP="009E5B7C">
      <w:pPr>
        <w:spacing w:line="300" w:lineRule="auto"/>
        <w:jc w:val="both"/>
        <w:rPr>
          <w:rFonts w:ascii="Times New Roman" w:hAnsi="Times New Roman" w:cs="Times New Roman"/>
          <w:sz w:val="24"/>
          <w:szCs w:val="24"/>
        </w:rPr>
      </w:pPr>
      <w:r w:rsidRPr="00DA53A2">
        <w:rPr>
          <w:rFonts w:ascii="Times New Roman" w:hAnsi="Times New Roman" w:cs="Times New Roman"/>
          <w:sz w:val="24"/>
          <w:szCs w:val="24"/>
        </w:rPr>
        <w:t>- Các đại lượng nhiệt động khác của các chất: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286"/>
        <w:gridCol w:w="1286"/>
        <w:gridCol w:w="1286"/>
        <w:gridCol w:w="1286"/>
      </w:tblGrid>
      <w:tr w:rsidR="009E5B7C" w:rsidRPr="00DA53A2" w:rsidTr="00EA43F7">
        <w:trPr>
          <w:trHeight w:val="206"/>
          <w:jc w:val="center"/>
        </w:trPr>
        <w:tc>
          <w:tcPr>
            <w:tcW w:w="2430"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Đại lượng</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C</w:t>
            </w:r>
            <w:r w:rsidRPr="00DA53A2">
              <w:rPr>
                <w:rFonts w:ascii="Times New Roman" w:hAnsi="Times New Roman" w:cs="Times New Roman"/>
                <w:sz w:val="24"/>
                <w:szCs w:val="24"/>
                <w:vertAlign w:val="subscript"/>
              </w:rPr>
              <w:t>6</w:t>
            </w:r>
            <w:r w:rsidRPr="00DA53A2">
              <w:rPr>
                <w:rFonts w:ascii="Times New Roman" w:hAnsi="Times New Roman" w:cs="Times New Roman"/>
                <w:sz w:val="24"/>
                <w:szCs w:val="24"/>
              </w:rPr>
              <w:t>H</w:t>
            </w:r>
            <w:r w:rsidRPr="00DA53A2">
              <w:rPr>
                <w:rFonts w:ascii="Times New Roman" w:hAnsi="Times New Roman" w:cs="Times New Roman"/>
                <w:sz w:val="24"/>
                <w:szCs w:val="24"/>
                <w:vertAlign w:val="subscript"/>
              </w:rPr>
              <w:t>12</w:t>
            </w:r>
            <w:r w:rsidRPr="00DA53A2">
              <w:rPr>
                <w:rFonts w:ascii="Times New Roman" w:hAnsi="Times New Roman" w:cs="Times New Roman"/>
                <w:sz w:val="24"/>
                <w:szCs w:val="24"/>
              </w:rPr>
              <w:t>O</w:t>
            </w:r>
            <w:r w:rsidRPr="00DA53A2">
              <w:rPr>
                <w:rFonts w:ascii="Times New Roman" w:hAnsi="Times New Roman" w:cs="Times New Roman"/>
                <w:sz w:val="24"/>
                <w:szCs w:val="24"/>
                <w:vertAlign w:val="subscript"/>
              </w:rPr>
              <w:t>6</w:t>
            </w:r>
            <w:r w:rsidRPr="00DA53A2">
              <w:rPr>
                <w:rFonts w:ascii="Times New Roman" w:hAnsi="Times New Roman" w:cs="Times New Roman"/>
                <w:sz w:val="24"/>
                <w:szCs w:val="24"/>
              </w:rPr>
              <w:t>(r)</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O</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(k)</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CO</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(k)</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H</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O(l)</w:t>
            </w:r>
          </w:p>
        </w:tc>
      </w:tr>
      <w:tr w:rsidR="009E5B7C" w:rsidRPr="00DA53A2" w:rsidTr="00EA43F7">
        <w:trPr>
          <w:trHeight w:val="281"/>
          <w:jc w:val="center"/>
        </w:trPr>
        <w:tc>
          <w:tcPr>
            <w:tcW w:w="2430" w:type="dxa"/>
            <w:shd w:val="clear" w:color="auto" w:fill="auto"/>
          </w:tcPr>
          <w:p w:rsidR="009E5B7C" w:rsidRPr="00DA53A2" w:rsidRDefault="009E5B7C" w:rsidP="00EA43F7">
            <w:pPr>
              <w:spacing w:before="20"/>
              <w:jc w:val="both"/>
              <w:rPr>
                <w:rFonts w:ascii="Times New Roman" w:hAnsi="Times New Roman" w:cs="Times New Roman"/>
                <w:sz w:val="24"/>
                <w:szCs w:val="24"/>
              </w:rPr>
            </w:pPr>
            <w:r w:rsidRPr="00DA53A2">
              <w:rPr>
                <w:rFonts w:ascii="Times New Roman" w:hAnsi="Times New Roman" w:cs="Times New Roman"/>
                <w:position w:val="-14"/>
                <w:sz w:val="24"/>
                <w:szCs w:val="24"/>
              </w:rPr>
              <w:object w:dxaOrig="780" w:dyaOrig="400">
                <v:shape id="_x0000_i1025" type="#_x0000_t75" style="width:39.1pt;height:20pt" o:ole="">
                  <v:imagedata r:id="rId20" o:title=""/>
                </v:shape>
                <o:OLEObject Type="Embed" ProgID="Equation.DSMT4" ShapeID="_x0000_i1025" DrawAspect="Content" ObjectID="_1749624806" r:id="rId21"/>
              </w:object>
            </w:r>
            <w:r w:rsidRPr="00DA53A2">
              <w:rPr>
                <w:rFonts w:ascii="Times New Roman" w:hAnsi="Times New Roman" w:cs="Times New Roman"/>
                <w:sz w:val="24"/>
                <w:szCs w:val="24"/>
              </w:rPr>
              <w:t xml:space="preserve"> (kJ/mol)</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0</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-393,5</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-285,2</w:t>
            </w:r>
          </w:p>
        </w:tc>
      </w:tr>
      <w:tr w:rsidR="009E5B7C" w:rsidRPr="00DA53A2" w:rsidTr="00EA43F7">
        <w:trPr>
          <w:trHeight w:val="263"/>
          <w:jc w:val="center"/>
        </w:trPr>
        <w:tc>
          <w:tcPr>
            <w:tcW w:w="2430" w:type="dxa"/>
            <w:shd w:val="clear" w:color="auto" w:fill="auto"/>
          </w:tcPr>
          <w:p w:rsidR="009E5B7C" w:rsidRPr="00DA53A2" w:rsidRDefault="009E5B7C" w:rsidP="00EA43F7">
            <w:pPr>
              <w:spacing w:before="20"/>
              <w:jc w:val="both"/>
              <w:rPr>
                <w:rFonts w:ascii="Times New Roman" w:hAnsi="Times New Roman" w:cs="Times New Roman"/>
                <w:sz w:val="24"/>
                <w:szCs w:val="24"/>
              </w:rPr>
            </w:pPr>
            <w:r w:rsidRPr="00DA53A2">
              <w:rPr>
                <w:rFonts w:ascii="Times New Roman" w:hAnsi="Times New Roman" w:cs="Times New Roman"/>
                <w:position w:val="-12"/>
                <w:sz w:val="24"/>
                <w:szCs w:val="24"/>
              </w:rPr>
              <w:object w:dxaOrig="320" w:dyaOrig="380">
                <v:shape id="_x0000_i1026" type="#_x0000_t75" style="width:15.8pt;height:19.15pt" o:ole="">
                  <v:imagedata r:id="rId22" o:title=""/>
                </v:shape>
                <o:OLEObject Type="Embed" ProgID="Equation.DSMT4" ShapeID="_x0000_i1026" DrawAspect="Content" ObjectID="_1749624807" r:id="rId23"/>
              </w:object>
            </w:r>
            <w:r w:rsidRPr="00DA53A2">
              <w:rPr>
                <w:rFonts w:ascii="Times New Roman" w:hAnsi="Times New Roman" w:cs="Times New Roman"/>
                <w:sz w:val="24"/>
                <w:szCs w:val="24"/>
              </w:rPr>
              <w:t>(J/K.mol)</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219,2</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29,4</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36,4</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75,3</w:t>
            </w:r>
          </w:p>
        </w:tc>
      </w:tr>
      <w:tr w:rsidR="009E5B7C" w:rsidRPr="00DA53A2" w:rsidTr="00EA43F7">
        <w:trPr>
          <w:trHeight w:val="281"/>
          <w:jc w:val="center"/>
        </w:trPr>
        <w:tc>
          <w:tcPr>
            <w:tcW w:w="2430" w:type="dxa"/>
            <w:shd w:val="clear" w:color="auto" w:fill="auto"/>
          </w:tcPr>
          <w:p w:rsidR="009E5B7C" w:rsidRPr="00DA53A2" w:rsidRDefault="009E5B7C" w:rsidP="00EA43F7">
            <w:pPr>
              <w:spacing w:before="20"/>
              <w:jc w:val="both"/>
              <w:rPr>
                <w:rFonts w:ascii="Times New Roman" w:hAnsi="Times New Roman" w:cs="Times New Roman"/>
                <w:sz w:val="24"/>
                <w:szCs w:val="24"/>
              </w:rPr>
            </w:pPr>
            <w:r w:rsidRPr="00DA53A2">
              <w:rPr>
                <w:rFonts w:ascii="Times New Roman" w:hAnsi="Times New Roman" w:cs="Times New Roman"/>
                <w:position w:val="-12"/>
                <w:sz w:val="24"/>
                <w:szCs w:val="24"/>
              </w:rPr>
              <w:object w:dxaOrig="340" w:dyaOrig="380">
                <v:shape id="_x0000_i1027" type="#_x0000_t75" style="width:17.05pt;height:19.15pt" o:ole="">
                  <v:imagedata r:id="rId24" o:title=""/>
                </v:shape>
                <o:OLEObject Type="Embed" ProgID="Equation.DSMT4" ShapeID="_x0000_i1027" DrawAspect="Content" ObjectID="_1749624808" r:id="rId25"/>
              </w:object>
            </w:r>
            <w:r w:rsidRPr="00DA53A2">
              <w:rPr>
                <w:rFonts w:ascii="Times New Roman" w:hAnsi="Times New Roman" w:cs="Times New Roman"/>
                <w:sz w:val="24"/>
                <w:szCs w:val="24"/>
              </w:rPr>
              <w:t>(J/K.mol)</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w:t>
            </w:r>
          </w:p>
        </w:tc>
        <w:tc>
          <w:tcPr>
            <w:tcW w:w="1286" w:type="dxa"/>
            <w:shd w:val="clear" w:color="auto" w:fill="auto"/>
          </w:tcPr>
          <w:p w:rsidR="009E5B7C" w:rsidRPr="00DA53A2" w:rsidRDefault="009E5B7C" w:rsidP="00EA43F7">
            <w:pPr>
              <w:spacing w:before="20"/>
              <w:jc w:val="center"/>
              <w:rPr>
                <w:rFonts w:ascii="Times New Roman" w:hAnsi="Times New Roman" w:cs="Times New Roman"/>
                <w:sz w:val="24"/>
                <w:szCs w:val="24"/>
              </w:rPr>
            </w:pPr>
            <w:r w:rsidRPr="00DA53A2">
              <w:rPr>
                <w:rFonts w:ascii="Times New Roman" w:hAnsi="Times New Roman" w:cs="Times New Roman"/>
                <w:sz w:val="24"/>
                <w:szCs w:val="24"/>
              </w:rPr>
              <w:t>74,5</w:t>
            </w:r>
          </w:p>
        </w:tc>
      </w:tr>
    </w:tbl>
    <w:p w:rsidR="009E5B7C" w:rsidRPr="00DA53A2" w:rsidRDefault="009E5B7C" w:rsidP="00EC13F7">
      <w:pPr>
        <w:rPr>
          <w:rFonts w:ascii="Times New Roman" w:hAnsi="Times New Roman" w:cs="Times New Roman"/>
          <w:sz w:val="24"/>
          <w:szCs w:val="24"/>
        </w:rPr>
      </w:pP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4 (2,5 điểm)</w:t>
      </w:r>
      <w:r w:rsidRPr="00DA53A2">
        <w:rPr>
          <w:rFonts w:ascii="Times New Roman" w:hAnsi="Times New Roman" w:cs="Times New Roman"/>
          <w:sz w:val="24"/>
          <w:szCs w:val="24"/>
        </w:rPr>
        <w:tab/>
        <w:t>Hóa nguyên tố (Kim loại, phi kim nhóm IVA, VA). Phức chất.</w:t>
      </w:r>
    </w:p>
    <w:p w:rsidR="00087D1F" w:rsidRPr="00DA53A2" w:rsidRDefault="00087D1F" w:rsidP="00087D1F">
      <w:pPr>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1</w:t>
      </w:r>
      <w:r w:rsidRPr="00DA53A2">
        <w:rPr>
          <w:rFonts w:ascii="Times New Roman" w:hAnsi="Times New Roman" w:cs="Times New Roman"/>
          <w:sz w:val="24"/>
          <w:szCs w:val="24"/>
        </w:rPr>
        <w:t xml:space="preserve">. Hợp chất </w:t>
      </w:r>
      <w:r w:rsidRPr="00DA53A2">
        <w:rPr>
          <w:rFonts w:ascii="Times New Roman" w:hAnsi="Times New Roman" w:cs="Times New Roman"/>
          <w:b/>
          <w:sz w:val="24"/>
          <w:szCs w:val="24"/>
        </w:rPr>
        <w:t>C</w:t>
      </w:r>
      <w:r w:rsidRPr="00DA53A2">
        <w:rPr>
          <w:rFonts w:ascii="Times New Roman" w:hAnsi="Times New Roman" w:cs="Times New Roman"/>
          <w:sz w:val="24"/>
          <w:szCs w:val="24"/>
        </w:rPr>
        <w:t xml:space="preserve"> màu vàng cam được tạo thành từ phản ứng của kim loại </w:t>
      </w:r>
      <w:r w:rsidRPr="00DA53A2">
        <w:rPr>
          <w:rFonts w:ascii="Times New Roman" w:hAnsi="Times New Roman" w:cs="Times New Roman"/>
          <w:b/>
          <w:sz w:val="24"/>
          <w:szCs w:val="24"/>
        </w:rPr>
        <w:t>A</w:t>
      </w:r>
      <w:r w:rsidRPr="00DA53A2">
        <w:rPr>
          <w:rFonts w:ascii="Times New Roman" w:hAnsi="Times New Roman" w:cs="Times New Roman"/>
          <w:sz w:val="24"/>
          <w:szCs w:val="24"/>
        </w:rPr>
        <w:t xml:space="preserve"> với phi kim </w:t>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Cho 0,1 mol chất </w:t>
      </w:r>
      <w:r w:rsidRPr="00DA53A2">
        <w:rPr>
          <w:rFonts w:ascii="Times New Roman" w:hAnsi="Times New Roman" w:cs="Times New Roman"/>
          <w:b/>
          <w:sz w:val="24"/>
          <w:szCs w:val="24"/>
        </w:rPr>
        <w:t>C</w:t>
      </w:r>
      <w:r w:rsidRPr="00DA53A2">
        <w:rPr>
          <w:rFonts w:ascii="Times New Roman" w:hAnsi="Times New Roman" w:cs="Times New Roman"/>
          <w:sz w:val="24"/>
          <w:szCs w:val="24"/>
        </w:rPr>
        <w:t xml:space="preserve"> phản ứng với CO</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 xml:space="preserve"> dư thì thu được hợp chất </w:t>
      </w:r>
      <w:r w:rsidRPr="00DA53A2">
        <w:rPr>
          <w:rFonts w:ascii="Times New Roman" w:hAnsi="Times New Roman" w:cs="Times New Roman"/>
          <w:b/>
          <w:sz w:val="24"/>
          <w:szCs w:val="24"/>
        </w:rPr>
        <w:t>D</w:t>
      </w:r>
      <w:r w:rsidRPr="00DA53A2">
        <w:rPr>
          <w:rFonts w:ascii="Times New Roman" w:hAnsi="Times New Roman" w:cs="Times New Roman"/>
          <w:sz w:val="24"/>
          <w:szCs w:val="24"/>
        </w:rPr>
        <w:t xml:space="preserve"> và 2,4 gam </w:t>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Biết </w:t>
      </w:r>
      <w:r w:rsidRPr="00DA53A2">
        <w:rPr>
          <w:rFonts w:ascii="Times New Roman" w:hAnsi="Times New Roman" w:cs="Times New Roman"/>
          <w:b/>
          <w:sz w:val="24"/>
          <w:szCs w:val="24"/>
        </w:rPr>
        <w:t>C</w:t>
      </w:r>
      <w:r w:rsidRPr="00DA53A2">
        <w:rPr>
          <w:rFonts w:ascii="Times New Roman" w:hAnsi="Times New Roman" w:cs="Times New Roman"/>
          <w:sz w:val="24"/>
          <w:szCs w:val="24"/>
        </w:rPr>
        <w:t xml:space="preserve"> chứa 45,07%</w:t>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theo khối lượng, </w:t>
      </w:r>
      <w:r w:rsidRPr="00DA53A2">
        <w:rPr>
          <w:rFonts w:ascii="Times New Roman" w:hAnsi="Times New Roman" w:cs="Times New Roman"/>
          <w:b/>
          <w:sz w:val="24"/>
          <w:szCs w:val="24"/>
        </w:rPr>
        <w:t>D</w:t>
      </w:r>
      <w:r w:rsidRPr="00DA53A2">
        <w:rPr>
          <w:rFonts w:ascii="Times New Roman" w:hAnsi="Times New Roman" w:cs="Times New Roman"/>
          <w:sz w:val="24"/>
          <w:szCs w:val="24"/>
        </w:rPr>
        <w:t xml:space="preserve"> không bị phân hủy ở nhiệt độ nóng chảy. Khi cho </w:t>
      </w:r>
      <w:r w:rsidRPr="00DA53A2">
        <w:rPr>
          <w:rFonts w:ascii="Times New Roman" w:hAnsi="Times New Roman" w:cs="Times New Roman"/>
          <w:b/>
          <w:sz w:val="24"/>
          <w:szCs w:val="24"/>
        </w:rPr>
        <w:t>D</w:t>
      </w:r>
      <w:r w:rsidRPr="00DA53A2">
        <w:rPr>
          <w:rFonts w:ascii="Times New Roman" w:hAnsi="Times New Roman" w:cs="Times New Roman"/>
          <w:sz w:val="24"/>
          <w:szCs w:val="24"/>
        </w:rPr>
        <w:t xml:space="preserve"> phản ứng hết với 100 mL dung dịch HCl 1,0 M thì thu được 1,12 lít khí CO</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 xml:space="preserve"> (đktc). Hãy xác định </w:t>
      </w:r>
      <w:r w:rsidRPr="00DA53A2">
        <w:rPr>
          <w:rFonts w:ascii="Times New Roman" w:hAnsi="Times New Roman" w:cs="Times New Roman"/>
          <w:b/>
          <w:sz w:val="24"/>
          <w:szCs w:val="24"/>
        </w:rPr>
        <w:t>A</w:t>
      </w:r>
      <w:r w:rsidRPr="00DA53A2">
        <w:rPr>
          <w:rFonts w:ascii="Times New Roman" w:hAnsi="Times New Roman" w:cs="Times New Roman"/>
          <w:sz w:val="24"/>
          <w:szCs w:val="24"/>
        </w:rPr>
        <w:t xml:space="preserve">, </w:t>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w:t>
      </w:r>
      <w:r w:rsidRPr="00DA53A2">
        <w:rPr>
          <w:rFonts w:ascii="Times New Roman" w:hAnsi="Times New Roman" w:cs="Times New Roman"/>
          <w:b/>
          <w:sz w:val="24"/>
          <w:szCs w:val="24"/>
        </w:rPr>
        <w:t>C</w:t>
      </w:r>
      <w:r w:rsidRPr="00DA53A2">
        <w:rPr>
          <w:rFonts w:ascii="Times New Roman" w:hAnsi="Times New Roman" w:cs="Times New Roman"/>
          <w:sz w:val="24"/>
          <w:szCs w:val="24"/>
        </w:rPr>
        <w:t xml:space="preserve">, </w:t>
      </w:r>
      <w:r w:rsidRPr="00DA53A2">
        <w:rPr>
          <w:rFonts w:ascii="Times New Roman" w:hAnsi="Times New Roman" w:cs="Times New Roman"/>
          <w:b/>
          <w:sz w:val="24"/>
          <w:szCs w:val="24"/>
        </w:rPr>
        <w:t>D</w:t>
      </w:r>
      <w:r w:rsidRPr="00DA53A2">
        <w:rPr>
          <w:rFonts w:ascii="Times New Roman" w:hAnsi="Times New Roman" w:cs="Times New Roman"/>
          <w:sz w:val="24"/>
          <w:szCs w:val="24"/>
        </w:rPr>
        <w:t xml:space="preserve"> và viết phương trình hóa học của các phản ứng xảy ra. </w:t>
      </w:r>
    </w:p>
    <w:p w:rsidR="00087D1F" w:rsidRPr="00DA53A2" w:rsidRDefault="00087D1F" w:rsidP="00087D1F">
      <w:pPr>
        <w:spacing w:line="288" w:lineRule="auto"/>
        <w:contextualSpacing/>
        <w:jc w:val="both"/>
        <w:rPr>
          <w:rFonts w:ascii="Times New Roman" w:hAnsi="Times New Roman" w:cs="Times New Roman"/>
          <w:sz w:val="24"/>
          <w:szCs w:val="24"/>
        </w:rPr>
      </w:pPr>
      <w:r w:rsidRPr="00DA53A2">
        <w:rPr>
          <w:rFonts w:ascii="Times New Roman" w:hAnsi="Times New Roman" w:cs="Times New Roman"/>
          <w:b/>
          <w:sz w:val="24"/>
          <w:szCs w:val="24"/>
        </w:rPr>
        <w:t>2.</w:t>
      </w:r>
      <w:r w:rsidRPr="00DA53A2">
        <w:rPr>
          <w:rFonts w:ascii="Times New Roman" w:hAnsi="Times New Roman" w:cs="Times New Roman"/>
          <w:sz w:val="24"/>
          <w:szCs w:val="24"/>
        </w:rPr>
        <w:t xml:space="preserve">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là chất được sử dụng làm phân bón trong nông nghiệp. Biết rằng </w:t>
      </w:r>
      <w:r w:rsidRPr="00DA53A2">
        <w:rPr>
          <w:rFonts w:ascii="Times New Roman" w:hAnsi="Times New Roman" w:cs="Times New Roman"/>
          <w:b/>
          <w:sz w:val="24"/>
          <w:szCs w:val="24"/>
        </w:rPr>
        <w:t xml:space="preserve">X </w:t>
      </w:r>
      <w:r w:rsidRPr="00DA53A2">
        <w:rPr>
          <w:rFonts w:ascii="Times New Roman" w:hAnsi="Times New Roman" w:cs="Times New Roman"/>
          <w:sz w:val="24"/>
          <w:szCs w:val="24"/>
        </w:rPr>
        <w:t xml:space="preserve">có phân tử khối bằng 60 và chứa 20% C, 6,67% H, 46,67% N và 26,66% O (về khối lượng). </w:t>
      </w:r>
      <w:r w:rsidRPr="00DA53A2">
        <w:rPr>
          <w:rFonts w:ascii="Times New Roman" w:hAnsi="Times New Roman" w:cs="Times New Roman"/>
          <w:b/>
          <w:sz w:val="24"/>
          <w:szCs w:val="24"/>
        </w:rPr>
        <w:t>Y</w:t>
      </w:r>
      <w:r w:rsidRPr="00DA53A2">
        <w:rPr>
          <w:rFonts w:ascii="Times New Roman" w:hAnsi="Times New Roman" w:cs="Times New Roman"/>
          <w:sz w:val="24"/>
          <w:szCs w:val="24"/>
        </w:rPr>
        <w:t xml:space="preserve"> là đồng phân của </w:t>
      </w:r>
      <w:r w:rsidRPr="00DA53A2">
        <w:rPr>
          <w:rFonts w:ascii="Times New Roman" w:hAnsi="Times New Roman" w:cs="Times New Roman"/>
          <w:b/>
          <w:sz w:val="24"/>
          <w:szCs w:val="24"/>
        </w:rPr>
        <w:t>X</w:t>
      </w:r>
      <w:r w:rsidRPr="00DA53A2">
        <w:rPr>
          <w:rFonts w:ascii="Times New Roman" w:hAnsi="Times New Roman" w:cs="Times New Roman"/>
          <w:sz w:val="24"/>
          <w:szCs w:val="24"/>
        </w:rPr>
        <w:t>,</w:t>
      </w:r>
      <w:r w:rsidRPr="00DA53A2">
        <w:rPr>
          <w:rFonts w:ascii="Times New Roman" w:hAnsi="Times New Roman" w:cs="Times New Roman"/>
          <w:b/>
          <w:sz w:val="24"/>
          <w:szCs w:val="24"/>
        </w:rPr>
        <w:t xml:space="preserve"> </w:t>
      </w:r>
      <w:r w:rsidRPr="00DA53A2">
        <w:rPr>
          <w:rFonts w:ascii="Times New Roman" w:hAnsi="Times New Roman" w:cs="Times New Roman"/>
          <w:sz w:val="24"/>
          <w:szCs w:val="24"/>
        </w:rPr>
        <w:t xml:space="preserve">khi cho </w:t>
      </w:r>
      <w:r w:rsidRPr="00DA53A2">
        <w:rPr>
          <w:rFonts w:ascii="Times New Roman" w:hAnsi="Times New Roman" w:cs="Times New Roman"/>
          <w:b/>
          <w:sz w:val="24"/>
          <w:szCs w:val="24"/>
        </w:rPr>
        <w:t>Y</w:t>
      </w:r>
      <w:r w:rsidRPr="00DA53A2">
        <w:rPr>
          <w:rFonts w:ascii="Times New Roman" w:hAnsi="Times New Roman" w:cs="Times New Roman"/>
          <w:sz w:val="24"/>
          <w:szCs w:val="24"/>
        </w:rPr>
        <w:t xml:space="preserve"> phản ứng </w:t>
      </w:r>
      <w:r w:rsidRPr="00DA53A2">
        <w:rPr>
          <w:rFonts w:ascii="Times New Roman" w:hAnsi="Times New Roman" w:cs="Times New Roman"/>
          <w:sz w:val="24"/>
          <w:szCs w:val="24"/>
        </w:rPr>
        <w:lastRenderedPageBreak/>
        <w:t>với dung dịch NaOH nóng thì thu được khí NH</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 xml:space="preserve">. Xác định </w:t>
      </w:r>
      <w:r w:rsidRPr="00DA53A2">
        <w:rPr>
          <w:rFonts w:ascii="Times New Roman" w:hAnsi="Times New Roman" w:cs="Times New Roman"/>
          <w:b/>
          <w:sz w:val="24"/>
          <w:szCs w:val="24"/>
        </w:rPr>
        <w:t xml:space="preserve">X, Y </w:t>
      </w:r>
      <w:r w:rsidRPr="00DA53A2">
        <w:rPr>
          <w:rFonts w:ascii="Times New Roman" w:hAnsi="Times New Roman" w:cs="Times New Roman"/>
          <w:sz w:val="24"/>
          <w:szCs w:val="24"/>
        </w:rPr>
        <w:t>và viết phương trình hóa học của phản ứng xảy ra trong thí nghiệm.</w:t>
      </w:r>
    </w:p>
    <w:p w:rsidR="00087D1F" w:rsidRPr="00DA53A2" w:rsidRDefault="00087D1F" w:rsidP="00087D1F">
      <w:pPr>
        <w:pStyle w:val="msonormalcxspmiddle"/>
        <w:spacing w:before="0" w:beforeAutospacing="0" w:after="0" w:afterAutospacing="0" w:line="288" w:lineRule="auto"/>
        <w:contextualSpacing/>
        <w:jc w:val="both"/>
        <w:rPr>
          <w:b/>
        </w:rPr>
      </w:pPr>
      <w:r w:rsidRPr="00DA53A2">
        <w:rPr>
          <w:b/>
        </w:rPr>
        <w:t xml:space="preserve">3. </w:t>
      </w:r>
      <w:r w:rsidRPr="00DA53A2">
        <w:t>Viết các phương trình hóa học thực hiện sơ đồ chuyển hóa sau:</w:t>
      </w:r>
    </w:p>
    <w:p w:rsidR="00087D1F" w:rsidRPr="00DA53A2" w:rsidRDefault="00087D1F" w:rsidP="00C01DD9">
      <w:pPr>
        <w:spacing w:before="120" w:line="288" w:lineRule="auto"/>
        <w:jc w:val="center"/>
        <w:rPr>
          <w:rFonts w:ascii="Times New Roman" w:hAnsi="Times New Roman" w:cs="Times New Roman"/>
          <w:b/>
          <w:snapToGrid w:val="0"/>
          <w:sz w:val="24"/>
          <w:szCs w:val="24"/>
        </w:rPr>
      </w:pPr>
      <w:r w:rsidRPr="00DA53A2">
        <w:rPr>
          <w:rFonts w:ascii="Times New Roman" w:hAnsi="Times New Roman" w:cs="Times New Roman"/>
          <w:noProof/>
          <w:sz w:val="24"/>
          <w:szCs w:val="24"/>
        </w:rPr>
        <w:drawing>
          <wp:inline distT="0" distB="0" distL="0" distR="0">
            <wp:extent cx="401701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17010" cy="914400"/>
                    </a:xfrm>
                    <a:prstGeom prst="rect">
                      <a:avLst/>
                    </a:prstGeom>
                    <a:noFill/>
                    <a:ln>
                      <a:noFill/>
                    </a:ln>
                  </pic:spPr>
                </pic:pic>
              </a:graphicData>
            </a:graphic>
          </wp:inline>
        </w:drawing>
      </w:r>
    </w:p>
    <w:p w:rsidR="00087D1F" w:rsidRPr="00DA53A2" w:rsidRDefault="00087D1F" w:rsidP="00EC13F7">
      <w:pPr>
        <w:rPr>
          <w:rFonts w:ascii="Times New Roman" w:hAnsi="Times New Roman" w:cs="Times New Roman"/>
          <w:sz w:val="24"/>
          <w:szCs w:val="24"/>
        </w:rPr>
      </w:pP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5 (2,5 điểm)</w:t>
      </w:r>
      <w:r w:rsidRPr="00DA53A2">
        <w:rPr>
          <w:rFonts w:ascii="Times New Roman" w:hAnsi="Times New Roman" w:cs="Times New Roman"/>
          <w:sz w:val="24"/>
          <w:szCs w:val="24"/>
        </w:rPr>
        <w:tab/>
        <w:t>Đại cương hữu cơ.</w:t>
      </w:r>
    </w:p>
    <w:p w:rsidR="009E5B7C" w:rsidRPr="00DA53A2" w:rsidRDefault="009E5B7C" w:rsidP="009E5B7C">
      <w:pPr>
        <w:pStyle w:val="msolistparagraph0"/>
        <w:spacing w:after="0" w:line="288" w:lineRule="auto"/>
        <w:ind w:left="0"/>
        <w:jc w:val="both"/>
        <w:rPr>
          <w:rFonts w:ascii="Times New Roman" w:hAnsi="Times New Roman" w:cs="Times New Roman"/>
          <w:szCs w:val="24"/>
          <w:lang w:val="vi-VN"/>
        </w:rPr>
      </w:pPr>
      <w:r w:rsidRPr="00DA53A2">
        <w:rPr>
          <w:rFonts w:ascii="Times New Roman" w:hAnsi="Times New Roman" w:cs="Times New Roman"/>
          <w:b/>
          <w:szCs w:val="24"/>
          <w:lang w:val="vi-VN"/>
        </w:rPr>
        <w:t>1.</w:t>
      </w:r>
      <w:r w:rsidRPr="00DA53A2">
        <w:rPr>
          <w:rFonts w:ascii="Times New Roman" w:hAnsi="Times New Roman" w:cs="Times New Roman"/>
          <w:szCs w:val="24"/>
          <w:lang w:val="vi-VN"/>
        </w:rPr>
        <w:t xml:space="preserve"> </w:t>
      </w:r>
      <w:r w:rsidRPr="00DA53A2">
        <w:rPr>
          <w:rFonts w:ascii="Times New Roman" w:hAnsi="Times New Roman" w:cs="Times New Roman"/>
          <w:szCs w:val="24"/>
        </w:rPr>
        <w:t>Cho ba chất</w:t>
      </w:r>
      <w:r w:rsidRPr="00DA53A2">
        <w:rPr>
          <w:rFonts w:ascii="Times New Roman" w:hAnsi="Times New Roman" w:cs="Times New Roman"/>
          <w:szCs w:val="24"/>
          <w:lang w:val="vi-VN"/>
        </w:rPr>
        <w:t>:</w:t>
      </w:r>
    </w:p>
    <w:p w:rsidR="009E5B7C" w:rsidRPr="00DA53A2" w:rsidRDefault="009E5B7C" w:rsidP="009E5B7C">
      <w:pPr>
        <w:spacing w:line="288" w:lineRule="auto"/>
        <w:jc w:val="center"/>
        <w:rPr>
          <w:rFonts w:ascii="Times New Roman" w:hAnsi="Times New Roman" w:cs="Times New Roman"/>
          <w:sz w:val="24"/>
          <w:szCs w:val="24"/>
        </w:rPr>
      </w:pPr>
      <w:r w:rsidRPr="00DA53A2">
        <w:rPr>
          <w:rFonts w:ascii="Times New Roman" w:hAnsi="Times New Roman" w:cs="Times New Roman"/>
          <w:sz w:val="24"/>
          <w:szCs w:val="24"/>
        </w:rPr>
        <w:object w:dxaOrig="5787" w:dyaOrig="2189">
          <v:shape id="_x0000_i1028" type="#_x0000_t75" style="width:241.8pt;height:94.05pt" o:ole="">
            <v:imagedata r:id="rId27" o:title=""/>
          </v:shape>
          <o:OLEObject Type="Embed" ProgID="ChemDraw.Document.6.0" ShapeID="_x0000_i1028" DrawAspect="Content" ObjectID="_1749624809" r:id="rId28"/>
        </w:object>
      </w:r>
    </w:p>
    <w:p w:rsidR="009E5B7C" w:rsidRPr="00DA53A2" w:rsidRDefault="009E5B7C" w:rsidP="009E5B7C">
      <w:pPr>
        <w:tabs>
          <w:tab w:val="left" w:pos="284"/>
        </w:tabs>
        <w:spacing w:line="288" w:lineRule="auto"/>
        <w:jc w:val="both"/>
        <w:rPr>
          <w:rFonts w:ascii="Times New Roman" w:eastAsia="Calibri"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a)</w:t>
      </w:r>
      <w:r w:rsidRPr="00DA53A2">
        <w:rPr>
          <w:rFonts w:ascii="Times New Roman" w:hAnsi="Times New Roman" w:cs="Times New Roman"/>
          <w:sz w:val="24"/>
          <w:szCs w:val="24"/>
        </w:rPr>
        <w:t xml:space="preserve"> So sánh (có giải thích) tính axit của (B) với (C).</w:t>
      </w:r>
    </w:p>
    <w:p w:rsidR="009E5B7C" w:rsidRPr="00DA53A2" w:rsidRDefault="009E5B7C" w:rsidP="009E5B7C">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ab/>
        <w:t>b)</w:t>
      </w:r>
      <w:r w:rsidRPr="00DA53A2">
        <w:rPr>
          <w:rFonts w:ascii="Times New Roman" w:hAnsi="Times New Roman" w:cs="Times New Roman"/>
          <w:sz w:val="24"/>
          <w:szCs w:val="24"/>
        </w:rPr>
        <w:t xml:space="preserve"> So sánh (có giải thích) nhiệt độ sôi và tính tan trong nước của (A) với (B).</w:t>
      </w:r>
    </w:p>
    <w:p w:rsidR="009E5B7C" w:rsidRPr="00DA53A2" w:rsidRDefault="009E5B7C" w:rsidP="009E5B7C">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 xml:space="preserve">2. </w:t>
      </w:r>
      <w:r w:rsidRPr="00DA53A2">
        <w:rPr>
          <w:rFonts w:ascii="Times New Roman" w:hAnsi="Times New Roman" w:cs="Times New Roman"/>
          <w:sz w:val="24"/>
          <w:szCs w:val="24"/>
        </w:rPr>
        <w:t>Penicillamin có công thức (CH</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C(SH)CH(NH</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)COOH. Vẽ cấu hình (R) và (S) của penicillamin dưới dạng công thức phối cảnh.</w:t>
      </w:r>
    </w:p>
    <w:p w:rsidR="009E5B7C" w:rsidRPr="00DA53A2" w:rsidRDefault="009E5B7C" w:rsidP="009E5B7C">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3.</w:t>
      </w:r>
      <w:r w:rsidRPr="00DA53A2">
        <w:rPr>
          <w:rFonts w:ascii="Times New Roman" w:hAnsi="Times New Roman" w:cs="Times New Roman"/>
          <w:sz w:val="24"/>
          <w:szCs w:val="24"/>
        </w:rPr>
        <w:t xml:space="preserve"> Hiđrocacbon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(M</w:t>
      </w:r>
      <w:r w:rsidRPr="00DA53A2">
        <w:rPr>
          <w:rFonts w:ascii="Times New Roman" w:hAnsi="Times New Roman" w:cs="Times New Roman"/>
          <w:sz w:val="24"/>
          <w:szCs w:val="24"/>
          <w:vertAlign w:val="subscript"/>
        </w:rPr>
        <w:t>X</w:t>
      </w:r>
      <w:r w:rsidRPr="00DA53A2">
        <w:rPr>
          <w:rFonts w:ascii="Times New Roman" w:hAnsi="Times New Roman" w:cs="Times New Roman"/>
          <w:sz w:val="24"/>
          <w:szCs w:val="24"/>
        </w:rPr>
        <w:t xml:space="preserve"> = 136) có chứa 88,235% cacbon theo khối lượng. Trong dung dịch,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tác dụng tối đa với Br</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 xml:space="preserve"> theo tỉ lệ mol 1:2, nhưng không tác dụng với dung dịch AgNO</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/NH</w:t>
      </w:r>
      <w:r w:rsidRPr="00DA53A2">
        <w:rPr>
          <w:rFonts w:ascii="Times New Roman" w:hAnsi="Times New Roman" w:cs="Times New Roman"/>
          <w:sz w:val="24"/>
          <w:szCs w:val="24"/>
          <w:vertAlign w:val="subscript"/>
        </w:rPr>
        <w:t>3</w:t>
      </w:r>
      <w:r w:rsidRPr="00DA53A2">
        <w:rPr>
          <w:rFonts w:ascii="Times New Roman" w:hAnsi="Times New Roman" w:cs="Times New Roman"/>
          <w:sz w:val="24"/>
          <w:szCs w:val="24"/>
        </w:rPr>
        <w:t xml:space="preserve">. Ozon phân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tạo ra 2 sản phẩm hữu cơ là anđehit fomic và 3-axetyl-6-on heptanal. Xác định công thức cấu tạo và số đồng phân lập thể (nếu có) của </w:t>
      </w:r>
      <w:r w:rsidRPr="00DA53A2">
        <w:rPr>
          <w:rFonts w:ascii="Times New Roman" w:hAnsi="Times New Roman" w:cs="Times New Roman"/>
          <w:b/>
          <w:sz w:val="24"/>
          <w:szCs w:val="24"/>
        </w:rPr>
        <w:t>X</w:t>
      </w:r>
      <w:r w:rsidRPr="00DA53A2">
        <w:rPr>
          <w:rFonts w:ascii="Times New Roman" w:hAnsi="Times New Roman" w:cs="Times New Roman"/>
          <w:sz w:val="24"/>
          <w:szCs w:val="24"/>
        </w:rPr>
        <w:t>.</w:t>
      </w:r>
    </w:p>
    <w:p w:rsidR="009E5B7C" w:rsidRPr="00DA53A2" w:rsidRDefault="009E5B7C" w:rsidP="00EC13F7">
      <w:pPr>
        <w:rPr>
          <w:rFonts w:ascii="Times New Roman" w:hAnsi="Times New Roman" w:cs="Times New Roman"/>
          <w:sz w:val="24"/>
          <w:szCs w:val="24"/>
        </w:rPr>
      </w:pP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6 (2,5 điểm)</w:t>
      </w:r>
      <w:r w:rsidRPr="00DA53A2">
        <w:rPr>
          <w:rFonts w:ascii="Times New Roman" w:hAnsi="Times New Roman" w:cs="Times New Roman"/>
          <w:sz w:val="24"/>
          <w:szCs w:val="24"/>
        </w:rPr>
        <w:tab/>
        <w:t>Sơ đồ tổng hợp hữu cơ. Cơ chế phản ứng hóa hữu cơ.</w:t>
      </w:r>
    </w:p>
    <w:p w:rsidR="009E5B7C" w:rsidRPr="00DA53A2" w:rsidRDefault="009E5B7C" w:rsidP="009E5B7C">
      <w:pPr>
        <w:pStyle w:val="msolistparagraph0"/>
        <w:tabs>
          <w:tab w:val="left" w:pos="284"/>
        </w:tabs>
        <w:spacing w:after="0" w:line="288" w:lineRule="auto"/>
        <w:ind w:left="0"/>
        <w:rPr>
          <w:rFonts w:ascii="Times New Roman" w:hAnsi="Times New Roman" w:cs="Times New Roman"/>
          <w:bCs/>
          <w:szCs w:val="24"/>
          <w:lang w:val="vi-VN"/>
        </w:rPr>
      </w:pPr>
      <w:r w:rsidRPr="00DA53A2">
        <w:rPr>
          <w:rFonts w:ascii="Times New Roman" w:hAnsi="Times New Roman" w:cs="Times New Roman"/>
          <w:b/>
          <w:bCs/>
          <w:szCs w:val="24"/>
          <w:lang w:val="vi-VN"/>
        </w:rPr>
        <w:t>1.</w:t>
      </w:r>
      <w:r w:rsidRPr="00DA53A2">
        <w:rPr>
          <w:rFonts w:ascii="Times New Roman" w:hAnsi="Times New Roman" w:cs="Times New Roman"/>
          <w:bCs/>
          <w:szCs w:val="24"/>
          <w:lang w:val="vi-VN"/>
        </w:rPr>
        <w:t xml:space="preserve"> Cho sơ đồ chuyển hóa:</w:t>
      </w:r>
    </w:p>
    <w:p w:rsidR="009E5B7C" w:rsidRPr="00DA53A2" w:rsidRDefault="009E5B7C" w:rsidP="009E5B7C">
      <w:pPr>
        <w:tabs>
          <w:tab w:val="left" w:pos="284"/>
        </w:tabs>
        <w:spacing w:line="288" w:lineRule="auto"/>
        <w:jc w:val="center"/>
        <w:rPr>
          <w:rFonts w:ascii="Times New Roman" w:hAnsi="Times New Roman" w:cs="Times New Roman"/>
          <w:bCs/>
          <w:sz w:val="24"/>
          <w:szCs w:val="24"/>
          <w:lang w:val="pt-BR"/>
        </w:rPr>
      </w:pPr>
      <w:r w:rsidRPr="00DA53A2">
        <w:rPr>
          <w:rFonts w:ascii="Times New Roman" w:eastAsia="Calibri" w:hAnsi="Times New Roman" w:cs="Times New Roman"/>
          <w:sz w:val="24"/>
          <w:szCs w:val="24"/>
        </w:rPr>
        <w:object w:dxaOrig="10571" w:dyaOrig="2193">
          <v:shape id="_x0000_i1029" type="#_x0000_t75" style="width:403.7pt;height:87pt" o:ole="">
            <v:imagedata r:id="rId29" o:title=""/>
          </v:shape>
          <o:OLEObject Type="Embed" ProgID="ChemDraw.Document.6.0" ShapeID="_x0000_i1029" DrawAspect="Content" ObjectID="_1749624810" r:id="rId30"/>
        </w:object>
      </w:r>
    </w:p>
    <w:p w:rsidR="009E5B7C" w:rsidRPr="00DA53A2" w:rsidRDefault="009E5B7C" w:rsidP="009E5B7C">
      <w:pPr>
        <w:tabs>
          <w:tab w:val="left" w:pos="284"/>
          <w:tab w:val="left" w:pos="360"/>
        </w:tabs>
        <w:spacing w:line="288" w:lineRule="auto"/>
        <w:rPr>
          <w:rFonts w:ascii="Times New Roman" w:hAnsi="Times New Roman" w:cs="Times New Roman"/>
          <w:bCs/>
          <w:sz w:val="24"/>
          <w:szCs w:val="24"/>
        </w:rPr>
      </w:pPr>
      <w:r w:rsidRPr="00DA53A2">
        <w:rPr>
          <w:rFonts w:ascii="Times New Roman" w:hAnsi="Times New Roman" w:cs="Times New Roman"/>
          <w:b/>
          <w:bCs/>
          <w:sz w:val="24"/>
          <w:szCs w:val="24"/>
        </w:rPr>
        <w:tab/>
        <w:t>a)</w:t>
      </w:r>
      <w:r w:rsidRPr="00DA53A2">
        <w:rPr>
          <w:rFonts w:ascii="Times New Roman" w:hAnsi="Times New Roman" w:cs="Times New Roman"/>
          <w:bCs/>
          <w:sz w:val="24"/>
          <w:szCs w:val="24"/>
        </w:rPr>
        <w:t xml:space="preserve"> Cho biết cấu tạo của các chất từ </w:t>
      </w:r>
      <w:r w:rsidRPr="00DA53A2">
        <w:rPr>
          <w:rFonts w:ascii="Times New Roman" w:hAnsi="Times New Roman" w:cs="Times New Roman"/>
          <w:b/>
          <w:bCs/>
          <w:sz w:val="24"/>
          <w:szCs w:val="24"/>
        </w:rPr>
        <w:t>A</w:t>
      </w:r>
      <w:r w:rsidRPr="00DA53A2">
        <w:rPr>
          <w:rFonts w:ascii="Times New Roman" w:hAnsi="Times New Roman" w:cs="Times New Roman"/>
          <w:bCs/>
          <w:sz w:val="24"/>
          <w:szCs w:val="24"/>
        </w:rPr>
        <w:t xml:space="preserve"> đến </w:t>
      </w:r>
      <w:r w:rsidRPr="00DA53A2">
        <w:rPr>
          <w:rFonts w:ascii="Times New Roman" w:hAnsi="Times New Roman" w:cs="Times New Roman"/>
          <w:b/>
          <w:bCs/>
          <w:sz w:val="24"/>
          <w:szCs w:val="24"/>
        </w:rPr>
        <w:t>G</w:t>
      </w:r>
      <w:r w:rsidRPr="00DA53A2">
        <w:rPr>
          <w:rFonts w:ascii="Times New Roman" w:hAnsi="Times New Roman" w:cs="Times New Roman"/>
          <w:bCs/>
          <w:sz w:val="24"/>
          <w:szCs w:val="24"/>
        </w:rPr>
        <w:t>.</w:t>
      </w:r>
    </w:p>
    <w:p w:rsidR="009E5B7C" w:rsidRPr="00DA53A2" w:rsidRDefault="009E5B7C" w:rsidP="009E5B7C">
      <w:pPr>
        <w:tabs>
          <w:tab w:val="left" w:pos="284"/>
          <w:tab w:val="left" w:pos="360"/>
        </w:tabs>
        <w:spacing w:line="288" w:lineRule="auto"/>
        <w:rPr>
          <w:rFonts w:ascii="Times New Roman" w:hAnsi="Times New Roman" w:cs="Times New Roman"/>
          <w:bCs/>
          <w:sz w:val="24"/>
          <w:szCs w:val="24"/>
        </w:rPr>
      </w:pPr>
      <w:r w:rsidRPr="00DA53A2">
        <w:rPr>
          <w:rFonts w:ascii="Times New Roman" w:hAnsi="Times New Roman" w:cs="Times New Roman"/>
          <w:bCs/>
          <w:sz w:val="24"/>
          <w:szCs w:val="24"/>
        </w:rPr>
        <w:tab/>
      </w:r>
      <w:r w:rsidRPr="00DA53A2">
        <w:rPr>
          <w:rFonts w:ascii="Times New Roman" w:hAnsi="Times New Roman" w:cs="Times New Roman"/>
          <w:b/>
          <w:bCs/>
          <w:sz w:val="24"/>
          <w:szCs w:val="24"/>
        </w:rPr>
        <w:t>b)</w:t>
      </w:r>
      <w:r w:rsidRPr="00DA53A2">
        <w:rPr>
          <w:rFonts w:ascii="Times New Roman" w:hAnsi="Times New Roman" w:cs="Times New Roman"/>
          <w:bCs/>
          <w:sz w:val="24"/>
          <w:szCs w:val="24"/>
        </w:rPr>
        <w:t xml:space="preserve"> Giải thích sự hình thành của </w:t>
      </w:r>
      <w:r w:rsidRPr="00DA53A2">
        <w:rPr>
          <w:rFonts w:ascii="Times New Roman" w:hAnsi="Times New Roman" w:cs="Times New Roman"/>
          <w:b/>
          <w:bCs/>
          <w:sz w:val="24"/>
          <w:szCs w:val="24"/>
        </w:rPr>
        <w:t>E</w:t>
      </w:r>
      <w:r w:rsidRPr="00DA53A2">
        <w:rPr>
          <w:rFonts w:ascii="Times New Roman" w:hAnsi="Times New Roman" w:cs="Times New Roman"/>
          <w:bCs/>
          <w:sz w:val="24"/>
          <w:szCs w:val="24"/>
        </w:rPr>
        <w:t>.</w:t>
      </w:r>
    </w:p>
    <w:p w:rsidR="00A64C05" w:rsidRPr="00DA53A2" w:rsidRDefault="009E5B7C" w:rsidP="00A64C05">
      <w:pPr>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 xml:space="preserve">2. </w:t>
      </w:r>
      <w:r w:rsidR="00A64C05" w:rsidRPr="00DA53A2">
        <w:rPr>
          <w:rFonts w:ascii="Times New Roman" w:hAnsi="Times New Roman" w:cs="Times New Roman"/>
          <w:sz w:val="24"/>
          <w:szCs w:val="24"/>
        </w:rPr>
        <w:t xml:space="preserve">Chất </w:t>
      </w:r>
      <w:r w:rsidR="00A64C05" w:rsidRPr="00DA53A2">
        <w:rPr>
          <w:rFonts w:ascii="Times New Roman" w:hAnsi="Times New Roman" w:cs="Times New Roman"/>
          <w:b/>
          <w:sz w:val="24"/>
          <w:szCs w:val="24"/>
        </w:rPr>
        <w:t>A</w:t>
      </w:r>
      <w:r w:rsidR="00A64C05" w:rsidRPr="00DA53A2">
        <w:rPr>
          <w:rFonts w:ascii="Times New Roman" w:hAnsi="Times New Roman" w:cs="Times New Roman"/>
          <w:sz w:val="24"/>
          <w:szCs w:val="24"/>
        </w:rPr>
        <w:t xml:space="preserve"> (C</w:t>
      </w:r>
      <w:r w:rsidR="00A64C05" w:rsidRPr="00DA53A2">
        <w:rPr>
          <w:rFonts w:ascii="Times New Roman" w:hAnsi="Times New Roman" w:cs="Times New Roman"/>
          <w:sz w:val="24"/>
          <w:szCs w:val="24"/>
          <w:vertAlign w:val="subscript"/>
        </w:rPr>
        <w:t>8</w:t>
      </w:r>
      <w:r w:rsidR="00A64C05" w:rsidRPr="00DA53A2">
        <w:rPr>
          <w:rFonts w:ascii="Times New Roman" w:hAnsi="Times New Roman" w:cs="Times New Roman"/>
          <w:sz w:val="24"/>
          <w:szCs w:val="24"/>
        </w:rPr>
        <w:t>H</w:t>
      </w:r>
      <w:r w:rsidR="00A64C05" w:rsidRPr="00DA53A2">
        <w:rPr>
          <w:rFonts w:ascii="Times New Roman" w:hAnsi="Times New Roman" w:cs="Times New Roman"/>
          <w:sz w:val="24"/>
          <w:szCs w:val="24"/>
          <w:vertAlign w:val="subscript"/>
        </w:rPr>
        <w:t>16</w:t>
      </w:r>
      <w:r w:rsidR="00A64C05" w:rsidRPr="00DA53A2">
        <w:rPr>
          <w:rFonts w:ascii="Times New Roman" w:hAnsi="Times New Roman" w:cs="Times New Roman"/>
          <w:sz w:val="24"/>
          <w:szCs w:val="24"/>
        </w:rPr>
        <w:t>O) có phản ứng iodofom nhưng không có phản ứng cộng với H</w:t>
      </w:r>
      <w:r w:rsidR="00A64C05" w:rsidRPr="00DA53A2">
        <w:rPr>
          <w:rFonts w:ascii="Times New Roman" w:hAnsi="Times New Roman" w:cs="Times New Roman"/>
          <w:sz w:val="24"/>
          <w:szCs w:val="24"/>
          <w:vertAlign w:val="subscript"/>
        </w:rPr>
        <w:t>2</w:t>
      </w:r>
      <w:r w:rsidR="00A64C05" w:rsidRPr="00DA53A2">
        <w:rPr>
          <w:rFonts w:ascii="Times New Roman" w:hAnsi="Times New Roman" w:cs="Times New Roman"/>
          <w:sz w:val="24"/>
          <w:szCs w:val="24"/>
        </w:rPr>
        <w:t xml:space="preserve">. Khi đun </w:t>
      </w:r>
      <w:r w:rsidR="00A64C05" w:rsidRPr="00DA53A2">
        <w:rPr>
          <w:rFonts w:ascii="Times New Roman" w:hAnsi="Times New Roman" w:cs="Times New Roman"/>
          <w:b/>
          <w:sz w:val="24"/>
          <w:szCs w:val="24"/>
        </w:rPr>
        <w:t>A</w:t>
      </w:r>
      <w:r w:rsidR="00A64C05" w:rsidRPr="00DA53A2">
        <w:rPr>
          <w:rFonts w:ascii="Times New Roman" w:hAnsi="Times New Roman" w:cs="Times New Roman"/>
          <w:sz w:val="24"/>
          <w:szCs w:val="24"/>
        </w:rPr>
        <w:t xml:space="preserve"> với H</w:t>
      </w:r>
      <w:r w:rsidR="00A64C05" w:rsidRPr="00DA53A2">
        <w:rPr>
          <w:rFonts w:ascii="Times New Roman" w:hAnsi="Times New Roman" w:cs="Times New Roman"/>
          <w:sz w:val="24"/>
          <w:szCs w:val="24"/>
          <w:vertAlign w:val="subscript"/>
        </w:rPr>
        <w:t>2</w:t>
      </w:r>
      <w:r w:rsidR="00A64C05" w:rsidRPr="00DA53A2">
        <w:rPr>
          <w:rFonts w:ascii="Times New Roman" w:hAnsi="Times New Roman" w:cs="Times New Roman"/>
          <w:sz w:val="24"/>
          <w:szCs w:val="24"/>
        </w:rPr>
        <w:t>SO</w:t>
      </w:r>
      <w:r w:rsidR="00A64C05" w:rsidRPr="00DA53A2">
        <w:rPr>
          <w:rFonts w:ascii="Times New Roman" w:hAnsi="Times New Roman" w:cs="Times New Roman"/>
          <w:sz w:val="24"/>
          <w:szCs w:val="24"/>
          <w:vertAlign w:val="subscript"/>
        </w:rPr>
        <w:t xml:space="preserve">4 </w:t>
      </w:r>
      <w:r w:rsidR="00A64C05" w:rsidRPr="00DA53A2">
        <w:rPr>
          <w:rFonts w:ascii="Times New Roman" w:hAnsi="Times New Roman" w:cs="Times New Roman"/>
          <w:sz w:val="24"/>
          <w:szCs w:val="24"/>
        </w:rPr>
        <w:t>đặc ở 170</w:t>
      </w:r>
      <w:r w:rsidR="00A64C05" w:rsidRPr="00DA53A2">
        <w:rPr>
          <w:rFonts w:ascii="Times New Roman" w:hAnsi="Times New Roman" w:cs="Times New Roman"/>
          <w:sz w:val="24"/>
          <w:szCs w:val="24"/>
          <w:vertAlign w:val="superscript"/>
        </w:rPr>
        <w:t>o</w:t>
      </w:r>
      <w:r w:rsidR="00A64C05" w:rsidRPr="00DA53A2">
        <w:rPr>
          <w:rFonts w:ascii="Times New Roman" w:hAnsi="Times New Roman" w:cs="Times New Roman"/>
          <w:sz w:val="24"/>
          <w:szCs w:val="24"/>
        </w:rPr>
        <w:t xml:space="preserve">C thì thu được hỗn hợp </w:t>
      </w:r>
      <w:r w:rsidR="00A64C05" w:rsidRPr="00DA53A2">
        <w:rPr>
          <w:rFonts w:ascii="Times New Roman" w:hAnsi="Times New Roman" w:cs="Times New Roman"/>
          <w:b/>
          <w:sz w:val="24"/>
          <w:szCs w:val="24"/>
        </w:rPr>
        <w:t>X</w:t>
      </w:r>
      <w:r w:rsidR="00A64C05" w:rsidRPr="00DA53A2">
        <w:rPr>
          <w:rFonts w:ascii="Times New Roman" w:hAnsi="Times New Roman" w:cs="Times New Roman"/>
          <w:sz w:val="24"/>
          <w:szCs w:val="24"/>
        </w:rPr>
        <w:t xml:space="preserve"> chứa ba chất </w:t>
      </w:r>
      <w:r w:rsidR="00A64C05" w:rsidRPr="00DA53A2">
        <w:rPr>
          <w:rFonts w:ascii="Times New Roman" w:hAnsi="Times New Roman" w:cs="Times New Roman"/>
          <w:b/>
          <w:sz w:val="24"/>
          <w:szCs w:val="24"/>
        </w:rPr>
        <w:t>B</w:t>
      </w:r>
      <w:r w:rsidR="00A64C05" w:rsidRPr="00DA53A2">
        <w:rPr>
          <w:rFonts w:ascii="Times New Roman" w:hAnsi="Times New Roman" w:cs="Times New Roman"/>
          <w:sz w:val="24"/>
          <w:szCs w:val="24"/>
        </w:rPr>
        <w:t xml:space="preserve">, </w:t>
      </w:r>
      <w:r w:rsidR="00A64C05" w:rsidRPr="00DA53A2">
        <w:rPr>
          <w:rFonts w:ascii="Times New Roman" w:hAnsi="Times New Roman" w:cs="Times New Roman"/>
          <w:b/>
          <w:sz w:val="24"/>
          <w:szCs w:val="24"/>
        </w:rPr>
        <w:t>C</w:t>
      </w:r>
      <w:r w:rsidR="00A64C05" w:rsidRPr="00DA53A2">
        <w:rPr>
          <w:rFonts w:ascii="Times New Roman" w:hAnsi="Times New Roman" w:cs="Times New Roman"/>
          <w:sz w:val="24"/>
          <w:szCs w:val="24"/>
        </w:rPr>
        <w:t xml:space="preserve"> và </w:t>
      </w:r>
      <w:r w:rsidR="00A64C05" w:rsidRPr="00DA53A2">
        <w:rPr>
          <w:rFonts w:ascii="Times New Roman" w:hAnsi="Times New Roman" w:cs="Times New Roman"/>
          <w:b/>
          <w:sz w:val="24"/>
          <w:szCs w:val="24"/>
        </w:rPr>
        <w:t>D</w:t>
      </w:r>
      <w:r w:rsidR="00A64C05" w:rsidRPr="00DA53A2">
        <w:rPr>
          <w:rFonts w:ascii="Times New Roman" w:hAnsi="Times New Roman" w:cs="Times New Roman"/>
          <w:sz w:val="24"/>
          <w:szCs w:val="24"/>
        </w:rPr>
        <w:t xml:space="preserve"> có cùng công thức phân tử C</w:t>
      </w:r>
      <w:r w:rsidR="00A64C05" w:rsidRPr="00DA53A2">
        <w:rPr>
          <w:rFonts w:ascii="Times New Roman" w:hAnsi="Times New Roman" w:cs="Times New Roman"/>
          <w:sz w:val="24"/>
          <w:szCs w:val="24"/>
          <w:vertAlign w:val="subscript"/>
        </w:rPr>
        <w:t>8</w:t>
      </w:r>
      <w:r w:rsidR="00A64C05" w:rsidRPr="00DA53A2">
        <w:rPr>
          <w:rFonts w:ascii="Times New Roman" w:hAnsi="Times New Roman" w:cs="Times New Roman"/>
          <w:sz w:val="24"/>
          <w:szCs w:val="24"/>
        </w:rPr>
        <w:t>H</w:t>
      </w:r>
      <w:r w:rsidR="00A64C05" w:rsidRPr="00DA53A2">
        <w:rPr>
          <w:rFonts w:ascii="Times New Roman" w:hAnsi="Times New Roman" w:cs="Times New Roman"/>
          <w:sz w:val="24"/>
          <w:szCs w:val="24"/>
          <w:vertAlign w:val="subscript"/>
        </w:rPr>
        <w:t>14</w:t>
      </w:r>
      <w:r w:rsidR="00A64C05" w:rsidRPr="00DA53A2">
        <w:rPr>
          <w:rFonts w:ascii="Times New Roman" w:hAnsi="Times New Roman" w:cs="Times New Roman"/>
          <w:sz w:val="24"/>
          <w:szCs w:val="24"/>
        </w:rPr>
        <w:t xml:space="preserve">, đều không có đồng phân hình học. Nếu ozon phân hỗn hợp </w:t>
      </w:r>
      <w:r w:rsidR="00A64C05" w:rsidRPr="00DA53A2">
        <w:rPr>
          <w:rFonts w:ascii="Times New Roman" w:hAnsi="Times New Roman" w:cs="Times New Roman"/>
          <w:b/>
          <w:sz w:val="24"/>
          <w:szCs w:val="24"/>
        </w:rPr>
        <w:t>X</w:t>
      </w:r>
      <w:r w:rsidR="00A64C05" w:rsidRPr="00DA53A2">
        <w:rPr>
          <w:rFonts w:ascii="Times New Roman" w:hAnsi="Times New Roman" w:cs="Times New Roman"/>
          <w:sz w:val="24"/>
          <w:szCs w:val="24"/>
        </w:rPr>
        <w:t xml:space="preserve"> thì trong sản phẩm có mặt xiclopentanon.</w:t>
      </w:r>
    </w:p>
    <w:p w:rsidR="00A64C05" w:rsidRPr="00DA53A2" w:rsidRDefault="00A64C05" w:rsidP="00A64C05">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ab/>
        <w:t>a)</w:t>
      </w:r>
      <w:r w:rsidRPr="00DA53A2">
        <w:rPr>
          <w:rFonts w:ascii="Times New Roman" w:hAnsi="Times New Roman" w:cs="Times New Roman"/>
          <w:sz w:val="24"/>
          <w:szCs w:val="24"/>
        </w:rPr>
        <w:t xml:space="preserve"> Xác định công thức cấu tạo của </w:t>
      </w:r>
      <w:r w:rsidRPr="00DA53A2">
        <w:rPr>
          <w:rFonts w:ascii="Times New Roman" w:hAnsi="Times New Roman" w:cs="Times New Roman"/>
          <w:b/>
          <w:sz w:val="24"/>
          <w:szCs w:val="24"/>
        </w:rPr>
        <w:t>A</w:t>
      </w:r>
      <w:r w:rsidRPr="00DA53A2">
        <w:rPr>
          <w:rFonts w:ascii="Times New Roman" w:hAnsi="Times New Roman" w:cs="Times New Roman"/>
          <w:sz w:val="24"/>
          <w:szCs w:val="24"/>
        </w:rPr>
        <w:t xml:space="preserve">, </w:t>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w:t>
      </w:r>
      <w:r w:rsidRPr="00DA53A2">
        <w:rPr>
          <w:rFonts w:ascii="Times New Roman" w:hAnsi="Times New Roman" w:cs="Times New Roman"/>
          <w:b/>
          <w:sz w:val="24"/>
          <w:szCs w:val="24"/>
        </w:rPr>
        <w:t>C</w:t>
      </w:r>
      <w:r w:rsidRPr="00DA53A2">
        <w:rPr>
          <w:rFonts w:ascii="Times New Roman" w:hAnsi="Times New Roman" w:cs="Times New Roman"/>
          <w:sz w:val="24"/>
          <w:szCs w:val="24"/>
        </w:rPr>
        <w:t xml:space="preserve"> và </w:t>
      </w:r>
      <w:r w:rsidRPr="00DA53A2">
        <w:rPr>
          <w:rFonts w:ascii="Times New Roman" w:hAnsi="Times New Roman" w:cs="Times New Roman"/>
          <w:b/>
          <w:sz w:val="24"/>
          <w:szCs w:val="24"/>
        </w:rPr>
        <w:t>D</w:t>
      </w:r>
      <w:r w:rsidRPr="00DA53A2">
        <w:rPr>
          <w:rFonts w:ascii="Times New Roman" w:hAnsi="Times New Roman" w:cs="Times New Roman"/>
          <w:sz w:val="24"/>
          <w:szCs w:val="24"/>
        </w:rPr>
        <w:t>.</w:t>
      </w:r>
    </w:p>
    <w:p w:rsidR="00A64C05" w:rsidRPr="00DA53A2" w:rsidRDefault="00A64C05" w:rsidP="00A64C05">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sz w:val="24"/>
          <w:szCs w:val="24"/>
        </w:rPr>
        <w:lastRenderedPageBreak/>
        <w:tab/>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Viết cơ chế chuyển hóa </w:t>
      </w:r>
      <w:r w:rsidRPr="00DA53A2">
        <w:rPr>
          <w:rFonts w:ascii="Times New Roman" w:hAnsi="Times New Roman" w:cs="Times New Roman"/>
          <w:b/>
          <w:sz w:val="24"/>
          <w:szCs w:val="24"/>
        </w:rPr>
        <w:t>A</w:t>
      </w:r>
      <w:r w:rsidRPr="00DA53A2">
        <w:rPr>
          <w:rFonts w:ascii="Times New Roman" w:hAnsi="Times New Roman" w:cs="Times New Roman"/>
          <w:sz w:val="24"/>
          <w:szCs w:val="24"/>
        </w:rPr>
        <w:t xml:space="preserve"> thành </w:t>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w:t>
      </w:r>
      <w:r w:rsidRPr="00DA53A2">
        <w:rPr>
          <w:rFonts w:ascii="Times New Roman" w:hAnsi="Times New Roman" w:cs="Times New Roman"/>
          <w:b/>
          <w:sz w:val="24"/>
          <w:szCs w:val="24"/>
        </w:rPr>
        <w:t>C</w:t>
      </w:r>
      <w:r w:rsidRPr="00DA53A2">
        <w:rPr>
          <w:rFonts w:ascii="Times New Roman" w:hAnsi="Times New Roman" w:cs="Times New Roman"/>
          <w:sz w:val="24"/>
          <w:szCs w:val="24"/>
        </w:rPr>
        <w:t xml:space="preserve"> và </w:t>
      </w:r>
      <w:r w:rsidRPr="00DA53A2">
        <w:rPr>
          <w:rFonts w:ascii="Times New Roman" w:hAnsi="Times New Roman" w:cs="Times New Roman"/>
          <w:b/>
          <w:sz w:val="24"/>
          <w:szCs w:val="24"/>
        </w:rPr>
        <w:t>D</w:t>
      </w:r>
      <w:r w:rsidRPr="00DA53A2">
        <w:rPr>
          <w:rFonts w:ascii="Times New Roman" w:hAnsi="Times New Roman" w:cs="Times New Roman"/>
          <w:sz w:val="24"/>
          <w:szCs w:val="24"/>
        </w:rPr>
        <w:t>.</w:t>
      </w:r>
    </w:p>
    <w:p w:rsidR="009E5B7C" w:rsidRPr="00DA53A2" w:rsidRDefault="009E5B7C" w:rsidP="00EC13F7">
      <w:pPr>
        <w:rPr>
          <w:rFonts w:ascii="Times New Roman" w:hAnsi="Times New Roman" w:cs="Times New Roman"/>
          <w:sz w:val="24"/>
          <w:szCs w:val="24"/>
        </w:rPr>
      </w:pP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7 (2,5 điểm)</w:t>
      </w:r>
      <w:r w:rsidRPr="00DA53A2">
        <w:rPr>
          <w:rFonts w:ascii="Times New Roman" w:hAnsi="Times New Roman" w:cs="Times New Roman"/>
          <w:sz w:val="24"/>
          <w:szCs w:val="24"/>
        </w:rPr>
        <w:t xml:space="preserve">  </w:t>
      </w:r>
      <w:r w:rsidRPr="00DA53A2">
        <w:rPr>
          <w:rFonts w:ascii="Times New Roman" w:hAnsi="Times New Roman" w:cs="Times New Roman"/>
          <w:sz w:val="24"/>
          <w:szCs w:val="24"/>
        </w:rPr>
        <w:tab/>
        <w:t>Xác định cấu trúc các chất hữu cơ  (mô tả sơ đồ tổng hợp bằng lời dẫn)</w:t>
      </w:r>
    </w:p>
    <w:p w:rsidR="00DA53A2" w:rsidRPr="00DA53A2" w:rsidRDefault="00DA53A2" w:rsidP="00DA53A2">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b/>
          <w:sz w:val="24"/>
          <w:szCs w:val="24"/>
        </w:rPr>
        <w:t>1</w:t>
      </w:r>
      <w:r w:rsidRPr="00DA53A2">
        <w:rPr>
          <w:rFonts w:ascii="Times New Roman" w:hAnsi="Times New Roman" w:cs="Times New Roman"/>
          <w:b/>
          <w:sz w:val="24"/>
          <w:szCs w:val="24"/>
        </w:rPr>
        <w:t>.</w:t>
      </w:r>
      <w:r w:rsidRPr="00DA53A2">
        <w:rPr>
          <w:rFonts w:ascii="Times New Roman" w:hAnsi="Times New Roman" w:cs="Times New Roman"/>
          <w:sz w:val="24"/>
          <w:szCs w:val="24"/>
        </w:rPr>
        <w:t xml:space="preserve"> Cho sơ đồ tổng hợp </w:t>
      </w:r>
      <w:r w:rsidRPr="00DA53A2">
        <w:rPr>
          <w:rFonts w:ascii="Times New Roman" w:hAnsi="Times New Roman" w:cs="Times New Roman"/>
          <w:b/>
          <w:sz w:val="24"/>
          <w:szCs w:val="24"/>
        </w:rPr>
        <w:t>Basketen</w:t>
      </w:r>
      <w:r w:rsidRPr="00DA53A2">
        <w:rPr>
          <w:rFonts w:ascii="Times New Roman" w:hAnsi="Times New Roman" w:cs="Times New Roman"/>
          <w:sz w:val="24"/>
          <w:szCs w:val="24"/>
        </w:rPr>
        <w:t xml:space="preserve"> sau :</w:t>
      </w:r>
    </w:p>
    <w:p w:rsidR="00DA53A2" w:rsidRPr="00DA53A2" w:rsidRDefault="00DA53A2" w:rsidP="00DA53A2">
      <w:pPr>
        <w:tabs>
          <w:tab w:val="left" w:pos="284"/>
        </w:tabs>
        <w:spacing w:line="288" w:lineRule="auto"/>
        <w:jc w:val="center"/>
        <w:rPr>
          <w:rFonts w:ascii="Times New Roman" w:hAnsi="Times New Roman" w:cs="Times New Roman"/>
          <w:sz w:val="24"/>
          <w:szCs w:val="24"/>
        </w:rPr>
      </w:pPr>
      <w:r w:rsidRPr="00DA53A2">
        <w:rPr>
          <w:rFonts w:ascii="Times New Roman" w:eastAsia="Calibri" w:hAnsi="Times New Roman" w:cs="Times New Roman"/>
          <w:sz w:val="24"/>
          <w:szCs w:val="24"/>
        </w:rPr>
        <w:object w:dxaOrig="9883" w:dyaOrig="1827">
          <v:shape id="_x0000_i1038" type="#_x0000_t75" style="width:434.5pt;height:82.4pt" o:ole="">
            <v:imagedata r:id="rId31" o:title=""/>
          </v:shape>
          <o:OLEObject Type="Embed" ProgID="ChemDraw.Document.6.0" ShapeID="_x0000_i1038" DrawAspect="Content" ObjectID="_1749624811" r:id="rId32"/>
        </w:object>
      </w:r>
    </w:p>
    <w:p w:rsidR="00DA53A2" w:rsidRPr="00DA53A2" w:rsidRDefault="00DA53A2" w:rsidP="00DA53A2">
      <w:pPr>
        <w:tabs>
          <w:tab w:val="left" w:pos="284"/>
        </w:tabs>
        <w:spacing w:before="240" w:line="288" w:lineRule="auto"/>
        <w:jc w:val="both"/>
        <w:rPr>
          <w:rFonts w:ascii="Times New Roman" w:hAnsi="Times New Roman" w:cs="Times New Roman"/>
          <w:sz w:val="24"/>
          <w:szCs w:val="24"/>
        </w:rPr>
      </w:pPr>
      <w:r w:rsidRPr="00DA53A2">
        <w:rPr>
          <w:rFonts w:ascii="Times New Roman" w:hAnsi="Times New Roman" w:cs="Times New Roman"/>
          <w:sz w:val="24"/>
          <w:szCs w:val="24"/>
        </w:rPr>
        <w:t>Hãy xác định cấu trúc các chất A, B, C, D cho sơ đồ trên.</w:t>
      </w:r>
    </w:p>
    <w:p w:rsidR="00DA53A2" w:rsidRPr="00DA53A2" w:rsidRDefault="00DA53A2" w:rsidP="00DA53A2">
      <w:pPr>
        <w:tabs>
          <w:tab w:val="left" w:pos="284"/>
        </w:tabs>
        <w:spacing w:line="288" w:lineRule="auto"/>
        <w:jc w:val="both"/>
        <w:rPr>
          <w:rFonts w:ascii="Times New Roman" w:hAnsi="Times New Roman" w:cs="Times New Roman"/>
          <w:spacing w:val="-4"/>
          <w:sz w:val="24"/>
          <w:szCs w:val="24"/>
        </w:rPr>
      </w:pPr>
      <w:r w:rsidRPr="00DA53A2">
        <w:rPr>
          <w:rFonts w:ascii="Times New Roman" w:hAnsi="Times New Roman" w:cs="Times New Roman"/>
          <w:b/>
          <w:spacing w:val="-4"/>
          <w:sz w:val="24"/>
          <w:szCs w:val="24"/>
        </w:rPr>
        <w:t>2.</w:t>
      </w:r>
      <w:r w:rsidRPr="00DA53A2">
        <w:rPr>
          <w:rFonts w:ascii="Times New Roman" w:hAnsi="Times New Roman" w:cs="Times New Roman"/>
          <w:spacing w:val="-4"/>
          <w:sz w:val="24"/>
          <w:szCs w:val="24"/>
        </w:rPr>
        <w:t xml:space="preserve"> Hợp chất </w:t>
      </w:r>
      <w:r w:rsidRPr="00DA53A2">
        <w:rPr>
          <w:rFonts w:ascii="Times New Roman" w:hAnsi="Times New Roman" w:cs="Times New Roman"/>
          <w:b/>
          <w:spacing w:val="-4"/>
          <w:sz w:val="24"/>
          <w:szCs w:val="24"/>
        </w:rPr>
        <w:t>X</w:t>
      </w:r>
      <w:r w:rsidRPr="00DA53A2">
        <w:rPr>
          <w:rFonts w:ascii="Times New Roman" w:hAnsi="Times New Roman" w:cs="Times New Roman"/>
          <w:spacing w:val="-4"/>
          <w:sz w:val="24"/>
          <w:szCs w:val="24"/>
        </w:rPr>
        <w:t xml:space="preserve"> (C</w:t>
      </w:r>
      <w:r w:rsidRPr="00DA53A2">
        <w:rPr>
          <w:rFonts w:ascii="Times New Roman" w:hAnsi="Times New Roman" w:cs="Times New Roman"/>
          <w:spacing w:val="-4"/>
          <w:sz w:val="24"/>
          <w:szCs w:val="24"/>
          <w:vertAlign w:val="subscript"/>
        </w:rPr>
        <w:t>10</w:t>
      </w:r>
      <w:r w:rsidRPr="00DA53A2">
        <w:rPr>
          <w:rFonts w:ascii="Times New Roman" w:hAnsi="Times New Roman" w:cs="Times New Roman"/>
          <w:spacing w:val="-4"/>
          <w:sz w:val="24"/>
          <w:szCs w:val="24"/>
        </w:rPr>
        <w:t>H</w:t>
      </w:r>
      <w:r w:rsidRPr="00DA53A2">
        <w:rPr>
          <w:rFonts w:ascii="Times New Roman" w:hAnsi="Times New Roman" w:cs="Times New Roman"/>
          <w:spacing w:val="-4"/>
          <w:sz w:val="24"/>
          <w:szCs w:val="24"/>
          <w:vertAlign w:val="subscript"/>
        </w:rPr>
        <w:t>18</w:t>
      </w:r>
      <w:r w:rsidRPr="00DA53A2">
        <w:rPr>
          <w:rFonts w:ascii="Times New Roman" w:hAnsi="Times New Roman" w:cs="Times New Roman"/>
          <w:spacing w:val="-4"/>
          <w:sz w:val="24"/>
          <w:szCs w:val="24"/>
        </w:rPr>
        <w:t xml:space="preserve">O) được phân lập từ một loại tinh dầu ở Việt Nam. </w:t>
      </w:r>
      <w:r w:rsidRPr="00DA53A2">
        <w:rPr>
          <w:rFonts w:ascii="Times New Roman" w:hAnsi="Times New Roman" w:cs="Times New Roman"/>
          <w:b/>
          <w:spacing w:val="-4"/>
          <w:sz w:val="24"/>
          <w:szCs w:val="24"/>
        </w:rPr>
        <w:t>X</w:t>
      </w:r>
      <w:r w:rsidRPr="00DA53A2">
        <w:rPr>
          <w:rFonts w:ascii="Times New Roman" w:hAnsi="Times New Roman" w:cs="Times New Roman"/>
          <w:spacing w:val="-4"/>
          <w:sz w:val="24"/>
          <w:szCs w:val="24"/>
        </w:rPr>
        <w:t xml:space="preserve"> không làm mất màu nước brom và dung dịch thuốc tím loãng, cũng không tác dụng với hiđro khi có xúc tác niken, nhưng lại tác dụng với axit clohiđric đậm đặc sinh ra 1-clo-4-(1-clo-1-metyletyl)-1-metylxiclohexan. </w:t>
      </w:r>
    </w:p>
    <w:p w:rsidR="00DA53A2" w:rsidRPr="00DA53A2" w:rsidRDefault="00DA53A2" w:rsidP="00DA53A2">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a)</w:t>
      </w:r>
      <w:r w:rsidRPr="00DA53A2">
        <w:rPr>
          <w:rFonts w:ascii="Times New Roman" w:hAnsi="Times New Roman" w:cs="Times New Roman"/>
          <w:sz w:val="24"/>
          <w:szCs w:val="24"/>
        </w:rPr>
        <w:t xml:space="preserve"> Hãy đề xuất cấu trúc của </w:t>
      </w:r>
      <w:r w:rsidRPr="00DA53A2">
        <w:rPr>
          <w:rFonts w:ascii="Times New Roman" w:hAnsi="Times New Roman" w:cs="Times New Roman"/>
          <w:b/>
          <w:sz w:val="24"/>
          <w:szCs w:val="24"/>
        </w:rPr>
        <w:t>X</w:t>
      </w:r>
      <w:r w:rsidRPr="00DA53A2">
        <w:rPr>
          <w:rFonts w:ascii="Times New Roman" w:hAnsi="Times New Roman" w:cs="Times New Roman"/>
          <w:sz w:val="24"/>
          <w:szCs w:val="24"/>
        </w:rPr>
        <w:t>.</w:t>
      </w:r>
    </w:p>
    <w:p w:rsidR="00DA53A2" w:rsidRPr="00DA53A2" w:rsidRDefault="00DA53A2" w:rsidP="00DA53A2">
      <w:pPr>
        <w:tabs>
          <w:tab w:val="left" w:pos="284"/>
        </w:tabs>
        <w:spacing w:line="288" w:lineRule="auto"/>
        <w:jc w:val="both"/>
        <w:rPr>
          <w:rFonts w:ascii="Times New Roman" w:hAnsi="Times New Roman" w:cs="Times New Roman"/>
          <w:b/>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b)</w:t>
      </w:r>
      <w:r w:rsidRPr="00DA53A2">
        <w:rPr>
          <w:rFonts w:ascii="Times New Roman" w:hAnsi="Times New Roman" w:cs="Times New Roman"/>
          <w:sz w:val="24"/>
          <w:szCs w:val="24"/>
        </w:rPr>
        <w:t xml:space="preserve"> Hợp chất </w:t>
      </w:r>
      <w:r w:rsidRPr="00DA53A2">
        <w:rPr>
          <w:rFonts w:ascii="Times New Roman" w:hAnsi="Times New Roman" w:cs="Times New Roman"/>
          <w:b/>
          <w:sz w:val="24"/>
          <w:szCs w:val="24"/>
        </w:rPr>
        <w:t>Y</w:t>
      </w:r>
      <w:r w:rsidRPr="00DA53A2">
        <w:rPr>
          <w:rFonts w:ascii="Times New Roman" w:hAnsi="Times New Roman" w:cs="Times New Roman"/>
          <w:sz w:val="24"/>
          <w:szCs w:val="24"/>
        </w:rPr>
        <w:t xml:space="preserve"> (C</w:t>
      </w:r>
      <w:r w:rsidRPr="00DA53A2">
        <w:rPr>
          <w:rFonts w:ascii="Times New Roman" w:hAnsi="Times New Roman" w:cs="Times New Roman"/>
          <w:sz w:val="24"/>
          <w:szCs w:val="24"/>
          <w:vertAlign w:val="subscript"/>
        </w:rPr>
        <w:t>10</w:t>
      </w:r>
      <w:r w:rsidRPr="00DA53A2">
        <w:rPr>
          <w:rFonts w:ascii="Times New Roman" w:hAnsi="Times New Roman" w:cs="Times New Roman"/>
          <w:sz w:val="24"/>
          <w:szCs w:val="24"/>
        </w:rPr>
        <w:t>H</w:t>
      </w:r>
      <w:r w:rsidRPr="00DA53A2">
        <w:rPr>
          <w:rFonts w:ascii="Times New Roman" w:hAnsi="Times New Roman" w:cs="Times New Roman"/>
          <w:sz w:val="24"/>
          <w:szCs w:val="24"/>
          <w:vertAlign w:val="subscript"/>
        </w:rPr>
        <w:t>20</w:t>
      </w:r>
      <w:r w:rsidRPr="00DA53A2">
        <w:rPr>
          <w:rFonts w:ascii="Times New Roman" w:hAnsi="Times New Roman" w:cs="Times New Roman"/>
          <w:sz w:val="24"/>
          <w:szCs w:val="24"/>
        </w:rPr>
        <w:t>O</w:t>
      </w:r>
      <w:r w:rsidRPr="00DA53A2">
        <w:rPr>
          <w:rFonts w:ascii="Times New Roman" w:hAnsi="Times New Roman" w:cs="Times New Roman"/>
          <w:sz w:val="24"/>
          <w:szCs w:val="24"/>
          <w:vertAlign w:val="subscript"/>
        </w:rPr>
        <w:t>2</w:t>
      </w:r>
      <w:r w:rsidRPr="00DA53A2">
        <w:rPr>
          <w:rFonts w:ascii="Times New Roman" w:hAnsi="Times New Roman" w:cs="Times New Roman"/>
          <w:sz w:val="24"/>
          <w:szCs w:val="24"/>
        </w:rPr>
        <w:t xml:space="preserve"> ) có trong một loại tinh dầu ở Nam Mỹ. Từ </w:t>
      </w:r>
      <w:r w:rsidRPr="00DA53A2">
        <w:rPr>
          <w:rFonts w:ascii="Times New Roman" w:hAnsi="Times New Roman" w:cs="Times New Roman"/>
          <w:b/>
          <w:sz w:val="24"/>
          <w:szCs w:val="24"/>
        </w:rPr>
        <w:t>Y</w:t>
      </w:r>
      <w:r w:rsidRPr="00DA53A2">
        <w:rPr>
          <w:rFonts w:ascii="Times New Roman" w:hAnsi="Times New Roman" w:cs="Times New Roman"/>
          <w:sz w:val="24"/>
          <w:szCs w:val="24"/>
        </w:rPr>
        <w:t xml:space="preserve"> có thể tổng hợp được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bằng cách đun nóng với axit.</w:t>
      </w:r>
    </w:p>
    <w:p w:rsidR="00DA53A2" w:rsidRPr="00DA53A2" w:rsidRDefault="00DA53A2" w:rsidP="00DA53A2">
      <w:pPr>
        <w:tabs>
          <w:tab w:val="left" w:pos="284"/>
        </w:tabs>
        <w:spacing w:line="288" w:lineRule="auto"/>
        <w:jc w:val="both"/>
        <w:rPr>
          <w:rFonts w:ascii="Times New Roman"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sz w:val="24"/>
          <w:szCs w:val="24"/>
        </w:rPr>
        <w:tab/>
      </w:r>
      <w:r w:rsidRPr="00DA53A2">
        <w:rPr>
          <w:rFonts w:ascii="Times New Roman" w:hAnsi="Times New Roman" w:cs="Times New Roman"/>
          <w:b/>
          <w:sz w:val="24"/>
          <w:szCs w:val="24"/>
        </w:rPr>
        <w:t>i)</w:t>
      </w:r>
      <w:r w:rsidRPr="00DA53A2">
        <w:rPr>
          <w:rFonts w:ascii="Times New Roman" w:hAnsi="Times New Roman" w:cs="Times New Roman"/>
          <w:sz w:val="24"/>
          <w:szCs w:val="24"/>
        </w:rPr>
        <w:t xml:space="preserve"> Viết công thức cấu tạo và gọi tên </w:t>
      </w:r>
      <w:r w:rsidRPr="00DA53A2">
        <w:rPr>
          <w:rFonts w:ascii="Times New Roman" w:hAnsi="Times New Roman" w:cs="Times New Roman"/>
          <w:b/>
          <w:sz w:val="24"/>
          <w:szCs w:val="24"/>
        </w:rPr>
        <w:t>Y</w:t>
      </w:r>
      <w:r w:rsidRPr="00DA53A2">
        <w:rPr>
          <w:rFonts w:ascii="Times New Roman" w:hAnsi="Times New Roman" w:cs="Times New Roman"/>
          <w:sz w:val="24"/>
          <w:szCs w:val="24"/>
        </w:rPr>
        <w:t>.</w:t>
      </w:r>
    </w:p>
    <w:p w:rsidR="009E5B7C" w:rsidRPr="00DA53A2" w:rsidRDefault="00DA53A2" w:rsidP="00DA53A2">
      <w:pPr>
        <w:rPr>
          <w:rFonts w:ascii="Times New Roman" w:hAnsi="Times New Roman" w:cs="Times New Roman"/>
          <w:sz w:val="24"/>
          <w:szCs w:val="24"/>
        </w:rPr>
      </w:pPr>
      <w:r w:rsidRPr="00DA53A2">
        <w:rPr>
          <w:rFonts w:ascii="Times New Roman" w:hAnsi="Times New Roman" w:cs="Times New Roman"/>
          <w:sz w:val="24"/>
          <w:szCs w:val="24"/>
        </w:rPr>
        <w:tab/>
      </w:r>
      <w:r w:rsidRPr="00DA53A2">
        <w:rPr>
          <w:rFonts w:ascii="Times New Roman" w:hAnsi="Times New Roman" w:cs="Times New Roman"/>
          <w:b/>
          <w:sz w:val="24"/>
          <w:szCs w:val="24"/>
        </w:rPr>
        <w:t>ii)</w:t>
      </w:r>
      <w:r w:rsidRPr="00DA53A2">
        <w:rPr>
          <w:rFonts w:ascii="Times New Roman" w:hAnsi="Times New Roman" w:cs="Times New Roman"/>
          <w:sz w:val="24"/>
          <w:szCs w:val="24"/>
        </w:rPr>
        <w:t xml:space="preserve"> Dùng công thức cấu trúc, viết phương trình phản ứng và trình bày cơ chế đầy đủ của phản ứng tổng hợp </w:t>
      </w:r>
      <w:r w:rsidRPr="00DA53A2">
        <w:rPr>
          <w:rFonts w:ascii="Times New Roman" w:hAnsi="Times New Roman" w:cs="Times New Roman"/>
          <w:b/>
          <w:sz w:val="24"/>
          <w:szCs w:val="24"/>
        </w:rPr>
        <w:t>X</w:t>
      </w:r>
      <w:r w:rsidRPr="00DA53A2">
        <w:rPr>
          <w:rFonts w:ascii="Times New Roman" w:hAnsi="Times New Roman" w:cs="Times New Roman"/>
          <w:sz w:val="24"/>
          <w:szCs w:val="24"/>
        </w:rPr>
        <w:t xml:space="preserve"> từ </w:t>
      </w:r>
      <w:r w:rsidRPr="00DA53A2">
        <w:rPr>
          <w:rFonts w:ascii="Times New Roman" w:hAnsi="Times New Roman" w:cs="Times New Roman"/>
          <w:b/>
          <w:sz w:val="24"/>
          <w:szCs w:val="24"/>
        </w:rPr>
        <w:t>Y</w:t>
      </w:r>
      <w:r w:rsidRPr="00DA53A2">
        <w:rPr>
          <w:rFonts w:ascii="Times New Roman" w:hAnsi="Times New Roman" w:cs="Times New Roman"/>
          <w:sz w:val="24"/>
          <w:szCs w:val="24"/>
        </w:rPr>
        <w:t>.</w:t>
      </w:r>
    </w:p>
    <w:p w:rsidR="00EC13F7" w:rsidRPr="00DA53A2" w:rsidRDefault="00EC13F7" w:rsidP="00EC13F7">
      <w:pPr>
        <w:rPr>
          <w:rFonts w:ascii="Times New Roman" w:hAnsi="Times New Roman" w:cs="Times New Roman"/>
          <w:sz w:val="24"/>
          <w:szCs w:val="24"/>
        </w:rPr>
      </w:pPr>
      <w:r w:rsidRPr="00DA53A2">
        <w:rPr>
          <w:rFonts w:ascii="Times New Roman" w:hAnsi="Times New Roman" w:cs="Times New Roman"/>
          <w:b/>
          <w:bCs/>
          <w:sz w:val="24"/>
          <w:szCs w:val="24"/>
        </w:rPr>
        <w:t>Câu 8 (2,5 điểm)</w:t>
      </w:r>
      <w:r w:rsidRPr="00DA53A2">
        <w:rPr>
          <w:rFonts w:ascii="Times New Roman" w:hAnsi="Times New Roman" w:cs="Times New Roman"/>
          <w:sz w:val="24"/>
          <w:szCs w:val="24"/>
        </w:rPr>
        <w:tab/>
        <w:t>Hóa học các hợp chất thiên nhiên (Cacbohidrat và các hợp chất hữu cơ chứa nito  đơn giản)</w:t>
      </w:r>
    </w:p>
    <w:p w:rsidR="00A3096A" w:rsidRPr="00DA53A2" w:rsidRDefault="00A3096A" w:rsidP="00C01DD9">
      <w:pPr>
        <w:tabs>
          <w:tab w:val="left" w:pos="284"/>
        </w:tabs>
        <w:spacing w:line="288" w:lineRule="auto"/>
        <w:jc w:val="both"/>
        <w:rPr>
          <w:rFonts w:ascii="Times New Roman" w:hAnsi="Times New Roman" w:cs="Times New Roman"/>
          <w:color w:val="000000"/>
          <w:sz w:val="24"/>
          <w:szCs w:val="24"/>
        </w:rPr>
      </w:pPr>
      <w:r w:rsidRPr="00DA53A2">
        <w:rPr>
          <w:rFonts w:ascii="Times New Roman" w:hAnsi="Times New Roman" w:cs="Times New Roman"/>
          <w:b/>
          <w:spacing w:val="-4"/>
          <w:sz w:val="24"/>
          <w:szCs w:val="24"/>
        </w:rPr>
        <w:t xml:space="preserve"> </w:t>
      </w:r>
      <w:r w:rsidRPr="00DA53A2">
        <w:rPr>
          <w:rFonts w:ascii="Times New Roman" w:hAnsi="Times New Roman" w:cs="Times New Roman"/>
          <w:color w:val="000000"/>
          <w:sz w:val="24"/>
          <w:szCs w:val="24"/>
        </w:rPr>
        <w:t xml:space="preserve">Hạt của quả hạnh nhân đắng và một số loại trái cây có chứa hợp chất </w:t>
      </w:r>
      <w:r w:rsidRPr="00DA53A2">
        <w:rPr>
          <w:rFonts w:ascii="Times New Roman" w:hAnsi="Times New Roman" w:cs="Times New Roman"/>
          <w:b/>
          <w:bCs/>
          <w:color w:val="000000"/>
          <w:sz w:val="24"/>
          <w:szCs w:val="24"/>
        </w:rPr>
        <w:t xml:space="preserve">A </w:t>
      </w:r>
      <w:r w:rsidRPr="00DA53A2">
        <w:rPr>
          <w:rFonts w:ascii="Times New Roman" w:hAnsi="Times New Roman" w:cs="Times New Roman"/>
          <w:color w:val="000000"/>
          <w:sz w:val="24"/>
          <w:szCs w:val="24"/>
        </w:rPr>
        <w:t xml:space="preserve">bị phân huỷ trong điều kiện thuỷ phân acid, tạo thành hydrocyanic acid cùng với các hợp chất khác. Khi thông tin này được đưa vào thế kỉ 19, nó đã gây nhiều bất ngờ - và cả sự hoang mang. Hợp chất </w:t>
      </w:r>
      <w:r w:rsidRPr="00DA53A2">
        <w:rPr>
          <w:rFonts w:ascii="Times New Roman" w:hAnsi="Times New Roman" w:cs="Times New Roman"/>
          <w:b/>
          <w:bCs/>
          <w:color w:val="000000"/>
          <w:sz w:val="24"/>
          <w:szCs w:val="24"/>
        </w:rPr>
        <w:t xml:space="preserve">A </w:t>
      </w:r>
      <w:r w:rsidRPr="00DA53A2">
        <w:rPr>
          <w:rFonts w:ascii="Times New Roman" w:hAnsi="Times New Roman" w:cs="Times New Roman"/>
          <w:color w:val="000000"/>
          <w:sz w:val="24"/>
          <w:szCs w:val="24"/>
        </w:rPr>
        <w:t>có công thức phân tử C</w:t>
      </w:r>
      <w:r w:rsidRPr="00DA53A2">
        <w:rPr>
          <w:rFonts w:ascii="Times New Roman" w:hAnsi="Times New Roman" w:cs="Times New Roman"/>
          <w:color w:val="000000"/>
          <w:sz w:val="24"/>
          <w:szCs w:val="24"/>
          <w:vertAlign w:val="subscript"/>
        </w:rPr>
        <w:t>20</w:t>
      </w:r>
      <w:r w:rsidRPr="00DA53A2">
        <w:rPr>
          <w:rFonts w:ascii="Times New Roman" w:hAnsi="Times New Roman" w:cs="Times New Roman"/>
          <w:color w:val="000000"/>
          <w:sz w:val="24"/>
          <w:szCs w:val="24"/>
        </w:rPr>
        <w:t>H</w:t>
      </w:r>
      <w:r w:rsidRPr="00DA53A2">
        <w:rPr>
          <w:rFonts w:ascii="Times New Roman" w:hAnsi="Times New Roman" w:cs="Times New Roman"/>
          <w:color w:val="000000"/>
          <w:sz w:val="24"/>
          <w:szCs w:val="24"/>
          <w:vertAlign w:val="subscript"/>
        </w:rPr>
        <w:t>27</w:t>
      </w:r>
      <w:r w:rsidRPr="00DA53A2">
        <w:rPr>
          <w:rFonts w:ascii="Times New Roman" w:hAnsi="Times New Roman" w:cs="Times New Roman"/>
          <w:color w:val="000000"/>
          <w:sz w:val="24"/>
          <w:szCs w:val="24"/>
        </w:rPr>
        <w:t>O</w:t>
      </w:r>
      <w:r w:rsidRPr="00DA53A2">
        <w:rPr>
          <w:rFonts w:ascii="Times New Roman" w:hAnsi="Times New Roman" w:cs="Times New Roman"/>
          <w:color w:val="000000"/>
          <w:sz w:val="24"/>
          <w:szCs w:val="24"/>
          <w:vertAlign w:val="subscript"/>
        </w:rPr>
        <w:t>11</w:t>
      </w:r>
      <w:r w:rsidRPr="00DA53A2">
        <w:rPr>
          <w:rFonts w:ascii="Times New Roman" w:hAnsi="Times New Roman" w:cs="Times New Roman"/>
          <w:color w:val="000000"/>
          <w:sz w:val="24"/>
          <w:szCs w:val="24"/>
        </w:rPr>
        <w:t>N.</w:t>
      </w:r>
      <w:r w:rsidR="00DA53A2">
        <w:rPr>
          <w:rFonts w:ascii="Times New Roman" w:hAnsi="Times New Roman" w:cs="Times New Roman"/>
          <w:color w:val="000000"/>
          <w:sz w:val="24"/>
          <w:szCs w:val="24"/>
        </w:rPr>
        <w:t xml:space="preserve"> </w:t>
      </w:r>
      <w:r w:rsidRPr="00DA53A2">
        <w:rPr>
          <w:rFonts w:ascii="Times New Roman" w:hAnsi="Times New Roman" w:cs="Times New Roman"/>
          <w:color w:val="000000"/>
          <w:sz w:val="24"/>
          <w:szCs w:val="24"/>
        </w:rPr>
        <w:t>Một phân tích chính xác về các sản phẩm thuỷ phân cho thấy ngoài hydrocyanic acid thì glucose và</w:t>
      </w:r>
      <w:r w:rsidRPr="00DA53A2">
        <w:rPr>
          <w:rFonts w:ascii="Times New Roman" w:hAnsi="Times New Roman" w:cs="Times New Roman"/>
          <w:color w:val="000000"/>
          <w:sz w:val="24"/>
          <w:szCs w:val="24"/>
        </w:rPr>
        <w:br/>
        <w:t>benzalde</w:t>
      </w:r>
      <w:r w:rsidR="00DA53A2">
        <w:rPr>
          <w:rFonts w:ascii="Times New Roman" w:hAnsi="Times New Roman" w:cs="Times New Roman"/>
          <w:color w:val="000000"/>
          <w:sz w:val="24"/>
          <w:szCs w:val="24"/>
        </w:rPr>
        <w:t>h</w:t>
      </w:r>
      <w:r w:rsidRPr="00DA53A2">
        <w:rPr>
          <w:rFonts w:ascii="Times New Roman" w:hAnsi="Times New Roman" w:cs="Times New Roman"/>
          <w:color w:val="000000"/>
          <w:sz w:val="24"/>
          <w:szCs w:val="24"/>
        </w:rPr>
        <w:t>yde cũng được tạo thành.</w:t>
      </w:r>
    </w:p>
    <w:p w:rsidR="00A3096A" w:rsidRPr="00DA53A2" w:rsidRDefault="00A3096A" w:rsidP="00C01DD9">
      <w:pPr>
        <w:tabs>
          <w:tab w:val="left" w:pos="284"/>
        </w:tabs>
        <w:spacing w:line="288" w:lineRule="auto"/>
        <w:jc w:val="both"/>
        <w:rPr>
          <w:rFonts w:ascii="Times New Roman" w:hAnsi="Times New Roman" w:cs="Times New Roman"/>
          <w:color w:val="000000"/>
          <w:sz w:val="24"/>
          <w:szCs w:val="24"/>
        </w:rPr>
      </w:pPr>
      <w:r w:rsidRPr="00DA53A2">
        <w:rPr>
          <w:rFonts w:ascii="Times New Roman" w:hAnsi="Times New Roman" w:cs="Times New Roman"/>
          <w:b/>
          <w:bCs/>
          <w:color w:val="000000"/>
          <w:sz w:val="24"/>
          <w:szCs w:val="24"/>
        </w:rPr>
        <w:t xml:space="preserve">a) </w:t>
      </w:r>
      <w:r w:rsidRPr="00DA53A2">
        <w:rPr>
          <w:rFonts w:ascii="Times New Roman" w:hAnsi="Times New Roman" w:cs="Times New Roman"/>
          <w:color w:val="000000"/>
          <w:sz w:val="24"/>
          <w:szCs w:val="24"/>
        </w:rPr>
        <w:t xml:space="preserve">Viết phương trình phản ứng thuỷ phân trong acid của hợp chất </w:t>
      </w:r>
      <w:r w:rsidRPr="00DA53A2">
        <w:rPr>
          <w:rFonts w:ascii="Times New Roman" w:hAnsi="Times New Roman" w:cs="Times New Roman"/>
          <w:b/>
          <w:bCs/>
          <w:color w:val="000000"/>
          <w:sz w:val="24"/>
          <w:szCs w:val="24"/>
        </w:rPr>
        <w:t>A</w:t>
      </w:r>
      <w:r w:rsidRPr="00DA53A2">
        <w:rPr>
          <w:rFonts w:ascii="Times New Roman" w:hAnsi="Times New Roman" w:cs="Times New Roman"/>
          <w:color w:val="000000"/>
          <w:sz w:val="24"/>
          <w:szCs w:val="24"/>
        </w:rPr>
        <w:t>.</w:t>
      </w:r>
    </w:p>
    <w:p w:rsidR="00A3096A" w:rsidRPr="00DA53A2" w:rsidRDefault="00A3096A" w:rsidP="00C01DD9">
      <w:pPr>
        <w:tabs>
          <w:tab w:val="left" w:pos="284"/>
        </w:tabs>
        <w:spacing w:line="288" w:lineRule="auto"/>
        <w:jc w:val="both"/>
        <w:rPr>
          <w:rFonts w:ascii="Times New Roman" w:hAnsi="Times New Roman" w:cs="Times New Roman"/>
          <w:color w:val="000000"/>
          <w:sz w:val="24"/>
          <w:szCs w:val="24"/>
        </w:rPr>
      </w:pPr>
      <w:r w:rsidRPr="00DA53A2">
        <w:rPr>
          <w:rFonts w:ascii="Times New Roman" w:hAnsi="Times New Roman" w:cs="Times New Roman"/>
          <w:color w:val="000000"/>
          <w:sz w:val="24"/>
          <w:szCs w:val="24"/>
        </w:rPr>
        <w:t xml:space="preserve">Các nghiên cứu tiếp theo cho thấy </w:t>
      </w:r>
      <w:r w:rsidRPr="00DA53A2">
        <w:rPr>
          <w:rFonts w:ascii="Times New Roman" w:hAnsi="Times New Roman" w:cs="Times New Roman"/>
          <w:b/>
          <w:bCs/>
          <w:color w:val="000000"/>
          <w:sz w:val="24"/>
          <w:szCs w:val="24"/>
        </w:rPr>
        <w:t xml:space="preserve">A </w:t>
      </w:r>
      <w:r w:rsidRPr="00DA53A2">
        <w:rPr>
          <w:rFonts w:ascii="Times New Roman" w:hAnsi="Times New Roman" w:cs="Times New Roman"/>
          <w:color w:val="000000"/>
          <w:sz w:val="24"/>
          <w:szCs w:val="24"/>
        </w:rPr>
        <w:t xml:space="preserve">là glycoside. Glycoside là các hợp chất phân tán trong thực vật, chứa một thành phần đường và một thành phần không-đường. Hai thành phần này được nối với nhau bởi một liên kết glycosidic. </w:t>
      </w:r>
    </w:p>
    <w:p w:rsidR="00C01DD9" w:rsidRPr="00DA53A2" w:rsidRDefault="00A3096A" w:rsidP="00DA53A2">
      <w:pPr>
        <w:tabs>
          <w:tab w:val="left" w:pos="284"/>
        </w:tabs>
        <w:spacing w:line="288" w:lineRule="auto"/>
        <w:jc w:val="both"/>
        <w:rPr>
          <w:rFonts w:ascii="Times New Roman" w:hAnsi="Times New Roman" w:cs="Times New Roman"/>
          <w:b/>
          <w:spacing w:val="-4"/>
          <w:sz w:val="24"/>
          <w:szCs w:val="24"/>
        </w:rPr>
      </w:pPr>
      <w:r w:rsidRPr="00DA53A2">
        <w:rPr>
          <w:rFonts w:ascii="Times New Roman" w:hAnsi="Times New Roman" w:cs="Times New Roman"/>
          <w:b/>
          <w:bCs/>
          <w:color w:val="000000"/>
          <w:sz w:val="24"/>
          <w:szCs w:val="24"/>
        </w:rPr>
        <w:t xml:space="preserve">b) </w:t>
      </w:r>
      <w:r w:rsidRPr="00DA53A2">
        <w:rPr>
          <w:rFonts w:ascii="Times New Roman" w:hAnsi="Times New Roman" w:cs="Times New Roman"/>
          <w:color w:val="000000"/>
          <w:sz w:val="24"/>
          <w:szCs w:val="24"/>
        </w:rPr>
        <w:t xml:space="preserve">Vẽ cấu trúc của </w:t>
      </w:r>
      <w:r w:rsidRPr="00DA53A2">
        <w:rPr>
          <w:rFonts w:ascii="Times New Roman" w:hAnsi="Times New Roman" w:cs="Times New Roman"/>
          <w:b/>
          <w:bCs/>
          <w:color w:val="000000"/>
          <w:sz w:val="24"/>
          <w:szCs w:val="24"/>
        </w:rPr>
        <w:t>A</w:t>
      </w:r>
      <w:r w:rsidRPr="00DA53A2">
        <w:rPr>
          <w:rFonts w:ascii="Times New Roman" w:hAnsi="Times New Roman" w:cs="Times New Roman"/>
          <w:color w:val="000000"/>
          <w:sz w:val="24"/>
          <w:szCs w:val="24"/>
        </w:rPr>
        <w:t>. Không cần xác định cấu trúc thành phần đường, mà chỉ cần viết nó ở dạng CxHyOz. Bỏ qua hoá lập thể.</w:t>
      </w:r>
    </w:p>
    <w:p w:rsidR="00C01DD9" w:rsidRPr="00DA53A2" w:rsidRDefault="00C01DD9" w:rsidP="00EC13F7">
      <w:pPr>
        <w:rPr>
          <w:rFonts w:ascii="Times New Roman" w:hAnsi="Times New Roman" w:cs="Times New Roman"/>
          <w:sz w:val="24"/>
          <w:szCs w:val="24"/>
        </w:rPr>
      </w:pPr>
    </w:p>
    <w:p w:rsidR="009E5B7C" w:rsidRPr="00DA53A2" w:rsidRDefault="009E5B7C" w:rsidP="009E5B7C">
      <w:pPr>
        <w:ind w:right="-73" w:firstLine="284"/>
        <w:jc w:val="center"/>
        <w:rPr>
          <w:rFonts w:ascii="Times New Roman" w:eastAsia="SimSun" w:hAnsi="Times New Roman" w:cs="Times New Roman"/>
          <w:b/>
          <w:sz w:val="24"/>
          <w:szCs w:val="24"/>
          <w:lang w:eastAsia="zh-CN"/>
        </w:rPr>
      </w:pPr>
      <w:r w:rsidRPr="00DA53A2">
        <w:rPr>
          <w:rFonts w:ascii="Times New Roman" w:eastAsia="SimSun" w:hAnsi="Times New Roman" w:cs="Times New Roman"/>
          <w:b/>
          <w:sz w:val="24"/>
          <w:szCs w:val="24"/>
          <w:lang w:eastAsia="zh-CN"/>
        </w:rPr>
        <w:t>……………HẾT……………</w:t>
      </w:r>
    </w:p>
    <w:p w:rsidR="009E5B7C" w:rsidRPr="00DA53A2" w:rsidRDefault="009E5B7C" w:rsidP="009E5B7C">
      <w:pPr>
        <w:spacing w:line="312" w:lineRule="auto"/>
        <w:ind w:right="-73"/>
        <w:rPr>
          <w:rFonts w:ascii="Times New Roman" w:eastAsia="SimSun" w:hAnsi="Times New Roman" w:cs="Times New Roman"/>
          <w:i/>
          <w:sz w:val="24"/>
          <w:szCs w:val="24"/>
          <w:lang w:eastAsia="zh-CN"/>
        </w:rPr>
      </w:pPr>
      <w:r w:rsidRPr="00DA53A2">
        <w:rPr>
          <w:rFonts w:ascii="Times New Roman" w:eastAsia="SimSun" w:hAnsi="Times New Roman" w:cs="Times New Roman"/>
          <w:b/>
          <w:i/>
          <w:sz w:val="24"/>
          <w:szCs w:val="24"/>
          <w:lang w:eastAsia="zh-CN"/>
        </w:rPr>
        <w:t>Ghi chú:</w:t>
      </w:r>
      <w:r w:rsidRPr="00DA53A2">
        <w:rPr>
          <w:rFonts w:ascii="Times New Roman" w:eastAsia="SimSun" w:hAnsi="Times New Roman" w:cs="Times New Roman"/>
          <w:i/>
          <w:sz w:val="24"/>
          <w:szCs w:val="24"/>
          <w:lang w:eastAsia="zh-CN"/>
        </w:rPr>
        <w:t xml:space="preserve"> </w:t>
      </w:r>
      <w:r w:rsidRPr="00DA53A2">
        <w:rPr>
          <w:rFonts w:ascii="Times New Roman" w:eastAsia="SimSun" w:hAnsi="Times New Roman" w:cs="Times New Roman"/>
          <w:i/>
          <w:sz w:val="24"/>
          <w:szCs w:val="24"/>
          <w:lang w:eastAsia="zh-CN"/>
        </w:rPr>
        <w:tab/>
        <w:t>- Thí sinh không được sử dụng tài liệu.</w:t>
      </w:r>
    </w:p>
    <w:p w:rsidR="00FB1DDE" w:rsidRDefault="009E5B7C" w:rsidP="00DE0D19">
      <w:pPr>
        <w:spacing w:line="312" w:lineRule="auto"/>
        <w:ind w:right="-73" w:firstLine="284"/>
        <w:rPr>
          <w:rFonts w:ascii="Times New Roman" w:eastAsia="SimSun" w:hAnsi="Times New Roman" w:cs="Times New Roman"/>
          <w:i/>
          <w:sz w:val="24"/>
          <w:szCs w:val="24"/>
          <w:lang w:eastAsia="zh-CN"/>
        </w:rPr>
      </w:pPr>
      <w:r w:rsidRPr="00DA53A2">
        <w:rPr>
          <w:rFonts w:ascii="Times New Roman" w:eastAsia="SimSun" w:hAnsi="Times New Roman" w:cs="Times New Roman"/>
          <w:i/>
          <w:sz w:val="24"/>
          <w:szCs w:val="24"/>
          <w:lang w:eastAsia="zh-CN"/>
        </w:rPr>
        <w:tab/>
      </w:r>
      <w:r w:rsidRPr="00DA53A2">
        <w:rPr>
          <w:rFonts w:ascii="Times New Roman" w:eastAsia="SimSun" w:hAnsi="Times New Roman" w:cs="Times New Roman"/>
          <w:i/>
          <w:sz w:val="24"/>
          <w:szCs w:val="24"/>
          <w:lang w:eastAsia="zh-CN"/>
        </w:rPr>
        <w:tab/>
        <w:t>- Cán bộ coi thi không giải thích gì thêm.</w:t>
      </w:r>
    </w:p>
    <w:p w:rsidR="00DE0D19" w:rsidRPr="00DE0D19" w:rsidRDefault="00DE0D19" w:rsidP="00DE0D19">
      <w:pPr>
        <w:spacing w:line="312" w:lineRule="auto"/>
        <w:ind w:right="-73" w:firstLine="284"/>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Người ra đề: PHAN HUY MINH 0969169919</w:t>
      </w:r>
      <w:bookmarkStart w:id="0" w:name="_GoBack"/>
      <w:bookmarkEnd w:id="0"/>
    </w:p>
    <w:sectPr w:rsidR="00DE0D19" w:rsidRPr="00DE0D19" w:rsidSect="00682BE8">
      <w:pgSz w:w="11907" w:h="16840" w:code="9"/>
      <w:pgMar w:top="794"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F7"/>
    <w:rsid w:val="00087D1F"/>
    <w:rsid w:val="00096543"/>
    <w:rsid w:val="00586C38"/>
    <w:rsid w:val="005E7191"/>
    <w:rsid w:val="00682BE8"/>
    <w:rsid w:val="007108E7"/>
    <w:rsid w:val="009E5B7C"/>
    <w:rsid w:val="00A3096A"/>
    <w:rsid w:val="00A64C05"/>
    <w:rsid w:val="00A84B17"/>
    <w:rsid w:val="00C01DD9"/>
    <w:rsid w:val="00DA53A2"/>
    <w:rsid w:val="00DE0D19"/>
    <w:rsid w:val="00EC13F7"/>
    <w:rsid w:val="00FB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51C542-585C-4EC1-9E82-BE88F1D3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C13F7"/>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EC13F7"/>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EC13F7"/>
    <w:rPr>
      <w:rFonts w:ascii="TimesNewRomanPS-ItalicMT" w:hAnsi="TimesNewRomanPS-ItalicMT" w:hint="default"/>
      <w:b w:val="0"/>
      <w:bCs w:val="0"/>
      <w:i/>
      <w:iCs/>
      <w:color w:val="000000"/>
      <w:sz w:val="26"/>
      <w:szCs w:val="26"/>
    </w:rPr>
  </w:style>
  <w:style w:type="paragraph" w:customStyle="1" w:styleId="CarCar">
    <w:name w:val=" Car Car"/>
    <w:basedOn w:val="Normal"/>
    <w:autoRedefine/>
    <w:rsid w:val="00087D1F"/>
    <w:pPr>
      <w:spacing w:line="240" w:lineRule="exact"/>
      <w:ind w:firstLine="567"/>
    </w:pPr>
    <w:rPr>
      <w:rFonts w:ascii="Verdana" w:eastAsia="Times New Roman" w:hAnsi="Verdana" w:cs="Verdana"/>
      <w:sz w:val="20"/>
      <w:szCs w:val="20"/>
    </w:rPr>
  </w:style>
  <w:style w:type="paragraph" w:customStyle="1" w:styleId="msonormalcxspmiddle">
    <w:name w:val="msonormalcxspmiddle"/>
    <w:basedOn w:val="Normal"/>
    <w:rsid w:val="00087D1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basedOn w:val="DefaultParagraphFont"/>
    <w:link w:val="msolistparagraph0"/>
    <w:locked/>
    <w:rsid w:val="009E5B7C"/>
    <w:rPr>
      <w:sz w:val="24"/>
    </w:rPr>
  </w:style>
  <w:style w:type="paragraph" w:customStyle="1" w:styleId="msolistparagraph0">
    <w:name w:val="msolistparagraph"/>
    <w:basedOn w:val="Normal"/>
    <w:link w:val="ListParagraphChar"/>
    <w:rsid w:val="009E5B7C"/>
    <w:pPr>
      <w:spacing w:line="256" w:lineRule="auto"/>
      <w:ind w:left="720"/>
      <w:contextualSpacing/>
    </w:pPr>
    <w:rPr>
      <w:sz w:val="24"/>
    </w:rPr>
  </w:style>
  <w:style w:type="paragraph" w:customStyle="1" w:styleId="1">
    <w:name w:val="1"/>
    <w:aliases w:val="2"/>
    <w:basedOn w:val="Normal"/>
    <w:autoRedefine/>
    <w:rsid w:val="007108E7"/>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e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e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4.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5.e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emf"/><Relationship Id="rId30" Type="http://schemas.openxmlformats.org/officeDocument/2006/relationships/oleObject" Target="embeddings/oleObject13.bin"/><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2023-06-29T23:34:00Z</dcterms:created>
  <dcterms:modified xsi:type="dcterms:W3CDTF">2023-06-30T03:06:00Z</dcterms:modified>
</cp:coreProperties>
</file>