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7526F" w14:textId="16B8D998" w:rsidR="001C0172" w:rsidRPr="00D8290F" w:rsidRDefault="00D8290F" w:rsidP="00D8290F">
      <w:r>
        <w:t>Địa chỉ: Nguyennganqv@.gmail.com</w:t>
      </w:r>
    </w:p>
    <w:tbl>
      <w:tblPr>
        <w:tblW w:w="10200" w:type="dxa"/>
        <w:tblInd w:w="-132" w:type="dxa"/>
        <w:tblLook w:val="01E0" w:firstRow="1" w:lastRow="1" w:firstColumn="1" w:lastColumn="1" w:noHBand="0" w:noVBand="0"/>
      </w:tblPr>
      <w:tblGrid>
        <w:gridCol w:w="3840"/>
        <w:gridCol w:w="6360"/>
      </w:tblGrid>
      <w:tr w:rsidR="001C0172" w:rsidRPr="001C0172" w14:paraId="1A7F1844" w14:textId="77777777" w:rsidTr="00D45865">
        <w:tc>
          <w:tcPr>
            <w:tcW w:w="3840" w:type="dxa"/>
            <w:shd w:val="clear" w:color="auto" w:fill="auto"/>
          </w:tcPr>
          <w:p w14:paraId="4DD2F0B6" w14:textId="759C955F" w:rsidR="001C0172" w:rsidRPr="001C0172" w:rsidRDefault="001C0172" w:rsidP="001C0172">
            <w:pPr>
              <w:spacing w:after="0" w:line="240" w:lineRule="auto"/>
              <w:rPr>
                <w:rFonts w:eastAsia="Calibri" w:cs="Times New Roman"/>
                <w:b/>
                <w:spacing w:val="-8"/>
                <w:sz w:val="27"/>
                <w:szCs w:val="27"/>
                <w:lang w:val="vi-VN" w:eastAsia="vi-VN"/>
              </w:rPr>
            </w:pPr>
            <w:r w:rsidRPr="001C0172">
              <w:rPr>
                <w:rFonts w:eastAsia="Times New Roman" w:cs="Times New Roman"/>
                <w:b/>
                <w:spacing w:val="-8"/>
                <w:sz w:val="27"/>
                <w:szCs w:val="27"/>
                <w:lang w:val="vi-VN" w:eastAsia="vi-VN"/>
              </w:rPr>
              <w:t xml:space="preserve">PHÒNG GD - </w:t>
            </w:r>
            <w:r w:rsidRPr="001C0172">
              <w:rPr>
                <w:rFonts w:eastAsia="Times New Roman" w:cs="Arial"/>
                <w:b/>
                <w:spacing w:val="-8"/>
                <w:sz w:val="27"/>
                <w:szCs w:val="27"/>
                <w:lang w:val="vi-VN" w:eastAsia="vi-VN"/>
              </w:rPr>
              <w:t>Đ</w:t>
            </w:r>
            <w:r w:rsidRPr="001C0172">
              <w:rPr>
                <w:rFonts w:eastAsia="Times New Roman" w:cs="Times New Roman"/>
                <w:b/>
                <w:spacing w:val="-8"/>
                <w:sz w:val="27"/>
                <w:szCs w:val="27"/>
                <w:lang w:val="vi-VN" w:eastAsia="vi-VN"/>
              </w:rPr>
              <w:t xml:space="preserve">T </w:t>
            </w:r>
          </w:p>
          <w:p w14:paraId="306948B0" w14:textId="77777777" w:rsidR="001C0172" w:rsidRPr="001C0172" w:rsidRDefault="001C0172" w:rsidP="001C0172">
            <w:pPr>
              <w:spacing w:after="0" w:line="240" w:lineRule="auto"/>
              <w:rPr>
                <w:rFonts w:eastAsia="Calibri" w:cs="Times New Roman"/>
                <w:spacing w:val="-8"/>
                <w:sz w:val="27"/>
                <w:szCs w:val="27"/>
                <w:lang w:eastAsia="vi-VN"/>
              </w:rPr>
            </w:pPr>
            <w:r w:rsidRPr="001C0172">
              <w:rPr>
                <w:rFonts w:eastAsia="Calibri" w:cs="Times New Roman"/>
                <w:noProof/>
              </w:rPr>
              <mc:AlternateContent>
                <mc:Choice Requires="wps">
                  <w:drawing>
                    <wp:anchor distT="4294967289" distB="4294967289" distL="114300" distR="114300" simplePos="0" relativeHeight="251659264" behindDoc="0" locked="0" layoutInCell="1" allowOverlap="1" wp14:anchorId="18D2B1D6" wp14:editId="65FD1D01">
                      <wp:simplePos x="0" y="0"/>
                      <wp:positionH relativeFrom="column">
                        <wp:posOffset>510540</wp:posOffset>
                      </wp:positionH>
                      <wp:positionV relativeFrom="paragraph">
                        <wp:posOffset>45719</wp:posOffset>
                      </wp:positionV>
                      <wp:extent cx="1076325" cy="0"/>
                      <wp:effectExtent l="0" t="0" r="9525" b="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3AFD8" id="Straight Connector 3" o:spid="_x0000_s1026" style="position:absolute;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40.2pt,3.6pt" to="124.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3PrwEAAEkDAAAOAAAAZHJzL2Uyb0RvYy54bWysU8Fu2zAMvQ/YPwi6L3YyrB2MOD2k6y7d&#10;FqDdBzCSbAuTRYFUYufvJ6lJWmy3YT4IpEg+PT7S67t5dOJoiC36Vi4XtRTGK9TW9638+fzw4bMU&#10;HMFrcOhNK0+G5d3m/bv1FBqzwgGdNiQSiOdmCq0cYgxNVbEazAi8wGB8CnZII8TkUl9pgimhj65a&#10;1fVNNSHpQKgMc7q9fwnKTcHvOqPij65jE4VrZeIWy0nl3Oez2qyh6QnCYNWZBvwDixGsT49eoe4h&#10;gjiQ/QtqtIqQsYsLhWOFXWeVKT2kbpb1H908DRBM6SWJw+EqE/8/WPX9uPU7ytTV7J/CI6pfLDxu&#10;B/C9KQSeTyENbpmlqqbAzbUkOxx2JPbTN9QpBw4RiwpzR2OGTP2JuYh9uopt5ihUulzWtzcfV5+k&#10;UJdYBc2lMBDHrwZHkY1WOuuzDtDA8ZFjJgLNJSVfe3ywzpVZOi+mBL66retSweisztGcx9Tvt47E&#10;EfI6lK+0lSJv0wgPXhe0wYD+crYjWPdip9edP6uRBcjbxs0e9WlHF5XSvArN827lhXjrl+rXP2Dz&#10;GwAA//8DAFBLAwQUAAYACAAAACEAgVx1WdwAAAAGAQAADwAAAGRycy9kb3ducmV2LnhtbEyOwU7C&#10;QBRF9yT8w+SZuIOpDZFSOyVEQ4jGDWDi9tF5dqqdN6UzQP17Rza6vLk3555iOdhWnKn3jWMFd9ME&#10;BHHldMO1grf9epKB8AFZY+uYFHyTh2U5HhWYa3fhLZ13oRYRwj5HBSaELpfSV4Ys+qnriGP34XqL&#10;Ica+lrrHS4TbVqZJci8tNhwfDHb0aKj62p2sAnzabMN7lr7Mm2fz+rlfHzcmOyp1ezOsHkAEGsLf&#10;GH71ozqU0engTqy9aBVkySwuFcxTELFOZ4sFiMM1y7KQ//XLHwAAAP//AwBQSwECLQAUAAYACAAA&#10;ACEAtoM4kv4AAADhAQAAEwAAAAAAAAAAAAAAAAAAAAAAW0NvbnRlbnRfVHlwZXNdLnhtbFBLAQIt&#10;ABQABgAIAAAAIQA4/SH/1gAAAJQBAAALAAAAAAAAAAAAAAAAAC8BAABfcmVscy8ucmVsc1BLAQIt&#10;ABQABgAIAAAAIQBgTv3PrwEAAEkDAAAOAAAAAAAAAAAAAAAAAC4CAABkcnMvZTJvRG9jLnhtbFBL&#10;AQItABQABgAIAAAAIQCBXHVZ3AAAAAYBAAAPAAAAAAAAAAAAAAAAAAkEAABkcnMvZG93bnJldi54&#10;bWxQSwUGAAAAAAQABADzAAAAEgUAAAAA&#10;" strokeweight="1pt"/>
                  </w:pict>
                </mc:Fallback>
              </mc:AlternateContent>
            </w:r>
            <w:r w:rsidRPr="001C0172">
              <w:rPr>
                <w:rFonts w:eastAsia="Calibri" w:cs="Times New Roman"/>
                <w:b/>
                <w:spacing w:val="-8"/>
                <w:sz w:val="27"/>
                <w:szCs w:val="27"/>
                <w:lang w:eastAsia="vi-VN"/>
              </w:rPr>
              <w:t xml:space="preserve">            </w:t>
            </w:r>
            <w:r w:rsidRPr="001C0172">
              <w:rPr>
                <w:rFonts w:eastAsia="Calibri" w:cs="Times New Roman"/>
                <w:spacing w:val="-8"/>
                <w:sz w:val="27"/>
                <w:szCs w:val="27"/>
                <w:lang w:eastAsia="vi-VN"/>
              </w:rPr>
              <w:t xml:space="preserve"> </w:t>
            </w:r>
          </w:p>
          <w:p w14:paraId="52166838" w14:textId="77777777" w:rsidR="001C0172" w:rsidRPr="001C0172" w:rsidRDefault="001C0172" w:rsidP="001C0172">
            <w:pPr>
              <w:spacing w:after="0" w:line="240" w:lineRule="auto"/>
              <w:rPr>
                <w:rFonts w:eastAsia="Calibri" w:cs="Times New Roman"/>
                <w:spacing w:val="-8"/>
                <w:sz w:val="27"/>
                <w:szCs w:val="27"/>
                <w:lang w:eastAsia="vi-VN"/>
              </w:rPr>
            </w:pPr>
            <w:r w:rsidRPr="001C0172">
              <w:rPr>
                <w:rFonts w:eastAsia="Calibri" w:cs="Times New Roman"/>
                <w:spacing w:val="-8"/>
                <w:sz w:val="27"/>
                <w:szCs w:val="27"/>
                <w:lang w:eastAsia="vi-VN"/>
              </w:rPr>
              <w:t xml:space="preserve">         (</w:t>
            </w:r>
            <w:r w:rsidRPr="001C0172">
              <w:rPr>
                <w:rFonts w:eastAsia="Calibri" w:cs="Times New Roman"/>
                <w:i/>
                <w:spacing w:val="-8"/>
                <w:sz w:val="27"/>
                <w:szCs w:val="27"/>
                <w:lang w:eastAsia="vi-VN"/>
              </w:rPr>
              <w:t>Đề thi gồm 02 trang</w:t>
            </w:r>
            <w:r w:rsidRPr="001C0172">
              <w:rPr>
                <w:rFonts w:eastAsia="Calibri" w:cs="Times New Roman"/>
                <w:spacing w:val="-8"/>
                <w:sz w:val="27"/>
                <w:szCs w:val="27"/>
                <w:lang w:eastAsia="vi-VN"/>
              </w:rPr>
              <w:t>)</w:t>
            </w:r>
          </w:p>
        </w:tc>
        <w:tc>
          <w:tcPr>
            <w:tcW w:w="6360" w:type="dxa"/>
            <w:shd w:val="clear" w:color="auto" w:fill="auto"/>
          </w:tcPr>
          <w:p w14:paraId="40A915D8" w14:textId="07DED200" w:rsidR="001C0172" w:rsidRPr="001C0172" w:rsidRDefault="001C0172" w:rsidP="001C0172">
            <w:pPr>
              <w:spacing w:after="0" w:line="240" w:lineRule="auto"/>
              <w:jc w:val="center"/>
              <w:rPr>
                <w:rFonts w:eastAsia="Calibri" w:cs="Times New Roman"/>
                <w:b/>
                <w:spacing w:val="-8"/>
                <w:sz w:val="27"/>
                <w:szCs w:val="27"/>
                <w:lang w:val="vi-VN" w:eastAsia="vi-VN"/>
              </w:rPr>
            </w:pPr>
            <w:r w:rsidRPr="001C0172">
              <w:rPr>
                <w:rFonts w:eastAsia="Times New Roman" w:cs="Arial"/>
                <w:b/>
                <w:spacing w:val="-8"/>
                <w:sz w:val="27"/>
                <w:szCs w:val="27"/>
                <w:lang w:val="vi-VN" w:eastAsia="vi-VN"/>
              </w:rPr>
              <w:t>ĐỀ</w:t>
            </w:r>
            <w:r w:rsidRPr="001C0172">
              <w:rPr>
                <w:rFonts w:eastAsia="Times New Roman" w:cs=".VnTime"/>
                <w:b/>
                <w:spacing w:val="-8"/>
                <w:sz w:val="27"/>
                <w:szCs w:val="27"/>
                <w:lang w:val="vi-VN" w:eastAsia="vi-VN"/>
              </w:rPr>
              <w:t xml:space="preserve"> </w:t>
            </w:r>
            <w:r w:rsidRPr="001C0172">
              <w:rPr>
                <w:rFonts w:eastAsia="Times New Roman" w:cs="Times New Roman"/>
                <w:b/>
                <w:spacing w:val="-8"/>
                <w:sz w:val="27"/>
                <w:szCs w:val="27"/>
                <w:lang w:val="vi-VN" w:eastAsia="vi-VN"/>
              </w:rPr>
              <w:t>KI</w:t>
            </w:r>
            <w:r w:rsidRPr="001C0172">
              <w:rPr>
                <w:rFonts w:eastAsia="Times New Roman" w:cs="Arial"/>
                <w:b/>
                <w:spacing w:val="-8"/>
                <w:sz w:val="27"/>
                <w:szCs w:val="27"/>
                <w:lang w:val="vi-VN" w:eastAsia="vi-VN"/>
              </w:rPr>
              <w:t>Ể</w:t>
            </w:r>
            <w:r w:rsidRPr="001C0172">
              <w:rPr>
                <w:rFonts w:eastAsia="Times New Roman" w:cs="Times New Roman"/>
                <w:b/>
                <w:spacing w:val="-8"/>
                <w:sz w:val="27"/>
                <w:szCs w:val="27"/>
                <w:lang w:val="vi-VN" w:eastAsia="vi-VN"/>
              </w:rPr>
              <w:t xml:space="preserve">M TRA </w:t>
            </w:r>
            <w:r w:rsidRPr="001C0172">
              <w:rPr>
                <w:rFonts w:eastAsia="Times New Roman" w:cs="Times New Roman"/>
                <w:b/>
                <w:spacing w:val="-8"/>
                <w:sz w:val="27"/>
                <w:szCs w:val="27"/>
                <w:lang w:eastAsia="vi-VN"/>
              </w:rPr>
              <w:t xml:space="preserve">CUỐI </w:t>
            </w:r>
            <w:r w:rsidRPr="001C0172">
              <w:rPr>
                <w:rFonts w:eastAsia="Times New Roman" w:cs="Times New Roman"/>
                <w:b/>
                <w:spacing w:val="-8"/>
                <w:sz w:val="27"/>
                <w:szCs w:val="27"/>
                <w:lang w:val="vi-VN" w:eastAsia="vi-VN"/>
              </w:rPr>
              <w:t>HỌC KÌ I</w:t>
            </w:r>
            <w:r w:rsidRPr="001C0172">
              <w:rPr>
                <w:rFonts w:eastAsia="Times New Roman" w:cs="Times New Roman"/>
                <w:b/>
                <w:spacing w:val="-8"/>
                <w:sz w:val="27"/>
                <w:szCs w:val="27"/>
                <w:lang w:eastAsia="vi-VN"/>
              </w:rPr>
              <w:t>I</w:t>
            </w:r>
            <w:r w:rsidRPr="001C0172">
              <w:rPr>
                <w:rFonts w:eastAsia="Times New Roman" w:cs="Times New Roman"/>
                <w:b/>
                <w:spacing w:val="-8"/>
                <w:sz w:val="27"/>
                <w:szCs w:val="27"/>
                <w:lang w:val="vi-VN" w:eastAsia="vi-VN"/>
              </w:rPr>
              <w:t xml:space="preserve"> </w:t>
            </w:r>
          </w:p>
          <w:p w14:paraId="31B7CFB8" w14:textId="77777777" w:rsidR="001C0172" w:rsidRPr="001C0172" w:rsidRDefault="001C0172" w:rsidP="001C0172">
            <w:pPr>
              <w:spacing w:after="0" w:line="240" w:lineRule="auto"/>
              <w:jc w:val="center"/>
              <w:rPr>
                <w:rFonts w:eastAsia="Times New Roman" w:cs="Times New Roman"/>
                <w:b/>
                <w:spacing w:val="-8"/>
                <w:sz w:val="27"/>
                <w:szCs w:val="27"/>
                <w:lang w:val="vi-VN" w:eastAsia="vi-VN"/>
              </w:rPr>
            </w:pPr>
            <w:r w:rsidRPr="001C0172">
              <w:rPr>
                <w:rFonts w:eastAsia="Times New Roman" w:cs="Times New Roman"/>
                <w:b/>
                <w:spacing w:val="-8"/>
                <w:sz w:val="27"/>
                <w:szCs w:val="27"/>
                <w:lang w:val="vi-VN" w:eastAsia="vi-VN"/>
              </w:rPr>
              <w:t>N</w:t>
            </w:r>
            <w:r w:rsidRPr="001C0172">
              <w:rPr>
                <w:rFonts w:eastAsia="Times New Roman" w:cs="Arial"/>
                <w:b/>
                <w:spacing w:val="-8"/>
                <w:sz w:val="27"/>
                <w:szCs w:val="27"/>
                <w:lang w:val="vi-VN" w:eastAsia="vi-VN"/>
              </w:rPr>
              <w:t>Ă</w:t>
            </w:r>
            <w:r w:rsidRPr="001C0172">
              <w:rPr>
                <w:rFonts w:eastAsia="Times New Roman" w:cs="Times New Roman"/>
                <w:b/>
                <w:spacing w:val="-8"/>
                <w:sz w:val="27"/>
                <w:szCs w:val="27"/>
                <w:lang w:val="vi-VN" w:eastAsia="vi-VN"/>
              </w:rPr>
              <w:t>M H</w:t>
            </w:r>
            <w:r w:rsidRPr="001C0172">
              <w:rPr>
                <w:rFonts w:eastAsia="Times New Roman" w:cs="Arial"/>
                <w:b/>
                <w:spacing w:val="-8"/>
                <w:sz w:val="27"/>
                <w:szCs w:val="27"/>
                <w:lang w:val="vi-VN" w:eastAsia="vi-VN"/>
              </w:rPr>
              <w:t>Ọ</w:t>
            </w:r>
            <w:r w:rsidRPr="001C0172">
              <w:rPr>
                <w:rFonts w:eastAsia="Times New Roman" w:cs="Times New Roman"/>
                <w:b/>
                <w:spacing w:val="-8"/>
                <w:sz w:val="27"/>
                <w:szCs w:val="27"/>
                <w:lang w:val="vi-VN" w:eastAsia="vi-VN"/>
              </w:rPr>
              <w:t>C : 2023 - 2024</w:t>
            </w:r>
          </w:p>
          <w:p w14:paraId="73A88DEC" w14:textId="77777777" w:rsidR="001C0172" w:rsidRPr="001C0172" w:rsidRDefault="001C0172" w:rsidP="001C0172">
            <w:pPr>
              <w:spacing w:after="0" w:line="240" w:lineRule="auto"/>
              <w:jc w:val="center"/>
              <w:rPr>
                <w:rFonts w:eastAsia="Times New Roman" w:cs="Times New Roman"/>
                <w:i/>
                <w:iCs/>
                <w:spacing w:val="-8"/>
                <w:sz w:val="27"/>
                <w:szCs w:val="27"/>
                <w:lang w:eastAsia="vi-VN"/>
              </w:rPr>
            </w:pPr>
            <w:r w:rsidRPr="001C0172">
              <w:rPr>
                <w:rFonts w:eastAsia="Times New Roman" w:cs="Times New Roman"/>
                <w:b/>
                <w:spacing w:val="-8"/>
                <w:sz w:val="27"/>
                <w:szCs w:val="27"/>
                <w:lang w:val="vi-VN" w:eastAsia="vi-VN"/>
              </w:rPr>
              <w:t xml:space="preserve">MÔN : NGỮ VĂN </w:t>
            </w:r>
            <w:r w:rsidRPr="001C0172">
              <w:rPr>
                <w:rFonts w:eastAsia="Times New Roman" w:cs="Times New Roman"/>
                <w:b/>
                <w:spacing w:val="-8"/>
                <w:sz w:val="27"/>
                <w:szCs w:val="27"/>
                <w:lang w:eastAsia="vi-VN"/>
              </w:rPr>
              <w:t>8</w:t>
            </w:r>
          </w:p>
          <w:p w14:paraId="24598CE6" w14:textId="77777777" w:rsidR="001C0172" w:rsidRPr="001C0172" w:rsidRDefault="001C0172" w:rsidP="001C0172">
            <w:pPr>
              <w:spacing w:after="0" w:line="240" w:lineRule="auto"/>
              <w:jc w:val="center"/>
              <w:rPr>
                <w:rFonts w:eastAsia="Calibri" w:cs="TimesNewRoman,Italic"/>
                <w:i/>
                <w:iCs/>
                <w:spacing w:val="-8"/>
                <w:sz w:val="27"/>
                <w:szCs w:val="27"/>
                <w:lang w:val="vi-VN" w:eastAsia="vi-VN"/>
              </w:rPr>
            </w:pPr>
            <w:r w:rsidRPr="001C0172">
              <w:rPr>
                <w:rFonts w:eastAsia="Calibri" w:cs="Times New Roman"/>
                <w:noProof/>
              </w:rPr>
              <mc:AlternateContent>
                <mc:Choice Requires="wps">
                  <w:drawing>
                    <wp:anchor distT="4294967289" distB="4294967289" distL="114300" distR="114300" simplePos="0" relativeHeight="251660288" behindDoc="0" locked="0" layoutInCell="1" allowOverlap="1" wp14:anchorId="3A4EAD65" wp14:editId="775EC318">
                      <wp:simplePos x="0" y="0"/>
                      <wp:positionH relativeFrom="column">
                        <wp:posOffset>1141095</wp:posOffset>
                      </wp:positionH>
                      <wp:positionV relativeFrom="paragraph">
                        <wp:posOffset>215899</wp:posOffset>
                      </wp:positionV>
                      <wp:extent cx="1895475" cy="0"/>
                      <wp:effectExtent l="0" t="0" r="9525"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7FEE" id="Straight Connector 1" o:spid="_x0000_s1026" style="position:absolute;flip:y;z-index:25166028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89.85pt,17pt" to="239.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JPtgEAAFMDAAAOAAAAZHJzL2Uyb0RvYy54bWysU01v2zAMvQ/ofxB0X+wE69oacXpI2126&#10;LUA/7ow+bGGyKIhK7Pz7SWqaFuutmA8CKZJPj4/08noaLNurQAZdy+ezmjPlBErjupY/Pd59veSM&#10;IjgJFp1q+UERv16dfVmOvlEL7NFKFVgCcdSMvuV9jL6pKhK9GoBm6JVLQY1hgJjc0FUywJjQB1st&#10;6vp7NWKQPqBQROn25iXIVwVfayXib61JRWZbnrjFcoZybvNZrZbQdAF8b8SRBnyCxQDGpUdPUDcQ&#10;ge2C+QA1GBGQUMeZwKFCrY1QpYfUzbz+p5uHHrwqvSRxyJ9kov8HK37t124TMnUxuQd/j+IPMYfr&#10;HlynCoHHg0+Dm2epqtFTcyrJDvlNYNvxJ8qUA7uIRYVJh4Fpa/xzLszgqVM2FdkPJ9nVFJlIl/PL&#10;q/NvF+eciddYBU2GyIU+UPyhcGDZaLk1LisCDezvKWZKbyn52uGdsbZM1To2JvDFRV2XCkJrZI7m&#10;PArddm0D20NejPKVBlPkfVrAnZMFrVcgb492BGNf7PS6dUddshR576jZojxswqteaXKF5nHL8mq8&#10;90v127+w+gsAAP//AwBQSwMEFAAGAAgAAAAhAIyOKfPeAAAACQEAAA8AAABkcnMvZG93bnJldi54&#10;bWxMj09Lw0AQxe+C32EZwZvdpFZTYzZF/ANCCWL10ts0OybB7GzIbtP67R3xoMf35seb94rV0fVq&#10;ojF0ng2kswQUce1tx42B97eniyWoEJEt9p7JwBcFWJWnJwXm1h/4laZNbJSEcMjRQBvjkGsd6pYc&#10;hpkfiOX24UeHUeTYaDviQcJdr+dJcq0ddiwfWhzovqX6c7N3Bqa04pfnx61/WGPVXKWV3dZZNOb8&#10;7Hh3CyrSMf7B8FNfqkMpnXZ+zzaoXnR2kwlq4HIhmwRYZMs5qN2voctC/19QfgMAAP//AwBQSwEC&#10;LQAUAAYACAAAACEAtoM4kv4AAADhAQAAEwAAAAAAAAAAAAAAAAAAAAAAW0NvbnRlbnRfVHlwZXNd&#10;LnhtbFBLAQItABQABgAIAAAAIQA4/SH/1gAAAJQBAAALAAAAAAAAAAAAAAAAAC8BAABfcmVscy8u&#10;cmVsc1BLAQItABQABgAIAAAAIQCRyWJPtgEAAFMDAAAOAAAAAAAAAAAAAAAAAC4CAABkcnMvZTJv&#10;RG9jLnhtbFBLAQItABQABgAIAAAAIQCMjinz3gAAAAkBAAAPAAAAAAAAAAAAAAAAABAEAABkcnMv&#10;ZG93bnJldi54bWxQSwUGAAAAAAQABADzAAAAGwUAAAAA&#10;" strokeweight="1pt"/>
                  </w:pict>
                </mc:Fallback>
              </mc:AlternateContent>
            </w:r>
            <w:r w:rsidRPr="001C0172">
              <w:rPr>
                <w:rFonts w:eastAsia="Times New Roman" w:cs="Times New Roman"/>
                <w:i/>
                <w:iCs/>
                <w:spacing w:val="-8"/>
                <w:sz w:val="27"/>
                <w:szCs w:val="27"/>
                <w:lang w:val="vi-VN" w:eastAsia="vi-VN"/>
              </w:rPr>
              <w:t>Th</w:t>
            </w:r>
            <w:r w:rsidRPr="001C0172">
              <w:rPr>
                <w:rFonts w:eastAsia="Times New Roman" w:cs="Arial"/>
                <w:i/>
                <w:iCs/>
                <w:spacing w:val="-8"/>
                <w:sz w:val="27"/>
                <w:szCs w:val="27"/>
                <w:lang w:val="vi-VN" w:eastAsia="vi-VN"/>
              </w:rPr>
              <w:t>ờ</w:t>
            </w:r>
            <w:r w:rsidRPr="001C0172">
              <w:rPr>
                <w:rFonts w:eastAsia="Times New Roman" w:cs="Times New Roman"/>
                <w:i/>
                <w:iCs/>
                <w:spacing w:val="-8"/>
                <w:sz w:val="27"/>
                <w:szCs w:val="27"/>
                <w:lang w:val="vi-VN" w:eastAsia="vi-VN"/>
              </w:rPr>
              <w:t>i gian làm bài 90 phút, không k</w:t>
            </w:r>
            <w:r w:rsidRPr="001C0172">
              <w:rPr>
                <w:rFonts w:eastAsia="Times New Roman" w:cs="Arial"/>
                <w:i/>
                <w:iCs/>
                <w:spacing w:val="-8"/>
                <w:sz w:val="27"/>
                <w:szCs w:val="27"/>
                <w:lang w:val="vi-VN" w:eastAsia="vi-VN"/>
              </w:rPr>
              <w:t>ể</w:t>
            </w:r>
            <w:r w:rsidRPr="001C0172">
              <w:rPr>
                <w:rFonts w:eastAsia="Times New Roman" w:cs=".VnTime"/>
                <w:i/>
                <w:iCs/>
                <w:spacing w:val="-8"/>
                <w:sz w:val="27"/>
                <w:szCs w:val="27"/>
                <w:lang w:val="vi-VN" w:eastAsia="vi-VN"/>
              </w:rPr>
              <w:t xml:space="preserve"> </w:t>
            </w:r>
            <w:r w:rsidRPr="001C0172">
              <w:rPr>
                <w:rFonts w:eastAsia="Times New Roman" w:cs="Times New Roman"/>
                <w:i/>
                <w:iCs/>
                <w:spacing w:val="-8"/>
                <w:sz w:val="27"/>
                <w:szCs w:val="27"/>
                <w:lang w:val="vi-VN" w:eastAsia="vi-VN"/>
              </w:rPr>
              <w:t>th</w:t>
            </w:r>
            <w:r w:rsidRPr="001C0172">
              <w:rPr>
                <w:rFonts w:eastAsia="Times New Roman" w:cs="Arial"/>
                <w:i/>
                <w:iCs/>
                <w:spacing w:val="-8"/>
                <w:sz w:val="27"/>
                <w:szCs w:val="27"/>
                <w:lang w:val="vi-VN" w:eastAsia="vi-VN"/>
              </w:rPr>
              <w:t>ờ</w:t>
            </w:r>
            <w:r w:rsidRPr="001C0172">
              <w:rPr>
                <w:rFonts w:eastAsia="Times New Roman" w:cs="Times New Roman"/>
                <w:i/>
                <w:iCs/>
                <w:spacing w:val="-8"/>
                <w:sz w:val="27"/>
                <w:szCs w:val="27"/>
                <w:lang w:val="vi-VN" w:eastAsia="vi-VN"/>
              </w:rPr>
              <w:t xml:space="preserve">i gian giao </w:t>
            </w:r>
            <w:r w:rsidRPr="001C0172">
              <w:rPr>
                <w:rFonts w:eastAsia="Times New Roman" w:cs="Arial"/>
                <w:i/>
                <w:iCs/>
                <w:spacing w:val="-8"/>
                <w:sz w:val="27"/>
                <w:szCs w:val="27"/>
                <w:lang w:val="vi-VN" w:eastAsia="vi-VN"/>
              </w:rPr>
              <w:t>đề</w:t>
            </w:r>
          </w:p>
        </w:tc>
      </w:tr>
    </w:tbl>
    <w:p w14:paraId="7E8C5715" w14:textId="77777777" w:rsidR="001C0172" w:rsidRPr="001C0172" w:rsidRDefault="001C0172" w:rsidP="001C0172">
      <w:pPr>
        <w:spacing w:line="240" w:lineRule="auto"/>
        <w:rPr>
          <w:rFonts w:eastAsia="Calibri" w:cs="Times New Roman"/>
          <w:b/>
          <w:szCs w:val="28"/>
        </w:rPr>
      </w:pPr>
    </w:p>
    <w:p w14:paraId="3752A52D" w14:textId="4D923F1F" w:rsidR="001C0172" w:rsidRPr="001C0172" w:rsidRDefault="001C0172" w:rsidP="001C0172">
      <w:pPr>
        <w:spacing w:line="240" w:lineRule="auto"/>
        <w:rPr>
          <w:rFonts w:eastAsia="Calibri" w:cs="Times New Roman"/>
          <w:b/>
          <w:szCs w:val="28"/>
        </w:rPr>
      </w:pPr>
      <w:r w:rsidRPr="001C0172">
        <w:rPr>
          <w:rFonts w:eastAsia="Calibri" w:cs="Times New Roman"/>
          <w:b/>
          <w:szCs w:val="28"/>
        </w:rPr>
        <w:t>I. ĐỌC - HIỂU (6 điểm) Đọc đoạn trích sau và trả lời các câu hỏi:</w:t>
      </w:r>
    </w:p>
    <w:p w14:paraId="78977A7F" w14:textId="77777777" w:rsidR="001C0172" w:rsidRPr="001C0172" w:rsidRDefault="001C0172" w:rsidP="001C0172">
      <w:pPr>
        <w:spacing w:after="0" w:line="240" w:lineRule="auto"/>
        <w:jc w:val="both"/>
        <w:rPr>
          <w:rFonts w:eastAsia="Calibri" w:cs="Times New Roman"/>
          <w:szCs w:val="28"/>
        </w:rPr>
      </w:pPr>
      <w:r w:rsidRPr="001C0172">
        <w:rPr>
          <w:rFonts w:eastAsia="Calibri" w:cs="Times New Roman"/>
          <w:i/>
          <w:iCs/>
          <w:szCs w:val="28"/>
        </w:rPr>
        <w:t>   Biển Đông có đa dạng loài sinh vật biển rất cao và nguồn lợi sinh vật biển phong phú với hơn 160 000 loài, bao gồm 10 000 loài thực vật và 260 loài chim biển. Trữ lượng các loài động vật biển ước tính khoảng 32,5 tỉ tấn, trong đó các loài cá chiếm 86% tổng trữ lượng. Trong vùng biển này còn có nhiều loài động vật quý hiếm, như đồi mồi, rắn biển, chim biển và thú biển. Ngoài ra, Biển Đông còn cung cấp nhiều loài rong biển có giá trị kinh tế. Riêng biển Việt Nam đã có khoảng 638 loài rong biển. Đây là nguồn thực phẩm giàu dinh dưỡng và là nguồn dược liệu phong phú đặc trưng cho một vùng biển nhiệt đới.</w:t>
      </w:r>
    </w:p>
    <w:p w14:paraId="66436175" w14:textId="77777777" w:rsidR="001C0172" w:rsidRPr="001C0172" w:rsidRDefault="001C0172" w:rsidP="001C0172">
      <w:pPr>
        <w:spacing w:after="0" w:line="240" w:lineRule="auto"/>
        <w:rPr>
          <w:rFonts w:eastAsia="Calibri" w:cs="Times New Roman"/>
          <w:i/>
          <w:szCs w:val="28"/>
        </w:rPr>
      </w:pPr>
      <w:r w:rsidRPr="001C0172">
        <w:rPr>
          <w:rFonts w:eastAsia="Calibri" w:cs="Times New Roman"/>
          <w:i/>
          <w:szCs w:val="28"/>
        </w:rPr>
        <w:t>(Theo Nguyễn Chu Hồi (Chủ biên), An ninh môi trường và hoà bình ở Biển Đông, NXB Thông tin và Truyền thông, Hà Nội, 2019, tr. 34 - 35)</w:t>
      </w:r>
    </w:p>
    <w:p w14:paraId="41FEA124" w14:textId="77777777" w:rsidR="001C0172" w:rsidRPr="001C0172" w:rsidRDefault="001C0172" w:rsidP="001C0172">
      <w:pPr>
        <w:widowControl w:val="0"/>
        <w:spacing w:after="0" w:line="240" w:lineRule="auto"/>
        <w:jc w:val="both"/>
        <w:rPr>
          <w:rFonts w:eastAsia="Arial" w:cs="Times New Roman"/>
          <w:szCs w:val="28"/>
        </w:rPr>
      </w:pPr>
      <w:r w:rsidRPr="001C0172">
        <w:rPr>
          <w:rFonts w:eastAsia="Arial" w:cs="Times New Roman"/>
          <w:b/>
          <w:szCs w:val="28"/>
        </w:rPr>
        <w:t xml:space="preserve">Câu 1. </w:t>
      </w:r>
      <w:r w:rsidRPr="001C0172">
        <w:rPr>
          <w:rFonts w:eastAsia="Arial" w:cs="Times New Roman"/>
          <w:szCs w:val="28"/>
        </w:rPr>
        <w:t>Văn bản trên thuộc thể loại nào</w:t>
      </w:r>
    </w:p>
    <w:p w14:paraId="6078C189" w14:textId="77777777" w:rsidR="001C0172" w:rsidRPr="001C0172" w:rsidRDefault="001C0172" w:rsidP="001C0172">
      <w:pPr>
        <w:widowControl w:val="0"/>
        <w:spacing w:after="0" w:line="240" w:lineRule="auto"/>
        <w:jc w:val="both"/>
        <w:rPr>
          <w:rFonts w:eastAsia="Arial" w:cs="Times New Roman"/>
          <w:bCs/>
          <w:szCs w:val="28"/>
        </w:rPr>
      </w:pPr>
      <w:r w:rsidRPr="001C0172">
        <w:rPr>
          <w:rFonts w:eastAsia="Arial" w:cs="Times New Roman"/>
          <w:szCs w:val="28"/>
        </w:rPr>
        <w:t>A. Văn bản hành chính công vụ</w:t>
      </w:r>
      <w:r w:rsidRPr="001C0172">
        <w:rPr>
          <w:rFonts w:eastAsia="Arial" w:cs="Times New Roman"/>
          <w:szCs w:val="28"/>
        </w:rPr>
        <w:tab/>
      </w:r>
      <w:r w:rsidRPr="001C0172">
        <w:rPr>
          <w:rFonts w:eastAsia="Arial" w:cs="Times New Roman"/>
          <w:szCs w:val="28"/>
        </w:rPr>
        <w:tab/>
      </w:r>
      <w:r w:rsidRPr="001C0172">
        <w:rPr>
          <w:rFonts w:eastAsia="Arial" w:cs="Times New Roman"/>
          <w:szCs w:val="28"/>
        </w:rPr>
        <w:tab/>
      </w:r>
      <w:r w:rsidRPr="001C0172">
        <w:rPr>
          <w:rFonts w:eastAsia="Arial" w:cs="Times New Roman"/>
          <w:szCs w:val="28"/>
        </w:rPr>
        <w:tab/>
      </w:r>
      <w:r w:rsidRPr="001C0172">
        <w:rPr>
          <w:rFonts w:eastAsia="Arial" w:cs="Times New Roman"/>
          <w:szCs w:val="28"/>
        </w:rPr>
        <w:tab/>
      </w:r>
      <w:r w:rsidRPr="001C0172">
        <w:rPr>
          <w:rFonts w:eastAsia="Arial" w:cs="Times New Roman"/>
          <w:bCs/>
          <w:szCs w:val="28"/>
        </w:rPr>
        <w:t>B. Văn bản thông tin</w:t>
      </w:r>
    </w:p>
    <w:p w14:paraId="13A58E59" w14:textId="77777777" w:rsidR="001C0172" w:rsidRPr="001C0172" w:rsidRDefault="001C0172" w:rsidP="001C0172">
      <w:pPr>
        <w:widowControl w:val="0"/>
        <w:spacing w:after="0" w:line="240" w:lineRule="auto"/>
        <w:jc w:val="both"/>
        <w:rPr>
          <w:rFonts w:eastAsia="Arial" w:cs="Times New Roman"/>
          <w:szCs w:val="28"/>
        </w:rPr>
      </w:pPr>
      <w:r w:rsidRPr="001C0172">
        <w:rPr>
          <w:rFonts w:eastAsia="Arial" w:cs="Times New Roman"/>
          <w:szCs w:val="28"/>
        </w:rPr>
        <w:t xml:space="preserve">C. Truyện ngắn </w:t>
      </w:r>
      <w:r w:rsidRPr="001C0172">
        <w:rPr>
          <w:rFonts w:eastAsia="Arial" w:cs="Times New Roman"/>
          <w:szCs w:val="28"/>
        </w:rPr>
        <w:tab/>
      </w:r>
      <w:r w:rsidRPr="001C0172">
        <w:rPr>
          <w:rFonts w:eastAsia="Arial" w:cs="Times New Roman"/>
          <w:szCs w:val="28"/>
        </w:rPr>
        <w:tab/>
      </w:r>
      <w:r w:rsidRPr="001C0172">
        <w:rPr>
          <w:rFonts w:eastAsia="Arial" w:cs="Times New Roman"/>
          <w:szCs w:val="28"/>
        </w:rPr>
        <w:tab/>
      </w:r>
      <w:r w:rsidRPr="001C0172">
        <w:rPr>
          <w:rFonts w:eastAsia="Arial" w:cs="Times New Roman"/>
          <w:szCs w:val="28"/>
        </w:rPr>
        <w:tab/>
      </w:r>
      <w:r w:rsidRPr="001C0172">
        <w:rPr>
          <w:rFonts w:eastAsia="Arial" w:cs="Times New Roman"/>
          <w:szCs w:val="28"/>
        </w:rPr>
        <w:tab/>
      </w:r>
      <w:r w:rsidRPr="001C0172">
        <w:rPr>
          <w:rFonts w:eastAsia="Arial" w:cs="Times New Roman"/>
          <w:szCs w:val="28"/>
        </w:rPr>
        <w:tab/>
      </w:r>
      <w:r w:rsidRPr="001C0172">
        <w:rPr>
          <w:rFonts w:eastAsia="Arial" w:cs="Times New Roman"/>
          <w:szCs w:val="28"/>
        </w:rPr>
        <w:tab/>
        <w:t>D. Tiểu thuyết</w:t>
      </w:r>
    </w:p>
    <w:p w14:paraId="51529D2F" w14:textId="77777777" w:rsidR="001C0172" w:rsidRPr="001C0172" w:rsidRDefault="001C0172" w:rsidP="001C0172">
      <w:pPr>
        <w:spacing w:after="0" w:line="240" w:lineRule="auto"/>
        <w:rPr>
          <w:rFonts w:eastAsia="Calibri" w:cs="Times New Roman"/>
          <w:szCs w:val="28"/>
        </w:rPr>
      </w:pPr>
      <w:r w:rsidRPr="001C0172">
        <w:rPr>
          <w:rFonts w:eastAsia="Calibri" w:cs="Times New Roman"/>
          <w:b/>
          <w:bCs/>
          <w:szCs w:val="28"/>
        </w:rPr>
        <w:t>Câu 2</w:t>
      </w:r>
      <w:r w:rsidRPr="001C0172">
        <w:rPr>
          <w:rFonts w:eastAsia="Calibri" w:cs="Times New Roman"/>
          <w:szCs w:val="28"/>
        </w:rPr>
        <w:t>: Thông tin chính mà đoạn trích đưa đến cho độc giả là gì?</w:t>
      </w:r>
    </w:p>
    <w:p w14:paraId="6964FE65" w14:textId="77777777" w:rsidR="001C0172" w:rsidRPr="001C0172" w:rsidRDefault="001C0172" w:rsidP="001C0172">
      <w:pPr>
        <w:spacing w:after="0" w:line="240" w:lineRule="auto"/>
        <w:rPr>
          <w:rFonts w:eastAsia="Calibri" w:cs="Times New Roman"/>
          <w:bCs/>
          <w:szCs w:val="28"/>
        </w:rPr>
      </w:pPr>
      <w:r w:rsidRPr="001C0172">
        <w:rPr>
          <w:rFonts w:eastAsia="Calibri" w:cs="Times New Roman"/>
          <w:bCs/>
          <w:szCs w:val="28"/>
        </w:rPr>
        <w:t>A. Sự đa dạng các loài sinh vật biển ở Biển Đông</w:t>
      </w:r>
    </w:p>
    <w:p w14:paraId="62805F3A" w14:textId="77777777" w:rsidR="001C0172" w:rsidRPr="001C0172" w:rsidRDefault="001C0172" w:rsidP="001C0172">
      <w:pPr>
        <w:spacing w:after="0" w:line="240" w:lineRule="auto"/>
        <w:rPr>
          <w:rFonts w:eastAsia="Calibri" w:cs="Times New Roman"/>
          <w:szCs w:val="28"/>
        </w:rPr>
      </w:pPr>
      <w:r w:rsidRPr="001C0172">
        <w:rPr>
          <w:rFonts w:eastAsia="Calibri" w:cs="Times New Roman"/>
          <w:szCs w:val="28"/>
        </w:rPr>
        <w:t>B. Tình hình bão lũ ở đồng bằng sông Cửu Long</w:t>
      </w:r>
    </w:p>
    <w:p w14:paraId="71D21B8B" w14:textId="77777777" w:rsidR="001C0172" w:rsidRPr="001C0172" w:rsidRDefault="001C0172" w:rsidP="001C0172">
      <w:pPr>
        <w:spacing w:after="0" w:line="240" w:lineRule="auto"/>
        <w:rPr>
          <w:rFonts w:eastAsia="Calibri" w:cs="Times New Roman"/>
          <w:szCs w:val="28"/>
        </w:rPr>
      </w:pPr>
      <w:r w:rsidRPr="001C0172">
        <w:rPr>
          <w:rFonts w:eastAsia="Calibri" w:cs="Times New Roman"/>
          <w:szCs w:val="28"/>
        </w:rPr>
        <w:t>C. Các loài động vật quý hiếm</w:t>
      </w:r>
    </w:p>
    <w:p w14:paraId="24779DC8" w14:textId="77777777" w:rsidR="001C0172" w:rsidRPr="001C0172" w:rsidRDefault="001C0172" w:rsidP="001C0172">
      <w:pPr>
        <w:spacing w:after="0" w:line="240" w:lineRule="auto"/>
        <w:rPr>
          <w:rFonts w:eastAsia="Calibri" w:cs="Times New Roman"/>
          <w:szCs w:val="28"/>
        </w:rPr>
      </w:pPr>
      <w:r w:rsidRPr="001C0172">
        <w:rPr>
          <w:rFonts w:eastAsia="Calibri" w:cs="Times New Roman"/>
          <w:szCs w:val="28"/>
        </w:rPr>
        <w:t>D. Tình hình bão lũ và sạt lở đất ở trung du miền núi Bắc Bộ.</w:t>
      </w:r>
    </w:p>
    <w:p w14:paraId="1BECC5EB" w14:textId="77777777" w:rsidR="001C0172" w:rsidRPr="001C0172" w:rsidRDefault="001C0172" w:rsidP="001C0172">
      <w:pPr>
        <w:spacing w:after="0" w:line="240" w:lineRule="auto"/>
        <w:rPr>
          <w:rFonts w:eastAsia="Calibri" w:cs="Times New Roman"/>
          <w:i/>
          <w:iCs/>
          <w:szCs w:val="28"/>
        </w:rPr>
      </w:pPr>
      <w:r w:rsidRPr="001C0172">
        <w:rPr>
          <w:rFonts w:eastAsia="Calibri" w:cs="Times New Roman"/>
          <w:b/>
          <w:bCs/>
          <w:szCs w:val="28"/>
        </w:rPr>
        <w:t>Câu 3</w:t>
      </w:r>
      <w:r w:rsidRPr="001C0172">
        <w:rPr>
          <w:rFonts w:eastAsia="Calibri" w:cs="Times New Roman"/>
          <w:szCs w:val="28"/>
        </w:rPr>
        <w:t>: Câu văn sau sử dụng biện pháp tu từ nào? “</w:t>
      </w:r>
      <w:r w:rsidRPr="001C0172">
        <w:rPr>
          <w:rFonts w:eastAsia="Calibri" w:cs="Times New Roman"/>
          <w:i/>
          <w:iCs/>
          <w:szCs w:val="28"/>
        </w:rPr>
        <w:t>Trong vùng biển này còn có nhiều loài động vật quý hiếm, như đồi mồi, rắn biển, chim biển và thú biển.”</w:t>
      </w:r>
    </w:p>
    <w:p w14:paraId="65718E0D" w14:textId="77777777" w:rsidR="001C0172" w:rsidRPr="001C0172" w:rsidRDefault="001C0172" w:rsidP="001C0172">
      <w:pPr>
        <w:spacing w:after="0" w:line="240" w:lineRule="auto"/>
        <w:jc w:val="both"/>
        <w:rPr>
          <w:rFonts w:eastAsia="Times New Roman" w:cs="Times New Roman"/>
          <w:szCs w:val="28"/>
        </w:rPr>
      </w:pPr>
      <w:r w:rsidRPr="001C0172">
        <w:rPr>
          <w:rFonts w:eastAsia="Times New Roman" w:cs="Times New Roman"/>
          <w:szCs w:val="28"/>
        </w:rPr>
        <w:t xml:space="preserve">A. So sánh </w:t>
      </w:r>
      <w:r w:rsidRPr="001C0172">
        <w:rPr>
          <w:rFonts w:eastAsia="Times New Roman" w:cs="Times New Roman"/>
          <w:szCs w:val="28"/>
        </w:rPr>
        <w:tab/>
      </w:r>
      <w:r w:rsidRPr="001C0172">
        <w:rPr>
          <w:rFonts w:eastAsia="Times New Roman" w:cs="Times New Roman"/>
          <w:szCs w:val="28"/>
        </w:rPr>
        <w:tab/>
      </w:r>
      <w:r w:rsidRPr="001C0172">
        <w:rPr>
          <w:rFonts w:eastAsia="Times New Roman" w:cs="Times New Roman"/>
          <w:szCs w:val="28"/>
        </w:rPr>
        <w:tab/>
      </w:r>
      <w:r w:rsidRPr="001C0172">
        <w:rPr>
          <w:rFonts w:eastAsia="Times New Roman" w:cs="Times New Roman"/>
          <w:bCs/>
          <w:szCs w:val="28"/>
        </w:rPr>
        <w:t>B. Liệt kê</w:t>
      </w:r>
      <w:r w:rsidRPr="001C0172">
        <w:rPr>
          <w:rFonts w:eastAsia="Times New Roman" w:cs="Times New Roman"/>
          <w:bCs/>
          <w:szCs w:val="28"/>
        </w:rPr>
        <w:tab/>
      </w:r>
      <w:r w:rsidRPr="001C0172">
        <w:rPr>
          <w:rFonts w:eastAsia="Times New Roman" w:cs="Times New Roman"/>
          <w:bCs/>
          <w:szCs w:val="28"/>
        </w:rPr>
        <w:tab/>
      </w:r>
      <w:r w:rsidRPr="001C0172">
        <w:rPr>
          <w:rFonts w:eastAsia="Times New Roman" w:cs="Times New Roman"/>
          <w:b/>
          <w:szCs w:val="28"/>
        </w:rPr>
        <w:tab/>
      </w:r>
      <w:r w:rsidRPr="001C0172">
        <w:rPr>
          <w:rFonts w:eastAsia="Times New Roman" w:cs="Times New Roman"/>
          <w:szCs w:val="28"/>
        </w:rPr>
        <w:t xml:space="preserve">C. Nhân hoá </w:t>
      </w:r>
      <w:r w:rsidRPr="001C0172">
        <w:rPr>
          <w:rFonts w:eastAsia="Times New Roman" w:cs="Times New Roman"/>
          <w:szCs w:val="28"/>
        </w:rPr>
        <w:tab/>
      </w:r>
      <w:r w:rsidRPr="001C0172">
        <w:rPr>
          <w:rFonts w:eastAsia="Times New Roman" w:cs="Times New Roman"/>
          <w:szCs w:val="28"/>
        </w:rPr>
        <w:tab/>
        <w:t xml:space="preserve">D. Nói quá </w:t>
      </w:r>
    </w:p>
    <w:p w14:paraId="50638614" w14:textId="77777777" w:rsidR="001C0172" w:rsidRPr="001C0172" w:rsidRDefault="001C0172" w:rsidP="001C0172">
      <w:pPr>
        <w:spacing w:after="0" w:line="240" w:lineRule="auto"/>
        <w:jc w:val="both"/>
        <w:rPr>
          <w:rFonts w:eastAsia="Times New Roman" w:cs="Times New Roman"/>
          <w:szCs w:val="28"/>
        </w:rPr>
      </w:pPr>
      <w:r w:rsidRPr="001C0172">
        <w:rPr>
          <w:rFonts w:eastAsia="Times New Roman" w:cs="Times New Roman"/>
          <w:b/>
          <w:szCs w:val="28"/>
        </w:rPr>
        <w:t xml:space="preserve">Câu 4. </w:t>
      </w:r>
      <w:r w:rsidRPr="001C0172">
        <w:rPr>
          <w:rFonts w:eastAsia="Times New Roman" w:cs="Times New Roman"/>
          <w:szCs w:val="28"/>
        </w:rPr>
        <w:t xml:space="preserve">Các số liệu trong đoạn trích phản án điều gì? </w:t>
      </w:r>
    </w:p>
    <w:p w14:paraId="151B82B0" w14:textId="77777777" w:rsidR="001C0172" w:rsidRPr="001C0172" w:rsidRDefault="001C0172" w:rsidP="001C0172">
      <w:pPr>
        <w:spacing w:after="0" w:line="240" w:lineRule="auto"/>
        <w:jc w:val="both"/>
        <w:rPr>
          <w:rFonts w:eastAsia="Times New Roman" w:cs="Times New Roman"/>
          <w:szCs w:val="28"/>
        </w:rPr>
      </w:pPr>
      <w:r w:rsidRPr="001C0172">
        <w:rPr>
          <w:rFonts w:eastAsia="Times New Roman" w:cs="Times New Roman"/>
          <w:bCs/>
          <w:szCs w:val="28"/>
        </w:rPr>
        <w:t xml:space="preserve">A. </w:t>
      </w:r>
      <w:r w:rsidRPr="001C0172">
        <w:rPr>
          <w:rFonts w:eastAsia="Calibri" w:cs="Times New Roman"/>
          <w:bCs/>
          <w:szCs w:val="28"/>
          <w:shd w:val="clear" w:color="auto" w:fill="FFFFFF"/>
        </w:rPr>
        <w:t>Biển Đông là nơi có sự đa dạng sinh học cao và trữ lượng sinh vật biển rất lớn.</w:t>
      </w:r>
      <w:r w:rsidRPr="001C0172">
        <w:rPr>
          <w:rFonts w:eastAsia="Calibri" w:cs="Times New Roman"/>
          <w:bCs/>
          <w:szCs w:val="28"/>
        </w:rPr>
        <w:br/>
      </w:r>
      <w:r w:rsidRPr="001C0172">
        <w:rPr>
          <w:rFonts w:eastAsia="Times New Roman" w:cs="Times New Roman"/>
          <w:szCs w:val="28"/>
        </w:rPr>
        <w:t>B.</w:t>
      </w:r>
      <w:r w:rsidRPr="001C0172">
        <w:rPr>
          <w:rFonts w:eastAsia="Times New Roman" w:cs="Times New Roman"/>
          <w:b/>
          <w:szCs w:val="28"/>
        </w:rPr>
        <w:t xml:space="preserve"> </w:t>
      </w:r>
      <w:r w:rsidRPr="001C0172">
        <w:rPr>
          <w:rFonts w:eastAsia="Times New Roman" w:cs="Times New Roman"/>
          <w:szCs w:val="28"/>
        </w:rPr>
        <w:t>Biển Đông là nơi tham quan nghỉ dưỡng rất lí tưởng</w:t>
      </w:r>
    </w:p>
    <w:p w14:paraId="5B71501C" w14:textId="77777777" w:rsidR="001C0172" w:rsidRPr="001C0172" w:rsidRDefault="001C0172" w:rsidP="001C0172">
      <w:pPr>
        <w:spacing w:after="0" w:line="240" w:lineRule="auto"/>
        <w:jc w:val="both"/>
        <w:rPr>
          <w:rFonts w:eastAsia="Times New Roman" w:cs="Times New Roman"/>
          <w:szCs w:val="28"/>
        </w:rPr>
      </w:pPr>
      <w:r w:rsidRPr="001C0172">
        <w:rPr>
          <w:rFonts w:eastAsia="Times New Roman" w:cs="Times New Roman"/>
          <w:szCs w:val="28"/>
        </w:rPr>
        <w:t>C. Nói về các tin tức trên Biển Đông</w:t>
      </w:r>
    </w:p>
    <w:p w14:paraId="251B2887" w14:textId="77777777" w:rsidR="001C0172" w:rsidRPr="001C0172" w:rsidRDefault="001C0172" w:rsidP="001C0172">
      <w:pPr>
        <w:spacing w:after="0" w:line="240" w:lineRule="auto"/>
        <w:jc w:val="both"/>
        <w:rPr>
          <w:rFonts w:eastAsia="Times New Roman" w:cs="Times New Roman"/>
          <w:szCs w:val="28"/>
        </w:rPr>
      </w:pPr>
      <w:r w:rsidRPr="001C0172">
        <w:rPr>
          <w:rFonts w:eastAsia="Times New Roman" w:cs="Times New Roman"/>
          <w:szCs w:val="28"/>
        </w:rPr>
        <w:t>D. Biển Đông có các loài cá và biển rất quý</w:t>
      </w:r>
    </w:p>
    <w:p w14:paraId="1DEE7B2B" w14:textId="77777777" w:rsidR="001C0172" w:rsidRPr="001C0172" w:rsidRDefault="001C0172" w:rsidP="001C0172">
      <w:pPr>
        <w:spacing w:after="0" w:line="240" w:lineRule="auto"/>
        <w:jc w:val="both"/>
        <w:rPr>
          <w:rFonts w:eastAsia="Calibri" w:cs="Times New Roman"/>
          <w:szCs w:val="28"/>
        </w:rPr>
      </w:pPr>
      <w:r w:rsidRPr="001C0172">
        <w:rPr>
          <w:rFonts w:eastAsia="Times New Roman" w:cs="Times New Roman"/>
          <w:b/>
          <w:szCs w:val="28"/>
        </w:rPr>
        <w:t xml:space="preserve">Câu 5. </w:t>
      </w:r>
      <w:r w:rsidRPr="001C0172">
        <w:rPr>
          <w:rFonts w:eastAsia="Times New Roman" w:cs="Times New Roman"/>
          <w:szCs w:val="28"/>
        </w:rPr>
        <w:t>Các từ</w:t>
      </w:r>
      <w:r w:rsidRPr="001C0172">
        <w:rPr>
          <w:rFonts w:eastAsia="Times New Roman" w:cs="Times New Roman"/>
          <w:b/>
          <w:szCs w:val="28"/>
        </w:rPr>
        <w:t>: “</w:t>
      </w:r>
      <w:r w:rsidRPr="001C0172">
        <w:rPr>
          <w:rFonts w:eastAsia="Calibri" w:cs="Times New Roman"/>
          <w:szCs w:val="28"/>
        </w:rPr>
        <w:t>còn có (ở câu 3), ngoài ra (ở câu 4), riêng (ở câu 5), đây là (ở câu 6)” trong đoạn văn trên có tác dụng gì?</w:t>
      </w:r>
    </w:p>
    <w:p w14:paraId="60F7D5F8" w14:textId="77777777" w:rsidR="001C0172" w:rsidRPr="001C0172" w:rsidRDefault="001C0172" w:rsidP="001C0172">
      <w:pPr>
        <w:spacing w:after="0" w:line="240" w:lineRule="auto"/>
        <w:jc w:val="both"/>
        <w:rPr>
          <w:rFonts w:eastAsia="Times New Roman" w:cs="Times New Roman"/>
          <w:szCs w:val="28"/>
        </w:rPr>
      </w:pPr>
      <w:r w:rsidRPr="001C0172">
        <w:rPr>
          <w:rFonts w:eastAsia="Times New Roman" w:cs="Times New Roman"/>
          <w:szCs w:val="28"/>
        </w:rPr>
        <w:t>A. Là các phó từ chỉ thời gian</w:t>
      </w:r>
    </w:p>
    <w:p w14:paraId="1ED87186" w14:textId="77777777" w:rsidR="001C0172" w:rsidRPr="001C0172" w:rsidRDefault="001C0172" w:rsidP="001C0172">
      <w:pPr>
        <w:spacing w:after="0" w:line="240" w:lineRule="auto"/>
        <w:jc w:val="both"/>
        <w:rPr>
          <w:rFonts w:eastAsia="Times New Roman" w:cs="Times New Roman"/>
          <w:szCs w:val="28"/>
        </w:rPr>
      </w:pPr>
      <w:r w:rsidRPr="001C0172">
        <w:rPr>
          <w:rFonts w:eastAsia="Times New Roman" w:cs="Times New Roman"/>
          <w:szCs w:val="28"/>
        </w:rPr>
        <w:t>B. Các tính từ chỉ mức độ</w:t>
      </w:r>
    </w:p>
    <w:p w14:paraId="7087E0C4" w14:textId="77777777" w:rsidR="001C0172" w:rsidRPr="001C0172" w:rsidRDefault="001C0172" w:rsidP="001C0172">
      <w:pPr>
        <w:spacing w:after="0" w:line="240" w:lineRule="auto"/>
        <w:jc w:val="both"/>
        <w:rPr>
          <w:rFonts w:eastAsia="Times New Roman" w:cs="Times New Roman"/>
          <w:bCs/>
          <w:szCs w:val="28"/>
        </w:rPr>
      </w:pPr>
      <w:r w:rsidRPr="001C0172">
        <w:rPr>
          <w:rFonts w:eastAsia="Times New Roman" w:cs="Times New Roman"/>
          <w:bCs/>
          <w:szCs w:val="28"/>
        </w:rPr>
        <w:t>C. Là các từ có tác dụng liên kết câu và liên kết đoạn văn.</w:t>
      </w:r>
    </w:p>
    <w:p w14:paraId="27C6BD29" w14:textId="77777777" w:rsidR="001C0172" w:rsidRPr="001C0172" w:rsidRDefault="001C0172" w:rsidP="001C0172">
      <w:pPr>
        <w:spacing w:after="0" w:line="240" w:lineRule="auto"/>
        <w:jc w:val="both"/>
        <w:rPr>
          <w:rFonts w:eastAsia="Times New Roman" w:cs="Times New Roman"/>
          <w:szCs w:val="28"/>
        </w:rPr>
      </w:pPr>
      <w:r w:rsidRPr="001C0172">
        <w:rPr>
          <w:rFonts w:eastAsia="Times New Roman" w:cs="Times New Roman"/>
          <w:szCs w:val="28"/>
        </w:rPr>
        <w:t>D. Là các quan hệ từ chỉ quan hệ sở hữu</w:t>
      </w:r>
    </w:p>
    <w:p w14:paraId="0E538E69" w14:textId="77777777" w:rsidR="001C0172" w:rsidRPr="001C0172" w:rsidRDefault="001C0172" w:rsidP="001C0172">
      <w:pPr>
        <w:spacing w:after="0" w:line="240" w:lineRule="auto"/>
        <w:jc w:val="both"/>
        <w:rPr>
          <w:rFonts w:eastAsia="Calibri" w:cs="Times New Roman"/>
          <w:i/>
          <w:iCs/>
          <w:szCs w:val="28"/>
        </w:rPr>
      </w:pPr>
      <w:r w:rsidRPr="001C0172">
        <w:rPr>
          <w:rFonts w:eastAsia="Times New Roman" w:cs="Times New Roman"/>
          <w:b/>
          <w:szCs w:val="28"/>
        </w:rPr>
        <w:t>Câu 6.</w:t>
      </w:r>
      <w:r w:rsidRPr="001C0172">
        <w:rPr>
          <w:rFonts w:eastAsia="Times New Roman" w:cs="Times New Roman"/>
          <w:szCs w:val="28"/>
        </w:rPr>
        <w:t xml:space="preserve"> Phép liên kết nào được sử dụng trong câu sau: “</w:t>
      </w:r>
      <w:r w:rsidRPr="001C0172">
        <w:rPr>
          <w:rFonts w:eastAsia="Calibri" w:cs="Times New Roman"/>
          <w:i/>
          <w:iCs/>
          <w:szCs w:val="28"/>
        </w:rPr>
        <w:t>. Đây là nguồn thực phẩm giàu dinh dưỡng và là nguồn dược liệu phong phú đặc trưng cho một vùng biển nhiệt đới.”</w:t>
      </w:r>
    </w:p>
    <w:p w14:paraId="368B14AF" w14:textId="77777777" w:rsidR="001C0172" w:rsidRPr="001C0172" w:rsidRDefault="001C0172" w:rsidP="001C0172">
      <w:pPr>
        <w:spacing w:after="0" w:line="240" w:lineRule="auto"/>
        <w:jc w:val="both"/>
        <w:rPr>
          <w:rFonts w:eastAsia="Calibri" w:cs="Times New Roman"/>
          <w:szCs w:val="28"/>
        </w:rPr>
      </w:pPr>
      <w:r w:rsidRPr="001C0172">
        <w:rPr>
          <w:rFonts w:eastAsia="Calibri" w:cs="Times New Roman"/>
          <w:bCs/>
          <w:szCs w:val="28"/>
        </w:rPr>
        <w:t>A. Phép nối</w:t>
      </w:r>
      <w:r w:rsidRPr="001C0172">
        <w:rPr>
          <w:rFonts w:eastAsia="Calibri" w:cs="Times New Roman"/>
          <w:bCs/>
          <w:szCs w:val="28"/>
        </w:rPr>
        <w:tab/>
      </w:r>
      <w:r w:rsidRPr="001C0172">
        <w:rPr>
          <w:rFonts w:eastAsia="Calibri" w:cs="Times New Roman"/>
          <w:b/>
          <w:szCs w:val="28"/>
        </w:rPr>
        <w:tab/>
      </w:r>
      <w:r w:rsidRPr="001C0172">
        <w:rPr>
          <w:rFonts w:eastAsia="Calibri" w:cs="Times New Roman"/>
          <w:szCs w:val="28"/>
        </w:rPr>
        <w:t xml:space="preserve"> B. Phép lặp </w:t>
      </w:r>
      <w:r w:rsidRPr="001C0172">
        <w:rPr>
          <w:rFonts w:eastAsia="Calibri" w:cs="Times New Roman"/>
          <w:szCs w:val="28"/>
        </w:rPr>
        <w:tab/>
      </w:r>
      <w:r w:rsidRPr="001C0172">
        <w:rPr>
          <w:rFonts w:eastAsia="Calibri" w:cs="Times New Roman"/>
          <w:szCs w:val="28"/>
        </w:rPr>
        <w:tab/>
        <w:t>C. Phép thế</w:t>
      </w:r>
      <w:r w:rsidRPr="001C0172">
        <w:rPr>
          <w:rFonts w:eastAsia="Calibri" w:cs="Times New Roman"/>
          <w:szCs w:val="28"/>
        </w:rPr>
        <w:tab/>
      </w:r>
      <w:r w:rsidRPr="001C0172">
        <w:rPr>
          <w:rFonts w:eastAsia="Calibri" w:cs="Times New Roman"/>
          <w:szCs w:val="28"/>
        </w:rPr>
        <w:tab/>
      </w:r>
      <w:r w:rsidRPr="001C0172">
        <w:rPr>
          <w:rFonts w:eastAsia="Calibri" w:cs="Times New Roman"/>
          <w:szCs w:val="28"/>
        </w:rPr>
        <w:tab/>
        <w:t>D. Phép liên tưởng</w:t>
      </w:r>
    </w:p>
    <w:p w14:paraId="10A53C71" w14:textId="77777777" w:rsidR="001C0172" w:rsidRPr="001C0172" w:rsidRDefault="001C0172" w:rsidP="001C0172">
      <w:pPr>
        <w:spacing w:after="0" w:line="240" w:lineRule="auto"/>
        <w:rPr>
          <w:rFonts w:eastAsia="Calibri" w:cs="Times New Roman"/>
          <w:szCs w:val="28"/>
        </w:rPr>
      </w:pPr>
      <w:r w:rsidRPr="001C0172">
        <w:rPr>
          <w:rFonts w:eastAsia="Times New Roman" w:cs="Times New Roman"/>
          <w:b/>
          <w:szCs w:val="28"/>
        </w:rPr>
        <w:t>Câu 7</w:t>
      </w:r>
      <w:r w:rsidRPr="001C0172">
        <w:rPr>
          <w:rFonts w:eastAsia="Times New Roman" w:cs="Times New Roman"/>
          <w:szCs w:val="28"/>
        </w:rPr>
        <w:t xml:space="preserve">. </w:t>
      </w:r>
      <w:r w:rsidRPr="001C0172">
        <w:rPr>
          <w:rFonts w:eastAsia="Calibri" w:cs="Times New Roman"/>
          <w:szCs w:val="28"/>
        </w:rPr>
        <w:t>Những thông tin về sự phong phú của sinh vật biển ở Biển Đông có ý nghĩa như thế nào đối với nhận thức và hành động của chúng ta hôm nay?</w:t>
      </w:r>
    </w:p>
    <w:p w14:paraId="2E0C7DBD" w14:textId="77777777" w:rsidR="001C0172" w:rsidRPr="001C0172" w:rsidRDefault="001C0172" w:rsidP="001C0172">
      <w:pPr>
        <w:spacing w:after="0" w:line="240" w:lineRule="auto"/>
        <w:rPr>
          <w:rFonts w:eastAsia="Calibri" w:cs="Times New Roman"/>
          <w:szCs w:val="28"/>
          <w:shd w:val="clear" w:color="auto" w:fill="FFFFFF"/>
        </w:rPr>
      </w:pPr>
      <w:r w:rsidRPr="001C0172">
        <w:rPr>
          <w:rFonts w:eastAsia="Calibri" w:cs="Times New Roman"/>
          <w:szCs w:val="28"/>
          <w:shd w:val="clear" w:color="auto" w:fill="FFFFFF"/>
        </w:rPr>
        <w:lastRenderedPageBreak/>
        <w:t xml:space="preserve">A. Giúp ta nhận thức được đầy đủ hơn về tầm quan trọng của Biển Đông đối với tương lai phát triển của đất nước. </w:t>
      </w:r>
    </w:p>
    <w:p w14:paraId="30408877" w14:textId="77777777" w:rsidR="001C0172" w:rsidRPr="001C0172" w:rsidRDefault="001C0172" w:rsidP="001C0172">
      <w:pPr>
        <w:spacing w:after="0" w:line="240" w:lineRule="auto"/>
        <w:rPr>
          <w:rFonts w:eastAsia="Calibri" w:cs="Times New Roman"/>
          <w:szCs w:val="28"/>
          <w:shd w:val="clear" w:color="auto" w:fill="FFFFFF"/>
        </w:rPr>
      </w:pPr>
      <w:r w:rsidRPr="001C0172">
        <w:rPr>
          <w:rFonts w:eastAsia="Calibri" w:cs="Times New Roman"/>
          <w:szCs w:val="28"/>
          <w:shd w:val="clear" w:color="auto" w:fill="FFFFFF"/>
        </w:rPr>
        <w:t>B. Khơi dậy ở ta ý thức bảo vệ chủ quyền biển đảo, quyết không để bất cứ thế lực ngoại bang nào xâm phạm, chiếm đoạt phần lãnh hải thiêng liêng của Tổ quốc.</w:t>
      </w:r>
    </w:p>
    <w:p w14:paraId="36BFF7AD" w14:textId="77777777" w:rsidR="001C0172" w:rsidRPr="001C0172" w:rsidRDefault="001C0172" w:rsidP="001C0172">
      <w:pPr>
        <w:spacing w:after="0" w:line="240" w:lineRule="auto"/>
        <w:rPr>
          <w:rFonts w:eastAsia="Calibri" w:cs="Times New Roman"/>
          <w:szCs w:val="28"/>
        </w:rPr>
      </w:pPr>
      <w:r w:rsidRPr="001C0172">
        <w:rPr>
          <w:rFonts w:eastAsia="Calibri" w:cs="Times New Roman"/>
          <w:szCs w:val="28"/>
        </w:rPr>
        <w:t>C. Luôn có ý thức đấu tranh lại với những giữ gìn vùng trời vùng biển.</w:t>
      </w:r>
    </w:p>
    <w:p w14:paraId="7D8D7565" w14:textId="77777777" w:rsidR="001C0172" w:rsidRPr="001C0172" w:rsidRDefault="001C0172" w:rsidP="001C0172">
      <w:pPr>
        <w:spacing w:after="0" w:line="240" w:lineRule="auto"/>
        <w:rPr>
          <w:rFonts w:eastAsia="Calibri" w:cs="Times New Roman"/>
          <w:szCs w:val="28"/>
        </w:rPr>
      </w:pPr>
      <w:r w:rsidRPr="001C0172">
        <w:rPr>
          <w:rFonts w:eastAsia="Calibri" w:cs="Times New Roman"/>
          <w:szCs w:val="28"/>
        </w:rPr>
        <w:t>D. Cả ba đáp án trên đều đúng</w:t>
      </w:r>
    </w:p>
    <w:p w14:paraId="36DDA3D2" w14:textId="77777777" w:rsidR="001C0172" w:rsidRPr="001C0172" w:rsidRDefault="001C0172" w:rsidP="001C0172">
      <w:pPr>
        <w:spacing w:after="0" w:line="240" w:lineRule="auto"/>
        <w:rPr>
          <w:rFonts w:eastAsia="Calibri" w:cs="Times New Roman"/>
          <w:szCs w:val="28"/>
        </w:rPr>
      </w:pPr>
      <w:r w:rsidRPr="001C0172">
        <w:rPr>
          <w:rFonts w:eastAsia="Calibri" w:cs="Times New Roman"/>
          <w:b/>
          <w:szCs w:val="28"/>
        </w:rPr>
        <w:t>Câu 8</w:t>
      </w:r>
      <w:r w:rsidRPr="001C0172">
        <w:rPr>
          <w:rFonts w:eastAsia="Calibri" w:cs="Times New Roman"/>
          <w:szCs w:val="28"/>
        </w:rPr>
        <w:t>. Tình cảm của em được thể hiện qua đoạn trích trên.</w:t>
      </w:r>
    </w:p>
    <w:p w14:paraId="6FE27A24" w14:textId="77777777" w:rsidR="001C0172" w:rsidRPr="001C0172" w:rsidRDefault="001C0172" w:rsidP="001C0172">
      <w:pPr>
        <w:spacing w:after="0" w:line="240" w:lineRule="auto"/>
        <w:rPr>
          <w:rFonts w:eastAsia="Calibri" w:cs="Times New Roman"/>
          <w:bCs/>
          <w:szCs w:val="28"/>
        </w:rPr>
      </w:pPr>
      <w:r w:rsidRPr="001C0172">
        <w:rPr>
          <w:rFonts w:eastAsia="Calibri" w:cs="Times New Roman"/>
          <w:bCs/>
          <w:szCs w:val="28"/>
        </w:rPr>
        <w:t xml:space="preserve">A. Tự hào về vẻ đẹp giàu có trù phú của Biển Đông </w:t>
      </w:r>
    </w:p>
    <w:p w14:paraId="5E74A286" w14:textId="77777777" w:rsidR="001C0172" w:rsidRPr="001C0172" w:rsidRDefault="001C0172" w:rsidP="001C0172">
      <w:pPr>
        <w:spacing w:after="0" w:line="240" w:lineRule="auto"/>
        <w:rPr>
          <w:rFonts w:eastAsia="Calibri" w:cs="Times New Roman"/>
          <w:szCs w:val="28"/>
        </w:rPr>
      </w:pPr>
      <w:r w:rsidRPr="001C0172">
        <w:rPr>
          <w:rFonts w:eastAsia="Calibri" w:cs="Times New Roman"/>
          <w:szCs w:val="28"/>
        </w:rPr>
        <w:t>B. Tự hào về truyền thống đấu tranh của lịch sử dân tộc.</w:t>
      </w:r>
    </w:p>
    <w:p w14:paraId="3B8BDACD" w14:textId="77777777" w:rsidR="001C0172" w:rsidRPr="001C0172" w:rsidRDefault="001C0172" w:rsidP="001C0172">
      <w:pPr>
        <w:spacing w:after="0" w:line="240" w:lineRule="auto"/>
        <w:rPr>
          <w:rFonts w:eastAsia="Calibri" w:cs="Times New Roman"/>
          <w:szCs w:val="28"/>
        </w:rPr>
      </w:pPr>
      <w:r w:rsidRPr="001C0172">
        <w:rPr>
          <w:rFonts w:eastAsia="Calibri" w:cs="Times New Roman"/>
          <w:szCs w:val="28"/>
        </w:rPr>
        <w:t xml:space="preserve">C. Yêu thiên nhiên, đất nước con người </w:t>
      </w:r>
    </w:p>
    <w:p w14:paraId="7F55C86E" w14:textId="77777777" w:rsidR="001C0172" w:rsidRPr="001C0172" w:rsidRDefault="001C0172" w:rsidP="001C0172">
      <w:pPr>
        <w:spacing w:after="0" w:line="240" w:lineRule="auto"/>
        <w:rPr>
          <w:rFonts w:eastAsia="Calibri" w:cs="Times New Roman"/>
          <w:szCs w:val="28"/>
        </w:rPr>
      </w:pPr>
      <w:r w:rsidRPr="001C0172">
        <w:rPr>
          <w:rFonts w:eastAsia="Calibri" w:cs="Times New Roman"/>
          <w:szCs w:val="28"/>
        </w:rPr>
        <w:t>D. Tất cả các phương án trên đều đúng</w:t>
      </w:r>
    </w:p>
    <w:p w14:paraId="18F71BA0" w14:textId="77777777" w:rsidR="001C0172" w:rsidRPr="001C0172" w:rsidRDefault="001C0172" w:rsidP="001C0172">
      <w:pPr>
        <w:spacing w:after="0" w:line="240" w:lineRule="auto"/>
        <w:rPr>
          <w:rFonts w:eastAsia="Calibri" w:cs="Times New Roman"/>
          <w:szCs w:val="28"/>
        </w:rPr>
      </w:pPr>
      <w:r w:rsidRPr="001C0172">
        <w:rPr>
          <w:rFonts w:eastAsia="Calibri" w:cs="Times New Roman"/>
          <w:b/>
          <w:bCs/>
          <w:szCs w:val="28"/>
        </w:rPr>
        <w:t>Câu 9</w:t>
      </w:r>
      <w:r w:rsidRPr="001C0172">
        <w:rPr>
          <w:rFonts w:eastAsia="Calibri" w:cs="Times New Roman"/>
          <w:szCs w:val="28"/>
        </w:rPr>
        <w:t>: Em suy nghĩ như thế nào về mối quan hệ giữa vấn đề “nguồn lợi” và vấn đề “đa dạng loài sinh vật biển”?</w:t>
      </w:r>
    </w:p>
    <w:p w14:paraId="5AEB7FBF" w14:textId="77777777" w:rsidR="001C0172" w:rsidRPr="001C0172" w:rsidRDefault="001C0172" w:rsidP="001C0172">
      <w:pPr>
        <w:spacing w:after="0" w:line="240" w:lineRule="auto"/>
        <w:rPr>
          <w:rFonts w:eastAsia="Calibri" w:cs="Times New Roman"/>
          <w:szCs w:val="28"/>
        </w:rPr>
      </w:pPr>
      <w:r w:rsidRPr="001C0172">
        <w:rPr>
          <w:rFonts w:eastAsia="Calibri" w:cs="Times New Roman"/>
          <w:b/>
          <w:bCs/>
          <w:szCs w:val="28"/>
        </w:rPr>
        <w:t>Câu 10</w:t>
      </w:r>
      <w:r w:rsidRPr="001C0172">
        <w:rPr>
          <w:rFonts w:eastAsia="Calibri" w:cs="Times New Roman"/>
          <w:szCs w:val="28"/>
        </w:rPr>
        <w:t>: Những thông tin về sự phong phú của sinh vật biển ở Biển Đông có ý nghĩa như thế nào đối với nhận thức và hành động của chúng ta hôm nay?</w:t>
      </w:r>
    </w:p>
    <w:p w14:paraId="2014E5D6" w14:textId="77777777" w:rsidR="001C0172" w:rsidRPr="001C0172" w:rsidRDefault="001C0172" w:rsidP="001C0172">
      <w:pPr>
        <w:spacing w:after="0" w:line="240" w:lineRule="auto"/>
        <w:jc w:val="both"/>
        <w:rPr>
          <w:rFonts w:eastAsia="SimSun" w:cs="Times New Roman"/>
          <w:b/>
          <w:szCs w:val="28"/>
          <w:shd w:val="clear" w:color="auto" w:fill="FFFFFF"/>
        </w:rPr>
      </w:pPr>
      <w:r w:rsidRPr="001C0172">
        <w:rPr>
          <w:rFonts w:eastAsia="SimSun" w:cs="Times New Roman"/>
          <w:b/>
          <w:szCs w:val="28"/>
          <w:shd w:val="clear" w:color="auto" w:fill="FFFFFF"/>
        </w:rPr>
        <w:t>II. VIẾT (4 điểm)</w:t>
      </w:r>
    </w:p>
    <w:p w14:paraId="5CC213AA" w14:textId="77777777" w:rsidR="001C0172" w:rsidRPr="001C0172" w:rsidRDefault="001C0172" w:rsidP="001C0172">
      <w:pPr>
        <w:widowControl w:val="0"/>
        <w:spacing w:after="0" w:line="240" w:lineRule="auto"/>
        <w:jc w:val="both"/>
        <w:rPr>
          <w:rFonts w:eastAsia="Calibri" w:cs="Times New Roman"/>
          <w:bCs/>
          <w:szCs w:val="28"/>
        </w:rPr>
      </w:pPr>
      <w:r w:rsidRPr="001C0172">
        <w:rPr>
          <w:rFonts w:eastAsia="Calibri" w:cs="Times New Roman"/>
          <w:szCs w:val="28"/>
        </w:rPr>
        <w:t>Viết bài văn nghị luận về vấn đề ô nhiễm môi trường hiện nay.</w:t>
      </w:r>
    </w:p>
    <w:p w14:paraId="1C794131" w14:textId="77777777" w:rsidR="001C0172" w:rsidRPr="00880017" w:rsidRDefault="001C0172" w:rsidP="001C0172">
      <w:pPr>
        <w:spacing w:after="0" w:line="240" w:lineRule="auto"/>
        <w:textAlignment w:val="top"/>
        <w:rPr>
          <w:rFonts w:eastAsia="Calibri" w:cs="Times New Roman"/>
          <w:b/>
          <w:bCs/>
          <w:color w:val="002060"/>
          <w:szCs w:val="28"/>
        </w:rPr>
      </w:pPr>
    </w:p>
    <w:p w14:paraId="563D17A6" w14:textId="77777777" w:rsidR="001C0172" w:rsidRPr="001C0172" w:rsidRDefault="001C0172" w:rsidP="001C0172">
      <w:pPr>
        <w:spacing w:after="0" w:line="240" w:lineRule="auto"/>
        <w:ind w:right="105"/>
        <w:jc w:val="center"/>
        <w:rPr>
          <w:rFonts w:cs="Times New Roman"/>
          <w:b/>
          <w:szCs w:val="28"/>
          <w:shd w:val="clear" w:color="auto" w:fill="FFFFFF"/>
        </w:rPr>
      </w:pPr>
    </w:p>
    <w:p w14:paraId="0C5D46B5" w14:textId="77777777" w:rsidR="001C0172" w:rsidRPr="001C0172" w:rsidRDefault="001C0172" w:rsidP="001C0172">
      <w:pPr>
        <w:spacing w:after="0" w:line="240" w:lineRule="auto"/>
        <w:ind w:right="105"/>
        <w:jc w:val="center"/>
        <w:rPr>
          <w:rFonts w:cs="Times New Roman"/>
          <w:b/>
          <w:szCs w:val="28"/>
          <w:shd w:val="clear" w:color="auto" w:fill="FFFFFF"/>
        </w:rPr>
      </w:pPr>
    </w:p>
    <w:p w14:paraId="30EB4D87" w14:textId="77777777" w:rsidR="001C0172" w:rsidRPr="001C0172" w:rsidRDefault="001C0172" w:rsidP="001C0172">
      <w:pPr>
        <w:spacing w:after="0" w:line="240" w:lineRule="auto"/>
        <w:ind w:right="105"/>
        <w:jc w:val="center"/>
        <w:rPr>
          <w:rFonts w:cs="Times New Roman"/>
          <w:b/>
          <w:szCs w:val="28"/>
          <w:shd w:val="clear" w:color="auto" w:fill="FFFFFF"/>
        </w:rPr>
      </w:pPr>
    </w:p>
    <w:p w14:paraId="6F53D058" w14:textId="77777777" w:rsidR="001C0172" w:rsidRPr="001C0172" w:rsidRDefault="001C0172" w:rsidP="001C0172">
      <w:pPr>
        <w:spacing w:after="0" w:line="240" w:lineRule="auto"/>
        <w:ind w:right="105"/>
        <w:jc w:val="center"/>
        <w:rPr>
          <w:rFonts w:cs="Times New Roman"/>
          <w:b/>
          <w:szCs w:val="28"/>
          <w:shd w:val="clear" w:color="auto" w:fill="FFFFFF"/>
        </w:rPr>
      </w:pPr>
    </w:p>
    <w:p w14:paraId="4F46330B" w14:textId="77777777" w:rsidR="001C0172" w:rsidRPr="001C0172" w:rsidRDefault="001C0172" w:rsidP="001C0172">
      <w:pPr>
        <w:spacing w:after="0" w:line="240" w:lineRule="auto"/>
        <w:ind w:right="105"/>
        <w:jc w:val="center"/>
        <w:rPr>
          <w:rFonts w:cs="Times New Roman"/>
          <w:b/>
          <w:szCs w:val="28"/>
          <w:shd w:val="clear" w:color="auto" w:fill="FFFFFF"/>
        </w:rPr>
      </w:pPr>
    </w:p>
    <w:p w14:paraId="3486179F" w14:textId="77777777" w:rsidR="001C0172" w:rsidRPr="001C0172" w:rsidRDefault="001C0172" w:rsidP="001C0172">
      <w:pPr>
        <w:spacing w:after="0" w:line="240" w:lineRule="auto"/>
        <w:ind w:right="105"/>
        <w:jc w:val="center"/>
        <w:rPr>
          <w:rFonts w:cs="Times New Roman"/>
          <w:b/>
          <w:szCs w:val="28"/>
          <w:shd w:val="clear" w:color="auto" w:fill="FFFFFF"/>
        </w:rPr>
      </w:pPr>
    </w:p>
    <w:p w14:paraId="4F3C840C" w14:textId="77777777" w:rsidR="001C0172" w:rsidRPr="001C0172" w:rsidRDefault="001C0172" w:rsidP="001C0172">
      <w:pPr>
        <w:spacing w:after="0" w:line="240" w:lineRule="auto"/>
        <w:ind w:right="105"/>
        <w:jc w:val="center"/>
        <w:rPr>
          <w:rFonts w:cs="Times New Roman"/>
          <w:b/>
          <w:szCs w:val="28"/>
          <w:shd w:val="clear" w:color="auto" w:fill="FFFFFF"/>
        </w:rPr>
      </w:pPr>
    </w:p>
    <w:p w14:paraId="7C3BE59C" w14:textId="77777777" w:rsidR="001C0172" w:rsidRPr="001C0172" w:rsidRDefault="001C0172" w:rsidP="001C0172">
      <w:pPr>
        <w:spacing w:after="0" w:line="240" w:lineRule="auto"/>
        <w:ind w:right="105"/>
        <w:jc w:val="center"/>
        <w:rPr>
          <w:rFonts w:cs="Times New Roman"/>
          <w:b/>
          <w:szCs w:val="28"/>
          <w:shd w:val="clear" w:color="auto" w:fill="FFFFFF"/>
        </w:rPr>
      </w:pPr>
    </w:p>
    <w:p w14:paraId="7AD15AB9" w14:textId="77777777" w:rsidR="001C0172" w:rsidRPr="001C0172" w:rsidRDefault="001C0172" w:rsidP="001C0172">
      <w:pPr>
        <w:spacing w:after="0" w:line="240" w:lineRule="auto"/>
        <w:ind w:right="105"/>
        <w:jc w:val="center"/>
        <w:rPr>
          <w:rFonts w:cs="Times New Roman"/>
          <w:b/>
          <w:szCs w:val="28"/>
          <w:shd w:val="clear" w:color="auto" w:fill="FFFFFF"/>
        </w:rPr>
      </w:pPr>
    </w:p>
    <w:p w14:paraId="280FCE3E" w14:textId="77777777" w:rsidR="001C0172" w:rsidRPr="001C0172" w:rsidRDefault="001C0172" w:rsidP="001C0172">
      <w:pPr>
        <w:spacing w:after="0" w:line="240" w:lineRule="auto"/>
        <w:ind w:right="105"/>
        <w:jc w:val="center"/>
        <w:rPr>
          <w:rFonts w:cs="Times New Roman"/>
          <w:b/>
          <w:szCs w:val="28"/>
          <w:shd w:val="clear" w:color="auto" w:fill="FFFFFF"/>
        </w:rPr>
      </w:pPr>
    </w:p>
    <w:p w14:paraId="0836EA6D" w14:textId="77777777" w:rsidR="001C0172" w:rsidRPr="001C0172" w:rsidRDefault="001C0172" w:rsidP="001C0172">
      <w:pPr>
        <w:spacing w:after="0" w:line="240" w:lineRule="auto"/>
        <w:ind w:right="105"/>
        <w:jc w:val="center"/>
        <w:rPr>
          <w:rFonts w:cs="Times New Roman"/>
          <w:b/>
          <w:szCs w:val="28"/>
          <w:shd w:val="clear" w:color="auto" w:fill="FFFFFF"/>
        </w:rPr>
      </w:pPr>
    </w:p>
    <w:p w14:paraId="55C3ACBE" w14:textId="77777777" w:rsidR="001C0172" w:rsidRPr="001C0172" w:rsidRDefault="001C0172" w:rsidP="001C0172">
      <w:pPr>
        <w:spacing w:after="0" w:line="240" w:lineRule="auto"/>
        <w:ind w:right="105"/>
        <w:jc w:val="center"/>
        <w:rPr>
          <w:rFonts w:cs="Times New Roman"/>
          <w:b/>
          <w:szCs w:val="28"/>
          <w:shd w:val="clear" w:color="auto" w:fill="FFFFFF"/>
        </w:rPr>
      </w:pPr>
    </w:p>
    <w:p w14:paraId="3C25E405" w14:textId="77777777" w:rsidR="001C0172" w:rsidRPr="001C0172" w:rsidRDefault="001C0172" w:rsidP="001C0172">
      <w:pPr>
        <w:spacing w:after="0" w:line="240" w:lineRule="auto"/>
        <w:ind w:right="105"/>
        <w:jc w:val="center"/>
        <w:rPr>
          <w:rFonts w:cs="Times New Roman"/>
          <w:b/>
          <w:szCs w:val="28"/>
          <w:shd w:val="clear" w:color="auto" w:fill="FFFFFF"/>
        </w:rPr>
      </w:pPr>
    </w:p>
    <w:p w14:paraId="3F4BA0F5" w14:textId="77777777" w:rsidR="001C0172" w:rsidRPr="001C0172" w:rsidRDefault="001C0172" w:rsidP="001C0172">
      <w:pPr>
        <w:spacing w:after="0" w:line="240" w:lineRule="auto"/>
        <w:ind w:right="105"/>
        <w:jc w:val="center"/>
        <w:rPr>
          <w:rFonts w:cs="Times New Roman"/>
          <w:b/>
          <w:szCs w:val="28"/>
          <w:shd w:val="clear" w:color="auto" w:fill="FFFFFF"/>
        </w:rPr>
      </w:pPr>
    </w:p>
    <w:p w14:paraId="4087AF33" w14:textId="77777777" w:rsidR="001C0172" w:rsidRPr="001C0172" w:rsidRDefault="001C0172" w:rsidP="001C0172">
      <w:pPr>
        <w:spacing w:after="0" w:line="240" w:lineRule="auto"/>
        <w:ind w:right="105"/>
        <w:jc w:val="center"/>
        <w:rPr>
          <w:rFonts w:cs="Times New Roman"/>
          <w:b/>
          <w:szCs w:val="28"/>
          <w:shd w:val="clear" w:color="auto" w:fill="FFFFFF"/>
        </w:rPr>
      </w:pPr>
    </w:p>
    <w:p w14:paraId="63807A61" w14:textId="77777777" w:rsidR="001C0172" w:rsidRPr="001C0172" w:rsidRDefault="001C0172" w:rsidP="001C0172">
      <w:pPr>
        <w:spacing w:after="0" w:line="240" w:lineRule="auto"/>
        <w:ind w:right="105"/>
        <w:jc w:val="center"/>
        <w:rPr>
          <w:rFonts w:cs="Times New Roman"/>
          <w:b/>
          <w:szCs w:val="28"/>
          <w:shd w:val="clear" w:color="auto" w:fill="FFFFFF"/>
        </w:rPr>
      </w:pPr>
    </w:p>
    <w:p w14:paraId="082489B9" w14:textId="77777777" w:rsidR="001C0172" w:rsidRPr="001C0172" w:rsidRDefault="001C0172" w:rsidP="001C0172">
      <w:pPr>
        <w:spacing w:after="0" w:line="240" w:lineRule="auto"/>
        <w:ind w:right="105"/>
        <w:jc w:val="center"/>
        <w:rPr>
          <w:rFonts w:cs="Times New Roman"/>
          <w:b/>
          <w:szCs w:val="28"/>
          <w:shd w:val="clear" w:color="auto" w:fill="FFFFFF"/>
        </w:rPr>
      </w:pPr>
    </w:p>
    <w:p w14:paraId="0B48D40E" w14:textId="77777777" w:rsidR="001C0172" w:rsidRPr="001C0172" w:rsidRDefault="001C0172" w:rsidP="001C0172">
      <w:pPr>
        <w:spacing w:after="0" w:line="240" w:lineRule="auto"/>
        <w:ind w:right="105"/>
        <w:jc w:val="center"/>
        <w:rPr>
          <w:rFonts w:cs="Times New Roman"/>
          <w:b/>
          <w:szCs w:val="28"/>
          <w:shd w:val="clear" w:color="auto" w:fill="FFFFFF"/>
        </w:rPr>
      </w:pPr>
    </w:p>
    <w:p w14:paraId="6EFB704B" w14:textId="77777777" w:rsidR="001C0172" w:rsidRPr="001C0172" w:rsidRDefault="001C0172" w:rsidP="001C0172">
      <w:pPr>
        <w:spacing w:after="0" w:line="240" w:lineRule="auto"/>
        <w:ind w:right="105"/>
        <w:jc w:val="center"/>
        <w:rPr>
          <w:rFonts w:cs="Times New Roman"/>
          <w:b/>
          <w:szCs w:val="28"/>
          <w:shd w:val="clear" w:color="auto" w:fill="FFFFFF"/>
        </w:rPr>
      </w:pPr>
    </w:p>
    <w:p w14:paraId="5CD69768" w14:textId="77777777" w:rsidR="001C0172" w:rsidRPr="001C0172" w:rsidRDefault="001C0172" w:rsidP="001C0172">
      <w:pPr>
        <w:spacing w:after="0" w:line="240" w:lineRule="auto"/>
        <w:ind w:right="105"/>
        <w:jc w:val="center"/>
        <w:rPr>
          <w:rFonts w:cs="Times New Roman"/>
          <w:b/>
          <w:szCs w:val="28"/>
          <w:shd w:val="clear" w:color="auto" w:fill="FFFFFF"/>
        </w:rPr>
      </w:pPr>
    </w:p>
    <w:p w14:paraId="2C5FB418" w14:textId="77777777" w:rsidR="001C0172" w:rsidRPr="001C0172" w:rsidRDefault="001C0172" w:rsidP="001C0172">
      <w:pPr>
        <w:spacing w:after="0" w:line="240" w:lineRule="auto"/>
        <w:ind w:right="105"/>
        <w:jc w:val="center"/>
        <w:rPr>
          <w:rFonts w:cs="Times New Roman"/>
          <w:b/>
          <w:szCs w:val="28"/>
          <w:shd w:val="clear" w:color="auto" w:fill="FFFFFF"/>
        </w:rPr>
      </w:pPr>
    </w:p>
    <w:p w14:paraId="28474935" w14:textId="77777777" w:rsidR="001C0172" w:rsidRPr="001C0172" w:rsidRDefault="001C0172" w:rsidP="001C0172">
      <w:pPr>
        <w:spacing w:after="0" w:line="240" w:lineRule="auto"/>
        <w:ind w:right="105"/>
        <w:jc w:val="center"/>
        <w:rPr>
          <w:rFonts w:cs="Times New Roman"/>
          <w:b/>
          <w:szCs w:val="28"/>
          <w:shd w:val="clear" w:color="auto" w:fill="FFFFFF"/>
        </w:rPr>
      </w:pPr>
    </w:p>
    <w:p w14:paraId="3AF76FEF" w14:textId="77777777" w:rsidR="001C0172" w:rsidRDefault="001C0172" w:rsidP="001C0172">
      <w:pPr>
        <w:spacing w:after="0" w:line="240" w:lineRule="auto"/>
        <w:ind w:right="105"/>
        <w:jc w:val="center"/>
        <w:rPr>
          <w:rFonts w:cs="Times New Roman"/>
          <w:b/>
          <w:szCs w:val="28"/>
          <w:shd w:val="clear" w:color="auto" w:fill="FFFFFF"/>
        </w:rPr>
      </w:pPr>
    </w:p>
    <w:p w14:paraId="4EA1EA61" w14:textId="77777777" w:rsidR="001C0172" w:rsidRDefault="001C0172" w:rsidP="001C0172">
      <w:pPr>
        <w:spacing w:after="0" w:line="240" w:lineRule="auto"/>
        <w:ind w:right="105"/>
        <w:jc w:val="center"/>
        <w:rPr>
          <w:rFonts w:cs="Times New Roman"/>
          <w:b/>
          <w:szCs w:val="28"/>
          <w:shd w:val="clear" w:color="auto" w:fill="FFFFFF"/>
        </w:rPr>
      </w:pPr>
    </w:p>
    <w:p w14:paraId="64CD9CF3" w14:textId="77777777" w:rsidR="001C0172" w:rsidRPr="001C0172" w:rsidRDefault="001C0172" w:rsidP="001C0172">
      <w:pPr>
        <w:spacing w:after="0" w:line="240" w:lineRule="auto"/>
        <w:ind w:right="105"/>
        <w:jc w:val="center"/>
        <w:rPr>
          <w:rFonts w:cs="Times New Roman"/>
          <w:b/>
          <w:szCs w:val="28"/>
          <w:shd w:val="clear" w:color="auto" w:fill="FFFFFF"/>
        </w:rPr>
      </w:pPr>
    </w:p>
    <w:p w14:paraId="7C2FD81F" w14:textId="77777777" w:rsidR="001C0172" w:rsidRPr="001C0172" w:rsidRDefault="001C0172" w:rsidP="001C0172">
      <w:pPr>
        <w:spacing w:after="0" w:line="240" w:lineRule="auto"/>
        <w:ind w:right="105"/>
        <w:jc w:val="center"/>
        <w:rPr>
          <w:rFonts w:cs="Times New Roman"/>
          <w:b/>
          <w:szCs w:val="28"/>
          <w:shd w:val="clear" w:color="auto" w:fill="FFFFFF"/>
        </w:rPr>
      </w:pPr>
    </w:p>
    <w:p w14:paraId="1B2A7A84" w14:textId="45396E2A" w:rsidR="001C0172" w:rsidRPr="001C0172" w:rsidRDefault="001C0172" w:rsidP="001C0172">
      <w:pPr>
        <w:spacing w:after="0" w:line="240" w:lineRule="auto"/>
        <w:rPr>
          <w:rFonts w:eastAsia="Times New Roman" w:cs="Times New Roman"/>
          <w:b/>
          <w:spacing w:val="-8"/>
          <w:sz w:val="26"/>
          <w:szCs w:val="26"/>
        </w:rPr>
      </w:pPr>
      <w:r w:rsidRPr="001C0172">
        <w:rPr>
          <w:rFonts w:eastAsia="Times New Roman" w:cs="Times New Roman"/>
          <w:b/>
          <w:spacing w:val="-8"/>
          <w:sz w:val="26"/>
          <w:szCs w:val="26"/>
          <w:lang w:val="sv-SE"/>
        </w:rPr>
        <w:lastRenderedPageBreak/>
        <w:t xml:space="preserve"> HƯỚNG DẪN CHẤM ĐỀ</w:t>
      </w:r>
      <w:r w:rsidRPr="001C0172">
        <w:rPr>
          <w:rFonts w:eastAsia="Times New Roman" w:cs="Times New Roman"/>
          <w:b/>
          <w:spacing w:val="-8"/>
          <w:sz w:val="26"/>
          <w:szCs w:val="26"/>
          <w:lang w:val="vi-VN"/>
        </w:rPr>
        <w:t xml:space="preserve"> KIỂM TRA </w:t>
      </w:r>
      <w:r w:rsidRPr="001C0172">
        <w:rPr>
          <w:rFonts w:eastAsia="Times New Roman" w:cs="Times New Roman"/>
          <w:b/>
          <w:spacing w:val="-8"/>
          <w:sz w:val="26"/>
          <w:szCs w:val="26"/>
        </w:rPr>
        <w:t>CUỐI</w:t>
      </w:r>
      <w:r w:rsidRPr="001C0172">
        <w:rPr>
          <w:rFonts w:eastAsia="Times New Roman" w:cs="Times New Roman"/>
          <w:b/>
          <w:spacing w:val="-8"/>
          <w:sz w:val="26"/>
          <w:szCs w:val="26"/>
          <w:lang w:val="vi-VN"/>
        </w:rPr>
        <w:t xml:space="preserve"> HỌC KÌ I</w:t>
      </w:r>
      <w:r w:rsidRPr="001C0172">
        <w:rPr>
          <w:rFonts w:eastAsia="Times New Roman" w:cs="Times New Roman"/>
          <w:b/>
          <w:spacing w:val="-8"/>
          <w:sz w:val="26"/>
          <w:szCs w:val="26"/>
        </w:rPr>
        <w:t>I</w:t>
      </w:r>
    </w:p>
    <w:p w14:paraId="47AAEB1A" w14:textId="77777777" w:rsidR="001C0172" w:rsidRPr="001C0172" w:rsidRDefault="001C0172" w:rsidP="001C0172">
      <w:pPr>
        <w:spacing w:after="0" w:line="240" w:lineRule="auto"/>
        <w:ind w:firstLine="720"/>
        <w:jc w:val="center"/>
        <w:rPr>
          <w:rFonts w:eastAsia="Times New Roman" w:cs="Times New Roman"/>
          <w:b/>
          <w:spacing w:val="-8"/>
          <w:sz w:val="26"/>
          <w:szCs w:val="26"/>
        </w:rPr>
      </w:pPr>
      <w:r w:rsidRPr="001C0172">
        <w:rPr>
          <w:rFonts w:eastAsia="Times New Roman" w:cs="Times New Roman"/>
          <w:b/>
          <w:spacing w:val="-8"/>
          <w:sz w:val="26"/>
          <w:szCs w:val="26"/>
        </w:rPr>
        <w:t>Môn: Ngữ văn lớp 8</w:t>
      </w:r>
    </w:p>
    <w:p w14:paraId="0B922321" w14:textId="030A136C" w:rsidR="001C0172" w:rsidRPr="001C0172" w:rsidRDefault="001C0172" w:rsidP="001C0172">
      <w:pPr>
        <w:spacing w:after="0" w:line="240" w:lineRule="auto"/>
        <w:ind w:right="105"/>
        <w:jc w:val="center"/>
        <w:rPr>
          <w:rFonts w:cs="Times New Roman"/>
          <w:b/>
          <w:szCs w:val="28"/>
          <w:shd w:val="clear" w:color="auto" w:fill="FFFFFF"/>
        </w:rP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1"/>
        <w:gridCol w:w="709"/>
        <w:gridCol w:w="7367"/>
        <w:gridCol w:w="1134"/>
        <w:gridCol w:w="44"/>
      </w:tblGrid>
      <w:tr w:rsidR="001C0172" w:rsidRPr="001C0172" w14:paraId="4635ABF4" w14:textId="77777777" w:rsidTr="001C0172">
        <w:trPr>
          <w:jc w:val="center"/>
        </w:trPr>
        <w:tc>
          <w:tcPr>
            <w:tcW w:w="991" w:type="dxa"/>
            <w:shd w:val="clear" w:color="auto" w:fill="auto"/>
          </w:tcPr>
          <w:p w14:paraId="005A53ED" w14:textId="77777777" w:rsidR="001C0172" w:rsidRPr="001C0172" w:rsidRDefault="001C0172" w:rsidP="00D45865">
            <w:pPr>
              <w:spacing w:after="0" w:line="240" w:lineRule="auto"/>
              <w:jc w:val="center"/>
              <w:rPr>
                <w:rFonts w:cs="Times New Roman"/>
                <w:b/>
                <w:bCs/>
                <w:iCs/>
                <w:noProof/>
                <w:szCs w:val="28"/>
              </w:rPr>
            </w:pPr>
            <w:r w:rsidRPr="001C0172">
              <w:rPr>
                <w:rFonts w:cs="Times New Roman"/>
                <w:b/>
                <w:bCs/>
                <w:iCs/>
                <w:noProof/>
                <w:szCs w:val="28"/>
              </w:rPr>
              <w:t>Phần</w:t>
            </w:r>
          </w:p>
        </w:tc>
        <w:tc>
          <w:tcPr>
            <w:tcW w:w="709" w:type="dxa"/>
            <w:shd w:val="clear" w:color="auto" w:fill="auto"/>
          </w:tcPr>
          <w:p w14:paraId="245261A6" w14:textId="77777777" w:rsidR="001C0172" w:rsidRPr="001C0172" w:rsidRDefault="001C0172" w:rsidP="00D45865">
            <w:pPr>
              <w:spacing w:after="0" w:line="240" w:lineRule="auto"/>
              <w:jc w:val="center"/>
              <w:rPr>
                <w:rFonts w:cs="Times New Roman"/>
                <w:b/>
                <w:bCs/>
                <w:iCs/>
                <w:noProof/>
                <w:szCs w:val="28"/>
              </w:rPr>
            </w:pPr>
            <w:r w:rsidRPr="001C0172">
              <w:rPr>
                <w:rFonts w:cs="Times New Roman"/>
                <w:b/>
                <w:bCs/>
                <w:iCs/>
                <w:noProof/>
                <w:szCs w:val="28"/>
              </w:rPr>
              <w:t>Câu</w:t>
            </w:r>
          </w:p>
        </w:tc>
        <w:tc>
          <w:tcPr>
            <w:tcW w:w="7367" w:type="dxa"/>
            <w:shd w:val="clear" w:color="auto" w:fill="auto"/>
          </w:tcPr>
          <w:p w14:paraId="0778D9C7" w14:textId="77777777" w:rsidR="001C0172" w:rsidRPr="001C0172" w:rsidRDefault="001C0172" w:rsidP="00D45865">
            <w:pPr>
              <w:spacing w:after="0" w:line="240" w:lineRule="auto"/>
              <w:jc w:val="center"/>
              <w:rPr>
                <w:rFonts w:cs="Times New Roman"/>
                <w:b/>
                <w:bCs/>
                <w:iCs/>
                <w:noProof/>
                <w:szCs w:val="28"/>
                <w:lang w:val="vi-VN"/>
              </w:rPr>
            </w:pPr>
            <w:r w:rsidRPr="001C0172">
              <w:rPr>
                <w:rFonts w:cs="Times New Roman"/>
                <w:b/>
                <w:bCs/>
                <w:iCs/>
                <w:noProof/>
                <w:szCs w:val="28"/>
              </w:rPr>
              <w:t>Nội</w:t>
            </w:r>
            <w:r w:rsidRPr="001C0172">
              <w:rPr>
                <w:rFonts w:cs="Times New Roman"/>
                <w:b/>
                <w:bCs/>
                <w:iCs/>
                <w:noProof/>
                <w:szCs w:val="28"/>
                <w:lang w:val="vi-VN"/>
              </w:rPr>
              <w:t xml:space="preserve"> dung</w:t>
            </w:r>
          </w:p>
        </w:tc>
        <w:tc>
          <w:tcPr>
            <w:tcW w:w="1178" w:type="dxa"/>
            <w:gridSpan w:val="2"/>
            <w:shd w:val="clear" w:color="auto" w:fill="auto"/>
          </w:tcPr>
          <w:p w14:paraId="42475932" w14:textId="77777777" w:rsidR="001C0172" w:rsidRPr="001C0172" w:rsidRDefault="001C0172" w:rsidP="00D45865">
            <w:pPr>
              <w:spacing w:after="0" w:line="240" w:lineRule="auto"/>
              <w:jc w:val="center"/>
              <w:rPr>
                <w:rFonts w:cs="Times New Roman"/>
                <w:b/>
                <w:bCs/>
                <w:iCs/>
                <w:noProof/>
                <w:szCs w:val="28"/>
              </w:rPr>
            </w:pPr>
            <w:r w:rsidRPr="001C0172">
              <w:rPr>
                <w:rFonts w:cs="Times New Roman"/>
                <w:b/>
                <w:bCs/>
                <w:iCs/>
                <w:noProof/>
                <w:szCs w:val="28"/>
              </w:rPr>
              <w:t>Điểm</w:t>
            </w:r>
          </w:p>
        </w:tc>
      </w:tr>
      <w:tr w:rsidR="001C0172" w:rsidRPr="001C0172" w14:paraId="2A30323E" w14:textId="77777777" w:rsidTr="001C0172">
        <w:trPr>
          <w:jc w:val="center"/>
        </w:trPr>
        <w:tc>
          <w:tcPr>
            <w:tcW w:w="991" w:type="dxa"/>
            <w:shd w:val="clear" w:color="auto" w:fill="auto"/>
          </w:tcPr>
          <w:p w14:paraId="141292D9" w14:textId="77777777" w:rsidR="001C0172" w:rsidRPr="001C0172" w:rsidRDefault="001C0172" w:rsidP="00D45865">
            <w:pPr>
              <w:spacing w:after="0" w:line="240" w:lineRule="auto"/>
              <w:jc w:val="center"/>
              <w:rPr>
                <w:rFonts w:cs="Times New Roman"/>
                <w:b/>
                <w:bCs/>
                <w:iCs/>
                <w:noProof/>
                <w:szCs w:val="28"/>
              </w:rPr>
            </w:pPr>
            <w:r w:rsidRPr="001C0172">
              <w:rPr>
                <w:rFonts w:cs="Times New Roman"/>
                <w:b/>
                <w:bCs/>
                <w:iCs/>
                <w:noProof/>
                <w:szCs w:val="28"/>
              </w:rPr>
              <w:t>I</w:t>
            </w:r>
          </w:p>
        </w:tc>
        <w:tc>
          <w:tcPr>
            <w:tcW w:w="709" w:type="dxa"/>
            <w:shd w:val="clear" w:color="auto" w:fill="auto"/>
          </w:tcPr>
          <w:p w14:paraId="27985531" w14:textId="77777777" w:rsidR="001C0172" w:rsidRPr="001C0172" w:rsidRDefault="001C0172" w:rsidP="00D45865">
            <w:pPr>
              <w:spacing w:after="0" w:line="240" w:lineRule="auto"/>
              <w:jc w:val="center"/>
              <w:rPr>
                <w:rFonts w:cs="Times New Roman"/>
                <w:b/>
                <w:bCs/>
                <w:iCs/>
                <w:noProof/>
                <w:szCs w:val="28"/>
              </w:rPr>
            </w:pPr>
          </w:p>
        </w:tc>
        <w:tc>
          <w:tcPr>
            <w:tcW w:w="7367" w:type="dxa"/>
            <w:shd w:val="clear" w:color="auto" w:fill="auto"/>
          </w:tcPr>
          <w:p w14:paraId="1A0901C9" w14:textId="77777777" w:rsidR="001C0172" w:rsidRPr="001C0172" w:rsidRDefault="001C0172" w:rsidP="00D45865">
            <w:pPr>
              <w:spacing w:after="0" w:line="240" w:lineRule="auto"/>
              <w:jc w:val="both"/>
              <w:rPr>
                <w:rFonts w:cs="Times New Roman"/>
                <w:b/>
                <w:bCs/>
                <w:iCs/>
                <w:noProof/>
                <w:szCs w:val="28"/>
                <w:lang w:val="vi-VN"/>
              </w:rPr>
            </w:pPr>
            <w:r w:rsidRPr="001C0172">
              <w:rPr>
                <w:rFonts w:cs="Times New Roman"/>
                <w:b/>
                <w:bCs/>
                <w:iCs/>
                <w:noProof/>
                <w:szCs w:val="28"/>
              </w:rPr>
              <w:t>ĐỌC</w:t>
            </w:r>
            <w:r w:rsidRPr="001C0172">
              <w:rPr>
                <w:rFonts w:cs="Times New Roman"/>
                <w:b/>
                <w:bCs/>
                <w:iCs/>
                <w:noProof/>
                <w:szCs w:val="28"/>
                <w:lang w:val="vi-VN"/>
              </w:rPr>
              <w:t xml:space="preserve"> HIỂU</w:t>
            </w:r>
          </w:p>
        </w:tc>
        <w:tc>
          <w:tcPr>
            <w:tcW w:w="1178" w:type="dxa"/>
            <w:gridSpan w:val="2"/>
            <w:shd w:val="clear" w:color="auto" w:fill="auto"/>
          </w:tcPr>
          <w:p w14:paraId="66962C59" w14:textId="77777777" w:rsidR="001C0172" w:rsidRPr="001C0172" w:rsidRDefault="001C0172" w:rsidP="00D45865">
            <w:pPr>
              <w:spacing w:after="0" w:line="240" w:lineRule="auto"/>
              <w:jc w:val="center"/>
              <w:rPr>
                <w:rFonts w:cs="Times New Roman"/>
                <w:b/>
                <w:bCs/>
                <w:iCs/>
                <w:noProof/>
                <w:szCs w:val="28"/>
                <w:lang w:val="vi-VN"/>
              </w:rPr>
            </w:pPr>
            <w:r w:rsidRPr="001C0172">
              <w:rPr>
                <w:rFonts w:cs="Times New Roman"/>
                <w:b/>
                <w:bCs/>
                <w:iCs/>
                <w:noProof/>
                <w:szCs w:val="28"/>
              </w:rPr>
              <w:t>6</w:t>
            </w:r>
            <w:r w:rsidRPr="001C0172">
              <w:rPr>
                <w:rFonts w:cs="Times New Roman"/>
                <w:b/>
                <w:bCs/>
                <w:iCs/>
                <w:noProof/>
                <w:szCs w:val="28"/>
                <w:lang w:val="vi-VN"/>
              </w:rPr>
              <w:t>,0</w:t>
            </w:r>
          </w:p>
        </w:tc>
      </w:tr>
      <w:tr w:rsidR="001C0172" w:rsidRPr="001C0172" w14:paraId="66A85529" w14:textId="77777777" w:rsidTr="001C0172">
        <w:trPr>
          <w:jc w:val="center"/>
        </w:trPr>
        <w:tc>
          <w:tcPr>
            <w:tcW w:w="991" w:type="dxa"/>
            <w:vMerge w:val="restart"/>
            <w:shd w:val="clear" w:color="auto" w:fill="auto"/>
          </w:tcPr>
          <w:p w14:paraId="16043B2F" w14:textId="77777777" w:rsidR="001C0172" w:rsidRPr="001C0172" w:rsidRDefault="001C0172" w:rsidP="00D45865">
            <w:pPr>
              <w:spacing w:after="0" w:line="240" w:lineRule="auto"/>
              <w:jc w:val="both"/>
              <w:rPr>
                <w:rFonts w:cs="Times New Roman"/>
                <w:iCs/>
                <w:noProof/>
                <w:szCs w:val="28"/>
              </w:rPr>
            </w:pPr>
          </w:p>
        </w:tc>
        <w:tc>
          <w:tcPr>
            <w:tcW w:w="709" w:type="dxa"/>
            <w:shd w:val="clear" w:color="auto" w:fill="auto"/>
          </w:tcPr>
          <w:p w14:paraId="3B5F3891" w14:textId="77777777" w:rsidR="001C0172" w:rsidRPr="001C0172" w:rsidRDefault="001C0172" w:rsidP="00D45865">
            <w:pPr>
              <w:spacing w:after="0" w:line="240" w:lineRule="auto"/>
              <w:jc w:val="center"/>
              <w:rPr>
                <w:rFonts w:cs="Times New Roman"/>
                <w:b/>
                <w:bCs/>
                <w:iCs/>
                <w:noProof/>
                <w:szCs w:val="28"/>
              </w:rPr>
            </w:pPr>
            <w:r w:rsidRPr="001C0172">
              <w:rPr>
                <w:rFonts w:cs="Times New Roman"/>
                <w:b/>
                <w:bCs/>
                <w:iCs/>
                <w:noProof/>
                <w:szCs w:val="28"/>
              </w:rPr>
              <w:t>1</w:t>
            </w:r>
          </w:p>
        </w:tc>
        <w:tc>
          <w:tcPr>
            <w:tcW w:w="7367" w:type="dxa"/>
            <w:shd w:val="clear" w:color="auto" w:fill="auto"/>
          </w:tcPr>
          <w:p w14:paraId="4F09D8E2" w14:textId="77777777" w:rsidR="001C0172" w:rsidRPr="001C0172" w:rsidRDefault="001C0172" w:rsidP="00D45865">
            <w:pPr>
              <w:spacing w:after="0" w:line="240" w:lineRule="auto"/>
              <w:jc w:val="center"/>
              <w:rPr>
                <w:rFonts w:cs="Times New Roman"/>
                <w:bCs/>
                <w:iCs/>
                <w:noProof/>
                <w:szCs w:val="28"/>
              </w:rPr>
            </w:pPr>
            <w:r w:rsidRPr="001C0172">
              <w:rPr>
                <w:rFonts w:cs="Times New Roman"/>
                <w:bCs/>
                <w:iCs/>
                <w:noProof/>
                <w:szCs w:val="28"/>
              </w:rPr>
              <w:t>B</w:t>
            </w:r>
          </w:p>
        </w:tc>
        <w:tc>
          <w:tcPr>
            <w:tcW w:w="1178" w:type="dxa"/>
            <w:gridSpan w:val="2"/>
            <w:shd w:val="clear" w:color="auto" w:fill="auto"/>
          </w:tcPr>
          <w:p w14:paraId="47D23782" w14:textId="77777777" w:rsidR="001C0172" w:rsidRPr="001C0172" w:rsidRDefault="001C0172" w:rsidP="00D45865">
            <w:pPr>
              <w:spacing w:after="0" w:line="240" w:lineRule="auto"/>
              <w:jc w:val="center"/>
              <w:rPr>
                <w:rFonts w:cs="Times New Roman"/>
                <w:iCs/>
                <w:noProof/>
                <w:szCs w:val="28"/>
              </w:rPr>
            </w:pPr>
            <w:r w:rsidRPr="001C0172">
              <w:rPr>
                <w:rFonts w:cs="Times New Roman"/>
                <w:iCs/>
                <w:noProof/>
                <w:szCs w:val="28"/>
              </w:rPr>
              <w:t>0,5</w:t>
            </w:r>
          </w:p>
        </w:tc>
      </w:tr>
      <w:tr w:rsidR="001C0172" w:rsidRPr="001C0172" w14:paraId="79B25661" w14:textId="77777777" w:rsidTr="001C0172">
        <w:trPr>
          <w:jc w:val="center"/>
        </w:trPr>
        <w:tc>
          <w:tcPr>
            <w:tcW w:w="991" w:type="dxa"/>
            <w:vMerge/>
            <w:shd w:val="clear" w:color="auto" w:fill="auto"/>
          </w:tcPr>
          <w:p w14:paraId="62D7E50D" w14:textId="77777777" w:rsidR="001C0172" w:rsidRPr="001C0172" w:rsidRDefault="001C0172" w:rsidP="00D45865">
            <w:pPr>
              <w:spacing w:after="0" w:line="240" w:lineRule="auto"/>
              <w:jc w:val="both"/>
              <w:rPr>
                <w:rFonts w:cs="Times New Roman"/>
                <w:iCs/>
                <w:noProof/>
                <w:szCs w:val="28"/>
              </w:rPr>
            </w:pPr>
          </w:p>
        </w:tc>
        <w:tc>
          <w:tcPr>
            <w:tcW w:w="709" w:type="dxa"/>
            <w:shd w:val="clear" w:color="auto" w:fill="auto"/>
          </w:tcPr>
          <w:p w14:paraId="0F7B17CA" w14:textId="77777777" w:rsidR="001C0172" w:rsidRPr="001C0172" w:rsidRDefault="001C0172" w:rsidP="00D45865">
            <w:pPr>
              <w:spacing w:after="0" w:line="240" w:lineRule="auto"/>
              <w:jc w:val="center"/>
              <w:rPr>
                <w:rFonts w:cs="Times New Roman"/>
                <w:b/>
                <w:bCs/>
                <w:iCs/>
                <w:noProof/>
                <w:szCs w:val="28"/>
              </w:rPr>
            </w:pPr>
            <w:r w:rsidRPr="001C0172">
              <w:rPr>
                <w:rFonts w:cs="Times New Roman"/>
                <w:b/>
                <w:bCs/>
                <w:iCs/>
                <w:noProof/>
                <w:szCs w:val="28"/>
              </w:rPr>
              <w:t>2</w:t>
            </w:r>
          </w:p>
        </w:tc>
        <w:tc>
          <w:tcPr>
            <w:tcW w:w="7367" w:type="dxa"/>
            <w:shd w:val="clear" w:color="auto" w:fill="auto"/>
          </w:tcPr>
          <w:p w14:paraId="004C61B9" w14:textId="77777777" w:rsidR="001C0172" w:rsidRPr="001C0172" w:rsidRDefault="001C0172" w:rsidP="00D45865">
            <w:pPr>
              <w:spacing w:after="0" w:line="240" w:lineRule="auto"/>
              <w:jc w:val="center"/>
              <w:rPr>
                <w:rFonts w:cs="Times New Roman"/>
                <w:bCs/>
                <w:iCs/>
                <w:noProof/>
                <w:szCs w:val="28"/>
              </w:rPr>
            </w:pPr>
            <w:r w:rsidRPr="001C0172">
              <w:rPr>
                <w:rFonts w:cs="Times New Roman"/>
                <w:bCs/>
                <w:iCs/>
                <w:noProof/>
                <w:szCs w:val="28"/>
              </w:rPr>
              <w:t>A</w:t>
            </w:r>
          </w:p>
        </w:tc>
        <w:tc>
          <w:tcPr>
            <w:tcW w:w="1178" w:type="dxa"/>
            <w:gridSpan w:val="2"/>
            <w:shd w:val="clear" w:color="auto" w:fill="auto"/>
          </w:tcPr>
          <w:p w14:paraId="0D4DB8AC" w14:textId="77777777" w:rsidR="001C0172" w:rsidRPr="001C0172" w:rsidRDefault="001C0172" w:rsidP="00D45865">
            <w:pPr>
              <w:spacing w:after="0" w:line="240" w:lineRule="auto"/>
              <w:jc w:val="center"/>
              <w:rPr>
                <w:rFonts w:cs="Times New Roman"/>
                <w:iCs/>
                <w:noProof/>
                <w:szCs w:val="28"/>
              </w:rPr>
            </w:pPr>
            <w:r w:rsidRPr="001C0172">
              <w:rPr>
                <w:rFonts w:cs="Times New Roman"/>
                <w:iCs/>
                <w:noProof/>
                <w:szCs w:val="28"/>
              </w:rPr>
              <w:t>0,5</w:t>
            </w:r>
          </w:p>
        </w:tc>
      </w:tr>
      <w:tr w:rsidR="001C0172" w:rsidRPr="001C0172" w14:paraId="00450749" w14:textId="77777777" w:rsidTr="001C0172">
        <w:trPr>
          <w:jc w:val="center"/>
        </w:trPr>
        <w:tc>
          <w:tcPr>
            <w:tcW w:w="991" w:type="dxa"/>
            <w:vMerge/>
            <w:shd w:val="clear" w:color="auto" w:fill="auto"/>
          </w:tcPr>
          <w:p w14:paraId="49A8C2C9" w14:textId="77777777" w:rsidR="001C0172" w:rsidRPr="001C0172" w:rsidRDefault="001C0172" w:rsidP="00D45865">
            <w:pPr>
              <w:spacing w:after="0" w:line="240" w:lineRule="auto"/>
              <w:jc w:val="both"/>
              <w:rPr>
                <w:rFonts w:cs="Times New Roman"/>
                <w:iCs/>
                <w:noProof/>
                <w:szCs w:val="28"/>
              </w:rPr>
            </w:pPr>
          </w:p>
        </w:tc>
        <w:tc>
          <w:tcPr>
            <w:tcW w:w="709" w:type="dxa"/>
            <w:shd w:val="clear" w:color="auto" w:fill="auto"/>
          </w:tcPr>
          <w:p w14:paraId="6A4577CD" w14:textId="77777777" w:rsidR="001C0172" w:rsidRPr="001C0172" w:rsidRDefault="001C0172" w:rsidP="00D45865">
            <w:pPr>
              <w:spacing w:after="0" w:line="240" w:lineRule="auto"/>
              <w:jc w:val="center"/>
              <w:rPr>
                <w:rFonts w:cs="Times New Roman"/>
                <w:b/>
                <w:bCs/>
                <w:iCs/>
                <w:noProof/>
                <w:szCs w:val="28"/>
              </w:rPr>
            </w:pPr>
            <w:r w:rsidRPr="001C0172">
              <w:rPr>
                <w:rFonts w:cs="Times New Roman"/>
                <w:b/>
                <w:bCs/>
                <w:iCs/>
                <w:noProof/>
                <w:szCs w:val="28"/>
              </w:rPr>
              <w:t>3</w:t>
            </w:r>
          </w:p>
        </w:tc>
        <w:tc>
          <w:tcPr>
            <w:tcW w:w="7367" w:type="dxa"/>
            <w:shd w:val="clear" w:color="auto" w:fill="auto"/>
          </w:tcPr>
          <w:p w14:paraId="0611EB10" w14:textId="77777777" w:rsidR="001C0172" w:rsidRPr="001C0172" w:rsidRDefault="001C0172" w:rsidP="00D45865">
            <w:pPr>
              <w:spacing w:after="0" w:line="240" w:lineRule="auto"/>
              <w:jc w:val="center"/>
              <w:rPr>
                <w:rFonts w:cs="Times New Roman"/>
                <w:bCs/>
                <w:iCs/>
                <w:noProof/>
                <w:szCs w:val="28"/>
              </w:rPr>
            </w:pPr>
            <w:r w:rsidRPr="001C0172">
              <w:rPr>
                <w:rFonts w:cs="Times New Roman"/>
                <w:bCs/>
                <w:iCs/>
                <w:noProof/>
                <w:szCs w:val="28"/>
              </w:rPr>
              <w:t>B</w:t>
            </w:r>
          </w:p>
        </w:tc>
        <w:tc>
          <w:tcPr>
            <w:tcW w:w="1178" w:type="dxa"/>
            <w:gridSpan w:val="2"/>
            <w:shd w:val="clear" w:color="auto" w:fill="auto"/>
          </w:tcPr>
          <w:p w14:paraId="78737464" w14:textId="77777777" w:rsidR="001C0172" w:rsidRPr="001C0172" w:rsidRDefault="001C0172" w:rsidP="00D45865">
            <w:pPr>
              <w:spacing w:after="0" w:line="240" w:lineRule="auto"/>
              <w:jc w:val="center"/>
              <w:rPr>
                <w:rFonts w:cs="Times New Roman"/>
                <w:iCs/>
                <w:noProof/>
                <w:szCs w:val="28"/>
              </w:rPr>
            </w:pPr>
            <w:r w:rsidRPr="001C0172">
              <w:rPr>
                <w:rFonts w:cs="Times New Roman"/>
                <w:iCs/>
                <w:noProof/>
                <w:szCs w:val="28"/>
              </w:rPr>
              <w:t>0,5</w:t>
            </w:r>
          </w:p>
        </w:tc>
      </w:tr>
      <w:tr w:rsidR="001C0172" w:rsidRPr="001C0172" w14:paraId="7921F92F" w14:textId="77777777" w:rsidTr="001C0172">
        <w:trPr>
          <w:jc w:val="center"/>
        </w:trPr>
        <w:tc>
          <w:tcPr>
            <w:tcW w:w="991" w:type="dxa"/>
            <w:vMerge/>
            <w:shd w:val="clear" w:color="auto" w:fill="auto"/>
          </w:tcPr>
          <w:p w14:paraId="73351ECF" w14:textId="77777777" w:rsidR="001C0172" w:rsidRPr="001C0172" w:rsidRDefault="001C0172" w:rsidP="00D45865">
            <w:pPr>
              <w:spacing w:after="0" w:line="240" w:lineRule="auto"/>
              <w:jc w:val="both"/>
              <w:rPr>
                <w:rFonts w:cs="Times New Roman"/>
                <w:iCs/>
                <w:noProof/>
                <w:szCs w:val="28"/>
              </w:rPr>
            </w:pPr>
          </w:p>
        </w:tc>
        <w:tc>
          <w:tcPr>
            <w:tcW w:w="709" w:type="dxa"/>
            <w:shd w:val="clear" w:color="auto" w:fill="auto"/>
          </w:tcPr>
          <w:p w14:paraId="57EBDA3E" w14:textId="77777777" w:rsidR="001C0172" w:rsidRPr="001C0172" w:rsidRDefault="001C0172" w:rsidP="00D45865">
            <w:pPr>
              <w:spacing w:after="0" w:line="240" w:lineRule="auto"/>
              <w:jc w:val="center"/>
              <w:rPr>
                <w:rFonts w:cs="Times New Roman"/>
                <w:b/>
                <w:bCs/>
                <w:iCs/>
                <w:noProof/>
                <w:szCs w:val="28"/>
              </w:rPr>
            </w:pPr>
            <w:r w:rsidRPr="001C0172">
              <w:rPr>
                <w:rFonts w:cs="Times New Roman"/>
                <w:b/>
                <w:bCs/>
                <w:iCs/>
                <w:noProof/>
                <w:szCs w:val="28"/>
              </w:rPr>
              <w:t>4</w:t>
            </w:r>
          </w:p>
        </w:tc>
        <w:tc>
          <w:tcPr>
            <w:tcW w:w="7367" w:type="dxa"/>
            <w:shd w:val="clear" w:color="auto" w:fill="auto"/>
          </w:tcPr>
          <w:p w14:paraId="0E206C18" w14:textId="77777777" w:rsidR="001C0172" w:rsidRPr="001C0172" w:rsidRDefault="001C0172" w:rsidP="00D45865">
            <w:pPr>
              <w:spacing w:after="0" w:line="240" w:lineRule="auto"/>
              <w:jc w:val="center"/>
              <w:rPr>
                <w:rFonts w:cs="Times New Roman"/>
                <w:bCs/>
                <w:iCs/>
                <w:noProof/>
                <w:szCs w:val="28"/>
              </w:rPr>
            </w:pPr>
            <w:r w:rsidRPr="001C0172">
              <w:rPr>
                <w:rFonts w:cs="Times New Roman"/>
                <w:bCs/>
                <w:iCs/>
                <w:noProof/>
                <w:szCs w:val="28"/>
              </w:rPr>
              <w:t>A</w:t>
            </w:r>
          </w:p>
        </w:tc>
        <w:tc>
          <w:tcPr>
            <w:tcW w:w="1178" w:type="dxa"/>
            <w:gridSpan w:val="2"/>
            <w:shd w:val="clear" w:color="auto" w:fill="auto"/>
          </w:tcPr>
          <w:p w14:paraId="0CDF99F5" w14:textId="77777777" w:rsidR="001C0172" w:rsidRPr="001C0172" w:rsidRDefault="001C0172" w:rsidP="00D45865">
            <w:pPr>
              <w:spacing w:after="0" w:line="240" w:lineRule="auto"/>
              <w:jc w:val="center"/>
              <w:rPr>
                <w:rFonts w:cs="Times New Roman"/>
                <w:iCs/>
                <w:noProof/>
                <w:szCs w:val="28"/>
              </w:rPr>
            </w:pPr>
            <w:r w:rsidRPr="001C0172">
              <w:rPr>
                <w:rFonts w:cs="Times New Roman"/>
                <w:iCs/>
                <w:noProof/>
                <w:szCs w:val="28"/>
              </w:rPr>
              <w:t>0,5</w:t>
            </w:r>
          </w:p>
        </w:tc>
      </w:tr>
      <w:tr w:rsidR="001C0172" w:rsidRPr="001C0172" w14:paraId="1F187A24" w14:textId="77777777" w:rsidTr="001C0172">
        <w:trPr>
          <w:jc w:val="center"/>
        </w:trPr>
        <w:tc>
          <w:tcPr>
            <w:tcW w:w="991" w:type="dxa"/>
            <w:vMerge/>
            <w:shd w:val="clear" w:color="auto" w:fill="auto"/>
          </w:tcPr>
          <w:p w14:paraId="27616E38" w14:textId="77777777" w:rsidR="001C0172" w:rsidRPr="001C0172" w:rsidRDefault="001C0172" w:rsidP="00D45865">
            <w:pPr>
              <w:spacing w:after="0" w:line="240" w:lineRule="auto"/>
              <w:jc w:val="both"/>
              <w:rPr>
                <w:rFonts w:cs="Times New Roman"/>
                <w:iCs/>
                <w:noProof/>
                <w:szCs w:val="28"/>
              </w:rPr>
            </w:pPr>
          </w:p>
        </w:tc>
        <w:tc>
          <w:tcPr>
            <w:tcW w:w="709" w:type="dxa"/>
            <w:shd w:val="clear" w:color="auto" w:fill="auto"/>
          </w:tcPr>
          <w:p w14:paraId="5FCE34C8" w14:textId="77777777" w:rsidR="001C0172" w:rsidRPr="001C0172" w:rsidRDefault="001C0172" w:rsidP="00D45865">
            <w:pPr>
              <w:spacing w:after="0" w:line="240" w:lineRule="auto"/>
              <w:jc w:val="center"/>
              <w:rPr>
                <w:rFonts w:cs="Times New Roman"/>
                <w:b/>
                <w:bCs/>
                <w:iCs/>
                <w:noProof/>
                <w:szCs w:val="28"/>
              </w:rPr>
            </w:pPr>
            <w:r w:rsidRPr="001C0172">
              <w:rPr>
                <w:rFonts w:cs="Times New Roman"/>
                <w:b/>
                <w:bCs/>
                <w:iCs/>
                <w:noProof/>
                <w:szCs w:val="28"/>
              </w:rPr>
              <w:t>5</w:t>
            </w:r>
          </w:p>
        </w:tc>
        <w:tc>
          <w:tcPr>
            <w:tcW w:w="7367" w:type="dxa"/>
            <w:shd w:val="clear" w:color="auto" w:fill="auto"/>
          </w:tcPr>
          <w:p w14:paraId="04CBBFB7" w14:textId="77777777" w:rsidR="001C0172" w:rsidRPr="001C0172" w:rsidRDefault="001C0172" w:rsidP="00D45865">
            <w:pPr>
              <w:spacing w:after="0" w:line="240" w:lineRule="auto"/>
              <w:jc w:val="center"/>
              <w:rPr>
                <w:rFonts w:cs="Times New Roman"/>
                <w:bCs/>
                <w:iCs/>
                <w:noProof/>
                <w:szCs w:val="28"/>
              </w:rPr>
            </w:pPr>
            <w:r w:rsidRPr="001C0172">
              <w:rPr>
                <w:rFonts w:cs="Times New Roman"/>
                <w:bCs/>
                <w:iCs/>
                <w:noProof/>
                <w:szCs w:val="28"/>
              </w:rPr>
              <w:t>C</w:t>
            </w:r>
          </w:p>
        </w:tc>
        <w:tc>
          <w:tcPr>
            <w:tcW w:w="1178" w:type="dxa"/>
            <w:gridSpan w:val="2"/>
            <w:shd w:val="clear" w:color="auto" w:fill="auto"/>
          </w:tcPr>
          <w:p w14:paraId="178687E7" w14:textId="77777777" w:rsidR="001C0172" w:rsidRPr="001C0172" w:rsidRDefault="001C0172" w:rsidP="00D45865">
            <w:pPr>
              <w:spacing w:after="0" w:line="240" w:lineRule="auto"/>
              <w:jc w:val="center"/>
              <w:rPr>
                <w:rFonts w:cs="Times New Roman"/>
                <w:iCs/>
                <w:noProof/>
                <w:szCs w:val="28"/>
              </w:rPr>
            </w:pPr>
            <w:r w:rsidRPr="001C0172">
              <w:rPr>
                <w:rFonts w:cs="Times New Roman"/>
                <w:iCs/>
                <w:noProof/>
                <w:szCs w:val="28"/>
              </w:rPr>
              <w:t>0,5</w:t>
            </w:r>
          </w:p>
        </w:tc>
      </w:tr>
      <w:tr w:rsidR="001C0172" w:rsidRPr="001C0172" w14:paraId="42FF6C5E" w14:textId="77777777" w:rsidTr="001C0172">
        <w:trPr>
          <w:jc w:val="center"/>
        </w:trPr>
        <w:tc>
          <w:tcPr>
            <w:tcW w:w="991" w:type="dxa"/>
            <w:vMerge/>
            <w:shd w:val="clear" w:color="auto" w:fill="auto"/>
          </w:tcPr>
          <w:p w14:paraId="09128D06" w14:textId="77777777" w:rsidR="001C0172" w:rsidRPr="001C0172" w:rsidRDefault="001C0172" w:rsidP="00D45865">
            <w:pPr>
              <w:spacing w:after="0" w:line="240" w:lineRule="auto"/>
              <w:jc w:val="both"/>
              <w:rPr>
                <w:rFonts w:cs="Times New Roman"/>
                <w:iCs/>
                <w:noProof/>
                <w:szCs w:val="28"/>
              </w:rPr>
            </w:pPr>
          </w:p>
        </w:tc>
        <w:tc>
          <w:tcPr>
            <w:tcW w:w="709" w:type="dxa"/>
            <w:shd w:val="clear" w:color="auto" w:fill="auto"/>
          </w:tcPr>
          <w:p w14:paraId="27B8DFC5" w14:textId="77777777" w:rsidR="001C0172" w:rsidRPr="001C0172" w:rsidRDefault="001C0172" w:rsidP="00D45865">
            <w:pPr>
              <w:spacing w:after="0" w:line="240" w:lineRule="auto"/>
              <w:jc w:val="center"/>
              <w:rPr>
                <w:rFonts w:cs="Times New Roman"/>
                <w:b/>
                <w:bCs/>
                <w:iCs/>
                <w:noProof/>
                <w:szCs w:val="28"/>
              </w:rPr>
            </w:pPr>
            <w:r w:rsidRPr="001C0172">
              <w:rPr>
                <w:rFonts w:cs="Times New Roman"/>
                <w:b/>
                <w:bCs/>
                <w:iCs/>
                <w:noProof/>
                <w:szCs w:val="28"/>
              </w:rPr>
              <w:t>6</w:t>
            </w:r>
          </w:p>
        </w:tc>
        <w:tc>
          <w:tcPr>
            <w:tcW w:w="7367" w:type="dxa"/>
            <w:shd w:val="clear" w:color="auto" w:fill="auto"/>
          </w:tcPr>
          <w:p w14:paraId="7A6D5211" w14:textId="77777777" w:rsidR="001C0172" w:rsidRPr="001C0172" w:rsidRDefault="001C0172" w:rsidP="00D45865">
            <w:pPr>
              <w:spacing w:after="0" w:line="240" w:lineRule="auto"/>
              <w:jc w:val="center"/>
              <w:rPr>
                <w:rFonts w:cs="Times New Roman"/>
                <w:bCs/>
                <w:iCs/>
                <w:noProof/>
                <w:szCs w:val="28"/>
              </w:rPr>
            </w:pPr>
            <w:r w:rsidRPr="001C0172">
              <w:rPr>
                <w:rFonts w:cs="Times New Roman"/>
                <w:bCs/>
                <w:iCs/>
                <w:noProof/>
                <w:szCs w:val="28"/>
              </w:rPr>
              <w:t>A</w:t>
            </w:r>
          </w:p>
        </w:tc>
        <w:tc>
          <w:tcPr>
            <w:tcW w:w="1178" w:type="dxa"/>
            <w:gridSpan w:val="2"/>
            <w:shd w:val="clear" w:color="auto" w:fill="auto"/>
          </w:tcPr>
          <w:p w14:paraId="4EF25DA5" w14:textId="77777777" w:rsidR="001C0172" w:rsidRPr="001C0172" w:rsidRDefault="001C0172" w:rsidP="00D45865">
            <w:pPr>
              <w:spacing w:after="0" w:line="240" w:lineRule="auto"/>
              <w:jc w:val="center"/>
              <w:rPr>
                <w:rFonts w:cs="Times New Roman"/>
                <w:iCs/>
                <w:noProof/>
                <w:szCs w:val="28"/>
              </w:rPr>
            </w:pPr>
            <w:r w:rsidRPr="001C0172">
              <w:rPr>
                <w:rFonts w:cs="Times New Roman"/>
                <w:iCs/>
                <w:noProof/>
                <w:szCs w:val="28"/>
              </w:rPr>
              <w:t>0,5</w:t>
            </w:r>
          </w:p>
        </w:tc>
      </w:tr>
      <w:tr w:rsidR="001C0172" w:rsidRPr="001C0172" w14:paraId="16EE16B4" w14:textId="77777777" w:rsidTr="001C0172">
        <w:trPr>
          <w:jc w:val="center"/>
        </w:trPr>
        <w:tc>
          <w:tcPr>
            <w:tcW w:w="991" w:type="dxa"/>
            <w:vMerge/>
            <w:shd w:val="clear" w:color="auto" w:fill="auto"/>
          </w:tcPr>
          <w:p w14:paraId="5BED1B6D" w14:textId="77777777" w:rsidR="001C0172" w:rsidRPr="001C0172" w:rsidRDefault="001C0172" w:rsidP="00D45865">
            <w:pPr>
              <w:spacing w:after="0" w:line="240" w:lineRule="auto"/>
              <w:jc w:val="both"/>
              <w:rPr>
                <w:rFonts w:cs="Times New Roman"/>
                <w:iCs/>
                <w:noProof/>
                <w:szCs w:val="28"/>
              </w:rPr>
            </w:pPr>
          </w:p>
        </w:tc>
        <w:tc>
          <w:tcPr>
            <w:tcW w:w="709" w:type="dxa"/>
            <w:shd w:val="clear" w:color="auto" w:fill="auto"/>
          </w:tcPr>
          <w:p w14:paraId="3242172A" w14:textId="77777777" w:rsidR="001C0172" w:rsidRPr="001C0172" w:rsidRDefault="001C0172" w:rsidP="00D45865">
            <w:pPr>
              <w:spacing w:after="0" w:line="240" w:lineRule="auto"/>
              <w:jc w:val="center"/>
              <w:rPr>
                <w:rFonts w:cs="Times New Roman"/>
                <w:b/>
                <w:bCs/>
                <w:iCs/>
                <w:noProof/>
                <w:szCs w:val="28"/>
              </w:rPr>
            </w:pPr>
            <w:r w:rsidRPr="001C0172">
              <w:rPr>
                <w:rFonts w:cs="Times New Roman"/>
                <w:b/>
                <w:bCs/>
                <w:iCs/>
                <w:noProof/>
                <w:szCs w:val="28"/>
              </w:rPr>
              <w:t>7</w:t>
            </w:r>
          </w:p>
        </w:tc>
        <w:tc>
          <w:tcPr>
            <w:tcW w:w="7367" w:type="dxa"/>
            <w:shd w:val="clear" w:color="auto" w:fill="auto"/>
          </w:tcPr>
          <w:p w14:paraId="2C7F75AF" w14:textId="77777777" w:rsidR="001C0172" w:rsidRPr="001C0172" w:rsidRDefault="001C0172" w:rsidP="00D45865">
            <w:pPr>
              <w:spacing w:after="0" w:line="240" w:lineRule="auto"/>
              <w:jc w:val="center"/>
              <w:rPr>
                <w:rFonts w:cs="Times New Roman"/>
                <w:bCs/>
                <w:iCs/>
                <w:noProof/>
                <w:szCs w:val="28"/>
              </w:rPr>
            </w:pPr>
            <w:r w:rsidRPr="001C0172">
              <w:rPr>
                <w:rFonts w:cs="Times New Roman"/>
                <w:bCs/>
                <w:iCs/>
                <w:noProof/>
                <w:szCs w:val="28"/>
              </w:rPr>
              <w:t>D</w:t>
            </w:r>
          </w:p>
        </w:tc>
        <w:tc>
          <w:tcPr>
            <w:tcW w:w="1178" w:type="dxa"/>
            <w:gridSpan w:val="2"/>
            <w:shd w:val="clear" w:color="auto" w:fill="auto"/>
          </w:tcPr>
          <w:p w14:paraId="30D282BB" w14:textId="77777777" w:rsidR="001C0172" w:rsidRPr="001C0172" w:rsidRDefault="001C0172" w:rsidP="00D45865">
            <w:pPr>
              <w:spacing w:after="0" w:line="240" w:lineRule="auto"/>
              <w:jc w:val="center"/>
              <w:rPr>
                <w:rFonts w:cs="Times New Roman"/>
                <w:iCs/>
                <w:noProof/>
                <w:szCs w:val="28"/>
              </w:rPr>
            </w:pPr>
            <w:r w:rsidRPr="001C0172">
              <w:rPr>
                <w:rFonts w:cs="Times New Roman"/>
                <w:iCs/>
                <w:noProof/>
                <w:szCs w:val="28"/>
              </w:rPr>
              <w:t>0,5</w:t>
            </w:r>
          </w:p>
        </w:tc>
      </w:tr>
      <w:tr w:rsidR="001C0172" w:rsidRPr="001C0172" w14:paraId="24EA8226" w14:textId="77777777" w:rsidTr="001C0172">
        <w:trPr>
          <w:jc w:val="center"/>
        </w:trPr>
        <w:tc>
          <w:tcPr>
            <w:tcW w:w="991" w:type="dxa"/>
            <w:vMerge/>
            <w:shd w:val="clear" w:color="auto" w:fill="auto"/>
          </w:tcPr>
          <w:p w14:paraId="46E9B7E7" w14:textId="77777777" w:rsidR="001C0172" w:rsidRPr="001C0172" w:rsidRDefault="001C0172" w:rsidP="00D45865">
            <w:pPr>
              <w:spacing w:after="0" w:line="240" w:lineRule="auto"/>
              <w:jc w:val="both"/>
              <w:rPr>
                <w:rFonts w:cs="Times New Roman"/>
                <w:iCs/>
                <w:noProof/>
                <w:szCs w:val="28"/>
              </w:rPr>
            </w:pPr>
          </w:p>
        </w:tc>
        <w:tc>
          <w:tcPr>
            <w:tcW w:w="709" w:type="dxa"/>
            <w:shd w:val="clear" w:color="auto" w:fill="auto"/>
          </w:tcPr>
          <w:p w14:paraId="0F4101D2" w14:textId="77777777" w:rsidR="001C0172" w:rsidRPr="001C0172" w:rsidRDefault="001C0172" w:rsidP="00D45865">
            <w:pPr>
              <w:spacing w:after="0" w:line="240" w:lineRule="auto"/>
              <w:jc w:val="center"/>
              <w:rPr>
                <w:rFonts w:cs="Times New Roman"/>
                <w:b/>
                <w:bCs/>
                <w:iCs/>
                <w:noProof/>
                <w:szCs w:val="28"/>
              </w:rPr>
            </w:pPr>
            <w:r w:rsidRPr="001C0172">
              <w:rPr>
                <w:rFonts w:cs="Times New Roman"/>
                <w:b/>
                <w:bCs/>
                <w:iCs/>
                <w:noProof/>
                <w:szCs w:val="28"/>
              </w:rPr>
              <w:t>8</w:t>
            </w:r>
          </w:p>
        </w:tc>
        <w:tc>
          <w:tcPr>
            <w:tcW w:w="7367" w:type="dxa"/>
            <w:shd w:val="clear" w:color="auto" w:fill="auto"/>
          </w:tcPr>
          <w:p w14:paraId="4BEF9427" w14:textId="77777777" w:rsidR="001C0172" w:rsidRPr="001C0172" w:rsidRDefault="001C0172" w:rsidP="00D45865">
            <w:pPr>
              <w:spacing w:after="0" w:line="240" w:lineRule="auto"/>
              <w:jc w:val="center"/>
              <w:rPr>
                <w:rFonts w:cs="Times New Roman"/>
                <w:bCs/>
                <w:iCs/>
                <w:noProof/>
                <w:szCs w:val="28"/>
              </w:rPr>
            </w:pPr>
            <w:r w:rsidRPr="001C0172">
              <w:rPr>
                <w:rFonts w:cs="Times New Roman"/>
                <w:bCs/>
                <w:iCs/>
                <w:noProof/>
                <w:szCs w:val="28"/>
              </w:rPr>
              <w:t>A</w:t>
            </w:r>
          </w:p>
        </w:tc>
        <w:tc>
          <w:tcPr>
            <w:tcW w:w="1178" w:type="dxa"/>
            <w:gridSpan w:val="2"/>
            <w:shd w:val="clear" w:color="auto" w:fill="auto"/>
          </w:tcPr>
          <w:p w14:paraId="41138538" w14:textId="77777777" w:rsidR="001C0172" w:rsidRPr="001C0172" w:rsidRDefault="001C0172" w:rsidP="00D45865">
            <w:pPr>
              <w:spacing w:after="0" w:line="240" w:lineRule="auto"/>
              <w:jc w:val="center"/>
              <w:rPr>
                <w:rFonts w:cs="Times New Roman"/>
                <w:iCs/>
                <w:noProof/>
                <w:szCs w:val="28"/>
              </w:rPr>
            </w:pPr>
            <w:r w:rsidRPr="001C0172">
              <w:rPr>
                <w:rFonts w:cs="Times New Roman"/>
                <w:iCs/>
                <w:noProof/>
                <w:szCs w:val="28"/>
              </w:rPr>
              <w:t>0,5</w:t>
            </w:r>
          </w:p>
        </w:tc>
      </w:tr>
      <w:tr w:rsidR="001C0172" w:rsidRPr="001C0172" w14:paraId="77914828" w14:textId="77777777" w:rsidTr="001C0172">
        <w:trPr>
          <w:trHeight w:val="220"/>
          <w:jc w:val="center"/>
        </w:trPr>
        <w:tc>
          <w:tcPr>
            <w:tcW w:w="991" w:type="dxa"/>
            <w:vMerge/>
            <w:shd w:val="clear" w:color="auto" w:fill="auto"/>
          </w:tcPr>
          <w:p w14:paraId="538FA63F" w14:textId="77777777" w:rsidR="001C0172" w:rsidRPr="001C0172" w:rsidRDefault="001C0172" w:rsidP="00D45865">
            <w:pPr>
              <w:spacing w:after="0" w:line="240" w:lineRule="auto"/>
              <w:jc w:val="both"/>
              <w:rPr>
                <w:rFonts w:cs="Times New Roman"/>
                <w:iCs/>
                <w:noProof/>
                <w:szCs w:val="28"/>
              </w:rPr>
            </w:pPr>
          </w:p>
        </w:tc>
        <w:tc>
          <w:tcPr>
            <w:tcW w:w="709" w:type="dxa"/>
            <w:shd w:val="clear" w:color="auto" w:fill="auto"/>
          </w:tcPr>
          <w:p w14:paraId="48E9B2CD" w14:textId="77777777" w:rsidR="001C0172" w:rsidRPr="001C0172" w:rsidRDefault="001C0172" w:rsidP="00D45865">
            <w:pPr>
              <w:spacing w:after="0" w:line="240" w:lineRule="auto"/>
              <w:jc w:val="center"/>
              <w:rPr>
                <w:rFonts w:cs="Times New Roman"/>
                <w:b/>
                <w:bCs/>
                <w:iCs/>
                <w:noProof/>
                <w:szCs w:val="28"/>
              </w:rPr>
            </w:pPr>
            <w:r w:rsidRPr="001C0172">
              <w:rPr>
                <w:rFonts w:cs="Times New Roman"/>
                <w:b/>
                <w:bCs/>
                <w:iCs/>
                <w:noProof/>
                <w:szCs w:val="28"/>
              </w:rPr>
              <w:t>9</w:t>
            </w:r>
          </w:p>
        </w:tc>
        <w:tc>
          <w:tcPr>
            <w:tcW w:w="7367" w:type="dxa"/>
            <w:shd w:val="clear" w:color="auto" w:fill="auto"/>
          </w:tcPr>
          <w:p w14:paraId="487D3C3D" w14:textId="77777777" w:rsidR="001C0172" w:rsidRPr="001C0172" w:rsidRDefault="001C0172" w:rsidP="00D45865">
            <w:pPr>
              <w:spacing w:after="0" w:line="240" w:lineRule="auto"/>
              <w:ind w:right="-35"/>
              <w:jc w:val="both"/>
              <w:rPr>
                <w:rFonts w:eastAsia="Times New Roman" w:cs="Times New Roman"/>
                <w:szCs w:val="28"/>
              </w:rPr>
            </w:pPr>
            <w:r w:rsidRPr="001C0172">
              <w:rPr>
                <w:rFonts w:eastAsia="Calibri" w:cs="Times New Roman"/>
                <w:b/>
                <w:szCs w:val="28"/>
              </w:rPr>
              <w:t>Câu 9</w:t>
            </w:r>
            <w:r w:rsidRPr="001C0172">
              <w:rPr>
                <w:rFonts w:eastAsia="Calibri" w:cs="Times New Roman"/>
                <w:szCs w:val="28"/>
              </w:rPr>
              <w:t>.</w:t>
            </w:r>
            <w:r w:rsidRPr="001C0172">
              <w:rPr>
                <w:rFonts w:eastAsia="Calibri" w:cs="Times New Roman"/>
                <w:szCs w:val="28"/>
                <w:shd w:val="clear" w:color="auto" w:fill="FFFFFF"/>
              </w:rPr>
              <w:t xml:space="preserve"> Đoạn trích gợi lên cùng lúc hai vấn đề: sự đa dạng loài sinh vật biển và nguồn lợi sinh vật biển. Giữa hai vấn để này có mối quan hệ chặt chẽ với nhau. Nguồn lợi càng lớn nếu sự đa dạng càng lớn. Ngược lại, nguồn lợi sẽ giảm đi nếu sự đa dạng vốn có bị đe dọa.</w:t>
            </w:r>
          </w:p>
        </w:tc>
        <w:tc>
          <w:tcPr>
            <w:tcW w:w="1178" w:type="dxa"/>
            <w:gridSpan w:val="2"/>
            <w:shd w:val="clear" w:color="auto" w:fill="auto"/>
          </w:tcPr>
          <w:p w14:paraId="077CBADE" w14:textId="77777777" w:rsidR="001C0172" w:rsidRPr="001C0172" w:rsidRDefault="001C0172" w:rsidP="00D45865">
            <w:pPr>
              <w:spacing w:after="0" w:line="240" w:lineRule="auto"/>
              <w:jc w:val="center"/>
              <w:rPr>
                <w:rFonts w:cs="Times New Roman"/>
                <w:iCs/>
                <w:noProof/>
                <w:szCs w:val="28"/>
              </w:rPr>
            </w:pPr>
          </w:p>
          <w:p w14:paraId="57198DCB" w14:textId="77777777" w:rsidR="001C0172" w:rsidRPr="001C0172" w:rsidRDefault="001C0172" w:rsidP="00D45865">
            <w:pPr>
              <w:spacing w:after="0" w:line="240" w:lineRule="auto"/>
              <w:jc w:val="center"/>
              <w:rPr>
                <w:rFonts w:cs="Times New Roman"/>
                <w:iCs/>
                <w:noProof/>
                <w:szCs w:val="28"/>
              </w:rPr>
            </w:pPr>
            <w:r w:rsidRPr="001C0172">
              <w:rPr>
                <w:rFonts w:cs="Times New Roman"/>
                <w:iCs/>
                <w:noProof/>
                <w:szCs w:val="28"/>
              </w:rPr>
              <w:t>0,5</w:t>
            </w:r>
          </w:p>
          <w:p w14:paraId="0A6198F7" w14:textId="77777777" w:rsidR="001C0172" w:rsidRPr="001C0172" w:rsidRDefault="001C0172" w:rsidP="00D45865">
            <w:pPr>
              <w:spacing w:after="0" w:line="240" w:lineRule="auto"/>
              <w:jc w:val="center"/>
              <w:rPr>
                <w:rFonts w:cs="Times New Roman"/>
                <w:iCs/>
                <w:noProof/>
                <w:szCs w:val="28"/>
              </w:rPr>
            </w:pPr>
          </w:p>
          <w:p w14:paraId="5D35E4A4" w14:textId="77777777" w:rsidR="001C0172" w:rsidRPr="001C0172" w:rsidRDefault="001C0172" w:rsidP="00D45865">
            <w:pPr>
              <w:spacing w:after="0" w:line="240" w:lineRule="auto"/>
              <w:jc w:val="center"/>
              <w:rPr>
                <w:rFonts w:cs="Times New Roman"/>
                <w:iCs/>
                <w:noProof/>
                <w:szCs w:val="28"/>
              </w:rPr>
            </w:pPr>
            <w:r w:rsidRPr="001C0172">
              <w:rPr>
                <w:rFonts w:cs="Times New Roman"/>
                <w:iCs/>
                <w:noProof/>
                <w:szCs w:val="28"/>
              </w:rPr>
              <w:t>0,5</w:t>
            </w:r>
          </w:p>
        </w:tc>
      </w:tr>
      <w:tr w:rsidR="001C0172" w:rsidRPr="001C0172" w14:paraId="7372FA85" w14:textId="77777777" w:rsidTr="001C0172">
        <w:trPr>
          <w:trHeight w:val="268"/>
          <w:jc w:val="center"/>
        </w:trPr>
        <w:tc>
          <w:tcPr>
            <w:tcW w:w="991" w:type="dxa"/>
            <w:shd w:val="clear" w:color="auto" w:fill="auto"/>
          </w:tcPr>
          <w:p w14:paraId="1B8A2BE8" w14:textId="77777777" w:rsidR="001C0172" w:rsidRPr="001C0172" w:rsidRDefault="001C0172" w:rsidP="00D45865">
            <w:pPr>
              <w:spacing w:after="0" w:line="240" w:lineRule="auto"/>
              <w:jc w:val="both"/>
              <w:rPr>
                <w:rFonts w:cs="Times New Roman"/>
                <w:iCs/>
                <w:noProof/>
                <w:szCs w:val="28"/>
              </w:rPr>
            </w:pPr>
          </w:p>
        </w:tc>
        <w:tc>
          <w:tcPr>
            <w:tcW w:w="709" w:type="dxa"/>
            <w:shd w:val="clear" w:color="auto" w:fill="auto"/>
          </w:tcPr>
          <w:p w14:paraId="1EC3230C" w14:textId="77777777" w:rsidR="001C0172" w:rsidRPr="001C0172" w:rsidRDefault="001C0172" w:rsidP="00D45865">
            <w:pPr>
              <w:spacing w:after="0" w:line="240" w:lineRule="auto"/>
              <w:jc w:val="center"/>
              <w:rPr>
                <w:rFonts w:cs="Times New Roman"/>
                <w:b/>
                <w:bCs/>
                <w:iCs/>
                <w:noProof/>
                <w:szCs w:val="28"/>
              </w:rPr>
            </w:pPr>
            <w:r w:rsidRPr="001C0172">
              <w:rPr>
                <w:rFonts w:cs="Times New Roman"/>
                <w:b/>
                <w:bCs/>
                <w:iCs/>
                <w:noProof/>
                <w:szCs w:val="28"/>
              </w:rPr>
              <w:t>10</w:t>
            </w:r>
          </w:p>
        </w:tc>
        <w:tc>
          <w:tcPr>
            <w:tcW w:w="7367" w:type="dxa"/>
            <w:shd w:val="clear" w:color="auto" w:fill="auto"/>
          </w:tcPr>
          <w:p w14:paraId="3F244CF0" w14:textId="77777777" w:rsidR="001C0172" w:rsidRPr="001C0172" w:rsidRDefault="001C0172" w:rsidP="00D45865">
            <w:pPr>
              <w:shd w:val="clear" w:color="auto" w:fill="FFFFFF"/>
              <w:spacing w:after="0" w:line="240" w:lineRule="auto"/>
              <w:jc w:val="both"/>
              <w:rPr>
                <w:rFonts w:eastAsia="Times New Roman" w:cs="Times New Roman"/>
                <w:szCs w:val="28"/>
              </w:rPr>
            </w:pPr>
            <w:r w:rsidRPr="001C0172">
              <w:rPr>
                <w:rFonts w:eastAsia="Calibri" w:cs="Times New Roman"/>
                <w:b/>
                <w:szCs w:val="28"/>
              </w:rPr>
              <w:t>Câu 10</w:t>
            </w:r>
            <w:r w:rsidRPr="001C0172">
              <w:rPr>
                <w:rFonts w:eastAsia="Calibri" w:cs="Times New Roman"/>
                <w:szCs w:val="28"/>
              </w:rPr>
              <w:t>:</w:t>
            </w:r>
            <w:r w:rsidRPr="001C0172">
              <w:rPr>
                <w:rFonts w:eastAsia="Calibri" w:cs="Times New Roman"/>
                <w:szCs w:val="28"/>
                <w:shd w:val="clear" w:color="auto" w:fill="FFFFFF"/>
              </w:rPr>
              <w:t xml:space="preserve"> Những thông tin nói về sự phong phú của sinh vật biển ở Biển Đông giúp ta nhận thức được đầy đủ hơn về tầm quan trọng của Biển Đông đối với tương lai phát triển của đất nước. Đồng thời, chúng khơi dậy ở ta ý thức bảo vệ chủ quyền biển đảo, quyết không để bất cứ thế lực ngoại bang nào xâm phạm, chiếm đoạt phần lãnh hải thiêng liêng của Tổ quốc.</w:t>
            </w:r>
          </w:p>
        </w:tc>
        <w:tc>
          <w:tcPr>
            <w:tcW w:w="1178" w:type="dxa"/>
            <w:gridSpan w:val="2"/>
            <w:shd w:val="clear" w:color="auto" w:fill="auto"/>
          </w:tcPr>
          <w:p w14:paraId="6EA87B43" w14:textId="77777777" w:rsidR="001C0172" w:rsidRPr="001C0172" w:rsidRDefault="001C0172" w:rsidP="00D45865">
            <w:pPr>
              <w:spacing w:after="0" w:line="240" w:lineRule="auto"/>
              <w:jc w:val="center"/>
              <w:rPr>
                <w:rFonts w:cs="Times New Roman"/>
                <w:iCs/>
                <w:noProof/>
                <w:szCs w:val="28"/>
              </w:rPr>
            </w:pPr>
            <w:r w:rsidRPr="001C0172">
              <w:rPr>
                <w:rFonts w:cs="Times New Roman"/>
                <w:iCs/>
                <w:noProof/>
                <w:szCs w:val="28"/>
              </w:rPr>
              <w:t>0,25</w:t>
            </w:r>
          </w:p>
          <w:p w14:paraId="508D9EA4" w14:textId="77777777" w:rsidR="001C0172" w:rsidRPr="001C0172" w:rsidRDefault="001C0172" w:rsidP="00D45865">
            <w:pPr>
              <w:spacing w:after="0" w:line="240" w:lineRule="auto"/>
              <w:jc w:val="center"/>
              <w:rPr>
                <w:rFonts w:cs="Times New Roman"/>
                <w:iCs/>
                <w:noProof/>
                <w:szCs w:val="28"/>
              </w:rPr>
            </w:pPr>
            <w:r w:rsidRPr="001C0172">
              <w:rPr>
                <w:rFonts w:cs="Times New Roman"/>
                <w:iCs/>
                <w:noProof/>
                <w:szCs w:val="28"/>
              </w:rPr>
              <w:t>0,5</w:t>
            </w:r>
          </w:p>
          <w:p w14:paraId="640BE998" w14:textId="77777777" w:rsidR="001C0172" w:rsidRPr="001C0172" w:rsidRDefault="001C0172" w:rsidP="00D45865">
            <w:pPr>
              <w:spacing w:after="0" w:line="240" w:lineRule="auto"/>
              <w:jc w:val="center"/>
              <w:rPr>
                <w:rFonts w:cs="Times New Roman"/>
                <w:iCs/>
                <w:noProof/>
                <w:szCs w:val="28"/>
              </w:rPr>
            </w:pPr>
          </w:p>
          <w:p w14:paraId="380D5B43" w14:textId="77777777" w:rsidR="001C0172" w:rsidRPr="001C0172" w:rsidRDefault="001C0172" w:rsidP="00D45865">
            <w:pPr>
              <w:spacing w:after="0" w:line="240" w:lineRule="auto"/>
              <w:jc w:val="center"/>
              <w:rPr>
                <w:rFonts w:cs="Times New Roman"/>
                <w:iCs/>
                <w:noProof/>
                <w:szCs w:val="28"/>
              </w:rPr>
            </w:pPr>
            <w:r w:rsidRPr="001C0172">
              <w:rPr>
                <w:rFonts w:cs="Times New Roman"/>
                <w:iCs/>
                <w:noProof/>
                <w:szCs w:val="28"/>
              </w:rPr>
              <w:t>0,25</w:t>
            </w:r>
          </w:p>
        </w:tc>
      </w:tr>
      <w:tr w:rsidR="001C0172" w:rsidRPr="001C0172" w14:paraId="148470FB" w14:textId="77777777" w:rsidTr="001C0172">
        <w:trPr>
          <w:gridAfter w:val="1"/>
          <w:wAfter w:w="44" w:type="dxa"/>
          <w:trHeight w:val="343"/>
          <w:jc w:val="center"/>
        </w:trPr>
        <w:tc>
          <w:tcPr>
            <w:tcW w:w="991" w:type="dxa"/>
            <w:vMerge w:val="restart"/>
            <w:shd w:val="clear" w:color="auto" w:fill="auto"/>
          </w:tcPr>
          <w:p w14:paraId="1D008717" w14:textId="77777777" w:rsidR="001C0172" w:rsidRPr="001C0172" w:rsidRDefault="001C0172" w:rsidP="00D45865">
            <w:pPr>
              <w:spacing w:after="0" w:line="240" w:lineRule="auto"/>
              <w:jc w:val="center"/>
              <w:rPr>
                <w:rFonts w:cs="Times New Roman"/>
                <w:b/>
                <w:bCs/>
                <w:iCs/>
                <w:noProof/>
                <w:szCs w:val="28"/>
              </w:rPr>
            </w:pPr>
            <w:r w:rsidRPr="001C0172">
              <w:rPr>
                <w:rFonts w:cs="Times New Roman"/>
                <w:b/>
                <w:bCs/>
                <w:iCs/>
                <w:noProof/>
                <w:szCs w:val="28"/>
              </w:rPr>
              <w:t>II</w:t>
            </w:r>
          </w:p>
        </w:tc>
        <w:tc>
          <w:tcPr>
            <w:tcW w:w="709" w:type="dxa"/>
            <w:shd w:val="clear" w:color="auto" w:fill="auto"/>
          </w:tcPr>
          <w:p w14:paraId="384B51CD" w14:textId="77777777" w:rsidR="001C0172" w:rsidRPr="001C0172" w:rsidRDefault="001C0172" w:rsidP="00D45865">
            <w:pPr>
              <w:spacing w:after="0" w:line="240" w:lineRule="auto"/>
              <w:jc w:val="center"/>
              <w:rPr>
                <w:rFonts w:cs="Times New Roman"/>
                <w:b/>
                <w:bCs/>
                <w:iCs/>
                <w:noProof/>
                <w:szCs w:val="28"/>
              </w:rPr>
            </w:pPr>
          </w:p>
        </w:tc>
        <w:tc>
          <w:tcPr>
            <w:tcW w:w="7367" w:type="dxa"/>
            <w:shd w:val="clear" w:color="auto" w:fill="auto"/>
          </w:tcPr>
          <w:p w14:paraId="3C8DF426" w14:textId="77777777" w:rsidR="001C0172" w:rsidRPr="001C0172" w:rsidRDefault="001C0172" w:rsidP="00D45865">
            <w:pPr>
              <w:spacing w:after="0" w:line="240" w:lineRule="auto"/>
              <w:jc w:val="both"/>
              <w:rPr>
                <w:rFonts w:cs="Times New Roman"/>
                <w:b/>
                <w:bCs/>
                <w:iCs/>
                <w:noProof/>
                <w:szCs w:val="28"/>
              </w:rPr>
            </w:pPr>
          </w:p>
        </w:tc>
        <w:tc>
          <w:tcPr>
            <w:tcW w:w="1134" w:type="dxa"/>
            <w:shd w:val="clear" w:color="auto" w:fill="auto"/>
          </w:tcPr>
          <w:p w14:paraId="2CDC2501" w14:textId="77777777" w:rsidR="001C0172" w:rsidRPr="001C0172" w:rsidRDefault="001C0172" w:rsidP="00D45865">
            <w:pPr>
              <w:spacing w:after="0" w:line="240" w:lineRule="auto"/>
              <w:jc w:val="center"/>
              <w:rPr>
                <w:rFonts w:cs="Times New Roman"/>
                <w:b/>
                <w:bCs/>
                <w:iCs/>
                <w:noProof/>
                <w:szCs w:val="28"/>
              </w:rPr>
            </w:pPr>
            <w:r w:rsidRPr="001C0172">
              <w:rPr>
                <w:rFonts w:cs="Times New Roman"/>
                <w:b/>
                <w:bCs/>
                <w:iCs/>
                <w:noProof/>
                <w:szCs w:val="28"/>
              </w:rPr>
              <w:t>4,0</w:t>
            </w:r>
          </w:p>
        </w:tc>
      </w:tr>
      <w:tr w:rsidR="001C0172" w:rsidRPr="001C0172" w14:paraId="6B40296C" w14:textId="77777777" w:rsidTr="001C0172">
        <w:trPr>
          <w:gridAfter w:val="1"/>
          <w:wAfter w:w="44" w:type="dxa"/>
          <w:trHeight w:val="343"/>
          <w:jc w:val="center"/>
        </w:trPr>
        <w:tc>
          <w:tcPr>
            <w:tcW w:w="991" w:type="dxa"/>
            <w:vMerge/>
            <w:shd w:val="clear" w:color="auto" w:fill="auto"/>
          </w:tcPr>
          <w:p w14:paraId="37EF09F4" w14:textId="77777777" w:rsidR="001C0172" w:rsidRPr="001C0172" w:rsidRDefault="001C0172" w:rsidP="00D45865">
            <w:pPr>
              <w:spacing w:after="0" w:line="240" w:lineRule="auto"/>
              <w:rPr>
                <w:rFonts w:cs="Times New Roman"/>
                <w:iCs/>
                <w:noProof/>
                <w:szCs w:val="28"/>
              </w:rPr>
            </w:pPr>
          </w:p>
        </w:tc>
        <w:tc>
          <w:tcPr>
            <w:tcW w:w="709" w:type="dxa"/>
            <w:shd w:val="clear" w:color="auto" w:fill="auto"/>
          </w:tcPr>
          <w:p w14:paraId="685D9507" w14:textId="77777777" w:rsidR="001C0172" w:rsidRPr="001C0172" w:rsidRDefault="001C0172" w:rsidP="00D45865">
            <w:pPr>
              <w:spacing w:after="0" w:line="240" w:lineRule="auto"/>
              <w:jc w:val="center"/>
              <w:rPr>
                <w:rFonts w:cs="Times New Roman"/>
                <w:b/>
                <w:bCs/>
                <w:iCs/>
                <w:noProof/>
                <w:szCs w:val="28"/>
              </w:rPr>
            </w:pPr>
          </w:p>
        </w:tc>
        <w:tc>
          <w:tcPr>
            <w:tcW w:w="7367" w:type="dxa"/>
            <w:shd w:val="clear" w:color="auto" w:fill="auto"/>
          </w:tcPr>
          <w:p w14:paraId="692B2101" w14:textId="77777777" w:rsidR="001C0172" w:rsidRPr="001C0172" w:rsidRDefault="001C0172" w:rsidP="00D45865">
            <w:pPr>
              <w:spacing w:after="0" w:line="240" w:lineRule="auto"/>
              <w:jc w:val="both"/>
              <w:rPr>
                <w:rFonts w:cs="Times New Roman"/>
                <w:iCs/>
                <w:noProof/>
                <w:szCs w:val="28"/>
              </w:rPr>
            </w:pPr>
            <w:r w:rsidRPr="001C0172">
              <w:rPr>
                <w:rFonts w:cs="Times New Roman"/>
                <w:i/>
                <w:iCs/>
                <w:noProof/>
                <w:szCs w:val="28"/>
              </w:rPr>
              <w:t>a</w:t>
            </w:r>
            <w:r w:rsidRPr="001C0172">
              <w:rPr>
                <w:rFonts w:cs="Times New Roman"/>
                <w:noProof/>
                <w:szCs w:val="28"/>
              </w:rPr>
              <w:t>.</w:t>
            </w:r>
            <w:r w:rsidRPr="001C0172">
              <w:rPr>
                <w:rFonts w:cs="Times New Roman"/>
                <w:i/>
                <w:iCs/>
                <w:noProof/>
                <w:szCs w:val="28"/>
              </w:rPr>
              <w:t xml:space="preserve"> Đảm bảo bố cục bài văn phân tích tác phẩm gồm ba phần: Mở bài, thân bài, kết bài.</w:t>
            </w:r>
          </w:p>
        </w:tc>
        <w:tc>
          <w:tcPr>
            <w:tcW w:w="1134" w:type="dxa"/>
            <w:shd w:val="clear" w:color="auto" w:fill="auto"/>
          </w:tcPr>
          <w:p w14:paraId="369E200B" w14:textId="77777777" w:rsidR="001C0172" w:rsidRPr="001C0172" w:rsidRDefault="001C0172" w:rsidP="00D45865">
            <w:pPr>
              <w:spacing w:after="0" w:line="240" w:lineRule="auto"/>
              <w:jc w:val="center"/>
              <w:rPr>
                <w:rFonts w:cs="Times New Roman"/>
                <w:iCs/>
                <w:noProof/>
                <w:szCs w:val="28"/>
              </w:rPr>
            </w:pPr>
            <w:r w:rsidRPr="001C0172">
              <w:rPr>
                <w:rFonts w:cs="Times New Roman"/>
                <w:iCs/>
                <w:noProof/>
                <w:szCs w:val="28"/>
              </w:rPr>
              <w:t>0,25</w:t>
            </w:r>
          </w:p>
        </w:tc>
      </w:tr>
      <w:tr w:rsidR="001C0172" w:rsidRPr="001C0172" w14:paraId="45537A4E" w14:textId="77777777" w:rsidTr="001C0172">
        <w:trPr>
          <w:gridAfter w:val="1"/>
          <w:wAfter w:w="44" w:type="dxa"/>
          <w:trHeight w:val="720"/>
          <w:jc w:val="center"/>
        </w:trPr>
        <w:tc>
          <w:tcPr>
            <w:tcW w:w="991" w:type="dxa"/>
            <w:vMerge/>
            <w:shd w:val="clear" w:color="auto" w:fill="auto"/>
          </w:tcPr>
          <w:p w14:paraId="178215DD" w14:textId="77777777" w:rsidR="001C0172" w:rsidRPr="001C0172" w:rsidRDefault="001C0172" w:rsidP="00D45865">
            <w:pPr>
              <w:spacing w:after="0" w:line="240" w:lineRule="auto"/>
              <w:rPr>
                <w:rFonts w:cs="Times New Roman"/>
                <w:iCs/>
                <w:noProof/>
                <w:szCs w:val="28"/>
              </w:rPr>
            </w:pPr>
          </w:p>
        </w:tc>
        <w:tc>
          <w:tcPr>
            <w:tcW w:w="709" w:type="dxa"/>
            <w:vMerge w:val="restart"/>
            <w:shd w:val="clear" w:color="auto" w:fill="auto"/>
          </w:tcPr>
          <w:p w14:paraId="748D7C0D" w14:textId="77777777" w:rsidR="001C0172" w:rsidRPr="001C0172" w:rsidRDefault="001C0172" w:rsidP="00D45865">
            <w:pPr>
              <w:spacing w:after="0" w:line="240" w:lineRule="auto"/>
              <w:jc w:val="center"/>
              <w:rPr>
                <w:rFonts w:cs="Times New Roman"/>
                <w:b/>
                <w:bCs/>
                <w:iCs/>
                <w:noProof/>
                <w:szCs w:val="28"/>
              </w:rPr>
            </w:pPr>
          </w:p>
        </w:tc>
        <w:tc>
          <w:tcPr>
            <w:tcW w:w="7367" w:type="dxa"/>
            <w:shd w:val="clear" w:color="auto" w:fill="auto"/>
          </w:tcPr>
          <w:p w14:paraId="72DCE479" w14:textId="77777777" w:rsidR="001C0172" w:rsidRPr="001C0172" w:rsidRDefault="001C0172" w:rsidP="00D45865">
            <w:pPr>
              <w:spacing w:after="0" w:line="240" w:lineRule="auto"/>
              <w:jc w:val="both"/>
              <w:rPr>
                <w:rFonts w:cs="Times New Roman"/>
                <w:noProof/>
                <w:szCs w:val="28"/>
              </w:rPr>
            </w:pPr>
            <w:r w:rsidRPr="001C0172">
              <w:rPr>
                <w:rFonts w:cs="Times New Roman"/>
                <w:i/>
                <w:noProof/>
                <w:szCs w:val="28"/>
              </w:rPr>
              <w:t>b. Xác định đúng yêu cầu của đề</w:t>
            </w:r>
            <w:r w:rsidRPr="001C0172">
              <w:rPr>
                <w:rFonts w:cs="Times New Roman"/>
                <w:noProof/>
                <w:szCs w:val="28"/>
              </w:rPr>
              <w:t>.</w:t>
            </w:r>
          </w:p>
          <w:p w14:paraId="1F35E993" w14:textId="77777777" w:rsidR="001C0172" w:rsidRPr="001C0172" w:rsidRDefault="001C0172" w:rsidP="00D45865">
            <w:pPr>
              <w:spacing w:after="0" w:line="240" w:lineRule="auto"/>
              <w:jc w:val="both"/>
              <w:rPr>
                <w:rFonts w:cs="Times New Roman"/>
                <w:noProof/>
                <w:szCs w:val="28"/>
              </w:rPr>
            </w:pPr>
            <w:r w:rsidRPr="001C0172">
              <w:rPr>
                <w:rFonts w:cs="Times New Roman"/>
                <w:i/>
                <w:noProof/>
                <w:szCs w:val="28"/>
              </w:rPr>
              <w:t xml:space="preserve">Phân tích một </w:t>
            </w:r>
            <w:r w:rsidRPr="001C0172">
              <w:rPr>
                <w:rFonts w:cs="Times New Roman"/>
                <w:i/>
                <w:szCs w:val="28"/>
              </w:rPr>
              <w:t>tác phẩm thơ mà em yêu thích.</w:t>
            </w:r>
          </w:p>
        </w:tc>
        <w:tc>
          <w:tcPr>
            <w:tcW w:w="1134" w:type="dxa"/>
            <w:shd w:val="clear" w:color="auto" w:fill="auto"/>
          </w:tcPr>
          <w:p w14:paraId="724E6A5E" w14:textId="77777777" w:rsidR="001C0172" w:rsidRPr="001C0172" w:rsidRDefault="001C0172" w:rsidP="00D45865">
            <w:pPr>
              <w:spacing w:after="0" w:line="240" w:lineRule="auto"/>
              <w:jc w:val="center"/>
              <w:rPr>
                <w:rFonts w:cs="Times New Roman"/>
                <w:iCs/>
                <w:noProof/>
                <w:szCs w:val="28"/>
              </w:rPr>
            </w:pPr>
            <w:r w:rsidRPr="001C0172">
              <w:rPr>
                <w:rFonts w:cs="Times New Roman"/>
                <w:iCs/>
                <w:noProof/>
                <w:szCs w:val="28"/>
              </w:rPr>
              <w:t>0,25</w:t>
            </w:r>
          </w:p>
        </w:tc>
      </w:tr>
      <w:tr w:rsidR="001C0172" w:rsidRPr="001C0172" w14:paraId="0A4CF2D5" w14:textId="77777777" w:rsidTr="001C0172">
        <w:trPr>
          <w:gridAfter w:val="1"/>
          <w:wAfter w:w="44" w:type="dxa"/>
          <w:trHeight w:val="2078"/>
          <w:jc w:val="center"/>
        </w:trPr>
        <w:tc>
          <w:tcPr>
            <w:tcW w:w="991" w:type="dxa"/>
            <w:vMerge/>
            <w:shd w:val="clear" w:color="auto" w:fill="auto"/>
          </w:tcPr>
          <w:p w14:paraId="2E87DA61" w14:textId="77777777" w:rsidR="001C0172" w:rsidRPr="001C0172" w:rsidRDefault="001C0172" w:rsidP="00D45865">
            <w:pPr>
              <w:spacing w:after="0" w:line="240" w:lineRule="auto"/>
              <w:rPr>
                <w:rFonts w:cs="Times New Roman"/>
                <w:iCs/>
                <w:noProof/>
                <w:szCs w:val="28"/>
              </w:rPr>
            </w:pPr>
          </w:p>
        </w:tc>
        <w:tc>
          <w:tcPr>
            <w:tcW w:w="709" w:type="dxa"/>
            <w:vMerge/>
            <w:shd w:val="clear" w:color="auto" w:fill="auto"/>
          </w:tcPr>
          <w:p w14:paraId="2CD17F20" w14:textId="77777777" w:rsidR="001C0172" w:rsidRPr="001C0172" w:rsidRDefault="001C0172" w:rsidP="00D45865">
            <w:pPr>
              <w:spacing w:after="0" w:line="240" w:lineRule="auto"/>
              <w:jc w:val="center"/>
              <w:rPr>
                <w:rFonts w:cs="Times New Roman"/>
                <w:b/>
                <w:bCs/>
                <w:iCs/>
                <w:noProof/>
                <w:szCs w:val="28"/>
              </w:rPr>
            </w:pPr>
          </w:p>
        </w:tc>
        <w:tc>
          <w:tcPr>
            <w:tcW w:w="7367" w:type="dxa"/>
            <w:shd w:val="clear" w:color="auto" w:fill="auto"/>
          </w:tcPr>
          <w:p w14:paraId="7C06B7D4" w14:textId="77777777" w:rsidR="001C0172" w:rsidRPr="001C0172" w:rsidRDefault="001C0172" w:rsidP="00D45865">
            <w:pPr>
              <w:widowControl w:val="0"/>
              <w:spacing w:after="0" w:line="240" w:lineRule="auto"/>
              <w:jc w:val="both"/>
              <w:rPr>
                <w:rFonts w:eastAsia="Calibri" w:cs="Times New Roman"/>
                <w:b/>
                <w:bCs/>
                <w:szCs w:val="28"/>
              </w:rPr>
            </w:pPr>
            <w:r w:rsidRPr="001C0172">
              <w:rPr>
                <w:rFonts w:eastAsia="Calibri" w:cs="Times New Roman"/>
                <w:b/>
                <w:bCs/>
                <w:szCs w:val="28"/>
              </w:rPr>
              <w:t>1. Mở bài:</w:t>
            </w:r>
          </w:p>
          <w:p w14:paraId="28C72B9D" w14:textId="77777777" w:rsidR="001C0172" w:rsidRPr="001C0172" w:rsidRDefault="001C0172" w:rsidP="00D45865">
            <w:pPr>
              <w:widowControl w:val="0"/>
              <w:spacing w:after="0" w:line="240" w:lineRule="auto"/>
              <w:jc w:val="both"/>
              <w:rPr>
                <w:rFonts w:eastAsia="Calibri" w:cs="Times New Roman"/>
                <w:szCs w:val="28"/>
              </w:rPr>
            </w:pPr>
            <w:r w:rsidRPr="001C0172">
              <w:rPr>
                <w:rFonts w:eastAsia="Calibri" w:cs="Times New Roman"/>
                <w:szCs w:val="28"/>
              </w:rPr>
              <w:t>- Khái quát về vấn đề ô nhiễm môi trường hiện nay.</w:t>
            </w:r>
          </w:p>
          <w:p w14:paraId="7BE0F994" w14:textId="77777777" w:rsidR="001C0172" w:rsidRPr="001C0172" w:rsidRDefault="001C0172" w:rsidP="00D45865">
            <w:pPr>
              <w:widowControl w:val="0"/>
              <w:spacing w:after="0" w:line="240" w:lineRule="auto"/>
              <w:jc w:val="both"/>
              <w:rPr>
                <w:rFonts w:eastAsia="Calibri" w:cs="Times New Roman"/>
                <w:szCs w:val="28"/>
              </w:rPr>
            </w:pPr>
            <w:r w:rsidRPr="001C0172">
              <w:rPr>
                <w:rFonts w:eastAsia="Calibri" w:cs="Times New Roman"/>
                <w:szCs w:val="28"/>
              </w:rPr>
              <w:t>- Nêu vấn đề cần nghị luận.</w:t>
            </w:r>
          </w:p>
          <w:p w14:paraId="00D390EA" w14:textId="77777777" w:rsidR="001C0172" w:rsidRPr="001C0172" w:rsidRDefault="001C0172" w:rsidP="00D45865">
            <w:pPr>
              <w:widowControl w:val="0"/>
              <w:spacing w:after="0" w:line="240" w:lineRule="auto"/>
              <w:jc w:val="both"/>
              <w:rPr>
                <w:rFonts w:eastAsia="Calibri" w:cs="Times New Roman"/>
                <w:b/>
                <w:bCs/>
                <w:szCs w:val="28"/>
              </w:rPr>
            </w:pPr>
            <w:r w:rsidRPr="001C0172">
              <w:rPr>
                <w:rFonts w:eastAsia="Calibri" w:cs="Times New Roman"/>
                <w:b/>
                <w:bCs/>
                <w:szCs w:val="28"/>
              </w:rPr>
              <w:t>2. Thân bài:</w:t>
            </w:r>
          </w:p>
          <w:p w14:paraId="4F6B1515" w14:textId="77777777" w:rsidR="001C0172" w:rsidRPr="001C0172" w:rsidRDefault="001C0172" w:rsidP="00D45865">
            <w:pPr>
              <w:widowControl w:val="0"/>
              <w:spacing w:after="0" w:line="240" w:lineRule="auto"/>
              <w:jc w:val="both"/>
              <w:rPr>
                <w:rFonts w:eastAsia="Calibri" w:cs="Times New Roman"/>
                <w:b/>
                <w:bCs/>
                <w:iCs/>
                <w:szCs w:val="28"/>
              </w:rPr>
            </w:pPr>
            <w:r w:rsidRPr="001C0172">
              <w:rPr>
                <w:rFonts w:eastAsia="Calibri" w:cs="Times New Roman"/>
                <w:b/>
                <w:bCs/>
                <w:iCs/>
                <w:szCs w:val="28"/>
              </w:rPr>
              <w:t>a. Biểu hiện của ô nhiễm môi trường</w:t>
            </w:r>
          </w:p>
          <w:p w14:paraId="5A14A9AF" w14:textId="77777777" w:rsidR="001C0172" w:rsidRPr="001C0172" w:rsidRDefault="001C0172" w:rsidP="00D45865">
            <w:pPr>
              <w:widowControl w:val="0"/>
              <w:spacing w:after="0" w:line="240" w:lineRule="auto"/>
              <w:jc w:val="both"/>
              <w:rPr>
                <w:rFonts w:eastAsia="Calibri" w:cs="Times New Roman"/>
                <w:szCs w:val="28"/>
              </w:rPr>
            </w:pPr>
            <w:r w:rsidRPr="001C0172">
              <w:rPr>
                <w:rFonts w:eastAsia="Calibri" w:cs="Times New Roman"/>
                <w:szCs w:val="28"/>
              </w:rPr>
              <w:t xml:space="preserve">- </w:t>
            </w:r>
            <w:r w:rsidRPr="001C0172">
              <w:rPr>
                <w:rFonts w:eastAsia="Calibri" w:cs="Times New Roman"/>
                <w:iCs/>
                <w:szCs w:val="28"/>
              </w:rPr>
              <w:t>Môi trường không</w:t>
            </w:r>
            <w:r w:rsidRPr="001C0172">
              <w:rPr>
                <w:rFonts w:eastAsia="Calibri" w:cs="Times New Roman"/>
                <w:szCs w:val="28"/>
              </w:rPr>
              <w:t xml:space="preserve"> </w:t>
            </w:r>
            <w:r w:rsidRPr="001C0172">
              <w:rPr>
                <w:rFonts w:eastAsia="Calibri" w:cs="Times New Roman"/>
                <w:iCs/>
                <w:szCs w:val="28"/>
              </w:rPr>
              <w:t xml:space="preserve">khí: </w:t>
            </w:r>
            <w:r w:rsidRPr="001C0172">
              <w:rPr>
                <w:rFonts w:eastAsia="Calibri" w:cs="Times New Roman"/>
                <w:szCs w:val="28"/>
              </w:rPr>
              <w:t>đang bị ô nhiễm hết sức nặng nề, Hà Nội và Tp. Hồ Chí Minh đã vượt quá ngưỡng mức cho phép về ô nhiễm không khí. Những năm gần đây nồng độ chì đã và đang tăng lên ảnh hưởng đến cuộc sống của người dân.</w:t>
            </w:r>
          </w:p>
          <w:p w14:paraId="65BE88D2" w14:textId="77777777" w:rsidR="001C0172" w:rsidRPr="001C0172" w:rsidRDefault="001C0172" w:rsidP="00D45865">
            <w:pPr>
              <w:shd w:val="clear" w:color="auto" w:fill="FFFFFF"/>
              <w:spacing w:after="0" w:line="240" w:lineRule="auto"/>
              <w:contextualSpacing/>
              <w:jc w:val="both"/>
              <w:rPr>
                <w:rFonts w:eastAsia="Times New Roman" w:cs="Times New Roman"/>
                <w:szCs w:val="28"/>
              </w:rPr>
            </w:pPr>
            <w:r w:rsidRPr="001C0172">
              <w:rPr>
                <w:rFonts w:eastAsia="Calibri" w:cs="Times New Roman"/>
                <w:iCs/>
                <w:szCs w:val="28"/>
              </w:rPr>
              <w:t>- Ô nhiễm môi trường nước:</w:t>
            </w:r>
            <w:r w:rsidRPr="001C0172">
              <w:rPr>
                <w:rFonts w:eastAsia="Calibri" w:cs="Times New Roman"/>
                <w:szCs w:val="28"/>
              </w:rPr>
              <w:t xml:space="preserve"> Tình trạng ô nhiễm nguồn nước đang ngày càng báo động. Nguyên nhân chính là do một số khu công nghiệp đã xả nước thải không qua xử lý ra môi trường. Bên cạnh đó hiện tượng xả rác ra ao, hồ sông suối vẫn còn tồn tại ở rất nhiều nơi (dẫn chứng). </w:t>
            </w:r>
          </w:p>
          <w:p w14:paraId="5993CFDB" w14:textId="77777777" w:rsidR="001C0172" w:rsidRPr="001C0172" w:rsidRDefault="001C0172" w:rsidP="00D45865">
            <w:pPr>
              <w:widowControl w:val="0"/>
              <w:spacing w:after="0" w:line="240" w:lineRule="auto"/>
              <w:jc w:val="both"/>
              <w:rPr>
                <w:rFonts w:eastAsia="Calibri" w:cs="Times New Roman"/>
                <w:szCs w:val="28"/>
              </w:rPr>
            </w:pPr>
            <w:r w:rsidRPr="001C0172">
              <w:rPr>
                <w:rFonts w:eastAsia="Calibri" w:cs="Times New Roman"/>
                <w:iCs/>
                <w:szCs w:val="28"/>
              </w:rPr>
              <w:t>- Ô nhiễm môi trường đất:</w:t>
            </w:r>
            <w:r w:rsidRPr="001C0172">
              <w:rPr>
                <w:rFonts w:eastAsia="Calibri" w:cs="Times New Roman"/>
                <w:szCs w:val="28"/>
              </w:rPr>
              <w:t xml:space="preserve"> Đất là môi trường sống của một số </w:t>
            </w:r>
            <w:r w:rsidRPr="001C0172">
              <w:rPr>
                <w:rFonts w:eastAsia="Calibri" w:cs="Times New Roman"/>
                <w:szCs w:val="28"/>
              </w:rPr>
              <w:lastRenderedPageBreak/>
              <w:t xml:space="preserve">sinh vật, tuy nhiên hiện tượng đất nhiễm chì, nhiễm chất hóa học do thuốc trừ sâu đang trở thành một vấn nạn mà chúng ta vẫn đang tìm cách giải quyết. Đặc biệt đối với những vùng đất thuộc các khu công nghiệp thì việc ô nhiễm môi trường đất đã trở thành vấn đề thường trực </w:t>
            </w:r>
            <w:r w:rsidRPr="001C0172">
              <w:rPr>
                <w:rFonts w:eastAsia="Calibri" w:cs="Times New Roman"/>
                <w:b/>
                <w:bCs/>
                <w:szCs w:val="28"/>
              </w:rPr>
              <w:t>(dẫn chứng).</w:t>
            </w:r>
          </w:p>
          <w:p w14:paraId="1699F029" w14:textId="77777777" w:rsidR="001C0172" w:rsidRPr="001C0172" w:rsidRDefault="001C0172" w:rsidP="00D45865">
            <w:pPr>
              <w:widowControl w:val="0"/>
              <w:spacing w:after="0" w:line="240" w:lineRule="auto"/>
              <w:jc w:val="both"/>
              <w:rPr>
                <w:rFonts w:eastAsia="Calibri" w:cs="Times New Roman"/>
                <w:b/>
                <w:bCs/>
                <w:iCs/>
                <w:szCs w:val="28"/>
              </w:rPr>
            </w:pPr>
            <w:r w:rsidRPr="001C0172">
              <w:rPr>
                <w:rFonts w:eastAsia="Calibri" w:cs="Times New Roman"/>
                <w:b/>
                <w:bCs/>
                <w:iCs/>
                <w:szCs w:val="28"/>
              </w:rPr>
              <w:t>b. Nguyên nhân của ô nhiễm môi trường</w:t>
            </w:r>
          </w:p>
          <w:p w14:paraId="2A9F0214" w14:textId="77777777" w:rsidR="001C0172" w:rsidRPr="001C0172" w:rsidRDefault="001C0172" w:rsidP="00D45865">
            <w:pPr>
              <w:widowControl w:val="0"/>
              <w:spacing w:after="0" w:line="240" w:lineRule="auto"/>
              <w:jc w:val="both"/>
              <w:rPr>
                <w:rFonts w:eastAsia="Calibri" w:cs="Times New Roman"/>
                <w:szCs w:val="28"/>
              </w:rPr>
            </w:pPr>
            <w:r w:rsidRPr="001C0172">
              <w:rPr>
                <w:rFonts w:eastAsia="Calibri" w:cs="Times New Roman"/>
                <w:szCs w:val="28"/>
              </w:rPr>
              <w:t>- Ý thức của một số doanh nghiệp còn kém: một số doanh nghiệp bất chấp pháp luật cố ý xả chất thải chưa qua xử lý vào môi trường, gây nên hiện tượng ô nhiễm môi trường nặng nề ở biển, sông.</w:t>
            </w:r>
          </w:p>
          <w:p w14:paraId="311F810C" w14:textId="77777777" w:rsidR="001C0172" w:rsidRPr="001C0172" w:rsidRDefault="001C0172" w:rsidP="00D45865">
            <w:pPr>
              <w:shd w:val="clear" w:color="auto" w:fill="FFFFFF"/>
              <w:spacing w:after="0" w:line="240" w:lineRule="auto"/>
              <w:contextualSpacing/>
              <w:jc w:val="both"/>
              <w:rPr>
                <w:rFonts w:eastAsia="Times New Roman" w:cs="Times New Roman"/>
                <w:szCs w:val="28"/>
              </w:rPr>
            </w:pPr>
            <w:r w:rsidRPr="001C0172">
              <w:rPr>
                <w:rFonts w:eastAsia="Calibri" w:cs="Times New Roman"/>
                <w:szCs w:val="28"/>
              </w:rPr>
              <w:t xml:space="preserve">- Người dân xả rác thải dẫn đến tình trạng ô nhiễm diện rộng không kiểm soát được. </w:t>
            </w:r>
          </w:p>
          <w:p w14:paraId="20A683A6" w14:textId="77777777" w:rsidR="001C0172" w:rsidRPr="001C0172" w:rsidRDefault="001C0172" w:rsidP="00D45865">
            <w:pPr>
              <w:widowControl w:val="0"/>
              <w:spacing w:after="0" w:line="240" w:lineRule="auto"/>
              <w:jc w:val="both"/>
              <w:rPr>
                <w:rFonts w:eastAsia="Calibri" w:cs="Times New Roman"/>
                <w:szCs w:val="28"/>
              </w:rPr>
            </w:pPr>
            <w:r w:rsidRPr="001C0172">
              <w:rPr>
                <w:rFonts w:eastAsia="Calibri" w:cs="Times New Roman"/>
                <w:szCs w:val="28"/>
              </w:rPr>
              <w:t>Sự quản lý của nhà nước còn nhiều yếu kém, hệ thống quy phạm pháp luật về bảo vệ môi trường vẫn còn nhiều lỗ hổng.</w:t>
            </w:r>
          </w:p>
          <w:p w14:paraId="2F154C6D" w14:textId="77777777" w:rsidR="001C0172" w:rsidRPr="001C0172" w:rsidRDefault="001C0172" w:rsidP="00D45865">
            <w:pPr>
              <w:widowControl w:val="0"/>
              <w:spacing w:after="0" w:line="240" w:lineRule="auto"/>
              <w:jc w:val="both"/>
              <w:rPr>
                <w:rFonts w:eastAsia="Calibri" w:cs="Times New Roman"/>
                <w:b/>
                <w:bCs/>
                <w:iCs/>
                <w:szCs w:val="28"/>
              </w:rPr>
            </w:pPr>
            <w:r w:rsidRPr="001C0172">
              <w:rPr>
                <w:rFonts w:eastAsia="Calibri" w:cs="Times New Roman"/>
                <w:b/>
                <w:bCs/>
                <w:iCs/>
                <w:szCs w:val="28"/>
              </w:rPr>
              <w:t>c. Giải pháp hạn chế ô nhiễm môi trường</w:t>
            </w:r>
          </w:p>
          <w:p w14:paraId="5F21B242" w14:textId="77777777" w:rsidR="001C0172" w:rsidRPr="001C0172" w:rsidRDefault="001C0172" w:rsidP="00D45865">
            <w:pPr>
              <w:widowControl w:val="0"/>
              <w:spacing w:after="0" w:line="240" w:lineRule="auto"/>
              <w:jc w:val="both"/>
              <w:rPr>
                <w:rFonts w:eastAsia="Calibri" w:cs="Times New Roman"/>
                <w:szCs w:val="28"/>
              </w:rPr>
            </w:pPr>
            <w:r w:rsidRPr="001C0172">
              <w:rPr>
                <w:rFonts w:eastAsia="Calibri" w:cs="Times New Roman"/>
                <w:szCs w:val="28"/>
              </w:rPr>
              <w:t>- Cần có sự quản lý chặt chẽ của người nhà nước trong việc xử lý những doanh nghiệp cá nhân vi phạm.</w:t>
            </w:r>
          </w:p>
          <w:p w14:paraId="2AC084D0" w14:textId="77777777" w:rsidR="001C0172" w:rsidRPr="001C0172" w:rsidRDefault="001C0172" w:rsidP="00D45865">
            <w:pPr>
              <w:widowControl w:val="0"/>
              <w:spacing w:after="0" w:line="240" w:lineRule="auto"/>
              <w:jc w:val="both"/>
              <w:rPr>
                <w:rFonts w:eastAsia="Calibri" w:cs="Times New Roman"/>
                <w:szCs w:val="28"/>
              </w:rPr>
            </w:pPr>
            <w:r w:rsidRPr="001C0172">
              <w:rPr>
                <w:rFonts w:eastAsia="Calibri" w:cs="Times New Roman"/>
                <w:szCs w:val="28"/>
              </w:rPr>
              <w:t>Tăng cường tuyên truyền để cho nâng cao nhận thức của người dân trong việc bảo vệ môi trường. Đồng thời nêu rõ tác hại của ô nhiễm môi trường đối với hệ sinh thái, sức khỏe con người.</w:t>
            </w:r>
          </w:p>
          <w:p w14:paraId="36B3FC8D" w14:textId="77777777" w:rsidR="001C0172" w:rsidRPr="001C0172" w:rsidRDefault="001C0172" w:rsidP="00D45865">
            <w:pPr>
              <w:widowControl w:val="0"/>
              <w:spacing w:after="0" w:line="240" w:lineRule="auto"/>
              <w:jc w:val="both"/>
              <w:rPr>
                <w:rFonts w:eastAsia="Calibri" w:cs="Times New Roman"/>
                <w:b/>
                <w:bCs/>
                <w:szCs w:val="28"/>
              </w:rPr>
            </w:pPr>
            <w:r w:rsidRPr="001C0172">
              <w:rPr>
                <w:rFonts w:eastAsia="Calibri" w:cs="Times New Roman"/>
                <w:b/>
                <w:bCs/>
                <w:szCs w:val="28"/>
              </w:rPr>
              <w:t>3. Kết bài:</w:t>
            </w:r>
          </w:p>
          <w:p w14:paraId="31EC70A9" w14:textId="77777777" w:rsidR="001C0172" w:rsidRPr="001C0172" w:rsidRDefault="001C0172" w:rsidP="001C0172">
            <w:pPr>
              <w:numPr>
                <w:ilvl w:val="0"/>
                <w:numId w:val="1"/>
              </w:numPr>
              <w:shd w:val="clear" w:color="auto" w:fill="FFFFFF" w:themeFill="background1"/>
              <w:spacing w:after="0" w:line="240" w:lineRule="auto"/>
              <w:jc w:val="both"/>
              <w:rPr>
                <w:rFonts w:eastAsia="Microsoft Sans Serif" w:cs="Times New Roman"/>
                <w:szCs w:val="28"/>
                <w:lang w:bidi="vi-VN"/>
              </w:rPr>
            </w:pPr>
            <w:r w:rsidRPr="001C0172">
              <w:rPr>
                <w:rFonts w:eastAsia="Calibri" w:cs="Times New Roman"/>
                <w:szCs w:val="28"/>
              </w:rPr>
              <w:t>- Khái quát nhận định của cá nhân về vấn đề nghị luận và liên hệ bản thân.</w:t>
            </w:r>
          </w:p>
        </w:tc>
        <w:tc>
          <w:tcPr>
            <w:tcW w:w="1134" w:type="dxa"/>
            <w:shd w:val="clear" w:color="auto" w:fill="auto"/>
          </w:tcPr>
          <w:p w14:paraId="56AAC927" w14:textId="77777777" w:rsidR="001C0172" w:rsidRPr="001C0172" w:rsidRDefault="001C0172" w:rsidP="00D45865">
            <w:pPr>
              <w:spacing w:after="0" w:line="240" w:lineRule="auto"/>
              <w:rPr>
                <w:rFonts w:cs="Times New Roman"/>
                <w:iCs/>
                <w:noProof/>
                <w:szCs w:val="28"/>
              </w:rPr>
            </w:pPr>
          </w:p>
          <w:p w14:paraId="70F3BB20" w14:textId="77777777" w:rsidR="001C0172" w:rsidRPr="001C0172" w:rsidRDefault="001C0172" w:rsidP="00D45865">
            <w:pPr>
              <w:spacing w:after="0" w:line="240" w:lineRule="auto"/>
              <w:rPr>
                <w:rFonts w:cs="Times New Roman"/>
                <w:iCs/>
                <w:noProof/>
                <w:szCs w:val="28"/>
              </w:rPr>
            </w:pPr>
          </w:p>
          <w:p w14:paraId="515EB249" w14:textId="77777777" w:rsidR="001C0172" w:rsidRPr="001C0172" w:rsidRDefault="001C0172" w:rsidP="00D45865">
            <w:pPr>
              <w:spacing w:after="0" w:line="240" w:lineRule="auto"/>
              <w:rPr>
                <w:rFonts w:cs="Times New Roman"/>
                <w:iCs/>
                <w:noProof/>
                <w:szCs w:val="28"/>
              </w:rPr>
            </w:pPr>
          </w:p>
          <w:p w14:paraId="38EA7782" w14:textId="77777777" w:rsidR="001C0172" w:rsidRPr="001C0172" w:rsidRDefault="001C0172" w:rsidP="00D45865">
            <w:pPr>
              <w:spacing w:after="0" w:line="240" w:lineRule="auto"/>
              <w:rPr>
                <w:rFonts w:cs="Times New Roman"/>
                <w:iCs/>
                <w:noProof/>
                <w:szCs w:val="28"/>
              </w:rPr>
            </w:pPr>
          </w:p>
          <w:p w14:paraId="15F779AA" w14:textId="77777777" w:rsidR="001C0172" w:rsidRPr="001C0172" w:rsidRDefault="001C0172" w:rsidP="00D45865">
            <w:pPr>
              <w:spacing w:after="0" w:line="240" w:lineRule="auto"/>
              <w:rPr>
                <w:rFonts w:cs="Times New Roman"/>
                <w:iCs/>
                <w:noProof/>
                <w:szCs w:val="28"/>
              </w:rPr>
            </w:pPr>
          </w:p>
          <w:p w14:paraId="52033484" w14:textId="77777777" w:rsidR="001C0172" w:rsidRPr="001C0172" w:rsidRDefault="001C0172" w:rsidP="00D45865">
            <w:pPr>
              <w:spacing w:after="0" w:line="240" w:lineRule="auto"/>
              <w:rPr>
                <w:rFonts w:cs="Times New Roman"/>
                <w:iCs/>
                <w:noProof/>
                <w:szCs w:val="28"/>
              </w:rPr>
            </w:pPr>
          </w:p>
          <w:p w14:paraId="600289E9" w14:textId="77777777" w:rsidR="001C0172" w:rsidRPr="001C0172" w:rsidRDefault="001C0172" w:rsidP="00D45865">
            <w:pPr>
              <w:spacing w:after="0" w:line="240" w:lineRule="auto"/>
              <w:rPr>
                <w:rFonts w:cs="Times New Roman"/>
                <w:iCs/>
                <w:noProof/>
                <w:szCs w:val="28"/>
              </w:rPr>
            </w:pPr>
          </w:p>
          <w:p w14:paraId="5C71A74E" w14:textId="77777777" w:rsidR="001C0172" w:rsidRPr="001C0172" w:rsidRDefault="001C0172" w:rsidP="00D45865">
            <w:pPr>
              <w:spacing w:after="0" w:line="240" w:lineRule="auto"/>
              <w:rPr>
                <w:rFonts w:cs="Times New Roman"/>
                <w:iCs/>
                <w:noProof/>
                <w:szCs w:val="28"/>
              </w:rPr>
            </w:pPr>
          </w:p>
          <w:p w14:paraId="0F2C3840" w14:textId="77777777" w:rsidR="001C0172" w:rsidRPr="001C0172" w:rsidRDefault="001C0172" w:rsidP="00D45865">
            <w:pPr>
              <w:spacing w:after="0" w:line="240" w:lineRule="auto"/>
              <w:rPr>
                <w:rFonts w:cs="Times New Roman"/>
                <w:iCs/>
                <w:noProof/>
                <w:szCs w:val="28"/>
              </w:rPr>
            </w:pPr>
          </w:p>
          <w:p w14:paraId="2E76ABB8" w14:textId="77777777" w:rsidR="001C0172" w:rsidRPr="001C0172" w:rsidRDefault="001C0172" w:rsidP="00D45865">
            <w:pPr>
              <w:spacing w:after="0" w:line="240" w:lineRule="auto"/>
              <w:rPr>
                <w:rFonts w:cs="Times New Roman"/>
                <w:iCs/>
                <w:noProof/>
                <w:szCs w:val="28"/>
              </w:rPr>
            </w:pPr>
          </w:p>
          <w:p w14:paraId="19A67BBA" w14:textId="77777777" w:rsidR="001C0172" w:rsidRPr="001C0172" w:rsidRDefault="001C0172" w:rsidP="00D45865">
            <w:pPr>
              <w:spacing w:after="0" w:line="240" w:lineRule="auto"/>
              <w:rPr>
                <w:rFonts w:cs="Times New Roman"/>
                <w:iCs/>
                <w:noProof/>
                <w:szCs w:val="28"/>
              </w:rPr>
            </w:pPr>
          </w:p>
          <w:p w14:paraId="22E545CB" w14:textId="77777777" w:rsidR="001C0172" w:rsidRPr="001C0172" w:rsidRDefault="001C0172" w:rsidP="00D45865">
            <w:pPr>
              <w:spacing w:after="0" w:line="240" w:lineRule="auto"/>
              <w:rPr>
                <w:rFonts w:cs="Times New Roman"/>
                <w:iCs/>
                <w:noProof/>
                <w:szCs w:val="28"/>
              </w:rPr>
            </w:pPr>
          </w:p>
          <w:p w14:paraId="50B35190" w14:textId="77777777" w:rsidR="001C0172" w:rsidRPr="001C0172" w:rsidRDefault="001C0172" w:rsidP="00D45865">
            <w:pPr>
              <w:spacing w:after="0" w:line="240" w:lineRule="auto"/>
              <w:rPr>
                <w:rFonts w:cs="Times New Roman"/>
                <w:iCs/>
                <w:noProof/>
                <w:szCs w:val="28"/>
              </w:rPr>
            </w:pPr>
            <w:r w:rsidRPr="001C0172">
              <w:rPr>
                <w:rFonts w:cs="Times New Roman"/>
                <w:iCs/>
                <w:noProof/>
                <w:szCs w:val="28"/>
              </w:rPr>
              <w:t>3 đ</w:t>
            </w:r>
          </w:p>
        </w:tc>
      </w:tr>
      <w:tr w:rsidR="001C0172" w:rsidRPr="001C0172" w14:paraId="7C444FDC" w14:textId="77777777" w:rsidTr="001C0172">
        <w:trPr>
          <w:gridAfter w:val="1"/>
          <w:wAfter w:w="44" w:type="dxa"/>
          <w:trHeight w:val="343"/>
          <w:jc w:val="center"/>
        </w:trPr>
        <w:tc>
          <w:tcPr>
            <w:tcW w:w="991" w:type="dxa"/>
            <w:vMerge/>
            <w:shd w:val="clear" w:color="auto" w:fill="auto"/>
          </w:tcPr>
          <w:p w14:paraId="450C8FF9" w14:textId="77777777" w:rsidR="001C0172" w:rsidRPr="001C0172" w:rsidRDefault="001C0172" w:rsidP="00D45865">
            <w:pPr>
              <w:spacing w:after="0" w:line="240" w:lineRule="auto"/>
              <w:rPr>
                <w:rFonts w:cs="Times New Roman"/>
                <w:iCs/>
                <w:noProof/>
                <w:szCs w:val="28"/>
              </w:rPr>
            </w:pPr>
          </w:p>
        </w:tc>
        <w:tc>
          <w:tcPr>
            <w:tcW w:w="709" w:type="dxa"/>
            <w:shd w:val="clear" w:color="auto" w:fill="auto"/>
          </w:tcPr>
          <w:p w14:paraId="0DFC1EF3" w14:textId="77777777" w:rsidR="001C0172" w:rsidRPr="001C0172" w:rsidRDefault="001C0172" w:rsidP="00D45865">
            <w:pPr>
              <w:spacing w:after="0" w:line="240" w:lineRule="auto"/>
              <w:jc w:val="center"/>
              <w:rPr>
                <w:rFonts w:cs="Times New Roman"/>
                <w:b/>
                <w:bCs/>
                <w:iCs/>
                <w:noProof/>
                <w:szCs w:val="28"/>
              </w:rPr>
            </w:pPr>
          </w:p>
        </w:tc>
        <w:tc>
          <w:tcPr>
            <w:tcW w:w="7367" w:type="dxa"/>
            <w:shd w:val="clear" w:color="auto" w:fill="auto"/>
          </w:tcPr>
          <w:p w14:paraId="1C3BFB70" w14:textId="77777777" w:rsidR="001C0172" w:rsidRPr="001C0172" w:rsidRDefault="001C0172" w:rsidP="00D45865">
            <w:pPr>
              <w:spacing w:after="0" w:line="240" w:lineRule="auto"/>
              <w:jc w:val="both"/>
              <w:rPr>
                <w:rFonts w:cs="Times New Roman"/>
                <w:i/>
                <w:noProof/>
                <w:szCs w:val="28"/>
              </w:rPr>
            </w:pPr>
            <w:r w:rsidRPr="001C0172">
              <w:rPr>
                <w:rFonts w:cs="Times New Roman"/>
                <w:i/>
                <w:noProof/>
                <w:szCs w:val="28"/>
              </w:rPr>
              <w:t>d. Chính tả, ngữ pháp</w:t>
            </w:r>
          </w:p>
          <w:p w14:paraId="4429C324" w14:textId="77777777" w:rsidR="001C0172" w:rsidRPr="001C0172" w:rsidRDefault="001C0172" w:rsidP="00D45865">
            <w:pPr>
              <w:spacing w:after="0" w:line="240" w:lineRule="auto"/>
              <w:jc w:val="both"/>
              <w:rPr>
                <w:rFonts w:cs="Times New Roman"/>
                <w:iCs/>
                <w:noProof/>
                <w:szCs w:val="28"/>
              </w:rPr>
            </w:pPr>
            <w:r w:rsidRPr="001C0172">
              <w:rPr>
                <w:rFonts w:cs="Times New Roman"/>
                <w:iCs/>
                <w:noProof/>
                <w:szCs w:val="28"/>
              </w:rPr>
              <w:t>- Đảm bảo chuẩn chính tả, ngữ pháp Tiếng Việt.</w:t>
            </w:r>
          </w:p>
        </w:tc>
        <w:tc>
          <w:tcPr>
            <w:tcW w:w="1134" w:type="dxa"/>
            <w:shd w:val="clear" w:color="auto" w:fill="auto"/>
          </w:tcPr>
          <w:p w14:paraId="1130128C" w14:textId="77777777" w:rsidR="001C0172" w:rsidRPr="001C0172" w:rsidRDefault="001C0172" w:rsidP="00D45865">
            <w:pPr>
              <w:spacing w:after="0" w:line="240" w:lineRule="auto"/>
              <w:jc w:val="center"/>
              <w:rPr>
                <w:rFonts w:cs="Times New Roman"/>
                <w:iCs/>
                <w:noProof/>
                <w:szCs w:val="28"/>
              </w:rPr>
            </w:pPr>
            <w:r w:rsidRPr="001C0172">
              <w:rPr>
                <w:rFonts w:cs="Times New Roman"/>
                <w:iCs/>
                <w:noProof/>
                <w:szCs w:val="28"/>
              </w:rPr>
              <w:t>0,25</w:t>
            </w:r>
          </w:p>
        </w:tc>
      </w:tr>
      <w:tr w:rsidR="001C0172" w:rsidRPr="001C0172" w14:paraId="6FC5553E" w14:textId="77777777" w:rsidTr="001C0172">
        <w:trPr>
          <w:gridAfter w:val="1"/>
          <w:wAfter w:w="44" w:type="dxa"/>
          <w:trHeight w:val="51"/>
          <w:jc w:val="center"/>
        </w:trPr>
        <w:tc>
          <w:tcPr>
            <w:tcW w:w="991" w:type="dxa"/>
            <w:vMerge/>
            <w:shd w:val="clear" w:color="auto" w:fill="auto"/>
          </w:tcPr>
          <w:p w14:paraId="63B8A44E" w14:textId="77777777" w:rsidR="001C0172" w:rsidRPr="001C0172" w:rsidRDefault="001C0172" w:rsidP="00D45865">
            <w:pPr>
              <w:spacing w:after="0" w:line="240" w:lineRule="auto"/>
              <w:rPr>
                <w:rFonts w:cs="Times New Roman"/>
                <w:iCs/>
                <w:noProof/>
                <w:szCs w:val="28"/>
              </w:rPr>
            </w:pPr>
          </w:p>
        </w:tc>
        <w:tc>
          <w:tcPr>
            <w:tcW w:w="709" w:type="dxa"/>
            <w:shd w:val="clear" w:color="auto" w:fill="auto"/>
          </w:tcPr>
          <w:p w14:paraId="3D842811" w14:textId="77777777" w:rsidR="001C0172" w:rsidRPr="001C0172" w:rsidRDefault="001C0172" w:rsidP="00D45865">
            <w:pPr>
              <w:spacing w:after="0" w:line="240" w:lineRule="auto"/>
              <w:jc w:val="center"/>
              <w:rPr>
                <w:rFonts w:cs="Times New Roman"/>
                <w:b/>
                <w:bCs/>
                <w:iCs/>
                <w:noProof/>
                <w:szCs w:val="28"/>
              </w:rPr>
            </w:pPr>
          </w:p>
        </w:tc>
        <w:tc>
          <w:tcPr>
            <w:tcW w:w="7367" w:type="dxa"/>
            <w:shd w:val="clear" w:color="auto" w:fill="auto"/>
          </w:tcPr>
          <w:p w14:paraId="1201E4F4" w14:textId="77777777" w:rsidR="001C0172" w:rsidRPr="001C0172" w:rsidRDefault="001C0172" w:rsidP="00D45865">
            <w:pPr>
              <w:spacing w:after="0" w:line="240" w:lineRule="auto"/>
              <w:ind w:left="75"/>
              <w:jc w:val="both"/>
              <w:rPr>
                <w:rFonts w:cs="Times New Roman"/>
                <w:szCs w:val="28"/>
              </w:rPr>
            </w:pPr>
            <w:r w:rsidRPr="001C0172">
              <w:rPr>
                <w:rFonts w:cs="Times New Roman"/>
                <w:i/>
                <w:noProof/>
                <w:szCs w:val="28"/>
              </w:rPr>
              <w:t xml:space="preserve">e. Sáng </w:t>
            </w:r>
            <w:r w:rsidRPr="001C0172">
              <w:rPr>
                <w:rFonts w:cs="Times New Roman"/>
                <w:noProof/>
                <w:szCs w:val="28"/>
              </w:rPr>
              <w:t xml:space="preserve">tạo: Sử dụng ngôn ngữ sinh động, </w:t>
            </w:r>
            <w:r w:rsidRPr="001C0172">
              <w:rPr>
                <w:rFonts w:cs="Times New Roman"/>
                <w:szCs w:val="28"/>
              </w:rPr>
              <w:t>có tìm tòi, phát hiện độc đáo, mới lạ.</w:t>
            </w:r>
          </w:p>
        </w:tc>
        <w:tc>
          <w:tcPr>
            <w:tcW w:w="1134" w:type="dxa"/>
            <w:shd w:val="clear" w:color="auto" w:fill="auto"/>
          </w:tcPr>
          <w:p w14:paraId="6DB910C5" w14:textId="77777777" w:rsidR="001C0172" w:rsidRPr="001C0172" w:rsidRDefault="001C0172" w:rsidP="00D45865">
            <w:pPr>
              <w:spacing w:after="0" w:line="240" w:lineRule="auto"/>
              <w:jc w:val="center"/>
              <w:rPr>
                <w:rFonts w:cs="Times New Roman"/>
                <w:iCs/>
                <w:noProof/>
                <w:szCs w:val="28"/>
              </w:rPr>
            </w:pPr>
            <w:r w:rsidRPr="001C0172">
              <w:rPr>
                <w:rFonts w:cs="Times New Roman"/>
                <w:iCs/>
                <w:noProof/>
                <w:szCs w:val="28"/>
              </w:rPr>
              <w:t>0,25</w:t>
            </w:r>
          </w:p>
        </w:tc>
      </w:tr>
    </w:tbl>
    <w:p w14:paraId="00641926" w14:textId="77777777" w:rsidR="001C0172" w:rsidRPr="001C0172" w:rsidRDefault="001C0172" w:rsidP="001C0172">
      <w:pPr>
        <w:spacing w:after="0" w:line="240" w:lineRule="auto"/>
        <w:jc w:val="both"/>
        <w:rPr>
          <w:rFonts w:eastAsia="SimSun" w:cs="Times New Roman"/>
          <w:b/>
          <w:szCs w:val="28"/>
          <w:shd w:val="clear" w:color="auto" w:fill="FFFFFF"/>
        </w:rPr>
      </w:pPr>
    </w:p>
    <w:p w14:paraId="0FE2FD27" w14:textId="77777777" w:rsidR="00F94026" w:rsidRPr="00F94026" w:rsidRDefault="00F94026" w:rsidP="00F94026">
      <w:pPr>
        <w:rPr>
          <w:rFonts w:cs="Times New Roman"/>
          <w:szCs w:val="28"/>
        </w:rPr>
      </w:pPr>
    </w:p>
    <w:p w14:paraId="12168462" w14:textId="77777777" w:rsidR="00F94026" w:rsidRPr="00F94026" w:rsidRDefault="00F94026" w:rsidP="00F94026">
      <w:pPr>
        <w:rPr>
          <w:rFonts w:cs="Times New Roman"/>
          <w:szCs w:val="28"/>
        </w:rPr>
      </w:pPr>
      <w:r w:rsidRPr="00F94026">
        <w:rPr>
          <w:rFonts w:cs="Times New Roman"/>
          <w:szCs w:val="28"/>
        </w:rPr>
        <w:t>Tài liệu được chia sẻ bởi Website VnTeach.Com</w:t>
      </w:r>
    </w:p>
    <w:p w14:paraId="07F1E35D" w14:textId="04E15475" w:rsidR="006149A9" w:rsidRPr="001C0172" w:rsidRDefault="00F94026" w:rsidP="00F94026">
      <w:pPr>
        <w:rPr>
          <w:rFonts w:cs="Times New Roman"/>
          <w:szCs w:val="28"/>
        </w:rPr>
      </w:pPr>
      <w:r w:rsidRPr="00F94026">
        <w:rPr>
          <w:rFonts w:cs="Times New Roman"/>
          <w:szCs w:val="28"/>
        </w:rPr>
        <w:t>https://www.vnteach.com</w:t>
      </w:r>
    </w:p>
    <w:sectPr w:rsidR="006149A9" w:rsidRPr="001C0172" w:rsidSect="00041C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Italic">
    <w:panose1 w:val="00000000000000000000"/>
    <w:charset w:val="A3"/>
    <w:family w:val="auto"/>
    <w:notTrueType/>
    <w:pitch w:val="default"/>
    <w:sig w:usb0="20000001" w:usb1="00000000" w:usb2="00000000" w:usb3="00000000" w:csb0="00000100"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414DE"/>
    <w:multiLevelType w:val="multilevel"/>
    <w:tmpl w:val="625A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2119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72"/>
    <w:rsid w:val="00041C50"/>
    <w:rsid w:val="00130956"/>
    <w:rsid w:val="001C0172"/>
    <w:rsid w:val="001F41B5"/>
    <w:rsid w:val="006149A9"/>
    <w:rsid w:val="00BA1BA9"/>
    <w:rsid w:val="00D8290F"/>
    <w:rsid w:val="00E0511A"/>
    <w:rsid w:val="00F9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1476"/>
  <w15:chartTrackingRefBased/>
  <w15:docId w15:val="{3FFB28AA-93A3-4EA7-8FF4-CBEF72CC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172"/>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2024-04-06T01:44:00Z</dcterms:created>
  <dcterms:modified xsi:type="dcterms:W3CDTF">2024-04-20T08:04:00Z</dcterms:modified>
</cp:coreProperties>
</file>