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DA52" w14:textId="77777777" w:rsidR="00481423" w:rsidRPr="005075BC" w:rsidRDefault="00C95F5A" w:rsidP="005075BC">
      <w:pPr>
        <w:spacing w:after="0" w:line="288" w:lineRule="auto"/>
        <w:jc w:val="center"/>
        <w:rPr>
          <w:rFonts w:ascii="Times New Roman" w:eastAsia="Times New Roman" w:hAnsi="Times New Roman" w:cs="Times New Roman"/>
          <w:b/>
          <w:bCs/>
          <w:color w:val="000000"/>
          <w:sz w:val="28"/>
          <w:szCs w:val="28"/>
          <w:shd w:val="clear" w:color="auto" w:fill="FFFFFF"/>
        </w:rPr>
      </w:pPr>
      <w:r w:rsidRPr="005075BC">
        <w:rPr>
          <w:rFonts w:ascii="Times New Roman" w:eastAsia="Times New Roman" w:hAnsi="Times New Roman" w:cs="Times New Roman"/>
          <w:b/>
          <w:bCs/>
          <w:color w:val="000000"/>
          <w:sz w:val="28"/>
          <w:szCs w:val="28"/>
          <w:shd w:val="clear" w:color="auto" w:fill="FFFFFF"/>
        </w:rPr>
        <w:t>TÊN BÀI DẠY/</w:t>
      </w:r>
      <w:r w:rsidR="00E13536" w:rsidRPr="005075BC">
        <w:rPr>
          <w:rFonts w:ascii="Times New Roman" w:eastAsia="Times New Roman" w:hAnsi="Times New Roman" w:cs="Times New Roman"/>
          <w:b/>
          <w:bCs/>
          <w:color w:val="000000"/>
          <w:sz w:val="28"/>
          <w:szCs w:val="28"/>
          <w:shd w:val="clear" w:color="auto" w:fill="FFFFFF"/>
        </w:rPr>
        <w:t>CHỦ ĐỀ</w:t>
      </w:r>
    </w:p>
    <w:p w14:paraId="053465E4" w14:textId="77777777" w:rsidR="001E1D63" w:rsidRPr="005075BC" w:rsidRDefault="001E1D63" w:rsidP="005075BC">
      <w:pPr>
        <w:spacing w:after="0" w:line="288" w:lineRule="auto"/>
        <w:jc w:val="center"/>
        <w:rPr>
          <w:rFonts w:ascii="Times New Roman" w:eastAsia="Times New Roman" w:hAnsi="Times New Roman" w:cs="Times New Roman"/>
          <w:b/>
          <w:bCs/>
          <w:color w:val="000000"/>
          <w:sz w:val="28"/>
          <w:szCs w:val="28"/>
          <w:shd w:val="clear" w:color="auto" w:fill="FFFFFF"/>
        </w:rPr>
      </w:pPr>
      <w:r w:rsidRPr="005075BC">
        <w:rPr>
          <w:rFonts w:ascii="Times New Roman" w:eastAsia="Times New Roman" w:hAnsi="Times New Roman" w:cs="Times New Roman"/>
          <w:b/>
          <w:bCs/>
          <w:color w:val="000000"/>
          <w:sz w:val="28"/>
          <w:szCs w:val="28"/>
          <w:shd w:val="clear" w:color="auto" w:fill="FFFFFF"/>
        </w:rPr>
        <w:t>BÀI 2. AN TOÀN TRONG PHÒNG THỰC HÀNH</w:t>
      </w:r>
    </w:p>
    <w:p w14:paraId="46359719" w14:textId="77777777" w:rsidR="002666E3" w:rsidRPr="005075BC" w:rsidRDefault="002666E3" w:rsidP="005075BC">
      <w:pPr>
        <w:spacing w:after="0" w:line="288" w:lineRule="auto"/>
        <w:jc w:val="center"/>
        <w:rPr>
          <w:rFonts w:ascii="Times New Roman" w:eastAsia="Arial" w:hAnsi="Times New Roman" w:cs="Times New Roman"/>
          <w:bCs/>
          <w:sz w:val="28"/>
          <w:szCs w:val="28"/>
        </w:rPr>
      </w:pPr>
      <w:r w:rsidRPr="005075BC">
        <w:rPr>
          <w:rFonts w:ascii="Times New Roman" w:eastAsia="Arial" w:hAnsi="Times New Roman" w:cs="Times New Roman"/>
          <w:bCs/>
          <w:sz w:val="28"/>
          <w:szCs w:val="28"/>
        </w:rPr>
        <w:t>Môn học: KHTN - Lớp: 6</w:t>
      </w:r>
    </w:p>
    <w:p w14:paraId="10F26790" w14:textId="77777777" w:rsidR="002666E3" w:rsidRPr="005075BC" w:rsidRDefault="002666E3" w:rsidP="005075BC">
      <w:pPr>
        <w:spacing w:after="0" w:line="288" w:lineRule="auto"/>
        <w:jc w:val="center"/>
        <w:rPr>
          <w:rFonts w:ascii="Times New Roman" w:eastAsia="Arial" w:hAnsi="Times New Roman" w:cs="Times New Roman"/>
          <w:bCs/>
          <w:sz w:val="28"/>
          <w:szCs w:val="28"/>
        </w:rPr>
      </w:pPr>
      <w:r w:rsidRPr="005075BC">
        <w:rPr>
          <w:rFonts w:ascii="Times New Roman" w:eastAsia="Arial" w:hAnsi="Times New Roman" w:cs="Times New Roman"/>
          <w:bCs/>
          <w:sz w:val="28"/>
          <w:szCs w:val="28"/>
        </w:rPr>
        <w:t>Thời gian thực hiệ</w:t>
      </w:r>
      <w:r w:rsidR="004E22D3" w:rsidRPr="005075BC">
        <w:rPr>
          <w:rFonts w:ascii="Times New Roman" w:eastAsia="Arial" w:hAnsi="Times New Roman" w:cs="Times New Roman"/>
          <w:bCs/>
          <w:sz w:val="28"/>
          <w:szCs w:val="28"/>
        </w:rPr>
        <w:t>n:…</w:t>
      </w:r>
      <w:r w:rsidRPr="005075BC">
        <w:rPr>
          <w:rFonts w:ascii="Times New Roman" w:eastAsia="Arial" w:hAnsi="Times New Roman" w:cs="Times New Roman"/>
          <w:bCs/>
          <w:sz w:val="28"/>
          <w:szCs w:val="28"/>
        </w:rPr>
        <w:t xml:space="preserve"> tiết</w:t>
      </w:r>
    </w:p>
    <w:p w14:paraId="3E7BABBF" w14:textId="77777777" w:rsidR="002666E3" w:rsidRPr="005075BC" w:rsidRDefault="002666E3" w:rsidP="005075BC">
      <w:pPr>
        <w:spacing w:after="0" w:line="288" w:lineRule="auto"/>
        <w:jc w:val="center"/>
        <w:rPr>
          <w:rFonts w:ascii="Times New Roman" w:eastAsia="Times New Roman" w:hAnsi="Times New Roman" w:cs="Times New Roman"/>
          <w:b/>
          <w:bCs/>
          <w:color w:val="000000"/>
          <w:sz w:val="28"/>
          <w:szCs w:val="28"/>
          <w:shd w:val="clear" w:color="auto" w:fill="FFFFFF"/>
        </w:rPr>
      </w:pPr>
    </w:p>
    <w:p w14:paraId="29788D37" w14:textId="77777777" w:rsidR="00BA6D20" w:rsidRPr="005075BC" w:rsidRDefault="00BA6D20" w:rsidP="005075BC">
      <w:pPr>
        <w:spacing w:after="0" w:line="288" w:lineRule="auto"/>
        <w:ind w:left="709"/>
        <w:rPr>
          <w:rFonts w:ascii="Times New Roman" w:eastAsia="Times New Roman" w:hAnsi="Times New Roman" w:cs="Times New Roman"/>
          <w:b/>
          <w:color w:val="000000"/>
          <w:sz w:val="28"/>
          <w:szCs w:val="28"/>
          <w:shd w:val="clear" w:color="auto" w:fill="FFFFFF"/>
        </w:rPr>
      </w:pPr>
      <w:r w:rsidRPr="005075BC">
        <w:rPr>
          <w:rFonts w:ascii="Times New Roman" w:eastAsia="Times New Roman" w:hAnsi="Times New Roman" w:cs="Times New Roman"/>
          <w:b/>
          <w:bCs/>
          <w:color w:val="000000"/>
          <w:sz w:val="28"/>
          <w:szCs w:val="28"/>
          <w:shd w:val="clear" w:color="auto" w:fill="FFFFFF"/>
          <w:lang w:val="vi-VN"/>
        </w:rPr>
        <w:t>I. Mục tiêu</w:t>
      </w:r>
      <w:r w:rsidRPr="005075BC">
        <w:rPr>
          <w:rFonts w:ascii="Times New Roman" w:eastAsia="Times New Roman" w:hAnsi="Times New Roman" w:cs="Times New Roman"/>
          <w:b/>
          <w:bCs/>
          <w:color w:val="000000"/>
          <w:sz w:val="28"/>
          <w:szCs w:val="28"/>
          <w:shd w:val="clear" w:color="auto" w:fill="FFFFFF"/>
        </w:rPr>
        <w:t>:</w:t>
      </w:r>
      <w:r w:rsidRPr="005075BC">
        <w:rPr>
          <w:rFonts w:ascii="Times New Roman" w:eastAsia="Times New Roman" w:hAnsi="Times New Roman" w:cs="Times New Roman"/>
          <w:color w:val="000000"/>
          <w:sz w:val="28"/>
          <w:szCs w:val="28"/>
          <w:lang w:val="nl-NL"/>
        </w:rPr>
        <w:br/>
      </w:r>
      <w:r w:rsidRPr="005075BC">
        <w:rPr>
          <w:rFonts w:ascii="Times New Roman" w:eastAsia="Times New Roman" w:hAnsi="Times New Roman" w:cs="Times New Roman"/>
          <w:b/>
          <w:color w:val="000000"/>
          <w:sz w:val="28"/>
          <w:szCs w:val="28"/>
          <w:shd w:val="clear" w:color="auto" w:fill="FFFFFF"/>
          <w:lang w:val="vi-VN"/>
        </w:rPr>
        <w:t>1. Kiến thức</w:t>
      </w:r>
      <w:r w:rsidRPr="005075BC">
        <w:rPr>
          <w:rFonts w:ascii="Times New Roman" w:eastAsia="Times New Roman" w:hAnsi="Times New Roman" w:cs="Times New Roman"/>
          <w:b/>
          <w:color w:val="000000"/>
          <w:sz w:val="28"/>
          <w:szCs w:val="28"/>
          <w:shd w:val="clear" w:color="auto" w:fill="FFFFFF"/>
        </w:rPr>
        <w:t>:</w:t>
      </w:r>
    </w:p>
    <w:p w14:paraId="10CE2DC2" w14:textId="77777777" w:rsidR="00BA6D20" w:rsidRPr="005075BC" w:rsidRDefault="00BA6D20" w:rsidP="005075BC">
      <w:pPr>
        <w:spacing w:after="0" w:line="288" w:lineRule="auto"/>
        <w:ind w:left="709"/>
        <w:rPr>
          <w:rFonts w:ascii="Times New Roman" w:eastAsia="Times New Roman" w:hAnsi="Times New Roman" w:cs="Times New Roman"/>
          <w:bCs/>
          <w:color w:val="000000"/>
          <w:sz w:val="28"/>
          <w:szCs w:val="28"/>
          <w:shd w:val="clear" w:color="auto" w:fill="FFFFFF"/>
        </w:rPr>
      </w:pPr>
      <w:r w:rsidRPr="005075BC">
        <w:rPr>
          <w:rFonts w:ascii="Times New Roman" w:eastAsia="Times New Roman" w:hAnsi="Times New Roman" w:cs="Times New Roman"/>
          <w:bCs/>
          <w:color w:val="000000"/>
          <w:sz w:val="28"/>
          <w:szCs w:val="28"/>
          <w:shd w:val="clear" w:color="auto" w:fill="FFFFFF"/>
        </w:rPr>
        <w:t>- Phân biệt được các kí hiệu biển báo cảnh báo trong phòng thực hành.</w:t>
      </w:r>
    </w:p>
    <w:p w14:paraId="50BE167C" w14:textId="77777777" w:rsidR="00BA6D20" w:rsidRPr="005075BC" w:rsidRDefault="00BA6D20" w:rsidP="005075BC">
      <w:pPr>
        <w:spacing w:after="0" w:line="288" w:lineRule="auto"/>
        <w:ind w:left="709"/>
        <w:rPr>
          <w:rFonts w:ascii="Times New Roman" w:eastAsia="Times New Roman" w:hAnsi="Times New Roman" w:cs="Times New Roman"/>
          <w:bCs/>
          <w:color w:val="000000"/>
          <w:sz w:val="28"/>
          <w:szCs w:val="28"/>
          <w:shd w:val="clear" w:color="auto" w:fill="FFFFFF"/>
        </w:rPr>
      </w:pPr>
      <w:r w:rsidRPr="005075BC">
        <w:rPr>
          <w:rFonts w:ascii="Times New Roman" w:eastAsia="Times New Roman" w:hAnsi="Times New Roman" w:cs="Times New Roman"/>
          <w:bCs/>
          <w:color w:val="000000"/>
          <w:sz w:val="28"/>
          <w:szCs w:val="28"/>
          <w:shd w:val="clear" w:color="auto" w:fill="FFFFFF"/>
        </w:rPr>
        <w:t>- Nhận biết được các quy định an toàn khi học trong phòng thực hành.</w:t>
      </w:r>
    </w:p>
    <w:p w14:paraId="277176EE" w14:textId="77777777" w:rsidR="00BA6D20" w:rsidRPr="005075BC" w:rsidRDefault="00BA6D20" w:rsidP="005075BC">
      <w:pPr>
        <w:spacing w:after="0" w:line="288" w:lineRule="auto"/>
        <w:ind w:left="709"/>
        <w:jc w:val="both"/>
        <w:rPr>
          <w:rFonts w:ascii="Times New Roman" w:eastAsia="Times New Roman" w:hAnsi="Times New Roman" w:cs="Times New Roman"/>
          <w:bCs/>
          <w:color w:val="000000"/>
          <w:sz w:val="28"/>
          <w:szCs w:val="28"/>
          <w:shd w:val="clear" w:color="auto" w:fill="FFFFFF"/>
        </w:rPr>
      </w:pPr>
      <w:r w:rsidRPr="005075BC">
        <w:rPr>
          <w:rFonts w:ascii="Times New Roman" w:eastAsia="Times New Roman" w:hAnsi="Times New Roman" w:cs="Times New Roman"/>
          <w:bCs/>
          <w:color w:val="000000"/>
          <w:sz w:val="28"/>
          <w:szCs w:val="28"/>
          <w:shd w:val="clear" w:color="auto" w:fill="FFFFFF"/>
        </w:rPr>
        <w:t>- Đọc và phân biệt được các hình ảnh quy định an toàn trong phòng thực hành.</w:t>
      </w:r>
    </w:p>
    <w:p w14:paraId="46EC40CF" w14:textId="77777777" w:rsidR="00BA6D20" w:rsidRPr="005075BC" w:rsidRDefault="00BA6D20" w:rsidP="005075BC">
      <w:pPr>
        <w:spacing w:after="0" w:line="288" w:lineRule="auto"/>
        <w:ind w:firstLine="709"/>
        <w:rPr>
          <w:rFonts w:ascii="Times New Roman" w:eastAsia="Calibri" w:hAnsi="Times New Roman" w:cs="Times New Roman"/>
          <w:b/>
          <w:bCs/>
          <w:color w:val="000000"/>
          <w:sz w:val="28"/>
          <w:szCs w:val="28"/>
        </w:rPr>
      </w:pPr>
      <w:r w:rsidRPr="005075BC">
        <w:rPr>
          <w:rFonts w:ascii="Times New Roman" w:eastAsia="Times New Roman" w:hAnsi="Times New Roman" w:cs="Times New Roman"/>
          <w:b/>
          <w:color w:val="000000"/>
          <w:sz w:val="28"/>
          <w:szCs w:val="28"/>
          <w:shd w:val="clear" w:color="auto" w:fill="FFFFFF"/>
          <w:lang w:val="nl-NL"/>
        </w:rPr>
        <w:t>2</w:t>
      </w:r>
      <w:r w:rsidRPr="005075BC">
        <w:rPr>
          <w:rFonts w:ascii="Times New Roman" w:eastAsia="Times New Roman" w:hAnsi="Times New Roman" w:cs="Times New Roman"/>
          <w:b/>
          <w:color w:val="000000"/>
          <w:sz w:val="28"/>
          <w:szCs w:val="28"/>
          <w:shd w:val="clear" w:color="auto" w:fill="FFFFFF"/>
          <w:lang w:val="vi-VN"/>
        </w:rPr>
        <w:t xml:space="preserve">. </w:t>
      </w:r>
      <w:r w:rsidRPr="005075BC">
        <w:rPr>
          <w:rFonts w:ascii="Times New Roman" w:eastAsia="Times New Roman" w:hAnsi="Times New Roman" w:cs="Times New Roman"/>
          <w:b/>
          <w:color w:val="000000"/>
          <w:sz w:val="28"/>
          <w:szCs w:val="28"/>
          <w:shd w:val="clear" w:color="auto" w:fill="FFFFFF"/>
          <w:lang w:val="nl-NL"/>
        </w:rPr>
        <w:t>N</w:t>
      </w:r>
      <w:r w:rsidRPr="005075BC">
        <w:rPr>
          <w:rFonts w:ascii="Times New Roman" w:eastAsia="Times New Roman" w:hAnsi="Times New Roman" w:cs="Times New Roman"/>
          <w:b/>
          <w:color w:val="000000"/>
          <w:sz w:val="28"/>
          <w:szCs w:val="28"/>
          <w:shd w:val="clear" w:color="auto" w:fill="FFFFFF"/>
          <w:lang w:val="vi-VN"/>
        </w:rPr>
        <w:t>ăng lực</w:t>
      </w:r>
      <w:r w:rsidRPr="005075BC">
        <w:rPr>
          <w:rFonts w:ascii="Times New Roman" w:eastAsia="Times New Roman" w:hAnsi="Times New Roman" w:cs="Times New Roman"/>
          <w:b/>
          <w:color w:val="000000"/>
          <w:sz w:val="28"/>
          <w:szCs w:val="28"/>
          <w:shd w:val="clear" w:color="auto" w:fill="FFFFFF"/>
        </w:rPr>
        <w:t>:</w:t>
      </w:r>
    </w:p>
    <w:p w14:paraId="707F0F73" w14:textId="77777777" w:rsidR="00BA6D20" w:rsidRPr="005075BC" w:rsidRDefault="00BA6D20" w:rsidP="005075BC">
      <w:pPr>
        <w:pStyle w:val="NormalWeb"/>
        <w:kinsoku w:val="0"/>
        <w:overflowPunct w:val="0"/>
        <w:spacing w:before="0" w:beforeAutospacing="0" w:after="0" w:afterAutospacing="0" w:line="288" w:lineRule="auto"/>
        <w:ind w:firstLine="709"/>
        <w:jc w:val="both"/>
        <w:textAlignment w:val="baseline"/>
        <w:rPr>
          <w:i/>
          <w:color w:val="000000"/>
          <w:sz w:val="28"/>
          <w:szCs w:val="28"/>
          <w:lang w:val="en-US"/>
        </w:rPr>
      </w:pPr>
      <w:r w:rsidRPr="005075BC">
        <w:rPr>
          <w:b/>
          <w:color w:val="000000"/>
          <w:sz w:val="28"/>
          <w:szCs w:val="28"/>
        </w:rPr>
        <w:t xml:space="preserve">2.1. Năng lực chung: </w:t>
      </w:r>
    </w:p>
    <w:p w14:paraId="5580AF34" w14:textId="77777777" w:rsidR="00BA6D20" w:rsidRPr="005075BC" w:rsidRDefault="00BA6D20" w:rsidP="005075BC">
      <w:pPr>
        <w:spacing w:after="0" w:line="288" w:lineRule="auto"/>
        <w:ind w:firstLine="709"/>
        <w:contextualSpacing/>
        <w:jc w:val="both"/>
        <w:rPr>
          <w:rFonts w:ascii="Times New Roman" w:eastAsia="Arial" w:hAnsi="Times New Roman" w:cs="Times New Roman"/>
          <w:sz w:val="28"/>
          <w:szCs w:val="28"/>
        </w:rPr>
      </w:pPr>
      <w:r w:rsidRPr="005075BC">
        <w:rPr>
          <w:rFonts w:ascii="Times New Roman" w:hAnsi="Times New Roman" w:cs="Times New Roman"/>
          <w:i/>
          <w:color w:val="000000"/>
          <w:sz w:val="28"/>
          <w:szCs w:val="28"/>
        </w:rPr>
        <w:t xml:space="preserve"> </w:t>
      </w:r>
      <w:r w:rsidRPr="005075BC">
        <w:rPr>
          <w:rFonts w:ascii="Times New Roman" w:eastAsia="Arial" w:hAnsi="Times New Roman" w:cs="Times New Roman"/>
          <w:b/>
          <w:bCs/>
          <w:i/>
          <w:sz w:val="28"/>
          <w:szCs w:val="28"/>
        </w:rPr>
        <w:t>- Năng lực tự chủ và tự học:</w:t>
      </w:r>
      <w:r w:rsidRPr="005075BC">
        <w:rPr>
          <w:rFonts w:ascii="Times New Roman" w:eastAsia="Arial" w:hAnsi="Times New Roman" w:cs="Times New Roman"/>
          <w:bCs/>
          <w:sz w:val="28"/>
          <w:szCs w:val="28"/>
        </w:rPr>
        <w:t xml:space="preserve"> </w:t>
      </w:r>
      <w:r w:rsidR="00270E83" w:rsidRPr="005075BC">
        <w:rPr>
          <w:rFonts w:ascii="Times New Roman" w:eastAsia="Arial" w:hAnsi="Times New Roman" w:cs="Times New Roman"/>
          <w:bCs/>
          <w:sz w:val="28"/>
          <w:szCs w:val="28"/>
        </w:rPr>
        <w:t>T</w:t>
      </w:r>
      <w:r w:rsidRPr="005075BC">
        <w:rPr>
          <w:rFonts w:ascii="Times New Roman" w:eastAsia="Arial" w:hAnsi="Times New Roman" w:cs="Times New Roman"/>
          <w:bCs/>
          <w:sz w:val="28"/>
          <w:szCs w:val="28"/>
        </w:rPr>
        <w:t>ìm kiếm thông tin, đọc sách giáo khoa, quan sát tranh ảnh để tìm hiểu về các kí hiệu biển báo cảnh báo, quy định an toàn trong phòng thực hành.</w:t>
      </w:r>
    </w:p>
    <w:p w14:paraId="44CE449E" w14:textId="77777777" w:rsidR="00BA6D20" w:rsidRPr="005075BC" w:rsidRDefault="00BA6D20" w:rsidP="005075BC">
      <w:pPr>
        <w:spacing w:after="0" w:line="288" w:lineRule="auto"/>
        <w:ind w:firstLine="709"/>
        <w:contextualSpacing/>
        <w:jc w:val="both"/>
        <w:rPr>
          <w:rFonts w:ascii="Times New Roman" w:eastAsia="Arial" w:hAnsi="Times New Roman" w:cs="Times New Roman"/>
          <w:sz w:val="28"/>
          <w:szCs w:val="28"/>
        </w:rPr>
      </w:pPr>
      <w:r w:rsidRPr="005075BC">
        <w:rPr>
          <w:rFonts w:ascii="Times New Roman" w:eastAsia="Arial" w:hAnsi="Times New Roman" w:cs="Times New Roman"/>
          <w:b/>
          <w:bCs/>
          <w:i/>
          <w:sz w:val="28"/>
          <w:szCs w:val="28"/>
        </w:rPr>
        <w:t>- Năng lực giao tiếp và hợp tác:</w:t>
      </w:r>
      <w:r w:rsidR="00270E83" w:rsidRPr="005075BC">
        <w:rPr>
          <w:rFonts w:ascii="Times New Roman" w:eastAsia="Arial" w:hAnsi="Times New Roman" w:cs="Times New Roman"/>
          <w:bCs/>
          <w:sz w:val="28"/>
          <w:szCs w:val="28"/>
        </w:rPr>
        <w:t xml:space="preserve"> T</w:t>
      </w:r>
      <w:r w:rsidRPr="005075BC">
        <w:rPr>
          <w:rFonts w:ascii="Times New Roman" w:eastAsia="Arial" w:hAnsi="Times New Roman" w:cs="Times New Roman"/>
          <w:bCs/>
          <w:sz w:val="28"/>
          <w:szCs w:val="28"/>
        </w:rPr>
        <w:t>hảo luận nhóm để phân biệt được các hình ảnh quy định an toàn trong hoạt động, hợp tác trong thực hiện nhiệm vụ bài.</w:t>
      </w:r>
    </w:p>
    <w:p w14:paraId="382B3C5D" w14:textId="77777777" w:rsidR="00BA6D20" w:rsidRPr="005075BC" w:rsidRDefault="00BA6D20" w:rsidP="005075BC">
      <w:pPr>
        <w:spacing w:after="0" w:line="288" w:lineRule="auto"/>
        <w:ind w:firstLine="709"/>
        <w:contextualSpacing/>
        <w:jc w:val="both"/>
        <w:rPr>
          <w:rFonts w:ascii="Times New Roman" w:eastAsia="Arial" w:hAnsi="Times New Roman" w:cs="Times New Roman"/>
          <w:sz w:val="28"/>
          <w:szCs w:val="28"/>
        </w:rPr>
      </w:pPr>
      <w:r w:rsidRPr="005075BC">
        <w:rPr>
          <w:rFonts w:ascii="Times New Roman" w:eastAsia="Arial" w:hAnsi="Times New Roman" w:cs="Times New Roman"/>
          <w:b/>
          <w:bCs/>
          <w:i/>
          <w:sz w:val="28"/>
          <w:szCs w:val="28"/>
        </w:rPr>
        <w:t>- Năng lực giải quyết vấn đề và sáng tạo:</w:t>
      </w:r>
      <w:r w:rsidRPr="005075BC">
        <w:rPr>
          <w:rFonts w:ascii="Times New Roman" w:eastAsia="Arial" w:hAnsi="Times New Roman" w:cs="Times New Roman"/>
          <w:bCs/>
          <w:sz w:val="28"/>
          <w:szCs w:val="28"/>
        </w:rPr>
        <w:t xml:space="preserve"> Tư duy phân biệt giải quyết các tình huống trong phòng thí nghiệm.</w:t>
      </w:r>
    </w:p>
    <w:p w14:paraId="6DB782E4" w14:textId="77777777" w:rsidR="00BA6D20" w:rsidRPr="005075BC" w:rsidRDefault="00BA6D20" w:rsidP="005075BC">
      <w:pPr>
        <w:pBdr>
          <w:bar w:val="single" w:sz="4" w:color="auto"/>
        </w:pBdr>
        <w:spacing w:after="0" w:line="288" w:lineRule="auto"/>
        <w:ind w:firstLine="709"/>
        <w:jc w:val="both"/>
        <w:rPr>
          <w:rFonts w:ascii="Times New Roman" w:hAnsi="Times New Roman" w:cs="Times New Roman"/>
          <w:b/>
          <w:color w:val="000000"/>
          <w:sz w:val="28"/>
          <w:szCs w:val="28"/>
        </w:rPr>
      </w:pPr>
      <w:r w:rsidRPr="005075BC">
        <w:rPr>
          <w:rFonts w:ascii="Times New Roman" w:hAnsi="Times New Roman" w:cs="Times New Roman"/>
          <w:b/>
          <w:color w:val="000000"/>
          <w:sz w:val="28"/>
          <w:szCs w:val="28"/>
        </w:rPr>
        <w:t xml:space="preserve">2.2. Năng lực đặc thù: </w:t>
      </w:r>
    </w:p>
    <w:p w14:paraId="34254D21" w14:textId="77777777" w:rsidR="00BA6D20" w:rsidRPr="005075BC" w:rsidRDefault="00BA6D20" w:rsidP="005075BC">
      <w:pPr>
        <w:pBdr>
          <w:bar w:val="single" w:sz="4" w:color="auto"/>
        </w:pBdr>
        <w:spacing w:after="0" w:line="288" w:lineRule="auto"/>
        <w:ind w:firstLine="709"/>
        <w:jc w:val="both"/>
        <w:rPr>
          <w:rFonts w:ascii="Times New Roman" w:hAnsi="Times New Roman" w:cs="Times New Roman"/>
          <w:i/>
          <w:color w:val="000000"/>
          <w:sz w:val="28"/>
          <w:szCs w:val="28"/>
        </w:rPr>
      </w:pPr>
      <w:r w:rsidRPr="005075BC">
        <w:rPr>
          <w:rFonts w:ascii="Times New Roman" w:hAnsi="Times New Roman" w:cs="Times New Roman"/>
          <w:b/>
          <w:bCs/>
          <w:i/>
          <w:color w:val="000000"/>
          <w:sz w:val="28"/>
          <w:szCs w:val="28"/>
        </w:rPr>
        <w:t>- Năng lực nhận biết KHTN:</w:t>
      </w:r>
      <w:r w:rsidRPr="005075BC">
        <w:rPr>
          <w:rFonts w:ascii="Times New Roman" w:hAnsi="Times New Roman" w:cs="Times New Roman"/>
          <w:i/>
          <w:color w:val="000000"/>
          <w:sz w:val="28"/>
          <w:szCs w:val="28"/>
        </w:rPr>
        <w:t xml:space="preserve">  Nhận biết, kể tên, phát biểu, phân loại,phân tích, phân biệt, so sánh, giải thích về các vấn đề của bài học;</w:t>
      </w:r>
    </w:p>
    <w:p w14:paraId="160CBED6" w14:textId="77777777" w:rsidR="00BA6D20" w:rsidRPr="005075BC" w:rsidRDefault="00BA6D20" w:rsidP="005075BC">
      <w:pPr>
        <w:pBdr>
          <w:bar w:val="single" w:sz="4" w:color="auto"/>
        </w:pBdr>
        <w:spacing w:after="0" w:line="288" w:lineRule="auto"/>
        <w:ind w:firstLine="709"/>
        <w:jc w:val="both"/>
        <w:rPr>
          <w:rFonts w:ascii="Times New Roman" w:hAnsi="Times New Roman" w:cs="Times New Roman"/>
          <w:i/>
          <w:color w:val="000000"/>
          <w:sz w:val="28"/>
          <w:szCs w:val="28"/>
        </w:rPr>
      </w:pPr>
      <w:r w:rsidRPr="005075BC">
        <w:rPr>
          <w:rFonts w:ascii="Times New Roman" w:hAnsi="Times New Roman" w:cs="Times New Roman"/>
          <w:b/>
          <w:bCs/>
          <w:i/>
          <w:color w:val="000000"/>
          <w:sz w:val="28"/>
          <w:szCs w:val="28"/>
        </w:rPr>
        <w:t>- Năng lực tìm hiểu tự nhiên</w:t>
      </w:r>
      <w:r w:rsidRPr="005075BC">
        <w:rPr>
          <w:rFonts w:ascii="Times New Roman" w:hAnsi="Times New Roman" w:cs="Times New Roman"/>
          <w:i/>
          <w:color w:val="000000"/>
          <w:sz w:val="28"/>
          <w:szCs w:val="28"/>
        </w:rPr>
        <w:t xml:space="preserve">: </w:t>
      </w:r>
      <w:r w:rsidRPr="005075BC">
        <w:rPr>
          <w:rFonts w:ascii="Times New Roman" w:hAnsi="Times New Roman" w:cs="Times New Roman"/>
          <w:sz w:val="28"/>
          <w:szCs w:val="28"/>
        </w:rPr>
        <w:t xml:space="preserve">Đề xuất vấn đề, đặt câu hỏi cho vấn đề, Đưa ra phán đoán và xây dựng giả thuyết, </w:t>
      </w:r>
      <w:r w:rsidRPr="005075BC">
        <w:rPr>
          <w:rFonts w:ascii="Times New Roman" w:hAnsi="Times New Roman" w:cs="Times New Roman"/>
          <w:i/>
          <w:sz w:val="28"/>
          <w:szCs w:val="28"/>
        </w:rPr>
        <w:t xml:space="preserve">Lập kế hoạch </w:t>
      </w:r>
      <w:r w:rsidRPr="005075BC">
        <w:rPr>
          <w:rFonts w:ascii="Times New Roman" w:hAnsi="Times New Roman" w:cs="Times New Roman"/>
          <w:sz w:val="28"/>
          <w:szCs w:val="28"/>
        </w:rPr>
        <w:t>thực hiện, Thực hiện kế hoạch, Viết, trình bày báo cáo và thảo luận, Ra quyết định và đề xuất ý kiến</w:t>
      </w:r>
      <w:r w:rsidRPr="005075BC">
        <w:rPr>
          <w:rFonts w:ascii="Times New Roman" w:hAnsi="Times New Roman" w:cs="Times New Roman"/>
          <w:i/>
          <w:color w:val="000000"/>
          <w:sz w:val="28"/>
          <w:szCs w:val="28"/>
        </w:rPr>
        <w:t xml:space="preserve">…. </w:t>
      </w:r>
    </w:p>
    <w:p w14:paraId="0201D50A" w14:textId="77777777" w:rsidR="00BA6D20" w:rsidRPr="005075BC" w:rsidRDefault="00BA6D20" w:rsidP="005075BC">
      <w:pPr>
        <w:pBdr>
          <w:bar w:val="single" w:sz="4" w:color="auto"/>
        </w:pBdr>
        <w:spacing w:after="0" w:line="288" w:lineRule="auto"/>
        <w:ind w:firstLine="709"/>
        <w:jc w:val="both"/>
        <w:rPr>
          <w:rFonts w:ascii="Times New Roman" w:hAnsi="Times New Roman" w:cs="Times New Roman"/>
          <w:i/>
          <w:color w:val="000000"/>
          <w:sz w:val="28"/>
          <w:szCs w:val="28"/>
        </w:rPr>
      </w:pPr>
      <w:r w:rsidRPr="005075BC">
        <w:rPr>
          <w:rFonts w:ascii="Times New Roman" w:hAnsi="Times New Roman" w:cs="Times New Roman"/>
          <w:b/>
          <w:bCs/>
          <w:i/>
          <w:color w:val="000000"/>
          <w:sz w:val="28"/>
          <w:szCs w:val="28"/>
        </w:rPr>
        <w:t>- Vận dụng kiến thức, kỹ năng đã học:</w:t>
      </w:r>
      <w:r w:rsidRPr="005075BC">
        <w:rPr>
          <w:rFonts w:ascii="Times New Roman" w:hAnsi="Times New Roman" w:cs="Times New Roman"/>
          <w:i/>
          <w:color w:val="000000"/>
          <w:sz w:val="28"/>
          <w:szCs w:val="28"/>
        </w:rPr>
        <w:t xml:space="preserve"> </w:t>
      </w:r>
      <w:r w:rsidRPr="005075BC">
        <w:rPr>
          <w:rFonts w:ascii="Times New Roman" w:hAnsi="Times New Roman" w:cs="Times New Roman"/>
          <w:i/>
          <w:sz w:val="28"/>
          <w:szCs w:val="28"/>
        </w:rPr>
        <w:t xml:space="preserve">Nhận ra, giải thích </w:t>
      </w:r>
      <w:r w:rsidRPr="005075BC">
        <w:rPr>
          <w:rFonts w:ascii="Times New Roman" w:hAnsi="Times New Roman" w:cs="Times New Roman"/>
          <w:sz w:val="28"/>
          <w:szCs w:val="28"/>
        </w:rPr>
        <w:t xml:space="preserve">được vấn đề thực tiễn, </w:t>
      </w:r>
      <w:r w:rsidRPr="005075BC">
        <w:rPr>
          <w:rFonts w:ascii="Times New Roman" w:hAnsi="Times New Roman" w:cs="Times New Roman"/>
          <w:i/>
          <w:sz w:val="28"/>
          <w:szCs w:val="28"/>
        </w:rPr>
        <w:t xml:space="preserve">nêu được </w:t>
      </w:r>
      <w:r w:rsidRPr="005075BC">
        <w:rPr>
          <w:rFonts w:ascii="Times New Roman" w:hAnsi="Times New Roman" w:cs="Times New Roman"/>
          <w:sz w:val="28"/>
          <w:szCs w:val="28"/>
        </w:rPr>
        <w:t>các giải pháp và thực hiện được một số giải pháp để bảo vệ tự nhiên</w:t>
      </w:r>
    </w:p>
    <w:p w14:paraId="1B568414" w14:textId="77777777" w:rsidR="00BA6D20" w:rsidRPr="005075BC" w:rsidRDefault="00BA6D20" w:rsidP="005075BC">
      <w:pPr>
        <w:pStyle w:val="ListParagraph"/>
        <w:tabs>
          <w:tab w:val="left" w:pos="709"/>
          <w:tab w:val="left" w:pos="993"/>
        </w:tabs>
        <w:spacing w:line="288" w:lineRule="auto"/>
        <w:ind w:left="709"/>
        <w:contextualSpacing/>
        <w:jc w:val="both"/>
        <w:rPr>
          <w:rFonts w:eastAsia="Arial"/>
          <w:sz w:val="28"/>
          <w:szCs w:val="28"/>
        </w:rPr>
      </w:pPr>
      <w:r w:rsidRPr="005075BC">
        <w:rPr>
          <w:b/>
          <w:bCs/>
          <w:color w:val="000000"/>
          <w:sz w:val="28"/>
          <w:szCs w:val="28"/>
          <w:lang w:val="nl-NL"/>
        </w:rPr>
        <w:t xml:space="preserve">3. Phẩm chất: </w:t>
      </w:r>
      <w:r w:rsidRPr="005075BC">
        <w:rPr>
          <w:rFonts w:eastAsia="Arial"/>
          <w:sz w:val="28"/>
          <w:szCs w:val="28"/>
        </w:rPr>
        <w:t>Thông qua thực hiện bài học sẽ tạo điều kiện để học sinh:</w:t>
      </w:r>
    </w:p>
    <w:p w14:paraId="6115A385" w14:textId="77777777" w:rsidR="00BA6D20" w:rsidRPr="005075BC" w:rsidRDefault="00BA6D20" w:rsidP="005075BC">
      <w:pPr>
        <w:pStyle w:val="ListParagraph"/>
        <w:tabs>
          <w:tab w:val="left" w:pos="709"/>
          <w:tab w:val="left" w:pos="993"/>
        </w:tabs>
        <w:spacing w:line="288" w:lineRule="auto"/>
        <w:ind w:left="709"/>
        <w:contextualSpacing/>
        <w:jc w:val="both"/>
        <w:rPr>
          <w:rFonts w:eastAsia="Arial"/>
          <w:sz w:val="28"/>
          <w:szCs w:val="28"/>
        </w:rPr>
      </w:pPr>
      <w:r w:rsidRPr="005075BC">
        <w:rPr>
          <w:rFonts w:eastAsia="Arial"/>
          <w:sz w:val="28"/>
          <w:szCs w:val="28"/>
        </w:rPr>
        <w:t>- Chăm học, chịu khó tìm tòi tài liệu và thực hiện các nhiệm vụ cá nhân nhằm tìm hiểu về các quy định về an toàn trong phòng thực hành.</w:t>
      </w:r>
    </w:p>
    <w:p w14:paraId="162F1543" w14:textId="77777777" w:rsidR="00BA6D20" w:rsidRPr="005075BC" w:rsidRDefault="00BA6D20" w:rsidP="005075BC">
      <w:pPr>
        <w:pStyle w:val="ListParagraph"/>
        <w:tabs>
          <w:tab w:val="left" w:pos="709"/>
          <w:tab w:val="left" w:pos="993"/>
        </w:tabs>
        <w:spacing w:line="288" w:lineRule="auto"/>
        <w:ind w:left="709"/>
        <w:contextualSpacing/>
        <w:jc w:val="both"/>
        <w:rPr>
          <w:rFonts w:eastAsia="Arial"/>
          <w:sz w:val="28"/>
          <w:szCs w:val="28"/>
        </w:rPr>
      </w:pPr>
      <w:r w:rsidRPr="005075BC">
        <w:rPr>
          <w:rFonts w:eastAsia="Arial"/>
          <w:sz w:val="28"/>
          <w:szCs w:val="28"/>
        </w:rPr>
        <w:t>- Có trách nhiệm trong hoạt động nhóm, chủ động nhận và thực hiện nhiệm vụ hoạt động, thảo luận các tình huống an toàn có thể xảy ra trong phòng thí nghiệm.</w:t>
      </w:r>
    </w:p>
    <w:p w14:paraId="274F6D0E" w14:textId="77777777" w:rsidR="00BA6D20" w:rsidRPr="005075BC" w:rsidRDefault="00BA6D20" w:rsidP="005075BC">
      <w:pPr>
        <w:spacing w:after="0" w:line="288" w:lineRule="auto"/>
        <w:ind w:firstLine="709"/>
        <w:jc w:val="both"/>
        <w:rPr>
          <w:rFonts w:ascii="Times New Roman" w:eastAsia="Times New Roman" w:hAnsi="Times New Roman" w:cs="Times New Roman"/>
          <w:b/>
          <w:bCs/>
          <w:color w:val="000000"/>
          <w:sz w:val="28"/>
          <w:szCs w:val="28"/>
          <w:shd w:val="clear" w:color="auto" w:fill="FFFFFF"/>
        </w:rPr>
      </w:pPr>
      <w:r w:rsidRPr="005075BC">
        <w:rPr>
          <w:rFonts w:ascii="Times New Roman" w:eastAsia="Times New Roman" w:hAnsi="Times New Roman" w:cs="Times New Roman"/>
          <w:b/>
          <w:bCs/>
          <w:color w:val="000000"/>
          <w:sz w:val="28"/>
          <w:szCs w:val="28"/>
          <w:shd w:val="clear" w:color="auto" w:fill="FFFFFF"/>
          <w:lang w:val="vi-VN"/>
        </w:rPr>
        <w:t xml:space="preserve">II. </w:t>
      </w:r>
      <w:r w:rsidRPr="005075BC">
        <w:rPr>
          <w:rFonts w:ascii="Times New Roman" w:eastAsia="Times New Roman" w:hAnsi="Times New Roman" w:cs="Times New Roman"/>
          <w:b/>
          <w:bCs/>
          <w:color w:val="000000"/>
          <w:sz w:val="28"/>
          <w:szCs w:val="28"/>
          <w:shd w:val="clear" w:color="auto" w:fill="FFFFFF"/>
        </w:rPr>
        <w:t>Thiết bị dạy học và học liệu</w:t>
      </w:r>
    </w:p>
    <w:p w14:paraId="2D177107" w14:textId="77777777" w:rsidR="00BA6D20" w:rsidRPr="005075BC" w:rsidRDefault="009C000E" w:rsidP="009C000E">
      <w:pPr>
        <w:pStyle w:val="ListParagraph"/>
        <w:pBdr>
          <w:bar w:val="single" w:sz="4" w:color="auto"/>
        </w:pBdr>
        <w:spacing w:line="288" w:lineRule="auto"/>
        <w:ind w:left="1069" w:hanging="360"/>
        <w:jc w:val="both"/>
        <w:rPr>
          <w:b/>
          <w:bCs/>
          <w:color w:val="000000"/>
          <w:sz w:val="28"/>
          <w:szCs w:val="28"/>
          <w:lang w:val="nl-NL"/>
        </w:rPr>
      </w:pPr>
      <w:r>
        <w:rPr>
          <w:b/>
          <w:bCs/>
          <w:color w:val="000000"/>
          <w:sz w:val="28"/>
          <w:szCs w:val="28"/>
          <w:lang w:val="nl-NL"/>
        </w:rPr>
        <w:t xml:space="preserve">1. </w:t>
      </w:r>
      <w:r w:rsidR="00BA6D20" w:rsidRPr="005075BC">
        <w:rPr>
          <w:b/>
          <w:bCs/>
          <w:color w:val="000000"/>
          <w:sz w:val="28"/>
          <w:szCs w:val="28"/>
          <w:lang w:val="nl-NL"/>
        </w:rPr>
        <w:t>Giáo viên:</w:t>
      </w:r>
    </w:p>
    <w:p w14:paraId="7757E332" w14:textId="77777777" w:rsidR="00BA6D20" w:rsidRPr="005075BC" w:rsidRDefault="00BA6D20" w:rsidP="005075BC">
      <w:pPr>
        <w:pStyle w:val="Vnbnnidung0"/>
        <w:tabs>
          <w:tab w:val="left" w:pos="725"/>
        </w:tabs>
        <w:spacing w:after="0" w:line="288" w:lineRule="auto"/>
        <w:ind w:firstLine="709"/>
        <w:rPr>
          <w:sz w:val="28"/>
          <w:szCs w:val="28"/>
        </w:rPr>
      </w:pPr>
      <w:r w:rsidRPr="005075BC">
        <w:rPr>
          <w:sz w:val="28"/>
          <w:szCs w:val="28"/>
        </w:rPr>
        <w:lastRenderedPageBreak/>
        <w:t>- Các tranh, ảnh và kí hiệu về an toàn thí nghiệm.</w:t>
      </w:r>
    </w:p>
    <w:p w14:paraId="01B3E436" w14:textId="77777777" w:rsidR="00BA6D20" w:rsidRPr="005075BC" w:rsidRDefault="00BA6D20" w:rsidP="005075BC">
      <w:pPr>
        <w:pStyle w:val="Vnbnnidung0"/>
        <w:tabs>
          <w:tab w:val="left" w:pos="725"/>
        </w:tabs>
        <w:spacing w:after="0" w:line="288" w:lineRule="auto"/>
        <w:ind w:firstLine="709"/>
        <w:rPr>
          <w:sz w:val="28"/>
          <w:szCs w:val="28"/>
        </w:rPr>
      </w:pPr>
      <w:bookmarkStart w:id="0" w:name="bookmark118"/>
      <w:bookmarkEnd w:id="0"/>
      <w:r w:rsidRPr="005075BC">
        <w:rPr>
          <w:sz w:val="28"/>
          <w:szCs w:val="28"/>
        </w:rPr>
        <w:t>- Bảng nội quy phòng thực hành.</w:t>
      </w:r>
    </w:p>
    <w:p w14:paraId="6D46A695" w14:textId="77777777" w:rsidR="00BA6D20" w:rsidRPr="005075BC" w:rsidRDefault="00BA6D20" w:rsidP="005075BC">
      <w:pPr>
        <w:pStyle w:val="Vnbnnidung0"/>
        <w:tabs>
          <w:tab w:val="left" w:pos="730"/>
        </w:tabs>
        <w:spacing w:after="0" w:line="288" w:lineRule="auto"/>
        <w:ind w:firstLine="709"/>
        <w:jc w:val="both"/>
        <w:rPr>
          <w:sz w:val="28"/>
          <w:szCs w:val="28"/>
        </w:rPr>
      </w:pPr>
      <w:bookmarkStart w:id="1" w:name="bookmark119"/>
      <w:bookmarkEnd w:id="1"/>
      <w:r w:rsidRPr="005075BC">
        <w:rPr>
          <w:sz w:val="28"/>
          <w:szCs w:val="28"/>
        </w:rPr>
        <w:t>- Một số dụng cụ: Áo choàng, kính bảo vệ mắt, khẩu trang, găng tay cách nhiệt,...</w:t>
      </w:r>
    </w:p>
    <w:p w14:paraId="4A71A076" w14:textId="77777777" w:rsidR="007B2E0F" w:rsidRPr="005075BC" w:rsidRDefault="007B2E0F" w:rsidP="005075BC">
      <w:pPr>
        <w:pStyle w:val="Vnbnnidung0"/>
        <w:tabs>
          <w:tab w:val="left" w:pos="730"/>
        </w:tabs>
        <w:spacing w:after="0" w:line="288" w:lineRule="auto"/>
        <w:ind w:firstLine="709"/>
        <w:jc w:val="both"/>
        <w:rPr>
          <w:b/>
          <w:bCs/>
          <w:color w:val="000000"/>
          <w:sz w:val="28"/>
          <w:szCs w:val="28"/>
          <w:shd w:val="clear" w:color="auto" w:fill="FFFFFF"/>
          <w:lang w:val="de-DE"/>
        </w:rPr>
      </w:pPr>
      <w:r w:rsidRPr="005075BC">
        <w:rPr>
          <w:sz w:val="28"/>
          <w:szCs w:val="28"/>
        </w:rPr>
        <w:t>- Phiếu học tập:</w:t>
      </w:r>
    </w:p>
    <w:tbl>
      <w:tblPr>
        <w:tblStyle w:val="TableGrid"/>
        <w:tblW w:w="0" w:type="auto"/>
        <w:tblLook w:val="04A0" w:firstRow="1" w:lastRow="0" w:firstColumn="1" w:lastColumn="0" w:noHBand="0" w:noVBand="1"/>
      </w:tblPr>
      <w:tblGrid>
        <w:gridCol w:w="9206"/>
      </w:tblGrid>
      <w:tr w:rsidR="007B2E0F" w:rsidRPr="005075BC" w14:paraId="6DE9E8B1" w14:textId="77777777" w:rsidTr="008856DA">
        <w:tc>
          <w:tcPr>
            <w:tcW w:w="9206" w:type="dxa"/>
          </w:tcPr>
          <w:p w14:paraId="0425A2DE" w14:textId="77777777" w:rsidR="007B2E0F" w:rsidRPr="005075BC" w:rsidRDefault="007B2E0F" w:rsidP="005075BC">
            <w:pPr>
              <w:pStyle w:val="Vnbnnidung0"/>
              <w:spacing w:after="0" w:line="288" w:lineRule="auto"/>
              <w:jc w:val="both"/>
              <w:rPr>
                <w:b/>
                <w:sz w:val="28"/>
                <w:szCs w:val="28"/>
              </w:rPr>
            </w:pPr>
            <w:r w:rsidRPr="005075BC">
              <w:rPr>
                <w:b/>
                <w:sz w:val="28"/>
                <w:szCs w:val="28"/>
              </w:rPr>
              <w:t>Câu 1. Sắp xếp các tình huống dưới đây (chỉ cần ghi các mẫu tự a, b, c,...) vào đúng cột “An toàn” hoặc “Không an toàn”</w:t>
            </w:r>
          </w:p>
          <w:p w14:paraId="32E5C384" w14:textId="77777777" w:rsidR="007B2E0F" w:rsidRPr="005075BC" w:rsidRDefault="009C000E" w:rsidP="009C000E">
            <w:pPr>
              <w:pStyle w:val="Vnbnnidung0"/>
              <w:spacing w:after="0" w:line="288" w:lineRule="auto"/>
              <w:ind w:left="820" w:firstLine="0"/>
              <w:jc w:val="both"/>
              <w:rPr>
                <w:sz w:val="28"/>
                <w:szCs w:val="28"/>
              </w:rPr>
            </w:pPr>
            <w:r>
              <w:rPr>
                <w:sz w:val="28"/>
                <w:szCs w:val="28"/>
                <w:lang w:val="en-US"/>
              </w:rPr>
              <w:t xml:space="preserve">a) </w:t>
            </w:r>
            <w:r w:rsidR="007B2E0F" w:rsidRPr="005075BC">
              <w:rPr>
                <w:sz w:val="28"/>
                <w:szCs w:val="28"/>
              </w:rPr>
              <w:t>Không được nếm các chất độc hại bằng miệng.</w:t>
            </w:r>
          </w:p>
          <w:p w14:paraId="338A6084" w14:textId="77777777" w:rsidR="007B2E0F" w:rsidRPr="005075BC" w:rsidRDefault="009C000E" w:rsidP="009C000E">
            <w:pPr>
              <w:pStyle w:val="Vnbnnidung0"/>
              <w:tabs>
                <w:tab w:val="left" w:pos="827"/>
              </w:tabs>
              <w:spacing w:after="0" w:line="288" w:lineRule="auto"/>
              <w:ind w:left="820" w:firstLine="0"/>
              <w:rPr>
                <w:sz w:val="28"/>
                <w:szCs w:val="28"/>
              </w:rPr>
            </w:pPr>
            <w:r>
              <w:rPr>
                <w:sz w:val="28"/>
                <w:szCs w:val="28"/>
                <w:lang w:val="en-US"/>
              </w:rPr>
              <w:t xml:space="preserve">b) </w:t>
            </w:r>
            <w:r w:rsidR="007B2E0F" w:rsidRPr="005075BC">
              <w:rPr>
                <w:sz w:val="28"/>
                <w:szCs w:val="28"/>
              </w:rPr>
              <w:t>Không đùa nghịch khi làm thí nghiệm.</w:t>
            </w:r>
          </w:p>
          <w:p w14:paraId="5EA57F51" w14:textId="77777777" w:rsidR="007B2E0F" w:rsidRPr="005075BC" w:rsidRDefault="009C000E" w:rsidP="009C000E">
            <w:pPr>
              <w:pStyle w:val="Vnbnnidung0"/>
              <w:tabs>
                <w:tab w:val="left" w:pos="843"/>
              </w:tabs>
              <w:spacing w:after="0" w:line="288" w:lineRule="auto"/>
              <w:ind w:left="820" w:firstLine="0"/>
              <w:rPr>
                <w:sz w:val="28"/>
                <w:szCs w:val="28"/>
              </w:rPr>
            </w:pPr>
            <w:r>
              <w:rPr>
                <w:sz w:val="28"/>
                <w:szCs w:val="28"/>
                <w:lang w:val="en-US"/>
              </w:rPr>
              <w:t xml:space="preserve">c) </w:t>
            </w:r>
            <w:r w:rsidR="007B2E0F" w:rsidRPr="005075BC">
              <w:rPr>
                <w:sz w:val="28"/>
                <w:szCs w:val="28"/>
              </w:rPr>
              <w:t>Không hít mạnh hoặc kề mũi vào gần bình hoá chất mà chỉ được dùng bàn tay phẩy nhẹ hơi hoá chất vào mũi.</w:t>
            </w:r>
          </w:p>
          <w:p w14:paraId="0E123EB0" w14:textId="77777777" w:rsidR="007B2E0F" w:rsidRPr="005075BC" w:rsidRDefault="009C000E" w:rsidP="009C000E">
            <w:pPr>
              <w:pStyle w:val="Vnbnnidung0"/>
              <w:tabs>
                <w:tab w:val="left" w:pos="827"/>
              </w:tabs>
              <w:spacing w:after="0" w:line="288" w:lineRule="auto"/>
              <w:ind w:left="820" w:firstLine="0"/>
              <w:rPr>
                <w:sz w:val="28"/>
                <w:szCs w:val="28"/>
              </w:rPr>
            </w:pPr>
            <w:r>
              <w:rPr>
                <w:sz w:val="28"/>
                <w:szCs w:val="28"/>
                <w:lang w:val="en-US"/>
              </w:rPr>
              <w:t xml:space="preserve">d) </w:t>
            </w:r>
            <w:r w:rsidR="007B2E0F" w:rsidRPr="005075BC">
              <w:rPr>
                <w:sz w:val="28"/>
                <w:szCs w:val="28"/>
              </w:rPr>
              <w:t>Đựng hoá chất trong các lọ dày, nút kín.</w:t>
            </w:r>
          </w:p>
          <w:p w14:paraId="6CFBADDE" w14:textId="77777777" w:rsidR="007B2E0F" w:rsidRPr="005075BC" w:rsidRDefault="009C000E" w:rsidP="009C000E">
            <w:pPr>
              <w:pStyle w:val="Vnbnnidung0"/>
              <w:tabs>
                <w:tab w:val="left" w:pos="843"/>
              </w:tabs>
              <w:spacing w:after="0" w:line="288" w:lineRule="auto"/>
              <w:ind w:left="820" w:firstLine="0"/>
              <w:rPr>
                <w:sz w:val="28"/>
                <w:szCs w:val="28"/>
              </w:rPr>
            </w:pPr>
            <w:r>
              <w:rPr>
                <w:sz w:val="28"/>
                <w:szCs w:val="28"/>
                <w:lang w:val="en-US"/>
              </w:rPr>
              <w:t xml:space="preserve">e) </w:t>
            </w:r>
            <w:r w:rsidR="007B2E0F" w:rsidRPr="005075BC">
              <w:rPr>
                <w:sz w:val="28"/>
                <w:szCs w:val="28"/>
              </w:rPr>
              <w:t>Khi đã có găng tay thì không cần phải rửa tay, rửa sạch các dụng cụ sau khi hoàn thành thí nghiệm.</w:t>
            </w:r>
          </w:p>
          <w:tbl>
            <w:tblPr>
              <w:tblStyle w:val="TableGrid"/>
              <w:tblW w:w="0" w:type="auto"/>
              <w:tblLook w:val="04A0" w:firstRow="1" w:lastRow="0" w:firstColumn="1" w:lastColumn="0" w:noHBand="0" w:noVBand="1"/>
            </w:tblPr>
            <w:tblGrid>
              <w:gridCol w:w="4490"/>
              <w:gridCol w:w="4490"/>
            </w:tblGrid>
            <w:tr w:rsidR="007B2E0F" w:rsidRPr="005075BC" w14:paraId="75B471E5" w14:textId="77777777" w:rsidTr="008856DA">
              <w:tc>
                <w:tcPr>
                  <w:tcW w:w="4490" w:type="dxa"/>
                  <w:vAlign w:val="center"/>
                </w:tcPr>
                <w:p w14:paraId="0E4A05E1" w14:textId="77777777" w:rsidR="007B2E0F" w:rsidRPr="005075BC" w:rsidRDefault="007B2E0F" w:rsidP="005075BC">
                  <w:pPr>
                    <w:spacing w:line="288" w:lineRule="auto"/>
                    <w:jc w:val="center"/>
                    <w:rPr>
                      <w:b/>
                      <w:bCs/>
                      <w:color w:val="000000"/>
                      <w:sz w:val="28"/>
                      <w:szCs w:val="28"/>
                      <w:shd w:val="clear" w:color="auto" w:fill="FFFFFF"/>
                      <w:lang w:val="de-DE"/>
                    </w:rPr>
                  </w:pPr>
                  <w:r w:rsidRPr="005075BC">
                    <w:rPr>
                      <w:b/>
                      <w:bCs/>
                      <w:color w:val="000000"/>
                      <w:sz w:val="28"/>
                      <w:szCs w:val="28"/>
                      <w:shd w:val="clear" w:color="auto" w:fill="FFFFFF"/>
                      <w:lang w:val="de-DE"/>
                    </w:rPr>
                    <w:t>An toàn</w:t>
                  </w:r>
                </w:p>
              </w:tc>
              <w:tc>
                <w:tcPr>
                  <w:tcW w:w="4490" w:type="dxa"/>
                  <w:vAlign w:val="center"/>
                </w:tcPr>
                <w:p w14:paraId="48D02F53" w14:textId="77777777" w:rsidR="007B2E0F" w:rsidRPr="005075BC" w:rsidRDefault="007B2E0F" w:rsidP="005075BC">
                  <w:pPr>
                    <w:spacing w:line="288" w:lineRule="auto"/>
                    <w:jc w:val="center"/>
                    <w:rPr>
                      <w:b/>
                      <w:bCs/>
                      <w:color w:val="000000"/>
                      <w:sz w:val="28"/>
                      <w:szCs w:val="28"/>
                      <w:shd w:val="clear" w:color="auto" w:fill="FFFFFF"/>
                      <w:lang w:val="de-DE"/>
                    </w:rPr>
                  </w:pPr>
                  <w:r w:rsidRPr="005075BC">
                    <w:rPr>
                      <w:b/>
                      <w:bCs/>
                      <w:color w:val="000000"/>
                      <w:sz w:val="28"/>
                      <w:szCs w:val="28"/>
                      <w:shd w:val="clear" w:color="auto" w:fill="FFFFFF"/>
                      <w:lang w:val="de-DE"/>
                    </w:rPr>
                    <w:t>Không an toàn</w:t>
                  </w:r>
                </w:p>
              </w:tc>
            </w:tr>
            <w:tr w:rsidR="007B2E0F" w:rsidRPr="005075BC" w14:paraId="30E1C501" w14:textId="77777777" w:rsidTr="008856DA">
              <w:tc>
                <w:tcPr>
                  <w:tcW w:w="4490" w:type="dxa"/>
                </w:tcPr>
                <w:p w14:paraId="268249DE" w14:textId="77777777" w:rsidR="007B2E0F" w:rsidRPr="005075BC" w:rsidRDefault="007B2E0F" w:rsidP="005075BC">
                  <w:pPr>
                    <w:spacing w:line="288" w:lineRule="auto"/>
                    <w:rPr>
                      <w:b/>
                      <w:bCs/>
                      <w:color w:val="000000"/>
                      <w:sz w:val="28"/>
                      <w:szCs w:val="28"/>
                      <w:shd w:val="clear" w:color="auto" w:fill="FFFFFF"/>
                      <w:lang w:val="de-DE"/>
                    </w:rPr>
                  </w:pPr>
                </w:p>
              </w:tc>
              <w:tc>
                <w:tcPr>
                  <w:tcW w:w="4490" w:type="dxa"/>
                </w:tcPr>
                <w:p w14:paraId="6F587DDF" w14:textId="77777777" w:rsidR="007B2E0F" w:rsidRPr="005075BC" w:rsidRDefault="007B2E0F" w:rsidP="005075BC">
                  <w:pPr>
                    <w:spacing w:line="288" w:lineRule="auto"/>
                    <w:rPr>
                      <w:b/>
                      <w:bCs/>
                      <w:color w:val="000000"/>
                      <w:sz w:val="28"/>
                      <w:szCs w:val="28"/>
                      <w:shd w:val="clear" w:color="auto" w:fill="FFFFFF"/>
                      <w:lang w:val="de-DE"/>
                    </w:rPr>
                  </w:pPr>
                </w:p>
              </w:tc>
            </w:tr>
          </w:tbl>
          <w:p w14:paraId="604F8DE7" w14:textId="77777777" w:rsidR="007B2E0F" w:rsidRPr="005075BC" w:rsidRDefault="007B2E0F" w:rsidP="005075BC">
            <w:pPr>
              <w:spacing w:line="288" w:lineRule="auto"/>
              <w:ind w:firstLine="420"/>
              <w:rPr>
                <w:b/>
                <w:sz w:val="28"/>
                <w:szCs w:val="28"/>
              </w:rPr>
            </w:pPr>
            <w:r w:rsidRPr="005075BC">
              <w:rPr>
                <w:b/>
                <w:bCs/>
                <w:color w:val="000000"/>
                <w:sz w:val="28"/>
                <w:szCs w:val="28"/>
                <w:shd w:val="clear" w:color="auto" w:fill="FFFFFF"/>
                <w:lang w:val="de-DE"/>
              </w:rPr>
              <w:t xml:space="preserve">Câu 2. </w:t>
            </w:r>
            <w:r w:rsidRPr="005075BC">
              <w:rPr>
                <w:b/>
                <w:sz w:val="28"/>
                <w:szCs w:val="28"/>
              </w:rPr>
              <w:t>Giải thích các biển báo hoặc kí hiệu cảnh báo sau đây:</w:t>
            </w:r>
          </w:p>
          <w:p w14:paraId="6703CF40" w14:textId="77777777" w:rsidR="007B2E0F" w:rsidRPr="005075BC" w:rsidRDefault="00270E83" w:rsidP="005075BC">
            <w:pPr>
              <w:spacing w:line="288" w:lineRule="auto"/>
              <w:ind w:firstLine="420"/>
              <w:rPr>
                <w:sz w:val="28"/>
                <w:szCs w:val="28"/>
              </w:rPr>
            </w:pPr>
            <w:r w:rsidRPr="005075BC">
              <w:rPr>
                <w:noProof/>
                <w:sz w:val="28"/>
                <w:szCs w:val="28"/>
              </w:rPr>
              <w:drawing>
                <wp:anchor distT="0" distB="0" distL="114300" distR="114300" simplePos="0" relativeHeight="251659264" behindDoc="0" locked="0" layoutInCell="1" allowOverlap="1" wp14:anchorId="43BB0E5D" wp14:editId="7A22DD00">
                  <wp:simplePos x="0" y="0"/>
                  <wp:positionH relativeFrom="column">
                    <wp:posOffset>3475355</wp:posOffset>
                  </wp:positionH>
                  <wp:positionV relativeFrom="paragraph">
                    <wp:posOffset>9789</wp:posOffset>
                  </wp:positionV>
                  <wp:extent cx="1219200" cy="121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 doc.PNG"/>
                          <pic:cNvPicPr/>
                        </pic:nvPicPr>
                        <pic:blipFill>
                          <a:blip r:embed="rId7">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007B2E0F" w:rsidRPr="005075BC">
              <w:rPr>
                <w:noProof/>
                <w:sz w:val="28"/>
                <w:szCs w:val="28"/>
              </w:rPr>
              <w:drawing>
                <wp:inline distT="0" distB="0" distL="0" distR="0" wp14:anchorId="26853353" wp14:editId="5F0EC766">
                  <wp:extent cx="2038350" cy="11746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 toan.PNG"/>
                          <pic:cNvPicPr/>
                        </pic:nvPicPr>
                        <pic:blipFill>
                          <a:blip r:embed="rId8">
                            <a:extLst>
                              <a:ext uri="{28A0092B-C50C-407E-A947-70E740481C1C}">
                                <a14:useLocalDpi xmlns:a14="http://schemas.microsoft.com/office/drawing/2010/main" val="0"/>
                              </a:ext>
                            </a:extLst>
                          </a:blip>
                          <a:stretch>
                            <a:fillRect/>
                          </a:stretch>
                        </pic:blipFill>
                        <pic:spPr>
                          <a:xfrm>
                            <a:off x="0" y="0"/>
                            <a:ext cx="2048463" cy="1180470"/>
                          </a:xfrm>
                          <a:prstGeom prst="rect">
                            <a:avLst/>
                          </a:prstGeom>
                        </pic:spPr>
                      </pic:pic>
                    </a:graphicData>
                  </a:graphic>
                </wp:inline>
              </w:drawing>
            </w:r>
          </w:p>
          <w:p w14:paraId="1832BF84" w14:textId="77777777" w:rsidR="007B2E0F" w:rsidRPr="005075BC" w:rsidRDefault="007B2E0F" w:rsidP="005075BC">
            <w:pPr>
              <w:spacing w:line="288" w:lineRule="auto"/>
              <w:ind w:firstLine="420"/>
              <w:rPr>
                <w:sz w:val="28"/>
                <w:szCs w:val="28"/>
                <w:lang w:val="en-US"/>
              </w:rPr>
            </w:pPr>
            <w:r w:rsidRPr="005075BC">
              <w:rPr>
                <w:sz w:val="28"/>
                <w:szCs w:val="28"/>
              </w:rPr>
              <w:t xml:space="preserve">                    Hình a                                                  Hình b</w:t>
            </w:r>
          </w:p>
        </w:tc>
      </w:tr>
    </w:tbl>
    <w:p w14:paraId="4190C1EA" w14:textId="77777777" w:rsidR="00BA6D20" w:rsidRPr="005075BC" w:rsidRDefault="00BA6D20" w:rsidP="005075BC">
      <w:pPr>
        <w:pStyle w:val="ListParagraph"/>
        <w:pBdr>
          <w:bar w:val="single" w:sz="4" w:color="auto"/>
        </w:pBdr>
        <w:spacing w:line="288" w:lineRule="auto"/>
        <w:ind w:left="1069" w:hanging="360"/>
        <w:jc w:val="both"/>
        <w:rPr>
          <w:b/>
          <w:bCs/>
          <w:color w:val="000000"/>
          <w:sz w:val="28"/>
          <w:szCs w:val="28"/>
          <w:lang w:val="nl-NL"/>
        </w:rPr>
      </w:pPr>
      <w:r w:rsidRPr="005075BC">
        <w:rPr>
          <w:b/>
          <w:bCs/>
          <w:color w:val="000000"/>
          <w:sz w:val="28"/>
          <w:szCs w:val="28"/>
          <w:lang w:val="nl-NL"/>
        </w:rPr>
        <w:t xml:space="preserve">2. Học sinh: </w:t>
      </w:r>
    </w:p>
    <w:p w14:paraId="696C1256" w14:textId="77777777" w:rsidR="00BA6D20" w:rsidRPr="005075BC" w:rsidRDefault="00BA6D20" w:rsidP="005075BC">
      <w:pPr>
        <w:pStyle w:val="ListParagraph"/>
        <w:tabs>
          <w:tab w:val="left" w:pos="709"/>
        </w:tabs>
        <w:spacing w:line="288" w:lineRule="auto"/>
        <w:ind w:left="0" w:firstLine="567"/>
        <w:jc w:val="both"/>
        <w:rPr>
          <w:bCs/>
          <w:color w:val="000000"/>
          <w:sz w:val="28"/>
          <w:szCs w:val="28"/>
          <w:lang w:val="nl-NL"/>
        </w:rPr>
      </w:pPr>
      <w:r w:rsidRPr="005075BC">
        <w:rPr>
          <w:bCs/>
          <w:color w:val="000000"/>
          <w:sz w:val="28"/>
          <w:szCs w:val="28"/>
          <w:lang w:val="nl-NL"/>
        </w:rPr>
        <w:t xml:space="preserve">- </w:t>
      </w:r>
      <w:r w:rsidR="009C000E">
        <w:rPr>
          <w:bCs/>
          <w:color w:val="000000"/>
          <w:sz w:val="28"/>
          <w:szCs w:val="28"/>
          <w:lang w:val="nl-NL"/>
        </w:rPr>
        <w:t>Học b</w:t>
      </w:r>
      <w:r w:rsidRPr="005075BC">
        <w:rPr>
          <w:bCs/>
          <w:color w:val="000000"/>
          <w:sz w:val="28"/>
          <w:szCs w:val="28"/>
          <w:lang w:val="nl-NL"/>
        </w:rPr>
        <w:t>ài cũ ở nhà.</w:t>
      </w:r>
      <w:r w:rsidR="009C000E">
        <w:rPr>
          <w:bCs/>
          <w:color w:val="000000"/>
          <w:sz w:val="28"/>
          <w:szCs w:val="28"/>
          <w:lang w:val="nl-NL"/>
        </w:rPr>
        <w:t xml:space="preserve"> Đọc trước bài mới:</w:t>
      </w:r>
      <w:r w:rsidR="00F20F5B" w:rsidRPr="005075BC">
        <w:rPr>
          <w:rFonts w:eastAsia="Arial"/>
          <w:sz w:val="28"/>
          <w:szCs w:val="28"/>
        </w:rPr>
        <w:t xml:space="preserve"> Tự tìm hiểu về các tài liệu trên internet có liên quan đến nội dung của bài học.</w:t>
      </w:r>
    </w:p>
    <w:p w14:paraId="72084F65" w14:textId="77777777" w:rsidR="00481423" w:rsidRPr="005075BC" w:rsidRDefault="00481423" w:rsidP="005075BC">
      <w:pPr>
        <w:pBdr>
          <w:bar w:val="single" w:sz="4" w:color="auto"/>
        </w:pBdr>
        <w:spacing w:after="0" w:line="288" w:lineRule="auto"/>
        <w:ind w:firstLine="709"/>
        <w:jc w:val="both"/>
        <w:rPr>
          <w:rFonts w:ascii="Times New Roman" w:hAnsi="Times New Roman" w:cs="Times New Roman"/>
          <w:b/>
          <w:bCs/>
          <w:color w:val="000000"/>
          <w:sz w:val="28"/>
          <w:szCs w:val="28"/>
          <w:lang w:val="nl-NL"/>
        </w:rPr>
      </w:pPr>
      <w:r w:rsidRPr="005075BC">
        <w:rPr>
          <w:rFonts w:ascii="Times New Roman" w:hAnsi="Times New Roman" w:cs="Times New Roman"/>
          <w:b/>
          <w:bCs/>
          <w:color w:val="000000"/>
          <w:sz w:val="28"/>
          <w:szCs w:val="28"/>
          <w:lang w:val="nl-NL"/>
        </w:rPr>
        <w:t xml:space="preserve">III. </w:t>
      </w:r>
      <w:r w:rsidR="00F110EA" w:rsidRPr="005075BC">
        <w:rPr>
          <w:rFonts w:ascii="Times New Roman" w:hAnsi="Times New Roman" w:cs="Times New Roman"/>
          <w:b/>
          <w:bCs/>
          <w:color w:val="000000"/>
          <w:sz w:val="28"/>
          <w:szCs w:val="28"/>
          <w:lang w:val="nl-NL"/>
        </w:rPr>
        <w:t>Tiến trình dạy học</w:t>
      </w:r>
    </w:p>
    <w:p w14:paraId="43DAD3F2" w14:textId="77777777" w:rsidR="003D6EE2" w:rsidRPr="005075BC" w:rsidRDefault="00731D07" w:rsidP="005075BC">
      <w:pPr>
        <w:spacing w:after="0" w:line="288" w:lineRule="auto"/>
        <w:ind w:right="255" w:firstLine="709"/>
        <w:jc w:val="both"/>
        <w:rPr>
          <w:rFonts w:ascii="Times New Roman" w:eastAsia="Times New Roman" w:hAnsi="Times New Roman" w:cs="Times New Roman"/>
          <w:b/>
          <w:sz w:val="28"/>
          <w:szCs w:val="28"/>
          <w:lang w:val="vi-VN"/>
        </w:rPr>
      </w:pPr>
      <w:r w:rsidRPr="005075BC">
        <w:rPr>
          <w:rFonts w:ascii="Times New Roman" w:eastAsia="Times New Roman" w:hAnsi="Times New Roman" w:cs="Times New Roman"/>
          <w:b/>
          <w:sz w:val="28"/>
          <w:szCs w:val="28"/>
        </w:rPr>
        <w:t xml:space="preserve">1. </w:t>
      </w:r>
      <w:r w:rsidR="00475641" w:rsidRPr="005075BC">
        <w:rPr>
          <w:rFonts w:ascii="Times New Roman" w:eastAsia="Times New Roman" w:hAnsi="Times New Roman" w:cs="Times New Roman"/>
          <w:b/>
          <w:sz w:val="28"/>
          <w:szCs w:val="28"/>
        </w:rPr>
        <w:t xml:space="preserve">Hoạt động </w:t>
      </w:r>
      <w:r w:rsidR="003E59CD" w:rsidRPr="005075BC">
        <w:rPr>
          <w:rFonts w:ascii="Times New Roman" w:eastAsia="Times New Roman" w:hAnsi="Times New Roman" w:cs="Times New Roman"/>
          <w:b/>
          <w:sz w:val="28"/>
          <w:szCs w:val="28"/>
        </w:rPr>
        <w:t>1: M</w:t>
      </w:r>
      <w:r w:rsidR="00475641" w:rsidRPr="005075BC">
        <w:rPr>
          <w:rFonts w:ascii="Times New Roman" w:eastAsia="Times New Roman" w:hAnsi="Times New Roman" w:cs="Times New Roman"/>
          <w:b/>
          <w:sz w:val="28"/>
          <w:szCs w:val="28"/>
        </w:rPr>
        <w:t>ở đầu</w:t>
      </w:r>
    </w:p>
    <w:p w14:paraId="3D01C74D" w14:textId="77777777" w:rsidR="00BA6D20" w:rsidRPr="005075BC" w:rsidRDefault="00BA6D20" w:rsidP="005075BC">
      <w:pPr>
        <w:spacing w:after="0" w:line="288" w:lineRule="auto"/>
        <w:ind w:firstLine="567"/>
        <w:jc w:val="both"/>
        <w:rPr>
          <w:rFonts w:ascii="Times New Roman" w:eastAsia="Arial" w:hAnsi="Times New Roman" w:cs="Times New Roman"/>
          <w:b/>
          <w:sz w:val="28"/>
          <w:szCs w:val="28"/>
          <w:lang w:val="vi-VN" w:eastAsia="vi-VN"/>
        </w:rPr>
      </w:pPr>
      <w:r w:rsidRPr="005075BC">
        <w:rPr>
          <w:rFonts w:ascii="Times New Roman" w:eastAsia="Arial" w:hAnsi="Times New Roman" w:cs="Times New Roman"/>
          <w:b/>
          <w:sz w:val="28"/>
          <w:szCs w:val="28"/>
          <w:lang w:val="vi-VN" w:eastAsia="vi-VN"/>
        </w:rPr>
        <w:t xml:space="preserve">a) Mục tiêu: </w:t>
      </w:r>
    </w:p>
    <w:p w14:paraId="0847AD64" w14:textId="77777777" w:rsidR="00BA6D20" w:rsidRPr="005075BC" w:rsidRDefault="00BA6D20" w:rsidP="005075BC">
      <w:pPr>
        <w:pStyle w:val="ListParagraph"/>
        <w:tabs>
          <w:tab w:val="left" w:pos="709"/>
        </w:tabs>
        <w:spacing w:line="288" w:lineRule="auto"/>
        <w:ind w:left="0" w:firstLine="567"/>
        <w:jc w:val="both"/>
        <w:rPr>
          <w:rFonts w:eastAsia="Arial"/>
          <w:sz w:val="28"/>
          <w:szCs w:val="28"/>
          <w:lang w:val="vi-VN" w:eastAsia="vi-VN"/>
        </w:rPr>
      </w:pPr>
      <w:r w:rsidRPr="005075BC">
        <w:rPr>
          <w:rFonts w:eastAsia="Arial"/>
          <w:sz w:val="28"/>
          <w:szCs w:val="28"/>
          <w:lang w:val="vi-VN" w:eastAsia="vi-VN"/>
        </w:rPr>
        <w:t>Giúp học sinh xác định được các hành động hoặ</w:t>
      </w:r>
      <w:r w:rsidR="00270E83" w:rsidRPr="005075BC">
        <w:rPr>
          <w:rFonts w:eastAsia="Arial"/>
          <w:sz w:val="28"/>
          <w:szCs w:val="28"/>
          <w:lang w:val="vi-VN" w:eastAsia="vi-VN"/>
        </w:rPr>
        <w:t>c thao tác</w:t>
      </w:r>
      <w:r w:rsidR="00270E83" w:rsidRPr="005075BC">
        <w:rPr>
          <w:rFonts w:eastAsia="Arial"/>
          <w:sz w:val="28"/>
          <w:szCs w:val="28"/>
          <w:lang w:eastAsia="vi-VN"/>
        </w:rPr>
        <w:t xml:space="preserve"> </w:t>
      </w:r>
      <w:r w:rsidRPr="005075BC">
        <w:rPr>
          <w:rFonts w:eastAsia="Arial"/>
          <w:sz w:val="28"/>
          <w:szCs w:val="28"/>
          <w:lang w:val="vi-VN" w:eastAsia="vi-VN"/>
        </w:rPr>
        <w:t>“An toàn” và “ Không an toàn” trong phòng thực hành</w:t>
      </w:r>
    </w:p>
    <w:p w14:paraId="40D395B1" w14:textId="77777777" w:rsidR="00BA6D20" w:rsidRPr="005075BC" w:rsidRDefault="00BA6D20" w:rsidP="005075BC">
      <w:pPr>
        <w:pStyle w:val="ListParagraph"/>
        <w:tabs>
          <w:tab w:val="left" w:pos="709"/>
        </w:tabs>
        <w:spacing w:line="288" w:lineRule="auto"/>
        <w:ind w:left="0" w:firstLine="567"/>
        <w:jc w:val="both"/>
        <w:rPr>
          <w:sz w:val="28"/>
          <w:szCs w:val="28"/>
          <w:lang w:val="vi-VN"/>
        </w:rPr>
      </w:pPr>
      <w:r w:rsidRPr="005075BC">
        <w:rPr>
          <w:rFonts w:eastAsia="Arial"/>
          <w:sz w:val="28"/>
          <w:szCs w:val="28"/>
          <w:lang w:val="vi-VN" w:eastAsia="vi-VN"/>
        </w:rPr>
        <w:t>- Cần phải thực hiện đúng và đầy đủ các quy định an t</w:t>
      </w:r>
      <w:r w:rsidRPr="005075BC">
        <w:rPr>
          <w:sz w:val="28"/>
          <w:szCs w:val="28"/>
          <w:lang w:val="vi-VN"/>
        </w:rPr>
        <w:t>oàn khi học trong phòng thực hành.</w:t>
      </w:r>
    </w:p>
    <w:p w14:paraId="10228244" w14:textId="77777777" w:rsidR="00BA6D20" w:rsidRPr="005075BC" w:rsidRDefault="00BA6D20" w:rsidP="005075BC">
      <w:pPr>
        <w:spacing w:after="0" w:line="288" w:lineRule="auto"/>
        <w:ind w:firstLine="567"/>
        <w:jc w:val="both"/>
        <w:rPr>
          <w:rFonts w:ascii="Times New Roman" w:eastAsia="Arial" w:hAnsi="Times New Roman" w:cs="Times New Roman"/>
          <w:b/>
          <w:sz w:val="28"/>
          <w:szCs w:val="28"/>
          <w:lang w:val="vi-VN" w:eastAsia="vi-VN"/>
        </w:rPr>
      </w:pPr>
      <w:r w:rsidRPr="005075BC">
        <w:rPr>
          <w:rFonts w:ascii="Times New Roman" w:eastAsia="Arial" w:hAnsi="Times New Roman" w:cs="Times New Roman"/>
          <w:b/>
          <w:sz w:val="28"/>
          <w:szCs w:val="28"/>
          <w:lang w:val="vi-VN" w:eastAsia="vi-VN"/>
        </w:rPr>
        <w:t xml:space="preserve">b) Nội dung: </w:t>
      </w:r>
    </w:p>
    <w:p w14:paraId="16EC31D0" w14:textId="77777777" w:rsidR="00BA6D20" w:rsidRPr="005075BC" w:rsidRDefault="00BA6D20" w:rsidP="005075BC">
      <w:pPr>
        <w:pStyle w:val="ListParagraph"/>
        <w:tabs>
          <w:tab w:val="left" w:pos="709"/>
        </w:tabs>
        <w:spacing w:line="288" w:lineRule="auto"/>
        <w:ind w:left="0" w:firstLine="567"/>
        <w:jc w:val="both"/>
        <w:rPr>
          <w:rFonts w:eastAsia="Arial"/>
          <w:sz w:val="28"/>
          <w:szCs w:val="28"/>
          <w:lang w:val="vi-VN" w:eastAsia="vi-VN"/>
        </w:rPr>
      </w:pPr>
      <w:r w:rsidRPr="005075BC">
        <w:rPr>
          <w:rFonts w:eastAsia="Arial"/>
          <w:sz w:val="28"/>
          <w:szCs w:val="28"/>
          <w:lang w:val="vi-VN" w:eastAsia="vi-VN"/>
        </w:rPr>
        <w:t xml:space="preserve">- Chiếu video về tai nạn xảy ra phòng thực hành thí nghiệm, </w:t>
      </w:r>
    </w:p>
    <w:p w14:paraId="7E3FBA7F" w14:textId="77777777" w:rsidR="00BA6D20" w:rsidRPr="005075BC" w:rsidRDefault="00BA6D20" w:rsidP="005075BC">
      <w:pPr>
        <w:pStyle w:val="ListParagraph"/>
        <w:tabs>
          <w:tab w:val="left" w:pos="709"/>
        </w:tabs>
        <w:spacing w:line="288" w:lineRule="auto"/>
        <w:ind w:left="0" w:firstLine="567"/>
        <w:jc w:val="both"/>
        <w:rPr>
          <w:sz w:val="28"/>
          <w:szCs w:val="28"/>
          <w:lang w:val="vi-VN"/>
        </w:rPr>
      </w:pPr>
      <w:r w:rsidRPr="005075BC">
        <w:rPr>
          <w:rFonts w:eastAsia="Arial"/>
          <w:sz w:val="28"/>
          <w:szCs w:val="28"/>
          <w:lang w:val="vi-VN" w:eastAsia="vi-VN"/>
        </w:rPr>
        <w:t>- Yêu cầu mỗi học sinh dự đoán, phân tích và trình bày về nguyên nhân, hậu quả của tai nạn trong</w:t>
      </w:r>
      <w:r w:rsidRPr="005075BC">
        <w:rPr>
          <w:sz w:val="28"/>
          <w:szCs w:val="28"/>
          <w:lang w:val="vi-VN"/>
        </w:rPr>
        <w:t xml:space="preserve"> phòng thực hành thí nghiệm.</w:t>
      </w:r>
    </w:p>
    <w:p w14:paraId="6DE29458" w14:textId="77777777" w:rsidR="00BA6D20" w:rsidRPr="005075BC" w:rsidRDefault="00BA6D20" w:rsidP="005075BC">
      <w:pPr>
        <w:spacing w:after="0" w:line="288" w:lineRule="auto"/>
        <w:ind w:firstLine="567"/>
        <w:jc w:val="both"/>
        <w:rPr>
          <w:rFonts w:ascii="Times New Roman" w:eastAsia="Arial" w:hAnsi="Times New Roman" w:cs="Times New Roman"/>
          <w:b/>
          <w:sz w:val="28"/>
          <w:szCs w:val="28"/>
          <w:lang w:val="vi-VN" w:eastAsia="vi-VN"/>
        </w:rPr>
      </w:pPr>
      <w:r w:rsidRPr="005075BC">
        <w:rPr>
          <w:rFonts w:ascii="Times New Roman" w:eastAsia="Arial" w:hAnsi="Times New Roman" w:cs="Times New Roman"/>
          <w:b/>
          <w:sz w:val="28"/>
          <w:szCs w:val="28"/>
          <w:lang w:val="vi-VN" w:eastAsia="vi-VN"/>
        </w:rPr>
        <w:lastRenderedPageBreak/>
        <w:t xml:space="preserve">c) Sản phẩm: </w:t>
      </w:r>
    </w:p>
    <w:p w14:paraId="2861D7B3" w14:textId="77777777" w:rsidR="00BA6D20" w:rsidRPr="005075BC" w:rsidRDefault="00BA6D20" w:rsidP="005075BC">
      <w:pPr>
        <w:pStyle w:val="ListParagraph"/>
        <w:tabs>
          <w:tab w:val="left" w:pos="709"/>
        </w:tabs>
        <w:spacing w:line="288" w:lineRule="auto"/>
        <w:ind w:left="0" w:firstLine="567"/>
        <w:jc w:val="both"/>
        <w:rPr>
          <w:sz w:val="28"/>
          <w:szCs w:val="28"/>
          <w:lang w:val="vi-VN"/>
        </w:rPr>
      </w:pPr>
      <w:r w:rsidRPr="005075BC">
        <w:rPr>
          <w:sz w:val="28"/>
          <w:szCs w:val="28"/>
          <w:lang w:val="vi-VN"/>
        </w:rPr>
        <w:t>- Bài trình bày và câu trả lời của cá nhân HS. HS khác đánh giá, bổ sung ý kiến.</w:t>
      </w:r>
    </w:p>
    <w:p w14:paraId="4C9CBEE0" w14:textId="77777777" w:rsidR="002B4997" w:rsidRPr="005075BC" w:rsidRDefault="0061400E" w:rsidP="005075BC">
      <w:pPr>
        <w:spacing w:after="0" w:line="288" w:lineRule="auto"/>
        <w:ind w:firstLine="709"/>
        <w:rPr>
          <w:rFonts w:ascii="Times New Roman" w:eastAsia="Times New Roman" w:hAnsi="Times New Roman" w:cs="Times New Roman"/>
          <w:b/>
          <w:color w:val="000000"/>
          <w:sz w:val="28"/>
          <w:szCs w:val="28"/>
        </w:rPr>
      </w:pPr>
      <w:r w:rsidRPr="005075BC">
        <w:rPr>
          <w:rFonts w:ascii="Times New Roman" w:eastAsia="Calibri" w:hAnsi="Times New Roman" w:cs="Times New Roman"/>
          <w:b/>
          <w:iCs/>
          <w:color w:val="000000"/>
          <w:sz w:val="28"/>
          <w:szCs w:val="28"/>
          <w:lang w:val="vi-VN"/>
        </w:rPr>
        <w:t>d</w:t>
      </w:r>
      <w:r w:rsidRPr="005075BC">
        <w:rPr>
          <w:rFonts w:ascii="Times New Roman" w:eastAsia="Calibri" w:hAnsi="Times New Roman" w:cs="Times New Roman"/>
          <w:b/>
          <w:iCs/>
          <w:color w:val="000000"/>
          <w:sz w:val="28"/>
          <w:szCs w:val="28"/>
        </w:rPr>
        <w:t>)</w:t>
      </w:r>
      <w:r w:rsidRPr="005075BC">
        <w:rPr>
          <w:rFonts w:ascii="Times New Roman" w:eastAsia="Calibri" w:hAnsi="Times New Roman" w:cs="Times New Roman"/>
          <w:i/>
          <w:iCs/>
          <w:color w:val="000000"/>
          <w:sz w:val="28"/>
          <w:szCs w:val="28"/>
        </w:rPr>
        <w:t xml:space="preserve"> </w:t>
      </w:r>
      <w:r w:rsidR="00F46DF2" w:rsidRPr="005075BC">
        <w:rPr>
          <w:rFonts w:ascii="Times New Roman" w:eastAsia="Times New Roman" w:hAnsi="Times New Roman" w:cs="Times New Roman"/>
          <w:b/>
          <w:color w:val="000000"/>
          <w:sz w:val="28"/>
          <w:szCs w:val="28"/>
          <w:shd w:val="clear" w:color="auto" w:fill="FFFFFF"/>
        </w:rPr>
        <w:t>Tổ chức thực hiện</w:t>
      </w:r>
      <w:r w:rsidR="002B4997" w:rsidRPr="005075BC">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5075BC" w14:paraId="6996FA9A" w14:textId="77777777" w:rsidTr="00F110EA">
        <w:tc>
          <w:tcPr>
            <w:tcW w:w="5524" w:type="dxa"/>
          </w:tcPr>
          <w:p w14:paraId="345370D7" w14:textId="77777777" w:rsidR="003D6EE2" w:rsidRPr="005075BC" w:rsidRDefault="003D6EE2" w:rsidP="005075BC">
            <w:pPr>
              <w:spacing w:line="288" w:lineRule="auto"/>
              <w:jc w:val="center"/>
              <w:rPr>
                <w:rFonts w:ascii="Times New Roman" w:eastAsia="Calibri" w:hAnsi="Times New Roman" w:cs="Times New Roman"/>
                <w:i/>
                <w:iCs/>
                <w:color w:val="000000"/>
                <w:sz w:val="28"/>
                <w:szCs w:val="28"/>
                <w:lang w:val="vi-VN"/>
              </w:rPr>
            </w:pPr>
            <w:r w:rsidRPr="005075BC">
              <w:rPr>
                <w:rFonts w:ascii="Times New Roman" w:eastAsia="Times New Roman" w:hAnsi="Times New Roman" w:cs="Times New Roman"/>
                <w:b/>
                <w:color w:val="000000"/>
                <w:sz w:val="28"/>
                <w:szCs w:val="28"/>
                <w:lang w:val="es-VE"/>
              </w:rPr>
              <w:t>H</w:t>
            </w:r>
            <w:r w:rsidR="0061400E" w:rsidRPr="005075BC">
              <w:rPr>
                <w:rFonts w:ascii="Times New Roman" w:eastAsia="Times New Roman" w:hAnsi="Times New Roman" w:cs="Times New Roman"/>
                <w:b/>
                <w:color w:val="000000"/>
                <w:sz w:val="28"/>
                <w:szCs w:val="28"/>
                <w:lang w:val="es-VE"/>
              </w:rPr>
              <w:t>oạt</w:t>
            </w:r>
            <w:r w:rsidRPr="005075BC">
              <w:rPr>
                <w:rFonts w:ascii="Times New Roman" w:eastAsia="Times New Roman" w:hAnsi="Times New Roman" w:cs="Times New Roman"/>
                <w:b/>
                <w:color w:val="000000"/>
                <w:sz w:val="28"/>
                <w:szCs w:val="28"/>
                <w:lang w:val="es-VE"/>
              </w:rPr>
              <w:t xml:space="preserve"> động của giáo viên</w:t>
            </w:r>
            <w:r w:rsidR="003E59CD" w:rsidRPr="005075BC">
              <w:rPr>
                <w:rFonts w:ascii="Times New Roman" w:eastAsia="Times New Roman" w:hAnsi="Times New Roman" w:cs="Times New Roman"/>
                <w:b/>
                <w:color w:val="000000"/>
                <w:sz w:val="28"/>
                <w:szCs w:val="28"/>
                <w:lang w:val="es-VE"/>
              </w:rPr>
              <w:t xml:space="preserve"> và học sinh</w:t>
            </w:r>
          </w:p>
        </w:tc>
        <w:tc>
          <w:tcPr>
            <w:tcW w:w="4110" w:type="dxa"/>
          </w:tcPr>
          <w:p w14:paraId="001CBD4E" w14:textId="77777777" w:rsidR="003D6EE2" w:rsidRPr="005075BC" w:rsidRDefault="003E59CD" w:rsidP="005075BC">
            <w:pPr>
              <w:spacing w:line="288" w:lineRule="auto"/>
              <w:jc w:val="center"/>
              <w:rPr>
                <w:rFonts w:ascii="Times New Roman" w:eastAsia="Calibri" w:hAnsi="Times New Roman" w:cs="Times New Roman"/>
                <w:i/>
                <w:iCs/>
                <w:color w:val="000000"/>
                <w:sz w:val="28"/>
                <w:szCs w:val="28"/>
                <w:lang w:val="vi-VN"/>
              </w:rPr>
            </w:pPr>
            <w:r w:rsidRPr="005075BC">
              <w:rPr>
                <w:rFonts w:ascii="Times New Roman" w:eastAsia="Times New Roman" w:hAnsi="Times New Roman" w:cs="Times New Roman"/>
                <w:b/>
                <w:color w:val="000000"/>
                <w:sz w:val="28"/>
                <w:szCs w:val="28"/>
                <w:lang w:val="es-VE"/>
              </w:rPr>
              <w:t>Nội dung</w:t>
            </w:r>
          </w:p>
        </w:tc>
      </w:tr>
      <w:tr w:rsidR="003D6EE2" w:rsidRPr="005075BC" w14:paraId="5F01179E" w14:textId="77777777" w:rsidTr="00F110EA">
        <w:tc>
          <w:tcPr>
            <w:tcW w:w="5524" w:type="dxa"/>
          </w:tcPr>
          <w:p w14:paraId="6018D8A9" w14:textId="77777777" w:rsidR="003D6EE2" w:rsidRPr="005075BC" w:rsidRDefault="002B4997" w:rsidP="005075BC">
            <w:pPr>
              <w:spacing w:line="288" w:lineRule="auto"/>
              <w:jc w:val="both"/>
              <w:rPr>
                <w:rFonts w:ascii="Times New Roman" w:eastAsia="Calibri" w:hAnsi="Times New Roman" w:cs="Times New Roman"/>
                <w:b/>
                <w:bCs/>
                <w:i/>
                <w:iCs/>
                <w:color w:val="000000"/>
                <w:sz w:val="28"/>
                <w:szCs w:val="28"/>
                <w:lang w:val="vi-VN"/>
              </w:rPr>
            </w:pPr>
            <w:r w:rsidRPr="005075BC">
              <w:rPr>
                <w:rFonts w:ascii="Times New Roman" w:eastAsia="Calibri" w:hAnsi="Times New Roman" w:cs="Times New Roman"/>
                <w:b/>
                <w:bCs/>
                <w:i/>
                <w:iCs/>
                <w:color w:val="000000"/>
                <w:sz w:val="28"/>
                <w:szCs w:val="28"/>
                <w:lang w:val="en-US"/>
              </w:rPr>
              <w:t>*</w:t>
            </w:r>
            <w:r w:rsidR="003D6EE2" w:rsidRPr="005075BC">
              <w:rPr>
                <w:rFonts w:ascii="Times New Roman" w:eastAsia="Calibri" w:hAnsi="Times New Roman" w:cs="Times New Roman"/>
                <w:b/>
                <w:bCs/>
                <w:i/>
                <w:iCs/>
                <w:color w:val="000000"/>
                <w:sz w:val="28"/>
                <w:szCs w:val="28"/>
                <w:lang w:val="vi-VN"/>
              </w:rPr>
              <w:t>Chuyển giao nhiệm vụ học tập</w:t>
            </w:r>
          </w:p>
          <w:p w14:paraId="343CB724" w14:textId="77777777" w:rsidR="00150E75" w:rsidRPr="005075BC" w:rsidRDefault="00150E75" w:rsidP="005075BC">
            <w:pPr>
              <w:pStyle w:val="ListParagraph"/>
              <w:tabs>
                <w:tab w:val="left" w:pos="709"/>
              </w:tabs>
              <w:spacing w:line="288" w:lineRule="auto"/>
              <w:ind w:left="0"/>
              <w:jc w:val="both"/>
              <w:rPr>
                <w:sz w:val="28"/>
                <w:szCs w:val="28"/>
                <w:lang w:val="en-US"/>
              </w:rPr>
            </w:pPr>
            <w:r w:rsidRPr="005075BC">
              <w:rPr>
                <w:sz w:val="28"/>
                <w:szCs w:val="28"/>
                <w:lang w:val="vi-VN"/>
              </w:rPr>
              <w:t>Giáo viên giao nhiệm vụ cho học sinh: Xem video phòng thực hành thí nghiệm và yêu cầu HS trả lời 2 câu hỏi sau ra giấy:</w:t>
            </w:r>
          </w:p>
          <w:p w14:paraId="184AC190" w14:textId="77777777" w:rsidR="00150E75" w:rsidRPr="005075BC" w:rsidRDefault="00150E75" w:rsidP="005075BC">
            <w:pPr>
              <w:pStyle w:val="ListParagraph"/>
              <w:tabs>
                <w:tab w:val="left" w:pos="709"/>
              </w:tabs>
              <w:spacing w:line="288" w:lineRule="auto"/>
              <w:ind w:left="0"/>
              <w:jc w:val="both"/>
              <w:rPr>
                <w:sz w:val="28"/>
                <w:szCs w:val="28"/>
                <w:lang w:val="en-US"/>
              </w:rPr>
            </w:pPr>
            <w:r w:rsidRPr="005075BC">
              <w:rPr>
                <w:rFonts w:eastAsia="Arial"/>
                <w:sz w:val="28"/>
                <w:szCs w:val="28"/>
                <w:lang w:val="vi-VN" w:eastAsia="vi-VN"/>
              </w:rPr>
              <w:t>Câu 1. Video nói đến sự kiện gì? Diễn ra ở đâu?</w:t>
            </w:r>
          </w:p>
          <w:p w14:paraId="06F070DB" w14:textId="77777777" w:rsidR="00150E75" w:rsidRPr="005075BC" w:rsidRDefault="00150E75" w:rsidP="005075BC">
            <w:pPr>
              <w:pStyle w:val="ListParagraph"/>
              <w:tabs>
                <w:tab w:val="left" w:pos="709"/>
              </w:tabs>
              <w:spacing w:line="288" w:lineRule="auto"/>
              <w:ind w:left="0"/>
              <w:jc w:val="both"/>
              <w:rPr>
                <w:rFonts w:eastAsia="Arial"/>
                <w:sz w:val="28"/>
                <w:szCs w:val="28"/>
                <w:lang w:val="vi-VN" w:eastAsia="vi-VN"/>
              </w:rPr>
            </w:pPr>
            <w:r w:rsidRPr="005075BC">
              <w:rPr>
                <w:rFonts w:eastAsia="Arial"/>
                <w:sz w:val="28"/>
                <w:szCs w:val="28"/>
                <w:lang w:val="vi-VN" w:eastAsia="vi-VN"/>
              </w:rPr>
              <w:t>Câu 2. Nguyên nhân và hậu quả tai nạn trong phòng thực hành thí nghiệm?</w:t>
            </w:r>
          </w:p>
          <w:p w14:paraId="5126363C" w14:textId="77777777" w:rsidR="003E59CD" w:rsidRPr="005075BC" w:rsidRDefault="002B4997" w:rsidP="005075BC">
            <w:pPr>
              <w:spacing w:line="288" w:lineRule="auto"/>
              <w:rPr>
                <w:rFonts w:ascii="Times New Roman" w:eastAsia="Times New Roman" w:hAnsi="Times New Roman" w:cs="Times New Roman"/>
                <w:b/>
                <w:i/>
                <w:iCs/>
                <w:sz w:val="28"/>
                <w:szCs w:val="28"/>
                <w:lang w:val="de-DE"/>
              </w:rPr>
            </w:pPr>
            <w:r w:rsidRPr="005075BC">
              <w:rPr>
                <w:rFonts w:ascii="Times New Roman" w:eastAsia="Times New Roman" w:hAnsi="Times New Roman" w:cs="Times New Roman"/>
                <w:b/>
                <w:i/>
                <w:iCs/>
                <w:sz w:val="28"/>
                <w:szCs w:val="28"/>
                <w:lang w:val="de-DE"/>
              </w:rPr>
              <w:t>*</w:t>
            </w:r>
            <w:r w:rsidR="003E59CD" w:rsidRPr="005075BC">
              <w:rPr>
                <w:rFonts w:ascii="Times New Roman" w:eastAsia="Times New Roman" w:hAnsi="Times New Roman" w:cs="Times New Roman"/>
                <w:b/>
                <w:i/>
                <w:iCs/>
                <w:sz w:val="28"/>
                <w:szCs w:val="28"/>
                <w:lang w:val="de-DE"/>
              </w:rPr>
              <w:t>Thực hiện nhiệm vụ học tập</w:t>
            </w:r>
          </w:p>
          <w:p w14:paraId="41FB69DF" w14:textId="77777777" w:rsidR="00150E75" w:rsidRPr="005075BC" w:rsidRDefault="00150E75" w:rsidP="005075BC">
            <w:pPr>
              <w:pStyle w:val="ListParagraph"/>
              <w:tabs>
                <w:tab w:val="left" w:pos="709"/>
              </w:tabs>
              <w:spacing w:line="288" w:lineRule="auto"/>
              <w:ind w:left="0"/>
              <w:jc w:val="both"/>
              <w:rPr>
                <w:rFonts w:eastAsia="Arial"/>
                <w:sz w:val="28"/>
                <w:szCs w:val="28"/>
                <w:lang w:val="vi-VN" w:eastAsia="vi-VN"/>
              </w:rPr>
            </w:pPr>
            <w:r w:rsidRPr="005075BC">
              <w:rPr>
                <w:rFonts w:eastAsia="Arial"/>
                <w:sz w:val="28"/>
                <w:szCs w:val="28"/>
                <w:lang w:val="vi-VN" w:eastAsia="vi-VN"/>
              </w:rPr>
              <w:t>Học sinh xem video và thực hiện viết câu trả lời ra giấy. GV có thể chiếu lại video lần 2 để HS hiểu rõ hơn.</w:t>
            </w:r>
          </w:p>
          <w:p w14:paraId="65197430" w14:textId="77777777" w:rsidR="00F110EA" w:rsidRPr="005075BC" w:rsidRDefault="002B4997" w:rsidP="005075BC">
            <w:pPr>
              <w:spacing w:line="288" w:lineRule="auto"/>
              <w:rPr>
                <w:rFonts w:ascii="Times New Roman" w:eastAsia="Times New Roman" w:hAnsi="Times New Roman" w:cs="Times New Roman"/>
                <w:b/>
                <w:i/>
                <w:iCs/>
                <w:sz w:val="28"/>
                <w:szCs w:val="28"/>
                <w:lang w:val="de-DE"/>
              </w:rPr>
            </w:pPr>
            <w:r w:rsidRPr="005075BC">
              <w:rPr>
                <w:rFonts w:ascii="Times New Roman" w:eastAsia="Times New Roman" w:hAnsi="Times New Roman" w:cs="Times New Roman"/>
                <w:b/>
                <w:i/>
                <w:iCs/>
                <w:sz w:val="28"/>
                <w:szCs w:val="28"/>
                <w:lang w:val="de-DE"/>
              </w:rPr>
              <w:t>*</w:t>
            </w:r>
            <w:r w:rsidR="00F110EA" w:rsidRPr="005075BC">
              <w:rPr>
                <w:rFonts w:ascii="Times New Roman" w:eastAsia="Times New Roman" w:hAnsi="Times New Roman" w:cs="Times New Roman"/>
                <w:b/>
                <w:i/>
                <w:iCs/>
                <w:sz w:val="28"/>
                <w:szCs w:val="28"/>
                <w:lang w:val="de-DE"/>
              </w:rPr>
              <w:t>Báo cáo kết quả và thảo luận</w:t>
            </w:r>
          </w:p>
          <w:p w14:paraId="1C8B5006" w14:textId="77777777" w:rsidR="00150E75" w:rsidRPr="005075BC" w:rsidRDefault="00150E75" w:rsidP="005075BC">
            <w:pPr>
              <w:pStyle w:val="ListParagraph"/>
              <w:tabs>
                <w:tab w:val="left" w:pos="709"/>
              </w:tabs>
              <w:spacing w:line="288" w:lineRule="auto"/>
              <w:ind w:left="0"/>
              <w:jc w:val="both"/>
              <w:rPr>
                <w:rFonts w:eastAsia="Arial"/>
                <w:sz w:val="28"/>
                <w:szCs w:val="28"/>
                <w:lang w:val="vi-VN" w:eastAsia="vi-VN"/>
              </w:rPr>
            </w:pPr>
            <w:r w:rsidRPr="005075BC">
              <w:rPr>
                <w:rFonts w:eastAsia="Arial"/>
                <w:sz w:val="28"/>
                <w:szCs w:val="28"/>
                <w:lang w:val="vi-VN" w:eastAsia="vi-VN"/>
              </w:rPr>
              <w:t>GV gọi 1 HS bất kì trình bày báo cáo kết quả đã tìm được, viết trên giấy. HS khác bổ sung, nhận xét, đánh giá.</w:t>
            </w:r>
          </w:p>
          <w:p w14:paraId="2789AFF4" w14:textId="77777777" w:rsidR="003D6EE2" w:rsidRPr="005075BC" w:rsidRDefault="002B4997" w:rsidP="005075BC">
            <w:pPr>
              <w:spacing w:line="288" w:lineRule="auto"/>
              <w:jc w:val="both"/>
              <w:rPr>
                <w:rFonts w:ascii="Times New Roman" w:eastAsia="Times New Roman" w:hAnsi="Times New Roman" w:cs="Times New Roman"/>
                <w:b/>
                <w:i/>
                <w:iCs/>
                <w:sz w:val="28"/>
                <w:szCs w:val="28"/>
                <w:lang w:val="de-DE"/>
              </w:rPr>
            </w:pPr>
            <w:r w:rsidRPr="005075BC">
              <w:rPr>
                <w:rFonts w:ascii="Times New Roman" w:eastAsia="Times New Roman" w:hAnsi="Times New Roman" w:cs="Times New Roman"/>
                <w:b/>
                <w:i/>
                <w:iCs/>
                <w:sz w:val="28"/>
                <w:szCs w:val="28"/>
                <w:lang w:val="de-DE"/>
              </w:rPr>
              <w:t>*</w:t>
            </w:r>
            <w:r w:rsidR="003D6EE2" w:rsidRPr="005075BC">
              <w:rPr>
                <w:rFonts w:ascii="Times New Roman" w:eastAsia="Times New Roman" w:hAnsi="Times New Roman" w:cs="Times New Roman"/>
                <w:b/>
                <w:i/>
                <w:iCs/>
                <w:sz w:val="28"/>
                <w:szCs w:val="28"/>
                <w:lang w:val="de-DE"/>
              </w:rPr>
              <w:t>Đánh giá kết quả thực hiện nhiệm vụ</w:t>
            </w:r>
          </w:p>
          <w:p w14:paraId="682FD8D6" w14:textId="77777777" w:rsidR="00150E75" w:rsidRPr="005075BC" w:rsidRDefault="00150E75" w:rsidP="005075BC">
            <w:pPr>
              <w:pStyle w:val="ListParagraph"/>
              <w:tabs>
                <w:tab w:val="left" w:pos="709"/>
              </w:tabs>
              <w:spacing w:line="288" w:lineRule="auto"/>
              <w:ind w:left="0"/>
              <w:jc w:val="both"/>
              <w:rPr>
                <w:rFonts w:eastAsia="Arial"/>
                <w:sz w:val="28"/>
                <w:szCs w:val="28"/>
                <w:lang w:val="vi-VN" w:eastAsia="vi-VN"/>
              </w:rPr>
            </w:pPr>
            <w:r w:rsidRPr="005075BC">
              <w:rPr>
                <w:rFonts w:eastAsia="Arial"/>
                <w:sz w:val="28"/>
                <w:szCs w:val="28"/>
                <w:lang w:val="vi-VN" w:eastAsia="vi-VN"/>
              </w:rPr>
              <w:t>Kết luận, nhận định (giáo viên "chốt"): Trình bày cụ thể câu trả lời đúng:</w:t>
            </w:r>
          </w:p>
          <w:p w14:paraId="0E9E8899" w14:textId="77777777" w:rsidR="00150E75" w:rsidRPr="005075BC" w:rsidRDefault="00150E75" w:rsidP="005075BC">
            <w:pPr>
              <w:pStyle w:val="ListParagraph"/>
              <w:tabs>
                <w:tab w:val="left" w:pos="709"/>
              </w:tabs>
              <w:spacing w:line="288" w:lineRule="auto"/>
              <w:ind w:left="0"/>
              <w:jc w:val="both"/>
              <w:rPr>
                <w:rFonts w:eastAsia="Arial"/>
                <w:sz w:val="28"/>
                <w:szCs w:val="28"/>
                <w:lang w:val="vi-VN" w:eastAsia="vi-VN"/>
              </w:rPr>
            </w:pPr>
            <w:r w:rsidRPr="005075BC">
              <w:rPr>
                <w:rFonts w:eastAsia="Arial"/>
                <w:sz w:val="28"/>
                <w:szCs w:val="28"/>
                <w:lang w:val="vi-VN" w:eastAsia="vi-VN"/>
              </w:rPr>
              <w:t>Câu 1. Video nói đến tai nạn trong phòng thực hành thí nghiệm. Diễn ra  tại phòng thực hành thí nghiệm.</w:t>
            </w:r>
          </w:p>
          <w:p w14:paraId="72EB1CE9" w14:textId="77777777" w:rsidR="00150E75" w:rsidRPr="005075BC" w:rsidRDefault="00150E75" w:rsidP="005075BC">
            <w:pPr>
              <w:pStyle w:val="ListParagraph"/>
              <w:tabs>
                <w:tab w:val="left" w:pos="709"/>
              </w:tabs>
              <w:spacing w:line="288" w:lineRule="auto"/>
              <w:ind w:left="0"/>
              <w:jc w:val="both"/>
              <w:rPr>
                <w:rFonts w:eastAsia="Arial"/>
                <w:sz w:val="28"/>
                <w:szCs w:val="28"/>
                <w:lang w:val="vi-VN" w:eastAsia="vi-VN"/>
              </w:rPr>
            </w:pPr>
            <w:r w:rsidRPr="005075BC">
              <w:rPr>
                <w:rFonts w:eastAsia="Arial"/>
                <w:sz w:val="28"/>
                <w:szCs w:val="28"/>
                <w:lang w:val="vi-VN" w:eastAsia="vi-VN"/>
              </w:rPr>
              <w:t>Câu 2. Nguyên nhân và hậu quả của tai nạn trong phòng thực hành thí nghiệm: Sử dụng các hóa chất chưa an toàn. Gây ra hiện tượng cháy nổ, chết người....</w:t>
            </w:r>
          </w:p>
          <w:p w14:paraId="40C113DA" w14:textId="77777777" w:rsidR="00150E75" w:rsidRPr="005075BC" w:rsidRDefault="00150E75" w:rsidP="005075BC">
            <w:pPr>
              <w:pStyle w:val="ListParagraph"/>
              <w:tabs>
                <w:tab w:val="left" w:pos="709"/>
              </w:tabs>
              <w:spacing w:line="288" w:lineRule="auto"/>
              <w:ind w:left="0"/>
              <w:jc w:val="both"/>
              <w:rPr>
                <w:rFonts w:eastAsia="Arial"/>
                <w:sz w:val="28"/>
                <w:szCs w:val="28"/>
                <w:lang w:val="vi-VN" w:eastAsia="vi-VN"/>
              </w:rPr>
            </w:pPr>
            <w:r w:rsidRPr="005075BC">
              <w:rPr>
                <w:rFonts w:eastAsia="Arial"/>
                <w:sz w:val="28"/>
                <w:szCs w:val="28"/>
                <w:lang w:val="vi-VN" w:eastAsia="vi-VN"/>
              </w:rPr>
              <w:t>GV đánh giá cho điểm câu trả lời của HS dựa trên mức độ chính xác so với 2 câu đáp án.</w:t>
            </w:r>
          </w:p>
          <w:p w14:paraId="4A2359C0" w14:textId="77777777" w:rsidR="003D6EE2" w:rsidRPr="005075BC" w:rsidRDefault="00150E75" w:rsidP="005075BC">
            <w:pPr>
              <w:spacing w:line="288" w:lineRule="auto"/>
              <w:jc w:val="both"/>
              <w:rPr>
                <w:rFonts w:ascii="Times New Roman" w:eastAsia="Times New Roman" w:hAnsi="Times New Roman" w:cs="Times New Roman"/>
                <w:b/>
                <w:i/>
                <w:iCs/>
                <w:sz w:val="28"/>
                <w:szCs w:val="28"/>
                <w:lang w:val="nl-NL"/>
              </w:rPr>
            </w:pPr>
            <w:r w:rsidRPr="005075BC">
              <w:rPr>
                <w:rFonts w:ascii="Times New Roman" w:eastAsia="Arial" w:hAnsi="Times New Roman" w:cs="Times New Roman"/>
                <w:sz w:val="28"/>
                <w:szCs w:val="28"/>
                <w:lang w:val="vi-VN" w:eastAsia="vi-VN"/>
              </w:rPr>
              <w:t xml:space="preserve">GV: Làm rõ vấn đề cần giải quyết/giải thích; nhiệm vụ học tập phải thực hiện tiếp theo: Phòng thực hành là gì? Tại sao phải thực hiện các quy định an toàn khi học trong phòng thực </w:t>
            </w:r>
            <w:r w:rsidRPr="005075BC">
              <w:rPr>
                <w:rFonts w:ascii="Times New Roman" w:eastAsia="Arial" w:hAnsi="Times New Roman" w:cs="Times New Roman"/>
                <w:sz w:val="28"/>
                <w:szCs w:val="28"/>
                <w:lang w:val="vi-VN" w:eastAsia="vi-VN"/>
              </w:rPr>
              <w:lastRenderedPageBreak/>
              <w:t>hành? Để an toàn khi học trong phòng thực hành, cần thực hiện những quy định an toàn nào? Muốn giảm thiểu rủi ro và nguy hiểm khi học trong phòng thực hành, cần biết những kí hiệu cảnh báo nào?</w:t>
            </w:r>
          </w:p>
        </w:tc>
        <w:tc>
          <w:tcPr>
            <w:tcW w:w="4110" w:type="dxa"/>
          </w:tcPr>
          <w:p w14:paraId="4937067F" w14:textId="77777777" w:rsidR="003D6EE2" w:rsidRPr="005075BC" w:rsidRDefault="003D6EE2" w:rsidP="005075BC">
            <w:pPr>
              <w:spacing w:line="288" w:lineRule="auto"/>
              <w:contextualSpacing/>
              <w:jc w:val="both"/>
              <w:rPr>
                <w:rFonts w:ascii="Times New Roman" w:eastAsia="Calibri" w:hAnsi="Times New Roman" w:cs="Times New Roman"/>
                <w:i/>
                <w:iCs/>
                <w:color w:val="000000"/>
                <w:sz w:val="28"/>
                <w:szCs w:val="28"/>
                <w:lang w:val="vi-VN"/>
              </w:rPr>
            </w:pPr>
          </w:p>
        </w:tc>
      </w:tr>
    </w:tbl>
    <w:p w14:paraId="47F3EE4D" w14:textId="77777777" w:rsidR="00DC1E3D" w:rsidRPr="005075BC" w:rsidRDefault="00DC1E3D" w:rsidP="005075BC">
      <w:pPr>
        <w:spacing w:after="0"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5075BC">
        <w:rPr>
          <w:rFonts w:ascii="Times New Roman" w:eastAsia="Times New Roman" w:hAnsi="Times New Roman" w:cs="Times New Roman"/>
          <w:b/>
          <w:bCs/>
          <w:color w:val="000000"/>
          <w:sz w:val="28"/>
          <w:szCs w:val="28"/>
          <w:shd w:val="clear" w:color="auto" w:fill="FFFFFF"/>
          <w:lang w:val="de-DE"/>
        </w:rPr>
        <w:t xml:space="preserve">2. </w:t>
      </w:r>
      <w:r w:rsidR="009D454E" w:rsidRPr="005075BC">
        <w:rPr>
          <w:rFonts w:ascii="Times New Roman" w:eastAsia="Times New Roman" w:hAnsi="Times New Roman" w:cs="Times New Roman"/>
          <w:b/>
          <w:bCs/>
          <w:color w:val="000000"/>
          <w:sz w:val="28"/>
          <w:szCs w:val="28"/>
          <w:shd w:val="clear" w:color="auto" w:fill="FFFFFF"/>
          <w:lang w:val="de-DE"/>
        </w:rPr>
        <w:t xml:space="preserve">Hoạt động </w:t>
      </w:r>
      <w:r w:rsidR="00F110EA" w:rsidRPr="005075BC">
        <w:rPr>
          <w:rFonts w:ascii="Times New Roman" w:eastAsia="Times New Roman" w:hAnsi="Times New Roman" w:cs="Times New Roman"/>
          <w:b/>
          <w:bCs/>
          <w:color w:val="000000"/>
          <w:sz w:val="28"/>
          <w:szCs w:val="28"/>
          <w:shd w:val="clear" w:color="auto" w:fill="FFFFFF"/>
          <w:lang w:val="de-DE"/>
        </w:rPr>
        <w:t>2: H</w:t>
      </w:r>
      <w:r w:rsidRPr="005075BC">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7409DB02" w14:textId="77777777" w:rsidR="00637054" w:rsidRPr="005075BC" w:rsidRDefault="00637054" w:rsidP="005075BC">
      <w:pPr>
        <w:spacing w:after="0"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5075BC">
        <w:rPr>
          <w:rFonts w:ascii="Times New Roman" w:eastAsia="Times New Roman" w:hAnsi="Times New Roman" w:cs="Times New Roman"/>
          <w:b/>
          <w:bCs/>
          <w:color w:val="000000"/>
          <w:sz w:val="28"/>
          <w:szCs w:val="28"/>
          <w:shd w:val="clear" w:color="auto" w:fill="FFFFFF"/>
          <w:lang w:val="de-DE"/>
        </w:rPr>
        <w:t>2.1. Hoạt động 2.1: Tìm hiểu một số kí hiệu cảnh báo trong phòng thực hành</w:t>
      </w:r>
    </w:p>
    <w:p w14:paraId="3923D02A" w14:textId="77777777" w:rsidR="00637054" w:rsidRPr="005075BC" w:rsidRDefault="00637054" w:rsidP="005075BC">
      <w:pPr>
        <w:spacing w:after="0" w:line="288" w:lineRule="auto"/>
        <w:ind w:right="255" w:firstLine="709"/>
        <w:jc w:val="both"/>
        <w:rPr>
          <w:rFonts w:ascii="Times New Roman" w:eastAsia="Times New Roman" w:hAnsi="Times New Roman" w:cs="Times New Roman"/>
          <w:b/>
          <w:sz w:val="28"/>
          <w:szCs w:val="28"/>
          <w:lang w:val="vi-VN"/>
        </w:rPr>
      </w:pPr>
      <w:r w:rsidRPr="005075BC">
        <w:rPr>
          <w:rFonts w:ascii="Times New Roman" w:eastAsia="Times New Roman" w:hAnsi="Times New Roman" w:cs="Times New Roman"/>
          <w:b/>
          <w:sz w:val="28"/>
          <w:szCs w:val="28"/>
        </w:rPr>
        <w:t xml:space="preserve">a) </w:t>
      </w:r>
      <w:r w:rsidRPr="005075BC">
        <w:rPr>
          <w:rFonts w:ascii="Times New Roman" w:eastAsia="Times New Roman" w:hAnsi="Times New Roman" w:cs="Times New Roman"/>
          <w:b/>
          <w:sz w:val="28"/>
          <w:szCs w:val="28"/>
          <w:lang w:val="vi-VN"/>
        </w:rPr>
        <w:t>Mục tiêu:</w:t>
      </w:r>
    </w:p>
    <w:p w14:paraId="2DF5BF97" w14:textId="77777777" w:rsidR="00637054" w:rsidRPr="005075BC" w:rsidRDefault="00637054" w:rsidP="005075BC">
      <w:pPr>
        <w:spacing w:after="0" w:line="288" w:lineRule="auto"/>
        <w:ind w:right="255" w:firstLine="709"/>
        <w:jc w:val="both"/>
        <w:rPr>
          <w:rFonts w:ascii="Times New Roman" w:eastAsia="Times New Roman" w:hAnsi="Times New Roman" w:cs="Times New Roman"/>
          <w:sz w:val="28"/>
          <w:szCs w:val="28"/>
        </w:rPr>
      </w:pPr>
      <w:r w:rsidRPr="005075BC">
        <w:rPr>
          <w:rFonts w:ascii="Times New Roman" w:eastAsia="Times New Roman" w:hAnsi="Times New Roman" w:cs="Times New Roman"/>
          <w:sz w:val="28"/>
          <w:szCs w:val="28"/>
        </w:rPr>
        <w:t>- Nêu được các hoạt động, các dụng cụ nguy hiểm có thể gặp phải trong phòng thực hành</w:t>
      </w:r>
    </w:p>
    <w:p w14:paraId="47C3BFA6" w14:textId="77777777" w:rsidR="00637054" w:rsidRPr="005075BC" w:rsidRDefault="00637054" w:rsidP="005075BC">
      <w:pPr>
        <w:spacing w:after="0" w:line="288" w:lineRule="auto"/>
        <w:ind w:right="255" w:firstLine="709"/>
        <w:jc w:val="both"/>
        <w:rPr>
          <w:rFonts w:ascii="Times New Roman" w:eastAsia="Times New Roman" w:hAnsi="Times New Roman" w:cs="Times New Roman"/>
          <w:sz w:val="28"/>
          <w:szCs w:val="28"/>
          <w:lang w:val="vi-VN"/>
        </w:rPr>
      </w:pPr>
      <w:r w:rsidRPr="005075BC">
        <w:rPr>
          <w:rFonts w:ascii="Times New Roman" w:eastAsia="Times New Roman" w:hAnsi="Times New Roman" w:cs="Times New Roman"/>
          <w:sz w:val="28"/>
          <w:szCs w:val="28"/>
        </w:rPr>
        <w:t>- Phân biệt được các kí hiệu cảnh báo nguy hiểm trong phòng thực hành</w:t>
      </w:r>
    </w:p>
    <w:p w14:paraId="3B9C1B32" w14:textId="77777777" w:rsidR="00637054" w:rsidRPr="005075BC" w:rsidRDefault="00637054" w:rsidP="005075BC">
      <w:pPr>
        <w:spacing w:after="0" w:line="288" w:lineRule="auto"/>
        <w:ind w:firstLine="709"/>
        <w:jc w:val="both"/>
        <w:rPr>
          <w:rFonts w:ascii="Times New Roman" w:hAnsi="Times New Roman" w:cs="Times New Roman"/>
          <w:i/>
          <w:sz w:val="28"/>
          <w:szCs w:val="28"/>
        </w:rPr>
      </w:pPr>
      <w:r w:rsidRPr="005075BC">
        <w:rPr>
          <w:rFonts w:ascii="Times New Roman" w:hAnsi="Times New Roman" w:cs="Times New Roman"/>
          <w:b/>
          <w:sz w:val="28"/>
          <w:szCs w:val="28"/>
          <w:lang w:val="vi-VN"/>
        </w:rPr>
        <w:t>b) Nội dung:</w:t>
      </w:r>
      <w:r w:rsidRPr="005075BC">
        <w:rPr>
          <w:rFonts w:ascii="Times New Roman" w:hAnsi="Times New Roman" w:cs="Times New Roman"/>
          <w:i/>
          <w:sz w:val="28"/>
          <w:szCs w:val="28"/>
          <w:lang w:val="vi-VN"/>
        </w:rPr>
        <w:t xml:space="preserve"> </w:t>
      </w:r>
    </w:p>
    <w:p w14:paraId="6ECC2979" w14:textId="77777777" w:rsidR="00637054" w:rsidRPr="005075BC" w:rsidRDefault="00637054" w:rsidP="005075BC">
      <w:pPr>
        <w:spacing w:after="0" w:line="288" w:lineRule="auto"/>
        <w:ind w:firstLine="709"/>
        <w:jc w:val="both"/>
        <w:rPr>
          <w:rFonts w:ascii="Times New Roman" w:hAnsi="Times New Roman" w:cs="Times New Roman"/>
          <w:sz w:val="28"/>
          <w:szCs w:val="28"/>
        </w:rPr>
      </w:pPr>
      <w:r w:rsidRPr="005075BC">
        <w:rPr>
          <w:rFonts w:ascii="Times New Roman" w:hAnsi="Times New Roman" w:cs="Times New Roman"/>
          <w:sz w:val="28"/>
          <w:szCs w:val="28"/>
        </w:rPr>
        <w:t>- Học sinh thực hiện nhiệm vụ cá nhân hoàn thiện Phiếu học tập số 1 theo hướng dẫn của GV để phân biệt được các nguồn nguy hiểm trong phòng thực hành.</w:t>
      </w:r>
    </w:p>
    <w:p w14:paraId="295FFEC5" w14:textId="77777777" w:rsidR="00637054" w:rsidRPr="005075BC" w:rsidRDefault="00637054" w:rsidP="005075BC">
      <w:pPr>
        <w:spacing w:after="0" w:line="288" w:lineRule="auto"/>
        <w:ind w:firstLine="709"/>
        <w:jc w:val="both"/>
        <w:rPr>
          <w:rFonts w:ascii="Times New Roman" w:hAnsi="Times New Roman" w:cs="Times New Roman"/>
          <w:sz w:val="28"/>
          <w:szCs w:val="28"/>
        </w:rPr>
      </w:pPr>
      <w:r w:rsidRPr="005075BC">
        <w:rPr>
          <w:rFonts w:ascii="Times New Roman" w:hAnsi="Times New Roman" w:cs="Times New Roman"/>
          <w:sz w:val="28"/>
          <w:szCs w:val="28"/>
        </w:rPr>
        <w:t>- GV hướng dẫn HS làm việc theo nhóm trả lời câu hỏi sau:</w:t>
      </w:r>
    </w:p>
    <w:p w14:paraId="62BD9020" w14:textId="77777777" w:rsidR="00637054" w:rsidRPr="005075BC" w:rsidRDefault="00637054" w:rsidP="005075BC">
      <w:pPr>
        <w:spacing w:after="0" w:line="288" w:lineRule="auto"/>
        <w:ind w:firstLine="709"/>
        <w:jc w:val="both"/>
        <w:rPr>
          <w:rFonts w:ascii="Times New Roman" w:hAnsi="Times New Roman" w:cs="Times New Roman"/>
          <w:sz w:val="28"/>
          <w:szCs w:val="28"/>
        </w:rPr>
      </w:pPr>
      <w:r w:rsidRPr="005075BC">
        <w:rPr>
          <w:rFonts w:ascii="Times New Roman" w:hAnsi="Times New Roman" w:cs="Times New Roman"/>
          <w:sz w:val="28"/>
          <w:szCs w:val="28"/>
        </w:rPr>
        <w:t>H1: Em hãy nêu 1 số hoạt động không an toàn trong phòng thực hành.</w:t>
      </w:r>
    </w:p>
    <w:p w14:paraId="1D4EFD2F" w14:textId="77777777" w:rsidR="00637054" w:rsidRPr="005075BC" w:rsidRDefault="00637054" w:rsidP="005075BC">
      <w:pPr>
        <w:spacing w:after="0" w:line="288" w:lineRule="auto"/>
        <w:ind w:firstLine="709"/>
        <w:jc w:val="both"/>
        <w:rPr>
          <w:rFonts w:ascii="Times New Roman" w:hAnsi="Times New Roman" w:cs="Times New Roman"/>
          <w:sz w:val="28"/>
          <w:szCs w:val="28"/>
        </w:rPr>
      </w:pPr>
      <w:r w:rsidRPr="005075BC">
        <w:rPr>
          <w:rFonts w:ascii="Times New Roman" w:hAnsi="Times New Roman" w:cs="Times New Roman"/>
          <w:sz w:val="28"/>
          <w:szCs w:val="28"/>
        </w:rPr>
        <w:t>H2: Em hãy nêu nguyên nhân vì sao các hoạt động đó không an toàn.</w:t>
      </w:r>
    </w:p>
    <w:p w14:paraId="7A53BA94" w14:textId="77777777" w:rsidR="00637054" w:rsidRPr="005075BC" w:rsidRDefault="00637054" w:rsidP="005075BC">
      <w:pPr>
        <w:pStyle w:val="ListParagraph"/>
        <w:numPr>
          <w:ilvl w:val="0"/>
          <w:numId w:val="15"/>
        </w:numPr>
        <w:spacing w:line="288" w:lineRule="auto"/>
        <w:jc w:val="both"/>
        <w:rPr>
          <w:sz w:val="28"/>
          <w:szCs w:val="28"/>
        </w:rPr>
      </w:pPr>
      <w:r w:rsidRPr="005075BC">
        <w:rPr>
          <w:sz w:val="28"/>
          <w:szCs w:val="28"/>
        </w:rPr>
        <w:t xml:space="preserve">GV hướng dẫn HS tìm hiểu từ đó rút ra kết luận: cần có các biển kí hiệu cảnh báo trong phòng thực hành </w:t>
      </w:r>
    </w:p>
    <w:p w14:paraId="7929BD0B" w14:textId="77777777" w:rsidR="00637054" w:rsidRPr="005075BC" w:rsidRDefault="00637054" w:rsidP="005075BC">
      <w:pPr>
        <w:spacing w:after="0" w:line="288" w:lineRule="auto"/>
        <w:ind w:firstLine="709"/>
        <w:jc w:val="both"/>
        <w:rPr>
          <w:rFonts w:ascii="Times New Roman" w:eastAsia="Times New Roman" w:hAnsi="Times New Roman" w:cs="Times New Roman"/>
          <w:sz w:val="28"/>
          <w:szCs w:val="28"/>
          <w:lang w:val="de-DE"/>
        </w:rPr>
      </w:pPr>
      <w:r w:rsidRPr="005075BC">
        <w:rPr>
          <w:rFonts w:ascii="Times New Roman" w:hAnsi="Times New Roman" w:cs="Times New Roman"/>
          <w:b/>
          <w:sz w:val="28"/>
          <w:szCs w:val="28"/>
          <w:lang w:val="vi-VN"/>
        </w:rPr>
        <w:t>c)</w:t>
      </w:r>
      <w:r w:rsidRPr="005075BC">
        <w:rPr>
          <w:rFonts w:ascii="Times New Roman" w:hAnsi="Times New Roman" w:cs="Times New Roman"/>
          <w:i/>
          <w:sz w:val="28"/>
          <w:szCs w:val="28"/>
          <w:lang w:val="vi-VN"/>
        </w:rPr>
        <w:t xml:space="preserve"> </w:t>
      </w:r>
      <w:r w:rsidRPr="005075BC">
        <w:rPr>
          <w:rFonts w:ascii="Times New Roman" w:eastAsia="Times New Roman" w:hAnsi="Times New Roman" w:cs="Times New Roman"/>
          <w:b/>
          <w:sz w:val="28"/>
          <w:szCs w:val="28"/>
          <w:lang w:val="de-DE"/>
        </w:rPr>
        <w:t xml:space="preserve">Sản phẩm: </w:t>
      </w:r>
      <w:r w:rsidRPr="005075BC">
        <w:rPr>
          <w:rFonts w:ascii="Times New Roman" w:eastAsia="Times New Roman" w:hAnsi="Times New Roman" w:cs="Times New Roman"/>
          <w:sz w:val="28"/>
          <w:szCs w:val="28"/>
          <w:lang w:val="de-DE"/>
        </w:rPr>
        <w:t>Đáp án của HS có thể:</w:t>
      </w:r>
    </w:p>
    <w:p w14:paraId="514643CF" w14:textId="77777777" w:rsidR="00637054" w:rsidRPr="005075BC" w:rsidRDefault="00637054" w:rsidP="005075BC">
      <w:pPr>
        <w:spacing w:after="0" w:line="288" w:lineRule="auto"/>
        <w:ind w:firstLine="709"/>
        <w:jc w:val="both"/>
        <w:rPr>
          <w:rFonts w:ascii="Times New Roman" w:eastAsia="Times New Roman" w:hAnsi="Times New Roman" w:cs="Times New Roman"/>
          <w:sz w:val="28"/>
          <w:szCs w:val="28"/>
          <w:lang w:val="de-DE"/>
        </w:rPr>
      </w:pPr>
      <w:r w:rsidRPr="005075BC">
        <w:rPr>
          <w:rFonts w:ascii="Times New Roman" w:eastAsia="Times New Roman" w:hAnsi="Times New Roman" w:cs="Times New Roman"/>
          <w:b/>
          <w:sz w:val="28"/>
          <w:szCs w:val="28"/>
          <w:lang w:val="de-DE"/>
        </w:rPr>
        <w:t xml:space="preserve">- </w:t>
      </w:r>
      <w:r w:rsidRPr="005075BC">
        <w:rPr>
          <w:rFonts w:ascii="Times New Roman" w:eastAsia="Times New Roman" w:hAnsi="Times New Roman" w:cs="Times New Roman"/>
          <w:sz w:val="28"/>
          <w:szCs w:val="28"/>
          <w:lang w:val="de-DE"/>
        </w:rPr>
        <w:t>Câu trả lời của học sinh trên phiếu học tập số 1.</w:t>
      </w:r>
    </w:p>
    <w:p w14:paraId="0FA43CEF" w14:textId="77777777" w:rsidR="00637054" w:rsidRPr="005075BC" w:rsidRDefault="00637054" w:rsidP="005075BC">
      <w:pPr>
        <w:spacing w:after="0" w:line="288" w:lineRule="auto"/>
        <w:ind w:firstLine="709"/>
        <w:jc w:val="both"/>
        <w:rPr>
          <w:rFonts w:ascii="Times New Roman" w:eastAsia="Times New Roman" w:hAnsi="Times New Roman" w:cs="Times New Roman"/>
          <w:sz w:val="28"/>
          <w:szCs w:val="28"/>
          <w:lang w:val="de-DE"/>
        </w:rPr>
      </w:pPr>
      <w:r w:rsidRPr="005075BC">
        <w:rPr>
          <w:rFonts w:ascii="Times New Roman" w:eastAsia="Times New Roman" w:hAnsi="Times New Roman" w:cs="Times New Roman"/>
          <w:sz w:val="28"/>
          <w:szCs w:val="28"/>
          <w:lang w:val="de-DE"/>
        </w:rPr>
        <w:tab/>
        <w:t>- HS làm việc theo nhóm, đáp án có thể là:</w:t>
      </w:r>
    </w:p>
    <w:p w14:paraId="2AC26369" w14:textId="77777777" w:rsidR="00637054" w:rsidRPr="005075BC" w:rsidRDefault="00637054" w:rsidP="005075BC">
      <w:pPr>
        <w:spacing w:after="0" w:line="288" w:lineRule="auto"/>
        <w:ind w:firstLine="709"/>
        <w:jc w:val="both"/>
        <w:rPr>
          <w:rFonts w:ascii="Times New Roman" w:eastAsia="Times New Roman" w:hAnsi="Times New Roman" w:cs="Times New Roman"/>
          <w:sz w:val="28"/>
          <w:szCs w:val="28"/>
          <w:lang w:val="de-DE"/>
        </w:rPr>
      </w:pPr>
      <w:r w:rsidRPr="005075BC">
        <w:rPr>
          <w:rFonts w:ascii="Times New Roman" w:eastAsia="Times New Roman" w:hAnsi="Times New Roman" w:cs="Times New Roman"/>
          <w:sz w:val="28"/>
          <w:szCs w:val="28"/>
          <w:lang w:val="de-DE"/>
        </w:rPr>
        <w:t>H1: Sử dụng các dụng cụ sắc nhọn, sử dụng các hóa chất không theo hướng dẫn,...</w:t>
      </w:r>
    </w:p>
    <w:p w14:paraId="7E6C6AAA" w14:textId="77777777" w:rsidR="00637054" w:rsidRPr="005075BC" w:rsidRDefault="00637054" w:rsidP="005075BC">
      <w:pPr>
        <w:spacing w:after="0" w:line="288" w:lineRule="auto"/>
        <w:ind w:firstLine="709"/>
        <w:jc w:val="both"/>
        <w:rPr>
          <w:rFonts w:ascii="Times New Roman" w:eastAsia="Times New Roman" w:hAnsi="Times New Roman" w:cs="Times New Roman"/>
          <w:sz w:val="28"/>
          <w:szCs w:val="28"/>
          <w:lang w:val="de-DE"/>
        </w:rPr>
      </w:pPr>
      <w:r w:rsidRPr="005075BC">
        <w:rPr>
          <w:rFonts w:ascii="Times New Roman" w:eastAsia="Times New Roman" w:hAnsi="Times New Roman" w:cs="Times New Roman"/>
          <w:sz w:val="28"/>
          <w:szCs w:val="28"/>
          <w:lang w:val="de-DE"/>
        </w:rPr>
        <w:t>H2: Vì các hoạt động đó tiếp xúc với các dụng cụ, thiết bị nguy hiểm trong phòng thực hành: thủy tinh, chất dễ cháy, chất độc,...</w:t>
      </w:r>
    </w:p>
    <w:p w14:paraId="2044EC74" w14:textId="77777777" w:rsidR="00637054" w:rsidRPr="005075BC" w:rsidRDefault="00637054" w:rsidP="005075BC">
      <w:pPr>
        <w:spacing w:after="0" w:line="288" w:lineRule="auto"/>
        <w:ind w:firstLine="709"/>
        <w:jc w:val="both"/>
        <w:rPr>
          <w:rFonts w:ascii="Times New Roman" w:eastAsia="Times New Roman" w:hAnsi="Times New Roman" w:cs="Times New Roman"/>
          <w:sz w:val="28"/>
          <w:szCs w:val="28"/>
          <w:lang w:val="de-DE"/>
        </w:rPr>
      </w:pPr>
      <w:r w:rsidRPr="005075BC">
        <w:rPr>
          <w:rFonts w:ascii="Times New Roman" w:eastAsia="Times New Roman" w:hAnsi="Times New Roman" w:cs="Times New Roman"/>
          <w:sz w:val="28"/>
          <w:szCs w:val="28"/>
          <w:lang w:val="de-DE"/>
        </w:rPr>
        <w:t>- Các biển kí hiệu cảnh báo cho ta biết các nguy hiểm có thể gặp phải trong phòng thực hành.</w:t>
      </w:r>
    </w:p>
    <w:p w14:paraId="0F2FD8D0" w14:textId="77777777" w:rsidR="00637054" w:rsidRPr="005075BC" w:rsidRDefault="00637054" w:rsidP="005075BC">
      <w:pPr>
        <w:spacing w:after="0" w:line="288" w:lineRule="auto"/>
        <w:ind w:firstLine="709"/>
        <w:rPr>
          <w:rFonts w:ascii="Times New Roman" w:eastAsia="Times New Roman" w:hAnsi="Times New Roman" w:cs="Times New Roman"/>
          <w:b/>
          <w:color w:val="000000"/>
          <w:sz w:val="28"/>
          <w:szCs w:val="28"/>
          <w:shd w:val="clear" w:color="auto" w:fill="FFFFFF"/>
        </w:rPr>
      </w:pPr>
      <w:r w:rsidRPr="005075BC">
        <w:rPr>
          <w:rFonts w:ascii="Times New Roman" w:hAnsi="Times New Roman" w:cs="Times New Roman"/>
          <w:b/>
          <w:iCs/>
          <w:color w:val="000000"/>
          <w:sz w:val="28"/>
          <w:szCs w:val="28"/>
          <w:lang w:val="vi-VN"/>
        </w:rPr>
        <w:t>d</w:t>
      </w:r>
      <w:r w:rsidRPr="005075BC">
        <w:rPr>
          <w:rFonts w:ascii="Times New Roman" w:hAnsi="Times New Roman" w:cs="Times New Roman"/>
          <w:b/>
          <w:iCs/>
          <w:color w:val="000000"/>
          <w:sz w:val="28"/>
          <w:szCs w:val="28"/>
        </w:rPr>
        <w:t>)</w:t>
      </w:r>
      <w:r w:rsidRPr="005075BC">
        <w:rPr>
          <w:rFonts w:ascii="Times New Roman" w:hAnsi="Times New Roman" w:cs="Times New Roman"/>
          <w:i/>
          <w:iCs/>
          <w:color w:val="000000"/>
          <w:sz w:val="28"/>
          <w:szCs w:val="28"/>
        </w:rPr>
        <w:t xml:space="preserve"> </w:t>
      </w:r>
      <w:r w:rsidRPr="005075BC">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37054" w:rsidRPr="005075BC" w14:paraId="67B7D726" w14:textId="77777777" w:rsidTr="008856DA">
        <w:tc>
          <w:tcPr>
            <w:tcW w:w="5807" w:type="dxa"/>
            <w:tcBorders>
              <w:top w:val="single" w:sz="4" w:space="0" w:color="auto"/>
              <w:left w:val="single" w:sz="4" w:space="0" w:color="auto"/>
              <w:bottom w:val="single" w:sz="4" w:space="0" w:color="auto"/>
              <w:right w:val="single" w:sz="4" w:space="0" w:color="auto"/>
            </w:tcBorders>
            <w:hideMark/>
          </w:tcPr>
          <w:p w14:paraId="399D5FA8" w14:textId="77777777" w:rsidR="00637054" w:rsidRPr="005075BC" w:rsidRDefault="00637054" w:rsidP="005075BC">
            <w:pPr>
              <w:spacing w:after="0" w:line="288" w:lineRule="auto"/>
              <w:jc w:val="center"/>
              <w:rPr>
                <w:rFonts w:ascii="Times New Roman" w:hAnsi="Times New Roman" w:cs="Times New Roman"/>
                <w:b/>
                <w:color w:val="000000"/>
                <w:sz w:val="28"/>
                <w:szCs w:val="28"/>
              </w:rPr>
            </w:pPr>
            <w:r w:rsidRPr="005075BC">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14:paraId="656B7D6E" w14:textId="77777777" w:rsidR="00637054" w:rsidRPr="005075BC" w:rsidRDefault="00637054" w:rsidP="005075BC">
            <w:pPr>
              <w:spacing w:after="0" w:line="288" w:lineRule="auto"/>
              <w:jc w:val="center"/>
              <w:rPr>
                <w:rFonts w:ascii="Times New Roman" w:hAnsi="Times New Roman" w:cs="Times New Roman"/>
                <w:b/>
                <w:color w:val="000000"/>
                <w:sz w:val="28"/>
                <w:szCs w:val="28"/>
              </w:rPr>
            </w:pPr>
            <w:r w:rsidRPr="005075BC">
              <w:rPr>
                <w:rFonts w:ascii="Times New Roman" w:hAnsi="Times New Roman" w:cs="Times New Roman"/>
                <w:b/>
                <w:color w:val="000000"/>
                <w:sz w:val="28"/>
                <w:szCs w:val="28"/>
              </w:rPr>
              <w:t>Nội dung</w:t>
            </w:r>
          </w:p>
        </w:tc>
      </w:tr>
      <w:tr w:rsidR="00637054" w:rsidRPr="005075BC" w14:paraId="484E234C" w14:textId="77777777" w:rsidTr="008856DA">
        <w:tc>
          <w:tcPr>
            <w:tcW w:w="9776" w:type="dxa"/>
            <w:gridSpan w:val="2"/>
            <w:tcBorders>
              <w:top w:val="single" w:sz="4" w:space="0" w:color="auto"/>
              <w:left w:val="single" w:sz="4" w:space="0" w:color="auto"/>
              <w:bottom w:val="single" w:sz="4" w:space="0" w:color="auto"/>
              <w:right w:val="single" w:sz="4" w:space="0" w:color="auto"/>
            </w:tcBorders>
            <w:hideMark/>
          </w:tcPr>
          <w:p w14:paraId="12C5C61E" w14:textId="77777777" w:rsidR="00637054" w:rsidRPr="005075BC" w:rsidRDefault="00637054" w:rsidP="005075BC">
            <w:pPr>
              <w:spacing w:after="0" w:line="288" w:lineRule="auto"/>
              <w:rPr>
                <w:rFonts w:ascii="Times New Roman" w:hAnsi="Times New Roman" w:cs="Times New Roman"/>
                <w:b/>
                <w:color w:val="000000"/>
                <w:sz w:val="28"/>
                <w:szCs w:val="28"/>
              </w:rPr>
            </w:pPr>
            <w:r w:rsidRPr="005075BC">
              <w:rPr>
                <w:rFonts w:ascii="Times New Roman" w:hAnsi="Times New Roman" w:cs="Times New Roman"/>
                <w:b/>
                <w:color w:val="000000"/>
                <w:sz w:val="28"/>
                <w:szCs w:val="28"/>
              </w:rPr>
              <w:t xml:space="preserve">Hoạt động 2.1: </w:t>
            </w:r>
            <w:r w:rsidRPr="005075BC">
              <w:rPr>
                <w:rFonts w:ascii="Times New Roman" w:hAnsi="Times New Roman" w:cs="Times New Roman"/>
                <w:b/>
                <w:iCs/>
                <w:color w:val="000000"/>
                <w:sz w:val="28"/>
                <w:szCs w:val="28"/>
              </w:rPr>
              <w:t>Tìm hiểu về KHTN</w:t>
            </w:r>
          </w:p>
        </w:tc>
      </w:tr>
      <w:tr w:rsidR="00637054" w:rsidRPr="005075BC" w14:paraId="46C40CCF" w14:textId="77777777" w:rsidTr="008856DA">
        <w:tc>
          <w:tcPr>
            <w:tcW w:w="5807" w:type="dxa"/>
            <w:tcBorders>
              <w:top w:val="single" w:sz="4" w:space="0" w:color="auto"/>
              <w:left w:val="single" w:sz="4" w:space="0" w:color="auto"/>
              <w:bottom w:val="single" w:sz="4" w:space="0" w:color="auto"/>
              <w:right w:val="single" w:sz="4" w:space="0" w:color="auto"/>
            </w:tcBorders>
            <w:hideMark/>
          </w:tcPr>
          <w:p w14:paraId="78ACEF80" w14:textId="77777777" w:rsidR="00637054" w:rsidRPr="005075BC" w:rsidRDefault="00637054" w:rsidP="005075BC">
            <w:pPr>
              <w:spacing w:after="0" w:line="288" w:lineRule="auto"/>
              <w:jc w:val="both"/>
              <w:rPr>
                <w:rFonts w:ascii="Times New Roman" w:hAnsi="Times New Roman" w:cs="Times New Roman"/>
                <w:b/>
                <w:bCs/>
                <w:i/>
                <w:iCs/>
                <w:color w:val="000000"/>
                <w:sz w:val="28"/>
                <w:szCs w:val="28"/>
                <w:lang w:val="vi-VN"/>
              </w:rPr>
            </w:pPr>
            <w:r w:rsidRPr="005075BC">
              <w:rPr>
                <w:rFonts w:ascii="Times New Roman" w:hAnsi="Times New Roman" w:cs="Times New Roman"/>
                <w:b/>
                <w:bCs/>
                <w:i/>
                <w:iCs/>
                <w:color w:val="000000"/>
                <w:sz w:val="28"/>
                <w:szCs w:val="28"/>
              </w:rPr>
              <w:t>*</w:t>
            </w:r>
            <w:r w:rsidRPr="005075BC">
              <w:rPr>
                <w:rFonts w:ascii="Times New Roman" w:hAnsi="Times New Roman" w:cs="Times New Roman"/>
                <w:b/>
                <w:bCs/>
                <w:i/>
                <w:iCs/>
                <w:color w:val="000000"/>
                <w:sz w:val="28"/>
                <w:szCs w:val="28"/>
                <w:lang w:val="vi-VN"/>
              </w:rPr>
              <w:t>Chuyển giao nhiệm vụ học tập</w:t>
            </w:r>
          </w:p>
          <w:p w14:paraId="1D6CF9FD" w14:textId="77777777" w:rsidR="00637054" w:rsidRPr="005075BC" w:rsidRDefault="00637054" w:rsidP="005075BC">
            <w:pPr>
              <w:spacing w:after="0" w:line="288" w:lineRule="auto"/>
              <w:jc w:val="both"/>
              <w:rPr>
                <w:rFonts w:ascii="Times New Roman" w:eastAsia="Arial" w:hAnsi="Times New Roman" w:cs="Times New Roman"/>
                <w:bCs/>
                <w:sz w:val="28"/>
                <w:szCs w:val="28"/>
              </w:rPr>
            </w:pPr>
            <w:r w:rsidRPr="005075BC">
              <w:rPr>
                <w:rFonts w:ascii="Times New Roman" w:eastAsia="Arial" w:hAnsi="Times New Roman" w:cs="Times New Roman"/>
                <w:b/>
                <w:sz w:val="28"/>
                <w:szCs w:val="28"/>
              </w:rPr>
              <w:t xml:space="preserve">- </w:t>
            </w:r>
            <w:r w:rsidRPr="005075BC">
              <w:rPr>
                <w:rFonts w:ascii="Times New Roman" w:eastAsia="Arial" w:hAnsi="Times New Roman" w:cs="Times New Roman"/>
                <w:bCs/>
                <w:sz w:val="28"/>
                <w:szCs w:val="28"/>
              </w:rPr>
              <w:t>GV yêu cầu HS  hoàn thiện cá nhân Phiếu học tập số 1.</w:t>
            </w:r>
          </w:p>
          <w:p w14:paraId="78BF1561" w14:textId="77777777" w:rsidR="00637054" w:rsidRPr="005075BC" w:rsidRDefault="00637054" w:rsidP="005075BC">
            <w:pPr>
              <w:spacing w:after="0" w:line="288" w:lineRule="auto"/>
              <w:jc w:val="both"/>
              <w:rPr>
                <w:rFonts w:ascii="Times New Roman" w:eastAsia="Arial" w:hAnsi="Times New Roman" w:cs="Times New Roman"/>
                <w:bCs/>
                <w:sz w:val="28"/>
                <w:szCs w:val="28"/>
              </w:rPr>
            </w:pPr>
            <w:r w:rsidRPr="005075BC">
              <w:rPr>
                <w:rFonts w:ascii="Times New Roman" w:eastAsia="Arial" w:hAnsi="Times New Roman" w:cs="Times New Roman"/>
                <w:bCs/>
                <w:sz w:val="28"/>
                <w:szCs w:val="28"/>
              </w:rPr>
              <w:t xml:space="preserve">- GV hướng dẫn HS thông qua các hình ảnh trong phiếu học tập số 1 để </w:t>
            </w:r>
            <w:r w:rsidRPr="005075BC">
              <w:rPr>
                <w:rFonts w:ascii="Times New Roman" w:hAnsi="Times New Roman" w:cs="Times New Roman"/>
                <w:sz w:val="28"/>
                <w:szCs w:val="28"/>
              </w:rPr>
              <w:t xml:space="preserve">phân biệt được các nguồn </w:t>
            </w:r>
            <w:r w:rsidRPr="005075BC">
              <w:rPr>
                <w:rFonts w:ascii="Times New Roman" w:hAnsi="Times New Roman" w:cs="Times New Roman"/>
                <w:sz w:val="28"/>
                <w:szCs w:val="28"/>
              </w:rPr>
              <w:lastRenderedPageBreak/>
              <w:t>nguy hiểm trong phòng thực hành.</w:t>
            </w:r>
          </w:p>
          <w:p w14:paraId="55A42C76" w14:textId="77777777" w:rsidR="00637054" w:rsidRPr="005075BC" w:rsidRDefault="00637054" w:rsidP="005075BC">
            <w:pPr>
              <w:spacing w:after="0" w:line="288" w:lineRule="auto"/>
              <w:jc w:val="both"/>
              <w:rPr>
                <w:rFonts w:ascii="Times New Roman" w:eastAsia="Arial" w:hAnsi="Times New Roman" w:cs="Times New Roman"/>
                <w:bCs/>
                <w:sz w:val="28"/>
                <w:szCs w:val="28"/>
              </w:rPr>
            </w:pPr>
            <w:r w:rsidRPr="005075BC">
              <w:rPr>
                <w:rFonts w:ascii="Times New Roman" w:eastAsia="Arial" w:hAnsi="Times New Roman" w:cs="Times New Roman"/>
                <w:bCs/>
                <w:sz w:val="28"/>
                <w:szCs w:val="28"/>
              </w:rPr>
              <w:t>- GV yêu cầu HS thực hiện theo nhóm và trả lời các câu hỏi H1, H2 từ đó rút ra các hoạt động, các dụng cụ nguy hiểm có thể gặp trong phòng thí nghiệm.</w:t>
            </w:r>
          </w:p>
          <w:p w14:paraId="164A9F62" w14:textId="77777777" w:rsidR="00637054" w:rsidRPr="005075BC" w:rsidRDefault="00637054" w:rsidP="005075BC">
            <w:pPr>
              <w:spacing w:after="0" w:line="288" w:lineRule="auto"/>
              <w:jc w:val="both"/>
              <w:rPr>
                <w:rFonts w:ascii="Times New Roman" w:eastAsia="Arial" w:hAnsi="Times New Roman" w:cs="Times New Roman"/>
                <w:bCs/>
                <w:sz w:val="28"/>
                <w:szCs w:val="28"/>
              </w:rPr>
            </w:pPr>
            <w:r w:rsidRPr="005075BC">
              <w:rPr>
                <w:rFonts w:ascii="Times New Roman" w:eastAsia="Arial" w:hAnsi="Times New Roman" w:cs="Times New Roman"/>
                <w:bCs/>
                <w:sz w:val="28"/>
                <w:szCs w:val="28"/>
              </w:rPr>
              <w:t xml:space="preserve">- </w:t>
            </w:r>
            <w:r w:rsidRPr="005075BC">
              <w:rPr>
                <w:rFonts w:ascii="Times New Roman" w:hAnsi="Times New Roman" w:cs="Times New Roman"/>
                <w:sz w:val="28"/>
                <w:szCs w:val="28"/>
              </w:rPr>
              <w:t>GV hướng dẫn HS dựa vào kiến thức đã có và kinh nghiệm hằng ngày để xác định tên một số kí hiệu cảnh báo trong phòng thực hành.</w:t>
            </w:r>
          </w:p>
          <w:p w14:paraId="47D13763" w14:textId="77777777" w:rsidR="00637054" w:rsidRPr="005075BC" w:rsidRDefault="00637054" w:rsidP="005075BC">
            <w:pPr>
              <w:spacing w:after="0" w:line="288" w:lineRule="auto"/>
              <w:jc w:val="both"/>
              <w:rPr>
                <w:rFonts w:ascii="Times New Roman" w:eastAsia="Times New Roman" w:hAnsi="Times New Roman" w:cs="Times New Roman"/>
                <w:b/>
                <w:iCs/>
                <w:sz w:val="28"/>
                <w:szCs w:val="28"/>
                <w:lang w:val="de-DE"/>
              </w:rPr>
            </w:pPr>
            <w:r w:rsidRPr="005075BC">
              <w:rPr>
                <w:rFonts w:ascii="Times New Roman" w:eastAsia="Times New Roman" w:hAnsi="Times New Roman" w:cs="Times New Roman"/>
                <w:b/>
                <w:i/>
                <w:iCs/>
                <w:sz w:val="28"/>
                <w:szCs w:val="28"/>
                <w:lang w:val="de-DE"/>
              </w:rPr>
              <w:t>*Thực hiện nhiệm vụ học tập</w:t>
            </w:r>
          </w:p>
          <w:p w14:paraId="4046A110" w14:textId="77777777" w:rsidR="00637054" w:rsidRPr="005075BC" w:rsidRDefault="00637054" w:rsidP="005075BC">
            <w:pPr>
              <w:spacing w:after="0" w:line="288" w:lineRule="auto"/>
              <w:jc w:val="both"/>
              <w:rPr>
                <w:rFonts w:ascii="Times New Roman" w:eastAsia="Arial" w:hAnsi="Times New Roman" w:cs="Times New Roman"/>
                <w:bCs/>
                <w:sz w:val="28"/>
                <w:szCs w:val="28"/>
              </w:rPr>
            </w:pPr>
            <w:r w:rsidRPr="005075BC">
              <w:rPr>
                <w:rFonts w:ascii="Times New Roman" w:eastAsia="Arial" w:hAnsi="Times New Roman" w:cs="Times New Roman"/>
                <w:b/>
                <w:sz w:val="28"/>
                <w:szCs w:val="28"/>
              </w:rPr>
              <w:t>-</w:t>
            </w:r>
            <w:r w:rsidRPr="005075BC">
              <w:rPr>
                <w:rFonts w:ascii="Times New Roman" w:eastAsia="Arial" w:hAnsi="Times New Roman" w:cs="Times New Roman"/>
                <w:bCs/>
                <w:sz w:val="28"/>
                <w:szCs w:val="28"/>
              </w:rPr>
              <w:t xml:space="preserve"> HS tìm tòi tài liệu, thảo luận và rút ra được kết luận về các hoạt động, các dụng cụ nguy hiểm có thể gặp trong phòng thí nghiệm.</w:t>
            </w:r>
          </w:p>
          <w:p w14:paraId="709DC351" w14:textId="77777777" w:rsidR="00637054" w:rsidRPr="005075BC" w:rsidRDefault="00637054" w:rsidP="005075BC">
            <w:pPr>
              <w:spacing w:after="0" w:line="288" w:lineRule="auto"/>
              <w:jc w:val="both"/>
              <w:rPr>
                <w:rFonts w:ascii="Times New Roman" w:hAnsi="Times New Roman" w:cs="Times New Roman"/>
                <w:sz w:val="28"/>
                <w:szCs w:val="28"/>
              </w:rPr>
            </w:pPr>
            <w:r w:rsidRPr="005075BC">
              <w:rPr>
                <w:rFonts w:ascii="Times New Roman" w:hAnsi="Times New Roman" w:cs="Times New Roman"/>
                <w:sz w:val="28"/>
                <w:szCs w:val="28"/>
              </w:rPr>
              <w:t>- Giáo viên:</w:t>
            </w:r>
            <w:r w:rsidRPr="005075BC">
              <w:rPr>
                <w:rFonts w:ascii="Times New Roman" w:hAnsi="Times New Roman" w:cs="Times New Roman"/>
                <w:i/>
                <w:sz w:val="28"/>
                <w:szCs w:val="28"/>
              </w:rPr>
              <w:t xml:space="preserve"> </w:t>
            </w:r>
            <w:r w:rsidRPr="005075BC">
              <w:rPr>
                <w:rFonts w:ascii="Times New Roman" w:hAnsi="Times New Roman" w:cs="Times New Roman"/>
                <w:sz w:val="28"/>
                <w:szCs w:val="28"/>
              </w:rPr>
              <w:t>Theo dõi và bổ sung khi cần.</w:t>
            </w:r>
          </w:p>
          <w:p w14:paraId="6F5AF8D4" w14:textId="77777777" w:rsidR="00637054" w:rsidRPr="005075BC" w:rsidRDefault="00637054" w:rsidP="005075BC">
            <w:pPr>
              <w:spacing w:after="0" w:line="288" w:lineRule="auto"/>
              <w:jc w:val="both"/>
              <w:rPr>
                <w:rFonts w:ascii="Times New Roman" w:eastAsia="Times New Roman" w:hAnsi="Times New Roman" w:cs="Times New Roman"/>
                <w:b/>
                <w:i/>
                <w:iCs/>
                <w:sz w:val="28"/>
                <w:szCs w:val="28"/>
                <w:lang w:val="de-DE"/>
              </w:rPr>
            </w:pPr>
            <w:r w:rsidRPr="005075BC">
              <w:rPr>
                <w:rFonts w:ascii="Times New Roman" w:eastAsia="Times New Roman" w:hAnsi="Times New Roman" w:cs="Times New Roman"/>
                <w:b/>
                <w:i/>
                <w:iCs/>
                <w:sz w:val="28"/>
                <w:szCs w:val="28"/>
                <w:lang w:val="de-DE"/>
              </w:rPr>
              <w:t>*Báo cáo kết quả và thảo luận</w:t>
            </w:r>
          </w:p>
          <w:p w14:paraId="1008C758" w14:textId="77777777" w:rsidR="00637054" w:rsidRPr="005075BC" w:rsidRDefault="00637054" w:rsidP="005075BC">
            <w:pPr>
              <w:spacing w:after="0" w:line="288" w:lineRule="auto"/>
              <w:ind w:firstLine="171"/>
              <w:jc w:val="both"/>
              <w:rPr>
                <w:rFonts w:ascii="Times New Roman" w:eastAsia="Arial" w:hAnsi="Times New Roman" w:cs="Times New Roman"/>
                <w:sz w:val="28"/>
                <w:szCs w:val="28"/>
              </w:rPr>
            </w:pPr>
            <w:r w:rsidRPr="005075BC">
              <w:rPr>
                <w:rFonts w:ascii="Times New Roman" w:eastAsia="Arial" w:hAnsi="Times New Roman" w:cs="Times New Roman"/>
                <w:sz w:val="28"/>
                <w:szCs w:val="28"/>
              </w:rPr>
              <w:t>GV gọi ngẫu nhiên một HS đại diện cho một nhóm trình bày, các nhóm khác bổ sung (nếu có).</w:t>
            </w:r>
          </w:p>
          <w:p w14:paraId="3BD424DB" w14:textId="77777777" w:rsidR="00637054" w:rsidRPr="005075BC" w:rsidRDefault="00637054" w:rsidP="005075BC">
            <w:pPr>
              <w:spacing w:after="0" w:line="288" w:lineRule="auto"/>
              <w:jc w:val="both"/>
              <w:rPr>
                <w:rFonts w:ascii="Times New Roman" w:eastAsia="Times New Roman" w:hAnsi="Times New Roman" w:cs="Times New Roman"/>
                <w:b/>
                <w:i/>
                <w:iCs/>
                <w:sz w:val="28"/>
                <w:szCs w:val="28"/>
                <w:lang w:val="de-DE"/>
              </w:rPr>
            </w:pPr>
            <w:r w:rsidRPr="005075BC">
              <w:rPr>
                <w:rFonts w:ascii="Times New Roman" w:eastAsia="Times New Roman" w:hAnsi="Times New Roman" w:cs="Times New Roman"/>
                <w:b/>
                <w:i/>
                <w:iCs/>
                <w:sz w:val="28"/>
                <w:szCs w:val="28"/>
                <w:lang w:val="de-DE"/>
              </w:rPr>
              <w:t>*Đánh giá kết quả thực hiện nhiệm vụ</w:t>
            </w:r>
          </w:p>
          <w:p w14:paraId="5496ADA4" w14:textId="77777777" w:rsidR="00637054" w:rsidRPr="005075BC" w:rsidRDefault="00637054" w:rsidP="005075BC">
            <w:pPr>
              <w:spacing w:after="0" w:line="288" w:lineRule="auto"/>
              <w:jc w:val="both"/>
              <w:rPr>
                <w:rFonts w:ascii="Times New Roman" w:hAnsi="Times New Roman" w:cs="Times New Roman"/>
                <w:sz w:val="28"/>
                <w:szCs w:val="28"/>
              </w:rPr>
            </w:pPr>
            <w:r w:rsidRPr="005075BC">
              <w:rPr>
                <w:rFonts w:ascii="Times New Roman" w:hAnsi="Times New Roman" w:cs="Times New Roman"/>
                <w:sz w:val="28"/>
                <w:szCs w:val="28"/>
              </w:rPr>
              <w:t>- Học sinh nhận xét, bổ sung, đánh giá.</w:t>
            </w:r>
          </w:p>
          <w:p w14:paraId="33903C61" w14:textId="77777777" w:rsidR="00637054" w:rsidRPr="005075BC" w:rsidRDefault="00637054" w:rsidP="005075BC">
            <w:pPr>
              <w:spacing w:after="0" w:line="288" w:lineRule="auto"/>
              <w:jc w:val="both"/>
              <w:rPr>
                <w:rFonts w:ascii="Times New Roman" w:hAnsi="Times New Roman" w:cs="Times New Roman"/>
                <w:sz w:val="28"/>
                <w:szCs w:val="28"/>
              </w:rPr>
            </w:pPr>
            <w:r w:rsidRPr="005075BC">
              <w:rPr>
                <w:rFonts w:ascii="Times New Roman" w:hAnsi="Times New Roman" w:cs="Times New Roman"/>
                <w:sz w:val="28"/>
                <w:szCs w:val="28"/>
              </w:rPr>
              <w:t>- Giáo viên nhận xét, đánh giá.</w:t>
            </w:r>
          </w:p>
          <w:p w14:paraId="3F6919DF" w14:textId="77777777" w:rsidR="00637054" w:rsidRPr="005075BC" w:rsidRDefault="00637054" w:rsidP="005075BC">
            <w:pPr>
              <w:spacing w:after="0" w:line="288" w:lineRule="auto"/>
              <w:jc w:val="both"/>
              <w:rPr>
                <w:rFonts w:ascii="Times New Roman" w:hAnsi="Times New Roman" w:cs="Times New Roman"/>
                <w:b/>
                <w:i/>
                <w:color w:val="000000"/>
                <w:sz w:val="28"/>
                <w:szCs w:val="28"/>
              </w:rPr>
            </w:pPr>
            <w:r w:rsidRPr="005075BC">
              <w:rPr>
                <w:rFonts w:ascii="Times New Roman" w:eastAsia="Arial" w:hAnsi="Times New Roman" w:cs="Times New Roman"/>
                <w:sz w:val="28"/>
                <w:szCs w:val="28"/>
              </w:rPr>
              <w:t>- GV nhận xét và chốt lại vai trò của các kí hiệu cảnh báo trong phòng thực hành.</w:t>
            </w:r>
          </w:p>
        </w:tc>
        <w:tc>
          <w:tcPr>
            <w:tcW w:w="3969" w:type="dxa"/>
            <w:tcBorders>
              <w:top w:val="single" w:sz="4" w:space="0" w:color="auto"/>
              <w:left w:val="single" w:sz="4" w:space="0" w:color="auto"/>
              <w:bottom w:val="single" w:sz="4" w:space="0" w:color="auto"/>
              <w:right w:val="single" w:sz="4" w:space="0" w:color="auto"/>
            </w:tcBorders>
            <w:hideMark/>
          </w:tcPr>
          <w:p w14:paraId="3E12688A" w14:textId="77777777" w:rsidR="00BA6D20" w:rsidRPr="005075BC" w:rsidRDefault="00637054" w:rsidP="005075BC">
            <w:pPr>
              <w:spacing w:after="0" w:line="288" w:lineRule="auto"/>
              <w:jc w:val="both"/>
              <w:rPr>
                <w:rFonts w:ascii="Times New Roman" w:hAnsi="Times New Roman" w:cs="Times New Roman"/>
                <w:b/>
                <w:color w:val="000000"/>
                <w:sz w:val="28"/>
                <w:szCs w:val="28"/>
              </w:rPr>
            </w:pPr>
            <w:r w:rsidRPr="005075BC">
              <w:rPr>
                <w:rFonts w:ascii="Times New Roman" w:hAnsi="Times New Roman" w:cs="Times New Roman"/>
                <w:b/>
                <w:color w:val="000000"/>
                <w:sz w:val="28"/>
                <w:szCs w:val="28"/>
              </w:rPr>
              <w:lastRenderedPageBreak/>
              <w:t xml:space="preserve">I. </w:t>
            </w:r>
            <w:r w:rsidR="00BA6D20" w:rsidRPr="005075BC">
              <w:rPr>
                <w:rFonts w:ascii="Times New Roman" w:hAnsi="Times New Roman" w:cs="Times New Roman"/>
                <w:b/>
                <w:color w:val="000000"/>
                <w:sz w:val="28"/>
                <w:szCs w:val="28"/>
              </w:rPr>
              <w:t>Một số kí hiệu cảnh báo trong phòng thực hành.</w:t>
            </w:r>
          </w:p>
          <w:p w14:paraId="63413884" w14:textId="77777777" w:rsidR="00637054" w:rsidRPr="005075BC" w:rsidRDefault="00637054" w:rsidP="005075BC">
            <w:pPr>
              <w:spacing w:after="0" w:line="288" w:lineRule="auto"/>
              <w:jc w:val="both"/>
              <w:rPr>
                <w:rFonts w:ascii="Times New Roman" w:hAnsi="Times New Roman" w:cs="Times New Roman"/>
                <w:color w:val="000000"/>
                <w:sz w:val="28"/>
                <w:szCs w:val="28"/>
              </w:rPr>
            </w:pPr>
            <w:r w:rsidRPr="005075BC">
              <w:rPr>
                <w:rFonts w:ascii="Times New Roman" w:hAnsi="Times New Roman" w:cs="Times New Roman"/>
                <w:color w:val="000000"/>
                <w:sz w:val="28"/>
                <w:szCs w:val="28"/>
              </w:rPr>
              <w:t xml:space="preserve">Các kí hiệu cảnh báo trong phòng thực hành nhằm giúp chúng ta lưu ý đảm bảo an toàn, </w:t>
            </w:r>
            <w:r w:rsidRPr="005075BC">
              <w:rPr>
                <w:rFonts w:ascii="Times New Roman" w:hAnsi="Times New Roman" w:cs="Times New Roman"/>
                <w:color w:val="000000"/>
                <w:sz w:val="28"/>
                <w:szCs w:val="28"/>
              </w:rPr>
              <w:lastRenderedPageBreak/>
              <w:t>tránh rủi ro và tai nạn có thể xảy ra trong quá trình thực hành.</w:t>
            </w:r>
          </w:p>
          <w:p w14:paraId="58221D9B" w14:textId="77777777" w:rsidR="00637054" w:rsidRPr="005075BC" w:rsidRDefault="00637054" w:rsidP="005075BC">
            <w:pPr>
              <w:spacing w:after="0" w:line="288" w:lineRule="auto"/>
              <w:jc w:val="both"/>
              <w:rPr>
                <w:rFonts w:ascii="Times New Roman" w:hAnsi="Times New Roman" w:cs="Times New Roman"/>
                <w:color w:val="000000"/>
                <w:sz w:val="28"/>
                <w:szCs w:val="28"/>
              </w:rPr>
            </w:pPr>
            <w:r w:rsidRPr="005075BC">
              <w:rPr>
                <w:rFonts w:ascii="Times New Roman" w:hAnsi="Times New Roman" w:cs="Times New Roman"/>
                <w:color w:val="000000"/>
                <w:sz w:val="28"/>
                <w:szCs w:val="28"/>
              </w:rPr>
              <w:t>Ngoài các kí hiệu cảnh báo, có 3 loại bi</w:t>
            </w:r>
            <w:r w:rsidR="00BA6D20" w:rsidRPr="005075BC">
              <w:rPr>
                <w:rFonts w:ascii="Times New Roman" w:hAnsi="Times New Roman" w:cs="Times New Roman"/>
                <w:color w:val="000000"/>
                <w:sz w:val="28"/>
                <w:szCs w:val="28"/>
              </w:rPr>
              <w:t>ển</w:t>
            </w:r>
            <w:r w:rsidRPr="005075BC">
              <w:rPr>
                <w:rFonts w:ascii="Times New Roman" w:hAnsi="Times New Roman" w:cs="Times New Roman"/>
                <w:color w:val="000000"/>
                <w:sz w:val="28"/>
                <w:szCs w:val="28"/>
              </w:rPr>
              <w:t xml:space="preserve"> cảnh báo nguy hiểm có màu sắc:</w:t>
            </w:r>
          </w:p>
          <w:p w14:paraId="2FD6B49A" w14:textId="77777777" w:rsidR="00637054" w:rsidRPr="005075BC" w:rsidRDefault="00637054" w:rsidP="005075BC">
            <w:pPr>
              <w:spacing w:after="0" w:line="288" w:lineRule="auto"/>
              <w:jc w:val="both"/>
              <w:rPr>
                <w:rFonts w:ascii="Times New Roman" w:hAnsi="Times New Roman" w:cs="Times New Roman"/>
                <w:color w:val="000000"/>
                <w:sz w:val="28"/>
                <w:szCs w:val="28"/>
              </w:rPr>
            </w:pPr>
            <w:r w:rsidRPr="005075BC">
              <w:rPr>
                <w:rFonts w:ascii="Times New Roman" w:hAnsi="Times New Roman" w:cs="Times New Roman"/>
                <w:color w:val="000000"/>
                <w:sz w:val="28"/>
                <w:szCs w:val="28"/>
              </w:rPr>
              <w:t>- Màu đỏ: cấm thực hiện</w:t>
            </w:r>
          </w:p>
          <w:p w14:paraId="5ADB43FF" w14:textId="77777777" w:rsidR="00637054" w:rsidRPr="005075BC" w:rsidRDefault="00637054" w:rsidP="005075BC">
            <w:pPr>
              <w:spacing w:after="0" w:line="288" w:lineRule="auto"/>
              <w:jc w:val="both"/>
              <w:rPr>
                <w:rFonts w:ascii="Times New Roman" w:hAnsi="Times New Roman" w:cs="Times New Roman"/>
                <w:color w:val="000000"/>
                <w:sz w:val="28"/>
                <w:szCs w:val="28"/>
              </w:rPr>
            </w:pPr>
            <w:r w:rsidRPr="005075BC">
              <w:rPr>
                <w:rFonts w:ascii="Times New Roman" w:hAnsi="Times New Roman" w:cs="Times New Roman"/>
                <w:color w:val="000000"/>
                <w:sz w:val="28"/>
                <w:szCs w:val="28"/>
              </w:rPr>
              <w:t>- Màu xanh: bắt buộc thực hiện</w:t>
            </w:r>
          </w:p>
          <w:p w14:paraId="28CC757D" w14:textId="77777777" w:rsidR="00637054" w:rsidRPr="005075BC" w:rsidRDefault="00637054" w:rsidP="005075BC">
            <w:pPr>
              <w:spacing w:after="0" w:line="288" w:lineRule="auto"/>
              <w:jc w:val="both"/>
              <w:rPr>
                <w:rFonts w:ascii="Times New Roman" w:hAnsi="Times New Roman" w:cs="Times New Roman"/>
                <w:color w:val="000000"/>
                <w:sz w:val="28"/>
                <w:szCs w:val="28"/>
              </w:rPr>
            </w:pPr>
            <w:r w:rsidRPr="005075BC">
              <w:rPr>
                <w:rFonts w:ascii="Times New Roman" w:hAnsi="Times New Roman" w:cs="Times New Roman"/>
                <w:color w:val="000000"/>
                <w:sz w:val="28"/>
                <w:szCs w:val="28"/>
              </w:rPr>
              <w:t>- Màu vàng: cảnh báo nguy hiểm</w:t>
            </w:r>
          </w:p>
        </w:tc>
      </w:tr>
    </w:tbl>
    <w:p w14:paraId="6A2C3737" w14:textId="77777777" w:rsidR="00637054" w:rsidRPr="005075BC" w:rsidRDefault="00637054" w:rsidP="005075BC">
      <w:pPr>
        <w:spacing w:after="0" w:line="288" w:lineRule="auto"/>
        <w:ind w:firstLine="709"/>
        <w:rPr>
          <w:rFonts w:ascii="Times New Roman" w:hAnsi="Times New Roman" w:cs="Times New Roman"/>
          <w:b/>
          <w:bCs/>
          <w:sz w:val="28"/>
          <w:szCs w:val="28"/>
        </w:rPr>
      </w:pPr>
      <w:r w:rsidRPr="005075BC">
        <w:rPr>
          <w:rFonts w:ascii="Times New Roman" w:hAnsi="Times New Roman" w:cs="Times New Roman"/>
          <w:b/>
          <w:bCs/>
          <w:sz w:val="28"/>
          <w:szCs w:val="28"/>
        </w:rPr>
        <w:lastRenderedPageBreak/>
        <w:t>Hoạt động 2.2:  Tìm hiểu một số quy định an toàn trong phòng thực hành</w:t>
      </w:r>
    </w:p>
    <w:p w14:paraId="3D4F26E7" w14:textId="77777777" w:rsidR="00637054" w:rsidRPr="005075BC" w:rsidRDefault="00637054" w:rsidP="005075BC">
      <w:pPr>
        <w:spacing w:after="0" w:line="288" w:lineRule="auto"/>
        <w:ind w:firstLine="709"/>
        <w:rPr>
          <w:rFonts w:ascii="Times New Roman" w:hAnsi="Times New Roman" w:cs="Times New Roman"/>
          <w:b/>
          <w:bCs/>
          <w:sz w:val="28"/>
          <w:szCs w:val="28"/>
        </w:rPr>
      </w:pPr>
      <w:r w:rsidRPr="005075BC">
        <w:rPr>
          <w:rFonts w:ascii="Times New Roman" w:hAnsi="Times New Roman" w:cs="Times New Roman"/>
          <w:b/>
          <w:bCs/>
          <w:sz w:val="28"/>
          <w:szCs w:val="28"/>
        </w:rPr>
        <w:t>a) Mục tiêu</w:t>
      </w:r>
      <w:r w:rsidR="00BA6D20" w:rsidRPr="005075BC">
        <w:rPr>
          <w:rFonts w:ascii="Times New Roman" w:hAnsi="Times New Roman" w:cs="Times New Roman"/>
          <w:b/>
          <w:bCs/>
          <w:sz w:val="28"/>
          <w:szCs w:val="28"/>
        </w:rPr>
        <w:t>:</w:t>
      </w:r>
    </w:p>
    <w:p w14:paraId="2094314E" w14:textId="77777777" w:rsidR="00637054" w:rsidRPr="005075BC" w:rsidRDefault="00637054" w:rsidP="005075BC">
      <w:pPr>
        <w:spacing w:after="0" w:line="288" w:lineRule="auto"/>
        <w:ind w:firstLine="709"/>
        <w:rPr>
          <w:rFonts w:ascii="Times New Roman" w:hAnsi="Times New Roman" w:cs="Times New Roman"/>
          <w:sz w:val="28"/>
          <w:szCs w:val="28"/>
        </w:rPr>
      </w:pPr>
      <w:r w:rsidRPr="005075BC">
        <w:rPr>
          <w:rFonts w:ascii="Times New Roman" w:hAnsi="Times New Roman" w:cs="Times New Roman"/>
          <w:sz w:val="28"/>
          <w:szCs w:val="28"/>
        </w:rPr>
        <w:t>- HS kể được một số quy định an toàn trong phòng thực hành.</w:t>
      </w:r>
    </w:p>
    <w:p w14:paraId="70343874" w14:textId="77777777" w:rsidR="00637054" w:rsidRPr="005075BC" w:rsidRDefault="00637054" w:rsidP="005075BC">
      <w:pPr>
        <w:spacing w:after="0" w:line="288" w:lineRule="auto"/>
        <w:ind w:firstLine="709"/>
        <w:rPr>
          <w:rFonts w:ascii="Times New Roman" w:hAnsi="Times New Roman" w:cs="Times New Roman"/>
          <w:sz w:val="28"/>
          <w:szCs w:val="28"/>
        </w:rPr>
      </w:pPr>
      <w:r w:rsidRPr="005075BC">
        <w:rPr>
          <w:rFonts w:ascii="Times New Roman" w:hAnsi="Times New Roman" w:cs="Times New Roman"/>
          <w:sz w:val="28"/>
          <w:szCs w:val="28"/>
        </w:rPr>
        <w:t>- Giải thích được một số quy định, nhận biết kí hiệu chất độc, chất ăn mòn, nguy hiểm về điện.</w:t>
      </w:r>
    </w:p>
    <w:p w14:paraId="1E66A00C" w14:textId="77777777" w:rsidR="00637054" w:rsidRPr="005075BC" w:rsidRDefault="00637054" w:rsidP="005075BC">
      <w:pPr>
        <w:spacing w:after="0" w:line="288" w:lineRule="auto"/>
        <w:ind w:firstLine="709"/>
        <w:rPr>
          <w:rFonts w:ascii="Times New Roman" w:hAnsi="Times New Roman" w:cs="Times New Roman"/>
          <w:sz w:val="28"/>
          <w:szCs w:val="28"/>
        </w:rPr>
      </w:pPr>
      <w:r w:rsidRPr="005075BC">
        <w:rPr>
          <w:rFonts w:ascii="Times New Roman" w:hAnsi="Times New Roman" w:cs="Times New Roman"/>
          <w:sz w:val="28"/>
          <w:szCs w:val="28"/>
        </w:rPr>
        <w:t>- Phân biệt được thế nào là an toàn, không an toàn trong phòng thực hành.</w:t>
      </w:r>
    </w:p>
    <w:p w14:paraId="6216A108" w14:textId="77777777" w:rsidR="00637054" w:rsidRPr="005075BC" w:rsidRDefault="00637054" w:rsidP="005075BC">
      <w:pPr>
        <w:spacing w:after="0" w:line="288" w:lineRule="auto"/>
        <w:ind w:firstLine="709"/>
        <w:rPr>
          <w:rFonts w:ascii="Times New Roman" w:hAnsi="Times New Roman" w:cs="Times New Roman"/>
          <w:b/>
          <w:bCs/>
          <w:sz w:val="28"/>
          <w:szCs w:val="28"/>
        </w:rPr>
      </w:pPr>
      <w:r w:rsidRPr="005075BC">
        <w:rPr>
          <w:rFonts w:ascii="Times New Roman" w:hAnsi="Times New Roman" w:cs="Times New Roman"/>
          <w:b/>
          <w:bCs/>
          <w:sz w:val="28"/>
          <w:szCs w:val="28"/>
        </w:rPr>
        <w:t>b) Nội dung</w:t>
      </w:r>
      <w:r w:rsidR="00BA6D20" w:rsidRPr="005075BC">
        <w:rPr>
          <w:rFonts w:ascii="Times New Roman" w:hAnsi="Times New Roman" w:cs="Times New Roman"/>
          <w:b/>
          <w:bCs/>
          <w:sz w:val="28"/>
          <w:szCs w:val="28"/>
        </w:rPr>
        <w:t>:</w:t>
      </w:r>
    </w:p>
    <w:p w14:paraId="192CA459" w14:textId="77777777" w:rsidR="00637054" w:rsidRPr="005075BC" w:rsidRDefault="00637054" w:rsidP="005075BC">
      <w:pPr>
        <w:spacing w:after="0" w:line="288" w:lineRule="auto"/>
        <w:ind w:firstLine="709"/>
        <w:rPr>
          <w:rFonts w:ascii="Times New Roman" w:hAnsi="Times New Roman" w:cs="Times New Roman"/>
          <w:sz w:val="28"/>
          <w:szCs w:val="28"/>
        </w:rPr>
      </w:pPr>
      <w:r w:rsidRPr="005075BC">
        <w:rPr>
          <w:rFonts w:ascii="Times New Roman" w:hAnsi="Times New Roman" w:cs="Times New Roman"/>
          <w:sz w:val="28"/>
          <w:szCs w:val="28"/>
        </w:rPr>
        <w:t>- HS hoạt động cá nhân: lắng nghe, tìm hiểu, ghi nhớ, giải thích một số quy định về an toàn trong phòng thực hành.</w:t>
      </w:r>
    </w:p>
    <w:p w14:paraId="60A9A825" w14:textId="77777777" w:rsidR="00637054" w:rsidRPr="005075BC" w:rsidRDefault="00637054" w:rsidP="005075BC">
      <w:pPr>
        <w:spacing w:after="0" w:line="288" w:lineRule="auto"/>
        <w:ind w:firstLine="709"/>
        <w:rPr>
          <w:rFonts w:ascii="Times New Roman" w:hAnsi="Times New Roman" w:cs="Times New Roman"/>
          <w:sz w:val="28"/>
          <w:szCs w:val="28"/>
        </w:rPr>
      </w:pPr>
      <w:r w:rsidRPr="005075BC">
        <w:rPr>
          <w:rFonts w:ascii="Times New Roman" w:hAnsi="Times New Roman" w:cs="Times New Roman"/>
          <w:sz w:val="28"/>
          <w:szCs w:val="28"/>
        </w:rPr>
        <w:t>- HS hoạt động nhóm: Vận dụng kiến thức, phân loại các biện pháp an toàn và không an toàn trong phòng thực hành. Giải thích một số quy định về an toàn trong phòng thực hành.</w:t>
      </w:r>
    </w:p>
    <w:p w14:paraId="67A48E06" w14:textId="77777777" w:rsidR="00637054" w:rsidRPr="005075BC" w:rsidRDefault="00637054" w:rsidP="005075BC">
      <w:pPr>
        <w:spacing w:after="0" w:line="288" w:lineRule="auto"/>
        <w:ind w:firstLine="709"/>
        <w:rPr>
          <w:rFonts w:ascii="Times New Roman" w:hAnsi="Times New Roman" w:cs="Times New Roman"/>
          <w:b/>
          <w:bCs/>
          <w:sz w:val="28"/>
          <w:szCs w:val="28"/>
        </w:rPr>
      </w:pPr>
      <w:r w:rsidRPr="005075BC">
        <w:rPr>
          <w:rFonts w:ascii="Times New Roman" w:hAnsi="Times New Roman" w:cs="Times New Roman"/>
          <w:b/>
          <w:bCs/>
          <w:sz w:val="28"/>
          <w:szCs w:val="28"/>
        </w:rPr>
        <w:t>c) Sản phẩm</w:t>
      </w:r>
      <w:r w:rsidR="00BA6D20" w:rsidRPr="005075BC">
        <w:rPr>
          <w:rFonts w:ascii="Times New Roman" w:hAnsi="Times New Roman" w:cs="Times New Roman"/>
          <w:b/>
          <w:bCs/>
          <w:sz w:val="28"/>
          <w:szCs w:val="28"/>
        </w:rPr>
        <w:t>:</w:t>
      </w:r>
    </w:p>
    <w:p w14:paraId="2EE95C50" w14:textId="77777777" w:rsidR="00637054" w:rsidRPr="005075BC" w:rsidRDefault="00637054" w:rsidP="005075BC">
      <w:pPr>
        <w:spacing w:after="0" w:line="288" w:lineRule="auto"/>
        <w:ind w:firstLine="709"/>
        <w:rPr>
          <w:rFonts w:ascii="Times New Roman" w:hAnsi="Times New Roman" w:cs="Times New Roman"/>
          <w:sz w:val="28"/>
          <w:szCs w:val="28"/>
        </w:rPr>
      </w:pPr>
      <w:r w:rsidRPr="005075BC">
        <w:rPr>
          <w:rFonts w:ascii="Times New Roman" w:hAnsi="Times New Roman" w:cs="Times New Roman"/>
          <w:sz w:val="28"/>
          <w:szCs w:val="28"/>
        </w:rPr>
        <w:t xml:space="preserve">- HS kể được một số biện pháp an toàn trong phòng thực hành. </w:t>
      </w:r>
    </w:p>
    <w:p w14:paraId="498744A0" w14:textId="77777777" w:rsidR="00637054" w:rsidRPr="005075BC" w:rsidRDefault="00637054" w:rsidP="005075BC">
      <w:pPr>
        <w:spacing w:after="0" w:line="288" w:lineRule="auto"/>
        <w:ind w:firstLine="709"/>
        <w:rPr>
          <w:rFonts w:ascii="Times New Roman" w:hAnsi="Times New Roman" w:cs="Times New Roman"/>
          <w:sz w:val="28"/>
          <w:szCs w:val="28"/>
        </w:rPr>
      </w:pPr>
      <w:r w:rsidRPr="005075BC">
        <w:rPr>
          <w:rFonts w:ascii="Times New Roman" w:hAnsi="Times New Roman" w:cs="Times New Roman"/>
          <w:sz w:val="28"/>
          <w:szCs w:val="28"/>
        </w:rPr>
        <w:t>- Giải thích được câu hỏi 1, 2 trong SGK.</w:t>
      </w:r>
    </w:p>
    <w:p w14:paraId="6560869D" w14:textId="77777777" w:rsidR="00637054" w:rsidRPr="005075BC" w:rsidRDefault="00637054" w:rsidP="005075BC">
      <w:pPr>
        <w:spacing w:after="0" w:line="288" w:lineRule="auto"/>
        <w:ind w:firstLine="709"/>
        <w:rPr>
          <w:rFonts w:ascii="Times New Roman" w:hAnsi="Times New Roman" w:cs="Times New Roman"/>
          <w:sz w:val="28"/>
          <w:szCs w:val="28"/>
        </w:rPr>
      </w:pPr>
      <w:r w:rsidRPr="005075BC">
        <w:rPr>
          <w:rFonts w:ascii="Times New Roman" w:hAnsi="Times New Roman" w:cs="Times New Roman"/>
          <w:sz w:val="28"/>
          <w:szCs w:val="28"/>
        </w:rPr>
        <w:lastRenderedPageBreak/>
        <w:t>- HS phân biệt được các biện pháp an toàn và không an toàn trong phòng thực hành.</w:t>
      </w:r>
    </w:p>
    <w:p w14:paraId="431922BB" w14:textId="77777777" w:rsidR="00637054" w:rsidRPr="005075BC" w:rsidRDefault="00BA6D20" w:rsidP="005075BC">
      <w:pPr>
        <w:spacing w:after="0" w:line="288" w:lineRule="auto"/>
        <w:ind w:firstLine="709"/>
        <w:rPr>
          <w:rFonts w:ascii="Times New Roman" w:hAnsi="Times New Roman" w:cs="Times New Roman"/>
          <w:b/>
          <w:bCs/>
          <w:sz w:val="28"/>
          <w:szCs w:val="28"/>
        </w:rPr>
      </w:pPr>
      <w:r w:rsidRPr="005075BC">
        <w:rPr>
          <w:rFonts w:ascii="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4675"/>
        <w:gridCol w:w="4675"/>
      </w:tblGrid>
      <w:tr w:rsidR="00637054" w:rsidRPr="005075BC" w14:paraId="65E88BB5" w14:textId="77777777" w:rsidTr="008856DA">
        <w:tc>
          <w:tcPr>
            <w:tcW w:w="4675" w:type="dxa"/>
          </w:tcPr>
          <w:p w14:paraId="365636C7" w14:textId="77777777" w:rsidR="00637054" w:rsidRPr="005075BC" w:rsidRDefault="00637054" w:rsidP="005075BC">
            <w:pPr>
              <w:spacing w:line="288" w:lineRule="auto"/>
              <w:jc w:val="center"/>
              <w:rPr>
                <w:b/>
                <w:bCs/>
                <w:sz w:val="28"/>
                <w:szCs w:val="28"/>
              </w:rPr>
            </w:pPr>
            <w:r w:rsidRPr="005075BC">
              <w:rPr>
                <w:b/>
                <w:bCs/>
                <w:sz w:val="28"/>
                <w:szCs w:val="28"/>
              </w:rPr>
              <w:t>HĐ của GV và HS</w:t>
            </w:r>
          </w:p>
        </w:tc>
        <w:tc>
          <w:tcPr>
            <w:tcW w:w="4675" w:type="dxa"/>
          </w:tcPr>
          <w:p w14:paraId="248037C7" w14:textId="77777777" w:rsidR="00637054" w:rsidRPr="005075BC" w:rsidRDefault="00637054" w:rsidP="005075BC">
            <w:pPr>
              <w:spacing w:line="288" w:lineRule="auto"/>
              <w:jc w:val="center"/>
              <w:rPr>
                <w:b/>
                <w:bCs/>
                <w:sz w:val="28"/>
                <w:szCs w:val="28"/>
              </w:rPr>
            </w:pPr>
            <w:r w:rsidRPr="005075BC">
              <w:rPr>
                <w:b/>
                <w:bCs/>
                <w:sz w:val="28"/>
                <w:szCs w:val="28"/>
              </w:rPr>
              <w:t>Nội dung</w:t>
            </w:r>
          </w:p>
        </w:tc>
      </w:tr>
      <w:tr w:rsidR="00637054" w:rsidRPr="005075BC" w14:paraId="7D80857F" w14:textId="77777777" w:rsidTr="008856DA">
        <w:tc>
          <w:tcPr>
            <w:tcW w:w="4675" w:type="dxa"/>
          </w:tcPr>
          <w:p w14:paraId="2544845C" w14:textId="77777777" w:rsidR="00637054" w:rsidRPr="005075BC" w:rsidRDefault="00637054" w:rsidP="001D7C78">
            <w:pPr>
              <w:spacing w:line="288" w:lineRule="auto"/>
              <w:jc w:val="both"/>
              <w:rPr>
                <w:b/>
                <w:bCs/>
                <w:sz w:val="28"/>
                <w:szCs w:val="28"/>
              </w:rPr>
            </w:pPr>
            <w:r w:rsidRPr="005075BC">
              <w:rPr>
                <w:b/>
                <w:bCs/>
                <w:sz w:val="28"/>
                <w:szCs w:val="28"/>
              </w:rPr>
              <w:t>1. Chuyển giao nhiệm vụ</w:t>
            </w:r>
          </w:p>
          <w:p w14:paraId="50967C96" w14:textId="77777777" w:rsidR="00637054" w:rsidRPr="005075BC" w:rsidRDefault="00637054" w:rsidP="001D7C78">
            <w:pPr>
              <w:spacing w:line="288" w:lineRule="auto"/>
              <w:jc w:val="both"/>
              <w:rPr>
                <w:sz w:val="28"/>
                <w:szCs w:val="28"/>
              </w:rPr>
            </w:pPr>
            <w:r w:rsidRPr="005075BC">
              <w:rPr>
                <w:sz w:val="28"/>
                <w:szCs w:val="28"/>
              </w:rPr>
              <w:t>- GV chiếu hình ảnh, giới thiệu cho HS một số quy định an toàn trong phòng thực hành.</w:t>
            </w:r>
          </w:p>
          <w:p w14:paraId="3836650D" w14:textId="77777777" w:rsidR="00637054" w:rsidRPr="005075BC" w:rsidRDefault="00637054" w:rsidP="001D7C78">
            <w:pPr>
              <w:spacing w:line="288" w:lineRule="auto"/>
              <w:jc w:val="both"/>
              <w:rPr>
                <w:sz w:val="28"/>
                <w:szCs w:val="28"/>
              </w:rPr>
            </w:pPr>
            <w:r w:rsidRPr="005075BC">
              <w:rPr>
                <w:sz w:val="28"/>
                <w:szCs w:val="28"/>
              </w:rPr>
              <w:t>- Hướng dẫn HS trả lời câu hỏi 1,2 SGK.</w:t>
            </w:r>
          </w:p>
          <w:p w14:paraId="19CF8668" w14:textId="77777777" w:rsidR="00637054" w:rsidRPr="005075BC" w:rsidRDefault="00637054" w:rsidP="001D7C78">
            <w:pPr>
              <w:spacing w:line="288" w:lineRule="auto"/>
              <w:jc w:val="both"/>
              <w:rPr>
                <w:sz w:val="28"/>
                <w:szCs w:val="28"/>
              </w:rPr>
            </w:pPr>
            <w:r w:rsidRPr="005075BC">
              <w:rPr>
                <w:sz w:val="28"/>
                <w:szCs w:val="28"/>
              </w:rPr>
              <w:t>- Yêu cầu HS hoạt động nhóm, thảo luận và làm bài tập sắp xếp các biện pháp an toàn và không an toàn trong phòng thực hành.</w:t>
            </w:r>
          </w:p>
          <w:p w14:paraId="4963FFB9" w14:textId="77777777" w:rsidR="00637054" w:rsidRPr="005075BC" w:rsidRDefault="00637054" w:rsidP="001D7C78">
            <w:pPr>
              <w:spacing w:line="288" w:lineRule="auto"/>
              <w:jc w:val="both"/>
              <w:rPr>
                <w:b/>
                <w:bCs/>
                <w:sz w:val="28"/>
                <w:szCs w:val="28"/>
              </w:rPr>
            </w:pPr>
            <w:r w:rsidRPr="005075BC">
              <w:rPr>
                <w:b/>
                <w:bCs/>
                <w:sz w:val="28"/>
                <w:szCs w:val="28"/>
              </w:rPr>
              <w:t>2. Thực hiện nhiệm vụ học tập</w:t>
            </w:r>
          </w:p>
          <w:p w14:paraId="1C564209" w14:textId="77777777" w:rsidR="00637054" w:rsidRPr="005075BC" w:rsidRDefault="00637054" w:rsidP="001D7C78">
            <w:pPr>
              <w:spacing w:line="288" w:lineRule="auto"/>
              <w:jc w:val="both"/>
              <w:rPr>
                <w:sz w:val="28"/>
                <w:szCs w:val="28"/>
              </w:rPr>
            </w:pPr>
            <w:r w:rsidRPr="005075BC">
              <w:rPr>
                <w:sz w:val="28"/>
                <w:szCs w:val="28"/>
              </w:rPr>
              <w:t>- HS quan sát, lắng nghe, hoạt động cá nhân và trả lời các câu hỏi 1, 2.</w:t>
            </w:r>
          </w:p>
          <w:p w14:paraId="34302757" w14:textId="77777777" w:rsidR="00637054" w:rsidRPr="005075BC" w:rsidRDefault="00637054" w:rsidP="001D7C78">
            <w:pPr>
              <w:spacing w:line="288" w:lineRule="auto"/>
              <w:jc w:val="both"/>
              <w:rPr>
                <w:sz w:val="28"/>
                <w:szCs w:val="28"/>
              </w:rPr>
            </w:pPr>
            <w:r w:rsidRPr="005075BC">
              <w:rPr>
                <w:sz w:val="28"/>
                <w:szCs w:val="28"/>
              </w:rPr>
              <w:t>- HS hoạt động nhóm, hoàn thiện phiếu học tập.</w:t>
            </w:r>
          </w:p>
          <w:p w14:paraId="366206CD" w14:textId="77777777" w:rsidR="00637054" w:rsidRPr="005075BC" w:rsidRDefault="00637054" w:rsidP="001D7C78">
            <w:pPr>
              <w:spacing w:line="288" w:lineRule="auto"/>
              <w:jc w:val="both"/>
              <w:rPr>
                <w:sz w:val="28"/>
                <w:szCs w:val="28"/>
              </w:rPr>
            </w:pPr>
            <w:r w:rsidRPr="005075BC">
              <w:rPr>
                <w:sz w:val="28"/>
                <w:szCs w:val="28"/>
              </w:rPr>
              <w:t>- GV theo dõi, bổ sung.</w:t>
            </w:r>
          </w:p>
          <w:p w14:paraId="69ABCA46" w14:textId="77777777" w:rsidR="00637054" w:rsidRPr="005075BC" w:rsidRDefault="00637054" w:rsidP="001D7C78">
            <w:pPr>
              <w:spacing w:line="288" w:lineRule="auto"/>
              <w:jc w:val="both"/>
              <w:rPr>
                <w:b/>
                <w:bCs/>
                <w:sz w:val="28"/>
                <w:szCs w:val="28"/>
              </w:rPr>
            </w:pPr>
            <w:r w:rsidRPr="005075BC">
              <w:rPr>
                <w:b/>
                <w:bCs/>
                <w:sz w:val="28"/>
                <w:szCs w:val="28"/>
              </w:rPr>
              <w:t>3. Báo cáo kết quả</w:t>
            </w:r>
          </w:p>
          <w:p w14:paraId="7E7BDD88" w14:textId="77777777" w:rsidR="00637054" w:rsidRPr="005075BC" w:rsidRDefault="00637054" w:rsidP="001D7C78">
            <w:pPr>
              <w:spacing w:line="288" w:lineRule="auto"/>
              <w:jc w:val="both"/>
              <w:rPr>
                <w:sz w:val="28"/>
                <w:szCs w:val="28"/>
              </w:rPr>
            </w:pPr>
            <w:r w:rsidRPr="005075BC">
              <w:rPr>
                <w:sz w:val="28"/>
                <w:szCs w:val="28"/>
              </w:rPr>
              <w:t>- GV gọi HS trình bày câu trả lời.</w:t>
            </w:r>
          </w:p>
          <w:p w14:paraId="70EE9F24" w14:textId="77777777" w:rsidR="00637054" w:rsidRPr="005075BC" w:rsidRDefault="00637054" w:rsidP="001D7C78">
            <w:pPr>
              <w:spacing w:line="288" w:lineRule="auto"/>
              <w:jc w:val="both"/>
              <w:rPr>
                <w:sz w:val="28"/>
                <w:szCs w:val="28"/>
              </w:rPr>
            </w:pPr>
            <w:r w:rsidRPr="005075BC">
              <w:rPr>
                <w:sz w:val="28"/>
                <w:szCs w:val="28"/>
              </w:rPr>
              <w:t>- GV gọi đại diện nhóm trình bày phần thảo luận..</w:t>
            </w:r>
          </w:p>
          <w:p w14:paraId="0D5C2849" w14:textId="77777777" w:rsidR="00637054" w:rsidRPr="005075BC" w:rsidRDefault="00637054" w:rsidP="001D7C78">
            <w:pPr>
              <w:spacing w:line="288" w:lineRule="auto"/>
              <w:jc w:val="both"/>
              <w:rPr>
                <w:b/>
                <w:bCs/>
                <w:sz w:val="28"/>
                <w:szCs w:val="28"/>
              </w:rPr>
            </w:pPr>
            <w:r w:rsidRPr="005075BC">
              <w:rPr>
                <w:b/>
                <w:bCs/>
                <w:sz w:val="28"/>
                <w:szCs w:val="28"/>
              </w:rPr>
              <w:t>4. Đánh giá kết quả thực hiện</w:t>
            </w:r>
          </w:p>
          <w:p w14:paraId="238223E8" w14:textId="77777777" w:rsidR="00637054" w:rsidRPr="005075BC" w:rsidRDefault="00637054" w:rsidP="001D7C78">
            <w:pPr>
              <w:spacing w:line="288" w:lineRule="auto"/>
              <w:jc w:val="both"/>
              <w:rPr>
                <w:sz w:val="28"/>
                <w:szCs w:val="28"/>
              </w:rPr>
            </w:pPr>
            <w:r w:rsidRPr="005075BC">
              <w:rPr>
                <w:sz w:val="28"/>
                <w:szCs w:val="28"/>
              </w:rPr>
              <w:t>- HS khác nhận xét câu trả lời.</w:t>
            </w:r>
          </w:p>
          <w:p w14:paraId="52A83546" w14:textId="77777777" w:rsidR="00637054" w:rsidRPr="005075BC" w:rsidRDefault="00637054" w:rsidP="001D7C78">
            <w:pPr>
              <w:spacing w:line="288" w:lineRule="auto"/>
              <w:jc w:val="both"/>
              <w:rPr>
                <w:sz w:val="28"/>
                <w:szCs w:val="28"/>
              </w:rPr>
            </w:pPr>
            <w:r w:rsidRPr="005075BC">
              <w:rPr>
                <w:sz w:val="28"/>
                <w:szCs w:val="28"/>
              </w:rPr>
              <w:t>- GV nhận xét, chốt kiến thức.</w:t>
            </w:r>
          </w:p>
        </w:tc>
        <w:tc>
          <w:tcPr>
            <w:tcW w:w="4675" w:type="dxa"/>
          </w:tcPr>
          <w:p w14:paraId="1A10AEE6" w14:textId="77777777" w:rsidR="00637054" w:rsidRPr="005075BC" w:rsidRDefault="00637054" w:rsidP="001D7C78">
            <w:pPr>
              <w:spacing w:line="288" w:lineRule="auto"/>
              <w:jc w:val="both"/>
              <w:rPr>
                <w:b/>
                <w:bCs/>
                <w:sz w:val="28"/>
                <w:szCs w:val="28"/>
              </w:rPr>
            </w:pPr>
            <w:r w:rsidRPr="005075BC">
              <w:rPr>
                <w:b/>
                <w:bCs/>
                <w:sz w:val="28"/>
                <w:szCs w:val="28"/>
              </w:rPr>
              <w:t>II. Một số quy định an toàn trong phòng thực hành</w:t>
            </w:r>
          </w:p>
          <w:p w14:paraId="0D1279AF" w14:textId="77777777" w:rsidR="00637054" w:rsidRPr="005075BC" w:rsidRDefault="00637054" w:rsidP="001D7C78">
            <w:pPr>
              <w:spacing w:line="288" w:lineRule="auto"/>
              <w:jc w:val="both"/>
              <w:rPr>
                <w:sz w:val="28"/>
                <w:szCs w:val="28"/>
              </w:rPr>
            </w:pPr>
            <w:r w:rsidRPr="005075BC">
              <w:rPr>
                <w:sz w:val="28"/>
                <w:szCs w:val="28"/>
              </w:rPr>
              <w:t>- Mặc trang phục gọn gàng, nữ buộc tóc cao, đeo gang tay, khẩu trang, kính bảo vệ mắt và thiết bị bảo vệ khác.</w:t>
            </w:r>
          </w:p>
          <w:p w14:paraId="18D2F708" w14:textId="77777777" w:rsidR="00637054" w:rsidRPr="005075BC" w:rsidRDefault="00637054" w:rsidP="001D7C78">
            <w:pPr>
              <w:spacing w:line="288" w:lineRule="auto"/>
              <w:jc w:val="both"/>
              <w:rPr>
                <w:sz w:val="28"/>
                <w:szCs w:val="28"/>
              </w:rPr>
            </w:pPr>
            <w:r w:rsidRPr="005075BC">
              <w:rPr>
                <w:sz w:val="28"/>
                <w:szCs w:val="28"/>
              </w:rPr>
              <w:t>- Chỉ tiến hành thí nghiệm khi có người hướng dẫn.</w:t>
            </w:r>
          </w:p>
          <w:p w14:paraId="705BBA2E" w14:textId="77777777" w:rsidR="00637054" w:rsidRPr="005075BC" w:rsidRDefault="00637054" w:rsidP="001D7C78">
            <w:pPr>
              <w:spacing w:line="288" w:lineRule="auto"/>
              <w:jc w:val="both"/>
              <w:rPr>
                <w:sz w:val="28"/>
                <w:szCs w:val="28"/>
              </w:rPr>
            </w:pPr>
            <w:r w:rsidRPr="005075BC">
              <w:rPr>
                <w:sz w:val="28"/>
                <w:szCs w:val="28"/>
              </w:rPr>
              <w:t>- Không ăn uống, đùa nghịch trong phòng thí nghiệm: không nếm hoặc ngửi hóa chất.</w:t>
            </w:r>
          </w:p>
          <w:p w14:paraId="0A027378" w14:textId="77777777" w:rsidR="00637054" w:rsidRPr="005075BC" w:rsidRDefault="00637054" w:rsidP="001D7C78">
            <w:pPr>
              <w:spacing w:line="288" w:lineRule="auto"/>
              <w:jc w:val="both"/>
              <w:rPr>
                <w:sz w:val="28"/>
                <w:szCs w:val="28"/>
              </w:rPr>
            </w:pPr>
            <w:r w:rsidRPr="005075BC">
              <w:rPr>
                <w:sz w:val="28"/>
                <w:szCs w:val="28"/>
              </w:rPr>
              <w:t>- Nhận biết các vật liệu nguy hiểm trước khi làm thí nghiệm.</w:t>
            </w:r>
          </w:p>
          <w:p w14:paraId="1B1486B5" w14:textId="77777777" w:rsidR="00637054" w:rsidRPr="005075BC" w:rsidRDefault="00637054" w:rsidP="001D7C78">
            <w:pPr>
              <w:spacing w:line="288" w:lineRule="auto"/>
              <w:jc w:val="both"/>
              <w:rPr>
                <w:sz w:val="28"/>
                <w:szCs w:val="28"/>
              </w:rPr>
            </w:pPr>
            <w:r w:rsidRPr="005075BC">
              <w:rPr>
                <w:sz w:val="28"/>
                <w:szCs w:val="28"/>
              </w:rPr>
              <w:t>- Sau khi làm xong thí nghiệm, thu gom chất thải để đúng nơi quy định, lau dọn sạch sẽ chỗ làm việc, sắp xếp dụng cụ gọn gàng, đúng chỗ, rửa sạch xà phòng bằng tay.</w:t>
            </w:r>
          </w:p>
        </w:tc>
      </w:tr>
    </w:tbl>
    <w:p w14:paraId="468E5EBC" w14:textId="77777777" w:rsidR="00B41025" w:rsidRPr="005075BC" w:rsidRDefault="00B41025" w:rsidP="005075BC">
      <w:pPr>
        <w:spacing w:after="0" w:line="288" w:lineRule="auto"/>
        <w:ind w:firstLine="709"/>
        <w:rPr>
          <w:rFonts w:ascii="Times New Roman" w:eastAsia="Times New Roman" w:hAnsi="Times New Roman" w:cs="Times New Roman"/>
          <w:b/>
          <w:bCs/>
          <w:color w:val="000000"/>
          <w:sz w:val="28"/>
          <w:szCs w:val="28"/>
          <w:shd w:val="clear" w:color="auto" w:fill="FFFFFF"/>
        </w:rPr>
      </w:pPr>
      <w:r w:rsidRPr="005075BC">
        <w:rPr>
          <w:rFonts w:ascii="Times New Roman" w:eastAsia="Times New Roman" w:hAnsi="Times New Roman" w:cs="Times New Roman"/>
          <w:b/>
          <w:bCs/>
          <w:color w:val="000000"/>
          <w:sz w:val="28"/>
          <w:szCs w:val="28"/>
          <w:shd w:val="clear" w:color="auto" w:fill="FFFFFF"/>
          <w:lang w:val="vi-VN"/>
        </w:rPr>
        <w:t>3</w:t>
      </w:r>
      <w:r w:rsidRPr="005075BC">
        <w:rPr>
          <w:rFonts w:ascii="Times New Roman" w:eastAsia="Times New Roman" w:hAnsi="Times New Roman" w:cs="Times New Roman"/>
          <w:b/>
          <w:bCs/>
          <w:color w:val="000000"/>
          <w:sz w:val="28"/>
          <w:szCs w:val="28"/>
          <w:shd w:val="clear" w:color="auto" w:fill="FFFFFF"/>
        </w:rPr>
        <w:t xml:space="preserve">. </w:t>
      </w:r>
      <w:r w:rsidRPr="005075BC">
        <w:rPr>
          <w:rFonts w:ascii="Times New Roman" w:eastAsia="Times New Roman" w:hAnsi="Times New Roman" w:cs="Times New Roman"/>
          <w:b/>
          <w:bCs/>
          <w:color w:val="000000"/>
          <w:sz w:val="28"/>
          <w:szCs w:val="28"/>
          <w:shd w:val="clear" w:color="auto" w:fill="FFFFFF"/>
          <w:lang w:val="vi-VN"/>
        </w:rPr>
        <w:t xml:space="preserve">Hoạt động </w:t>
      </w:r>
      <w:r w:rsidRPr="005075BC">
        <w:rPr>
          <w:rFonts w:ascii="Times New Roman" w:eastAsia="Times New Roman" w:hAnsi="Times New Roman" w:cs="Times New Roman"/>
          <w:b/>
          <w:bCs/>
          <w:color w:val="000000"/>
          <w:sz w:val="28"/>
          <w:szCs w:val="28"/>
          <w:shd w:val="clear" w:color="auto" w:fill="FFFFFF"/>
        </w:rPr>
        <w:t>3: L</w:t>
      </w:r>
      <w:r w:rsidRPr="005075BC">
        <w:rPr>
          <w:rFonts w:ascii="Times New Roman" w:eastAsia="Times New Roman" w:hAnsi="Times New Roman" w:cs="Times New Roman"/>
          <w:b/>
          <w:bCs/>
          <w:color w:val="000000"/>
          <w:sz w:val="28"/>
          <w:szCs w:val="28"/>
          <w:shd w:val="clear" w:color="auto" w:fill="FFFFFF"/>
          <w:lang w:val="vi-VN"/>
        </w:rPr>
        <w:t>uyện tập</w:t>
      </w:r>
      <w:r w:rsidRPr="005075BC">
        <w:rPr>
          <w:rFonts w:ascii="Times New Roman" w:eastAsia="Times New Roman" w:hAnsi="Times New Roman" w:cs="Times New Roman"/>
          <w:b/>
          <w:bCs/>
          <w:color w:val="000000"/>
          <w:sz w:val="28"/>
          <w:szCs w:val="28"/>
          <w:shd w:val="clear" w:color="auto" w:fill="FFFFFF"/>
        </w:rPr>
        <w:t xml:space="preserve"> </w:t>
      </w:r>
    </w:p>
    <w:p w14:paraId="5ED5270A" w14:textId="77777777" w:rsidR="00B41025" w:rsidRPr="005075BC" w:rsidRDefault="00B41025" w:rsidP="005075BC">
      <w:pPr>
        <w:spacing w:after="0" w:line="288" w:lineRule="auto"/>
        <w:ind w:right="255" w:firstLine="709"/>
        <w:jc w:val="both"/>
        <w:rPr>
          <w:rFonts w:ascii="Times New Roman" w:eastAsia="Times New Roman" w:hAnsi="Times New Roman" w:cs="Times New Roman"/>
          <w:b/>
          <w:sz w:val="28"/>
          <w:szCs w:val="28"/>
          <w:lang w:val="vi-VN"/>
        </w:rPr>
      </w:pPr>
      <w:r w:rsidRPr="005075BC">
        <w:rPr>
          <w:rFonts w:ascii="Times New Roman" w:eastAsia="Times New Roman" w:hAnsi="Times New Roman" w:cs="Times New Roman"/>
          <w:b/>
          <w:sz w:val="28"/>
          <w:szCs w:val="28"/>
        </w:rPr>
        <w:t xml:space="preserve">a) </w:t>
      </w:r>
      <w:r w:rsidRPr="005075BC">
        <w:rPr>
          <w:rFonts w:ascii="Times New Roman" w:eastAsia="Times New Roman" w:hAnsi="Times New Roman" w:cs="Times New Roman"/>
          <w:b/>
          <w:sz w:val="28"/>
          <w:szCs w:val="28"/>
          <w:lang w:val="vi-VN"/>
        </w:rPr>
        <w:t>Mục tiêu:</w:t>
      </w:r>
    </w:p>
    <w:p w14:paraId="3247952F" w14:textId="77777777" w:rsidR="00B41025" w:rsidRPr="005075BC" w:rsidRDefault="00B41025" w:rsidP="005075BC">
      <w:pPr>
        <w:pStyle w:val="Vnbnnidung0"/>
        <w:numPr>
          <w:ilvl w:val="0"/>
          <w:numId w:val="14"/>
        </w:numPr>
        <w:tabs>
          <w:tab w:val="left" w:pos="900"/>
        </w:tabs>
        <w:spacing w:after="0" w:line="288" w:lineRule="auto"/>
        <w:ind w:firstLine="720"/>
        <w:jc w:val="both"/>
        <w:rPr>
          <w:sz w:val="28"/>
          <w:szCs w:val="28"/>
        </w:rPr>
      </w:pPr>
      <w:r w:rsidRPr="005075BC">
        <w:rPr>
          <w:sz w:val="28"/>
          <w:szCs w:val="28"/>
        </w:rPr>
        <w:t>Củng cố lại kiến thức đã học.</w:t>
      </w:r>
    </w:p>
    <w:p w14:paraId="7F32EAC9" w14:textId="77777777" w:rsidR="00B41025" w:rsidRPr="005075BC" w:rsidRDefault="00B41025" w:rsidP="005075BC">
      <w:pPr>
        <w:pStyle w:val="Vnbnnidung0"/>
        <w:numPr>
          <w:ilvl w:val="0"/>
          <w:numId w:val="14"/>
        </w:numPr>
        <w:tabs>
          <w:tab w:val="left" w:pos="900"/>
        </w:tabs>
        <w:spacing w:after="0" w:line="288" w:lineRule="auto"/>
        <w:ind w:firstLine="720"/>
        <w:rPr>
          <w:sz w:val="28"/>
          <w:szCs w:val="28"/>
        </w:rPr>
      </w:pPr>
      <w:bookmarkStart w:id="2" w:name="bookmark116"/>
      <w:bookmarkEnd w:id="2"/>
      <w:r w:rsidRPr="005075BC">
        <w:rPr>
          <w:sz w:val="28"/>
          <w:szCs w:val="28"/>
        </w:rPr>
        <w:t>Nâng cao năng lực hợp tác trong học tập.</w:t>
      </w:r>
    </w:p>
    <w:p w14:paraId="5F66227E" w14:textId="77777777" w:rsidR="00B41025" w:rsidRPr="005075BC" w:rsidRDefault="00B41025" w:rsidP="005075BC">
      <w:pPr>
        <w:spacing w:after="0" w:line="288" w:lineRule="auto"/>
        <w:ind w:firstLine="709"/>
        <w:jc w:val="both"/>
        <w:rPr>
          <w:rFonts w:ascii="Times New Roman" w:eastAsia="Calibri" w:hAnsi="Times New Roman" w:cs="Times New Roman"/>
          <w:b/>
          <w:sz w:val="28"/>
          <w:szCs w:val="28"/>
          <w:lang w:val="vi-VN"/>
        </w:rPr>
      </w:pPr>
      <w:r w:rsidRPr="005075BC">
        <w:rPr>
          <w:rFonts w:ascii="Times New Roman" w:eastAsia="Calibri" w:hAnsi="Times New Roman" w:cs="Times New Roman"/>
          <w:b/>
          <w:sz w:val="28"/>
          <w:szCs w:val="28"/>
          <w:lang w:val="vi-VN"/>
        </w:rPr>
        <w:t>b) Nội dung:</w:t>
      </w:r>
    </w:p>
    <w:p w14:paraId="6C46372E" w14:textId="77777777" w:rsidR="00B41025" w:rsidRPr="005075BC" w:rsidRDefault="00B41025" w:rsidP="005075BC">
      <w:pPr>
        <w:tabs>
          <w:tab w:val="left" w:pos="851"/>
          <w:tab w:val="left" w:pos="993"/>
        </w:tabs>
        <w:spacing w:after="0" w:line="288" w:lineRule="auto"/>
        <w:ind w:firstLine="709"/>
        <w:jc w:val="both"/>
        <w:rPr>
          <w:rFonts w:ascii="Times New Roman" w:eastAsia="Arial" w:hAnsi="Times New Roman" w:cs="Times New Roman"/>
          <w:sz w:val="28"/>
          <w:szCs w:val="28"/>
        </w:rPr>
      </w:pPr>
      <w:r w:rsidRPr="005075BC">
        <w:rPr>
          <w:rFonts w:ascii="Times New Roman" w:eastAsia="Arial" w:hAnsi="Times New Roman" w:cs="Times New Roman"/>
          <w:sz w:val="28"/>
          <w:szCs w:val="28"/>
        </w:rPr>
        <w:t>- HS thực hiện nhóm theo phương pháp khăn trải bàn.</w:t>
      </w:r>
    </w:p>
    <w:p w14:paraId="5CBFBFC5" w14:textId="77777777" w:rsidR="00B41025" w:rsidRPr="005075BC" w:rsidRDefault="00B41025" w:rsidP="005075BC">
      <w:pPr>
        <w:spacing w:after="0" w:line="288" w:lineRule="auto"/>
        <w:ind w:firstLine="709"/>
        <w:jc w:val="both"/>
        <w:rPr>
          <w:rFonts w:ascii="Times New Roman" w:eastAsia="Times New Roman" w:hAnsi="Times New Roman" w:cs="Times New Roman"/>
          <w:b/>
          <w:sz w:val="28"/>
          <w:szCs w:val="28"/>
          <w:lang w:val="de-DE"/>
        </w:rPr>
      </w:pPr>
      <w:r w:rsidRPr="005075BC">
        <w:rPr>
          <w:rFonts w:ascii="Times New Roman" w:eastAsia="Calibri" w:hAnsi="Times New Roman" w:cs="Times New Roman"/>
          <w:b/>
          <w:sz w:val="28"/>
          <w:szCs w:val="28"/>
          <w:lang w:val="vi-VN"/>
        </w:rPr>
        <w:t>c)</w:t>
      </w:r>
      <w:r w:rsidRPr="005075BC">
        <w:rPr>
          <w:rFonts w:ascii="Times New Roman" w:eastAsia="Calibri" w:hAnsi="Times New Roman" w:cs="Times New Roman"/>
          <w:i/>
          <w:sz w:val="28"/>
          <w:szCs w:val="28"/>
          <w:lang w:val="vi-VN"/>
        </w:rPr>
        <w:t xml:space="preserve"> </w:t>
      </w:r>
      <w:r w:rsidRPr="005075BC">
        <w:rPr>
          <w:rFonts w:ascii="Times New Roman" w:eastAsia="Times New Roman" w:hAnsi="Times New Roman" w:cs="Times New Roman"/>
          <w:b/>
          <w:sz w:val="28"/>
          <w:szCs w:val="28"/>
          <w:lang w:val="de-DE"/>
        </w:rPr>
        <w:t>Sản phẩm:</w:t>
      </w:r>
    </w:p>
    <w:p w14:paraId="432CBD4F" w14:textId="77777777" w:rsidR="00B41025" w:rsidRPr="005075BC" w:rsidRDefault="00B41025" w:rsidP="005075BC">
      <w:pPr>
        <w:tabs>
          <w:tab w:val="left" w:pos="851"/>
          <w:tab w:val="left" w:pos="993"/>
        </w:tabs>
        <w:spacing w:after="0" w:line="288" w:lineRule="auto"/>
        <w:ind w:firstLine="709"/>
        <w:jc w:val="both"/>
        <w:rPr>
          <w:rFonts w:ascii="Times New Roman" w:eastAsia="Arial" w:hAnsi="Times New Roman" w:cs="Times New Roman"/>
          <w:sz w:val="28"/>
          <w:szCs w:val="28"/>
        </w:rPr>
      </w:pPr>
      <w:r w:rsidRPr="005075BC">
        <w:rPr>
          <w:rFonts w:ascii="Times New Roman" w:eastAsia="Times New Roman" w:hAnsi="Times New Roman" w:cs="Times New Roman"/>
          <w:b/>
          <w:sz w:val="28"/>
          <w:szCs w:val="28"/>
          <w:lang w:val="de-DE"/>
        </w:rPr>
        <w:t xml:space="preserve"> </w:t>
      </w:r>
      <w:r w:rsidRPr="005075BC">
        <w:rPr>
          <w:rFonts w:ascii="Times New Roman" w:eastAsia="Arial" w:hAnsi="Times New Roman" w:cs="Times New Roman"/>
          <w:sz w:val="28"/>
          <w:szCs w:val="28"/>
        </w:rPr>
        <w:t>- HS trình bày đáp án của nhóm trên bảng nhóm.</w:t>
      </w:r>
    </w:p>
    <w:p w14:paraId="26676A40" w14:textId="77777777" w:rsidR="00B41025" w:rsidRPr="005075BC" w:rsidRDefault="00B41025" w:rsidP="005075BC">
      <w:pPr>
        <w:spacing w:after="0" w:line="288" w:lineRule="auto"/>
        <w:ind w:firstLine="709"/>
        <w:rPr>
          <w:rFonts w:ascii="Times New Roman" w:eastAsia="Times New Roman" w:hAnsi="Times New Roman" w:cs="Times New Roman"/>
          <w:b/>
          <w:color w:val="000000"/>
          <w:sz w:val="28"/>
          <w:szCs w:val="28"/>
          <w:shd w:val="clear" w:color="auto" w:fill="FFFFFF"/>
        </w:rPr>
      </w:pPr>
      <w:r w:rsidRPr="005075BC">
        <w:rPr>
          <w:rFonts w:ascii="Times New Roman" w:eastAsia="Calibri" w:hAnsi="Times New Roman" w:cs="Times New Roman"/>
          <w:b/>
          <w:iCs/>
          <w:color w:val="000000"/>
          <w:sz w:val="28"/>
          <w:szCs w:val="28"/>
          <w:lang w:val="vi-VN"/>
        </w:rPr>
        <w:t>d</w:t>
      </w:r>
      <w:r w:rsidRPr="005075BC">
        <w:rPr>
          <w:rFonts w:ascii="Times New Roman" w:eastAsia="Calibri" w:hAnsi="Times New Roman" w:cs="Times New Roman"/>
          <w:b/>
          <w:iCs/>
          <w:color w:val="000000"/>
          <w:sz w:val="28"/>
          <w:szCs w:val="28"/>
        </w:rPr>
        <w:t>)</w:t>
      </w:r>
      <w:r w:rsidRPr="005075BC">
        <w:rPr>
          <w:rFonts w:ascii="Times New Roman" w:eastAsia="Calibri" w:hAnsi="Times New Roman" w:cs="Times New Roman"/>
          <w:i/>
          <w:iCs/>
          <w:color w:val="000000"/>
          <w:sz w:val="28"/>
          <w:szCs w:val="28"/>
        </w:rPr>
        <w:t xml:space="preserve"> </w:t>
      </w:r>
      <w:r w:rsidRPr="005075BC">
        <w:rPr>
          <w:rFonts w:ascii="Times New Roman" w:eastAsia="Times New Roman" w:hAnsi="Times New Roman" w:cs="Times New Roman"/>
          <w:b/>
          <w:color w:val="000000"/>
          <w:sz w:val="28"/>
          <w:szCs w:val="28"/>
          <w:shd w:val="clear" w:color="auto" w:fill="FFFFFF"/>
        </w:rPr>
        <w:t>Tổ chức thực hiện:</w:t>
      </w:r>
    </w:p>
    <w:tbl>
      <w:tblPr>
        <w:tblW w:w="9625" w:type="dxa"/>
        <w:tblLook w:val="04A0" w:firstRow="1" w:lastRow="0" w:firstColumn="1" w:lastColumn="0" w:noHBand="0" w:noVBand="1"/>
      </w:tblPr>
      <w:tblGrid>
        <w:gridCol w:w="5807"/>
        <w:gridCol w:w="3818"/>
      </w:tblGrid>
      <w:tr w:rsidR="00B41025" w:rsidRPr="005075BC" w14:paraId="785DA882" w14:textId="77777777" w:rsidTr="00CB21D9">
        <w:tc>
          <w:tcPr>
            <w:tcW w:w="5807" w:type="dxa"/>
            <w:tcBorders>
              <w:top w:val="single" w:sz="4" w:space="0" w:color="auto"/>
              <w:left w:val="single" w:sz="4" w:space="0" w:color="auto"/>
              <w:bottom w:val="single" w:sz="4" w:space="0" w:color="auto"/>
              <w:right w:val="single" w:sz="4" w:space="0" w:color="auto"/>
            </w:tcBorders>
            <w:shd w:val="clear" w:color="auto" w:fill="auto"/>
          </w:tcPr>
          <w:p w14:paraId="6863D7F6" w14:textId="77777777" w:rsidR="00B41025" w:rsidRPr="005075BC" w:rsidRDefault="00B41025" w:rsidP="005075BC">
            <w:pPr>
              <w:spacing w:after="0" w:line="288" w:lineRule="auto"/>
              <w:jc w:val="center"/>
              <w:rPr>
                <w:rFonts w:ascii="Times New Roman" w:eastAsia="Calibri" w:hAnsi="Times New Roman" w:cs="Times New Roman"/>
                <w:b/>
                <w:color w:val="000000"/>
                <w:sz w:val="28"/>
                <w:szCs w:val="28"/>
              </w:rPr>
            </w:pPr>
            <w:r w:rsidRPr="005075BC">
              <w:rPr>
                <w:rFonts w:ascii="Times New Roman" w:eastAsia="Calibri" w:hAnsi="Times New Roman" w:cs="Times New Roman"/>
                <w:b/>
                <w:color w:val="000000"/>
                <w:sz w:val="28"/>
                <w:szCs w:val="28"/>
              </w:rPr>
              <w:t>Hoạt động của giáo viên và học sinh</w:t>
            </w:r>
          </w:p>
        </w:tc>
        <w:tc>
          <w:tcPr>
            <w:tcW w:w="3818" w:type="dxa"/>
            <w:tcBorders>
              <w:top w:val="single" w:sz="4" w:space="0" w:color="auto"/>
              <w:left w:val="single" w:sz="4" w:space="0" w:color="auto"/>
              <w:bottom w:val="single" w:sz="4" w:space="0" w:color="auto"/>
              <w:right w:val="single" w:sz="4" w:space="0" w:color="auto"/>
            </w:tcBorders>
            <w:shd w:val="clear" w:color="auto" w:fill="auto"/>
          </w:tcPr>
          <w:p w14:paraId="5960F9D8" w14:textId="77777777" w:rsidR="00B41025" w:rsidRPr="005075BC" w:rsidRDefault="00B41025" w:rsidP="005075BC">
            <w:pPr>
              <w:spacing w:after="0" w:line="288" w:lineRule="auto"/>
              <w:jc w:val="center"/>
              <w:rPr>
                <w:rFonts w:ascii="Times New Roman" w:eastAsia="Calibri" w:hAnsi="Times New Roman" w:cs="Times New Roman"/>
                <w:b/>
                <w:color w:val="000000"/>
                <w:sz w:val="28"/>
                <w:szCs w:val="28"/>
              </w:rPr>
            </w:pPr>
            <w:r w:rsidRPr="005075BC">
              <w:rPr>
                <w:rFonts w:ascii="Times New Roman" w:eastAsia="Calibri" w:hAnsi="Times New Roman" w:cs="Times New Roman"/>
                <w:b/>
                <w:color w:val="000000"/>
                <w:sz w:val="28"/>
                <w:szCs w:val="28"/>
              </w:rPr>
              <w:t>Nội dung</w:t>
            </w:r>
          </w:p>
        </w:tc>
      </w:tr>
      <w:tr w:rsidR="00B41025" w:rsidRPr="005075BC" w14:paraId="5EE116B0" w14:textId="77777777" w:rsidTr="00CB21D9">
        <w:tc>
          <w:tcPr>
            <w:tcW w:w="5807" w:type="dxa"/>
            <w:tcBorders>
              <w:top w:val="single" w:sz="4" w:space="0" w:color="auto"/>
              <w:left w:val="single" w:sz="4" w:space="0" w:color="auto"/>
              <w:bottom w:val="single" w:sz="4" w:space="0" w:color="auto"/>
              <w:right w:val="single" w:sz="4" w:space="0" w:color="auto"/>
            </w:tcBorders>
            <w:shd w:val="clear" w:color="auto" w:fill="auto"/>
          </w:tcPr>
          <w:p w14:paraId="3C1689A6" w14:textId="77777777" w:rsidR="00B41025" w:rsidRPr="005075BC" w:rsidRDefault="00B41025" w:rsidP="005075BC">
            <w:pPr>
              <w:spacing w:after="0" w:line="288" w:lineRule="auto"/>
              <w:jc w:val="both"/>
              <w:rPr>
                <w:rFonts w:ascii="Times New Roman" w:eastAsia="Calibri" w:hAnsi="Times New Roman" w:cs="Times New Roman"/>
                <w:b/>
                <w:bCs/>
                <w:i/>
                <w:iCs/>
                <w:color w:val="000000"/>
                <w:sz w:val="28"/>
                <w:szCs w:val="28"/>
                <w:lang w:val="vi-VN"/>
              </w:rPr>
            </w:pPr>
            <w:r w:rsidRPr="005075BC">
              <w:rPr>
                <w:rFonts w:ascii="Times New Roman" w:eastAsia="Calibri" w:hAnsi="Times New Roman" w:cs="Times New Roman"/>
                <w:b/>
                <w:bCs/>
                <w:i/>
                <w:iCs/>
                <w:color w:val="000000"/>
                <w:sz w:val="28"/>
                <w:szCs w:val="28"/>
              </w:rPr>
              <w:lastRenderedPageBreak/>
              <w:t>*</w:t>
            </w:r>
            <w:r w:rsidRPr="005075BC">
              <w:rPr>
                <w:rFonts w:ascii="Times New Roman" w:eastAsia="Calibri" w:hAnsi="Times New Roman" w:cs="Times New Roman"/>
                <w:b/>
                <w:bCs/>
                <w:i/>
                <w:iCs/>
                <w:color w:val="000000"/>
                <w:sz w:val="28"/>
                <w:szCs w:val="28"/>
                <w:lang w:val="vi-VN"/>
              </w:rPr>
              <w:t>Chuyển giao nhiệm vụ học tập</w:t>
            </w:r>
          </w:p>
          <w:p w14:paraId="47AB7A0C" w14:textId="77777777" w:rsidR="00B41025" w:rsidRPr="005075BC" w:rsidRDefault="00B41025" w:rsidP="005075BC">
            <w:pPr>
              <w:spacing w:after="0" w:line="288" w:lineRule="auto"/>
              <w:jc w:val="both"/>
              <w:rPr>
                <w:rFonts w:ascii="Times New Roman" w:eastAsia="Arial" w:hAnsi="Times New Roman" w:cs="Times New Roman"/>
                <w:sz w:val="28"/>
                <w:szCs w:val="28"/>
              </w:rPr>
            </w:pPr>
            <w:r w:rsidRPr="005075BC">
              <w:rPr>
                <w:rFonts w:ascii="Times New Roman" w:eastAsia="Arial" w:hAnsi="Times New Roman" w:cs="Times New Roman"/>
                <w:sz w:val="28"/>
                <w:szCs w:val="28"/>
              </w:rPr>
              <w:t>GV yêu cầu HS hoạt động nhóm trả lời câu hỏi trong phiếu học tập theo phương pháp khăn trải bàn</w:t>
            </w:r>
            <w:r w:rsidR="004E22D3" w:rsidRPr="005075BC">
              <w:rPr>
                <w:rFonts w:ascii="Times New Roman" w:eastAsia="Arial" w:hAnsi="Times New Roman" w:cs="Times New Roman"/>
                <w:sz w:val="28"/>
                <w:szCs w:val="28"/>
              </w:rPr>
              <w:t>.</w:t>
            </w:r>
          </w:p>
          <w:p w14:paraId="187608E9" w14:textId="77777777" w:rsidR="00B41025" w:rsidRPr="005075BC" w:rsidRDefault="00B41025" w:rsidP="005075BC">
            <w:pPr>
              <w:spacing w:after="0" w:line="288" w:lineRule="auto"/>
              <w:rPr>
                <w:rFonts w:ascii="Times New Roman" w:eastAsia="Times New Roman" w:hAnsi="Times New Roman" w:cs="Times New Roman"/>
                <w:b/>
                <w:i/>
                <w:iCs/>
                <w:sz w:val="28"/>
                <w:szCs w:val="28"/>
                <w:lang w:val="de-DE"/>
              </w:rPr>
            </w:pPr>
            <w:r w:rsidRPr="005075BC">
              <w:rPr>
                <w:rFonts w:ascii="Times New Roman" w:eastAsia="Times New Roman" w:hAnsi="Times New Roman" w:cs="Times New Roman"/>
                <w:b/>
                <w:i/>
                <w:iCs/>
                <w:sz w:val="28"/>
                <w:szCs w:val="28"/>
                <w:lang w:val="de-DE"/>
              </w:rPr>
              <w:t>*Thực hiện nhiệm vụ học tập</w:t>
            </w:r>
          </w:p>
          <w:p w14:paraId="0340915D" w14:textId="77777777" w:rsidR="00B41025" w:rsidRPr="005075BC" w:rsidRDefault="00B41025" w:rsidP="005075BC">
            <w:pPr>
              <w:spacing w:after="0" w:line="288" w:lineRule="auto"/>
              <w:rPr>
                <w:rFonts w:ascii="Times New Roman" w:eastAsia="Arial" w:hAnsi="Times New Roman" w:cs="Times New Roman"/>
                <w:sz w:val="28"/>
                <w:szCs w:val="28"/>
              </w:rPr>
            </w:pPr>
            <w:r w:rsidRPr="005075BC">
              <w:rPr>
                <w:rFonts w:ascii="Times New Roman" w:eastAsia="Arial" w:hAnsi="Times New Roman" w:cs="Times New Roman"/>
                <w:sz w:val="28"/>
                <w:szCs w:val="28"/>
              </w:rPr>
              <w:t>HS thực hiện theo yêu cầu của giáo viên.</w:t>
            </w:r>
          </w:p>
          <w:p w14:paraId="5F155188" w14:textId="77777777" w:rsidR="00B41025" w:rsidRPr="005075BC" w:rsidRDefault="00B41025" w:rsidP="005075BC">
            <w:pPr>
              <w:spacing w:after="0" w:line="288" w:lineRule="auto"/>
              <w:rPr>
                <w:rFonts w:ascii="Times New Roman" w:eastAsia="Times New Roman" w:hAnsi="Times New Roman" w:cs="Times New Roman"/>
                <w:b/>
                <w:i/>
                <w:iCs/>
                <w:sz w:val="28"/>
                <w:szCs w:val="28"/>
                <w:lang w:val="de-DE"/>
              </w:rPr>
            </w:pPr>
            <w:r w:rsidRPr="005075BC">
              <w:rPr>
                <w:rFonts w:ascii="Times New Roman" w:eastAsia="Times New Roman" w:hAnsi="Times New Roman" w:cs="Times New Roman"/>
                <w:b/>
                <w:i/>
                <w:iCs/>
                <w:sz w:val="28"/>
                <w:szCs w:val="28"/>
                <w:lang w:val="de-DE"/>
              </w:rPr>
              <w:t>*Báo cáo kết quả và thảo luận</w:t>
            </w:r>
          </w:p>
          <w:p w14:paraId="4FE5C9D1" w14:textId="77777777" w:rsidR="00B41025" w:rsidRPr="005075BC" w:rsidRDefault="00B41025" w:rsidP="005075BC">
            <w:pPr>
              <w:spacing w:after="0" w:line="288" w:lineRule="auto"/>
              <w:jc w:val="both"/>
              <w:rPr>
                <w:rFonts w:ascii="Times New Roman" w:eastAsia="Arial" w:hAnsi="Times New Roman" w:cs="Times New Roman"/>
                <w:sz w:val="28"/>
                <w:szCs w:val="28"/>
              </w:rPr>
            </w:pPr>
            <w:r w:rsidRPr="005075BC">
              <w:rPr>
                <w:rFonts w:ascii="Times New Roman" w:eastAsia="Arial" w:hAnsi="Times New Roman" w:cs="Times New Roman"/>
                <w:sz w:val="28"/>
                <w:szCs w:val="28"/>
              </w:rPr>
              <w:t>GV gọi ngẫu nhiên 1 HS trong mỗi nhóm lên bảng trình bày ý kiến của nhóm mình, các nhóm còn lại nhận xét.</w:t>
            </w:r>
          </w:p>
          <w:p w14:paraId="3D7C27A0" w14:textId="77777777" w:rsidR="00B41025" w:rsidRPr="005075BC" w:rsidRDefault="00B41025" w:rsidP="005075BC">
            <w:pPr>
              <w:spacing w:after="0" w:line="288" w:lineRule="auto"/>
              <w:jc w:val="both"/>
              <w:rPr>
                <w:rFonts w:ascii="Times New Roman" w:eastAsia="Times New Roman" w:hAnsi="Times New Roman" w:cs="Times New Roman"/>
                <w:b/>
                <w:i/>
                <w:iCs/>
                <w:sz w:val="28"/>
                <w:szCs w:val="28"/>
                <w:lang w:val="de-DE"/>
              </w:rPr>
            </w:pPr>
            <w:r w:rsidRPr="005075BC">
              <w:rPr>
                <w:rFonts w:ascii="Times New Roman" w:eastAsia="Times New Roman" w:hAnsi="Times New Roman" w:cs="Times New Roman"/>
                <w:b/>
                <w:i/>
                <w:iCs/>
                <w:sz w:val="28"/>
                <w:szCs w:val="28"/>
                <w:lang w:val="de-DE"/>
              </w:rPr>
              <w:t>*Đánh giá kết quả thực hiện nhiệm vụ</w:t>
            </w:r>
          </w:p>
          <w:p w14:paraId="5F08F0A7" w14:textId="77777777" w:rsidR="00B41025" w:rsidRPr="005075BC" w:rsidRDefault="00B41025" w:rsidP="005075BC">
            <w:pPr>
              <w:spacing w:after="0" w:line="288" w:lineRule="auto"/>
              <w:ind w:firstLine="171"/>
              <w:jc w:val="both"/>
              <w:rPr>
                <w:rFonts w:ascii="Times New Roman" w:eastAsia="Arial" w:hAnsi="Times New Roman" w:cs="Times New Roman"/>
                <w:sz w:val="28"/>
                <w:szCs w:val="28"/>
              </w:rPr>
            </w:pPr>
            <w:r w:rsidRPr="005075BC">
              <w:rPr>
                <w:rFonts w:ascii="Times New Roman" w:eastAsia="Arial" w:hAnsi="Times New Roman" w:cs="Times New Roman"/>
                <w:sz w:val="28"/>
                <w:szCs w:val="28"/>
              </w:rPr>
              <w:t>GV nhận xét và nhấn mạnh nội dung bài học.</w:t>
            </w:r>
          </w:p>
        </w:tc>
        <w:tc>
          <w:tcPr>
            <w:tcW w:w="3818" w:type="dxa"/>
            <w:tcBorders>
              <w:top w:val="single" w:sz="4" w:space="0" w:color="auto"/>
              <w:left w:val="single" w:sz="4" w:space="0" w:color="auto"/>
              <w:bottom w:val="single" w:sz="4" w:space="0" w:color="auto"/>
              <w:right w:val="single" w:sz="4" w:space="0" w:color="auto"/>
            </w:tcBorders>
            <w:shd w:val="clear" w:color="auto" w:fill="auto"/>
          </w:tcPr>
          <w:p w14:paraId="7505141A" w14:textId="77777777" w:rsidR="00B41025" w:rsidRPr="005075BC" w:rsidRDefault="00B41025" w:rsidP="005075BC">
            <w:pPr>
              <w:spacing w:after="0" w:line="288" w:lineRule="auto"/>
              <w:jc w:val="center"/>
              <w:rPr>
                <w:rFonts w:ascii="Times New Roman" w:eastAsia="Calibri" w:hAnsi="Times New Roman" w:cs="Times New Roman"/>
                <w:b/>
                <w:color w:val="000000"/>
                <w:sz w:val="28"/>
                <w:szCs w:val="28"/>
              </w:rPr>
            </w:pPr>
          </w:p>
        </w:tc>
      </w:tr>
    </w:tbl>
    <w:p w14:paraId="7C3057D8" w14:textId="77777777" w:rsidR="00DC1E3D" w:rsidRPr="005075BC" w:rsidRDefault="007B2E0F" w:rsidP="005075BC">
      <w:pPr>
        <w:spacing w:after="0" w:line="288" w:lineRule="auto"/>
        <w:rPr>
          <w:rFonts w:ascii="Times New Roman" w:eastAsia="Times New Roman" w:hAnsi="Times New Roman" w:cs="Times New Roman"/>
          <w:b/>
          <w:bCs/>
          <w:color w:val="000000"/>
          <w:sz w:val="28"/>
          <w:szCs w:val="28"/>
          <w:shd w:val="clear" w:color="auto" w:fill="FFFFFF"/>
          <w:lang w:val="de-DE"/>
        </w:rPr>
      </w:pPr>
      <w:r w:rsidRPr="005075BC">
        <w:rPr>
          <w:rFonts w:ascii="Times New Roman" w:eastAsia="Times New Roman" w:hAnsi="Times New Roman" w:cs="Times New Roman"/>
          <w:b/>
          <w:bCs/>
          <w:color w:val="000000"/>
          <w:sz w:val="28"/>
          <w:szCs w:val="28"/>
          <w:shd w:val="clear" w:color="auto" w:fill="FFFFFF"/>
          <w:lang w:val="de-DE"/>
        </w:rPr>
        <w:tab/>
      </w:r>
      <w:r w:rsidR="00E50417" w:rsidRPr="005075BC">
        <w:rPr>
          <w:rFonts w:ascii="Times New Roman" w:eastAsia="Times New Roman" w:hAnsi="Times New Roman" w:cs="Times New Roman"/>
          <w:b/>
          <w:bCs/>
          <w:color w:val="000000"/>
          <w:sz w:val="28"/>
          <w:szCs w:val="28"/>
          <w:shd w:val="clear" w:color="auto" w:fill="FFFFFF"/>
          <w:lang w:val="de-DE"/>
        </w:rPr>
        <w:t>4</w:t>
      </w:r>
      <w:r w:rsidR="00DC1E3D" w:rsidRPr="005075BC">
        <w:rPr>
          <w:rFonts w:ascii="Times New Roman" w:eastAsia="Times New Roman" w:hAnsi="Times New Roman" w:cs="Times New Roman"/>
          <w:b/>
          <w:bCs/>
          <w:color w:val="000000"/>
          <w:sz w:val="28"/>
          <w:szCs w:val="28"/>
          <w:shd w:val="clear" w:color="auto" w:fill="FFFFFF"/>
          <w:lang w:val="de-DE"/>
        </w:rPr>
        <w:t xml:space="preserve">. </w:t>
      </w:r>
      <w:r w:rsidR="00237476" w:rsidRPr="005075BC">
        <w:rPr>
          <w:rFonts w:ascii="Times New Roman" w:eastAsia="Times New Roman" w:hAnsi="Times New Roman" w:cs="Times New Roman"/>
          <w:b/>
          <w:bCs/>
          <w:color w:val="000000"/>
          <w:sz w:val="28"/>
          <w:szCs w:val="28"/>
          <w:shd w:val="clear" w:color="auto" w:fill="FFFFFF"/>
          <w:lang w:val="de-DE"/>
        </w:rPr>
        <w:t>Hoạt động</w:t>
      </w:r>
      <w:r w:rsidR="001C6BD8" w:rsidRPr="005075BC">
        <w:rPr>
          <w:rFonts w:ascii="Times New Roman" w:eastAsia="Times New Roman" w:hAnsi="Times New Roman" w:cs="Times New Roman"/>
          <w:b/>
          <w:bCs/>
          <w:color w:val="000000"/>
          <w:sz w:val="28"/>
          <w:szCs w:val="28"/>
          <w:shd w:val="clear" w:color="auto" w:fill="FFFFFF"/>
          <w:lang w:val="de-DE"/>
        </w:rPr>
        <w:t xml:space="preserve"> 4: V</w:t>
      </w:r>
      <w:r w:rsidR="00F427F0" w:rsidRPr="005075BC">
        <w:rPr>
          <w:rFonts w:ascii="Times New Roman" w:eastAsia="Times New Roman" w:hAnsi="Times New Roman" w:cs="Times New Roman"/>
          <w:b/>
          <w:bCs/>
          <w:color w:val="000000"/>
          <w:sz w:val="28"/>
          <w:szCs w:val="28"/>
          <w:shd w:val="clear" w:color="auto" w:fill="FFFFFF"/>
          <w:lang w:val="de-DE"/>
        </w:rPr>
        <w:t>ận dụng</w:t>
      </w:r>
    </w:p>
    <w:p w14:paraId="65A6E79D" w14:textId="77777777" w:rsidR="00F20F5B" w:rsidRPr="005075BC" w:rsidRDefault="002B4997" w:rsidP="005075BC">
      <w:pPr>
        <w:spacing w:after="0" w:line="288" w:lineRule="auto"/>
        <w:ind w:right="255" w:firstLine="709"/>
        <w:jc w:val="both"/>
        <w:rPr>
          <w:rFonts w:ascii="Times New Roman" w:eastAsia="Times New Roman" w:hAnsi="Times New Roman" w:cs="Times New Roman"/>
          <w:b/>
          <w:sz w:val="28"/>
          <w:szCs w:val="28"/>
        </w:rPr>
      </w:pPr>
      <w:r w:rsidRPr="005075BC">
        <w:rPr>
          <w:rFonts w:ascii="Times New Roman" w:eastAsia="Times New Roman" w:hAnsi="Times New Roman" w:cs="Times New Roman"/>
          <w:b/>
          <w:sz w:val="28"/>
          <w:szCs w:val="28"/>
        </w:rPr>
        <w:t xml:space="preserve">a) </w:t>
      </w:r>
      <w:r w:rsidRPr="005075BC">
        <w:rPr>
          <w:rFonts w:ascii="Times New Roman" w:eastAsia="Times New Roman" w:hAnsi="Times New Roman" w:cs="Times New Roman"/>
          <w:b/>
          <w:sz w:val="28"/>
          <w:szCs w:val="28"/>
          <w:lang w:val="vi-VN"/>
        </w:rPr>
        <w:t xml:space="preserve">Mục tiêu:  </w:t>
      </w:r>
    </w:p>
    <w:p w14:paraId="4F104C79" w14:textId="77777777" w:rsidR="002B4997" w:rsidRPr="005075BC" w:rsidRDefault="00F20F5B" w:rsidP="005075BC">
      <w:pPr>
        <w:pStyle w:val="ListParagraph"/>
        <w:tabs>
          <w:tab w:val="left" w:pos="709"/>
        </w:tabs>
        <w:spacing w:line="288" w:lineRule="auto"/>
        <w:ind w:left="0" w:firstLine="567"/>
        <w:jc w:val="both"/>
        <w:rPr>
          <w:sz w:val="28"/>
          <w:szCs w:val="28"/>
          <w:lang w:val="vi-VN"/>
        </w:rPr>
      </w:pPr>
      <w:r w:rsidRPr="005075BC">
        <w:rPr>
          <w:sz w:val="28"/>
          <w:szCs w:val="28"/>
        </w:rPr>
        <w:t>- V</w:t>
      </w:r>
      <w:r w:rsidRPr="005075BC">
        <w:rPr>
          <w:sz w:val="28"/>
          <w:szCs w:val="28"/>
          <w:lang w:val="vi-VN"/>
        </w:rPr>
        <w:t>ận dụng kiến thức, kĩ năng</w:t>
      </w:r>
      <w:r w:rsidRPr="005075BC">
        <w:rPr>
          <w:sz w:val="28"/>
          <w:szCs w:val="28"/>
        </w:rPr>
        <w:t xml:space="preserve"> an toàn trong phòng thực hành đề xử lý tình huống thực tế.</w:t>
      </w:r>
      <w:r w:rsidR="002B4997" w:rsidRPr="005075BC">
        <w:rPr>
          <w:b/>
          <w:sz w:val="28"/>
          <w:szCs w:val="28"/>
          <w:lang w:val="vi-VN"/>
        </w:rPr>
        <w:t xml:space="preserve"> </w:t>
      </w:r>
    </w:p>
    <w:p w14:paraId="3F52A103" w14:textId="77777777" w:rsidR="00F20F5B" w:rsidRPr="005075BC" w:rsidRDefault="002B4997" w:rsidP="005075BC">
      <w:pPr>
        <w:spacing w:after="0" w:line="288" w:lineRule="auto"/>
        <w:ind w:firstLine="709"/>
        <w:jc w:val="both"/>
        <w:rPr>
          <w:rFonts w:ascii="Times New Roman" w:eastAsia="Calibri" w:hAnsi="Times New Roman" w:cs="Times New Roman"/>
          <w:b/>
          <w:sz w:val="28"/>
          <w:szCs w:val="28"/>
        </w:rPr>
      </w:pPr>
      <w:r w:rsidRPr="005075BC">
        <w:rPr>
          <w:rFonts w:ascii="Times New Roman" w:eastAsia="Calibri" w:hAnsi="Times New Roman" w:cs="Times New Roman"/>
          <w:b/>
          <w:sz w:val="28"/>
          <w:szCs w:val="28"/>
          <w:lang w:val="vi-VN"/>
        </w:rPr>
        <w:t>b) Nội dung:</w:t>
      </w:r>
    </w:p>
    <w:p w14:paraId="5FF7CEDF" w14:textId="77777777" w:rsidR="002B4997" w:rsidRPr="005075BC" w:rsidRDefault="002B4997" w:rsidP="005075BC">
      <w:pPr>
        <w:pStyle w:val="ListParagraph"/>
        <w:tabs>
          <w:tab w:val="left" w:pos="709"/>
        </w:tabs>
        <w:spacing w:line="288" w:lineRule="auto"/>
        <w:ind w:left="0" w:firstLine="567"/>
        <w:jc w:val="both"/>
        <w:rPr>
          <w:sz w:val="28"/>
          <w:szCs w:val="28"/>
        </w:rPr>
      </w:pPr>
      <w:r w:rsidRPr="005075BC">
        <w:rPr>
          <w:rFonts w:eastAsia="Calibri"/>
          <w:i/>
          <w:sz w:val="28"/>
          <w:szCs w:val="28"/>
        </w:rPr>
        <w:t xml:space="preserve"> </w:t>
      </w:r>
      <w:r w:rsidR="00F20F5B" w:rsidRPr="005075BC">
        <w:rPr>
          <w:sz w:val="28"/>
          <w:szCs w:val="28"/>
        </w:rPr>
        <w:t xml:space="preserve">Cách sơ cứu khi bị bỏng axit. </w:t>
      </w:r>
    </w:p>
    <w:p w14:paraId="40C83899" w14:textId="77777777" w:rsidR="002B4997" w:rsidRPr="005075BC" w:rsidRDefault="002B4997" w:rsidP="005075BC">
      <w:pPr>
        <w:spacing w:after="0" w:line="288" w:lineRule="auto"/>
        <w:ind w:firstLine="709"/>
        <w:jc w:val="both"/>
        <w:rPr>
          <w:rFonts w:ascii="Times New Roman" w:eastAsia="Times New Roman" w:hAnsi="Times New Roman" w:cs="Times New Roman"/>
          <w:b/>
          <w:sz w:val="28"/>
          <w:szCs w:val="28"/>
          <w:lang w:val="de-DE"/>
        </w:rPr>
      </w:pPr>
      <w:r w:rsidRPr="005075BC">
        <w:rPr>
          <w:rFonts w:ascii="Times New Roman" w:eastAsia="Calibri" w:hAnsi="Times New Roman" w:cs="Times New Roman"/>
          <w:b/>
          <w:sz w:val="28"/>
          <w:szCs w:val="28"/>
          <w:lang w:val="vi-VN"/>
        </w:rPr>
        <w:t>c)</w:t>
      </w:r>
      <w:r w:rsidRPr="005075BC">
        <w:rPr>
          <w:rFonts w:ascii="Times New Roman" w:eastAsia="Calibri" w:hAnsi="Times New Roman" w:cs="Times New Roman"/>
          <w:i/>
          <w:sz w:val="28"/>
          <w:szCs w:val="28"/>
          <w:lang w:val="vi-VN"/>
        </w:rPr>
        <w:t xml:space="preserve"> </w:t>
      </w:r>
      <w:r w:rsidRPr="005075BC">
        <w:rPr>
          <w:rFonts w:ascii="Times New Roman" w:eastAsia="Times New Roman" w:hAnsi="Times New Roman" w:cs="Times New Roman"/>
          <w:b/>
          <w:sz w:val="28"/>
          <w:szCs w:val="28"/>
          <w:lang w:val="de-DE"/>
        </w:rPr>
        <w:t xml:space="preserve">Sản phẩm: </w:t>
      </w:r>
    </w:p>
    <w:p w14:paraId="5C301B86" w14:textId="77777777" w:rsidR="00F20F5B" w:rsidRPr="005075BC" w:rsidRDefault="00F20F5B" w:rsidP="005075BC">
      <w:pPr>
        <w:pStyle w:val="ListParagraph"/>
        <w:tabs>
          <w:tab w:val="left" w:pos="709"/>
        </w:tabs>
        <w:spacing w:line="288" w:lineRule="auto"/>
        <w:ind w:left="0" w:firstLine="567"/>
        <w:jc w:val="both"/>
        <w:rPr>
          <w:sz w:val="28"/>
          <w:szCs w:val="28"/>
          <w:lang w:val="vi-VN"/>
        </w:rPr>
      </w:pPr>
      <w:r w:rsidRPr="005075BC">
        <w:rPr>
          <w:sz w:val="28"/>
          <w:szCs w:val="28"/>
        </w:rPr>
        <w:t xml:space="preserve">Câu trả lời của HS, các HS khác nhận xét bổ sung. </w:t>
      </w:r>
    </w:p>
    <w:p w14:paraId="3C9CCAA2" w14:textId="77777777" w:rsidR="002B4997" w:rsidRPr="005075BC" w:rsidRDefault="002B4997" w:rsidP="005075BC">
      <w:pPr>
        <w:spacing w:after="0" w:line="288" w:lineRule="auto"/>
        <w:ind w:firstLine="709"/>
        <w:rPr>
          <w:rFonts w:ascii="Times New Roman" w:eastAsia="Times New Roman" w:hAnsi="Times New Roman" w:cs="Times New Roman"/>
          <w:b/>
          <w:color w:val="000000"/>
          <w:sz w:val="28"/>
          <w:szCs w:val="28"/>
          <w:shd w:val="clear" w:color="auto" w:fill="FFFFFF"/>
        </w:rPr>
      </w:pPr>
      <w:r w:rsidRPr="005075BC">
        <w:rPr>
          <w:rFonts w:ascii="Times New Roman" w:eastAsia="Calibri" w:hAnsi="Times New Roman" w:cs="Times New Roman"/>
          <w:b/>
          <w:iCs/>
          <w:color w:val="000000"/>
          <w:sz w:val="28"/>
          <w:szCs w:val="28"/>
          <w:lang w:val="vi-VN"/>
        </w:rPr>
        <w:t>d</w:t>
      </w:r>
      <w:r w:rsidRPr="005075BC">
        <w:rPr>
          <w:rFonts w:ascii="Times New Roman" w:eastAsia="Calibri" w:hAnsi="Times New Roman" w:cs="Times New Roman"/>
          <w:b/>
          <w:iCs/>
          <w:color w:val="000000"/>
          <w:sz w:val="28"/>
          <w:szCs w:val="28"/>
        </w:rPr>
        <w:t>)</w:t>
      </w:r>
      <w:r w:rsidRPr="005075BC">
        <w:rPr>
          <w:rFonts w:ascii="Times New Roman" w:eastAsia="Calibri" w:hAnsi="Times New Roman" w:cs="Times New Roman"/>
          <w:i/>
          <w:iCs/>
          <w:color w:val="000000"/>
          <w:sz w:val="28"/>
          <w:szCs w:val="28"/>
        </w:rPr>
        <w:t xml:space="preserve"> </w:t>
      </w:r>
      <w:r w:rsidRPr="005075BC">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5075BC" w14:paraId="2B16AAAF"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6616725B" w14:textId="77777777" w:rsidR="00F427F0" w:rsidRPr="005075BC" w:rsidRDefault="00F427F0" w:rsidP="005075BC">
            <w:pPr>
              <w:spacing w:after="0" w:line="288" w:lineRule="auto"/>
              <w:jc w:val="center"/>
              <w:rPr>
                <w:rFonts w:ascii="Times New Roman" w:eastAsia="Calibri" w:hAnsi="Times New Roman" w:cs="Times New Roman"/>
                <w:b/>
                <w:color w:val="000000"/>
                <w:sz w:val="28"/>
                <w:szCs w:val="28"/>
              </w:rPr>
            </w:pPr>
            <w:r w:rsidRPr="005075BC">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2DEE2B" w14:textId="77777777" w:rsidR="00F427F0" w:rsidRPr="005075BC" w:rsidRDefault="00F427F0" w:rsidP="005075BC">
            <w:pPr>
              <w:spacing w:after="0" w:line="288" w:lineRule="auto"/>
              <w:jc w:val="center"/>
              <w:rPr>
                <w:rFonts w:ascii="Times New Roman" w:eastAsia="Calibri" w:hAnsi="Times New Roman" w:cs="Times New Roman"/>
                <w:b/>
                <w:color w:val="000000"/>
                <w:sz w:val="28"/>
                <w:szCs w:val="28"/>
              </w:rPr>
            </w:pPr>
            <w:r w:rsidRPr="005075BC">
              <w:rPr>
                <w:rFonts w:ascii="Times New Roman" w:eastAsia="Calibri" w:hAnsi="Times New Roman" w:cs="Times New Roman"/>
                <w:b/>
                <w:color w:val="000000"/>
                <w:sz w:val="28"/>
                <w:szCs w:val="28"/>
              </w:rPr>
              <w:t>Nội dung</w:t>
            </w:r>
          </w:p>
        </w:tc>
      </w:tr>
      <w:tr w:rsidR="00F427F0" w:rsidRPr="005075BC" w14:paraId="31AEBF81"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1F9EC4DB" w14:textId="77777777" w:rsidR="002B4997" w:rsidRPr="005075BC" w:rsidRDefault="002B4997" w:rsidP="005075BC">
            <w:pPr>
              <w:spacing w:after="0" w:line="288" w:lineRule="auto"/>
              <w:jc w:val="both"/>
              <w:rPr>
                <w:rFonts w:ascii="Times New Roman" w:eastAsia="Calibri" w:hAnsi="Times New Roman" w:cs="Times New Roman"/>
                <w:b/>
                <w:bCs/>
                <w:i/>
                <w:iCs/>
                <w:color w:val="000000"/>
                <w:sz w:val="28"/>
                <w:szCs w:val="28"/>
                <w:lang w:val="vi-VN"/>
              </w:rPr>
            </w:pPr>
            <w:r w:rsidRPr="005075BC">
              <w:rPr>
                <w:rFonts w:ascii="Times New Roman" w:eastAsia="Calibri" w:hAnsi="Times New Roman" w:cs="Times New Roman"/>
                <w:b/>
                <w:bCs/>
                <w:i/>
                <w:iCs/>
                <w:color w:val="000000"/>
                <w:sz w:val="28"/>
                <w:szCs w:val="28"/>
              </w:rPr>
              <w:t>*</w:t>
            </w:r>
            <w:r w:rsidRPr="005075BC">
              <w:rPr>
                <w:rFonts w:ascii="Times New Roman" w:eastAsia="Calibri" w:hAnsi="Times New Roman" w:cs="Times New Roman"/>
                <w:b/>
                <w:bCs/>
                <w:i/>
                <w:iCs/>
                <w:color w:val="000000"/>
                <w:sz w:val="28"/>
                <w:szCs w:val="28"/>
                <w:lang w:val="vi-VN"/>
              </w:rPr>
              <w:t>Chuyển giao nhiệm vụ học tập</w:t>
            </w:r>
          </w:p>
          <w:p w14:paraId="28F2D1C3" w14:textId="77777777" w:rsidR="00F20F5B" w:rsidRPr="005075BC" w:rsidRDefault="00270E83" w:rsidP="005075BC">
            <w:pPr>
              <w:spacing w:after="0" w:line="288" w:lineRule="auto"/>
              <w:rPr>
                <w:rFonts w:ascii="Times New Roman" w:hAnsi="Times New Roman" w:cs="Times New Roman"/>
                <w:sz w:val="28"/>
                <w:szCs w:val="28"/>
              </w:rPr>
            </w:pPr>
            <w:r w:rsidRPr="005075BC">
              <w:rPr>
                <w:rFonts w:ascii="Times New Roman" w:hAnsi="Times New Roman" w:cs="Times New Roman"/>
                <w:sz w:val="28"/>
                <w:szCs w:val="28"/>
              </w:rPr>
              <w:t xml:space="preserve">- </w:t>
            </w:r>
            <w:r w:rsidR="00F20F5B" w:rsidRPr="005075BC">
              <w:rPr>
                <w:rFonts w:ascii="Times New Roman" w:hAnsi="Times New Roman" w:cs="Times New Roman"/>
                <w:sz w:val="28"/>
                <w:szCs w:val="28"/>
              </w:rPr>
              <w:t>GV đưa ra tình huống: Bạn Nam lên phòng thí nghiệm nhưng không tuân theo quy tắc an toàn, Nam nghịch hóa chất, không may làm đổ axit H</w:t>
            </w:r>
            <w:r w:rsidR="00F20F5B" w:rsidRPr="005075BC">
              <w:rPr>
                <w:rFonts w:ascii="Times New Roman" w:hAnsi="Times New Roman" w:cs="Times New Roman"/>
                <w:sz w:val="28"/>
                <w:szCs w:val="28"/>
                <w:vertAlign w:val="subscript"/>
              </w:rPr>
              <w:t>2</w:t>
            </w:r>
            <w:r w:rsidR="00F20F5B" w:rsidRPr="005075BC">
              <w:rPr>
                <w:rFonts w:ascii="Times New Roman" w:hAnsi="Times New Roman" w:cs="Times New Roman"/>
                <w:sz w:val="28"/>
                <w:szCs w:val="28"/>
              </w:rPr>
              <w:t>SO</w:t>
            </w:r>
            <w:r w:rsidR="00F20F5B" w:rsidRPr="005075BC">
              <w:rPr>
                <w:rFonts w:ascii="Times New Roman" w:hAnsi="Times New Roman" w:cs="Times New Roman"/>
                <w:sz w:val="28"/>
                <w:szCs w:val="28"/>
                <w:vertAlign w:val="subscript"/>
              </w:rPr>
              <w:t>4</w:t>
            </w:r>
            <w:r w:rsidR="00F20F5B" w:rsidRPr="005075BC">
              <w:rPr>
                <w:rFonts w:ascii="Times New Roman" w:hAnsi="Times New Roman" w:cs="Times New Roman"/>
                <w:sz w:val="28"/>
                <w:szCs w:val="28"/>
              </w:rPr>
              <w:t xml:space="preserve"> đặc lên ngườ</w:t>
            </w:r>
            <w:r w:rsidR="004E22D3" w:rsidRPr="005075BC">
              <w:rPr>
                <w:rFonts w:ascii="Times New Roman" w:hAnsi="Times New Roman" w:cs="Times New Roman"/>
                <w:sz w:val="28"/>
                <w:szCs w:val="28"/>
              </w:rPr>
              <w:t xml:space="preserve">i. Khi đó </w:t>
            </w:r>
            <w:r w:rsidR="00F20F5B" w:rsidRPr="005075BC">
              <w:rPr>
                <w:rFonts w:ascii="Times New Roman" w:hAnsi="Times New Roman" w:cs="Times New Roman"/>
                <w:sz w:val="28"/>
                <w:szCs w:val="28"/>
              </w:rPr>
              <w:t>cần làm gì để sơ cứ</w:t>
            </w:r>
            <w:r w:rsidR="004E22D3" w:rsidRPr="005075BC">
              <w:rPr>
                <w:rFonts w:ascii="Times New Roman" w:hAnsi="Times New Roman" w:cs="Times New Roman"/>
                <w:sz w:val="28"/>
                <w:szCs w:val="28"/>
              </w:rPr>
              <w:t>u cho Nam</w:t>
            </w:r>
            <w:r w:rsidR="00F20F5B" w:rsidRPr="005075BC">
              <w:rPr>
                <w:rFonts w:ascii="Times New Roman" w:hAnsi="Times New Roman" w:cs="Times New Roman"/>
                <w:sz w:val="28"/>
                <w:szCs w:val="28"/>
              </w:rPr>
              <w:t xml:space="preserve">? </w:t>
            </w:r>
            <w:r w:rsidR="00F20F5B" w:rsidRPr="005075BC">
              <w:rPr>
                <w:rFonts w:ascii="Times New Roman" w:hAnsi="Times New Roman" w:cs="Times New Roman"/>
                <w:sz w:val="28"/>
                <w:szCs w:val="28"/>
                <w:lang w:val="vi-VN"/>
              </w:rPr>
              <w:t xml:space="preserve">Giao cho </w:t>
            </w:r>
            <w:r w:rsidR="00F20F5B" w:rsidRPr="005075BC">
              <w:rPr>
                <w:rFonts w:ascii="Times New Roman" w:hAnsi="Times New Roman" w:cs="Times New Roman"/>
                <w:sz w:val="28"/>
                <w:szCs w:val="28"/>
              </w:rPr>
              <w:t xml:space="preserve">các nhóm </w:t>
            </w:r>
            <w:r w:rsidR="00F20F5B" w:rsidRPr="005075BC">
              <w:rPr>
                <w:rFonts w:ascii="Times New Roman" w:hAnsi="Times New Roman" w:cs="Times New Roman"/>
                <w:sz w:val="28"/>
                <w:szCs w:val="28"/>
                <w:lang w:val="vi-VN"/>
              </w:rPr>
              <w:t>HS trao đổi</w:t>
            </w:r>
            <w:r w:rsidR="00F20F5B" w:rsidRPr="005075BC">
              <w:rPr>
                <w:rFonts w:ascii="Times New Roman" w:hAnsi="Times New Roman" w:cs="Times New Roman"/>
                <w:sz w:val="28"/>
                <w:szCs w:val="28"/>
              </w:rPr>
              <w:t xml:space="preserve"> đưa ra câu trả lời</w:t>
            </w:r>
          </w:p>
          <w:p w14:paraId="0665F545" w14:textId="77777777" w:rsidR="002B4997" w:rsidRPr="005075BC" w:rsidRDefault="002B4997" w:rsidP="005075BC">
            <w:pPr>
              <w:spacing w:after="0" w:line="288" w:lineRule="auto"/>
              <w:rPr>
                <w:rFonts w:ascii="Times New Roman" w:eastAsia="Times New Roman" w:hAnsi="Times New Roman" w:cs="Times New Roman"/>
                <w:b/>
                <w:i/>
                <w:iCs/>
                <w:sz w:val="28"/>
                <w:szCs w:val="28"/>
                <w:lang w:val="de-DE"/>
              </w:rPr>
            </w:pPr>
            <w:r w:rsidRPr="005075BC">
              <w:rPr>
                <w:rFonts w:ascii="Times New Roman" w:eastAsia="Times New Roman" w:hAnsi="Times New Roman" w:cs="Times New Roman"/>
                <w:b/>
                <w:i/>
                <w:iCs/>
                <w:sz w:val="28"/>
                <w:szCs w:val="28"/>
                <w:lang w:val="de-DE"/>
              </w:rPr>
              <w:t>*Thực hiện nhiệm vụ học tập</w:t>
            </w:r>
          </w:p>
          <w:p w14:paraId="107EF9DD" w14:textId="77777777" w:rsidR="00F20F5B" w:rsidRPr="005075BC" w:rsidRDefault="00270E83" w:rsidP="005075BC">
            <w:pPr>
              <w:spacing w:after="0" w:line="288" w:lineRule="auto"/>
              <w:rPr>
                <w:rFonts w:ascii="Times New Roman" w:hAnsi="Times New Roman" w:cs="Times New Roman"/>
                <w:sz w:val="28"/>
                <w:szCs w:val="28"/>
              </w:rPr>
            </w:pPr>
            <w:r w:rsidRPr="005075BC">
              <w:rPr>
                <w:rFonts w:ascii="Times New Roman" w:hAnsi="Times New Roman" w:cs="Times New Roman"/>
                <w:sz w:val="28"/>
                <w:szCs w:val="28"/>
              </w:rPr>
              <w:t xml:space="preserve">- </w:t>
            </w:r>
            <w:r w:rsidR="00F20F5B" w:rsidRPr="005075BC">
              <w:rPr>
                <w:rFonts w:ascii="Times New Roman" w:hAnsi="Times New Roman" w:cs="Times New Roman"/>
                <w:sz w:val="28"/>
                <w:szCs w:val="28"/>
              </w:rPr>
              <w:t xml:space="preserve">HS thực hiện nhiệm vụ theo nhóm, GV gọi 1 nhóm lên trình bày câu trả lời, HS nhóm khác nhận xét, bổ sung. </w:t>
            </w:r>
          </w:p>
          <w:p w14:paraId="724443B0" w14:textId="77777777" w:rsidR="002B4997" w:rsidRPr="005075BC" w:rsidRDefault="002B4997" w:rsidP="005075BC">
            <w:pPr>
              <w:spacing w:after="0" w:line="288" w:lineRule="auto"/>
              <w:rPr>
                <w:rFonts w:ascii="Times New Roman" w:eastAsia="Times New Roman" w:hAnsi="Times New Roman" w:cs="Times New Roman"/>
                <w:b/>
                <w:i/>
                <w:iCs/>
                <w:sz w:val="28"/>
                <w:szCs w:val="28"/>
                <w:lang w:val="de-DE"/>
              </w:rPr>
            </w:pPr>
            <w:r w:rsidRPr="005075BC">
              <w:rPr>
                <w:rFonts w:ascii="Times New Roman" w:eastAsia="Times New Roman" w:hAnsi="Times New Roman" w:cs="Times New Roman"/>
                <w:b/>
                <w:i/>
                <w:iCs/>
                <w:sz w:val="28"/>
                <w:szCs w:val="28"/>
                <w:lang w:val="de-DE"/>
              </w:rPr>
              <w:t>*Báo cáo kết quả và thảo luận</w:t>
            </w:r>
          </w:p>
          <w:p w14:paraId="3FE59DD0" w14:textId="77777777" w:rsidR="00270E83" w:rsidRPr="005075BC" w:rsidRDefault="00270E83" w:rsidP="005075BC">
            <w:pPr>
              <w:pStyle w:val="ListParagraph"/>
              <w:tabs>
                <w:tab w:val="left" w:pos="709"/>
              </w:tabs>
              <w:spacing w:line="288" w:lineRule="auto"/>
              <w:ind w:left="0"/>
              <w:jc w:val="both"/>
              <w:rPr>
                <w:rFonts w:eastAsia="Arial"/>
                <w:sz w:val="28"/>
                <w:szCs w:val="28"/>
                <w:lang w:eastAsia="vi-VN"/>
              </w:rPr>
            </w:pPr>
            <w:r w:rsidRPr="005075BC">
              <w:rPr>
                <w:rFonts w:eastAsia="Arial"/>
                <w:sz w:val="28"/>
                <w:szCs w:val="28"/>
                <w:lang w:eastAsia="vi-VN"/>
              </w:rPr>
              <w:t xml:space="preserve">+ Tùy theo mức độ nặng nhẹ của vết bỏng mà xử lý kịp thời. Nếu axit chỉ bám nhẹ vào quần áo thì ngay lập tức cởi bỏ. Nếu nếu quần áo đã bị tan </w:t>
            </w:r>
            <w:r w:rsidRPr="005075BC">
              <w:rPr>
                <w:rFonts w:eastAsia="Arial"/>
                <w:sz w:val="28"/>
                <w:szCs w:val="28"/>
                <w:lang w:eastAsia="vi-VN"/>
              </w:rPr>
              <w:lastRenderedPageBreak/>
              <w:t>chảy dính vào da thì không được cởi bỏ.</w:t>
            </w:r>
          </w:p>
          <w:p w14:paraId="66E41D89" w14:textId="77777777" w:rsidR="00270E83" w:rsidRPr="005075BC" w:rsidRDefault="00270E83" w:rsidP="005075BC">
            <w:pPr>
              <w:pStyle w:val="ListParagraph"/>
              <w:tabs>
                <w:tab w:val="left" w:pos="709"/>
              </w:tabs>
              <w:spacing w:line="288" w:lineRule="auto"/>
              <w:ind w:left="0"/>
              <w:jc w:val="both"/>
              <w:rPr>
                <w:rFonts w:eastAsia="Arial"/>
                <w:sz w:val="28"/>
                <w:szCs w:val="28"/>
                <w:lang w:eastAsia="vi-VN"/>
              </w:rPr>
            </w:pPr>
            <w:r w:rsidRPr="005075BC">
              <w:rPr>
                <w:rFonts w:eastAsia="Arial"/>
                <w:sz w:val="28"/>
                <w:szCs w:val="28"/>
                <w:lang w:eastAsia="vi-VN"/>
              </w:rPr>
              <w:t xml:space="preserve">+ Đặt phần cơ thể bị dính axit dưới vòi nước chảy trong khoảng 15p, lưu ý không để axit chảy vào vùng da khác, không được kì cọ, chà sát vào da. </w:t>
            </w:r>
          </w:p>
          <w:p w14:paraId="584DFCF7" w14:textId="77777777" w:rsidR="00270E83" w:rsidRPr="005075BC" w:rsidRDefault="00270E83" w:rsidP="005075BC">
            <w:pPr>
              <w:pStyle w:val="ListParagraph"/>
              <w:tabs>
                <w:tab w:val="left" w:pos="709"/>
              </w:tabs>
              <w:spacing w:line="288" w:lineRule="auto"/>
              <w:ind w:left="0"/>
              <w:jc w:val="both"/>
              <w:rPr>
                <w:rFonts w:eastAsia="Arial"/>
                <w:sz w:val="28"/>
                <w:szCs w:val="28"/>
                <w:lang w:eastAsia="vi-VN"/>
              </w:rPr>
            </w:pPr>
            <w:r w:rsidRPr="005075BC">
              <w:rPr>
                <w:rFonts w:eastAsia="Arial"/>
                <w:sz w:val="28"/>
                <w:szCs w:val="28"/>
                <w:lang w:eastAsia="vi-VN"/>
              </w:rPr>
              <w:t>+ Nếu ở gần hiệu thuốc, hãy mua thuốc muối (NaHCO</w:t>
            </w:r>
            <w:r w:rsidRPr="005075BC">
              <w:rPr>
                <w:rFonts w:eastAsia="Arial"/>
                <w:sz w:val="28"/>
                <w:szCs w:val="28"/>
                <w:vertAlign w:val="subscript"/>
                <w:lang w:eastAsia="vi-VN"/>
              </w:rPr>
              <w:t>3</w:t>
            </w:r>
            <w:r w:rsidR="004E22D3" w:rsidRPr="005075BC">
              <w:rPr>
                <w:rFonts w:eastAsia="Arial"/>
                <w:sz w:val="28"/>
                <w:szCs w:val="28"/>
                <w:lang w:eastAsia="vi-VN"/>
              </w:rPr>
              <w:t>)</w:t>
            </w:r>
            <w:r w:rsidRPr="005075BC">
              <w:rPr>
                <w:rFonts w:eastAsia="Arial"/>
                <w:sz w:val="28"/>
                <w:szCs w:val="28"/>
                <w:lang w:eastAsia="vi-VN"/>
              </w:rPr>
              <w:t xml:space="preserve">, sau đó pha loãng rồi rửa lên vết bỏng. </w:t>
            </w:r>
          </w:p>
          <w:p w14:paraId="42EE74A9" w14:textId="77777777" w:rsidR="00270E83" w:rsidRPr="005075BC" w:rsidRDefault="00270E83" w:rsidP="005075BC">
            <w:pPr>
              <w:spacing w:after="0" w:line="288" w:lineRule="auto"/>
              <w:jc w:val="both"/>
              <w:rPr>
                <w:rFonts w:ascii="Times New Roman" w:eastAsia="Arial" w:hAnsi="Times New Roman" w:cs="Times New Roman"/>
                <w:sz w:val="28"/>
                <w:szCs w:val="28"/>
                <w:lang w:eastAsia="vi-VN"/>
              </w:rPr>
            </w:pPr>
            <w:r w:rsidRPr="005075BC">
              <w:rPr>
                <w:rFonts w:ascii="Times New Roman" w:eastAsia="Arial" w:hAnsi="Times New Roman" w:cs="Times New Roman"/>
                <w:sz w:val="28"/>
                <w:szCs w:val="28"/>
                <w:lang w:eastAsia="vi-VN"/>
              </w:rPr>
              <w:t xml:space="preserve">+ Che phủ vùng bị bỏng bằng gạc khô hoặc quần áo sạch rồi đến bệnh viện gần nhất để cấp cứu. </w:t>
            </w:r>
          </w:p>
          <w:p w14:paraId="50FE4492" w14:textId="77777777" w:rsidR="00270E83" w:rsidRPr="005075BC" w:rsidRDefault="002B4997" w:rsidP="005075BC">
            <w:pPr>
              <w:spacing w:after="0" w:line="288" w:lineRule="auto"/>
              <w:jc w:val="both"/>
              <w:rPr>
                <w:rFonts w:ascii="Times New Roman" w:hAnsi="Times New Roman" w:cs="Times New Roman"/>
                <w:sz w:val="28"/>
                <w:szCs w:val="28"/>
                <w:bdr w:val="none" w:sz="0" w:space="0" w:color="auto" w:frame="1"/>
              </w:rPr>
            </w:pPr>
            <w:r w:rsidRPr="005075BC">
              <w:rPr>
                <w:rFonts w:ascii="Times New Roman" w:eastAsia="Times New Roman" w:hAnsi="Times New Roman" w:cs="Times New Roman"/>
                <w:b/>
                <w:i/>
                <w:iCs/>
                <w:sz w:val="28"/>
                <w:szCs w:val="28"/>
                <w:lang w:val="de-DE"/>
              </w:rPr>
              <w:t>*Đánh giá kết quả thực hiện nhiệm vụ</w:t>
            </w:r>
            <w:r w:rsidR="00270E83" w:rsidRPr="005075BC">
              <w:rPr>
                <w:rFonts w:ascii="Times New Roman" w:hAnsi="Times New Roman" w:cs="Times New Roman"/>
                <w:sz w:val="28"/>
                <w:szCs w:val="28"/>
                <w:bdr w:val="none" w:sz="0" w:space="0" w:color="auto" w:frame="1"/>
              </w:rPr>
              <w:tab/>
            </w:r>
          </w:p>
          <w:p w14:paraId="45997253" w14:textId="77777777" w:rsidR="00F427F0" w:rsidRPr="005075BC" w:rsidRDefault="00270E83" w:rsidP="005075BC">
            <w:pPr>
              <w:spacing w:after="0" w:line="288" w:lineRule="auto"/>
              <w:jc w:val="both"/>
              <w:rPr>
                <w:rFonts w:ascii="Times New Roman" w:eastAsia="Calibri" w:hAnsi="Times New Roman" w:cs="Times New Roman"/>
                <w:b/>
                <w:i/>
                <w:color w:val="000000"/>
                <w:sz w:val="28"/>
                <w:szCs w:val="28"/>
              </w:rPr>
            </w:pPr>
            <w:r w:rsidRPr="005075BC">
              <w:rPr>
                <w:rFonts w:ascii="Times New Roman" w:hAnsi="Times New Roman" w:cs="Times New Roman"/>
                <w:color w:val="000000"/>
                <w:sz w:val="28"/>
                <w:szCs w:val="28"/>
                <w:bdr w:val="none" w:sz="0" w:space="0" w:color="auto" w:frame="1"/>
              </w:rPr>
              <w:t xml:space="preserve">- </w:t>
            </w:r>
            <w:r w:rsidRPr="005075BC">
              <w:rPr>
                <w:rFonts w:ascii="Times New Roman" w:eastAsia="Arial" w:hAnsi="Times New Roman" w:cs="Times New Roman"/>
                <w:sz w:val="28"/>
                <w:szCs w:val="28"/>
                <w:lang w:eastAsia="vi-VN"/>
              </w:rPr>
              <w:t>GV đánh giá cho điểm câu trả lời của HS/ nhóm HS dựa trên mức độ chính xác so với các câu đáp án.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C3B976" w14:textId="77777777" w:rsidR="00F427F0" w:rsidRPr="005075BC" w:rsidRDefault="00F427F0" w:rsidP="005075BC">
            <w:pPr>
              <w:spacing w:after="0" w:line="288" w:lineRule="auto"/>
              <w:jc w:val="center"/>
              <w:rPr>
                <w:rFonts w:ascii="Times New Roman" w:eastAsia="Calibri" w:hAnsi="Times New Roman" w:cs="Times New Roman"/>
                <w:b/>
                <w:color w:val="000000"/>
                <w:sz w:val="28"/>
                <w:szCs w:val="28"/>
              </w:rPr>
            </w:pPr>
          </w:p>
        </w:tc>
      </w:tr>
    </w:tbl>
    <w:p w14:paraId="50004753" w14:textId="77777777" w:rsidR="00E93708" w:rsidRPr="00E93708" w:rsidRDefault="00E93708" w:rsidP="00E93708">
      <w:pPr>
        <w:tabs>
          <w:tab w:val="left" w:pos="1902"/>
        </w:tabs>
        <w:spacing w:after="0" w:line="288" w:lineRule="auto"/>
        <w:rPr>
          <w:rFonts w:ascii="Times New Roman" w:eastAsia="Times New Roman" w:hAnsi="Times New Roman" w:cs="Times New Roman"/>
          <w:i/>
          <w:sz w:val="28"/>
          <w:szCs w:val="28"/>
        </w:rPr>
      </w:pPr>
      <w:r w:rsidRPr="00E93708">
        <w:rPr>
          <w:rFonts w:ascii="Times New Roman" w:eastAsia="Times New Roman" w:hAnsi="Times New Roman" w:cs="Times New Roman"/>
          <w:i/>
          <w:sz w:val="28"/>
          <w:szCs w:val="28"/>
        </w:rPr>
        <w:t>Tài liệu được chia sẻ bởi Website VnTeach.Com</w:t>
      </w:r>
    </w:p>
    <w:p w14:paraId="35BD0C00" w14:textId="77777777" w:rsidR="00E93708" w:rsidRPr="00E93708" w:rsidRDefault="00E93708" w:rsidP="00E93708">
      <w:pPr>
        <w:tabs>
          <w:tab w:val="left" w:pos="1902"/>
        </w:tabs>
        <w:spacing w:after="0" w:line="288" w:lineRule="auto"/>
        <w:rPr>
          <w:rFonts w:ascii="Times New Roman" w:eastAsia="Times New Roman" w:hAnsi="Times New Roman" w:cs="Times New Roman"/>
          <w:i/>
          <w:sz w:val="28"/>
          <w:szCs w:val="28"/>
        </w:rPr>
      </w:pPr>
      <w:r w:rsidRPr="00E93708">
        <w:rPr>
          <w:rFonts w:ascii="Times New Roman" w:eastAsia="Times New Roman" w:hAnsi="Times New Roman" w:cs="Times New Roman"/>
          <w:i/>
          <w:sz w:val="28"/>
          <w:szCs w:val="28"/>
        </w:rPr>
        <w:t>https://www.vnteach.com</w:t>
      </w:r>
    </w:p>
    <w:p w14:paraId="30823577" w14:textId="77777777" w:rsidR="00E93708" w:rsidRPr="00E93708" w:rsidRDefault="00E93708" w:rsidP="00E93708">
      <w:pPr>
        <w:tabs>
          <w:tab w:val="left" w:pos="1902"/>
        </w:tabs>
        <w:spacing w:after="0" w:line="288" w:lineRule="auto"/>
        <w:rPr>
          <w:rFonts w:ascii="Times New Roman" w:eastAsia="Times New Roman" w:hAnsi="Times New Roman" w:cs="Times New Roman"/>
          <w:i/>
          <w:sz w:val="28"/>
          <w:szCs w:val="28"/>
        </w:rPr>
      </w:pPr>
      <w:r w:rsidRPr="00E93708">
        <w:rPr>
          <w:rFonts w:ascii="Times New Roman" w:eastAsia="Times New Roman" w:hAnsi="Times New Roman" w:cs="Times New Roman"/>
          <w:i/>
          <w:sz w:val="28"/>
          <w:szCs w:val="28"/>
        </w:rPr>
        <w:t>Một sản phẩm của cộng đồng facebook Thư Viện VnTeach.Com</w:t>
      </w:r>
    </w:p>
    <w:p w14:paraId="0E49EB6D" w14:textId="77777777" w:rsidR="00E93708" w:rsidRPr="00E93708" w:rsidRDefault="00E93708" w:rsidP="00E93708">
      <w:pPr>
        <w:tabs>
          <w:tab w:val="left" w:pos="1902"/>
        </w:tabs>
        <w:spacing w:after="0" w:line="288" w:lineRule="auto"/>
        <w:rPr>
          <w:rFonts w:ascii="Times New Roman" w:eastAsia="Times New Roman" w:hAnsi="Times New Roman" w:cs="Times New Roman"/>
          <w:i/>
          <w:sz w:val="28"/>
          <w:szCs w:val="28"/>
        </w:rPr>
      </w:pPr>
      <w:r w:rsidRPr="00E93708">
        <w:rPr>
          <w:rFonts w:ascii="Times New Roman" w:eastAsia="Times New Roman" w:hAnsi="Times New Roman" w:cs="Times New Roman"/>
          <w:i/>
          <w:sz w:val="28"/>
          <w:szCs w:val="28"/>
        </w:rPr>
        <w:t>https://www.facebook.com/groups/vnteach/</w:t>
      </w:r>
    </w:p>
    <w:p w14:paraId="17F59753" w14:textId="44D97C3B" w:rsidR="002B4997" w:rsidRPr="005075BC" w:rsidRDefault="00E93708" w:rsidP="00E93708">
      <w:pPr>
        <w:tabs>
          <w:tab w:val="left" w:pos="1902"/>
        </w:tabs>
        <w:spacing w:after="0" w:line="288" w:lineRule="auto"/>
        <w:rPr>
          <w:rFonts w:ascii="Times New Roman" w:eastAsia="Times New Roman" w:hAnsi="Times New Roman" w:cs="Times New Roman"/>
          <w:i/>
          <w:sz w:val="28"/>
          <w:szCs w:val="28"/>
        </w:rPr>
      </w:pPr>
      <w:r w:rsidRPr="00E93708">
        <w:rPr>
          <w:rFonts w:ascii="Times New Roman" w:eastAsia="Times New Roman" w:hAnsi="Times New Roman" w:cs="Times New Roman"/>
          <w:i/>
          <w:sz w:val="28"/>
          <w:szCs w:val="28"/>
        </w:rPr>
        <w:t>https://www.facebook.com/groups/thuvienvnteach/</w:t>
      </w:r>
    </w:p>
    <w:sectPr w:rsidR="002B4997" w:rsidRPr="005075BC" w:rsidSect="00BA6D20">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B60C" w14:textId="77777777" w:rsidR="00236E02" w:rsidRDefault="00236E02" w:rsidP="00E47293">
      <w:pPr>
        <w:spacing w:after="0" w:line="240" w:lineRule="auto"/>
      </w:pPr>
      <w:r>
        <w:separator/>
      </w:r>
    </w:p>
  </w:endnote>
  <w:endnote w:type="continuationSeparator" w:id="0">
    <w:p w14:paraId="79177034" w14:textId="77777777" w:rsidR="00236E02" w:rsidRDefault="00236E0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1930" w14:textId="77777777"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FD41AA">
      <w:rPr>
        <w:b/>
        <w:color w:val="FF0000"/>
      </w:rPr>
      <w:t>soạn giáo án Vật lý THCS</w:t>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5643B3">
          <w:rPr>
            <w:b/>
            <w:noProof/>
            <w:color w:val="FF0000"/>
          </w:rPr>
          <w:t>1</w:t>
        </w:r>
        <w:r w:rsidRPr="00E13536">
          <w:rPr>
            <w:b/>
            <w:noProof/>
            <w:color w:val="FF0000"/>
          </w:rPr>
          <w:fldChar w:fldCharType="end"/>
        </w:r>
      </w:sdtContent>
    </w:sdt>
  </w:p>
  <w:p w14:paraId="1C3252A1" w14:textId="77777777" w:rsidR="003E59CD" w:rsidRPr="00E13536" w:rsidRDefault="003E59CD"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505D" w14:textId="77777777" w:rsidR="00236E02" w:rsidRDefault="00236E02" w:rsidP="00E47293">
      <w:pPr>
        <w:spacing w:after="0" w:line="240" w:lineRule="auto"/>
      </w:pPr>
      <w:r>
        <w:separator/>
      </w:r>
    </w:p>
  </w:footnote>
  <w:footnote w:type="continuationSeparator" w:id="0">
    <w:p w14:paraId="7010CD48" w14:textId="77777777" w:rsidR="00236E02" w:rsidRDefault="00236E02"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F3D9" w14:textId="77777777" w:rsidR="003E59CD" w:rsidRPr="00F427F0" w:rsidRDefault="00C279B8"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B07D90">
      <w:rPr>
        <w:b/>
        <w:color w:val="FF0000"/>
        <w:sz w:val="26"/>
        <w:szCs w:val="26"/>
      </w:rPr>
      <w:t>KHTN 6</w:t>
    </w:r>
    <w:r w:rsidR="00B07D90">
      <w:rPr>
        <w:b/>
        <w:color w:val="FF0000"/>
        <w:sz w:val="26"/>
        <w:szCs w:val="26"/>
      </w:rPr>
      <w:tab/>
    </w:r>
    <w:r w:rsidR="00B07D90">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3"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6C846B0"/>
    <w:multiLevelType w:val="multilevel"/>
    <w:tmpl w:val="9A0C5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608358A7"/>
    <w:multiLevelType w:val="hybridMultilevel"/>
    <w:tmpl w:val="65CEF0DA"/>
    <w:lvl w:ilvl="0" w:tplc="4C3E68F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2D1B56"/>
    <w:multiLevelType w:val="hybridMultilevel"/>
    <w:tmpl w:val="22D0DBAE"/>
    <w:lvl w:ilvl="0" w:tplc="C08C599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434F5"/>
    <w:multiLevelType w:val="hybridMultilevel"/>
    <w:tmpl w:val="1B2A84D6"/>
    <w:lvl w:ilvl="0" w:tplc="16BA2356">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500196465">
    <w:abstractNumId w:val="5"/>
  </w:num>
  <w:num w:numId="2" w16cid:durableId="1760634792">
    <w:abstractNumId w:val="15"/>
  </w:num>
  <w:num w:numId="3" w16cid:durableId="4870147">
    <w:abstractNumId w:val="14"/>
  </w:num>
  <w:num w:numId="4" w16cid:durableId="1991975973">
    <w:abstractNumId w:val="13"/>
  </w:num>
  <w:num w:numId="5" w16cid:durableId="1763138706">
    <w:abstractNumId w:val="8"/>
  </w:num>
  <w:num w:numId="6" w16cid:durableId="953169374">
    <w:abstractNumId w:val="6"/>
  </w:num>
  <w:num w:numId="7" w16cid:durableId="575894044">
    <w:abstractNumId w:val="2"/>
  </w:num>
  <w:num w:numId="8" w16cid:durableId="298001626">
    <w:abstractNumId w:val="1"/>
  </w:num>
  <w:num w:numId="9" w16cid:durableId="1578860073">
    <w:abstractNumId w:val="10"/>
  </w:num>
  <w:num w:numId="10" w16cid:durableId="789013713">
    <w:abstractNumId w:val="7"/>
  </w:num>
  <w:num w:numId="11" w16cid:durableId="999191698">
    <w:abstractNumId w:val="0"/>
  </w:num>
  <w:num w:numId="12" w16cid:durableId="65150767">
    <w:abstractNumId w:val="3"/>
  </w:num>
  <w:num w:numId="13" w16cid:durableId="1473795004">
    <w:abstractNumId w:val="16"/>
  </w:num>
  <w:num w:numId="14" w16cid:durableId="1322391193">
    <w:abstractNumId w:val="4"/>
  </w:num>
  <w:num w:numId="15" w16cid:durableId="415978667">
    <w:abstractNumId w:val="11"/>
  </w:num>
  <w:num w:numId="16" w16cid:durableId="2055886745">
    <w:abstractNumId w:val="9"/>
  </w:num>
  <w:num w:numId="17" w16cid:durableId="15636411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14533"/>
    <w:rsid w:val="000262B5"/>
    <w:rsid w:val="0004044E"/>
    <w:rsid w:val="00046B62"/>
    <w:rsid w:val="000C37F2"/>
    <w:rsid w:val="00100DE2"/>
    <w:rsid w:val="001174B9"/>
    <w:rsid w:val="001237E6"/>
    <w:rsid w:val="001309EF"/>
    <w:rsid w:val="00134D6A"/>
    <w:rsid w:val="00150E75"/>
    <w:rsid w:val="001578E3"/>
    <w:rsid w:val="001912F0"/>
    <w:rsid w:val="001A31E1"/>
    <w:rsid w:val="001C1A29"/>
    <w:rsid w:val="001C6BD8"/>
    <w:rsid w:val="001D7C78"/>
    <w:rsid w:val="001E1D63"/>
    <w:rsid w:val="001E6923"/>
    <w:rsid w:val="00236E02"/>
    <w:rsid w:val="00237476"/>
    <w:rsid w:val="002666E3"/>
    <w:rsid w:val="00270E83"/>
    <w:rsid w:val="00271932"/>
    <w:rsid w:val="00272F96"/>
    <w:rsid w:val="002927C7"/>
    <w:rsid w:val="002A57A9"/>
    <w:rsid w:val="002B39F1"/>
    <w:rsid w:val="002B4997"/>
    <w:rsid w:val="002B4BB1"/>
    <w:rsid w:val="002C7CA0"/>
    <w:rsid w:val="002D16D9"/>
    <w:rsid w:val="002E6316"/>
    <w:rsid w:val="002E7D2B"/>
    <w:rsid w:val="002F64EC"/>
    <w:rsid w:val="00303E69"/>
    <w:rsid w:val="003046E9"/>
    <w:rsid w:val="00314178"/>
    <w:rsid w:val="00340668"/>
    <w:rsid w:val="003431ED"/>
    <w:rsid w:val="00351EAC"/>
    <w:rsid w:val="0036453E"/>
    <w:rsid w:val="00381BD4"/>
    <w:rsid w:val="00384691"/>
    <w:rsid w:val="00395711"/>
    <w:rsid w:val="003B0F22"/>
    <w:rsid w:val="003B22CF"/>
    <w:rsid w:val="003C401F"/>
    <w:rsid w:val="003C779D"/>
    <w:rsid w:val="003D6EE2"/>
    <w:rsid w:val="003E1BF8"/>
    <w:rsid w:val="003E59CD"/>
    <w:rsid w:val="003F6369"/>
    <w:rsid w:val="00400823"/>
    <w:rsid w:val="00404474"/>
    <w:rsid w:val="004149EA"/>
    <w:rsid w:val="00416F63"/>
    <w:rsid w:val="00435704"/>
    <w:rsid w:val="004426D8"/>
    <w:rsid w:val="00443E03"/>
    <w:rsid w:val="00464E2C"/>
    <w:rsid w:val="004716F5"/>
    <w:rsid w:val="00475641"/>
    <w:rsid w:val="00481423"/>
    <w:rsid w:val="004B0AF2"/>
    <w:rsid w:val="004B26B7"/>
    <w:rsid w:val="004B5D26"/>
    <w:rsid w:val="004C0705"/>
    <w:rsid w:val="004C309C"/>
    <w:rsid w:val="004E22D3"/>
    <w:rsid w:val="004E3B5B"/>
    <w:rsid w:val="00503073"/>
    <w:rsid w:val="00506962"/>
    <w:rsid w:val="005075BC"/>
    <w:rsid w:val="00537751"/>
    <w:rsid w:val="005574A6"/>
    <w:rsid w:val="005643B3"/>
    <w:rsid w:val="0057601B"/>
    <w:rsid w:val="0058773D"/>
    <w:rsid w:val="005D3FA6"/>
    <w:rsid w:val="00600AB4"/>
    <w:rsid w:val="0061400E"/>
    <w:rsid w:val="0063553F"/>
    <w:rsid w:val="00637054"/>
    <w:rsid w:val="00651947"/>
    <w:rsid w:val="006C6316"/>
    <w:rsid w:val="006F4A45"/>
    <w:rsid w:val="0070367F"/>
    <w:rsid w:val="00731D07"/>
    <w:rsid w:val="0073297E"/>
    <w:rsid w:val="00794277"/>
    <w:rsid w:val="007954C7"/>
    <w:rsid w:val="007A6A3F"/>
    <w:rsid w:val="007B2E0F"/>
    <w:rsid w:val="007D7DE0"/>
    <w:rsid w:val="007E5535"/>
    <w:rsid w:val="0083203C"/>
    <w:rsid w:val="00851982"/>
    <w:rsid w:val="008C75C1"/>
    <w:rsid w:val="008D735E"/>
    <w:rsid w:val="0090467E"/>
    <w:rsid w:val="00912266"/>
    <w:rsid w:val="00934427"/>
    <w:rsid w:val="00934CB8"/>
    <w:rsid w:val="00945060"/>
    <w:rsid w:val="009559EF"/>
    <w:rsid w:val="009652A4"/>
    <w:rsid w:val="009B01BB"/>
    <w:rsid w:val="009C000E"/>
    <w:rsid w:val="009C6CB8"/>
    <w:rsid w:val="009D454E"/>
    <w:rsid w:val="009D48E3"/>
    <w:rsid w:val="009E05BC"/>
    <w:rsid w:val="009E3BD1"/>
    <w:rsid w:val="009F4C18"/>
    <w:rsid w:val="00A4122D"/>
    <w:rsid w:val="00A57598"/>
    <w:rsid w:val="00A73160"/>
    <w:rsid w:val="00AF71D1"/>
    <w:rsid w:val="00B00017"/>
    <w:rsid w:val="00B07D90"/>
    <w:rsid w:val="00B22E6B"/>
    <w:rsid w:val="00B25B2A"/>
    <w:rsid w:val="00B41025"/>
    <w:rsid w:val="00B5116F"/>
    <w:rsid w:val="00B618E9"/>
    <w:rsid w:val="00BA6D20"/>
    <w:rsid w:val="00BB28E4"/>
    <w:rsid w:val="00BC1CB6"/>
    <w:rsid w:val="00BF4F56"/>
    <w:rsid w:val="00C03DCC"/>
    <w:rsid w:val="00C22997"/>
    <w:rsid w:val="00C279B8"/>
    <w:rsid w:val="00C55CB2"/>
    <w:rsid w:val="00C8383E"/>
    <w:rsid w:val="00C92DCF"/>
    <w:rsid w:val="00C95F5A"/>
    <w:rsid w:val="00C96C50"/>
    <w:rsid w:val="00CC6980"/>
    <w:rsid w:val="00CF5787"/>
    <w:rsid w:val="00D34D2C"/>
    <w:rsid w:val="00D371A9"/>
    <w:rsid w:val="00D552F0"/>
    <w:rsid w:val="00D60DE2"/>
    <w:rsid w:val="00D80241"/>
    <w:rsid w:val="00DB53BC"/>
    <w:rsid w:val="00DC076E"/>
    <w:rsid w:val="00DC1E3D"/>
    <w:rsid w:val="00DC7124"/>
    <w:rsid w:val="00DC76D5"/>
    <w:rsid w:val="00DD427D"/>
    <w:rsid w:val="00DE054B"/>
    <w:rsid w:val="00DF40E5"/>
    <w:rsid w:val="00E13536"/>
    <w:rsid w:val="00E32E2F"/>
    <w:rsid w:val="00E444F0"/>
    <w:rsid w:val="00E47293"/>
    <w:rsid w:val="00E50417"/>
    <w:rsid w:val="00E507A5"/>
    <w:rsid w:val="00E55C47"/>
    <w:rsid w:val="00E62D58"/>
    <w:rsid w:val="00E77F50"/>
    <w:rsid w:val="00E84667"/>
    <w:rsid w:val="00E85E28"/>
    <w:rsid w:val="00E90242"/>
    <w:rsid w:val="00E93708"/>
    <w:rsid w:val="00EB675A"/>
    <w:rsid w:val="00EC5917"/>
    <w:rsid w:val="00ED28A2"/>
    <w:rsid w:val="00F00B66"/>
    <w:rsid w:val="00F0593F"/>
    <w:rsid w:val="00F05C4A"/>
    <w:rsid w:val="00F110EA"/>
    <w:rsid w:val="00F1350C"/>
    <w:rsid w:val="00F14378"/>
    <w:rsid w:val="00F20F5B"/>
    <w:rsid w:val="00F302A0"/>
    <w:rsid w:val="00F427F0"/>
    <w:rsid w:val="00F46DF2"/>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E1E9"/>
  <w15:docId w15:val="{963C86A5-B4A5-4707-BE5C-6491E435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
    <w:name w:val="Văn bản nội dung_"/>
    <w:basedOn w:val="DefaultParagraphFont"/>
    <w:link w:val="Vnbnnidung0"/>
    <w:rsid w:val="00B41025"/>
    <w:rPr>
      <w:rFonts w:ascii="Times New Roman" w:eastAsia="Times New Roman" w:hAnsi="Times New Roman" w:cs="Times New Roman"/>
    </w:rPr>
  </w:style>
  <w:style w:type="paragraph" w:customStyle="1" w:styleId="Vnbnnidung0">
    <w:name w:val="Văn bản nội dung"/>
    <w:basedOn w:val="Normal"/>
    <w:link w:val="Vnbnnidung"/>
    <w:rsid w:val="00B41025"/>
    <w:pPr>
      <w:widowControl w:val="0"/>
      <w:spacing w:after="80" w:line="300" w:lineRule="auto"/>
      <w:ind w:firstLine="400"/>
    </w:pPr>
    <w:rPr>
      <w:rFonts w:ascii="Times New Roman" w:eastAsia="Times New Roman" w:hAnsi="Times New Roman" w:cs="Times New Roman"/>
    </w:rPr>
  </w:style>
  <w:style w:type="paragraph" w:customStyle="1" w:styleId="body-text">
    <w:name w:val="body-text"/>
    <w:basedOn w:val="Normal"/>
    <w:rsid w:val="00F20F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2021-07-16T00:56:00Z</dcterms:created>
  <dcterms:modified xsi:type="dcterms:W3CDTF">2023-09-15T02:42:00Z</dcterms:modified>
</cp:coreProperties>
</file>