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09" w:type="dxa"/>
        <w:tblLayout w:type="fixed"/>
        <w:tblLook w:val="01E0" w:firstRow="1" w:lastRow="1" w:firstColumn="1" w:lastColumn="1" w:noHBand="0" w:noVBand="0"/>
      </w:tblPr>
      <w:tblGrid>
        <w:gridCol w:w="4074"/>
        <w:gridCol w:w="6446"/>
      </w:tblGrid>
      <w:tr w:rsidR="00257575" w14:paraId="57FED9B7" w14:textId="77777777">
        <w:trPr>
          <w:trHeight w:val="1616"/>
        </w:trPr>
        <w:tc>
          <w:tcPr>
            <w:tcW w:w="4074" w:type="dxa"/>
          </w:tcPr>
          <w:p w14:paraId="04EF4411" w14:textId="77777777" w:rsidR="00257575" w:rsidRDefault="00000000">
            <w:pPr>
              <w:pStyle w:val="TableParagraph"/>
              <w:spacing w:line="287" w:lineRule="exact"/>
              <w:ind w:right="231"/>
              <w:rPr>
                <w:b/>
                <w:sz w:val="26"/>
              </w:rPr>
            </w:pPr>
            <w:r>
              <w:rPr>
                <w:b/>
                <w:sz w:val="26"/>
              </w:rPr>
              <w:t>SỞ GIÁO DỤC VÀ ĐÀO TẠO</w:t>
            </w:r>
          </w:p>
          <w:p w14:paraId="6A12FE5D" w14:textId="77777777" w:rsidR="00257575" w:rsidRDefault="00000000">
            <w:pPr>
              <w:pStyle w:val="TableParagraph"/>
              <w:spacing w:before="104"/>
              <w:ind w:right="227"/>
              <w:rPr>
                <w:b/>
                <w:sz w:val="26"/>
              </w:rPr>
            </w:pPr>
            <w:r>
              <w:rPr>
                <w:spacing w:val="-65"/>
                <w:w w:val="99"/>
                <w:sz w:val="26"/>
                <w:u w:val="thick"/>
              </w:rPr>
              <w:t xml:space="preserve"> </w:t>
            </w:r>
            <w:r>
              <w:rPr>
                <w:b/>
                <w:sz w:val="26"/>
                <w:u w:val="thick"/>
              </w:rPr>
              <w:t>BẮC NINH</w:t>
            </w:r>
          </w:p>
          <w:p w14:paraId="75B52CD8" w14:textId="77777777" w:rsidR="00257575" w:rsidRDefault="00257575">
            <w:pPr>
              <w:pStyle w:val="TableParagraph"/>
              <w:jc w:val="left"/>
              <w:rPr>
                <w:sz w:val="28"/>
              </w:rPr>
            </w:pPr>
          </w:p>
          <w:p w14:paraId="42864C5C" w14:textId="77777777" w:rsidR="00257575" w:rsidRDefault="00000000">
            <w:pPr>
              <w:pStyle w:val="TableParagraph"/>
              <w:spacing w:before="186"/>
              <w:ind w:left="615"/>
              <w:jc w:val="left"/>
              <w:rPr>
                <w:i/>
                <w:sz w:val="26"/>
              </w:rPr>
            </w:pPr>
            <w:r>
              <w:rPr>
                <w:i/>
                <w:sz w:val="26"/>
              </w:rPr>
              <w:t>(Đề gồm có 02 trang)</w:t>
            </w:r>
          </w:p>
        </w:tc>
        <w:tc>
          <w:tcPr>
            <w:tcW w:w="6446" w:type="dxa"/>
          </w:tcPr>
          <w:p w14:paraId="352C42DC" w14:textId="77777777" w:rsidR="00257575" w:rsidRDefault="00000000">
            <w:pPr>
              <w:pStyle w:val="TableParagraph"/>
              <w:spacing w:line="324" w:lineRule="auto"/>
              <w:ind w:left="1796" w:right="1561"/>
              <w:rPr>
                <w:b/>
                <w:sz w:val="26"/>
              </w:rPr>
            </w:pPr>
            <w:r>
              <w:rPr>
                <w:b/>
                <w:sz w:val="26"/>
              </w:rPr>
              <w:t>ĐỀ KIỂM TRA GIỮA KÌ 1 NĂM HỌC 2023-2024</w:t>
            </w:r>
          </w:p>
          <w:p w14:paraId="7E0DB8CD" w14:textId="77777777" w:rsidR="00257575" w:rsidRDefault="00000000">
            <w:pPr>
              <w:pStyle w:val="TableParagraph"/>
              <w:spacing w:line="299" w:lineRule="exact"/>
              <w:ind w:left="1796" w:right="1559"/>
              <w:rPr>
                <w:b/>
                <w:sz w:val="26"/>
              </w:rPr>
            </w:pPr>
            <w:r>
              <w:rPr>
                <w:b/>
                <w:sz w:val="26"/>
              </w:rPr>
              <w:t>Môn: NGỮ VĂN – Lớp 11</w:t>
            </w:r>
          </w:p>
          <w:p w14:paraId="6F778A3B" w14:textId="77777777" w:rsidR="00257575" w:rsidRDefault="00000000">
            <w:pPr>
              <w:pStyle w:val="TableParagraph"/>
              <w:spacing w:before="92"/>
              <w:ind w:left="410" w:right="179"/>
              <w:rPr>
                <w:i/>
                <w:sz w:val="26"/>
              </w:rPr>
            </w:pPr>
            <w:r>
              <w:rPr>
                <w:i/>
                <w:sz w:val="26"/>
              </w:rPr>
              <w:t>Thời gian làm bài: 90 phút (không kể thời gian phát đề)</w:t>
            </w:r>
          </w:p>
        </w:tc>
      </w:tr>
    </w:tbl>
    <w:p w14:paraId="66F32B0D" w14:textId="77777777" w:rsidR="00257575" w:rsidRDefault="00257575">
      <w:pPr>
        <w:pStyle w:val="ThnVnban"/>
        <w:rPr>
          <w:sz w:val="20"/>
        </w:rPr>
      </w:pPr>
    </w:p>
    <w:p w14:paraId="19C78F4E" w14:textId="77777777" w:rsidR="00257575" w:rsidRDefault="00257575">
      <w:pPr>
        <w:pStyle w:val="ThnVnban"/>
        <w:rPr>
          <w:sz w:val="20"/>
        </w:rPr>
      </w:pPr>
    </w:p>
    <w:p w14:paraId="17D1674C" w14:textId="77777777" w:rsidR="00257575" w:rsidRDefault="00257575">
      <w:pPr>
        <w:pStyle w:val="ThnVnban"/>
        <w:spacing w:before="6"/>
        <w:rPr>
          <w:sz w:val="16"/>
        </w:rPr>
      </w:pPr>
    </w:p>
    <w:p w14:paraId="57749EC8" w14:textId="77777777" w:rsidR="00257575" w:rsidRDefault="00257575">
      <w:pPr>
        <w:rPr>
          <w:sz w:val="16"/>
        </w:rPr>
        <w:sectPr w:rsidR="00257575">
          <w:footerReference w:type="default" r:id="rId7"/>
          <w:type w:val="continuous"/>
          <w:pgSz w:w="11910" w:h="16840"/>
          <w:pgMar w:top="840" w:right="400" w:bottom="660" w:left="780" w:header="720" w:footer="465" w:gutter="0"/>
          <w:pgNumType w:start="1"/>
          <w:cols w:space="720"/>
        </w:sectPr>
      </w:pPr>
    </w:p>
    <w:p w14:paraId="2FFC4622" w14:textId="54C47D06" w:rsidR="00257575" w:rsidRDefault="00161E82">
      <w:pPr>
        <w:pStyle w:val="u1"/>
        <w:numPr>
          <w:ilvl w:val="0"/>
          <w:numId w:val="1"/>
        </w:numPr>
        <w:tabs>
          <w:tab w:val="left" w:pos="651"/>
        </w:tabs>
        <w:spacing w:line="276" w:lineRule="auto"/>
        <w:ind w:right="38" w:hanging="399"/>
      </w:pPr>
      <w:r>
        <w:rPr>
          <w:noProof/>
        </w:rPr>
        <mc:AlternateContent>
          <mc:Choice Requires="wps">
            <w:drawing>
              <wp:anchor distT="0" distB="0" distL="114300" distR="114300" simplePos="0" relativeHeight="15728640" behindDoc="0" locked="0" layoutInCell="1" allowOverlap="1" wp14:anchorId="0AADF2D6" wp14:editId="67F59E3D">
                <wp:simplePos x="0" y="0"/>
                <wp:positionH relativeFrom="page">
                  <wp:posOffset>4597400</wp:posOffset>
                </wp:positionH>
                <wp:positionV relativeFrom="paragraph">
                  <wp:posOffset>-414655</wp:posOffset>
                </wp:positionV>
                <wp:extent cx="1586230" cy="0"/>
                <wp:effectExtent l="0" t="0" r="0" b="0"/>
                <wp:wrapNone/>
                <wp:docPr id="2299143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2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4093A"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2pt,-32.65pt" to="486.9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">
                <w10:wrap anchorx="page"/>
              </v:line>
            </w:pict>
          </mc:Fallback>
        </mc:AlternateContent>
      </w:r>
      <w:r w:rsidR="00000000">
        <w:t>ĐỌC HIỂU (6,0 điểm) Đọc văn bản</w:t>
      </w:r>
      <w:r w:rsidR="00000000">
        <w:rPr>
          <w:spacing w:val="-3"/>
        </w:rPr>
        <w:t xml:space="preserve"> </w:t>
      </w:r>
      <w:r w:rsidR="00000000">
        <w:t>sau:</w:t>
      </w:r>
    </w:p>
    <w:p w14:paraId="7C1B5A45" w14:textId="77777777" w:rsidR="00257575" w:rsidRDefault="00000000">
      <w:pPr>
        <w:pStyle w:val="ThnVnban"/>
        <w:rPr>
          <w:b/>
          <w:sz w:val="28"/>
        </w:rPr>
      </w:pPr>
      <w:r>
        <w:br w:type="column"/>
      </w:r>
    </w:p>
    <w:p w14:paraId="4062F3B1" w14:textId="77777777" w:rsidR="00257575" w:rsidRDefault="00257575">
      <w:pPr>
        <w:pStyle w:val="ThnVnban"/>
        <w:spacing w:before="4"/>
        <w:rPr>
          <w:b/>
          <w:sz w:val="39"/>
        </w:rPr>
      </w:pPr>
    </w:p>
    <w:p w14:paraId="2F2B930F" w14:textId="77777777" w:rsidR="00257575" w:rsidRDefault="00000000">
      <w:pPr>
        <w:pStyle w:val="u2"/>
        <w:ind w:left="420"/>
      </w:pPr>
      <w:r>
        <w:t>TỪ ẤY</w:t>
      </w:r>
    </w:p>
    <w:p w14:paraId="35B58469" w14:textId="77777777" w:rsidR="00257575" w:rsidRDefault="00000000">
      <w:pPr>
        <w:pStyle w:val="ThnVnban"/>
        <w:rPr>
          <w:b/>
          <w:i/>
          <w:sz w:val="28"/>
        </w:rPr>
      </w:pPr>
      <w:r>
        <w:br w:type="column"/>
      </w:r>
    </w:p>
    <w:p w14:paraId="0FA58172" w14:textId="77777777" w:rsidR="00257575" w:rsidRDefault="00257575">
      <w:pPr>
        <w:pStyle w:val="ThnVnban"/>
        <w:rPr>
          <w:b/>
          <w:i/>
          <w:sz w:val="28"/>
        </w:rPr>
      </w:pPr>
    </w:p>
    <w:p w14:paraId="5B63A8F6" w14:textId="77777777" w:rsidR="00257575" w:rsidRDefault="00257575">
      <w:pPr>
        <w:pStyle w:val="ThnVnban"/>
        <w:spacing w:before="2"/>
        <w:rPr>
          <w:b/>
          <w:i/>
          <w:sz w:val="41"/>
        </w:rPr>
      </w:pPr>
    </w:p>
    <w:p w14:paraId="1955C833" w14:textId="77777777" w:rsidR="00257575" w:rsidRDefault="00000000">
      <w:pPr>
        <w:pStyle w:val="ThnVnban"/>
        <w:ind w:left="420"/>
      </w:pPr>
      <w:r>
        <w:t>Tố Hữu</w:t>
      </w:r>
    </w:p>
    <w:p w14:paraId="0AEE1669" w14:textId="77777777" w:rsidR="00257575" w:rsidRDefault="00257575">
      <w:pPr>
        <w:sectPr w:rsidR="00257575">
          <w:type w:val="continuous"/>
          <w:pgSz w:w="11910" w:h="16840"/>
          <w:pgMar w:top="840" w:right="400" w:bottom="660" w:left="780" w:header="720" w:footer="720" w:gutter="0"/>
          <w:cols w:num="3" w:space="720" w:equalWidth="0">
            <w:col w:w="3181" w:space="833"/>
            <w:col w:w="1217" w:space="463"/>
            <w:col w:w="5036"/>
          </w:cols>
        </w:sectPr>
      </w:pPr>
    </w:p>
    <w:p w14:paraId="6ADE715D" w14:textId="77777777" w:rsidR="00257575" w:rsidRDefault="00000000">
      <w:pPr>
        <w:spacing w:before="48" w:line="276" w:lineRule="auto"/>
        <w:ind w:left="2914" w:right="4659"/>
        <w:rPr>
          <w:i/>
          <w:sz w:val="26"/>
        </w:rPr>
      </w:pPr>
      <w:r>
        <w:rPr>
          <w:i/>
          <w:w w:val="99"/>
          <w:sz w:val="26"/>
          <w:shd w:val="clear" w:color="auto" w:fill="FBFBFB"/>
        </w:rPr>
        <w:t xml:space="preserve"> </w:t>
      </w:r>
      <w:r>
        <w:rPr>
          <w:i/>
          <w:sz w:val="26"/>
          <w:shd w:val="clear" w:color="auto" w:fill="FBFBFB"/>
        </w:rPr>
        <w:t>Từ ấy trong tôi bừng nắng hạ</w:t>
      </w:r>
      <w:r>
        <w:rPr>
          <w:i/>
          <w:sz w:val="26"/>
        </w:rPr>
        <w:t xml:space="preserve"> </w:t>
      </w:r>
      <w:r>
        <w:rPr>
          <w:i/>
          <w:sz w:val="26"/>
          <w:shd w:val="clear" w:color="auto" w:fill="FBFBFB"/>
        </w:rPr>
        <w:t>Mặt trời chân lý chói qua tim</w:t>
      </w:r>
      <w:r>
        <w:rPr>
          <w:i/>
          <w:sz w:val="26"/>
        </w:rPr>
        <w:t xml:space="preserve"> </w:t>
      </w:r>
      <w:r>
        <w:rPr>
          <w:i/>
          <w:sz w:val="26"/>
          <w:shd w:val="clear" w:color="auto" w:fill="FBFBFB"/>
        </w:rPr>
        <w:t>Hồn tôi là một vườn hoa lá</w:t>
      </w:r>
    </w:p>
    <w:p w14:paraId="72AFF7F7" w14:textId="77777777" w:rsidR="00257575" w:rsidRDefault="00000000">
      <w:pPr>
        <w:ind w:left="2914"/>
        <w:rPr>
          <w:i/>
          <w:sz w:val="26"/>
        </w:rPr>
      </w:pPr>
      <w:r>
        <w:rPr>
          <w:i/>
          <w:sz w:val="26"/>
          <w:shd w:val="clear" w:color="auto" w:fill="FBFBFB"/>
        </w:rPr>
        <w:t>Rất đậm hương và rộn tiếng chim…</w:t>
      </w:r>
    </w:p>
    <w:p w14:paraId="63C8B03F" w14:textId="77777777" w:rsidR="00257575" w:rsidRDefault="00257575">
      <w:pPr>
        <w:pStyle w:val="ThnVnban"/>
        <w:rPr>
          <w:i/>
        </w:rPr>
      </w:pPr>
    </w:p>
    <w:p w14:paraId="251E41EC" w14:textId="77777777" w:rsidR="00257575" w:rsidRDefault="00000000">
      <w:pPr>
        <w:spacing w:before="89"/>
        <w:ind w:left="2914"/>
        <w:rPr>
          <w:i/>
          <w:sz w:val="26"/>
        </w:rPr>
      </w:pPr>
      <w:r>
        <w:rPr>
          <w:i/>
          <w:sz w:val="26"/>
          <w:shd w:val="clear" w:color="auto" w:fill="FBFBFB"/>
        </w:rPr>
        <w:t>Tôi buộc lòng tôi với mọi</w:t>
      </w:r>
      <w:r>
        <w:rPr>
          <w:i/>
          <w:spacing w:val="-15"/>
          <w:sz w:val="26"/>
          <w:shd w:val="clear" w:color="auto" w:fill="FBFBFB"/>
        </w:rPr>
        <w:t xml:space="preserve"> </w:t>
      </w:r>
      <w:r>
        <w:rPr>
          <w:i/>
          <w:sz w:val="26"/>
          <w:shd w:val="clear" w:color="auto" w:fill="FBFBFB"/>
        </w:rPr>
        <w:t>người</w:t>
      </w:r>
    </w:p>
    <w:p w14:paraId="14D3B6D4" w14:textId="77777777" w:rsidR="00257575" w:rsidRDefault="00000000">
      <w:pPr>
        <w:pStyle w:val="u2"/>
        <w:spacing w:before="44"/>
      </w:pPr>
      <w:r>
        <w:rPr>
          <w:b w:val="0"/>
          <w:i w:val="0"/>
          <w:spacing w:val="-65"/>
          <w:w w:val="99"/>
          <w:shd w:val="clear" w:color="auto" w:fill="FBFBFB"/>
        </w:rPr>
        <w:t xml:space="preserve"> </w:t>
      </w:r>
      <w:r>
        <w:rPr>
          <w:shd w:val="clear" w:color="auto" w:fill="FBFBFB"/>
        </w:rPr>
        <w:t>Để tình trang trải với trăm</w:t>
      </w:r>
      <w:r>
        <w:rPr>
          <w:spacing w:val="-12"/>
          <w:shd w:val="clear" w:color="auto" w:fill="FBFBFB"/>
        </w:rPr>
        <w:t xml:space="preserve"> </w:t>
      </w:r>
      <w:r>
        <w:rPr>
          <w:shd w:val="clear" w:color="auto" w:fill="FBFBFB"/>
        </w:rPr>
        <w:t>nơi</w:t>
      </w:r>
    </w:p>
    <w:p w14:paraId="1919B06B" w14:textId="77777777" w:rsidR="00257575" w:rsidRDefault="00000000">
      <w:pPr>
        <w:spacing w:before="46"/>
        <w:ind w:left="2914"/>
        <w:rPr>
          <w:b/>
          <w:i/>
          <w:sz w:val="26"/>
        </w:rPr>
      </w:pPr>
      <w:r>
        <w:rPr>
          <w:spacing w:val="-65"/>
          <w:w w:val="99"/>
          <w:sz w:val="26"/>
          <w:shd w:val="clear" w:color="auto" w:fill="FBFBFB"/>
        </w:rPr>
        <w:t xml:space="preserve"> </w:t>
      </w:r>
      <w:r>
        <w:rPr>
          <w:b/>
          <w:i/>
          <w:sz w:val="26"/>
          <w:shd w:val="clear" w:color="auto" w:fill="FBFBFB"/>
        </w:rPr>
        <w:t>Để hồn tôi với bao hồn khổ</w:t>
      </w:r>
    </w:p>
    <w:p w14:paraId="0991C4B4" w14:textId="77777777" w:rsidR="00257575" w:rsidRDefault="00000000">
      <w:pPr>
        <w:spacing w:before="45"/>
        <w:ind w:left="2890"/>
        <w:rPr>
          <w:i/>
          <w:sz w:val="26"/>
        </w:rPr>
      </w:pPr>
      <w:r>
        <w:rPr>
          <w:i/>
          <w:sz w:val="26"/>
          <w:shd w:val="clear" w:color="auto" w:fill="FBFBFB"/>
        </w:rPr>
        <w:t>Gần gũi nhau thêm mạnh khối đời.</w:t>
      </w:r>
    </w:p>
    <w:p w14:paraId="3833D9F9" w14:textId="77777777" w:rsidR="00257575" w:rsidRDefault="00257575">
      <w:pPr>
        <w:pStyle w:val="ThnVnban"/>
        <w:rPr>
          <w:i/>
        </w:rPr>
      </w:pPr>
    </w:p>
    <w:p w14:paraId="383E0238" w14:textId="77777777" w:rsidR="00257575" w:rsidRDefault="00000000">
      <w:pPr>
        <w:spacing w:before="88"/>
        <w:ind w:left="2914"/>
        <w:rPr>
          <w:i/>
          <w:sz w:val="26"/>
        </w:rPr>
      </w:pPr>
      <w:r>
        <w:rPr>
          <w:spacing w:val="-65"/>
          <w:w w:val="99"/>
          <w:sz w:val="26"/>
          <w:shd w:val="clear" w:color="auto" w:fill="FBFBFB"/>
        </w:rPr>
        <w:t xml:space="preserve"> </w:t>
      </w:r>
      <w:r>
        <w:rPr>
          <w:i/>
          <w:sz w:val="26"/>
          <w:shd w:val="clear" w:color="auto" w:fill="FBFBFB"/>
        </w:rPr>
        <w:t>Tôi đã là con của vạn nhà</w:t>
      </w:r>
    </w:p>
    <w:p w14:paraId="3DE7F33D" w14:textId="77777777" w:rsidR="00257575" w:rsidRDefault="00000000">
      <w:pPr>
        <w:pStyle w:val="u2"/>
        <w:spacing w:before="47" w:line="276" w:lineRule="auto"/>
        <w:ind w:right="4612"/>
      </w:pPr>
      <w:r>
        <w:rPr>
          <w:shd w:val="clear" w:color="auto" w:fill="FBFBFB"/>
        </w:rPr>
        <w:t>Là em của vạn kiếp phôi pha¹</w:t>
      </w:r>
      <w:r>
        <w:t xml:space="preserve"> </w:t>
      </w:r>
      <w:r>
        <w:rPr>
          <w:shd w:val="clear" w:color="auto" w:fill="FBFBFB"/>
        </w:rPr>
        <w:t>Là anh của vạn đầu em nhỏ</w:t>
      </w:r>
    </w:p>
    <w:p w14:paraId="066B3D49" w14:textId="77777777" w:rsidR="00257575" w:rsidRDefault="00000000">
      <w:pPr>
        <w:spacing w:line="298" w:lineRule="exact"/>
        <w:ind w:left="2914"/>
        <w:rPr>
          <w:i/>
          <w:sz w:val="26"/>
        </w:rPr>
      </w:pPr>
      <w:r>
        <w:rPr>
          <w:spacing w:val="-65"/>
          <w:w w:val="99"/>
          <w:sz w:val="26"/>
          <w:shd w:val="clear" w:color="auto" w:fill="FBFBFB"/>
        </w:rPr>
        <w:t xml:space="preserve"> </w:t>
      </w:r>
      <w:r>
        <w:rPr>
          <w:i/>
          <w:sz w:val="26"/>
          <w:shd w:val="clear" w:color="auto" w:fill="FBFBFB"/>
        </w:rPr>
        <w:t>Không áo cơm, cù bất cù bơ ²…</w:t>
      </w:r>
    </w:p>
    <w:p w14:paraId="5B1ACFFE" w14:textId="77777777" w:rsidR="00257575" w:rsidRDefault="00000000">
      <w:pPr>
        <w:spacing w:before="44"/>
        <w:ind w:left="5835"/>
        <w:rPr>
          <w:sz w:val="24"/>
        </w:rPr>
      </w:pPr>
      <w:r>
        <w:rPr>
          <w:sz w:val="24"/>
          <w:shd w:val="clear" w:color="auto" w:fill="FBFBFB"/>
        </w:rPr>
        <w:t>Tháng 7 - 1938</w:t>
      </w:r>
    </w:p>
    <w:p w14:paraId="2EAA1F23" w14:textId="77777777" w:rsidR="00257575" w:rsidRDefault="00000000">
      <w:pPr>
        <w:spacing w:before="43"/>
        <w:ind w:left="6450"/>
        <w:rPr>
          <w:sz w:val="24"/>
        </w:rPr>
      </w:pPr>
      <w:r>
        <w:rPr>
          <w:sz w:val="24"/>
        </w:rPr>
        <w:t>(Tố Hữu</w:t>
      </w:r>
      <w:r>
        <w:rPr>
          <w:i/>
          <w:sz w:val="24"/>
        </w:rPr>
        <w:t xml:space="preserve">, Thơ, </w:t>
      </w:r>
      <w:r>
        <w:rPr>
          <w:sz w:val="24"/>
        </w:rPr>
        <w:t>NXB Giáo dục, 2002)</w:t>
      </w:r>
    </w:p>
    <w:p w14:paraId="4F794FB7" w14:textId="77777777" w:rsidR="00257575" w:rsidRDefault="00000000">
      <w:pPr>
        <w:spacing w:before="41"/>
        <w:ind w:left="1140"/>
        <w:rPr>
          <w:b/>
          <w:i/>
          <w:sz w:val="24"/>
        </w:rPr>
      </w:pPr>
      <w:r>
        <w:rPr>
          <w:b/>
          <w:i/>
          <w:sz w:val="24"/>
        </w:rPr>
        <w:t>Chú thích:</w:t>
      </w:r>
    </w:p>
    <w:p w14:paraId="7BF3FCB0" w14:textId="77777777" w:rsidR="00257575" w:rsidRDefault="00000000">
      <w:pPr>
        <w:spacing w:before="43" w:line="276" w:lineRule="auto"/>
        <w:ind w:left="420" w:right="700" w:firstLine="336"/>
        <w:jc w:val="both"/>
      </w:pPr>
      <w:r>
        <w:t>Tố Hữu (1920-2002), tên thật là Nguyễn Kim Thành, quê ở Thừa Thiên Huế, được xem là lá cờ đầu của thơ ca cách mạng Việt Nam. Năm 1938, nhà thơ được kết nạp vào Đảng Cộng sản, là bước ngoặt quan trọng trong</w:t>
      </w:r>
      <w:r>
        <w:rPr>
          <w:spacing w:val="-6"/>
        </w:rPr>
        <w:t xml:space="preserve"> </w:t>
      </w:r>
      <w:r>
        <w:t>cuộc</w:t>
      </w:r>
      <w:r>
        <w:rPr>
          <w:spacing w:val="-2"/>
        </w:rPr>
        <w:t xml:space="preserve"> </w:t>
      </w:r>
      <w:r>
        <w:t>đời,</w:t>
      </w:r>
      <w:r>
        <w:rPr>
          <w:spacing w:val="-6"/>
        </w:rPr>
        <w:t xml:space="preserve"> </w:t>
      </w:r>
      <w:r>
        <w:t>ghi</w:t>
      </w:r>
      <w:r>
        <w:rPr>
          <w:spacing w:val="-4"/>
        </w:rPr>
        <w:t xml:space="preserve"> </w:t>
      </w:r>
      <w:r>
        <w:t>nhận</w:t>
      </w:r>
      <w:r>
        <w:rPr>
          <w:spacing w:val="-6"/>
        </w:rPr>
        <w:t xml:space="preserve"> </w:t>
      </w:r>
      <w:r>
        <w:t>kỉ</w:t>
      </w:r>
      <w:r>
        <w:rPr>
          <w:spacing w:val="-3"/>
        </w:rPr>
        <w:t xml:space="preserve"> </w:t>
      </w:r>
      <w:r>
        <w:t>niệm</w:t>
      </w:r>
      <w:r>
        <w:rPr>
          <w:spacing w:val="-3"/>
        </w:rPr>
        <w:t xml:space="preserve"> </w:t>
      </w:r>
      <w:r>
        <w:t>đáng</w:t>
      </w:r>
      <w:r>
        <w:rPr>
          <w:spacing w:val="-3"/>
        </w:rPr>
        <w:t xml:space="preserve"> </w:t>
      </w:r>
      <w:r>
        <w:t>nhớ</w:t>
      </w:r>
      <w:r>
        <w:rPr>
          <w:spacing w:val="-3"/>
        </w:rPr>
        <w:t xml:space="preserve"> </w:t>
      </w:r>
      <w:r>
        <w:t>ấy</w:t>
      </w:r>
      <w:r>
        <w:rPr>
          <w:spacing w:val="-5"/>
        </w:rPr>
        <w:t xml:space="preserve"> </w:t>
      </w:r>
      <w:r>
        <w:t>với</w:t>
      </w:r>
      <w:r>
        <w:rPr>
          <w:spacing w:val="-3"/>
        </w:rPr>
        <w:t xml:space="preserve"> </w:t>
      </w:r>
      <w:r>
        <w:t>cảm</w:t>
      </w:r>
      <w:r>
        <w:rPr>
          <w:spacing w:val="-6"/>
        </w:rPr>
        <w:t xml:space="preserve"> </w:t>
      </w:r>
      <w:r>
        <w:t>xúc,</w:t>
      </w:r>
      <w:r>
        <w:rPr>
          <w:spacing w:val="-2"/>
        </w:rPr>
        <w:t xml:space="preserve"> </w:t>
      </w:r>
      <w:r>
        <w:t>suy</w:t>
      </w:r>
      <w:r>
        <w:rPr>
          <w:spacing w:val="-4"/>
        </w:rPr>
        <w:t xml:space="preserve"> </w:t>
      </w:r>
      <w:r>
        <w:t>tư</w:t>
      </w:r>
      <w:r>
        <w:rPr>
          <w:spacing w:val="-2"/>
        </w:rPr>
        <w:t xml:space="preserve"> </w:t>
      </w:r>
      <w:r>
        <w:t>sâu</w:t>
      </w:r>
      <w:r>
        <w:rPr>
          <w:spacing w:val="-4"/>
        </w:rPr>
        <w:t xml:space="preserve"> </w:t>
      </w:r>
      <w:r>
        <w:t>sắc,</w:t>
      </w:r>
      <w:r>
        <w:rPr>
          <w:spacing w:val="-2"/>
        </w:rPr>
        <w:t xml:space="preserve"> </w:t>
      </w:r>
      <w:r>
        <w:t>ông</w:t>
      </w:r>
      <w:r>
        <w:rPr>
          <w:spacing w:val="-4"/>
        </w:rPr>
        <w:t xml:space="preserve"> </w:t>
      </w:r>
      <w:r>
        <w:t>viết</w:t>
      </w:r>
      <w:r>
        <w:rPr>
          <w:spacing w:val="-2"/>
        </w:rPr>
        <w:t xml:space="preserve"> </w:t>
      </w:r>
      <w:r>
        <w:t>bài</w:t>
      </w:r>
      <w:r>
        <w:rPr>
          <w:spacing w:val="-3"/>
        </w:rPr>
        <w:t xml:space="preserve"> </w:t>
      </w:r>
      <w:r>
        <w:t>thơ</w:t>
      </w:r>
      <w:r>
        <w:rPr>
          <w:spacing w:val="-2"/>
        </w:rPr>
        <w:t xml:space="preserve"> </w:t>
      </w:r>
      <w:r>
        <w:rPr>
          <w:i/>
        </w:rPr>
        <w:t>Từ</w:t>
      </w:r>
      <w:r>
        <w:rPr>
          <w:i/>
          <w:spacing w:val="-7"/>
        </w:rPr>
        <w:t xml:space="preserve"> </w:t>
      </w:r>
      <w:r>
        <w:rPr>
          <w:i/>
        </w:rPr>
        <w:t>ấ</w:t>
      </w:r>
      <w:r>
        <w:t>y,</w:t>
      </w:r>
      <w:r>
        <w:rPr>
          <w:spacing w:val="-5"/>
        </w:rPr>
        <w:t xml:space="preserve"> </w:t>
      </w:r>
      <w:r>
        <w:t>in</w:t>
      </w:r>
      <w:r>
        <w:rPr>
          <w:spacing w:val="-6"/>
        </w:rPr>
        <w:t xml:space="preserve"> </w:t>
      </w:r>
      <w:r>
        <w:t>trong</w:t>
      </w:r>
      <w:r>
        <w:rPr>
          <w:spacing w:val="-3"/>
        </w:rPr>
        <w:t xml:space="preserve"> </w:t>
      </w:r>
      <w:r>
        <w:t xml:space="preserve">tập thơ cùng tên. </w:t>
      </w:r>
      <w:r>
        <w:rPr>
          <w:b/>
          <w:i/>
        </w:rPr>
        <w:t xml:space="preserve">Từ ấy </w:t>
      </w:r>
      <w:r>
        <w:t>là thời điểm Tố Hữu được đón nhận lý tưởng cộng sản đã làm thay đổi cảm xúc, nhận thức và tình cảm trong nhà</w:t>
      </w:r>
      <w:r>
        <w:rPr>
          <w:spacing w:val="-9"/>
        </w:rPr>
        <w:t xml:space="preserve"> </w:t>
      </w:r>
      <w:r>
        <w:t>thơ.</w:t>
      </w:r>
    </w:p>
    <w:p w14:paraId="5A31EAA4" w14:textId="77777777" w:rsidR="00257575" w:rsidRDefault="00000000">
      <w:pPr>
        <w:pStyle w:val="oancuaDanhsach"/>
        <w:numPr>
          <w:ilvl w:val="1"/>
          <w:numId w:val="1"/>
        </w:numPr>
        <w:tabs>
          <w:tab w:val="left" w:pos="1117"/>
        </w:tabs>
        <w:ind w:hanging="361"/>
        <w:jc w:val="both"/>
      </w:pPr>
      <w:r>
        <w:rPr>
          <w:i/>
        </w:rPr>
        <w:t>Kiếp phôi pha</w:t>
      </w:r>
      <w:r>
        <w:t>: những kiếp sống mòn mỏi, đáng</w:t>
      </w:r>
      <w:r>
        <w:rPr>
          <w:spacing w:val="-12"/>
        </w:rPr>
        <w:t xml:space="preserve"> </w:t>
      </w:r>
      <w:r>
        <w:t>thương</w:t>
      </w:r>
    </w:p>
    <w:p w14:paraId="48037569" w14:textId="77777777" w:rsidR="00257575" w:rsidRDefault="00000000">
      <w:pPr>
        <w:pStyle w:val="oancuaDanhsach"/>
        <w:numPr>
          <w:ilvl w:val="1"/>
          <w:numId w:val="1"/>
        </w:numPr>
        <w:tabs>
          <w:tab w:val="left" w:pos="1117"/>
        </w:tabs>
        <w:spacing w:before="37"/>
        <w:ind w:hanging="361"/>
        <w:jc w:val="both"/>
      </w:pPr>
      <w:r>
        <w:rPr>
          <w:i/>
        </w:rPr>
        <w:t>Cù bất cù bơ</w:t>
      </w:r>
      <w:r>
        <w:t>: bơ vơ không nơi nương</w:t>
      </w:r>
      <w:r>
        <w:rPr>
          <w:spacing w:val="-4"/>
        </w:rPr>
        <w:t xml:space="preserve"> </w:t>
      </w:r>
      <w:r>
        <w:t>tựa</w:t>
      </w:r>
    </w:p>
    <w:p w14:paraId="47BC2332" w14:textId="77777777" w:rsidR="00257575" w:rsidRDefault="00000000">
      <w:pPr>
        <w:pStyle w:val="u1"/>
        <w:spacing w:before="39"/>
        <w:ind w:left="1140"/>
        <w:jc w:val="both"/>
      </w:pPr>
      <w:r>
        <w:t>Thực hiện các yêu cầu:</w:t>
      </w:r>
    </w:p>
    <w:p w14:paraId="179F1E24" w14:textId="77777777" w:rsidR="00257575" w:rsidRDefault="00000000">
      <w:pPr>
        <w:pStyle w:val="ThnVnban"/>
        <w:spacing w:before="44"/>
        <w:ind w:left="420"/>
      </w:pPr>
      <w:r>
        <w:rPr>
          <w:b/>
        </w:rPr>
        <w:t xml:space="preserve">Câu 1: </w:t>
      </w:r>
      <w:r>
        <w:t>Văn bản trên được viết theo thể thơ nào?</w:t>
      </w:r>
    </w:p>
    <w:p w14:paraId="4E5410E9" w14:textId="77777777" w:rsidR="00257575" w:rsidRDefault="00000000">
      <w:pPr>
        <w:pStyle w:val="ThnVnban"/>
        <w:spacing w:before="44"/>
        <w:ind w:left="420"/>
      </w:pPr>
      <w:r>
        <w:rPr>
          <w:b/>
        </w:rPr>
        <w:t xml:space="preserve">Câu 2: </w:t>
      </w:r>
      <w:r>
        <w:t>Xác định nhân vật trữ tình của văn bản.</w:t>
      </w:r>
    </w:p>
    <w:p w14:paraId="0A199F94" w14:textId="77777777" w:rsidR="00257575" w:rsidRDefault="00000000">
      <w:pPr>
        <w:pStyle w:val="ThnVnban"/>
        <w:spacing w:before="44" w:line="278" w:lineRule="auto"/>
        <w:ind w:left="420" w:right="614"/>
      </w:pPr>
      <w:r>
        <w:rPr>
          <w:b/>
        </w:rPr>
        <w:t xml:space="preserve">Câu 3: </w:t>
      </w:r>
      <w:r>
        <w:t>Tác giả đã sử dụng những hình ảnh nào để chỉ lý tưởng và thể hiện niềm vui sướng, say mê của nhân vật trữ tình trong các câu thơ:</w:t>
      </w:r>
    </w:p>
    <w:p w14:paraId="140B9795" w14:textId="77777777" w:rsidR="00257575" w:rsidRDefault="00000000">
      <w:pPr>
        <w:spacing w:line="276" w:lineRule="auto"/>
        <w:ind w:left="3221" w:right="4430"/>
        <w:jc w:val="both"/>
        <w:rPr>
          <w:i/>
          <w:sz w:val="26"/>
        </w:rPr>
      </w:pPr>
      <w:r>
        <w:rPr>
          <w:i/>
          <w:sz w:val="26"/>
          <w:shd w:val="clear" w:color="auto" w:fill="FBFBFB"/>
        </w:rPr>
        <w:t>Từ ấy trong tôi bừng nắng hạ</w:t>
      </w:r>
      <w:r>
        <w:rPr>
          <w:i/>
          <w:sz w:val="26"/>
        </w:rPr>
        <w:t xml:space="preserve"> </w:t>
      </w:r>
      <w:r>
        <w:rPr>
          <w:i/>
          <w:sz w:val="26"/>
          <w:shd w:val="clear" w:color="auto" w:fill="FBFBFB"/>
        </w:rPr>
        <w:t>Mặt trời chân lý chói qua tim</w:t>
      </w:r>
      <w:r>
        <w:rPr>
          <w:i/>
          <w:sz w:val="26"/>
        </w:rPr>
        <w:t xml:space="preserve"> </w:t>
      </w:r>
      <w:r>
        <w:rPr>
          <w:i/>
          <w:sz w:val="26"/>
          <w:shd w:val="clear" w:color="auto" w:fill="FBFBFB"/>
        </w:rPr>
        <w:t>Hồn tôi là một vườn hoa lá</w:t>
      </w:r>
    </w:p>
    <w:p w14:paraId="1BC2E60E" w14:textId="77777777" w:rsidR="00257575" w:rsidRDefault="00000000">
      <w:pPr>
        <w:ind w:left="3221"/>
        <w:jc w:val="both"/>
        <w:rPr>
          <w:i/>
          <w:sz w:val="26"/>
        </w:rPr>
      </w:pPr>
      <w:r>
        <w:rPr>
          <w:i/>
          <w:sz w:val="26"/>
          <w:shd w:val="clear" w:color="auto" w:fill="FBFBFB"/>
        </w:rPr>
        <w:t>Rất đậm hương và rộn tiếng chim…</w:t>
      </w:r>
    </w:p>
    <w:p w14:paraId="1F006009" w14:textId="77777777" w:rsidR="00257575" w:rsidRDefault="00257575">
      <w:pPr>
        <w:jc w:val="both"/>
        <w:rPr>
          <w:sz w:val="26"/>
        </w:rPr>
        <w:sectPr w:rsidR="00257575">
          <w:type w:val="continuous"/>
          <w:pgSz w:w="11910" w:h="16840"/>
          <w:pgMar w:top="840" w:right="400" w:bottom="660" w:left="780" w:header="720" w:footer="720" w:gutter="0"/>
          <w:cols w:space="720"/>
        </w:sectPr>
      </w:pPr>
    </w:p>
    <w:p w14:paraId="6C70EE8B" w14:textId="77777777" w:rsidR="00257575" w:rsidRDefault="00000000">
      <w:pPr>
        <w:spacing w:before="73" w:line="276" w:lineRule="auto"/>
        <w:ind w:left="420" w:right="614"/>
        <w:rPr>
          <w:sz w:val="26"/>
        </w:rPr>
      </w:pPr>
      <w:r>
        <w:rPr>
          <w:b/>
          <w:sz w:val="26"/>
        </w:rPr>
        <w:lastRenderedPageBreak/>
        <w:t xml:space="preserve">Câu 4: </w:t>
      </w:r>
      <w:r>
        <w:rPr>
          <w:sz w:val="26"/>
        </w:rPr>
        <w:t xml:space="preserve">Hãy chỉ ra những từ ngữ bộc lộ sự gắn bó, đồng cảm giữa nhân vật trữ tình và </w:t>
      </w:r>
      <w:r>
        <w:rPr>
          <w:i/>
          <w:sz w:val="26"/>
        </w:rPr>
        <w:t>mọi người</w:t>
      </w:r>
      <w:r>
        <w:rPr>
          <w:sz w:val="26"/>
        </w:rPr>
        <w:t xml:space="preserve">, </w:t>
      </w:r>
      <w:r>
        <w:rPr>
          <w:i/>
          <w:sz w:val="26"/>
        </w:rPr>
        <w:t xml:space="preserve">trăm nơi, bao hồn khổ </w:t>
      </w:r>
      <w:r>
        <w:rPr>
          <w:sz w:val="26"/>
        </w:rPr>
        <w:t>trong các câu thơ:</w:t>
      </w:r>
    </w:p>
    <w:p w14:paraId="437C29F4" w14:textId="77777777" w:rsidR="00257575" w:rsidRDefault="00000000">
      <w:pPr>
        <w:spacing w:line="298" w:lineRule="exact"/>
        <w:ind w:left="3219"/>
        <w:rPr>
          <w:i/>
          <w:sz w:val="26"/>
        </w:rPr>
      </w:pPr>
      <w:r>
        <w:rPr>
          <w:i/>
          <w:sz w:val="26"/>
          <w:shd w:val="clear" w:color="auto" w:fill="FBFBFB"/>
        </w:rPr>
        <w:t>Tôi buộc lòng tôi với mọi người</w:t>
      </w:r>
    </w:p>
    <w:p w14:paraId="0D625F5E" w14:textId="77777777" w:rsidR="00257575" w:rsidRDefault="00000000">
      <w:pPr>
        <w:spacing w:before="44"/>
        <w:ind w:left="3219"/>
        <w:rPr>
          <w:i/>
          <w:sz w:val="26"/>
        </w:rPr>
      </w:pPr>
      <w:r>
        <w:rPr>
          <w:spacing w:val="-65"/>
          <w:w w:val="99"/>
          <w:sz w:val="26"/>
          <w:shd w:val="clear" w:color="auto" w:fill="FBFBFB"/>
        </w:rPr>
        <w:t xml:space="preserve"> </w:t>
      </w:r>
      <w:r>
        <w:rPr>
          <w:i/>
          <w:sz w:val="26"/>
          <w:shd w:val="clear" w:color="auto" w:fill="FBFBFB"/>
        </w:rPr>
        <w:t>Để tình trang trải với trăm nơi</w:t>
      </w:r>
    </w:p>
    <w:p w14:paraId="11F157F1" w14:textId="77777777" w:rsidR="00257575" w:rsidRDefault="00000000">
      <w:pPr>
        <w:spacing w:before="47"/>
        <w:ind w:left="3219"/>
        <w:rPr>
          <w:i/>
          <w:sz w:val="26"/>
        </w:rPr>
      </w:pPr>
      <w:r>
        <w:rPr>
          <w:spacing w:val="-65"/>
          <w:w w:val="99"/>
          <w:sz w:val="26"/>
          <w:shd w:val="clear" w:color="auto" w:fill="FBFBFB"/>
        </w:rPr>
        <w:t xml:space="preserve"> </w:t>
      </w:r>
      <w:r>
        <w:rPr>
          <w:i/>
          <w:sz w:val="26"/>
          <w:shd w:val="clear" w:color="auto" w:fill="FBFBFB"/>
        </w:rPr>
        <w:t>Để hồn tôi với bao hồn khổ</w:t>
      </w:r>
    </w:p>
    <w:p w14:paraId="72C77444" w14:textId="77777777" w:rsidR="00257575" w:rsidRDefault="00000000">
      <w:pPr>
        <w:spacing w:before="44"/>
        <w:ind w:left="3219"/>
        <w:rPr>
          <w:i/>
          <w:sz w:val="26"/>
        </w:rPr>
      </w:pPr>
      <w:r>
        <w:rPr>
          <w:i/>
          <w:sz w:val="26"/>
          <w:shd w:val="clear" w:color="auto" w:fill="FBFBFB"/>
        </w:rPr>
        <w:t>Gần gũi nhau thêm mạnh khối đời.</w:t>
      </w:r>
    </w:p>
    <w:p w14:paraId="68C44BFD" w14:textId="77777777" w:rsidR="00257575" w:rsidRDefault="00000000">
      <w:pPr>
        <w:pStyle w:val="ThnVnban"/>
        <w:spacing w:before="44" w:line="276" w:lineRule="auto"/>
        <w:ind w:left="420" w:right="614"/>
      </w:pPr>
      <w:r>
        <w:rPr>
          <w:b/>
        </w:rPr>
        <w:t xml:space="preserve">Câu 5: </w:t>
      </w:r>
      <w:r>
        <w:t>Nhận xét tình cảm của nhân vật trữ tình với đại gia đình quần chúng cần lao trong khổ thơ dưới đây:</w:t>
      </w:r>
    </w:p>
    <w:p w14:paraId="4DA40958" w14:textId="77777777" w:rsidR="00257575" w:rsidRDefault="00000000">
      <w:pPr>
        <w:spacing w:before="1" w:line="276" w:lineRule="auto"/>
        <w:ind w:left="2914" w:right="4808"/>
        <w:rPr>
          <w:i/>
          <w:sz w:val="26"/>
        </w:rPr>
      </w:pPr>
      <w:r>
        <w:rPr>
          <w:spacing w:val="-65"/>
          <w:w w:val="99"/>
          <w:sz w:val="26"/>
          <w:shd w:val="clear" w:color="auto" w:fill="FBFBFB"/>
        </w:rPr>
        <w:t xml:space="preserve"> </w:t>
      </w:r>
      <w:r>
        <w:rPr>
          <w:i/>
          <w:sz w:val="26"/>
          <w:shd w:val="clear" w:color="auto" w:fill="FBFBFB"/>
        </w:rPr>
        <w:t>Tôi đã là con của vạn nhà</w:t>
      </w:r>
      <w:r>
        <w:rPr>
          <w:i/>
          <w:sz w:val="26"/>
        </w:rPr>
        <w:t xml:space="preserve"> </w:t>
      </w:r>
      <w:r>
        <w:rPr>
          <w:i/>
          <w:sz w:val="26"/>
          <w:shd w:val="clear" w:color="auto" w:fill="FBFBFB"/>
        </w:rPr>
        <w:t xml:space="preserve">Là em của vạn kiếp phôi </w:t>
      </w:r>
      <w:r>
        <w:rPr>
          <w:i/>
          <w:spacing w:val="-4"/>
          <w:sz w:val="26"/>
          <w:shd w:val="clear" w:color="auto" w:fill="FBFBFB"/>
        </w:rPr>
        <w:t>pha</w:t>
      </w:r>
      <w:r>
        <w:rPr>
          <w:i/>
          <w:spacing w:val="-4"/>
          <w:sz w:val="26"/>
        </w:rPr>
        <w:t xml:space="preserve"> </w:t>
      </w:r>
      <w:r>
        <w:rPr>
          <w:i/>
          <w:sz w:val="26"/>
          <w:shd w:val="clear" w:color="auto" w:fill="FBFBFB"/>
        </w:rPr>
        <w:t>Là anh của vạn đầu em</w:t>
      </w:r>
      <w:r>
        <w:rPr>
          <w:i/>
          <w:spacing w:val="-7"/>
          <w:sz w:val="26"/>
          <w:shd w:val="clear" w:color="auto" w:fill="FBFBFB"/>
        </w:rPr>
        <w:t xml:space="preserve"> </w:t>
      </w:r>
      <w:r>
        <w:rPr>
          <w:i/>
          <w:sz w:val="26"/>
          <w:shd w:val="clear" w:color="auto" w:fill="FBFBFB"/>
        </w:rPr>
        <w:t>nhỏ</w:t>
      </w:r>
    </w:p>
    <w:p w14:paraId="2907460B" w14:textId="77777777" w:rsidR="00257575" w:rsidRDefault="00000000">
      <w:pPr>
        <w:spacing w:line="298" w:lineRule="exact"/>
        <w:ind w:left="2914"/>
        <w:rPr>
          <w:i/>
          <w:sz w:val="26"/>
        </w:rPr>
      </w:pPr>
      <w:r>
        <w:rPr>
          <w:spacing w:val="-65"/>
          <w:w w:val="99"/>
          <w:sz w:val="26"/>
          <w:shd w:val="clear" w:color="auto" w:fill="FBFBFB"/>
        </w:rPr>
        <w:t xml:space="preserve"> </w:t>
      </w:r>
      <w:r>
        <w:rPr>
          <w:i/>
          <w:sz w:val="26"/>
          <w:shd w:val="clear" w:color="auto" w:fill="FBFBFB"/>
        </w:rPr>
        <w:t xml:space="preserve">Không áo cơm, cù bất cù bơ </w:t>
      </w:r>
      <w:r>
        <w:rPr>
          <w:i/>
          <w:spacing w:val="3"/>
          <w:sz w:val="26"/>
          <w:shd w:val="clear" w:color="auto" w:fill="FBFBFB"/>
        </w:rPr>
        <w:t>…</w:t>
      </w:r>
    </w:p>
    <w:p w14:paraId="1716DC01" w14:textId="77777777" w:rsidR="00257575" w:rsidRDefault="00000000">
      <w:pPr>
        <w:pStyle w:val="ThnVnban"/>
        <w:spacing w:before="47" w:line="276" w:lineRule="auto"/>
        <w:ind w:left="420" w:right="614"/>
      </w:pPr>
      <w:r>
        <w:rPr>
          <w:b/>
        </w:rPr>
        <w:t>Câu</w:t>
      </w:r>
      <w:r>
        <w:rPr>
          <w:b/>
          <w:spacing w:val="-10"/>
        </w:rPr>
        <w:t xml:space="preserve"> </w:t>
      </w:r>
      <w:r>
        <w:rPr>
          <w:b/>
        </w:rPr>
        <w:t>6:</w:t>
      </w:r>
      <w:r>
        <w:rPr>
          <w:b/>
          <w:spacing w:val="-9"/>
        </w:rPr>
        <w:t xml:space="preserve"> </w:t>
      </w:r>
      <w:r>
        <w:t>Theo</w:t>
      </w:r>
      <w:r>
        <w:rPr>
          <w:spacing w:val="-9"/>
        </w:rPr>
        <w:t xml:space="preserve"> </w:t>
      </w:r>
      <w:r>
        <w:t>anh/chị,</w:t>
      </w:r>
      <w:r>
        <w:rPr>
          <w:spacing w:val="-9"/>
        </w:rPr>
        <w:t xml:space="preserve"> </w:t>
      </w:r>
      <w:r>
        <w:t>nhịp</w:t>
      </w:r>
      <w:r>
        <w:rPr>
          <w:spacing w:val="-9"/>
        </w:rPr>
        <w:t xml:space="preserve"> </w:t>
      </w:r>
      <w:r>
        <w:t>thơ</w:t>
      </w:r>
      <w:r>
        <w:rPr>
          <w:spacing w:val="-9"/>
        </w:rPr>
        <w:t xml:space="preserve"> </w:t>
      </w:r>
      <w:r>
        <w:t>được</w:t>
      </w:r>
      <w:r>
        <w:rPr>
          <w:spacing w:val="-9"/>
        </w:rPr>
        <w:t xml:space="preserve"> </w:t>
      </w:r>
      <w:r>
        <w:t>thể</w:t>
      </w:r>
      <w:r>
        <w:rPr>
          <w:spacing w:val="-10"/>
        </w:rPr>
        <w:t xml:space="preserve"> </w:t>
      </w:r>
      <w:r>
        <w:t>hiện</w:t>
      </w:r>
      <w:r>
        <w:rPr>
          <w:spacing w:val="-9"/>
        </w:rPr>
        <w:t xml:space="preserve"> </w:t>
      </w:r>
      <w:r>
        <w:t>như</w:t>
      </w:r>
      <w:r>
        <w:rPr>
          <w:spacing w:val="-8"/>
        </w:rPr>
        <w:t xml:space="preserve"> </w:t>
      </w:r>
      <w:r>
        <w:t>thế</w:t>
      </w:r>
      <w:r>
        <w:rPr>
          <w:spacing w:val="-9"/>
        </w:rPr>
        <w:t xml:space="preserve"> </w:t>
      </w:r>
      <w:r>
        <w:t>nào</w:t>
      </w:r>
      <w:r>
        <w:rPr>
          <w:spacing w:val="-9"/>
        </w:rPr>
        <w:t xml:space="preserve"> </w:t>
      </w:r>
      <w:r>
        <w:t>qua</w:t>
      </w:r>
      <w:r>
        <w:rPr>
          <w:spacing w:val="-9"/>
        </w:rPr>
        <w:t xml:space="preserve"> </w:t>
      </w:r>
      <w:r>
        <w:t>việc</w:t>
      </w:r>
      <w:r>
        <w:rPr>
          <w:spacing w:val="-10"/>
        </w:rPr>
        <w:t xml:space="preserve"> </w:t>
      </w:r>
      <w:r>
        <w:t>sử</w:t>
      </w:r>
      <w:r>
        <w:rPr>
          <w:spacing w:val="-8"/>
        </w:rPr>
        <w:t xml:space="preserve"> </w:t>
      </w:r>
      <w:r>
        <w:t>dụng</w:t>
      </w:r>
      <w:r>
        <w:rPr>
          <w:spacing w:val="-9"/>
        </w:rPr>
        <w:t xml:space="preserve"> </w:t>
      </w:r>
      <w:r>
        <w:t>phép</w:t>
      </w:r>
      <w:r>
        <w:rPr>
          <w:spacing w:val="-9"/>
        </w:rPr>
        <w:t xml:space="preserve"> </w:t>
      </w:r>
      <w:r>
        <w:t>điệp</w:t>
      </w:r>
      <w:r>
        <w:rPr>
          <w:spacing w:val="-9"/>
        </w:rPr>
        <w:t xml:space="preserve"> </w:t>
      </w:r>
      <w:r>
        <w:t>cấu</w:t>
      </w:r>
      <w:r>
        <w:rPr>
          <w:spacing w:val="-9"/>
        </w:rPr>
        <w:t xml:space="preserve"> </w:t>
      </w:r>
      <w:r>
        <w:t>trúc trong các dòng thơ in</w:t>
      </w:r>
      <w:r>
        <w:rPr>
          <w:spacing w:val="-3"/>
        </w:rPr>
        <w:t xml:space="preserve"> </w:t>
      </w:r>
      <w:r>
        <w:t>đậm?</w:t>
      </w:r>
    </w:p>
    <w:p w14:paraId="6302DB31" w14:textId="77777777" w:rsidR="00257575" w:rsidRDefault="00000000">
      <w:pPr>
        <w:pStyle w:val="ThnVnban"/>
        <w:spacing w:line="276" w:lineRule="auto"/>
        <w:ind w:left="420" w:right="614"/>
      </w:pPr>
      <w:r>
        <w:rPr>
          <w:b/>
        </w:rPr>
        <w:t xml:space="preserve">Câu 7: </w:t>
      </w:r>
      <w:r>
        <w:t>Từ văn bản trên, anh/chị hãy trình bày suy nghĩ của bản thân về sức mạnh của tinh thần đoàn kết (khoảng 5 -7 dòng).</w:t>
      </w:r>
    </w:p>
    <w:p w14:paraId="7F9FD5EA" w14:textId="77777777" w:rsidR="00257575" w:rsidRDefault="00000000">
      <w:pPr>
        <w:pStyle w:val="u1"/>
        <w:numPr>
          <w:ilvl w:val="0"/>
          <w:numId w:val="1"/>
        </w:numPr>
        <w:tabs>
          <w:tab w:val="left" w:pos="752"/>
        </w:tabs>
        <w:spacing w:before="0"/>
        <w:ind w:left="751" w:hanging="332"/>
      </w:pPr>
      <w:r>
        <w:t>LÀM VĂN (4,0</w:t>
      </w:r>
      <w:r>
        <w:rPr>
          <w:spacing w:val="-1"/>
        </w:rPr>
        <w:t xml:space="preserve"> </w:t>
      </w:r>
      <w:r>
        <w:t>điểm)</w:t>
      </w:r>
    </w:p>
    <w:p w14:paraId="31DE8086" w14:textId="77777777" w:rsidR="00257575" w:rsidRDefault="00000000">
      <w:pPr>
        <w:spacing w:before="44"/>
        <w:ind w:left="420"/>
        <w:rPr>
          <w:b/>
          <w:sz w:val="26"/>
        </w:rPr>
      </w:pPr>
      <w:r>
        <w:rPr>
          <w:b/>
          <w:sz w:val="26"/>
        </w:rPr>
        <w:t>Học sinh chọn một trong hai đề văn sau:</w:t>
      </w:r>
    </w:p>
    <w:p w14:paraId="3FF55ABD" w14:textId="77777777" w:rsidR="00257575" w:rsidRDefault="00000000">
      <w:pPr>
        <w:pStyle w:val="ThnVnban"/>
        <w:spacing w:before="44"/>
        <w:ind w:left="420"/>
      </w:pPr>
      <w:r>
        <w:rPr>
          <w:b/>
        </w:rPr>
        <w:t xml:space="preserve">Câu 1: </w:t>
      </w:r>
      <w:r>
        <w:t>Viết bài văn nghị luận (khoảng 500 chữ) trình bày suy nghĩ của anh/chị về ý kiến:</w:t>
      </w:r>
    </w:p>
    <w:p w14:paraId="42A6D821" w14:textId="77777777" w:rsidR="00257575" w:rsidRDefault="00000000">
      <w:pPr>
        <w:spacing w:before="47"/>
        <w:ind w:left="420"/>
        <w:rPr>
          <w:sz w:val="26"/>
        </w:rPr>
      </w:pPr>
      <w:r>
        <w:rPr>
          <w:i/>
          <w:sz w:val="26"/>
        </w:rPr>
        <w:t xml:space="preserve">Tuổi trẻ không có lý tưởng giống như buổi sáng không có mặt trời </w:t>
      </w:r>
      <w:r>
        <w:rPr>
          <w:sz w:val="26"/>
        </w:rPr>
        <w:t>(Belinski).</w:t>
      </w:r>
    </w:p>
    <w:p w14:paraId="15BE512B" w14:textId="77777777" w:rsidR="00257575" w:rsidRDefault="00000000">
      <w:pPr>
        <w:pStyle w:val="ThnVnban"/>
        <w:spacing w:before="45" w:line="276" w:lineRule="auto"/>
        <w:ind w:left="420" w:right="614"/>
      </w:pPr>
      <w:r>
        <w:rPr>
          <w:b/>
        </w:rPr>
        <w:t xml:space="preserve">Câu 2: </w:t>
      </w:r>
      <w:r>
        <w:t xml:space="preserve">Viết bài văn nghị luận (khoảng 500 chữ) phân tích những nét đặc sắc về cấu tứ và hình ảnh của bài thơ </w:t>
      </w:r>
      <w:r>
        <w:rPr>
          <w:b/>
          <w:i/>
        </w:rPr>
        <w:t xml:space="preserve">Từ ấy </w:t>
      </w:r>
      <w:r>
        <w:t>(Tố Hữu).</w:t>
      </w:r>
    </w:p>
    <w:p w14:paraId="413C96AB" w14:textId="77777777" w:rsidR="00257575" w:rsidRDefault="00257575">
      <w:pPr>
        <w:pStyle w:val="ThnVnban"/>
        <w:spacing w:before="3"/>
        <w:rPr>
          <w:sz w:val="22"/>
        </w:rPr>
      </w:pPr>
    </w:p>
    <w:p w14:paraId="4C6CF2DD" w14:textId="77777777" w:rsidR="00257575" w:rsidRDefault="00000000">
      <w:pPr>
        <w:pStyle w:val="u1"/>
        <w:ind w:left="4102"/>
      </w:pPr>
      <w:r>
        <w:t>--------- HẾT ---------</w:t>
      </w:r>
    </w:p>
    <w:p w14:paraId="6293CAF4" w14:textId="77777777" w:rsidR="00161E82" w:rsidRDefault="00161E82">
      <w:pPr>
        <w:pStyle w:val="u1"/>
        <w:ind w:left="4102"/>
      </w:pPr>
    </w:p>
    <w:p w14:paraId="0E168407" w14:textId="77777777" w:rsidR="00161E82" w:rsidRDefault="00161E82">
      <w:pPr>
        <w:pStyle w:val="u1"/>
        <w:ind w:left="4102"/>
      </w:pPr>
    </w:p>
    <w:p w14:paraId="272EF8A7" w14:textId="77777777" w:rsidR="00161E82" w:rsidRDefault="00161E82">
      <w:pPr>
        <w:pStyle w:val="u1"/>
        <w:ind w:left="4102"/>
      </w:pPr>
    </w:p>
    <w:p w14:paraId="0A8C84EB" w14:textId="77777777" w:rsidR="00161E82" w:rsidRDefault="00161E82">
      <w:pPr>
        <w:pStyle w:val="u1"/>
        <w:ind w:left="4102"/>
      </w:pPr>
    </w:p>
    <w:p w14:paraId="1B0791C6" w14:textId="77777777" w:rsidR="00161E82" w:rsidRDefault="00161E82">
      <w:pPr>
        <w:pStyle w:val="u1"/>
        <w:ind w:left="4102"/>
      </w:pPr>
    </w:p>
    <w:p w14:paraId="42031EAB" w14:textId="77777777" w:rsidR="00161E82" w:rsidRDefault="00161E82">
      <w:pPr>
        <w:pStyle w:val="u1"/>
        <w:ind w:left="4102"/>
      </w:pPr>
    </w:p>
    <w:p w14:paraId="31CE5123" w14:textId="77777777" w:rsidR="00161E82" w:rsidRDefault="00161E82">
      <w:pPr>
        <w:pStyle w:val="u1"/>
        <w:ind w:left="4102"/>
      </w:pPr>
    </w:p>
    <w:p w14:paraId="77AB7CD2" w14:textId="77777777" w:rsidR="00161E82" w:rsidRDefault="00161E82">
      <w:pPr>
        <w:pStyle w:val="u1"/>
        <w:ind w:left="4102"/>
      </w:pPr>
    </w:p>
    <w:p w14:paraId="2839483E" w14:textId="77777777" w:rsidR="00161E82" w:rsidRDefault="00161E82">
      <w:pPr>
        <w:pStyle w:val="u1"/>
        <w:ind w:left="4102"/>
      </w:pPr>
    </w:p>
    <w:p w14:paraId="51FB84D4" w14:textId="77777777" w:rsidR="00161E82" w:rsidRDefault="00161E82">
      <w:pPr>
        <w:pStyle w:val="u1"/>
        <w:ind w:left="4102"/>
      </w:pPr>
    </w:p>
    <w:p w14:paraId="256985DC" w14:textId="77777777" w:rsidR="00161E82" w:rsidRDefault="00161E82">
      <w:pPr>
        <w:pStyle w:val="u1"/>
        <w:ind w:left="4102"/>
      </w:pPr>
    </w:p>
    <w:p w14:paraId="49190D6F" w14:textId="77777777" w:rsidR="00161E82" w:rsidRDefault="00161E82">
      <w:pPr>
        <w:pStyle w:val="u1"/>
        <w:ind w:left="4102"/>
      </w:pPr>
    </w:p>
    <w:p w14:paraId="6DC2A36A" w14:textId="77777777" w:rsidR="00161E82" w:rsidRDefault="00161E82">
      <w:pPr>
        <w:pStyle w:val="u1"/>
        <w:ind w:left="4102"/>
      </w:pPr>
    </w:p>
    <w:p w14:paraId="3B2A4F23" w14:textId="77777777" w:rsidR="00161E82" w:rsidRDefault="00161E82">
      <w:pPr>
        <w:pStyle w:val="u1"/>
        <w:ind w:left="4102"/>
      </w:pPr>
    </w:p>
    <w:p w14:paraId="42D56C7D" w14:textId="77777777" w:rsidR="00161E82" w:rsidRDefault="00161E82">
      <w:pPr>
        <w:pStyle w:val="u1"/>
        <w:ind w:left="4102"/>
      </w:pPr>
    </w:p>
    <w:p w14:paraId="4534A7D3" w14:textId="77777777" w:rsidR="00161E82" w:rsidRDefault="00161E82">
      <w:pPr>
        <w:pStyle w:val="u1"/>
        <w:ind w:left="4102"/>
      </w:pPr>
    </w:p>
    <w:p w14:paraId="645477F3" w14:textId="77777777" w:rsidR="00161E82" w:rsidRDefault="00161E82">
      <w:pPr>
        <w:pStyle w:val="u1"/>
        <w:ind w:left="4102"/>
      </w:pPr>
    </w:p>
    <w:p w14:paraId="599D9AEE" w14:textId="77777777" w:rsidR="00161E82" w:rsidRDefault="00161E82">
      <w:pPr>
        <w:pStyle w:val="u1"/>
        <w:ind w:left="4102"/>
      </w:pPr>
    </w:p>
    <w:tbl>
      <w:tblPr>
        <w:tblStyle w:val="TableNormal"/>
        <w:tblW w:w="0" w:type="auto"/>
        <w:tblInd w:w="108" w:type="dxa"/>
        <w:tblLayout w:type="fixed"/>
        <w:tblLook w:val="01E0" w:firstRow="1" w:lastRow="1" w:firstColumn="1" w:lastColumn="1" w:noHBand="0" w:noVBand="0"/>
      </w:tblPr>
      <w:tblGrid>
        <w:gridCol w:w="4172"/>
        <w:gridCol w:w="6693"/>
      </w:tblGrid>
      <w:tr w:rsidR="00161E82" w:rsidRPr="00161E82" w14:paraId="22A84C66" w14:textId="77777777" w:rsidTr="00657D48">
        <w:trPr>
          <w:trHeight w:val="1618"/>
        </w:trPr>
        <w:tc>
          <w:tcPr>
            <w:tcW w:w="4172" w:type="dxa"/>
          </w:tcPr>
          <w:p w14:paraId="111D2102" w14:textId="77777777" w:rsidR="00161E82" w:rsidRPr="00161E82" w:rsidRDefault="00161E82" w:rsidP="00161E82">
            <w:pPr>
              <w:spacing w:line="326" w:lineRule="auto"/>
              <w:ind w:left="178" w:right="508"/>
              <w:jc w:val="center"/>
              <w:rPr>
                <w:b/>
                <w:sz w:val="26"/>
              </w:rPr>
            </w:pPr>
            <w:r w:rsidRPr="00161E82">
              <w:rPr>
                <w:b/>
                <w:sz w:val="26"/>
              </w:rPr>
              <w:lastRenderedPageBreak/>
              <w:t>SỞ GIÁO DỤC VÀ ĐÀO TẠO BẮC NINH</w:t>
            </w:r>
          </w:p>
          <w:p w14:paraId="2587F99C" w14:textId="77777777" w:rsidR="00161E82" w:rsidRPr="00161E82" w:rsidRDefault="00161E82" w:rsidP="00161E82">
            <w:pPr>
              <w:spacing w:before="7"/>
              <w:rPr>
                <w:sz w:val="33"/>
              </w:rPr>
            </w:pPr>
          </w:p>
          <w:p w14:paraId="6C7F8BC5" w14:textId="77777777" w:rsidR="00161E82" w:rsidRPr="00161E82" w:rsidRDefault="00161E82" w:rsidP="00161E82">
            <w:pPr>
              <w:spacing w:before="1"/>
              <w:ind w:left="130" w:right="508"/>
              <w:jc w:val="center"/>
              <w:rPr>
                <w:i/>
                <w:sz w:val="26"/>
              </w:rPr>
            </w:pPr>
            <w:r w:rsidRPr="00161E82">
              <w:rPr>
                <w:i/>
                <w:sz w:val="26"/>
              </w:rPr>
              <w:t>(Hướng dẫn chấm có 03 trang)</w:t>
            </w:r>
          </w:p>
        </w:tc>
        <w:tc>
          <w:tcPr>
            <w:tcW w:w="6693" w:type="dxa"/>
          </w:tcPr>
          <w:p w14:paraId="7421E3F3" w14:textId="77777777" w:rsidR="00161E82" w:rsidRPr="00161E82" w:rsidRDefault="00161E82" w:rsidP="00161E82">
            <w:pPr>
              <w:spacing w:line="287" w:lineRule="exact"/>
              <w:ind w:left="531"/>
              <w:rPr>
                <w:b/>
                <w:sz w:val="26"/>
              </w:rPr>
            </w:pPr>
            <w:r w:rsidRPr="00161E82">
              <w:rPr>
                <w:b/>
                <w:sz w:val="26"/>
              </w:rPr>
              <w:t>HƯỚNG DẪN CHẤM ĐỀ KIỂM TRA GIỮA KÌ I</w:t>
            </w:r>
          </w:p>
          <w:p w14:paraId="5332C3F5" w14:textId="77777777" w:rsidR="00161E82" w:rsidRPr="00161E82" w:rsidRDefault="00161E82" w:rsidP="00161E82">
            <w:pPr>
              <w:spacing w:before="106" w:line="324" w:lineRule="auto"/>
              <w:ind w:left="2115" w:right="1614" w:firstLine="237"/>
              <w:rPr>
                <w:b/>
                <w:sz w:val="26"/>
              </w:rPr>
            </w:pPr>
            <w:r w:rsidRPr="00161E82">
              <w:rPr>
                <w:b/>
                <w:sz w:val="26"/>
              </w:rPr>
              <w:t>NĂM HỌC 2023-2024 Môn: NGỮ VĂN – Lớp 11</w:t>
            </w:r>
          </w:p>
          <w:p w14:paraId="5D947062" w14:textId="77777777" w:rsidR="00161E82" w:rsidRPr="00161E82" w:rsidRDefault="00161E82" w:rsidP="00161E82">
            <w:pPr>
              <w:spacing w:line="299" w:lineRule="exact"/>
              <w:ind w:left="680"/>
              <w:rPr>
                <w:i/>
                <w:sz w:val="26"/>
              </w:rPr>
            </w:pPr>
            <w:r w:rsidRPr="00161E82">
              <w:rPr>
                <w:i/>
                <w:sz w:val="26"/>
              </w:rPr>
              <w:t>Thời gian làm bài: 90 phút (không kể thời gian phát đề)</w:t>
            </w:r>
          </w:p>
        </w:tc>
      </w:tr>
    </w:tbl>
    <w:p w14:paraId="2D87B501" w14:textId="75A241D1" w:rsidR="00161E82" w:rsidRPr="00161E82" w:rsidRDefault="00161E82" w:rsidP="00161E82">
      <w:pPr>
        <w:rPr>
          <w:sz w:val="20"/>
        </w:rPr>
      </w:pPr>
      <w:r w:rsidRPr="00161E82">
        <w:rPr>
          <w:noProof/>
        </w:rPr>
        <mc:AlternateContent>
          <mc:Choice Requires="wps">
            <w:drawing>
              <wp:anchor distT="0" distB="0" distL="114300" distR="114300" simplePos="0" relativeHeight="251660288" behindDoc="1" locked="0" layoutInCell="1" allowOverlap="1" wp14:anchorId="731B20AF" wp14:editId="7920AD38">
                <wp:simplePos x="0" y="0"/>
                <wp:positionH relativeFrom="page">
                  <wp:posOffset>963930</wp:posOffset>
                </wp:positionH>
                <wp:positionV relativeFrom="page">
                  <wp:posOffset>926465</wp:posOffset>
                </wp:positionV>
                <wp:extent cx="713740" cy="0"/>
                <wp:effectExtent l="0" t="0" r="0" b="0"/>
                <wp:wrapNone/>
                <wp:docPr id="16379609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A2ACA"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9pt,72.95pt" to="132.1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">
                <w10:wrap anchorx="page" anchory="page"/>
              </v:line>
            </w:pict>
          </mc:Fallback>
        </mc:AlternateContent>
      </w:r>
      <w:r w:rsidRPr="00161E82">
        <w:rPr>
          <w:noProof/>
        </w:rPr>
        <mc:AlternateContent>
          <mc:Choice Requires="wps">
            <w:drawing>
              <wp:anchor distT="0" distB="0" distL="114300" distR="114300" simplePos="0" relativeHeight="251659264" behindDoc="0" locked="0" layoutInCell="1" allowOverlap="1" wp14:anchorId="72C1D534" wp14:editId="4403AD10">
                <wp:simplePos x="0" y="0"/>
                <wp:positionH relativeFrom="page">
                  <wp:posOffset>4194175</wp:posOffset>
                </wp:positionH>
                <wp:positionV relativeFrom="page">
                  <wp:posOffset>1469390</wp:posOffset>
                </wp:positionV>
                <wp:extent cx="1586230" cy="0"/>
                <wp:effectExtent l="0" t="0" r="0" b="0"/>
                <wp:wrapNone/>
                <wp:docPr id="212581290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2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8617"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0.25pt,115.7pt" to="455.1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">
                <w10:wrap anchorx="page" anchory="page"/>
              </v:line>
            </w:pict>
          </mc:Fallback>
        </mc:AlternateContent>
      </w:r>
    </w:p>
    <w:p w14:paraId="4A37B9EF" w14:textId="77777777" w:rsidR="00161E82" w:rsidRPr="00161E82" w:rsidRDefault="00161E82" w:rsidP="00161E82">
      <w:pPr>
        <w:spacing w:before="1" w:after="1"/>
        <w:rPr>
          <w:sz w:val="14"/>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8557"/>
        <w:gridCol w:w="854"/>
      </w:tblGrid>
      <w:tr w:rsidR="00161E82" w:rsidRPr="00161E82" w14:paraId="44235B5C" w14:textId="77777777" w:rsidTr="00657D48">
        <w:trPr>
          <w:trHeight w:val="434"/>
        </w:trPr>
        <w:tc>
          <w:tcPr>
            <w:tcW w:w="720" w:type="dxa"/>
          </w:tcPr>
          <w:p w14:paraId="56E4E61B" w14:textId="77777777" w:rsidR="00161E82" w:rsidRPr="00161E82" w:rsidRDefault="00161E82" w:rsidP="00161E82">
            <w:pPr>
              <w:spacing w:before="2"/>
              <w:ind w:left="106" w:right="101"/>
              <w:jc w:val="center"/>
              <w:rPr>
                <w:b/>
                <w:sz w:val="26"/>
              </w:rPr>
            </w:pPr>
            <w:r w:rsidRPr="00161E82">
              <w:rPr>
                <w:b/>
                <w:sz w:val="26"/>
              </w:rPr>
              <w:t>Câu</w:t>
            </w:r>
          </w:p>
        </w:tc>
        <w:tc>
          <w:tcPr>
            <w:tcW w:w="8557" w:type="dxa"/>
          </w:tcPr>
          <w:p w14:paraId="265C834F" w14:textId="77777777" w:rsidR="00161E82" w:rsidRPr="00161E82" w:rsidRDefault="00161E82" w:rsidP="00161E82">
            <w:pPr>
              <w:spacing w:before="2"/>
              <w:ind w:left="3488" w:right="3480"/>
              <w:jc w:val="center"/>
              <w:rPr>
                <w:b/>
                <w:sz w:val="26"/>
              </w:rPr>
            </w:pPr>
            <w:r w:rsidRPr="00161E82">
              <w:rPr>
                <w:b/>
                <w:sz w:val="26"/>
              </w:rPr>
              <w:t>Nội dung</w:t>
            </w:r>
          </w:p>
        </w:tc>
        <w:tc>
          <w:tcPr>
            <w:tcW w:w="854" w:type="dxa"/>
          </w:tcPr>
          <w:p w14:paraId="46263DF3" w14:textId="77777777" w:rsidR="00161E82" w:rsidRPr="00161E82" w:rsidRDefault="00161E82" w:rsidP="00161E82">
            <w:pPr>
              <w:spacing w:before="2"/>
              <w:ind w:left="109" w:right="102"/>
              <w:jc w:val="center"/>
              <w:rPr>
                <w:b/>
                <w:sz w:val="26"/>
              </w:rPr>
            </w:pPr>
            <w:r w:rsidRPr="00161E82">
              <w:rPr>
                <w:b/>
                <w:sz w:val="26"/>
              </w:rPr>
              <w:t>Điểm</w:t>
            </w:r>
          </w:p>
        </w:tc>
      </w:tr>
      <w:tr w:rsidR="00161E82" w:rsidRPr="00161E82" w14:paraId="65665757" w14:textId="77777777" w:rsidTr="00657D48">
        <w:trPr>
          <w:trHeight w:val="352"/>
        </w:trPr>
        <w:tc>
          <w:tcPr>
            <w:tcW w:w="10131" w:type="dxa"/>
            <w:gridSpan w:val="3"/>
          </w:tcPr>
          <w:p w14:paraId="1B74A839" w14:textId="77777777" w:rsidR="00161E82" w:rsidRPr="00161E82" w:rsidRDefault="00161E82" w:rsidP="00161E82">
            <w:pPr>
              <w:spacing w:before="2"/>
              <w:ind w:left="828"/>
              <w:rPr>
                <w:b/>
                <w:sz w:val="26"/>
              </w:rPr>
            </w:pPr>
            <w:r w:rsidRPr="00161E82">
              <w:rPr>
                <w:b/>
                <w:sz w:val="26"/>
              </w:rPr>
              <w:t>I. ĐỌC HIỂU (6,0 điểm)</w:t>
            </w:r>
          </w:p>
        </w:tc>
      </w:tr>
      <w:tr w:rsidR="00161E82" w:rsidRPr="00161E82" w14:paraId="3F014C17" w14:textId="77777777" w:rsidTr="00657D48">
        <w:trPr>
          <w:trHeight w:val="597"/>
        </w:trPr>
        <w:tc>
          <w:tcPr>
            <w:tcW w:w="720" w:type="dxa"/>
          </w:tcPr>
          <w:p w14:paraId="22318D22" w14:textId="77777777" w:rsidR="00161E82" w:rsidRPr="00161E82" w:rsidRDefault="00161E82" w:rsidP="00161E82">
            <w:pPr>
              <w:spacing w:before="2"/>
              <w:ind w:left="10"/>
              <w:jc w:val="center"/>
              <w:rPr>
                <w:b/>
                <w:sz w:val="26"/>
              </w:rPr>
            </w:pPr>
            <w:r w:rsidRPr="00161E82">
              <w:rPr>
                <w:b/>
                <w:w w:val="99"/>
                <w:sz w:val="26"/>
              </w:rPr>
              <w:t>1</w:t>
            </w:r>
          </w:p>
        </w:tc>
        <w:tc>
          <w:tcPr>
            <w:tcW w:w="8557" w:type="dxa"/>
          </w:tcPr>
          <w:p w14:paraId="620013BC" w14:textId="77777777" w:rsidR="00161E82" w:rsidRPr="00161E82" w:rsidRDefault="00161E82" w:rsidP="00161E82">
            <w:pPr>
              <w:spacing w:before="2" w:line="298" w:lineRule="exact"/>
              <w:ind w:left="108"/>
              <w:rPr>
                <w:sz w:val="26"/>
              </w:rPr>
            </w:pPr>
            <w:r w:rsidRPr="00161E82">
              <w:rPr>
                <w:sz w:val="26"/>
              </w:rPr>
              <w:t>Văn bản trên được viết theo thể thơ: Tự do/Bảy chữ</w:t>
            </w:r>
          </w:p>
          <w:p w14:paraId="380210F4" w14:textId="77777777" w:rsidR="00161E82" w:rsidRPr="00161E82" w:rsidRDefault="00161E82" w:rsidP="00161E82">
            <w:pPr>
              <w:spacing w:line="277" w:lineRule="exact"/>
              <w:ind w:left="108"/>
              <w:rPr>
                <w:i/>
                <w:sz w:val="26"/>
              </w:rPr>
            </w:pPr>
            <w:r w:rsidRPr="00161E82">
              <w:rPr>
                <w:b/>
                <w:i/>
                <w:sz w:val="26"/>
              </w:rPr>
              <w:t xml:space="preserve">Hướng dẫn chấm: </w:t>
            </w:r>
            <w:r w:rsidRPr="00161E82">
              <w:rPr>
                <w:i/>
                <w:sz w:val="26"/>
              </w:rPr>
              <w:t>HS có thể trả lời một trong hai cách đều đạt điểm tối đa.</w:t>
            </w:r>
          </w:p>
        </w:tc>
        <w:tc>
          <w:tcPr>
            <w:tcW w:w="854" w:type="dxa"/>
          </w:tcPr>
          <w:p w14:paraId="42512B92" w14:textId="77777777" w:rsidR="00161E82" w:rsidRPr="00161E82" w:rsidRDefault="00161E82" w:rsidP="00161E82">
            <w:pPr>
              <w:spacing w:before="2"/>
              <w:ind w:left="109" w:right="100"/>
              <w:jc w:val="center"/>
              <w:rPr>
                <w:sz w:val="26"/>
              </w:rPr>
            </w:pPr>
            <w:r w:rsidRPr="00161E82">
              <w:rPr>
                <w:sz w:val="26"/>
              </w:rPr>
              <w:t>0,5</w:t>
            </w:r>
          </w:p>
        </w:tc>
      </w:tr>
      <w:tr w:rsidR="00161E82" w:rsidRPr="00161E82" w14:paraId="5E0B4F85" w14:textId="77777777" w:rsidTr="00657D48">
        <w:trPr>
          <w:trHeight w:val="600"/>
        </w:trPr>
        <w:tc>
          <w:tcPr>
            <w:tcW w:w="720" w:type="dxa"/>
          </w:tcPr>
          <w:p w14:paraId="2FD0F635" w14:textId="77777777" w:rsidR="00161E82" w:rsidRPr="00161E82" w:rsidRDefault="00161E82" w:rsidP="00161E82">
            <w:pPr>
              <w:spacing w:before="2"/>
              <w:ind w:left="10"/>
              <w:jc w:val="center"/>
              <w:rPr>
                <w:b/>
                <w:sz w:val="26"/>
              </w:rPr>
            </w:pPr>
            <w:r w:rsidRPr="00161E82">
              <w:rPr>
                <w:b/>
                <w:w w:val="99"/>
                <w:sz w:val="26"/>
              </w:rPr>
              <w:t>2</w:t>
            </w:r>
          </w:p>
        </w:tc>
        <w:tc>
          <w:tcPr>
            <w:tcW w:w="8557" w:type="dxa"/>
          </w:tcPr>
          <w:p w14:paraId="7E821FA6" w14:textId="77777777" w:rsidR="00161E82" w:rsidRPr="00161E82" w:rsidRDefault="00161E82" w:rsidP="00161E82">
            <w:pPr>
              <w:spacing w:before="2"/>
              <w:ind w:left="108"/>
              <w:rPr>
                <w:sz w:val="26"/>
              </w:rPr>
            </w:pPr>
            <w:r w:rsidRPr="00161E82">
              <w:rPr>
                <w:sz w:val="26"/>
              </w:rPr>
              <w:t xml:space="preserve">Nhân vật trữ tình của văn bản: </w:t>
            </w:r>
            <w:r w:rsidRPr="00161E82">
              <w:rPr>
                <w:i/>
                <w:sz w:val="26"/>
              </w:rPr>
              <w:t xml:space="preserve">tôi/ </w:t>
            </w:r>
            <w:r w:rsidRPr="00161E82">
              <w:rPr>
                <w:sz w:val="26"/>
              </w:rPr>
              <w:t>tác giả</w:t>
            </w:r>
          </w:p>
          <w:p w14:paraId="61051FAF" w14:textId="77777777" w:rsidR="00161E82" w:rsidRPr="00161E82" w:rsidRDefault="00161E82" w:rsidP="00161E82">
            <w:pPr>
              <w:spacing w:before="1" w:line="278" w:lineRule="exact"/>
              <w:ind w:left="108"/>
              <w:rPr>
                <w:i/>
                <w:sz w:val="26"/>
              </w:rPr>
            </w:pPr>
            <w:r w:rsidRPr="00161E82">
              <w:rPr>
                <w:b/>
                <w:i/>
                <w:sz w:val="26"/>
              </w:rPr>
              <w:t xml:space="preserve">Hướng dẫn chấm: </w:t>
            </w:r>
            <w:r w:rsidRPr="00161E82">
              <w:rPr>
                <w:i/>
                <w:sz w:val="26"/>
              </w:rPr>
              <w:t>HS có thể trả lời một trong hai cách đều đạt điểm tối đa.</w:t>
            </w:r>
          </w:p>
        </w:tc>
        <w:tc>
          <w:tcPr>
            <w:tcW w:w="854" w:type="dxa"/>
          </w:tcPr>
          <w:p w14:paraId="1C9D6A7F" w14:textId="77777777" w:rsidR="00161E82" w:rsidRPr="00161E82" w:rsidRDefault="00161E82" w:rsidP="00161E82">
            <w:pPr>
              <w:spacing w:before="2"/>
              <w:ind w:left="109" w:right="100"/>
              <w:jc w:val="center"/>
              <w:rPr>
                <w:sz w:val="26"/>
              </w:rPr>
            </w:pPr>
            <w:r w:rsidRPr="00161E82">
              <w:rPr>
                <w:sz w:val="26"/>
              </w:rPr>
              <w:t>0,5</w:t>
            </w:r>
          </w:p>
        </w:tc>
      </w:tr>
      <w:tr w:rsidR="00161E82" w:rsidRPr="00161E82" w14:paraId="134E6F1D" w14:textId="77777777" w:rsidTr="00657D48">
        <w:trPr>
          <w:trHeight w:val="1792"/>
        </w:trPr>
        <w:tc>
          <w:tcPr>
            <w:tcW w:w="720" w:type="dxa"/>
          </w:tcPr>
          <w:p w14:paraId="72F682CC" w14:textId="77777777" w:rsidR="00161E82" w:rsidRPr="00161E82" w:rsidRDefault="00161E82" w:rsidP="00161E82">
            <w:pPr>
              <w:spacing w:line="298" w:lineRule="exact"/>
              <w:ind w:left="10"/>
              <w:jc w:val="center"/>
              <w:rPr>
                <w:b/>
                <w:sz w:val="26"/>
              </w:rPr>
            </w:pPr>
            <w:r w:rsidRPr="00161E82">
              <w:rPr>
                <w:b/>
                <w:w w:val="99"/>
                <w:sz w:val="26"/>
              </w:rPr>
              <w:t>3</w:t>
            </w:r>
          </w:p>
        </w:tc>
        <w:tc>
          <w:tcPr>
            <w:tcW w:w="8557" w:type="dxa"/>
          </w:tcPr>
          <w:p w14:paraId="7604B202" w14:textId="77777777" w:rsidR="00161E82" w:rsidRPr="00161E82" w:rsidRDefault="00161E82" w:rsidP="00161E82">
            <w:pPr>
              <w:ind w:left="108" w:right="95"/>
              <w:jc w:val="both"/>
              <w:rPr>
                <w:i/>
                <w:sz w:val="26"/>
              </w:rPr>
            </w:pPr>
            <w:r w:rsidRPr="00161E82">
              <w:rPr>
                <w:sz w:val="26"/>
              </w:rPr>
              <w:t xml:space="preserve">Hình ảnh chỉ lý tưởng và thể hiện niềm vui sướng, say mê của nhân vật trữ tình: </w:t>
            </w:r>
            <w:r w:rsidRPr="00161E82">
              <w:rPr>
                <w:i/>
                <w:sz w:val="26"/>
              </w:rPr>
              <w:t>nắng hạ, mặt trời chân lý, chói qua tim, vườn hoa lá, đậm hương, rộn tiếng chim</w:t>
            </w:r>
          </w:p>
          <w:p w14:paraId="2D2DF821" w14:textId="77777777" w:rsidR="00161E82" w:rsidRPr="00161E82" w:rsidRDefault="00161E82" w:rsidP="00161E82">
            <w:pPr>
              <w:ind w:left="108"/>
              <w:jc w:val="both"/>
              <w:rPr>
                <w:b/>
                <w:i/>
                <w:sz w:val="26"/>
              </w:rPr>
            </w:pPr>
            <w:r w:rsidRPr="00161E82">
              <w:rPr>
                <w:b/>
                <w:i/>
                <w:sz w:val="26"/>
              </w:rPr>
              <w:t>Hướng dẫn chấm:</w:t>
            </w:r>
          </w:p>
          <w:p w14:paraId="5794D823" w14:textId="77777777" w:rsidR="00161E82" w:rsidRPr="00161E82" w:rsidRDefault="00161E82" w:rsidP="00161E82">
            <w:pPr>
              <w:numPr>
                <w:ilvl w:val="0"/>
                <w:numId w:val="7"/>
              </w:numPr>
              <w:tabs>
                <w:tab w:val="left" w:pos="260"/>
              </w:tabs>
              <w:spacing w:before="1" w:line="298" w:lineRule="exact"/>
              <w:jc w:val="both"/>
              <w:rPr>
                <w:i/>
                <w:sz w:val="26"/>
              </w:rPr>
            </w:pPr>
            <w:r w:rsidRPr="00161E82">
              <w:rPr>
                <w:i/>
                <w:sz w:val="26"/>
              </w:rPr>
              <w:t>HS trả lời đúng từ 04 ý trở lên: đạt 0,5</w:t>
            </w:r>
            <w:r w:rsidRPr="00161E82">
              <w:rPr>
                <w:i/>
                <w:spacing w:val="-5"/>
                <w:sz w:val="26"/>
              </w:rPr>
              <w:t xml:space="preserve"> </w:t>
            </w:r>
            <w:r w:rsidRPr="00161E82">
              <w:rPr>
                <w:i/>
                <w:sz w:val="26"/>
              </w:rPr>
              <w:t>điểm.</w:t>
            </w:r>
          </w:p>
          <w:p w14:paraId="0434A1DE" w14:textId="77777777" w:rsidR="00161E82" w:rsidRPr="00161E82" w:rsidRDefault="00161E82" w:rsidP="00161E82">
            <w:pPr>
              <w:numPr>
                <w:ilvl w:val="0"/>
                <w:numId w:val="7"/>
              </w:numPr>
              <w:tabs>
                <w:tab w:val="left" w:pos="260"/>
              </w:tabs>
              <w:spacing w:line="277" w:lineRule="exact"/>
              <w:jc w:val="both"/>
              <w:rPr>
                <w:i/>
                <w:sz w:val="26"/>
              </w:rPr>
            </w:pPr>
            <w:r w:rsidRPr="00161E82">
              <w:rPr>
                <w:i/>
                <w:sz w:val="26"/>
              </w:rPr>
              <w:t>HS trả lời đúng từ 02 - 03 ý: đạt 0,25</w:t>
            </w:r>
            <w:r w:rsidRPr="00161E82">
              <w:rPr>
                <w:i/>
                <w:spacing w:val="-5"/>
                <w:sz w:val="26"/>
              </w:rPr>
              <w:t xml:space="preserve"> </w:t>
            </w:r>
            <w:r w:rsidRPr="00161E82">
              <w:rPr>
                <w:i/>
                <w:sz w:val="26"/>
              </w:rPr>
              <w:t>điểm.</w:t>
            </w:r>
          </w:p>
        </w:tc>
        <w:tc>
          <w:tcPr>
            <w:tcW w:w="854" w:type="dxa"/>
          </w:tcPr>
          <w:p w14:paraId="72326B61" w14:textId="77777777" w:rsidR="00161E82" w:rsidRPr="00161E82" w:rsidRDefault="00161E82" w:rsidP="00161E82">
            <w:pPr>
              <w:spacing w:line="298" w:lineRule="exact"/>
              <w:ind w:left="109" w:right="100"/>
              <w:jc w:val="center"/>
              <w:rPr>
                <w:sz w:val="26"/>
              </w:rPr>
            </w:pPr>
            <w:r w:rsidRPr="00161E82">
              <w:rPr>
                <w:sz w:val="26"/>
              </w:rPr>
              <w:t>0,5</w:t>
            </w:r>
          </w:p>
        </w:tc>
      </w:tr>
      <w:tr w:rsidR="00161E82" w:rsidRPr="00161E82" w14:paraId="2B00E44B" w14:textId="77777777" w:rsidTr="00657D48">
        <w:trPr>
          <w:trHeight w:val="897"/>
        </w:trPr>
        <w:tc>
          <w:tcPr>
            <w:tcW w:w="720" w:type="dxa"/>
          </w:tcPr>
          <w:p w14:paraId="43095D36" w14:textId="77777777" w:rsidR="00161E82" w:rsidRPr="00161E82" w:rsidRDefault="00161E82" w:rsidP="00161E82">
            <w:pPr>
              <w:spacing w:before="2"/>
              <w:ind w:left="10"/>
              <w:jc w:val="center"/>
              <w:rPr>
                <w:b/>
                <w:sz w:val="26"/>
              </w:rPr>
            </w:pPr>
            <w:r w:rsidRPr="00161E82">
              <w:rPr>
                <w:b/>
                <w:w w:val="99"/>
                <w:sz w:val="26"/>
              </w:rPr>
              <w:t>4</w:t>
            </w:r>
          </w:p>
        </w:tc>
        <w:tc>
          <w:tcPr>
            <w:tcW w:w="8557" w:type="dxa"/>
          </w:tcPr>
          <w:p w14:paraId="5949CADD" w14:textId="77777777" w:rsidR="00161E82" w:rsidRPr="00161E82" w:rsidRDefault="00161E82" w:rsidP="00161E82">
            <w:pPr>
              <w:spacing w:before="2"/>
              <w:ind w:left="108"/>
              <w:rPr>
                <w:i/>
                <w:sz w:val="26"/>
              </w:rPr>
            </w:pPr>
            <w:r w:rsidRPr="00161E82">
              <w:rPr>
                <w:sz w:val="26"/>
              </w:rPr>
              <w:t xml:space="preserve">Những từ ngữ bộc lộ sự gắn bó, đồng cảm giữa nhân vật trữ tình và </w:t>
            </w:r>
            <w:r w:rsidRPr="00161E82">
              <w:rPr>
                <w:i/>
                <w:sz w:val="26"/>
              </w:rPr>
              <w:t>mọi người</w:t>
            </w:r>
            <w:r w:rsidRPr="00161E82">
              <w:rPr>
                <w:sz w:val="26"/>
              </w:rPr>
              <w:t xml:space="preserve">, </w:t>
            </w:r>
            <w:r w:rsidRPr="00161E82">
              <w:rPr>
                <w:i/>
                <w:sz w:val="26"/>
              </w:rPr>
              <w:t>trăm nơi, bao hồn khổ</w:t>
            </w:r>
            <w:r w:rsidRPr="00161E82">
              <w:rPr>
                <w:sz w:val="26"/>
              </w:rPr>
              <w:t xml:space="preserve">: </w:t>
            </w:r>
            <w:r w:rsidRPr="00161E82">
              <w:rPr>
                <w:i/>
                <w:sz w:val="26"/>
              </w:rPr>
              <w:t>buộc, trang trải, gần gũi, mạnh khối đời</w:t>
            </w:r>
          </w:p>
          <w:p w14:paraId="7EF86FDA" w14:textId="77777777" w:rsidR="00161E82" w:rsidRPr="00161E82" w:rsidRDefault="00161E82" w:rsidP="00161E82">
            <w:pPr>
              <w:spacing w:line="277" w:lineRule="exact"/>
              <w:ind w:left="108"/>
              <w:rPr>
                <w:i/>
                <w:sz w:val="26"/>
              </w:rPr>
            </w:pPr>
            <w:r w:rsidRPr="00161E82">
              <w:rPr>
                <w:b/>
                <w:i/>
                <w:sz w:val="26"/>
              </w:rPr>
              <w:t xml:space="preserve">Hướng dẫn chấm: </w:t>
            </w:r>
            <w:r w:rsidRPr="00161E82">
              <w:rPr>
                <w:i/>
                <w:sz w:val="26"/>
              </w:rPr>
              <w:t>Mỗi ý đúng đạt 0,25 điểm.</w:t>
            </w:r>
          </w:p>
        </w:tc>
        <w:tc>
          <w:tcPr>
            <w:tcW w:w="854" w:type="dxa"/>
          </w:tcPr>
          <w:p w14:paraId="1BE7E9CB" w14:textId="77777777" w:rsidR="00161E82" w:rsidRPr="00161E82" w:rsidRDefault="00161E82" w:rsidP="00161E82">
            <w:pPr>
              <w:spacing w:before="2"/>
              <w:ind w:left="109" w:right="100"/>
              <w:jc w:val="center"/>
              <w:rPr>
                <w:sz w:val="26"/>
              </w:rPr>
            </w:pPr>
            <w:r w:rsidRPr="00161E82">
              <w:rPr>
                <w:sz w:val="26"/>
              </w:rPr>
              <w:t>1,0</w:t>
            </w:r>
          </w:p>
        </w:tc>
      </w:tr>
      <w:tr w:rsidR="00161E82" w:rsidRPr="00161E82" w14:paraId="1FE155BC" w14:textId="77777777" w:rsidTr="00657D48">
        <w:trPr>
          <w:trHeight w:val="1197"/>
        </w:trPr>
        <w:tc>
          <w:tcPr>
            <w:tcW w:w="720" w:type="dxa"/>
          </w:tcPr>
          <w:p w14:paraId="5C42D907" w14:textId="77777777" w:rsidR="00161E82" w:rsidRPr="00161E82" w:rsidRDefault="00161E82" w:rsidP="00161E82">
            <w:pPr>
              <w:spacing w:before="2"/>
              <w:ind w:left="10"/>
              <w:jc w:val="center"/>
              <w:rPr>
                <w:b/>
                <w:sz w:val="26"/>
              </w:rPr>
            </w:pPr>
            <w:r w:rsidRPr="00161E82">
              <w:rPr>
                <w:b/>
                <w:w w:val="99"/>
                <w:sz w:val="26"/>
              </w:rPr>
              <w:t>5</w:t>
            </w:r>
          </w:p>
        </w:tc>
        <w:tc>
          <w:tcPr>
            <w:tcW w:w="8557" w:type="dxa"/>
          </w:tcPr>
          <w:p w14:paraId="0B8CBBD6" w14:textId="77777777" w:rsidR="00161E82" w:rsidRPr="00161E82" w:rsidRDefault="00161E82" w:rsidP="00161E82">
            <w:pPr>
              <w:spacing w:before="2"/>
              <w:ind w:left="108" w:right="97"/>
              <w:jc w:val="both"/>
              <w:rPr>
                <w:sz w:val="26"/>
              </w:rPr>
            </w:pPr>
            <w:r w:rsidRPr="00161E82">
              <w:rPr>
                <w:sz w:val="26"/>
              </w:rPr>
              <w:t>Tình cảm của nhân vật trữ tình với đại gia đình quần chúng cần lao trong khổ thơ: thương yêu, đồng cảm, sẻ chia, gắn bó, tự nhận mình là thành viên trong đại gia đình quần chúng cần</w:t>
            </w:r>
            <w:r w:rsidRPr="00161E82">
              <w:rPr>
                <w:spacing w:val="-7"/>
                <w:sz w:val="26"/>
              </w:rPr>
              <w:t xml:space="preserve"> </w:t>
            </w:r>
            <w:r w:rsidRPr="00161E82">
              <w:rPr>
                <w:sz w:val="26"/>
              </w:rPr>
              <w:t>lao.</w:t>
            </w:r>
          </w:p>
          <w:p w14:paraId="310EAF80" w14:textId="77777777" w:rsidR="00161E82" w:rsidRPr="00161E82" w:rsidRDefault="00161E82" w:rsidP="00161E82">
            <w:pPr>
              <w:spacing w:before="1" w:line="278" w:lineRule="exact"/>
              <w:ind w:left="108"/>
              <w:jc w:val="both"/>
              <w:rPr>
                <w:i/>
                <w:sz w:val="26"/>
              </w:rPr>
            </w:pPr>
            <w:r w:rsidRPr="00161E82">
              <w:rPr>
                <w:b/>
                <w:i/>
                <w:sz w:val="26"/>
              </w:rPr>
              <w:t xml:space="preserve">Hướng dẫn chấm: </w:t>
            </w:r>
            <w:r w:rsidRPr="00161E82">
              <w:rPr>
                <w:i/>
                <w:sz w:val="26"/>
              </w:rPr>
              <w:t>HS có cách diễn đạt tương đương đạt điểm tối đa.</w:t>
            </w:r>
          </w:p>
        </w:tc>
        <w:tc>
          <w:tcPr>
            <w:tcW w:w="854" w:type="dxa"/>
          </w:tcPr>
          <w:p w14:paraId="1B6F822A" w14:textId="77777777" w:rsidR="00161E82" w:rsidRPr="00161E82" w:rsidRDefault="00161E82" w:rsidP="00161E82">
            <w:pPr>
              <w:spacing w:before="2"/>
              <w:ind w:left="109" w:right="100"/>
              <w:jc w:val="center"/>
              <w:rPr>
                <w:sz w:val="26"/>
              </w:rPr>
            </w:pPr>
            <w:r w:rsidRPr="00161E82">
              <w:rPr>
                <w:sz w:val="26"/>
              </w:rPr>
              <w:t>1,0</w:t>
            </w:r>
          </w:p>
        </w:tc>
      </w:tr>
      <w:tr w:rsidR="00161E82" w:rsidRPr="00161E82" w14:paraId="04E6AFFF" w14:textId="77777777" w:rsidTr="00657D48">
        <w:trPr>
          <w:trHeight w:val="894"/>
        </w:trPr>
        <w:tc>
          <w:tcPr>
            <w:tcW w:w="720" w:type="dxa"/>
          </w:tcPr>
          <w:p w14:paraId="22A2C3EC" w14:textId="77777777" w:rsidR="00161E82" w:rsidRPr="00161E82" w:rsidRDefault="00161E82" w:rsidP="00161E82">
            <w:pPr>
              <w:spacing w:line="298" w:lineRule="exact"/>
              <w:ind w:left="10"/>
              <w:jc w:val="center"/>
              <w:rPr>
                <w:b/>
                <w:sz w:val="26"/>
              </w:rPr>
            </w:pPr>
            <w:r w:rsidRPr="00161E82">
              <w:rPr>
                <w:b/>
                <w:w w:val="99"/>
                <w:sz w:val="26"/>
              </w:rPr>
              <w:t>6</w:t>
            </w:r>
          </w:p>
        </w:tc>
        <w:tc>
          <w:tcPr>
            <w:tcW w:w="8557" w:type="dxa"/>
          </w:tcPr>
          <w:p w14:paraId="5942F82B" w14:textId="77777777" w:rsidR="00161E82" w:rsidRPr="00161E82" w:rsidRDefault="00161E82" w:rsidP="00161E82">
            <w:pPr>
              <w:ind w:left="108"/>
              <w:rPr>
                <w:sz w:val="26"/>
              </w:rPr>
            </w:pPr>
            <w:r w:rsidRPr="00161E82">
              <w:rPr>
                <w:sz w:val="26"/>
              </w:rPr>
              <w:t>Việc sử dụng phép điệp cấu trúc trong các dòng thơ in đậm đã tạo thành nhịp điệu: sôi nổi, thôi thúc, hăm hở, thiết tha…</w:t>
            </w:r>
          </w:p>
          <w:p w14:paraId="793775BD" w14:textId="77777777" w:rsidR="00161E82" w:rsidRPr="00161E82" w:rsidRDefault="00161E82" w:rsidP="00161E82">
            <w:pPr>
              <w:spacing w:line="277" w:lineRule="exact"/>
              <w:ind w:left="108"/>
              <w:rPr>
                <w:i/>
                <w:sz w:val="26"/>
              </w:rPr>
            </w:pPr>
            <w:r w:rsidRPr="00161E82">
              <w:rPr>
                <w:b/>
                <w:i/>
                <w:sz w:val="26"/>
              </w:rPr>
              <w:t xml:space="preserve">Hướng dẫn chấm: </w:t>
            </w:r>
            <w:r w:rsidRPr="00161E82">
              <w:rPr>
                <w:i/>
                <w:sz w:val="26"/>
              </w:rPr>
              <w:t>HS có cách diễn đạt tương đương đạt điểm tối đa.</w:t>
            </w:r>
          </w:p>
        </w:tc>
        <w:tc>
          <w:tcPr>
            <w:tcW w:w="854" w:type="dxa"/>
          </w:tcPr>
          <w:p w14:paraId="5FACD7FB" w14:textId="77777777" w:rsidR="00161E82" w:rsidRPr="00161E82" w:rsidRDefault="00161E82" w:rsidP="00161E82">
            <w:pPr>
              <w:spacing w:line="298" w:lineRule="exact"/>
              <w:ind w:left="109" w:right="100"/>
              <w:jc w:val="center"/>
              <w:rPr>
                <w:sz w:val="26"/>
              </w:rPr>
            </w:pPr>
            <w:r w:rsidRPr="00161E82">
              <w:rPr>
                <w:sz w:val="26"/>
              </w:rPr>
              <w:t>1,0</w:t>
            </w:r>
          </w:p>
        </w:tc>
      </w:tr>
      <w:tr w:rsidR="00161E82" w:rsidRPr="00161E82" w14:paraId="1FEA1723" w14:textId="77777777" w:rsidTr="00657D48">
        <w:trPr>
          <w:trHeight w:val="1197"/>
        </w:trPr>
        <w:tc>
          <w:tcPr>
            <w:tcW w:w="720" w:type="dxa"/>
          </w:tcPr>
          <w:p w14:paraId="20FA8E20" w14:textId="77777777" w:rsidR="00161E82" w:rsidRPr="00161E82" w:rsidRDefault="00161E82" w:rsidP="00161E82">
            <w:pPr>
              <w:spacing w:before="2"/>
              <w:ind w:left="10"/>
              <w:jc w:val="center"/>
              <w:rPr>
                <w:b/>
                <w:sz w:val="26"/>
              </w:rPr>
            </w:pPr>
            <w:r w:rsidRPr="00161E82">
              <w:rPr>
                <w:b/>
                <w:w w:val="99"/>
                <w:sz w:val="26"/>
              </w:rPr>
              <w:t>7</w:t>
            </w:r>
          </w:p>
        </w:tc>
        <w:tc>
          <w:tcPr>
            <w:tcW w:w="8557" w:type="dxa"/>
          </w:tcPr>
          <w:p w14:paraId="472B15DA" w14:textId="77777777" w:rsidR="00161E82" w:rsidRPr="00161E82" w:rsidRDefault="00161E82" w:rsidP="00161E82">
            <w:pPr>
              <w:spacing w:before="2"/>
              <w:ind w:left="108" w:right="98"/>
              <w:jc w:val="both"/>
              <w:rPr>
                <w:sz w:val="26"/>
              </w:rPr>
            </w:pPr>
            <w:r w:rsidRPr="00161E82">
              <w:rPr>
                <w:b/>
                <w:i/>
                <w:sz w:val="26"/>
              </w:rPr>
              <w:t xml:space="preserve">Gợi ý: </w:t>
            </w:r>
            <w:r w:rsidRPr="00161E82">
              <w:rPr>
                <w:sz w:val="26"/>
              </w:rPr>
              <w:t>Đoàn kết tạo nên sức mạnh giúp con người vượt qua những khó khăn, thử thách; tạo ra những mối quan hệ tốt đẹp; làm cho cuộc sống trở nên có ý nghĩa…</w:t>
            </w:r>
          </w:p>
          <w:p w14:paraId="5AF216D3" w14:textId="77777777" w:rsidR="00161E82" w:rsidRPr="00161E82" w:rsidRDefault="00161E82" w:rsidP="00161E82">
            <w:pPr>
              <w:spacing w:line="278" w:lineRule="exact"/>
              <w:ind w:left="108"/>
              <w:jc w:val="both"/>
              <w:rPr>
                <w:i/>
                <w:sz w:val="26"/>
              </w:rPr>
            </w:pPr>
            <w:r w:rsidRPr="00161E82">
              <w:rPr>
                <w:b/>
                <w:i/>
                <w:sz w:val="26"/>
              </w:rPr>
              <w:t xml:space="preserve">Hướng dẫn chấm: </w:t>
            </w:r>
            <w:r w:rsidRPr="00161E82">
              <w:rPr>
                <w:i/>
                <w:sz w:val="26"/>
              </w:rPr>
              <w:t>HS có cách diễn đạt tương đương vẫn được điểm tối đa.</w:t>
            </w:r>
          </w:p>
        </w:tc>
        <w:tc>
          <w:tcPr>
            <w:tcW w:w="854" w:type="dxa"/>
          </w:tcPr>
          <w:p w14:paraId="14627333" w14:textId="77777777" w:rsidR="00161E82" w:rsidRPr="00161E82" w:rsidRDefault="00161E82" w:rsidP="00161E82">
            <w:pPr>
              <w:spacing w:before="2"/>
              <w:ind w:left="109" w:right="100"/>
              <w:jc w:val="center"/>
              <w:rPr>
                <w:sz w:val="26"/>
              </w:rPr>
            </w:pPr>
            <w:r w:rsidRPr="00161E82">
              <w:rPr>
                <w:sz w:val="26"/>
              </w:rPr>
              <w:t>1,5</w:t>
            </w:r>
          </w:p>
        </w:tc>
      </w:tr>
      <w:tr w:rsidR="00161E82" w:rsidRPr="00161E82" w14:paraId="29683324" w14:textId="77777777" w:rsidTr="00657D48">
        <w:trPr>
          <w:trHeight w:val="449"/>
        </w:trPr>
        <w:tc>
          <w:tcPr>
            <w:tcW w:w="10131" w:type="dxa"/>
            <w:gridSpan w:val="3"/>
          </w:tcPr>
          <w:p w14:paraId="7286689D" w14:textId="77777777" w:rsidR="00161E82" w:rsidRPr="00161E82" w:rsidRDefault="00161E82" w:rsidP="00161E82">
            <w:pPr>
              <w:spacing w:before="2"/>
              <w:ind w:left="828"/>
              <w:rPr>
                <w:b/>
                <w:sz w:val="26"/>
              </w:rPr>
            </w:pPr>
            <w:r w:rsidRPr="00161E82">
              <w:rPr>
                <w:b/>
                <w:sz w:val="26"/>
              </w:rPr>
              <w:t>II. LÀM VĂN (4,0 điểm)</w:t>
            </w:r>
          </w:p>
        </w:tc>
      </w:tr>
      <w:tr w:rsidR="00161E82" w:rsidRPr="00161E82" w14:paraId="17C81A91" w14:textId="77777777" w:rsidTr="00657D48">
        <w:trPr>
          <w:trHeight w:val="897"/>
        </w:trPr>
        <w:tc>
          <w:tcPr>
            <w:tcW w:w="720" w:type="dxa"/>
            <w:vMerge w:val="restart"/>
          </w:tcPr>
          <w:p w14:paraId="1D7EB955" w14:textId="77777777" w:rsidR="00161E82" w:rsidRPr="00161E82" w:rsidRDefault="00161E82" w:rsidP="00161E82">
            <w:pPr>
              <w:spacing w:before="2"/>
              <w:ind w:left="10"/>
              <w:jc w:val="center"/>
              <w:rPr>
                <w:b/>
                <w:sz w:val="26"/>
              </w:rPr>
            </w:pPr>
            <w:r w:rsidRPr="00161E82">
              <w:rPr>
                <w:b/>
                <w:w w:val="99"/>
                <w:sz w:val="26"/>
              </w:rPr>
              <w:t>1</w:t>
            </w:r>
          </w:p>
        </w:tc>
        <w:tc>
          <w:tcPr>
            <w:tcW w:w="8557" w:type="dxa"/>
          </w:tcPr>
          <w:p w14:paraId="2198AFC6" w14:textId="77777777" w:rsidR="00161E82" w:rsidRPr="00161E82" w:rsidRDefault="00161E82" w:rsidP="00161E82">
            <w:pPr>
              <w:spacing w:before="2"/>
              <w:ind w:left="108" w:right="99" w:firstLine="64"/>
              <w:rPr>
                <w:b/>
                <w:i/>
                <w:sz w:val="26"/>
              </w:rPr>
            </w:pPr>
            <w:r w:rsidRPr="00161E82">
              <w:rPr>
                <w:b/>
                <w:sz w:val="26"/>
              </w:rPr>
              <w:t xml:space="preserve">Viết bài văn nghị luận (khoảng 500 chữ) trình bày suy nghĩ của anh/chị về ý kiến: </w:t>
            </w:r>
            <w:r w:rsidRPr="00161E82">
              <w:rPr>
                <w:b/>
                <w:i/>
                <w:sz w:val="26"/>
              </w:rPr>
              <w:t>Tuổi trẻ không có lý tưởng giống như buổi sáng không có mặt trời</w:t>
            </w:r>
          </w:p>
          <w:p w14:paraId="799BF3C0" w14:textId="77777777" w:rsidR="00161E82" w:rsidRPr="00161E82" w:rsidRDefault="00161E82" w:rsidP="00161E82">
            <w:pPr>
              <w:spacing w:line="277" w:lineRule="exact"/>
              <w:ind w:left="108"/>
              <w:rPr>
                <w:b/>
                <w:sz w:val="26"/>
              </w:rPr>
            </w:pPr>
            <w:r w:rsidRPr="00161E82">
              <w:rPr>
                <w:b/>
                <w:sz w:val="26"/>
              </w:rPr>
              <w:t>(Belinski).</w:t>
            </w:r>
          </w:p>
        </w:tc>
        <w:tc>
          <w:tcPr>
            <w:tcW w:w="854" w:type="dxa"/>
          </w:tcPr>
          <w:p w14:paraId="6EE30F1F" w14:textId="77777777" w:rsidR="00161E82" w:rsidRPr="00161E82" w:rsidRDefault="00161E82" w:rsidP="00161E82">
            <w:pPr>
              <w:spacing w:before="2"/>
              <w:ind w:left="109" w:right="100"/>
              <w:jc w:val="center"/>
              <w:rPr>
                <w:b/>
                <w:sz w:val="26"/>
              </w:rPr>
            </w:pPr>
            <w:r w:rsidRPr="00161E82">
              <w:rPr>
                <w:b/>
                <w:sz w:val="26"/>
              </w:rPr>
              <w:t>4,0</w:t>
            </w:r>
          </w:p>
        </w:tc>
      </w:tr>
      <w:tr w:rsidR="00161E82" w:rsidRPr="00161E82" w14:paraId="79D0FBB3" w14:textId="77777777" w:rsidTr="00657D48">
        <w:trPr>
          <w:trHeight w:val="897"/>
        </w:trPr>
        <w:tc>
          <w:tcPr>
            <w:tcW w:w="720" w:type="dxa"/>
            <w:vMerge/>
            <w:tcBorders>
              <w:top w:val="nil"/>
            </w:tcBorders>
          </w:tcPr>
          <w:p w14:paraId="72AFDB5A" w14:textId="77777777" w:rsidR="00161E82" w:rsidRPr="00161E82" w:rsidRDefault="00161E82" w:rsidP="00161E82">
            <w:pPr>
              <w:rPr>
                <w:sz w:val="2"/>
                <w:szCs w:val="2"/>
              </w:rPr>
            </w:pPr>
          </w:p>
        </w:tc>
        <w:tc>
          <w:tcPr>
            <w:tcW w:w="8557" w:type="dxa"/>
          </w:tcPr>
          <w:p w14:paraId="5F7F121D" w14:textId="77777777" w:rsidR="00161E82" w:rsidRPr="00161E82" w:rsidRDefault="00161E82" w:rsidP="00161E82">
            <w:pPr>
              <w:spacing w:before="2" w:line="298" w:lineRule="exact"/>
              <w:ind w:left="108"/>
              <w:rPr>
                <w:i/>
                <w:sz w:val="26"/>
              </w:rPr>
            </w:pPr>
            <w:r w:rsidRPr="00161E82">
              <w:rPr>
                <w:i/>
                <w:sz w:val="26"/>
              </w:rPr>
              <w:t>a. Đảm bảo yêu cầu về hình thức bài văn</w:t>
            </w:r>
          </w:p>
          <w:p w14:paraId="28E6DDA5" w14:textId="77777777" w:rsidR="00161E82" w:rsidRPr="00161E82" w:rsidRDefault="00161E82" w:rsidP="00161E82">
            <w:pPr>
              <w:spacing w:before="2" w:line="300" w:lineRule="exact"/>
              <w:ind w:left="108"/>
              <w:rPr>
                <w:sz w:val="26"/>
              </w:rPr>
            </w:pPr>
            <w:r w:rsidRPr="00161E82">
              <w:rPr>
                <w:sz w:val="26"/>
              </w:rPr>
              <w:t>HS có thể trình bày bài văn theo cách diễn dịch, quy nạp, tổng-phân-hợp, móc xích hoặc song hành.</w:t>
            </w:r>
          </w:p>
        </w:tc>
        <w:tc>
          <w:tcPr>
            <w:tcW w:w="854" w:type="dxa"/>
          </w:tcPr>
          <w:p w14:paraId="3BD1C720" w14:textId="77777777" w:rsidR="00161E82" w:rsidRPr="00161E82" w:rsidRDefault="00161E82" w:rsidP="00161E82">
            <w:pPr>
              <w:spacing w:before="42"/>
              <w:ind w:left="109" w:right="100"/>
              <w:jc w:val="center"/>
              <w:rPr>
                <w:sz w:val="26"/>
              </w:rPr>
            </w:pPr>
            <w:r w:rsidRPr="00161E82">
              <w:rPr>
                <w:sz w:val="26"/>
              </w:rPr>
              <w:t>0,25</w:t>
            </w:r>
          </w:p>
        </w:tc>
      </w:tr>
      <w:tr w:rsidR="00161E82" w:rsidRPr="00161E82" w14:paraId="282F2B24" w14:textId="77777777" w:rsidTr="00657D48">
        <w:trPr>
          <w:trHeight w:val="592"/>
        </w:trPr>
        <w:tc>
          <w:tcPr>
            <w:tcW w:w="720" w:type="dxa"/>
            <w:vMerge/>
            <w:tcBorders>
              <w:top w:val="nil"/>
            </w:tcBorders>
          </w:tcPr>
          <w:p w14:paraId="61550380" w14:textId="77777777" w:rsidR="00161E82" w:rsidRPr="00161E82" w:rsidRDefault="00161E82" w:rsidP="00161E82">
            <w:pPr>
              <w:rPr>
                <w:sz w:val="2"/>
                <w:szCs w:val="2"/>
              </w:rPr>
            </w:pPr>
          </w:p>
        </w:tc>
        <w:tc>
          <w:tcPr>
            <w:tcW w:w="8557" w:type="dxa"/>
          </w:tcPr>
          <w:p w14:paraId="157440E9" w14:textId="77777777" w:rsidR="00161E82" w:rsidRPr="00161E82" w:rsidRDefault="00161E82" w:rsidP="00161E82">
            <w:pPr>
              <w:spacing w:line="293" w:lineRule="exact"/>
              <w:ind w:left="108"/>
              <w:rPr>
                <w:i/>
                <w:sz w:val="26"/>
              </w:rPr>
            </w:pPr>
            <w:r w:rsidRPr="00161E82">
              <w:rPr>
                <w:i/>
                <w:sz w:val="26"/>
              </w:rPr>
              <w:t>b. Xác định đúng vấn đề cần nghị luận</w:t>
            </w:r>
          </w:p>
          <w:p w14:paraId="27EAE457" w14:textId="77777777" w:rsidR="00161E82" w:rsidRPr="00161E82" w:rsidRDefault="00161E82" w:rsidP="00161E82">
            <w:pPr>
              <w:spacing w:before="1" w:line="278" w:lineRule="exact"/>
              <w:ind w:left="108"/>
              <w:rPr>
                <w:i/>
                <w:sz w:val="26"/>
              </w:rPr>
            </w:pPr>
            <w:r w:rsidRPr="00161E82">
              <w:rPr>
                <w:i/>
                <w:sz w:val="26"/>
              </w:rPr>
              <w:t>Vai trò quan trọng của lí tưởng đối với tuổi trẻ.</w:t>
            </w:r>
          </w:p>
        </w:tc>
        <w:tc>
          <w:tcPr>
            <w:tcW w:w="854" w:type="dxa"/>
          </w:tcPr>
          <w:p w14:paraId="7946B232" w14:textId="77777777" w:rsidR="00161E82" w:rsidRPr="00161E82" w:rsidRDefault="00161E82" w:rsidP="00161E82">
            <w:pPr>
              <w:spacing w:before="37"/>
              <w:ind w:left="109" w:right="100"/>
              <w:jc w:val="center"/>
              <w:rPr>
                <w:sz w:val="26"/>
              </w:rPr>
            </w:pPr>
            <w:r w:rsidRPr="00161E82">
              <w:rPr>
                <w:sz w:val="26"/>
              </w:rPr>
              <w:t>0,5</w:t>
            </w:r>
          </w:p>
        </w:tc>
      </w:tr>
      <w:tr w:rsidR="00161E82" w:rsidRPr="00161E82" w14:paraId="77550790" w14:textId="77777777" w:rsidTr="00657D48">
        <w:trPr>
          <w:trHeight w:val="1197"/>
        </w:trPr>
        <w:tc>
          <w:tcPr>
            <w:tcW w:w="720" w:type="dxa"/>
            <w:vMerge/>
            <w:tcBorders>
              <w:top w:val="nil"/>
            </w:tcBorders>
          </w:tcPr>
          <w:p w14:paraId="3496CB09" w14:textId="77777777" w:rsidR="00161E82" w:rsidRPr="00161E82" w:rsidRDefault="00161E82" w:rsidP="00161E82">
            <w:pPr>
              <w:rPr>
                <w:sz w:val="2"/>
                <w:szCs w:val="2"/>
              </w:rPr>
            </w:pPr>
          </w:p>
        </w:tc>
        <w:tc>
          <w:tcPr>
            <w:tcW w:w="8557" w:type="dxa"/>
          </w:tcPr>
          <w:p w14:paraId="17F7F2A3" w14:textId="77777777" w:rsidR="00161E82" w:rsidRPr="00161E82" w:rsidRDefault="00161E82" w:rsidP="00161E82">
            <w:pPr>
              <w:spacing w:before="2" w:line="298" w:lineRule="exact"/>
              <w:ind w:left="108"/>
              <w:jc w:val="both"/>
              <w:rPr>
                <w:i/>
                <w:sz w:val="26"/>
              </w:rPr>
            </w:pPr>
            <w:r w:rsidRPr="00161E82">
              <w:rPr>
                <w:i/>
                <w:sz w:val="26"/>
              </w:rPr>
              <w:t>c. Triển khai vấn đề nghị luận</w:t>
            </w:r>
          </w:p>
          <w:p w14:paraId="1E240CF1" w14:textId="77777777" w:rsidR="00161E82" w:rsidRPr="00161E82" w:rsidRDefault="00161E82" w:rsidP="00161E82">
            <w:pPr>
              <w:spacing w:before="2" w:line="300" w:lineRule="exact"/>
              <w:ind w:left="108" w:right="95"/>
              <w:jc w:val="both"/>
              <w:rPr>
                <w:sz w:val="26"/>
              </w:rPr>
            </w:pPr>
            <w:r w:rsidRPr="00161E82">
              <w:rPr>
                <w:sz w:val="26"/>
              </w:rPr>
              <w:t>HS lựa chọn các thao tác lập luận phù hợp để triển khai vấn đề nghị luận theo nhiều cách nhưng phải làm rõ được suy nghĩ về vấn đề cần nghị luận. Có thể theo hướng sau:</w:t>
            </w:r>
          </w:p>
        </w:tc>
        <w:tc>
          <w:tcPr>
            <w:tcW w:w="854" w:type="dxa"/>
          </w:tcPr>
          <w:p w14:paraId="68113617" w14:textId="77777777" w:rsidR="00161E82" w:rsidRPr="00161E82" w:rsidRDefault="00161E82" w:rsidP="00161E82">
            <w:pPr>
              <w:spacing w:before="42"/>
              <w:ind w:left="109" w:right="99"/>
              <w:jc w:val="center"/>
              <w:rPr>
                <w:sz w:val="26"/>
              </w:rPr>
            </w:pPr>
            <w:r w:rsidRPr="00161E82">
              <w:rPr>
                <w:sz w:val="26"/>
              </w:rPr>
              <w:t>2,75</w:t>
            </w:r>
          </w:p>
        </w:tc>
      </w:tr>
      <w:tr w:rsidR="00161E82" w:rsidRPr="00161E82" w14:paraId="48F83BF2" w14:textId="77777777" w:rsidTr="00657D48">
        <w:trPr>
          <w:trHeight w:val="352"/>
        </w:trPr>
        <w:tc>
          <w:tcPr>
            <w:tcW w:w="720" w:type="dxa"/>
            <w:vMerge/>
            <w:tcBorders>
              <w:top w:val="nil"/>
            </w:tcBorders>
          </w:tcPr>
          <w:p w14:paraId="14101F25" w14:textId="77777777" w:rsidR="00161E82" w:rsidRPr="00161E82" w:rsidRDefault="00161E82" w:rsidP="00161E82">
            <w:pPr>
              <w:rPr>
                <w:sz w:val="2"/>
                <w:szCs w:val="2"/>
              </w:rPr>
            </w:pPr>
          </w:p>
        </w:tc>
        <w:tc>
          <w:tcPr>
            <w:tcW w:w="8557" w:type="dxa"/>
          </w:tcPr>
          <w:p w14:paraId="49877D6C" w14:textId="77777777" w:rsidR="00161E82" w:rsidRPr="00161E82" w:rsidRDefault="00161E82" w:rsidP="00161E82">
            <w:pPr>
              <w:spacing w:line="294" w:lineRule="exact"/>
              <w:ind w:left="108"/>
              <w:rPr>
                <w:i/>
                <w:sz w:val="26"/>
              </w:rPr>
            </w:pPr>
            <w:r w:rsidRPr="00161E82">
              <w:rPr>
                <w:i/>
                <w:sz w:val="26"/>
              </w:rPr>
              <w:t>* Nêu vấn đề bằng một trong các cách: phản đề, so sánh, đặt câu hỏi…</w:t>
            </w:r>
          </w:p>
        </w:tc>
        <w:tc>
          <w:tcPr>
            <w:tcW w:w="854" w:type="dxa"/>
          </w:tcPr>
          <w:p w14:paraId="6DE36DCD" w14:textId="77777777" w:rsidR="00161E82" w:rsidRPr="00161E82" w:rsidRDefault="00161E82" w:rsidP="00161E82">
            <w:pPr>
              <w:spacing w:before="37" w:line="295" w:lineRule="exact"/>
              <w:ind w:left="109" w:right="100"/>
              <w:jc w:val="center"/>
              <w:rPr>
                <w:sz w:val="26"/>
              </w:rPr>
            </w:pPr>
            <w:r w:rsidRPr="00161E82">
              <w:rPr>
                <w:sz w:val="26"/>
              </w:rPr>
              <w:t>0,5</w:t>
            </w:r>
          </w:p>
        </w:tc>
      </w:tr>
    </w:tbl>
    <w:p w14:paraId="76209119" w14:textId="77777777" w:rsidR="00161E82" w:rsidRPr="00161E82" w:rsidRDefault="00161E82" w:rsidP="00161E82">
      <w:pPr>
        <w:spacing w:line="295" w:lineRule="exact"/>
        <w:jc w:val="center"/>
        <w:rPr>
          <w:sz w:val="26"/>
        </w:rPr>
        <w:sectPr w:rsidR="00161E82" w:rsidRPr="00161E82" w:rsidSect="00161E82">
          <w:pgSz w:w="11910" w:h="16840"/>
          <w:pgMar w:top="680" w:right="560" w:bottom="280" w:left="100" w:header="720" w:footer="720" w:gutter="0"/>
          <w:cols w:space="720"/>
        </w:sect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8557"/>
        <w:gridCol w:w="854"/>
      </w:tblGrid>
      <w:tr w:rsidR="00161E82" w:rsidRPr="00161E82" w14:paraId="646882EB" w14:textId="77777777" w:rsidTr="00657D48">
        <w:trPr>
          <w:trHeight w:val="6278"/>
        </w:trPr>
        <w:tc>
          <w:tcPr>
            <w:tcW w:w="720" w:type="dxa"/>
            <w:vMerge w:val="restart"/>
          </w:tcPr>
          <w:p w14:paraId="5A6B5248" w14:textId="77777777" w:rsidR="00161E82" w:rsidRPr="00161E82" w:rsidRDefault="00161E82" w:rsidP="00161E82">
            <w:pPr>
              <w:rPr>
                <w:sz w:val="24"/>
              </w:rPr>
            </w:pPr>
          </w:p>
        </w:tc>
        <w:tc>
          <w:tcPr>
            <w:tcW w:w="8557" w:type="dxa"/>
          </w:tcPr>
          <w:p w14:paraId="62408B11" w14:textId="77777777" w:rsidR="00161E82" w:rsidRPr="00161E82" w:rsidRDefault="00161E82" w:rsidP="00161E82">
            <w:pPr>
              <w:spacing w:line="294" w:lineRule="exact"/>
              <w:ind w:left="108"/>
              <w:rPr>
                <w:i/>
                <w:sz w:val="26"/>
              </w:rPr>
            </w:pPr>
            <w:r w:rsidRPr="00161E82">
              <w:rPr>
                <w:i/>
                <w:sz w:val="26"/>
              </w:rPr>
              <w:t>* Giải quyết vấn đề</w:t>
            </w:r>
          </w:p>
          <w:p w14:paraId="6123EF21" w14:textId="77777777" w:rsidR="00161E82" w:rsidRPr="00161E82" w:rsidRDefault="00161E82" w:rsidP="00161E82">
            <w:pPr>
              <w:spacing w:before="1"/>
              <w:ind w:left="108"/>
              <w:rPr>
                <w:sz w:val="26"/>
              </w:rPr>
            </w:pPr>
            <w:r w:rsidRPr="00161E82">
              <w:rPr>
                <w:sz w:val="26"/>
              </w:rPr>
              <w:t>- Giải thích ý kiến bằng cách đặt câu hỏi: Là gì? Tại sao?</w:t>
            </w:r>
          </w:p>
          <w:p w14:paraId="3A99AAAB" w14:textId="77777777" w:rsidR="00161E82" w:rsidRPr="00161E82" w:rsidRDefault="00161E82" w:rsidP="00161E82">
            <w:pPr>
              <w:spacing w:before="1" w:line="298" w:lineRule="exact"/>
              <w:ind w:left="108"/>
              <w:rPr>
                <w:sz w:val="26"/>
              </w:rPr>
            </w:pPr>
            <w:r w:rsidRPr="00161E82">
              <w:rPr>
                <w:sz w:val="26"/>
              </w:rPr>
              <w:t xml:space="preserve">+ </w:t>
            </w:r>
            <w:r w:rsidRPr="00161E82">
              <w:rPr>
                <w:i/>
                <w:sz w:val="26"/>
              </w:rPr>
              <w:t xml:space="preserve">Lí tưởng </w:t>
            </w:r>
            <w:r w:rsidRPr="00161E82">
              <w:rPr>
                <w:sz w:val="26"/>
              </w:rPr>
              <w:t>là mục tiêu tốt đẹp, cao cả mà con người đặt ra để phấn đấu đạt tới.</w:t>
            </w:r>
          </w:p>
          <w:p w14:paraId="34352841" w14:textId="77777777" w:rsidR="00161E82" w:rsidRPr="00161E82" w:rsidRDefault="00161E82" w:rsidP="00161E82">
            <w:pPr>
              <w:ind w:left="108" w:right="96"/>
              <w:jc w:val="both"/>
              <w:rPr>
                <w:sz w:val="26"/>
              </w:rPr>
            </w:pPr>
            <w:r w:rsidRPr="00161E82">
              <w:rPr>
                <w:sz w:val="26"/>
              </w:rPr>
              <w:t xml:space="preserve">+ </w:t>
            </w:r>
            <w:r w:rsidRPr="00161E82">
              <w:rPr>
                <w:i/>
                <w:sz w:val="26"/>
              </w:rPr>
              <w:t xml:space="preserve">Tuổi trẻ không có lí </w:t>
            </w:r>
            <w:r w:rsidRPr="00161E82">
              <w:rPr>
                <w:i/>
                <w:spacing w:val="2"/>
                <w:sz w:val="26"/>
              </w:rPr>
              <w:t xml:space="preserve">tưởng </w:t>
            </w:r>
            <w:r w:rsidRPr="00161E82">
              <w:rPr>
                <w:i/>
                <w:sz w:val="26"/>
              </w:rPr>
              <w:t xml:space="preserve">sẽ giống như bình minh không có ánh sáng </w:t>
            </w:r>
            <w:r w:rsidRPr="00161E82">
              <w:rPr>
                <w:i/>
                <w:spacing w:val="5"/>
                <w:sz w:val="26"/>
              </w:rPr>
              <w:t xml:space="preserve">mặt </w:t>
            </w:r>
            <w:r w:rsidRPr="00161E82">
              <w:rPr>
                <w:i/>
                <w:sz w:val="26"/>
              </w:rPr>
              <w:t xml:space="preserve">trời? </w:t>
            </w:r>
            <w:r w:rsidRPr="00161E82">
              <w:rPr>
                <w:sz w:val="26"/>
              </w:rPr>
              <w:t xml:space="preserve">Bởi lí tưởng chỉ đường soi sáng, </w:t>
            </w:r>
            <w:r w:rsidRPr="00161E82">
              <w:rPr>
                <w:spacing w:val="2"/>
                <w:sz w:val="26"/>
              </w:rPr>
              <w:t xml:space="preserve">định </w:t>
            </w:r>
            <w:r w:rsidRPr="00161E82">
              <w:rPr>
                <w:sz w:val="26"/>
              </w:rPr>
              <w:t xml:space="preserve">hướng cho cuộc đời mỗi </w:t>
            </w:r>
            <w:r w:rsidRPr="00161E82">
              <w:rPr>
                <w:spacing w:val="2"/>
                <w:sz w:val="26"/>
              </w:rPr>
              <w:t xml:space="preserve">người; </w:t>
            </w:r>
            <w:r w:rsidRPr="00161E82">
              <w:rPr>
                <w:sz w:val="26"/>
              </w:rPr>
              <w:t xml:space="preserve">có lí tưởng con </w:t>
            </w:r>
            <w:r w:rsidRPr="00161E82">
              <w:rPr>
                <w:spacing w:val="2"/>
                <w:sz w:val="26"/>
              </w:rPr>
              <w:t xml:space="preserve">người </w:t>
            </w:r>
            <w:r w:rsidRPr="00161E82">
              <w:rPr>
                <w:sz w:val="26"/>
              </w:rPr>
              <w:t xml:space="preserve">sẽ có mục đích để phấn đấu vươn lên; lí </w:t>
            </w:r>
            <w:r w:rsidRPr="00161E82">
              <w:rPr>
                <w:spacing w:val="2"/>
                <w:sz w:val="26"/>
              </w:rPr>
              <w:t xml:space="preserve">tưởng </w:t>
            </w:r>
            <w:r w:rsidRPr="00161E82">
              <w:rPr>
                <w:sz w:val="26"/>
              </w:rPr>
              <w:t>cao đẹp là điều</w:t>
            </w:r>
            <w:r w:rsidRPr="00161E82">
              <w:rPr>
                <w:spacing w:val="8"/>
                <w:sz w:val="26"/>
              </w:rPr>
              <w:t xml:space="preserve"> </w:t>
            </w:r>
            <w:r w:rsidRPr="00161E82">
              <w:rPr>
                <w:sz w:val="26"/>
              </w:rPr>
              <w:t>kiện</w:t>
            </w:r>
            <w:r w:rsidRPr="00161E82">
              <w:rPr>
                <w:spacing w:val="8"/>
                <w:sz w:val="26"/>
              </w:rPr>
              <w:t xml:space="preserve"> </w:t>
            </w:r>
            <w:r w:rsidRPr="00161E82">
              <w:rPr>
                <w:sz w:val="26"/>
              </w:rPr>
              <w:t>để</w:t>
            </w:r>
            <w:r w:rsidRPr="00161E82">
              <w:rPr>
                <w:spacing w:val="8"/>
                <w:sz w:val="26"/>
              </w:rPr>
              <w:t xml:space="preserve"> </w:t>
            </w:r>
            <w:r w:rsidRPr="00161E82">
              <w:rPr>
                <w:sz w:val="26"/>
              </w:rPr>
              <w:t>con</w:t>
            </w:r>
            <w:r w:rsidRPr="00161E82">
              <w:rPr>
                <w:spacing w:val="9"/>
                <w:sz w:val="26"/>
              </w:rPr>
              <w:t xml:space="preserve"> </w:t>
            </w:r>
            <w:r w:rsidRPr="00161E82">
              <w:rPr>
                <w:sz w:val="26"/>
              </w:rPr>
              <w:t>người</w:t>
            </w:r>
            <w:r w:rsidRPr="00161E82">
              <w:rPr>
                <w:spacing w:val="5"/>
                <w:sz w:val="26"/>
              </w:rPr>
              <w:t xml:space="preserve"> </w:t>
            </w:r>
            <w:r w:rsidRPr="00161E82">
              <w:rPr>
                <w:sz w:val="26"/>
              </w:rPr>
              <w:t>sống</w:t>
            </w:r>
            <w:r w:rsidRPr="00161E82">
              <w:rPr>
                <w:spacing w:val="8"/>
                <w:sz w:val="26"/>
              </w:rPr>
              <w:t xml:space="preserve"> </w:t>
            </w:r>
            <w:r w:rsidRPr="00161E82">
              <w:rPr>
                <w:sz w:val="26"/>
              </w:rPr>
              <w:t>có</w:t>
            </w:r>
            <w:r w:rsidRPr="00161E82">
              <w:rPr>
                <w:spacing w:val="8"/>
                <w:sz w:val="26"/>
              </w:rPr>
              <w:t xml:space="preserve"> </w:t>
            </w:r>
            <w:r w:rsidRPr="00161E82">
              <w:rPr>
                <w:sz w:val="26"/>
              </w:rPr>
              <w:t>ý</w:t>
            </w:r>
            <w:r w:rsidRPr="00161E82">
              <w:rPr>
                <w:spacing w:val="8"/>
                <w:sz w:val="26"/>
              </w:rPr>
              <w:t xml:space="preserve"> </w:t>
            </w:r>
            <w:r w:rsidRPr="00161E82">
              <w:rPr>
                <w:sz w:val="26"/>
              </w:rPr>
              <w:t>nghĩa,</w:t>
            </w:r>
            <w:r w:rsidRPr="00161E82">
              <w:rPr>
                <w:spacing w:val="9"/>
                <w:sz w:val="26"/>
              </w:rPr>
              <w:t xml:space="preserve"> </w:t>
            </w:r>
            <w:r w:rsidRPr="00161E82">
              <w:rPr>
                <w:sz w:val="26"/>
              </w:rPr>
              <w:t>giúp</w:t>
            </w:r>
            <w:r w:rsidRPr="00161E82">
              <w:rPr>
                <w:spacing w:val="6"/>
                <w:sz w:val="26"/>
              </w:rPr>
              <w:t xml:space="preserve"> </w:t>
            </w:r>
            <w:r w:rsidRPr="00161E82">
              <w:rPr>
                <w:sz w:val="26"/>
              </w:rPr>
              <w:t>con</w:t>
            </w:r>
            <w:r w:rsidRPr="00161E82">
              <w:rPr>
                <w:spacing w:val="8"/>
                <w:sz w:val="26"/>
              </w:rPr>
              <w:t xml:space="preserve"> </w:t>
            </w:r>
            <w:r w:rsidRPr="00161E82">
              <w:rPr>
                <w:sz w:val="26"/>
              </w:rPr>
              <w:t>người</w:t>
            </w:r>
            <w:r w:rsidRPr="00161E82">
              <w:rPr>
                <w:spacing w:val="8"/>
                <w:sz w:val="26"/>
              </w:rPr>
              <w:t xml:space="preserve"> </w:t>
            </w:r>
            <w:r w:rsidRPr="00161E82">
              <w:rPr>
                <w:sz w:val="26"/>
              </w:rPr>
              <w:t>hoàn</w:t>
            </w:r>
            <w:r w:rsidRPr="00161E82">
              <w:rPr>
                <w:spacing w:val="8"/>
                <w:sz w:val="26"/>
              </w:rPr>
              <w:t xml:space="preserve"> </w:t>
            </w:r>
            <w:r w:rsidRPr="00161E82">
              <w:rPr>
                <w:sz w:val="26"/>
              </w:rPr>
              <w:t>thiện</w:t>
            </w:r>
            <w:r w:rsidRPr="00161E82">
              <w:rPr>
                <w:spacing w:val="8"/>
                <w:sz w:val="26"/>
              </w:rPr>
              <w:t xml:space="preserve"> </w:t>
            </w:r>
            <w:r w:rsidRPr="00161E82">
              <w:rPr>
                <w:sz w:val="26"/>
              </w:rPr>
              <w:t>nhân</w:t>
            </w:r>
            <w:r w:rsidRPr="00161E82">
              <w:rPr>
                <w:spacing w:val="7"/>
                <w:sz w:val="26"/>
              </w:rPr>
              <w:t xml:space="preserve"> </w:t>
            </w:r>
            <w:r w:rsidRPr="00161E82">
              <w:rPr>
                <w:sz w:val="26"/>
              </w:rPr>
              <w:t>cách.</w:t>
            </w:r>
          </w:p>
          <w:p w14:paraId="7656200C" w14:textId="77777777" w:rsidR="00161E82" w:rsidRPr="00161E82" w:rsidRDefault="00161E82" w:rsidP="00161E82">
            <w:pPr>
              <w:numPr>
                <w:ilvl w:val="0"/>
                <w:numId w:val="6"/>
              </w:numPr>
              <w:tabs>
                <w:tab w:val="left" w:pos="281"/>
              </w:tabs>
              <w:ind w:right="95"/>
              <w:jc w:val="both"/>
              <w:rPr>
                <w:sz w:val="26"/>
              </w:rPr>
            </w:pPr>
            <w:r w:rsidRPr="00161E82">
              <w:rPr>
                <w:sz w:val="26"/>
              </w:rPr>
              <w:t>Phân tích: Điều đó được thể hiện như thế nào? Luôn suy nghĩ tích cực; trau dồi kiến thức, rèn luyện kĩ năng, tăng cường sức khoẻ để phát triển và hoàn thiện bản thân; đặt ra những mục tiêu, kế hoạch cụ thể; sẵn sàng cống hiến vì lợi ích chung của xã hội, đất nước; tham gia các hoạt động vì cộng đồng, phù hợp với khả năng, điều kiện của mình</w:t>
            </w:r>
            <w:r w:rsidRPr="00161E82">
              <w:rPr>
                <w:spacing w:val="-6"/>
                <w:sz w:val="26"/>
              </w:rPr>
              <w:t xml:space="preserve"> </w:t>
            </w:r>
            <w:r w:rsidRPr="00161E82">
              <w:rPr>
                <w:sz w:val="26"/>
              </w:rPr>
              <w:t>…</w:t>
            </w:r>
          </w:p>
          <w:p w14:paraId="611875C7" w14:textId="77777777" w:rsidR="00161E82" w:rsidRPr="00161E82" w:rsidRDefault="00161E82" w:rsidP="00161E82">
            <w:pPr>
              <w:numPr>
                <w:ilvl w:val="0"/>
                <w:numId w:val="6"/>
              </w:numPr>
              <w:tabs>
                <w:tab w:val="left" w:pos="293"/>
              </w:tabs>
              <w:ind w:right="97"/>
              <w:jc w:val="both"/>
              <w:rPr>
                <w:sz w:val="26"/>
              </w:rPr>
            </w:pPr>
            <w:r w:rsidRPr="00161E82">
              <w:rPr>
                <w:sz w:val="26"/>
              </w:rPr>
              <w:t>Chứng minh</w:t>
            </w:r>
            <w:r w:rsidRPr="00161E82">
              <w:rPr>
                <w:b/>
                <w:i/>
                <w:sz w:val="26"/>
              </w:rPr>
              <w:t xml:space="preserve">: </w:t>
            </w:r>
            <w:r w:rsidRPr="00161E82">
              <w:rPr>
                <w:sz w:val="26"/>
              </w:rPr>
              <w:t>Bằng chứng cụ thể là gì? Dẫn chứng có thể lấy từ đời sống, trong lịch sử và trong tác phẩm văn</w:t>
            </w:r>
            <w:r w:rsidRPr="00161E82">
              <w:rPr>
                <w:spacing w:val="-3"/>
                <w:sz w:val="26"/>
              </w:rPr>
              <w:t xml:space="preserve"> </w:t>
            </w:r>
            <w:r w:rsidRPr="00161E82">
              <w:rPr>
                <w:sz w:val="26"/>
              </w:rPr>
              <w:t>học.</w:t>
            </w:r>
          </w:p>
          <w:p w14:paraId="026B323B" w14:textId="77777777" w:rsidR="00161E82" w:rsidRPr="00161E82" w:rsidRDefault="00161E82" w:rsidP="00161E82">
            <w:pPr>
              <w:numPr>
                <w:ilvl w:val="0"/>
                <w:numId w:val="6"/>
              </w:numPr>
              <w:tabs>
                <w:tab w:val="left" w:pos="265"/>
              </w:tabs>
              <w:spacing w:before="1"/>
              <w:ind w:right="95"/>
              <w:jc w:val="both"/>
              <w:rPr>
                <w:sz w:val="26"/>
              </w:rPr>
            </w:pPr>
            <w:r w:rsidRPr="00161E82">
              <w:rPr>
                <w:sz w:val="26"/>
              </w:rPr>
              <w:t>Bình luận: Có giá trị và tác động như thế nào? Câu danh ngôn hoàn toàn đúng vì trong cuộc sống, con người không có lí tưởng, không có mục đích thì sẽ không làm được gì cả và nếu mục đích tầm thường thì không làm được điều gì to lớn và có ý</w:t>
            </w:r>
            <w:r w:rsidRPr="00161E82">
              <w:rPr>
                <w:spacing w:val="-6"/>
                <w:sz w:val="26"/>
              </w:rPr>
              <w:t xml:space="preserve"> </w:t>
            </w:r>
            <w:r w:rsidRPr="00161E82">
              <w:rPr>
                <w:sz w:val="26"/>
              </w:rPr>
              <w:t>nghĩa.</w:t>
            </w:r>
          </w:p>
          <w:p w14:paraId="6572BA3A" w14:textId="77777777" w:rsidR="00161E82" w:rsidRPr="00161E82" w:rsidRDefault="00161E82" w:rsidP="00161E82">
            <w:pPr>
              <w:ind w:left="108" w:right="97"/>
              <w:jc w:val="both"/>
              <w:rPr>
                <w:i/>
                <w:sz w:val="26"/>
              </w:rPr>
            </w:pPr>
            <w:r w:rsidRPr="00161E82">
              <w:rPr>
                <w:b/>
                <w:i/>
                <w:sz w:val="26"/>
              </w:rPr>
              <w:t xml:space="preserve">Lưu ý: </w:t>
            </w:r>
            <w:r w:rsidRPr="00161E82">
              <w:rPr>
                <w:i/>
                <w:sz w:val="26"/>
              </w:rPr>
              <w:t>HS có thể triển khai theo nhiều cách nhưng cần làm rõ vấn đề cần nghị luận; có thể bày tỏ suy nghĩ, quan điểm riêng, phù hợp với chuẩn mực đạo đức</w:t>
            </w:r>
          </w:p>
          <w:p w14:paraId="7D5F3722" w14:textId="77777777" w:rsidR="00161E82" w:rsidRPr="00161E82" w:rsidRDefault="00161E82" w:rsidP="00161E82">
            <w:pPr>
              <w:spacing w:line="282" w:lineRule="exact"/>
              <w:ind w:left="108"/>
              <w:jc w:val="both"/>
              <w:rPr>
                <w:i/>
                <w:sz w:val="26"/>
              </w:rPr>
            </w:pPr>
            <w:r w:rsidRPr="00161E82">
              <w:rPr>
                <w:i/>
                <w:sz w:val="26"/>
              </w:rPr>
              <w:t>và pháp luật.</w:t>
            </w:r>
          </w:p>
        </w:tc>
        <w:tc>
          <w:tcPr>
            <w:tcW w:w="854" w:type="dxa"/>
          </w:tcPr>
          <w:p w14:paraId="48D3120E" w14:textId="77777777" w:rsidR="00161E82" w:rsidRPr="00161E82" w:rsidRDefault="00161E82" w:rsidP="00161E82">
            <w:pPr>
              <w:spacing w:before="38"/>
              <w:ind w:left="109" w:right="99"/>
              <w:jc w:val="center"/>
              <w:rPr>
                <w:sz w:val="26"/>
              </w:rPr>
            </w:pPr>
            <w:r w:rsidRPr="00161E82">
              <w:rPr>
                <w:sz w:val="26"/>
              </w:rPr>
              <w:t>1,75</w:t>
            </w:r>
          </w:p>
        </w:tc>
      </w:tr>
      <w:tr w:rsidR="00161E82" w:rsidRPr="00161E82" w14:paraId="0248F4B6" w14:textId="77777777" w:rsidTr="00657D48">
        <w:trPr>
          <w:trHeight w:val="698"/>
        </w:trPr>
        <w:tc>
          <w:tcPr>
            <w:tcW w:w="720" w:type="dxa"/>
            <w:vMerge/>
            <w:tcBorders>
              <w:top w:val="nil"/>
            </w:tcBorders>
          </w:tcPr>
          <w:p w14:paraId="1873576D" w14:textId="77777777" w:rsidR="00161E82" w:rsidRPr="00161E82" w:rsidRDefault="00161E82" w:rsidP="00161E82">
            <w:pPr>
              <w:rPr>
                <w:sz w:val="2"/>
                <w:szCs w:val="2"/>
              </w:rPr>
            </w:pPr>
          </w:p>
        </w:tc>
        <w:tc>
          <w:tcPr>
            <w:tcW w:w="8557" w:type="dxa"/>
          </w:tcPr>
          <w:p w14:paraId="1BEDB336" w14:textId="77777777" w:rsidR="00161E82" w:rsidRPr="00161E82" w:rsidRDefault="00161E82" w:rsidP="00161E82">
            <w:pPr>
              <w:ind w:left="108" w:right="99"/>
              <w:rPr>
                <w:i/>
                <w:sz w:val="26"/>
              </w:rPr>
            </w:pPr>
            <w:r w:rsidRPr="00161E82">
              <w:rPr>
                <w:i/>
                <w:sz w:val="26"/>
              </w:rPr>
              <w:t>* Tổng hợp vấn đề bằng một trong các cách: tóm lược, phát triển, vận dụng, liên tưởng,…</w:t>
            </w:r>
          </w:p>
        </w:tc>
        <w:tc>
          <w:tcPr>
            <w:tcW w:w="854" w:type="dxa"/>
          </w:tcPr>
          <w:p w14:paraId="0900E474" w14:textId="77777777" w:rsidR="00161E82" w:rsidRPr="00161E82" w:rsidRDefault="00161E82" w:rsidP="00161E82">
            <w:pPr>
              <w:spacing w:before="38"/>
              <w:ind w:left="109" w:right="100"/>
              <w:jc w:val="center"/>
              <w:rPr>
                <w:sz w:val="26"/>
              </w:rPr>
            </w:pPr>
            <w:r w:rsidRPr="00161E82">
              <w:rPr>
                <w:sz w:val="26"/>
              </w:rPr>
              <w:t>0,5</w:t>
            </w:r>
          </w:p>
        </w:tc>
      </w:tr>
      <w:tr w:rsidR="00161E82" w:rsidRPr="00161E82" w14:paraId="065B7DDD" w14:textId="77777777" w:rsidTr="00657D48">
        <w:trPr>
          <w:trHeight w:val="1194"/>
        </w:trPr>
        <w:tc>
          <w:tcPr>
            <w:tcW w:w="720" w:type="dxa"/>
            <w:vMerge/>
            <w:tcBorders>
              <w:top w:val="nil"/>
            </w:tcBorders>
          </w:tcPr>
          <w:p w14:paraId="43E090EE" w14:textId="77777777" w:rsidR="00161E82" w:rsidRPr="00161E82" w:rsidRDefault="00161E82" w:rsidP="00161E82">
            <w:pPr>
              <w:rPr>
                <w:sz w:val="2"/>
                <w:szCs w:val="2"/>
              </w:rPr>
            </w:pPr>
          </w:p>
        </w:tc>
        <w:tc>
          <w:tcPr>
            <w:tcW w:w="8557" w:type="dxa"/>
          </w:tcPr>
          <w:p w14:paraId="1924D7C0" w14:textId="77777777" w:rsidR="00161E82" w:rsidRPr="00161E82" w:rsidRDefault="00161E82" w:rsidP="00161E82">
            <w:pPr>
              <w:spacing w:line="295" w:lineRule="exact"/>
              <w:ind w:left="108"/>
              <w:rPr>
                <w:i/>
                <w:sz w:val="26"/>
              </w:rPr>
            </w:pPr>
            <w:r w:rsidRPr="00161E82">
              <w:rPr>
                <w:i/>
                <w:sz w:val="26"/>
              </w:rPr>
              <w:t>d. Chính tả, ngữ pháp</w:t>
            </w:r>
          </w:p>
          <w:p w14:paraId="3575B0B3" w14:textId="77777777" w:rsidR="00161E82" w:rsidRPr="00161E82" w:rsidRDefault="00161E82" w:rsidP="00161E82">
            <w:pPr>
              <w:spacing w:line="298" w:lineRule="exact"/>
              <w:ind w:left="108"/>
              <w:rPr>
                <w:sz w:val="26"/>
              </w:rPr>
            </w:pPr>
            <w:r w:rsidRPr="00161E82">
              <w:rPr>
                <w:sz w:val="26"/>
              </w:rPr>
              <w:t>Đảm bảo chuẩn chính tả, ngữ pháp tiếng Việt.</w:t>
            </w:r>
          </w:p>
          <w:p w14:paraId="7F089598" w14:textId="77777777" w:rsidR="00161E82" w:rsidRPr="00161E82" w:rsidRDefault="00161E82" w:rsidP="00161E82">
            <w:pPr>
              <w:spacing w:before="5" w:line="298" w:lineRule="exact"/>
              <w:ind w:left="108" w:right="99"/>
              <w:rPr>
                <w:i/>
                <w:sz w:val="26"/>
              </w:rPr>
            </w:pPr>
            <w:r w:rsidRPr="00161E82">
              <w:rPr>
                <w:b/>
                <w:i/>
                <w:sz w:val="26"/>
              </w:rPr>
              <w:t xml:space="preserve">Hướng dẫn chấm: </w:t>
            </w:r>
            <w:r w:rsidRPr="00161E82">
              <w:rPr>
                <w:i/>
                <w:sz w:val="26"/>
              </w:rPr>
              <w:t>Không cho điểm nếu bài làm mắc quá nhiều lỗi chính tả, ngữ pháp.</w:t>
            </w:r>
          </w:p>
        </w:tc>
        <w:tc>
          <w:tcPr>
            <w:tcW w:w="854" w:type="dxa"/>
          </w:tcPr>
          <w:p w14:paraId="075FEEDE" w14:textId="77777777" w:rsidR="00161E82" w:rsidRPr="00161E82" w:rsidRDefault="00161E82" w:rsidP="00161E82">
            <w:pPr>
              <w:spacing w:before="38"/>
              <w:ind w:left="109" w:right="100"/>
              <w:jc w:val="center"/>
              <w:rPr>
                <w:sz w:val="26"/>
              </w:rPr>
            </w:pPr>
            <w:r w:rsidRPr="00161E82">
              <w:rPr>
                <w:sz w:val="26"/>
              </w:rPr>
              <w:t>0,25</w:t>
            </w:r>
          </w:p>
        </w:tc>
      </w:tr>
      <w:tr w:rsidR="00161E82" w:rsidRPr="00161E82" w14:paraId="0030CB01" w14:textId="77777777" w:rsidTr="00657D48">
        <w:trPr>
          <w:trHeight w:val="2095"/>
        </w:trPr>
        <w:tc>
          <w:tcPr>
            <w:tcW w:w="720" w:type="dxa"/>
            <w:vMerge/>
            <w:tcBorders>
              <w:top w:val="nil"/>
            </w:tcBorders>
          </w:tcPr>
          <w:p w14:paraId="7EF83823" w14:textId="77777777" w:rsidR="00161E82" w:rsidRPr="00161E82" w:rsidRDefault="00161E82" w:rsidP="00161E82">
            <w:pPr>
              <w:rPr>
                <w:sz w:val="2"/>
                <w:szCs w:val="2"/>
              </w:rPr>
            </w:pPr>
          </w:p>
        </w:tc>
        <w:tc>
          <w:tcPr>
            <w:tcW w:w="8557" w:type="dxa"/>
          </w:tcPr>
          <w:p w14:paraId="138E810B" w14:textId="77777777" w:rsidR="00161E82" w:rsidRPr="00161E82" w:rsidRDefault="00161E82" w:rsidP="00161E82">
            <w:pPr>
              <w:spacing w:line="296" w:lineRule="exact"/>
              <w:ind w:left="108"/>
              <w:rPr>
                <w:i/>
                <w:sz w:val="26"/>
              </w:rPr>
            </w:pPr>
            <w:r w:rsidRPr="00161E82">
              <w:rPr>
                <w:i/>
                <w:sz w:val="26"/>
              </w:rPr>
              <w:t>e. Sáng tạo</w:t>
            </w:r>
          </w:p>
          <w:p w14:paraId="5CF92CE1" w14:textId="77777777" w:rsidR="00161E82" w:rsidRPr="00161E82" w:rsidRDefault="00161E82" w:rsidP="00161E82">
            <w:pPr>
              <w:spacing w:before="1" w:line="298" w:lineRule="exact"/>
              <w:ind w:left="108"/>
              <w:rPr>
                <w:sz w:val="26"/>
              </w:rPr>
            </w:pPr>
            <w:r w:rsidRPr="00161E82">
              <w:rPr>
                <w:sz w:val="26"/>
              </w:rPr>
              <w:t>Thể hiện suy nghĩ sâu sắc về vấn đề cần nghị luận, có cách diễn đạt mới mẻ.</w:t>
            </w:r>
          </w:p>
          <w:p w14:paraId="5E3BA22E" w14:textId="77777777" w:rsidR="00161E82" w:rsidRPr="00161E82" w:rsidRDefault="00161E82" w:rsidP="00161E82">
            <w:pPr>
              <w:spacing w:line="298" w:lineRule="exact"/>
              <w:ind w:left="108"/>
              <w:rPr>
                <w:b/>
                <w:i/>
                <w:sz w:val="26"/>
              </w:rPr>
            </w:pPr>
            <w:r w:rsidRPr="00161E82">
              <w:rPr>
                <w:b/>
                <w:i/>
                <w:sz w:val="26"/>
              </w:rPr>
              <w:t>Hướng dẫn chấm:</w:t>
            </w:r>
          </w:p>
          <w:p w14:paraId="30C9B4E0" w14:textId="77777777" w:rsidR="00161E82" w:rsidRPr="00161E82" w:rsidRDefault="00161E82" w:rsidP="00161E82">
            <w:pPr>
              <w:numPr>
                <w:ilvl w:val="0"/>
                <w:numId w:val="5"/>
              </w:numPr>
              <w:tabs>
                <w:tab w:val="left" w:pos="265"/>
              </w:tabs>
              <w:spacing w:before="1"/>
              <w:ind w:right="95"/>
              <w:jc w:val="both"/>
              <w:rPr>
                <w:i/>
                <w:sz w:val="26"/>
              </w:rPr>
            </w:pPr>
            <w:r w:rsidRPr="00161E82">
              <w:rPr>
                <w:i/>
                <w:sz w:val="26"/>
              </w:rPr>
              <w:t>HS huy động được kiến thức và trải nghiệm của bản thân khi bàn luận; có cái nhìn riêng, mới mẻ về vấn đề cần nghị luận; có sáng tạo trong diễn đạt, lập luận, làm cho lời văn có giọng điệu, hình ảnh, bài văn giàu sức thuyết</w:t>
            </w:r>
            <w:r w:rsidRPr="00161E82">
              <w:rPr>
                <w:i/>
                <w:spacing w:val="-17"/>
                <w:sz w:val="26"/>
              </w:rPr>
              <w:t xml:space="preserve"> </w:t>
            </w:r>
            <w:r w:rsidRPr="00161E82">
              <w:rPr>
                <w:i/>
                <w:sz w:val="26"/>
              </w:rPr>
              <w:t>phục.</w:t>
            </w:r>
          </w:p>
          <w:p w14:paraId="452CBA02" w14:textId="77777777" w:rsidR="00161E82" w:rsidRPr="00161E82" w:rsidRDefault="00161E82" w:rsidP="00161E82">
            <w:pPr>
              <w:numPr>
                <w:ilvl w:val="0"/>
                <w:numId w:val="5"/>
              </w:numPr>
              <w:tabs>
                <w:tab w:val="left" w:pos="260"/>
              </w:tabs>
              <w:spacing w:before="1" w:line="283" w:lineRule="exact"/>
              <w:ind w:left="259" w:hanging="152"/>
              <w:jc w:val="both"/>
              <w:rPr>
                <w:i/>
                <w:sz w:val="26"/>
              </w:rPr>
            </w:pPr>
            <w:r w:rsidRPr="00161E82">
              <w:rPr>
                <w:i/>
                <w:sz w:val="26"/>
              </w:rPr>
              <w:t>Đáp ứng được 01 yêu cầu đạt 0,25</w:t>
            </w:r>
            <w:r w:rsidRPr="00161E82">
              <w:rPr>
                <w:i/>
                <w:spacing w:val="-4"/>
                <w:sz w:val="26"/>
              </w:rPr>
              <w:t xml:space="preserve"> </w:t>
            </w:r>
            <w:r w:rsidRPr="00161E82">
              <w:rPr>
                <w:i/>
                <w:sz w:val="26"/>
              </w:rPr>
              <w:t>điểm.</w:t>
            </w:r>
          </w:p>
        </w:tc>
        <w:tc>
          <w:tcPr>
            <w:tcW w:w="854" w:type="dxa"/>
          </w:tcPr>
          <w:p w14:paraId="5FE8C740" w14:textId="77777777" w:rsidR="00161E82" w:rsidRPr="00161E82" w:rsidRDefault="00161E82" w:rsidP="00161E82">
            <w:pPr>
              <w:spacing w:before="40"/>
              <w:ind w:left="109" w:right="99"/>
              <w:jc w:val="center"/>
              <w:rPr>
                <w:sz w:val="26"/>
              </w:rPr>
            </w:pPr>
            <w:r w:rsidRPr="00161E82">
              <w:rPr>
                <w:sz w:val="26"/>
              </w:rPr>
              <w:t>0,25</w:t>
            </w:r>
          </w:p>
        </w:tc>
      </w:tr>
      <w:tr w:rsidR="00161E82" w:rsidRPr="00161E82" w14:paraId="7F8D478E" w14:textId="77777777" w:rsidTr="00657D48">
        <w:trPr>
          <w:trHeight w:val="597"/>
        </w:trPr>
        <w:tc>
          <w:tcPr>
            <w:tcW w:w="720" w:type="dxa"/>
            <w:vMerge w:val="restart"/>
          </w:tcPr>
          <w:p w14:paraId="6AE8964A" w14:textId="77777777" w:rsidR="00161E82" w:rsidRPr="00161E82" w:rsidRDefault="00161E82" w:rsidP="00161E82">
            <w:pPr>
              <w:spacing w:line="294" w:lineRule="exact"/>
              <w:ind w:left="10"/>
              <w:jc w:val="center"/>
              <w:rPr>
                <w:b/>
                <w:sz w:val="26"/>
              </w:rPr>
            </w:pPr>
            <w:r w:rsidRPr="00161E82">
              <w:rPr>
                <w:b/>
                <w:w w:val="99"/>
                <w:sz w:val="26"/>
              </w:rPr>
              <w:t>2</w:t>
            </w:r>
          </w:p>
        </w:tc>
        <w:tc>
          <w:tcPr>
            <w:tcW w:w="8557" w:type="dxa"/>
          </w:tcPr>
          <w:p w14:paraId="77DA862C" w14:textId="77777777" w:rsidR="00161E82" w:rsidRPr="00161E82" w:rsidRDefault="00161E82" w:rsidP="00161E82">
            <w:pPr>
              <w:spacing w:line="294" w:lineRule="exact"/>
              <w:ind w:left="108"/>
              <w:rPr>
                <w:b/>
                <w:sz w:val="26"/>
              </w:rPr>
            </w:pPr>
            <w:r w:rsidRPr="00161E82">
              <w:rPr>
                <w:b/>
                <w:sz w:val="26"/>
              </w:rPr>
              <w:t>Viết bài văn nghị luận (khoảng 500 chữ) phân tích những nét đặc sắc về</w:t>
            </w:r>
          </w:p>
          <w:p w14:paraId="155A46CA" w14:textId="77777777" w:rsidR="00161E82" w:rsidRPr="00161E82" w:rsidRDefault="00161E82" w:rsidP="00161E82">
            <w:pPr>
              <w:spacing w:before="1" w:line="283" w:lineRule="exact"/>
              <w:ind w:left="108"/>
              <w:rPr>
                <w:b/>
                <w:sz w:val="26"/>
              </w:rPr>
            </w:pPr>
            <w:r w:rsidRPr="00161E82">
              <w:rPr>
                <w:b/>
                <w:sz w:val="26"/>
              </w:rPr>
              <w:t xml:space="preserve">cấu tứ và hình ảnh của bài thơ </w:t>
            </w:r>
            <w:r w:rsidRPr="00161E82">
              <w:rPr>
                <w:b/>
                <w:i/>
                <w:sz w:val="26"/>
              </w:rPr>
              <w:t xml:space="preserve">Từ ấy </w:t>
            </w:r>
            <w:r w:rsidRPr="00161E82">
              <w:rPr>
                <w:b/>
                <w:sz w:val="26"/>
              </w:rPr>
              <w:t>(Tố Hữu).</w:t>
            </w:r>
          </w:p>
        </w:tc>
        <w:tc>
          <w:tcPr>
            <w:tcW w:w="854" w:type="dxa"/>
          </w:tcPr>
          <w:p w14:paraId="435A7026" w14:textId="77777777" w:rsidR="00161E82" w:rsidRPr="00161E82" w:rsidRDefault="00161E82" w:rsidP="00161E82">
            <w:pPr>
              <w:spacing w:line="294" w:lineRule="exact"/>
              <w:ind w:left="109" w:right="100"/>
              <w:jc w:val="center"/>
              <w:rPr>
                <w:b/>
                <w:sz w:val="26"/>
              </w:rPr>
            </w:pPr>
            <w:r w:rsidRPr="00161E82">
              <w:rPr>
                <w:b/>
                <w:sz w:val="26"/>
              </w:rPr>
              <w:t>4,0</w:t>
            </w:r>
          </w:p>
        </w:tc>
      </w:tr>
      <w:tr w:rsidR="00161E82" w:rsidRPr="00161E82" w14:paraId="14DF3717" w14:textId="77777777" w:rsidTr="00657D48">
        <w:trPr>
          <w:trHeight w:val="966"/>
        </w:trPr>
        <w:tc>
          <w:tcPr>
            <w:tcW w:w="720" w:type="dxa"/>
            <w:vMerge/>
            <w:tcBorders>
              <w:top w:val="nil"/>
            </w:tcBorders>
          </w:tcPr>
          <w:p w14:paraId="69FF060C" w14:textId="77777777" w:rsidR="00161E82" w:rsidRPr="00161E82" w:rsidRDefault="00161E82" w:rsidP="00161E82">
            <w:pPr>
              <w:rPr>
                <w:sz w:val="2"/>
                <w:szCs w:val="2"/>
              </w:rPr>
            </w:pPr>
          </w:p>
        </w:tc>
        <w:tc>
          <w:tcPr>
            <w:tcW w:w="8557" w:type="dxa"/>
          </w:tcPr>
          <w:p w14:paraId="7797F71D" w14:textId="77777777" w:rsidR="00161E82" w:rsidRPr="00161E82" w:rsidRDefault="00161E82" w:rsidP="00161E82">
            <w:pPr>
              <w:spacing w:line="295" w:lineRule="exact"/>
              <w:ind w:left="108"/>
              <w:rPr>
                <w:i/>
                <w:sz w:val="26"/>
              </w:rPr>
            </w:pPr>
            <w:r w:rsidRPr="00161E82">
              <w:rPr>
                <w:i/>
                <w:sz w:val="26"/>
              </w:rPr>
              <w:t>a. Đảm bảo cấu trúc bài nghị luận</w:t>
            </w:r>
          </w:p>
          <w:p w14:paraId="1BEFFDF0" w14:textId="77777777" w:rsidR="00161E82" w:rsidRPr="00161E82" w:rsidRDefault="00161E82" w:rsidP="00161E82">
            <w:pPr>
              <w:ind w:left="108" w:right="99"/>
              <w:rPr>
                <w:sz w:val="26"/>
              </w:rPr>
            </w:pPr>
            <w:r w:rsidRPr="00161E82">
              <w:rPr>
                <w:i/>
                <w:sz w:val="26"/>
              </w:rPr>
              <w:t xml:space="preserve">Mở bài </w:t>
            </w:r>
            <w:r w:rsidRPr="00161E82">
              <w:rPr>
                <w:sz w:val="26"/>
              </w:rPr>
              <w:t xml:space="preserve">nêu được vấn đề, </w:t>
            </w:r>
            <w:r w:rsidRPr="00161E82">
              <w:rPr>
                <w:i/>
                <w:sz w:val="26"/>
              </w:rPr>
              <w:t xml:space="preserve">Thân bài </w:t>
            </w:r>
            <w:r w:rsidRPr="00161E82">
              <w:rPr>
                <w:sz w:val="26"/>
              </w:rPr>
              <w:t xml:space="preserve">triển khai được vấn đề, </w:t>
            </w:r>
            <w:r w:rsidRPr="00161E82">
              <w:rPr>
                <w:i/>
                <w:sz w:val="26"/>
              </w:rPr>
              <w:t xml:space="preserve">Kết bài </w:t>
            </w:r>
            <w:r w:rsidRPr="00161E82">
              <w:rPr>
                <w:sz w:val="26"/>
              </w:rPr>
              <w:t>khái quát được vấn đề.</w:t>
            </w:r>
          </w:p>
        </w:tc>
        <w:tc>
          <w:tcPr>
            <w:tcW w:w="854" w:type="dxa"/>
          </w:tcPr>
          <w:p w14:paraId="60ED90F7" w14:textId="77777777" w:rsidR="00161E82" w:rsidRPr="00161E82" w:rsidRDefault="00161E82" w:rsidP="00161E82">
            <w:pPr>
              <w:spacing w:line="296" w:lineRule="exact"/>
              <w:ind w:left="109" w:right="100"/>
              <w:jc w:val="center"/>
              <w:rPr>
                <w:sz w:val="26"/>
              </w:rPr>
            </w:pPr>
            <w:r w:rsidRPr="00161E82">
              <w:rPr>
                <w:sz w:val="26"/>
              </w:rPr>
              <w:t>0,25</w:t>
            </w:r>
          </w:p>
        </w:tc>
      </w:tr>
      <w:tr w:rsidR="00161E82" w:rsidRPr="00161E82" w14:paraId="0B678E4A" w14:textId="77777777" w:rsidTr="00657D48">
        <w:trPr>
          <w:trHeight w:val="597"/>
        </w:trPr>
        <w:tc>
          <w:tcPr>
            <w:tcW w:w="720" w:type="dxa"/>
            <w:vMerge/>
            <w:tcBorders>
              <w:top w:val="nil"/>
            </w:tcBorders>
          </w:tcPr>
          <w:p w14:paraId="52511B49" w14:textId="77777777" w:rsidR="00161E82" w:rsidRPr="00161E82" w:rsidRDefault="00161E82" w:rsidP="00161E82">
            <w:pPr>
              <w:rPr>
                <w:sz w:val="2"/>
                <w:szCs w:val="2"/>
              </w:rPr>
            </w:pPr>
          </w:p>
        </w:tc>
        <w:tc>
          <w:tcPr>
            <w:tcW w:w="8557" w:type="dxa"/>
          </w:tcPr>
          <w:p w14:paraId="0C90A6A0" w14:textId="77777777" w:rsidR="00161E82" w:rsidRPr="00161E82" w:rsidRDefault="00161E82" w:rsidP="00161E82">
            <w:pPr>
              <w:spacing w:line="294" w:lineRule="exact"/>
              <w:ind w:left="108"/>
              <w:rPr>
                <w:i/>
                <w:sz w:val="26"/>
              </w:rPr>
            </w:pPr>
            <w:r w:rsidRPr="00161E82">
              <w:rPr>
                <w:i/>
                <w:sz w:val="26"/>
              </w:rPr>
              <w:t>b. Xác định đúng vấn đề cần nghị luận</w:t>
            </w:r>
          </w:p>
          <w:p w14:paraId="2454F934" w14:textId="77777777" w:rsidR="00161E82" w:rsidRPr="00161E82" w:rsidRDefault="00161E82" w:rsidP="00161E82">
            <w:pPr>
              <w:spacing w:before="1" w:line="283" w:lineRule="exact"/>
              <w:ind w:left="108"/>
              <w:rPr>
                <w:sz w:val="26"/>
              </w:rPr>
            </w:pPr>
            <w:r w:rsidRPr="00161E82">
              <w:rPr>
                <w:sz w:val="26"/>
              </w:rPr>
              <w:t xml:space="preserve">Nét đặc sắc về cấu tứ và hình ảnh của bài thơ </w:t>
            </w:r>
            <w:r w:rsidRPr="00161E82">
              <w:rPr>
                <w:i/>
                <w:sz w:val="26"/>
              </w:rPr>
              <w:t xml:space="preserve">Từ ấy </w:t>
            </w:r>
            <w:r w:rsidRPr="00161E82">
              <w:rPr>
                <w:sz w:val="26"/>
              </w:rPr>
              <w:t>(Tố Hữu).</w:t>
            </w:r>
          </w:p>
        </w:tc>
        <w:tc>
          <w:tcPr>
            <w:tcW w:w="854" w:type="dxa"/>
          </w:tcPr>
          <w:p w14:paraId="6AE918C1" w14:textId="77777777" w:rsidR="00161E82" w:rsidRPr="00161E82" w:rsidRDefault="00161E82" w:rsidP="00161E82">
            <w:pPr>
              <w:spacing w:line="294" w:lineRule="exact"/>
              <w:ind w:left="109" w:right="100"/>
              <w:jc w:val="center"/>
              <w:rPr>
                <w:sz w:val="26"/>
              </w:rPr>
            </w:pPr>
            <w:r w:rsidRPr="00161E82">
              <w:rPr>
                <w:sz w:val="26"/>
              </w:rPr>
              <w:t>0,5</w:t>
            </w:r>
          </w:p>
        </w:tc>
      </w:tr>
      <w:tr w:rsidR="00161E82" w:rsidRPr="00161E82" w14:paraId="2A3890DF" w14:textId="77777777" w:rsidTr="00657D48">
        <w:trPr>
          <w:trHeight w:val="897"/>
        </w:trPr>
        <w:tc>
          <w:tcPr>
            <w:tcW w:w="720" w:type="dxa"/>
            <w:vMerge/>
            <w:tcBorders>
              <w:top w:val="nil"/>
            </w:tcBorders>
          </w:tcPr>
          <w:p w14:paraId="1ECA6F32" w14:textId="77777777" w:rsidR="00161E82" w:rsidRPr="00161E82" w:rsidRDefault="00161E82" w:rsidP="00161E82">
            <w:pPr>
              <w:rPr>
                <w:sz w:val="2"/>
                <w:szCs w:val="2"/>
              </w:rPr>
            </w:pPr>
          </w:p>
        </w:tc>
        <w:tc>
          <w:tcPr>
            <w:tcW w:w="8557" w:type="dxa"/>
          </w:tcPr>
          <w:p w14:paraId="5718A17C" w14:textId="77777777" w:rsidR="00161E82" w:rsidRPr="00161E82" w:rsidRDefault="00161E82" w:rsidP="00161E82">
            <w:pPr>
              <w:spacing w:line="296" w:lineRule="exact"/>
              <w:ind w:left="108"/>
              <w:rPr>
                <w:i/>
                <w:sz w:val="26"/>
              </w:rPr>
            </w:pPr>
            <w:r w:rsidRPr="00161E82">
              <w:rPr>
                <w:i/>
                <w:sz w:val="26"/>
              </w:rPr>
              <w:t>c. Triển khai vấn đề nghị luận thành các luận điểm</w:t>
            </w:r>
          </w:p>
          <w:p w14:paraId="66F80775" w14:textId="77777777" w:rsidR="00161E82" w:rsidRPr="00161E82" w:rsidRDefault="00161E82" w:rsidP="00161E82">
            <w:pPr>
              <w:spacing w:before="2" w:line="300" w:lineRule="exact"/>
              <w:ind w:left="108"/>
              <w:rPr>
                <w:sz w:val="26"/>
              </w:rPr>
            </w:pPr>
            <w:r w:rsidRPr="00161E82">
              <w:rPr>
                <w:sz w:val="26"/>
              </w:rPr>
              <w:t>HS có thể triển khai theo nhiều cách nhưng cần vận dụng tốt các thao tác lập luận, kết hợp chặt chẽ giữa lí lẽ và dẫn chứng; đảm bảo các yêu cầu sau:</w:t>
            </w:r>
          </w:p>
        </w:tc>
        <w:tc>
          <w:tcPr>
            <w:tcW w:w="854" w:type="dxa"/>
          </w:tcPr>
          <w:p w14:paraId="5443058B" w14:textId="77777777" w:rsidR="00161E82" w:rsidRPr="00161E82" w:rsidRDefault="00161E82" w:rsidP="00161E82">
            <w:pPr>
              <w:spacing w:line="296" w:lineRule="exact"/>
              <w:ind w:left="109" w:right="100"/>
              <w:jc w:val="center"/>
              <w:rPr>
                <w:sz w:val="26"/>
              </w:rPr>
            </w:pPr>
            <w:r w:rsidRPr="00161E82">
              <w:rPr>
                <w:sz w:val="26"/>
              </w:rPr>
              <w:t>2,75</w:t>
            </w:r>
          </w:p>
        </w:tc>
      </w:tr>
      <w:tr w:rsidR="00161E82" w:rsidRPr="00161E82" w14:paraId="0874BA42" w14:textId="77777777" w:rsidTr="00657D48">
        <w:trPr>
          <w:trHeight w:val="297"/>
        </w:trPr>
        <w:tc>
          <w:tcPr>
            <w:tcW w:w="720" w:type="dxa"/>
            <w:vMerge/>
            <w:tcBorders>
              <w:top w:val="nil"/>
            </w:tcBorders>
          </w:tcPr>
          <w:p w14:paraId="571A79A7" w14:textId="77777777" w:rsidR="00161E82" w:rsidRPr="00161E82" w:rsidRDefault="00161E82" w:rsidP="00161E82">
            <w:pPr>
              <w:rPr>
                <w:sz w:val="2"/>
                <w:szCs w:val="2"/>
              </w:rPr>
            </w:pPr>
          </w:p>
        </w:tc>
        <w:tc>
          <w:tcPr>
            <w:tcW w:w="8557" w:type="dxa"/>
          </w:tcPr>
          <w:p w14:paraId="2DB9CFD0" w14:textId="77777777" w:rsidR="00161E82" w:rsidRPr="00161E82" w:rsidRDefault="00161E82" w:rsidP="00161E82">
            <w:pPr>
              <w:spacing w:line="277" w:lineRule="exact"/>
              <w:ind w:left="108"/>
              <w:rPr>
                <w:i/>
                <w:sz w:val="26"/>
              </w:rPr>
            </w:pPr>
            <w:r w:rsidRPr="00161E82">
              <w:rPr>
                <w:i/>
                <w:sz w:val="26"/>
              </w:rPr>
              <w:t>* Giới thiệu ngắn gọn về tác giả Tố Hữu, tác phẩm “Từ ấy”</w:t>
            </w:r>
          </w:p>
        </w:tc>
        <w:tc>
          <w:tcPr>
            <w:tcW w:w="854" w:type="dxa"/>
          </w:tcPr>
          <w:p w14:paraId="4C6637BA" w14:textId="77777777" w:rsidR="00161E82" w:rsidRPr="00161E82" w:rsidRDefault="00161E82" w:rsidP="00161E82">
            <w:pPr>
              <w:spacing w:line="277" w:lineRule="exact"/>
              <w:ind w:left="109" w:right="100"/>
              <w:jc w:val="center"/>
              <w:rPr>
                <w:sz w:val="26"/>
              </w:rPr>
            </w:pPr>
            <w:r w:rsidRPr="00161E82">
              <w:rPr>
                <w:sz w:val="26"/>
              </w:rPr>
              <w:t>0,5</w:t>
            </w:r>
          </w:p>
        </w:tc>
      </w:tr>
      <w:tr w:rsidR="00161E82" w:rsidRPr="00161E82" w14:paraId="1AD381AB" w14:textId="77777777" w:rsidTr="00657D48">
        <w:trPr>
          <w:trHeight w:val="369"/>
        </w:trPr>
        <w:tc>
          <w:tcPr>
            <w:tcW w:w="720" w:type="dxa"/>
            <w:vMerge/>
            <w:tcBorders>
              <w:top w:val="nil"/>
            </w:tcBorders>
          </w:tcPr>
          <w:p w14:paraId="011A27BC" w14:textId="77777777" w:rsidR="00161E82" w:rsidRPr="00161E82" w:rsidRDefault="00161E82" w:rsidP="00161E82">
            <w:pPr>
              <w:rPr>
                <w:sz w:val="2"/>
                <w:szCs w:val="2"/>
              </w:rPr>
            </w:pPr>
          </w:p>
        </w:tc>
        <w:tc>
          <w:tcPr>
            <w:tcW w:w="8557" w:type="dxa"/>
          </w:tcPr>
          <w:p w14:paraId="6372FBC9" w14:textId="77777777" w:rsidR="00161E82" w:rsidRPr="00161E82" w:rsidRDefault="00161E82" w:rsidP="00161E82">
            <w:pPr>
              <w:spacing w:line="296" w:lineRule="exact"/>
              <w:ind w:left="108"/>
              <w:rPr>
                <w:i/>
                <w:sz w:val="26"/>
              </w:rPr>
            </w:pPr>
            <w:r w:rsidRPr="00161E82">
              <w:rPr>
                <w:i/>
                <w:sz w:val="26"/>
              </w:rPr>
              <w:t>* Phân tích nét đặc sắc về cấu tứ và hình ảnh của bài thơ</w:t>
            </w:r>
          </w:p>
        </w:tc>
        <w:tc>
          <w:tcPr>
            <w:tcW w:w="854" w:type="dxa"/>
          </w:tcPr>
          <w:p w14:paraId="4D323978" w14:textId="77777777" w:rsidR="00161E82" w:rsidRPr="00161E82" w:rsidRDefault="00161E82" w:rsidP="00161E82">
            <w:pPr>
              <w:spacing w:line="296" w:lineRule="exact"/>
              <w:ind w:left="109" w:right="99"/>
              <w:jc w:val="center"/>
              <w:rPr>
                <w:sz w:val="26"/>
              </w:rPr>
            </w:pPr>
            <w:r w:rsidRPr="00161E82">
              <w:rPr>
                <w:sz w:val="26"/>
              </w:rPr>
              <w:t>1,75</w:t>
            </w:r>
          </w:p>
        </w:tc>
      </w:tr>
    </w:tbl>
    <w:p w14:paraId="3F224521" w14:textId="77777777" w:rsidR="00161E82" w:rsidRPr="00161E82" w:rsidRDefault="00161E82" w:rsidP="00161E82">
      <w:pPr>
        <w:spacing w:line="296" w:lineRule="exact"/>
        <w:jc w:val="center"/>
        <w:rPr>
          <w:sz w:val="26"/>
        </w:rPr>
        <w:sectPr w:rsidR="00161E82" w:rsidRPr="00161E82">
          <w:pgSz w:w="11910" w:h="16840"/>
          <w:pgMar w:top="1340" w:right="560" w:bottom="280" w:left="100" w:header="720" w:footer="720" w:gutter="0"/>
          <w:cols w:space="720"/>
        </w:sect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8557"/>
        <w:gridCol w:w="854"/>
      </w:tblGrid>
      <w:tr w:rsidR="00161E82" w:rsidRPr="00161E82" w14:paraId="6A86ECE3" w14:textId="77777777" w:rsidTr="00657D48">
        <w:trPr>
          <w:trHeight w:val="8072"/>
        </w:trPr>
        <w:tc>
          <w:tcPr>
            <w:tcW w:w="720" w:type="dxa"/>
            <w:vMerge w:val="restart"/>
          </w:tcPr>
          <w:p w14:paraId="20C2CBD2" w14:textId="77777777" w:rsidR="00161E82" w:rsidRPr="00161E82" w:rsidRDefault="00161E82" w:rsidP="00161E82">
            <w:pPr>
              <w:rPr>
                <w:sz w:val="24"/>
              </w:rPr>
            </w:pPr>
          </w:p>
        </w:tc>
        <w:tc>
          <w:tcPr>
            <w:tcW w:w="8557" w:type="dxa"/>
          </w:tcPr>
          <w:p w14:paraId="6C12000B" w14:textId="77777777" w:rsidR="00161E82" w:rsidRPr="00161E82" w:rsidRDefault="00161E82" w:rsidP="00161E82">
            <w:pPr>
              <w:numPr>
                <w:ilvl w:val="0"/>
                <w:numId w:val="4"/>
              </w:numPr>
              <w:tabs>
                <w:tab w:val="left" w:pos="274"/>
              </w:tabs>
              <w:ind w:right="95"/>
              <w:jc w:val="both"/>
              <w:rPr>
                <w:sz w:val="26"/>
              </w:rPr>
            </w:pPr>
            <w:r w:rsidRPr="00161E82">
              <w:rPr>
                <w:sz w:val="26"/>
              </w:rPr>
              <w:t>Khái quát về cấu tứ của bài thơ: hình thành dựa trên một sự kiện quan trọng, có tính chất bước ngoặt, làm thay đổi nhận thức, tư tưởng, tình cảm của tác giả; được triển khai từ nhan đề đến các khổ thơ, câu thơ, từ ngữ, hình ảnh</w:t>
            </w:r>
            <w:r w:rsidRPr="00161E82">
              <w:rPr>
                <w:spacing w:val="-13"/>
                <w:sz w:val="26"/>
              </w:rPr>
              <w:t xml:space="preserve"> </w:t>
            </w:r>
            <w:r w:rsidRPr="00161E82">
              <w:rPr>
                <w:sz w:val="26"/>
              </w:rPr>
              <w:t>…</w:t>
            </w:r>
          </w:p>
          <w:p w14:paraId="09988E26" w14:textId="77777777" w:rsidR="00161E82" w:rsidRPr="00161E82" w:rsidRDefault="00161E82" w:rsidP="00161E82">
            <w:pPr>
              <w:numPr>
                <w:ilvl w:val="0"/>
                <w:numId w:val="4"/>
              </w:numPr>
              <w:tabs>
                <w:tab w:val="left" w:pos="260"/>
              </w:tabs>
              <w:ind w:left="259" w:hanging="152"/>
              <w:jc w:val="both"/>
              <w:rPr>
                <w:sz w:val="26"/>
              </w:rPr>
            </w:pPr>
            <w:r w:rsidRPr="00161E82">
              <w:rPr>
                <w:sz w:val="26"/>
              </w:rPr>
              <w:t>Phân tích, đánh giá kết cấu theo bố cục bài</w:t>
            </w:r>
            <w:r w:rsidRPr="00161E82">
              <w:rPr>
                <w:spacing w:val="-7"/>
                <w:sz w:val="26"/>
              </w:rPr>
              <w:t xml:space="preserve"> </w:t>
            </w:r>
            <w:r w:rsidRPr="00161E82">
              <w:rPr>
                <w:sz w:val="26"/>
              </w:rPr>
              <w:t>thơ:</w:t>
            </w:r>
          </w:p>
          <w:p w14:paraId="3C920DDD" w14:textId="77777777" w:rsidR="00161E82" w:rsidRPr="00161E82" w:rsidRDefault="00161E82" w:rsidP="00161E82">
            <w:pPr>
              <w:ind w:left="108" w:right="97"/>
              <w:jc w:val="both"/>
              <w:rPr>
                <w:sz w:val="26"/>
              </w:rPr>
            </w:pPr>
            <w:r w:rsidRPr="00161E82">
              <w:rPr>
                <w:sz w:val="26"/>
              </w:rPr>
              <w:t xml:space="preserve">+ Nhan đề: </w:t>
            </w:r>
            <w:r w:rsidRPr="00161E82">
              <w:rPr>
                <w:i/>
                <w:sz w:val="26"/>
              </w:rPr>
              <w:t xml:space="preserve">Từ ấy </w:t>
            </w:r>
            <w:r w:rsidRPr="00161E82">
              <w:rPr>
                <w:sz w:val="26"/>
              </w:rPr>
              <w:t>là thời điểm Tố Hữu được kết nạp vào Đảng Cộng sản Việt Nam -&gt; điểm tựa cho sự phát triển của hình tượng thơ, cách triển khai bài thơ.</w:t>
            </w:r>
          </w:p>
          <w:p w14:paraId="4A2AAAC1" w14:textId="77777777" w:rsidR="00161E82" w:rsidRPr="00161E82" w:rsidRDefault="00161E82" w:rsidP="00161E82">
            <w:pPr>
              <w:ind w:left="108" w:right="96"/>
              <w:jc w:val="both"/>
              <w:rPr>
                <w:sz w:val="26"/>
              </w:rPr>
            </w:pPr>
            <w:r w:rsidRPr="00161E82">
              <w:rPr>
                <w:sz w:val="26"/>
              </w:rPr>
              <w:t xml:space="preserve">+ Khổ 1: </w:t>
            </w:r>
            <w:r w:rsidRPr="00161E82">
              <w:rPr>
                <w:i/>
                <w:sz w:val="26"/>
              </w:rPr>
              <w:t xml:space="preserve">Từ ấy </w:t>
            </w:r>
            <w:r w:rsidRPr="00161E82">
              <w:rPr>
                <w:sz w:val="26"/>
              </w:rPr>
              <w:t xml:space="preserve">là thời điểm nhân vật trữ tình được tác động mạnh mẽ bởi </w:t>
            </w:r>
            <w:r w:rsidRPr="00161E82">
              <w:rPr>
                <w:i/>
                <w:sz w:val="26"/>
              </w:rPr>
              <w:t xml:space="preserve">mặt trời chân lý </w:t>
            </w:r>
            <w:r w:rsidRPr="00161E82">
              <w:rPr>
                <w:sz w:val="26"/>
              </w:rPr>
              <w:t xml:space="preserve">- hình ảnh ẩn dụ cho lí tưởng Cộng sản, làm thức tỉnh lí trí, tình cảm, hồi sinh tâm hồn, mở ra một cuộc sống mới đầy vui tươi, lạc quan như </w:t>
            </w:r>
            <w:r w:rsidRPr="00161E82">
              <w:rPr>
                <w:i/>
                <w:sz w:val="26"/>
              </w:rPr>
              <w:t xml:space="preserve">vườn hoa lá, đậm hương, rộn tiếng chim </w:t>
            </w:r>
            <w:r w:rsidRPr="00161E82">
              <w:rPr>
                <w:sz w:val="26"/>
              </w:rPr>
              <w:t>-&gt; tâm trạng vui sướng, hạnh phúc, hứng khởi.</w:t>
            </w:r>
          </w:p>
          <w:p w14:paraId="61E5954A" w14:textId="77777777" w:rsidR="00161E82" w:rsidRPr="00161E82" w:rsidRDefault="00161E82" w:rsidP="00161E82">
            <w:pPr>
              <w:ind w:left="108" w:right="97"/>
              <w:jc w:val="both"/>
              <w:rPr>
                <w:sz w:val="26"/>
              </w:rPr>
            </w:pPr>
            <w:r w:rsidRPr="00161E82">
              <w:rPr>
                <w:sz w:val="26"/>
              </w:rPr>
              <w:t xml:space="preserve">+ Khổ 2: </w:t>
            </w:r>
            <w:r w:rsidRPr="00161E82">
              <w:rPr>
                <w:i/>
                <w:sz w:val="26"/>
              </w:rPr>
              <w:t xml:space="preserve">Từ ấy </w:t>
            </w:r>
            <w:r w:rsidRPr="00161E82">
              <w:rPr>
                <w:sz w:val="26"/>
              </w:rPr>
              <w:t xml:space="preserve">là thời điểm nhân vật trữ tình có những chuyển biến lớn về  nhận thức, tự nguyện </w:t>
            </w:r>
            <w:r w:rsidRPr="00161E82">
              <w:rPr>
                <w:i/>
                <w:sz w:val="26"/>
              </w:rPr>
              <w:t xml:space="preserve">buộc </w:t>
            </w:r>
            <w:r w:rsidRPr="00161E82">
              <w:rPr>
                <w:sz w:val="26"/>
              </w:rPr>
              <w:t xml:space="preserve">- yêu thương, cảm thông, chia sẻ và gắn kết về ý thức, tấm lòng, tâm hồn với </w:t>
            </w:r>
            <w:r w:rsidRPr="00161E82">
              <w:rPr>
                <w:i/>
                <w:sz w:val="26"/>
              </w:rPr>
              <w:t>mọi người, trăm nơi, bao hồn khổ</w:t>
            </w:r>
            <w:r w:rsidRPr="00161E82">
              <w:rPr>
                <w:sz w:val="26"/>
              </w:rPr>
              <w:t xml:space="preserve">, tìm thấy niềm vui, sức mạnh của </w:t>
            </w:r>
            <w:r w:rsidRPr="00161E82">
              <w:rPr>
                <w:i/>
                <w:sz w:val="26"/>
              </w:rPr>
              <w:t xml:space="preserve">khối đời </w:t>
            </w:r>
            <w:r w:rsidRPr="00161E82">
              <w:rPr>
                <w:sz w:val="26"/>
              </w:rPr>
              <w:t>chung -&gt; lẽ sống cao</w:t>
            </w:r>
            <w:r w:rsidRPr="00161E82">
              <w:rPr>
                <w:spacing w:val="-6"/>
                <w:sz w:val="26"/>
              </w:rPr>
              <w:t xml:space="preserve"> </w:t>
            </w:r>
            <w:r w:rsidRPr="00161E82">
              <w:rPr>
                <w:sz w:val="26"/>
              </w:rPr>
              <w:t>đẹp.</w:t>
            </w:r>
          </w:p>
          <w:p w14:paraId="3F9D164B" w14:textId="77777777" w:rsidR="00161E82" w:rsidRPr="00161E82" w:rsidRDefault="00161E82" w:rsidP="00161E82">
            <w:pPr>
              <w:ind w:left="108" w:right="95"/>
              <w:jc w:val="both"/>
              <w:rPr>
                <w:sz w:val="26"/>
              </w:rPr>
            </w:pPr>
            <w:r w:rsidRPr="00161E82">
              <w:rPr>
                <w:sz w:val="26"/>
              </w:rPr>
              <w:t xml:space="preserve">+ Khổ 3: </w:t>
            </w:r>
            <w:r w:rsidRPr="00161E82">
              <w:rPr>
                <w:i/>
                <w:sz w:val="26"/>
              </w:rPr>
              <w:t xml:space="preserve">Từ ấy </w:t>
            </w:r>
            <w:r w:rsidRPr="00161E82">
              <w:rPr>
                <w:sz w:val="26"/>
              </w:rPr>
              <w:t xml:space="preserve">là thời điểm nhân vật trữ tình có những chuyển biến lớn về tình cảm, điệp từ </w:t>
            </w:r>
            <w:r w:rsidRPr="00161E82">
              <w:rPr>
                <w:i/>
                <w:sz w:val="26"/>
              </w:rPr>
              <w:t xml:space="preserve">là </w:t>
            </w:r>
            <w:r w:rsidRPr="00161E82">
              <w:rPr>
                <w:sz w:val="26"/>
              </w:rPr>
              <w:t>khẳng định sự hòa nhập cuộc đời mình với cuộc đời chung, vượt lên trên cái tôi cá nhân nhỏ bé -&gt; thương yêu, đồng cảm, sẻ chia, tranh đấu vì những kiếp người cần lao.</w:t>
            </w:r>
          </w:p>
          <w:p w14:paraId="086D0FFE" w14:textId="77777777" w:rsidR="00161E82" w:rsidRPr="00161E82" w:rsidRDefault="00161E82" w:rsidP="00161E82">
            <w:pPr>
              <w:numPr>
                <w:ilvl w:val="0"/>
                <w:numId w:val="4"/>
              </w:numPr>
              <w:tabs>
                <w:tab w:val="left" w:pos="269"/>
              </w:tabs>
              <w:ind w:right="101"/>
              <w:rPr>
                <w:b/>
                <w:i/>
                <w:sz w:val="26"/>
              </w:rPr>
            </w:pPr>
            <w:r w:rsidRPr="00161E82">
              <w:rPr>
                <w:sz w:val="26"/>
              </w:rPr>
              <w:t xml:space="preserve">Đánh giá tính khái quát của hệ thống hình ảnh trong bài thơ: phong phú, giàu tính hình tượng, tươi sáng, rực rỡ; giàu cảm xúc, biểu đạt sinh động, chân thực. </w:t>
            </w:r>
            <w:r w:rsidRPr="00161E82">
              <w:rPr>
                <w:b/>
                <w:i/>
                <w:sz w:val="26"/>
              </w:rPr>
              <w:t>Hướng dẫn</w:t>
            </w:r>
            <w:r w:rsidRPr="00161E82">
              <w:rPr>
                <w:b/>
                <w:i/>
                <w:spacing w:val="-1"/>
                <w:sz w:val="26"/>
              </w:rPr>
              <w:t xml:space="preserve"> </w:t>
            </w:r>
            <w:r w:rsidRPr="00161E82">
              <w:rPr>
                <w:b/>
                <w:i/>
                <w:sz w:val="26"/>
              </w:rPr>
              <w:t>chấm:</w:t>
            </w:r>
          </w:p>
          <w:p w14:paraId="5B0B4775" w14:textId="77777777" w:rsidR="00161E82" w:rsidRPr="00161E82" w:rsidRDefault="00161E82" w:rsidP="00161E82">
            <w:pPr>
              <w:numPr>
                <w:ilvl w:val="0"/>
                <w:numId w:val="3"/>
              </w:numPr>
              <w:tabs>
                <w:tab w:val="left" w:pos="260"/>
              </w:tabs>
              <w:rPr>
                <w:i/>
                <w:sz w:val="26"/>
              </w:rPr>
            </w:pPr>
            <w:r w:rsidRPr="00161E82">
              <w:rPr>
                <w:i/>
                <w:sz w:val="26"/>
              </w:rPr>
              <w:t>HS phân tích được đầy đủ các khía cạnh, sâu sắc: 1,5 - 1,75</w:t>
            </w:r>
            <w:r w:rsidRPr="00161E82">
              <w:rPr>
                <w:i/>
                <w:spacing w:val="-6"/>
                <w:sz w:val="26"/>
              </w:rPr>
              <w:t xml:space="preserve"> </w:t>
            </w:r>
            <w:r w:rsidRPr="00161E82">
              <w:rPr>
                <w:i/>
                <w:sz w:val="26"/>
              </w:rPr>
              <w:t>điểm.</w:t>
            </w:r>
          </w:p>
          <w:p w14:paraId="5AC13895" w14:textId="77777777" w:rsidR="00161E82" w:rsidRPr="00161E82" w:rsidRDefault="00161E82" w:rsidP="00161E82">
            <w:pPr>
              <w:numPr>
                <w:ilvl w:val="0"/>
                <w:numId w:val="3"/>
              </w:numPr>
              <w:tabs>
                <w:tab w:val="left" w:pos="260"/>
              </w:tabs>
              <w:spacing w:line="298" w:lineRule="exact"/>
              <w:rPr>
                <w:i/>
                <w:sz w:val="26"/>
              </w:rPr>
            </w:pPr>
            <w:r w:rsidRPr="00161E82">
              <w:rPr>
                <w:i/>
                <w:sz w:val="26"/>
              </w:rPr>
              <w:t>HS phân tích chung chung, chưa đầy đủ các khía cạnh: 0,75 - 1,25</w:t>
            </w:r>
            <w:r w:rsidRPr="00161E82">
              <w:rPr>
                <w:i/>
                <w:spacing w:val="-7"/>
                <w:sz w:val="26"/>
              </w:rPr>
              <w:t xml:space="preserve"> </w:t>
            </w:r>
            <w:r w:rsidRPr="00161E82">
              <w:rPr>
                <w:i/>
                <w:sz w:val="26"/>
              </w:rPr>
              <w:t>điểm.</w:t>
            </w:r>
          </w:p>
          <w:p w14:paraId="41A4873E" w14:textId="77777777" w:rsidR="00161E82" w:rsidRPr="00161E82" w:rsidRDefault="00161E82" w:rsidP="00161E82">
            <w:pPr>
              <w:numPr>
                <w:ilvl w:val="0"/>
                <w:numId w:val="3"/>
              </w:numPr>
              <w:tabs>
                <w:tab w:val="left" w:pos="260"/>
              </w:tabs>
              <w:spacing w:line="298" w:lineRule="exact"/>
              <w:rPr>
                <w:i/>
                <w:sz w:val="26"/>
              </w:rPr>
            </w:pPr>
            <w:r w:rsidRPr="00161E82">
              <w:rPr>
                <w:i/>
                <w:sz w:val="26"/>
              </w:rPr>
              <w:t>HS phân tích sơ sài, không đầy đủ các khía cạnh: 0,25 - 0,5</w:t>
            </w:r>
            <w:r w:rsidRPr="00161E82">
              <w:rPr>
                <w:i/>
                <w:spacing w:val="-10"/>
                <w:sz w:val="26"/>
              </w:rPr>
              <w:t xml:space="preserve"> </w:t>
            </w:r>
            <w:r w:rsidRPr="00161E82">
              <w:rPr>
                <w:i/>
                <w:sz w:val="26"/>
              </w:rPr>
              <w:t>điểm.</w:t>
            </w:r>
          </w:p>
          <w:p w14:paraId="5FE52A91" w14:textId="77777777" w:rsidR="00161E82" w:rsidRPr="00161E82" w:rsidRDefault="00161E82" w:rsidP="00161E82">
            <w:pPr>
              <w:spacing w:before="3" w:line="298" w:lineRule="exact"/>
              <w:ind w:left="108" w:right="99"/>
              <w:rPr>
                <w:b/>
                <w:i/>
                <w:sz w:val="26"/>
              </w:rPr>
            </w:pPr>
            <w:r w:rsidRPr="00161E82">
              <w:rPr>
                <w:b/>
                <w:i/>
                <w:sz w:val="26"/>
              </w:rPr>
              <w:t>Lưu ý: HS kết hợp làm rõ tính khái quát của hình ảnh khi phân tích, đánh giá từng phần vẫn đạt điểm tối đa.</w:t>
            </w:r>
          </w:p>
        </w:tc>
        <w:tc>
          <w:tcPr>
            <w:tcW w:w="854" w:type="dxa"/>
          </w:tcPr>
          <w:p w14:paraId="759EDCBB" w14:textId="77777777" w:rsidR="00161E82" w:rsidRPr="00161E82" w:rsidRDefault="00161E82" w:rsidP="00161E82">
            <w:pPr>
              <w:rPr>
                <w:sz w:val="24"/>
              </w:rPr>
            </w:pPr>
          </w:p>
        </w:tc>
      </w:tr>
      <w:tr w:rsidR="00161E82" w:rsidRPr="00161E82" w14:paraId="08A5D5C3" w14:textId="77777777" w:rsidTr="00657D48">
        <w:trPr>
          <w:trHeight w:val="1795"/>
        </w:trPr>
        <w:tc>
          <w:tcPr>
            <w:tcW w:w="720" w:type="dxa"/>
            <w:vMerge/>
            <w:tcBorders>
              <w:top w:val="nil"/>
            </w:tcBorders>
          </w:tcPr>
          <w:p w14:paraId="553AC383" w14:textId="77777777" w:rsidR="00161E82" w:rsidRPr="00161E82" w:rsidRDefault="00161E82" w:rsidP="00161E82">
            <w:pPr>
              <w:rPr>
                <w:sz w:val="2"/>
                <w:szCs w:val="2"/>
              </w:rPr>
            </w:pPr>
          </w:p>
        </w:tc>
        <w:tc>
          <w:tcPr>
            <w:tcW w:w="8557" w:type="dxa"/>
          </w:tcPr>
          <w:p w14:paraId="4A6B6CE1" w14:textId="77777777" w:rsidR="00161E82" w:rsidRPr="00161E82" w:rsidRDefault="00161E82" w:rsidP="00161E82">
            <w:pPr>
              <w:spacing w:line="296" w:lineRule="exact"/>
              <w:ind w:left="108"/>
              <w:jc w:val="both"/>
              <w:rPr>
                <w:i/>
                <w:sz w:val="26"/>
              </w:rPr>
            </w:pPr>
            <w:r w:rsidRPr="00161E82">
              <w:rPr>
                <w:i/>
                <w:sz w:val="26"/>
              </w:rPr>
              <w:t>* Đánh giá</w:t>
            </w:r>
          </w:p>
          <w:p w14:paraId="163CC9FC" w14:textId="77777777" w:rsidR="00161E82" w:rsidRPr="00161E82" w:rsidRDefault="00161E82" w:rsidP="00161E82">
            <w:pPr>
              <w:spacing w:before="1"/>
              <w:ind w:left="108" w:right="97"/>
              <w:jc w:val="both"/>
              <w:rPr>
                <w:sz w:val="26"/>
              </w:rPr>
            </w:pPr>
            <w:r w:rsidRPr="00161E82">
              <w:rPr>
                <w:sz w:val="26"/>
              </w:rPr>
              <w:t>Cấu tứ và hệ thống hình ảnh chặt chẽ, sinh động, sáng tạo, góp phần thể hiện thành công mạch cảm xúc của tác phẩm, khi nhân vật trữ tình được giác ngộ lí tưởng Cộng sản, trở thành tuyên ngôn về lẽ sống, về nghệ thuật, góp phần tạo nên phong cách thơ trữ tình - chính trị của Tố Hữu.</w:t>
            </w:r>
          </w:p>
          <w:p w14:paraId="351D7EA5" w14:textId="77777777" w:rsidR="00161E82" w:rsidRPr="00161E82" w:rsidRDefault="00161E82" w:rsidP="00161E82">
            <w:pPr>
              <w:spacing w:line="282" w:lineRule="exact"/>
              <w:ind w:left="108"/>
              <w:jc w:val="both"/>
              <w:rPr>
                <w:i/>
                <w:sz w:val="26"/>
              </w:rPr>
            </w:pPr>
            <w:r w:rsidRPr="00161E82">
              <w:rPr>
                <w:b/>
                <w:i/>
                <w:sz w:val="26"/>
              </w:rPr>
              <w:t xml:space="preserve">Hướng dẫn chấm: </w:t>
            </w:r>
            <w:r w:rsidRPr="00161E82">
              <w:rPr>
                <w:i/>
                <w:sz w:val="26"/>
              </w:rPr>
              <w:t>HS có cách diễn đạt tương đương đạt điểm tối đa.</w:t>
            </w:r>
          </w:p>
        </w:tc>
        <w:tc>
          <w:tcPr>
            <w:tcW w:w="854" w:type="dxa"/>
          </w:tcPr>
          <w:p w14:paraId="47905F53" w14:textId="77777777" w:rsidR="00161E82" w:rsidRPr="00161E82" w:rsidRDefault="00161E82" w:rsidP="00161E82">
            <w:pPr>
              <w:spacing w:line="296" w:lineRule="exact"/>
              <w:ind w:left="109" w:right="100"/>
              <w:jc w:val="center"/>
              <w:rPr>
                <w:sz w:val="26"/>
              </w:rPr>
            </w:pPr>
            <w:r w:rsidRPr="00161E82">
              <w:rPr>
                <w:sz w:val="26"/>
              </w:rPr>
              <w:t>0,5</w:t>
            </w:r>
          </w:p>
        </w:tc>
      </w:tr>
      <w:tr w:rsidR="00161E82" w:rsidRPr="00161E82" w14:paraId="63043F1F" w14:textId="77777777" w:rsidTr="00657D48">
        <w:trPr>
          <w:trHeight w:val="1194"/>
        </w:trPr>
        <w:tc>
          <w:tcPr>
            <w:tcW w:w="720" w:type="dxa"/>
            <w:vMerge/>
            <w:tcBorders>
              <w:top w:val="nil"/>
            </w:tcBorders>
          </w:tcPr>
          <w:p w14:paraId="5D064ED0" w14:textId="77777777" w:rsidR="00161E82" w:rsidRPr="00161E82" w:rsidRDefault="00161E82" w:rsidP="00161E82">
            <w:pPr>
              <w:rPr>
                <w:sz w:val="2"/>
                <w:szCs w:val="2"/>
              </w:rPr>
            </w:pPr>
          </w:p>
        </w:tc>
        <w:tc>
          <w:tcPr>
            <w:tcW w:w="8557" w:type="dxa"/>
          </w:tcPr>
          <w:p w14:paraId="560A6B83" w14:textId="77777777" w:rsidR="00161E82" w:rsidRPr="00161E82" w:rsidRDefault="00161E82" w:rsidP="00161E82">
            <w:pPr>
              <w:spacing w:line="295" w:lineRule="exact"/>
              <w:ind w:left="108"/>
              <w:rPr>
                <w:i/>
                <w:sz w:val="26"/>
              </w:rPr>
            </w:pPr>
            <w:r w:rsidRPr="00161E82">
              <w:rPr>
                <w:i/>
                <w:sz w:val="26"/>
              </w:rPr>
              <w:t>d. Chính tả, ngữ pháp</w:t>
            </w:r>
          </w:p>
          <w:p w14:paraId="68CB5448" w14:textId="77777777" w:rsidR="00161E82" w:rsidRPr="00161E82" w:rsidRDefault="00161E82" w:rsidP="00161E82">
            <w:pPr>
              <w:spacing w:line="298" w:lineRule="exact"/>
              <w:ind w:left="108"/>
              <w:rPr>
                <w:sz w:val="26"/>
              </w:rPr>
            </w:pPr>
            <w:r w:rsidRPr="00161E82">
              <w:rPr>
                <w:sz w:val="26"/>
              </w:rPr>
              <w:t>Đảm bảo chuẩn chính tả, ngữ pháp tiếng Việt.</w:t>
            </w:r>
          </w:p>
          <w:p w14:paraId="5B6D4A3C" w14:textId="77777777" w:rsidR="00161E82" w:rsidRPr="00161E82" w:rsidRDefault="00161E82" w:rsidP="00161E82">
            <w:pPr>
              <w:spacing w:before="5" w:line="298" w:lineRule="exact"/>
              <w:ind w:left="108" w:right="99"/>
              <w:rPr>
                <w:i/>
                <w:sz w:val="26"/>
              </w:rPr>
            </w:pPr>
            <w:r w:rsidRPr="00161E82">
              <w:rPr>
                <w:b/>
                <w:i/>
                <w:sz w:val="26"/>
              </w:rPr>
              <w:t xml:space="preserve">Hướng dẫn chấm: </w:t>
            </w:r>
            <w:r w:rsidRPr="00161E82">
              <w:rPr>
                <w:i/>
                <w:sz w:val="26"/>
              </w:rPr>
              <w:t>Không cho điểm nếu bài làm mắc quá nhiều lỗi chính tả, ngữ pháp.</w:t>
            </w:r>
          </w:p>
        </w:tc>
        <w:tc>
          <w:tcPr>
            <w:tcW w:w="854" w:type="dxa"/>
          </w:tcPr>
          <w:p w14:paraId="0AC5D836" w14:textId="77777777" w:rsidR="00161E82" w:rsidRPr="00161E82" w:rsidRDefault="00161E82" w:rsidP="00161E82">
            <w:pPr>
              <w:spacing w:line="296" w:lineRule="exact"/>
              <w:ind w:left="109" w:right="100"/>
              <w:jc w:val="center"/>
              <w:rPr>
                <w:sz w:val="26"/>
              </w:rPr>
            </w:pPr>
            <w:r w:rsidRPr="00161E82">
              <w:rPr>
                <w:sz w:val="26"/>
              </w:rPr>
              <w:t>0,25</w:t>
            </w:r>
          </w:p>
        </w:tc>
      </w:tr>
      <w:tr w:rsidR="00161E82" w:rsidRPr="00161E82" w14:paraId="5F9F4E62" w14:textId="77777777" w:rsidTr="00657D48">
        <w:trPr>
          <w:trHeight w:val="2392"/>
        </w:trPr>
        <w:tc>
          <w:tcPr>
            <w:tcW w:w="720" w:type="dxa"/>
            <w:vMerge/>
            <w:tcBorders>
              <w:top w:val="nil"/>
            </w:tcBorders>
          </w:tcPr>
          <w:p w14:paraId="34F6683F" w14:textId="77777777" w:rsidR="00161E82" w:rsidRPr="00161E82" w:rsidRDefault="00161E82" w:rsidP="00161E82">
            <w:pPr>
              <w:rPr>
                <w:sz w:val="2"/>
                <w:szCs w:val="2"/>
              </w:rPr>
            </w:pPr>
          </w:p>
        </w:tc>
        <w:tc>
          <w:tcPr>
            <w:tcW w:w="8557" w:type="dxa"/>
          </w:tcPr>
          <w:p w14:paraId="6C0A0683" w14:textId="77777777" w:rsidR="00161E82" w:rsidRPr="00161E82" w:rsidRDefault="00161E82" w:rsidP="00161E82">
            <w:pPr>
              <w:spacing w:line="296" w:lineRule="exact"/>
              <w:ind w:left="108"/>
              <w:rPr>
                <w:i/>
                <w:sz w:val="26"/>
              </w:rPr>
            </w:pPr>
            <w:r w:rsidRPr="00161E82">
              <w:rPr>
                <w:i/>
                <w:sz w:val="26"/>
              </w:rPr>
              <w:t>e. Sáng tạo</w:t>
            </w:r>
          </w:p>
          <w:p w14:paraId="57A8B052" w14:textId="77777777" w:rsidR="00161E82" w:rsidRPr="00161E82" w:rsidRDefault="00161E82" w:rsidP="00161E82">
            <w:pPr>
              <w:spacing w:before="1" w:line="298" w:lineRule="exact"/>
              <w:ind w:left="108"/>
              <w:rPr>
                <w:sz w:val="26"/>
              </w:rPr>
            </w:pPr>
            <w:r w:rsidRPr="00161E82">
              <w:rPr>
                <w:sz w:val="26"/>
              </w:rPr>
              <w:t>Thể hiện suy nghĩ sâu sắc về vấn đề cần nghị luận, có cách diễn đạt mới mẻ.</w:t>
            </w:r>
          </w:p>
          <w:p w14:paraId="7D8126CE" w14:textId="77777777" w:rsidR="00161E82" w:rsidRPr="00161E82" w:rsidRDefault="00161E82" w:rsidP="00161E82">
            <w:pPr>
              <w:spacing w:line="298" w:lineRule="exact"/>
              <w:ind w:left="108"/>
              <w:rPr>
                <w:b/>
                <w:i/>
                <w:sz w:val="26"/>
              </w:rPr>
            </w:pPr>
            <w:r w:rsidRPr="00161E82">
              <w:rPr>
                <w:b/>
                <w:i/>
                <w:sz w:val="26"/>
              </w:rPr>
              <w:t>Hướng dẫn chấm:</w:t>
            </w:r>
          </w:p>
          <w:p w14:paraId="5EBAB80D" w14:textId="77777777" w:rsidR="00161E82" w:rsidRPr="00161E82" w:rsidRDefault="00161E82" w:rsidP="00161E82">
            <w:pPr>
              <w:numPr>
                <w:ilvl w:val="0"/>
                <w:numId w:val="2"/>
              </w:numPr>
              <w:tabs>
                <w:tab w:val="left" w:pos="272"/>
              </w:tabs>
              <w:spacing w:before="1"/>
              <w:ind w:right="97" w:firstLine="0"/>
              <w:jc w:val="both"/>
              <w:rPr>
                <w:i/>
                <w:sz w:val="26"/>
              </w:rPr>
            </w:pPr>
            <w:r w:rsidRPr="00161E82">
              <w:rPr>
                <w:i/>
                <w:sz w:val="26"/>
              </w:rPr>
              <w:t>HS biết vận dụng lí luận văn học trong quá trình phân tích, đánh giá; biết so sánh, mở rộng để làm nổi bật cấu tứ và hệ thống hình ảnh trong bài thơ; biết liên hệ vấn đề nghị luận với thực tiễn đời sống; văn viết giàu hình ảnh, cảm xúc.</w:t>
            </w:r>
          </w:p>
          <w:p w14:paraId="3C33B772" w14:textId="77777777" w:rsidR="00161E82" w:rsidRPr="00161E82" w:rsidRDefault="00161E82" w:rsidP="00161E82">
            <w:pPr>
              <w:numPr>
                <w:ilvl w:val="0"/>
                <w:numId w:val="2"/>
              </w:numPr>
              <w:tabs>
                <w:tab w:val="left" w:pos="260"/>
              </w:tabs>
              <w:spacing w:line="282" w:lineRule="exact"/>
              <w:ind w:left="259" w:hanging="152"/>
              <w:jc w:val="both"/>
              <w:rPr>
                <w:i/>
                <w:sz w:val="26"/>
              </w:rPr>
            </w:pPr>
            <w:r w:rsidRPr="00161E82">
              <w:rPr>
                <w:i/>
                <w:sz w:val="26"/>
              </w:rPr>
              <w:t>Đáp ứng được 01 yêu cầu đạt 0,25</w:t>
            </w:r>
            <w:r w:rsidRPr="00161E82">
              <w:rPr>
                <w:i/>
                <w:spacing w:val="-4"/>
                <w:sz w:val="26"/>
              </w:rPr>
              <w:t xml:space="preserve"> </w:t>
            </w:r>
            <w:r w:rsidRPr="00161E82">
              <w:rPr>
                <w:i/>
                <w:sz w:val="26"/>
              </w:rPr>
              <w:t>điểm.</w:t>
            </w:r>
          </w:p>
        </w:tc>
        <w:tc>
          <w:tcPr>
            <w:tcW w:w="854" w:type="dxa"/>
          </w:tcPr>
          <w:p w14:paraId="27115965" w14:textId="77777777" w:rsidR="00161E82" w:rsidRPr="00161E82" w:rsidRDefault="00161E82" w:rsidP="00161E82">
            <w:pPr>
              <w:spacing w:line="296" w:lineRule="exact"/>
              <w:ind w:left="109" w:right="99"/>
              <w:jc w:val="center"/>
              <w:rPr>
                <w:sz w:val="26"/>
              </w:rPr>
            </w:pPr>
            <w:r w:rsidRPr="00161E82">
              <w:rPr>
                <w:sz w:val="26"/>
              </w:rPr>
              <w:t>0,25</w:t>
            </w:r>
          </w:p>
        </w:tc>
      </w:tr>
      <w:tr w:rsidR="00161E82" w:rsidRPr="00161E82" w14:paraId="69D3212D" w14:textId="77777777" w:rsidTr="00657D48">
        <w:trPr>
          <w:trHeight w:val="299"/>
        </w:trPr>
        <w:tc>
          <w:tcPr>
            <w:tcW w:w="720" w:type="dxa"/>
            <w:vMerge/>
            <w:tcBorders>
              <w:top w:val="nil"/>
            </w:tcBorders>
          </w:tcPr>
          <w:p w14:paraId="7D8EE582" w14:textId="77777777" w:rsidR="00161E82" w:rsidRPr="00161E82" w:rsidRDefault="00161E82" w:rsidP="00161E82">
            <w:pPr>
              <w:rPr>
                <w:sz w:val="2"/>
                <w:szCs w:val="2"/>
              </w:rPr>
            </w:pPr>
          </w:p>
        </w:tc>
        <w:tc>
          <w:tcPr>
            <w:tcW w:w="8557" w:type="dxa"/>
          </w:tcPr>
          <w:p w14:paraId="6E07993F" w14:textId="77777777" w:rsidR="00161E82" w:rsidRPr="00161E82" w:rsidRDefault="00161E82" w:rsidP="00161E82">
            <w:pPr>
              <w:spacing w:line="280" w:lineRule="exact"/>
              <w:ind w:left="3488" w:right="3480"/>
              <w:jc w:val="center"/>
              <w:rPr>
                <w:b/>
                <w:sz w:val="26"/>
              </w:rPr>
            </w:pPr>
            <w:r w:rsidRPr="00161E82">
              <w:rPr>
                <w:b/>
                <w:sz w:val="26"/>
              </w:rPr>
              <w:t>TỔNG ĐIỂM</w:t>
            </w:r>
          </w:p>
        </w:tc>
        <w:tc>
          <w:tcPr>
            <w:tcW w:w="854" w:type="dxa"/>
          </w:tcPr>
          <w:p w14:paraId="348EEAD1" w14:textId="77777777" w:rsidR="00161E82" w:rsidRPr="00161E82" w:rsidRDefault="00161E82" w:rsidP="00161E82">
            <w:pPr>
              <w:spacing w:line="280" w:lineRule="exact"/>
              <w:ind w:left="109" w:right="100"/>
              <w:jc w:val="center"/>
              <w:rPr>
                <w:b/>
                <w:sz w:val="26"/>
              </w:rPr>
            </w:pPr>
            <w:r w:rsidRPr="00161E82">
              <w:rPr>
                <w:b/>
                <w:sz w:val="26"/>
              </w:rPr>
              <w:t>10,0</w:t>
            </w:r>
          </w:p>
        </w:tc>
      </w:tr>
    </w:tbl>
    <w:p w14:paraId="63AC9F9A" w14:textId="77777777" w:rsidR="00161E82" w:rsidRPr="00161E82" w:rsidRDefault="00161E82" w:rsidP="00161E82">
      <w:pPr>
        <w:spacing w:line="280" w:lineRule="exact"/>
        <w:jc w:val="center"/>
        <w:rPr>
          <w:sz w:val="26"/>
        </w:rPr>
        <w:sectPr w:rsidR="00161E82" w:rsidRPr="00161E82">
          <w:pgSz w:w="11910" w:h="16840"/>
          <w:pgMar w:top="1340" w:right="560" w:bottom="280" w:left="100" w:header="720" w:footer="720" w:gutter="0"/>
          <w:cols w:space="720"/>
        </w:sectPr>
      </w:pPr>
    </w:p>
    <w:p w14:paraId="7073B221" w14:textId="77777777" w:rsidR="00161E82" w:rsidRPr="00161E82" w:rsidRDefault="00161E82" w:rsidP="00161E82">
      <w:pPr>
        <w:spacing w:before="4"/>
        <w:rPr>
          <w:sz w:val="17"/>
        </w:rPr>
      </w:pPr>
    </w:p>
    <w:p w14:paraId="50694F7C" w14:textId="77777777" w:rsidR="00161E82" w:rsidRDefault="00161E82">
      <w:pPr>
        <w:pStyle w:val="u1"/>
        <w:ind w:left="4102"/>
      </w:pPr>
    </w:p>
    <w:sectPr w:rsidR="00161E82">
      <w:pgSz w:w="11910" w:h="16840"/>
      <w:pgMar w:top="760" w:right="400" w:bottom="660" w:left="780" w:header="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47FE" w14:textId="77777777" w:rsidR="00AF1677" w:rsidRDefault="00AF1677">
      <w:r>
        <w:separator/>
      </w:r>
    </w:p>
  </w:endnote>
  <w:endnote w:type="continuationSeparator" w:id="0">
    <w:p w14:paraId="29800742" w14:textId="77777777" w:rsidR="00AF1677" w:rsidRDefault="00AF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1F4D" w14:textId="00EF42CC" w:rsidR="00257575" w:rsidRDefault="00161E82">
    <w:pPr>
      <w:pStyle w:val="ThnVnban"/>
      <w:spacing w:line="14" w:lineRule="auto"/>
      <w:rPr>
        <w:sz w:val="20"/>
      </w:rPr>
    </w:pPr>
    <w:r>
      <w:rPr>
        <w:noProof/>
      </w:rPr>
      <mc:AlternateContent>
        <mc:Choice Requires="wps">
          <w:drawing>
            <wp:anchor distT="0" distB="0" distL="114300" distR="114300" simplePos="0" relativeHeight="251657728" behindDoc="1" locked="0" layoutInCell="1" allowOverlap="1" wp14:anchorId="579B2A09" wp14:editId="50D47091">
              <wp:simplePos x="0" y="0"/>
              <wp:positionH relativeFrom="page">
                <wp:posOffset>3558540</wp:posOffset>
              </wp:positionH>
              <wp:positionV relativeFrom="page">
                <wp:posOffset>10257155</wp:posOffset>
              </wp:positionV>
              <wp:extent cx="528320" cy="194310"/>
              <wp:effectExtent l="0" t="0" r="0" b="0"/>
              <wp:wrapNone/>
              <wp:docPr id="8814698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764E" w14:textId="77777777" w:rsidR="00257575" w:rsidRDefault="00000000">
                          <w:pPr>
                            <w:spacing w:before="10"/>
                            <w:ind w:left="20"/>
                            <w:rPr>
                              <w:sz w:val="24"/>
                            </w:rPr>
                          </w:pPr>
                          <w:r>
                            <w:rPr>
                              <w:sz w:val="24"/>
                            </w:rPr>
                            <w:t xml:space="preserve">Trang </w:t>
                          </w: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B2A09" id="_x0000_t202" coordsize="21600,21600" o:spt="202" path="m,l,21600r21600,l21600,xe">
              <v:stroke joinstyle="miter"/>
              <v:path gradientshapeok="t" o:connecttype="rect"/>
            </v:shapetype>
            <v:shape id="Text Box 1" o:spid="_x0000_s1026" type="#_x0000_t202" style="position:absolute;margin-left:280.2pt;margin-top:807.65pt;width:4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" filled="f" stroked="f">
              <v:textbox inset="0,0,0,0">
                <w:txbxContent>
                  <w:p w14:paraId="76A8764E" w14:textId="77777777" w:rsidR="00257575" w:rsidRDefault="00000000">
                    <w:pPr>
                      <w:spacing w:before="10"/>
                      <w:ind w:left="20"/>
                      <w:rPr>
                        <w:sz w:val="24"/>
                      </w:rPr>
                    </w:pPr>
                    <w:r>
                      <w:rPr>
                        <w:sz w:val="24"/>
                      </w:rPr>
                      <w:t xml:space="preserve">Trang </w:t>
                    </w: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F247" w14:textId="77777777" w:rsidR="00AF1677" w:rsidRDefault="00AF1677">
      <w:r>
        <w:separator/>
      </w:r>
    </w:p>
  </w:footnote>
  <w:footnote w:type="continuationSeparator" w:id="0">
    <w:p w14:paraId="576B5E2A" w14:textId="77777777" w:rsidR="00AF1677" w:rsidRDefault="00AF1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6E5A"/>
    <w:multiLevelType w:val="hybridMultilevel"/>
    <w:tmpl w:val="92A2F650"/>
    <w:lvl w:ilvl="0" w:tplc="12000368">
      <w:numFmt w:val="bullet"/>
      <w:lvlText w:val="-"/>
      <w:lvlJc w:val="left"/>
      <w:pPr>
        <w:ind w:left="108" w:hanging="164"/>
      </w:pPr>
      <w:rPr>
        <w:rFonts w:ascii="Times New Roman" w:eastAsia="Times New Roman" w:hAnsi="Times New Roman" w:cs="Times New Roman" w:hint="default"/>
        <w:i/>
        <w:w w:val="99"/>
        <w:sz w:val="26"/>
        <w:szCs w:val="26"/>
        <w:lang w:val="vi" w:eastAsia="en-US" w:bidi="ar-SA"/>
      </w:rPr>
    </w:lvl>
    <w:lvl w:ilvl="1" w:tplc="22FC8AF8">
      <w:numFmt w:val="bullet"/>
      <w:lvlText w:val="•"/>
      <w:lvlJc w:val="left"/>
      <w:pPr>
        <w:ind w:left="944" w:hanging="164"/>
      </w:pPr>
      <w:rPr>
        <w:rFonts w:hint="default"/>
        <w:lang w:val="vi" w:eastAsia="en-US" w:bidi="ar-SA"/>
      </w:rPr>
    </w:lvl>
    <w:lvl w:ilvl="2" w:tplc="DE6206EA">
      <w:numFmt w:val="bullet"/>
      <w:lvlText w:val="•"/>
      <w:lvlJc w:val="left"/>
      <w:pPr>
        <w:ind w:left="1789" w:hanging="164"/>
      </w:pPr>
      <w:rPr>
        <w:rFonts w:hint="default"/>
        <w:lang w:val="vi" w:eastAsia="en-US" w:bidi="ar-SA"/>
      </w:rPr>
    </w:lvl>
    <w:lvl w:ilvl="3" w:tplc="7C80DC00">
      <w:numFmt w:val="bullet"/>
      <w:lvlText w:val="•"/>
      <w:lvlJc w:val="left"/>
      <w:pPr>
        <w:ind w:left="2634" w:hanging="164"/>
      </w:pPr>
      <w:rPr>
        <w:rFonts w:hint="default"/>
        <w:lang w:val="vi" w:eastAsia="en-US" w:bidi="ar-SA"/>
      </w:rPr>
    </w:lvl>
    <w:lvl w:ilvl="4" w:tplc="678CE262">
      <w:numFmt w:val="bullet"/>
      <w:lvlText w:val="•"/>
      <w:lvlJc w:val="left"/>
      <w:pPr>
        <w:ind w:left="3478" w:hanging="164"/>
      </w:pPr>
      <w:rPr>
        <w:rFonts w:hint="default"/>
        <w:lang w:val="vi" w:eastAsia="en-US" w:bidi="ar-SA"/>
      </w:rPr>
    </w:lvl>
    <w:lvl w:ilvl="5" w:tplc="45401240">
      <w:numFmt w:val="bullet"/>
      <w:lvlText w:val="•"/>
      <w:lvlJc w:val="left"/>
      <w:pPr>
        <w:ind w:left="4323" w:hanging="164"/>
      </w:pPr>
      <w:rPr>
        <w:rFonts w:hint="default"/>
        <w:lang w:val="vi" w:eastAsia="en-US" w:bidi="ar-SA"/>
      </w:rPr>
    </w:lvl>
    <w:lvl w:ilvl="6" w:tplc="A4D40890">
      <w:numFmt w:val="bullet"/>
      <w:lvlText w:val="•"/>
      <w:lvlJc w:val="left"/>
      <w:pPr>
        <w:ind w:left="5168" w:hanging="164"/>
      </w:pPr>
      <w:rPr>
        <w:rFonts w:hint="default"/>
        <w:lang w:val="vi" w:eastAsia="en-US" w:bidi="ar-SA"/>
      </w:rPr>
    </w:lvl>
    <w:lvl w:ilvl="7" w:tplc="CA363474">
      <w:numFmt w:val="bullet"/>
      <w:lvlText w:val="•"/>
      <w:lvlJc w:val="left"/>
      <w:pPr>
        <w:ind w:left="6012" w:hanging="164"/>
      </w:pPr>
      <w:rPr>
        <w:rFonts w:hint="default"/>
        <w:lang w:val="vi" w:eastAsia="en-US" w:bidi="ar-SA"/>
      </w:rPr>
    </w:lvl>
    <w:lvl w:ilvl="8" w:tplc="D22C6648">
      <w:numFmt w:val="bullet"/>
      <w:lvlText w:val="•"/>
      <w:lvlJc w:val="left"/>
      <w:pPr>
        <w:ind w:left="6857" w:hanging="164"/>
      </w:pPr>
      <w:rPr>
        <w:rFonts w:hint="default"/>
        <w:lang w:val="vi" w:eastAsia="en-US" w:bidi="ar-SA"/>
      </w:rPr>
    </w:lvl>
  </w:abstractNum>
  <w:abstractNum w:abstractNumId="1" w15:restartNumberingAfterBreak="0">
    <w:nsid w:val="14E37BFF"/>
    <w:multiLevelType w:val="hybridMultilevel"/>
    <w:tmpl w:val="89DE8AE8"/>
    <w:lvl w:ilvl="0" w:tplc="63F404EC">
      <w:numFmt w:val="bullet"/>
      <w:lvlText w:val="-"/>
      <w:lvlJc w:val="left"/>
      <w:pPr>
        <w:ind w:left="259" w:hanging="152"/>
      </w:pPr>
      <w:rPr>
        <w:rFonts w:ascii="Times New Roman" w:eastAsia="Times New Roman" w:hAnsi="Times New Roman" w:cs="Times New Roman" w:hint="default"/>
        <w:i/>
        <w:w w:val="99"/>
        <w:sz w:val="26"/>
        <w:szCs w:val="26"/>
        <w:lang w:val="vi" w:eastAsia="en-US" w:bidi="ar-SA"/>
      </w:rPr>
    </w:lvl>
    <w:lvl w:ilvl="1" w:tplc="44B652BE">
      <w:numFmt w:val="bullet"/>
      <w:lvlText w:val="•"/>
      <w:lvlJc w:val="left"/>
      <w:pPr>
        <w:ind w:left="1088" w:hanging="152"/>
      </w:pPr>
      <w:rPr>
        <w:rFonts w:hint="default"/>
        <w:lang w:val="vi" w:eastAsia="en-US" w:bidi="ar-SA"/>
      </w:rPr>
    </w:lvl>
    <w:lvl w:ilvl="2" w:tplc="D974AF66">
      <w:numFmt w:val="bullet"/>
      <w:lvlText w:val="•"/>
      <w:lvlJc w:val="left"/>
      <w:pPr>
        <w:ind w:left="1917" w:hanging="152"/>
      </w:pPr>
      <w:rPr>
        <w:rFonts w:hint="default"/>
        <w:lang w:val="vi" w:eastAsia="en-US" w:bidi="ar-SA"/>
      </w:rPr>
    </w:lvl>
    <w:lvl w:ilvl="3" w:tplc="79E6E9AC">
      <w:numFmt w:val="bullet"/>
      <w:lvlText w:val="•"/>
      <w:lvlJc w:val="left"/>
      <w:pPr>
        <w:ind w:left="2746" w:hanging="152"/>
      </w:pPr>
      <w:rPr>
        <w:rFonts w:hint="default"/>
        <w:lang w:val="vi" w:eastAsia="en-US" w:bidi="ar-SA"/>
      </w:rPr>
    </w:lvl>
    <w:lvl w:ilvl="4" w:tplc="F0187F42">
      <w:numFmt w:val="bullet"/>
      <w:lvlText w:val="•"/>
      <w:lvlJc w:val="left"/>
      <w:pPr>
        <w:ind w:left="3574" w:hanging="152"/>
      </w:pPr>
      <w:rPr>
        <w:rFonts w:hint="default"/>
        <w:lang w:val="vi" w:eastAsia="en-US" w:bidi="ar-SA"/>
      </w:rPr>
    </w:lvl>
    <w:lvl w:ilvl="5" w:tplc="AC12D7F6">
      <w:numFmt w:val="bullet"/>
      <w:lvlText w:val="•"/>
      <w:lvlJc w:val="left"/>
      <w:pPr>
        <w:ind w:left="4403" w:hanging="152"/>
      </w:pPr>
      <w:rPr>
        <w:rFonts w:hint="default"/>
        <w:lang w:val="vi" w:eastAsia="en-US" w:bidi="ar-SA"/>
      </w:rPr>
    </w:lvl>
    <w:lvl w:ilvl="6" w:tplc="7F429D3E">
      <w:numFmt w:val="bullet"/>
      <w:lvlText w:val="•"/>
      <w:lvlJc w:val="left"/>
      <w:pPr>
        <w:ind w:left="5232" w:hanging="152"/>
      </w:pPr>
      <w:rPr>
        <w:rFonts w:hint="default"/>
        <w:lang w:val="vi" w:eastAsia="en-US" w:bidi="ar-SA"/>
      </w:rPr>
    </w:lvl>
    <w:lvl w:ilvl="7" w:tplc="D124E65A">
      <w:numFmt w:val="bullet"/>
      <w:lvlText w:val="•"/>
      <w:lvlJc w:val="left"/>
      <w:pPr>
        <w:ind w:left="6060" w:hanging="152"/>
      </w:pPr>
      <w:rPr>
        <w:rFonts w:hint="default"/>
        <w:lang w:val="vi" w:eastAsia="en-US" w:bidi="ar-SA"/>
      </w:rPr>
    </w:lvl>
    <w:lvl w:ilvl="8" w:tplc="CF580CCE">
      <w:numFmt w:val="bullet"/>
      <w:lvlText w:val="•"/>
      <w:lvlJc w:val="left"/>
      <w:pPr>
        <w:ind w:left="6889" w:hanging="152"/>
      </w:pPr>
      <w:rPr>
        <w:rFonts w:hint="default"/>
        <w:lang w:val="vi" w:eastAsia="en-US" w:bidi="ar-SA"/>
      </w:rPr>
    </w:lvl>
  </w:abstractNum>
  <w:abstractNum w:abstractNumId="2" w15:restartNumberingAfterBreak="0">
    <w:nsid w:val="33B27901"/>
    <w:multiLevelType w:val="hybridMultilevel"/>
    <w:tmpl w:val="C7C0C8AA"/>
    <w:lvl w:ilvl="0" w:tplc="9F842998">
      <w:numFmt w:val="bullet"/>
      <w:lvlText w:val="-"/>
      <w:lvlJc w:val="left"/>
      <w:pPr>
        <w:ind w:left="259" w:hanging="152"/>
      </w:pPr>
      <w:rPr>
        <w:rFonts w:ascii="Times New Roman" w:eastAsia="Times New Roman" w:hAnsi="Times New Roman" w:cs="Times New Roman" w:hint="default"/>
        <w:i/>
        <w:w w:val="99"/>
        <w:sz w:val="26"/>
        <w:szCs w:val="26"/>
        <w:lang w:val="vi" w:eastAsia="en-US" w:bidi="ar-SA"/>
      </w:rPr>
    </w:lvl>
    <w:lvl w:ilvl="1" w:tplc="0D107060">
      <w:numFmt w:val="bullet"/>
      <w:lvlText w:val="•"/>
      <w:lvlJc w:val="left"/>
      <w:pPr>
        <w:ind w:left="1088" w:hanging="152"/>
      </w:pPr>
      <w:rPr>
        <w:rFonts w:hint="default"/>
        <w:lang w:val="vi" w:eastAsia="en-US" w:bidi="ar-SA"/>
      </w:rPr>
    </w:lvl>
    <w:lvl w:ilvl="2" w:tplc="91D4FC88">
      <w:numFmt w:val="bullet"/>
      <w:lvlText w:val="•"/>
      <w:lvlJc w:val="left"/>
      <w:pPr>
        <w:ind w:left="1917" w:hanging="152"/>
      </w:pPr>
      <w:rPr>
        <w:rFonts w:hint="default"/>
        <w:lang w:val="vi" w:eastAsia="en-US" w:bidi="ar-SA"/>
      </w:rPr>
    </w:lvl>
    <w:lvl w:ilvl="3" w:tplc="9166A018">
      <w:numFmt w:val="bullet"/>
      <w:lvlText w:val="•"/>
      <w:lvlJc w:val="left"/>
      <w:pPr>
        <w:ind w:left="2746" w:hanging="152"/>
      </w:pPr>
      <w:rPr>
        <w:rFonts w:hint="default"/>
        <w:lang w:val="vi" w:eastAsia="en-US" w:bidi="ar-SA"/>
      </w:rPr>
    </w:lvl>
    <w:lvl w:ilvl="4" w:tplc="642A0B44">
      <w:numFmt w:val="bullet"/>
      <w:lvlText w:val="•"/>
      <w:lvlJc w:val="left"/>
      <w:pPr>
        <w:ind w:left="3574" w:hanging="152"/>
      </w:pPr>
      <w:rPr>
        <w:rFonts w:hint="default"/>
        <w:lang w:val="vi" w:eastAsia="en-US" w:bidi="ar-SA"/>
      </w:rPr>
    </w:lvl>
    <w:lvl w:ilvl="5" w:tplc="6B984506">
      <w:numFmt w:val="bullet"/>
      <w:lvlText w:val="•"/>
      <w:lvlJc w:val="left"/>
      <w:pPr>
        <w:ind w:left="4403" w:hanging="152"/>
      </w:pPr>
      <w:rPr>
        <w:rFonts w:hint="default"/>
        <w:lang w:val="vi" w:eastAsia="en-US" w:bidi="ar-SA"/>
      </w:rPr>
    </w:lvl>
    <w:lvl w:ilvl="6" w:tplc="8708B1BA">
      <w:numFmt w:val="bullet"/>
      <w:lvlText w:val="•"/>
      <w:lvlJc w:val="left"/>
      <w:pPr>
        <w:ind w:left="5232" w:hanging="152"/>
      </w:pPr>
      <w:rPr>
        <w:rFonts w:hint="default"/>
        <w:lang w:val="vi" w:eastAsia="en-US" w:bidi="ar-SA"/>
      </w:rPr>
    </w:lvl>
    <w:lvl w:ilvl="7" w:tplc="DE9466E2">
      <w:numFmt w:val="bullet"/>
      <w:lvlText w:val="•"/>
      <w:lvlJc w:val="left"/>
      <w:pPr>
        <w:ind w:left="6060" w:hanging="152"/>
      </w:pPr>
      <w:rPr>
        <w:rFonts w:hint="default"/>
        <w:lang w:val="vi" w:eastAsia="en-US" w:bidi="ar-SA"/>
      </w:rPr>
    </w:lvl>
    <w:lvl w:ilvl="8" w:tplc="50FAD896">
      <w:numFmt w:val="bullet"/>
      <w:lvlText w:val="•"/>
      <w:lvlJc w:val="left"/>
      <w:pPr>
        <w:ind w:left="6889" w:hanging="152"/>
      </w:pPr>
      <w:rPr>
        <w:rFonts w:hint="default"/>
        <w:lang w:val="vi" w:eastAsia="en-US" w:bidi="ar-SA"/>
      </w:rPr>
    </w:lvl>
  </w:abstractNum>
  <w:abstractNum w:abstractNumId="3" w15:restartNumberingAfterBreak="0">
    <w:nsid w:val="575F28A4"/>
    <w:multiLevelType w:val="hybridMultilevel"/>
    <w:tmpl w:val="AD9A5B86"/>
    <w:lvl w:ilvl="0" w:tplc="A05A1090">
      <w:numFmt w:val="bullet"/>
      <w:lvlText w:val="-"/>
      <w:lvlJc w:val="left"/>
      <w:pPr>
        <w:ind w:left="108" w:hanging="156"/>
      </w:pPr>
      <w:rPr>
        <w:rFonts w:ascii="Times New Roman" w:eastAsia="Times New Roman" w:hAnsi="Times New Roman" w:cs="Times New Roman" w:hint="default"/>
        <w:i/>
        <w:w w:val="99"/>
        <w:sz w:val="26"/>
        <w:szCs w:val="26"/>
        <w:lang w:val="vi" w:eastAsia="en-US" w:bidi="ar-SA"/>
      </w:rPr>
    </w:lvl>
    <w:lvl w:ilvl="1" w:tplc="E1F61FD2">
      <w:numFmt w:val="bullet"/>
      <w:lvlText w:val="•"/>
      <w:lvlJc w:val="left"/>
      <w:pPr>
        <w:ind w:left="944" w:hanging="156"/>
      </w:pPr>
      <w:rPr>
        <w:rFonts w:hint="default"/>
        <w:lang w:val="vi" w:eastAsia="en-US" w:bidi="ar-SA"/>
      </w:rPr>
    </w:lvl>
    <w:lvl w:ilvl="2" w:tplc="1AA44EEA">
      <w:numFmt w:val="bullet"/>
      <w:lvlText w:val="•"/>
      <w:lvlJc w:val="left"/>
      <w:pPr>
        <w:ind w:left="1789" w:hanging="156"/>
      </w:pPr>
      <w:rPr>
        <w:rFonts w:hint="default"/>
        <w:lang w:val="vi" w:eastAsia="en-US" w:bidi="ar-SA"/>
      </w:rPr>
    </w:lvl>
    <w:lvl w:ilvl="3" w:tplc="E40E826A">
      <w:numFmt w:val="bullet"/>
      <w:lvlText w:val="•"/>
      <w:lvlJc w:val="left"/>
      <w:pPr>
        <w:ind w:left="2634" w:hanging="156"/>
      </w:pPr>
      <w:rPr>
        <w:rFonts w:hint="default"/>
        <w:lang w:val="vi" w:eastAsia="en-US" w:bidi="ar-SA"/>
      </w:rPr>
    </w:lvl>
    <w:lvl w:ilvl="4" w:tplc="C264116A">
      <w:numFmt w:val="bullet"/>
      <w:lvlText w:val="•"/>
      <w:lvlJc w:val="left"/>
      <w:pPr>
        <w:ind w:left="3478" w:hanging="156"/>
      </w:pPr>
      <w:rPr>
        <w:rFonts w:hint="default"/>
        <w:lang w:val="vi" w:eastAsia="en-US" w:bidi="ar-SA"/>
      </w:rPr>
    </w:lvl>
    <w:lvl w:ilvl="5" w:tplc="5CA23602">
      <w:numFmt w:val="bullet"/>
      <w:lvlText w:val="•"/>
      <w:lvlJc w:val="left"/>
      <w:pPr>
        <w:ind w:left="4323" w:hanging="156"/>
      </w:pPr>
      <w:rPr>
        <w:rFonts w:hint="default"/>
        <w:lang w:val="vi" w:eastAsia="en-US" w:bidi="ar-SA"/>
      </w:rPr>
    </w:lvl>
    <w:lvl w:ilvl="6" w:tplc="507C2208">
      <w:numFmt w:val="bullet"/>
      <w:lvlText w:val="•"/>
      <w:lvlJc w:val="left"/>
      <w:pPr>
        <w:ind w:left="5168" w:hanging="156"/>
      </w:pPr>
      <w:rPr>
        <w:rFonts w:hint="default"/>
        <w:lang w:val="vi" w:eastAsia="en-US" w:bidi="ar-SA"/>
      </w:rPr>
    </w:lvl>
    <w:lvl w:ilvl="7" w:tplc="E548A532">
      <w:numFmt w:val="bullet"/>
      <w:lvlText w:val="•"/>
      <w:lvlJc w:val="left"/>
      <w:pPr>
        <w:ind w:left="6012" w:hanging="156"/>
      </w:pPr>
      <w:rPr>
        <w:rFonts w:hint="default"/>
        <w:lang w:val="vi" w:eastAsia="en-US" w:bidi="ar-SA"/>
      </w:rPr>
    </w:lvl>
    <w:lvl w:ilvl="8" w:tplc="E3A61890">
      <w:numFmt w:val="bullet"/>
      <w:lvlText w:val="•"/>
      <w:lvlJc w:val="left"/>
      <w:pPr>
        <w:ind w:left="6857" w:hanging="156"/>
      </w:pPr>
      <w:rPr>
        <w:rFonts w:hint="default"/>
        <w:lang w:val="vi" w:eastAsia="en-US" w:bidi="ar-SA"/>
      </w:rPr>
    </w:lvl>
  </w:abstractNum>
  <w:abstractNum w:abstractNumId="4" w15:restartNumberingAfterBreak="0">
    <w:nsid w:val="5FC12D5D"/>
    <w:multiLevelType w:val="hybridMultilevel"/>
    <w:tmpl w:val="1AFC78AE"/>
    <w:lvl w:ilvl="0" w:tplc="1F1E15B6">
      <w:start w:val="1"/>
      <w:numFmt w:val="upperRoman"/>
      <w:lvlText w:val="%1."/>
      <w:lvlJc w:val="left"/>
      <w:pPr>
        <w:ind w:left="818" w:hanging="231"/>
        <w:jc w:val="left"/>
      </w:pPr>
      <w:rPr>
        <w:rFonts w:ascii="Times New Roman" w:eastAsia="Times New Roman" w:hAnsi="Times New Roman" w:cs="Times New Roman" w:hint="default"/>
        <w:b/>
        <w:bCs/>
        <w:spacing w:val="-1"/>
        <w:w w:val="99"/>
        <w:sz w:val="26"/>
        <w:szCs w:val="26"/>
        <w:lang w:val="vi" w:eastAsia="en-US" w:bidi="ar-SA"/>
      </w:rPr>
    </w:lvl>
    <w:lvl w:ilvl="1" w:tplc="5E14AD56">
      <w:start w:val="1"/>
      <w:numFmt w:val="decimal"/>
      <w:lvlText w:val="(%2)"/>
      <w:lvlJc w:val="left"/>
      <w:pPr>
        <w:ind w:left="1116" w:hanging="360"/>
        <w:jc w:val="left"/>
      </w:pPr>
      <w:rPr>
        <w:rFonts w:ascii="Times New Roman" w:eastAsia="Times New Roman" w:hAnsi="Times New Roman" w:cs="Times New Roman" w:hint="default"/>
        <w:i/>
        <w:w w:val="100"/>
        <w:sz w:val="22"/>
        <w:szCs w:val="22"/>
        <w:lang w:val="vi" w:eastAsia="en-US" w:bidi="ar-SA"/>
      </w:rPr>
    </w:lvl>
    <w:lvl w:ilvl="2" w:tplc="69B0273A">
      <w:numFmt w:val="bullet"/>
      <w:lvlText w:val="•"/>
      <w:lvlJc w:val="left"/>
      <w:pPr>
        <w:ind w:left="1348" w:hanging="360"/>
      </w:pPr>
      <w:rPr>
        <w:rFonts w:hint="default"/>
        <w:lang w:val="vi" w:eastAsia="en-US" w:bidi="ar-SA"/>
      </w:rPr>
    </w:lvl>
    <w:lvl w:ilvl="3" w:tplc="4218E1E0">
      <w:numFmt w:val="bullet"/>
      <w:lvlText w:val="•"/>
      <w:lvlJc w:val="left"/>
      <w:pPr>
        <w:ind w:left="1577" w:hanging="360"/>
      </w:pPr>
      <w:rPr>
        <w:rFonts w:hint="default"/>
        <w:lang w:val="vi" w:eastAsia="en-US" w:bidi="ar-SA"/>
      </w:rPr>
    </w:lvl>
    <w:lvl w:ilvl="4" w:tplc="E7BCAC5E">
      <w:numFmt w:val="bullet"/>
      <w:lvlText w:val="•"/>
      <w:lvlJc w:val="left"/>
      <w:pPr>
        <w:ind w:left="1806" w:hanging="360"/>
      </w:pPr>
      <w:rPr>
        <w:rFonts w:hint="default"/>
        <w:lang w:val="vi" w:eastAsia="en-US" w:bidi="ar-SA"/>
      </w:rPr>
    </w:lvl>
    <w:lvl w:ilvl="5" w:tplc="119CEB2E">
      <w:numFmt w:val="bullet"/>
      <w:lvlText w:val="•"/>
      <w:lvlJc w:val="left"/>
      <w:pPr>
        <w:ind w:left="2035" w:hanging="360"/>
      </w:pPr>
      <w:rPr>
        <w:rFonts w:hint="default"/>
        <w:lang w:val="vi" w:eastAsia="en-US" w:bidi="ar-SA"/>
      </w:rPr>
    </w:lvl>
    <w:lvl w:ilvl="6" w:tplc="0A1056A6">
      <w:numFmt w:val="bullet"/>
      <w:lvlText w:val="•"/>
      <w:lvlJc w:val="left"/>
      <w:pPr>
        <w:ind w:left="2264" w:hanging="360"/>
      </w:pPr>
      <w:rPr>
        <w:rFonts w:hint="default"/>
        <w:lang w:val="vi" w:eastAsia="en-US" w:bidi="ar-SA"/>
      </w:rPr>
    </w:lvl>
    <w:lvl w:ilvl="7" w:tplc="B688213C">
      <w:numFmt w:val="bullet"/>
      <w:lvlText w:val="•"/>
      <w:lvlJc w:val="left"/>
      <w:pPr>
        <w:ind w:left="2493" w:hanging="360"/>
      </w:pPr>
      <w:rPr>
        <w:rFonts w:hint="default"/>
        <w:lang w:val="vi" w:eastAsia="en-US" w:bidi="ar-SA"/>
      </w:rPr>
    </w:lvl>
    <w:lvl w:ilvl="8" w:tplc="6F4AD670">
      <w:numFmt w:val="bullet"/>
      <w:lvlText w:val="•"/>
      <w:lvlJc w:val="left"/>
      <w:pPr>
        <w:ind w:left="2722" w:hanging="360"/>
      </w:pPr>
      <w:rPr>
        <w:rFonts w:hint="default"/>
        <w:lang w:val="vi" w:eastAsia="en-US" w:bidi="ar-SA"/>
      </w:rPr>
    </w:lvl>
  </w:abstractNum>
  <w:abstractNum w:abstractNumId="5" w15:restartNumberingAfterBreak="0">
    <w:nsid w:val="607A6EA1"/>
    <w:multiLevelType w:val="hybridMultilevel"/>
    <w:tmpl w:val="E828EBA2"/>
    <w:lvl w:ilvl="0" w:tplc="598CC6E2">
      <w:numFmt w:val="bullet"/>
      <w:lvlText w:val="-"/>
      <w:lvlJc w:val="left"/>
      <w:pPr>
        <w:ind w:left="108" w:hanging="166"/>
      </w:pPr>
      <w:rPr>
        <w:rFonts w:ascii="Times New Roman" w:eastAsia="Times New Roman" w:hAnsi="Times New Roman" w:cs="Times New Roman" w:hint="default"/>
        <w:w w:val="99"/>
        <w:sz w:val="26"/>
        <w:szCs w:val="26"/>
        <w:lang w:val="vi" w:eastAsia="en-US" w:bidi="ar-SA"/>
      </w:rPr>
    </w:lvl>
    <w:lvl w:ilvl="1" w:tplc="79425528">
      <w:numFmt w:val="bullet"/>
      <w:lvlText w:val="•"/>
      <w:lvlJc w:val="left"/>
      <w:pPr>
        <w:ind w:left="944" w:hanging="166"/>
      </w:pPr>
      <w:rPr>
        <w:rFonts w:hint="default"/>
        <w:lang w:val="vi" w:eastAsia="en-US" w:bidi="ar-SA"/>
      </w:rPr>
    </w:lvl>
    <w:lvl w:ilvl="2" w:tplc="73201BB6">
      <w:numFmt w:val="bullet"/>
      <w:lvlText w:val="•"/>
      <w:lvlJc w:val="left"/>
      <w:pPr>
        <w:ind w:left="1789" w:hanging="166"/>
      </w:pPr>
      <w:rPr>
        <w:rFonts w:hint="default"/>
        <w:lang w:val="vi" w:eastAsia="en-US" w:bidi="ar-SA"/>
      </w:rPr>
    </w:lvl>
    <w:lvl w:ilvl="3" w:tplc="5596AD02">
      <w:numFmt w:val="bullet"/>
      <w:lvlText w:val="•"/>
      <w:lvlJc w:val="left"/>
      <w:pPr>
        <w:ind w:left="2634" w:hanging="166"/>
      </w:pPr>
      <w:rPr>
        <w:rFonts w:hint="default"/>
        <w:lang w:val="vi" w:eastAsia="en-US" w:bidi="ar-SA"/>
      </w:rPr>
    </w:lvl>
    <w:lvl w:ilvl="4" w:tplc="9378EC96">
      <w:numFmt w:val="bullet"/>
      <w:lvlText w:val="•"/>
      <w:lvlJc w:val="left"/>
      <w:pPr>
        <w:ind w:left="3478" w:hanging="166"/>
      </w:pPr>
      <w:rPr>
        <w:rFonts w:hint="default"/>
        <w:lang w:val="vi" w:eastAsia="en-US" w:bidi="ar-SA"/>
      </w:rPr>
    </w:lvl>
    <w:lvl w:ilvl="5" w:tplc="BE10F1E0">
      <w:numFmt w:val="bullet"/>
      <w:lvlText w:val="•"/>
      <w:lvlJc w:val="left"/>
      <w:pPr>
        <w:ind w:left="4323" w:hanging="166"/>
      </w:pPr>
      <w:rPr>
        <w:rFonts w:hint="default"/>
        <w:lang w:val="vi" w:eastAsia="en-US" w:bidi="ar-SA"/>
      </w:rPr>
    </w:lvl>
    <w:lvl w:ilvl="6" w:tplc="DB864DD6">
      <w:numFmt w:val="bullet"/>
      <w:lvlText w:val="•"/>
      <w:lvlJc w:val="left"/>
      <w:pPr>
        <w:ind w:left="5168" w:hanging="166"/>
      </w:pPr>
      <w:rPr>
        <w:rFonts w:hint="default"/>
        <w:lang w:val="vi" w:eastAsia="en-US" w:bidi="ar-SA"/>
      </w:rPr>
    </w:lvl>
    <w:lvl w:ilvl="7" w:tplc="6CC66804">
      <w:numFmt w:val="bullet"/>
      <w:lvlText w:val="•"/>
      <w:lvlJc w:val="left"/>
      <w:pPr>
        <w:ind w:left="6012" w:hanging="166"/>
      </w:pPr>
      <w:rPr>
        <w:rFonts w:hint="default"/>
        <w:lang w:val="vi" w:eastAsia="en-US" w:bidi="ar-SA"/>
      </w:rPr>
    </w:lvl>
    <w:lvl w:ilvl="8" w:tplc="F1D4FD98">
      <w:numFmt w:val="bullet"/>
      <w:lvlText w:val="•"/>
      <w:lvlJc w:val="left"/>
      <w:pPr>
        <w:ind w:left="6857" w:hanging="166"/>
      </w:pPr>
      <w:rPr>
        <w:rFonts w:hint="default"/>
        <w:lang w:val="vi" w:eastAsia="en-US" w:bidi="ar-SA"/>
      </w:rPr>
    </w:lvl>
  </w:abstractNum>
  <w:abstractNum w:abstractNumId="6" w15:restartNumberingAfterBreak="0">
    <w:nsid w:val="7F2033E3"/>
    <w:multiLevelType w:val="hybridMultilevel"/>
    <w:tmpl w:val="748EEDE2"/>
    <w:lvl w:ilvl="0" w:tplc="A70E62DA">
      <w:numFmt w:val="bullet"/>
      <w:lvlText w:val="-"/>
      <w:lvlJc w:val="left"/>
      <w:pPr>
        <w:ind w:left="108" w:hanging="173"/>
      </w:pPr>
      <w:rPr>
        <w:rFonts w:ascii="Times New Roman" w:eastAsia="Times New Roman" w:hAnsi="Times New Roman" w:cs="Times New Roman" w:hint="default"/>
        <w:i/>
        <w:w w:val="99"/>
        <w:sz w:val="26"/>
        <w:szCs w:val="26"/>
        <w:lang w:val="vi" w:eastAsia="en-US" w:bidi="ar-SA"/>
      </w:rPr>
    </w:lvl>
    <w:lvl w:ilvl="1" w:tplc="D4427A50">
      <w:numFmt w:val="bullet"/>
      <w:lvlText w:val="•"/>
      <w:lvlJc w:val="left"/>
      <w:pPr>
        <w:ind w:left="944" w:hanging="173"/>
      </w:pPr>
      <w:rPr>
        <w:rFonts w:hint="default"/>
        <w:lang w:val="vi" w:eastAsia="en-US" w:bidi="ar-SA"/>
      </w:rPr>
    </w:lvl>
    <w:lvl w:ilvl="2" w:tplc="D234AD1C">
      <w:numFmt w:val="bullet"/>
      <w:lvlText w:val="•"/>
      <w:lvlJc w:val="left"/>
      <w:pPr>
        <w:ind w:left="1789" w:hanging="173"/>
      </w:pPr>
      <w:rPr>
        <w:rFonts w:hint="default"/>
        <w:lang w:val="vi" w:eastAsia="en-US" w:bidi="ar-SA"/>
      </w:rPr>
    </w:lvl>
    <w:lvl w:ilvl="3" w:tplc="B3A2F82C">
      <w:numFmt w:val="bullet"/>
      <w:lvlText w:val="•"/>
      <w:lvlJc w:val="left"/>
      <w:pPr>
        <w:ind w:left="2634" w:hanging="173"/>
      </w:pPr>
      <w:rPr>
        <w:rFonts w:hint="default"/>
        <w:lang w:val="vi" w:eastAsia="en-US" w:bidi="ar-SA"/>
      </w:rPr>
    </w:lvl>
    <w:lvl w:ilvl="4" w:tplc="6CA439D2">
      <w:numFmt w:val="bullet"/>
      <w:lvlText w:val="•"/>
      <w:lvlJc w:val="left"/>
      <w:pPr>
        <w:ind w:left="3478" w:hanging="173"/>
      </w:pPr>
      <w:rPr>
        <w:rFonts w:hint="default"/>
        <w:lang w:val="vi" w:eastAsia="en-US" w:bidi="ar-SA"/>
      </w:rPr>
    </w:lvl>
    <w:lvl w:ilvl="5" w:tplc="766CAE1E">
      <w:numFmt w:val="bullet"/>
      <w:lvlText w:val="•"/>
      <w:lvlJc w:val="left"/>
      <w:pPr>
        <w:ind w:left="4323" w:hanging="173"/>
      </w:pPr>
      <w:rPr>
        <w:rFonts w:hint="default"/>
        <w:lang w:val="vi" w:eastAsia="en-US" w:bidi="ar-SA"/>
      </w:rPr>
    </w:lvl>
    <w:lvl w:ilvl="6" w:tplc="293AF70E">
      <w:numFmt w:val="bullet"/>
      <w:lvlText w:val="•"/>
      <w:lvlJc w:val="left"/>
      <w:pPr>
        <w:ind w:left="5168" w:hanging="173"/>
      </w:pPr>
      <w:rPr>
        <w:rFonts w:hint="default"/>
        <w:lang w:val="vi" w:eastAsia="en-US" w:bidi="ar-SA"/>
      </w:rPr>
    </w:lvl>
    <w:lvl w:ilvl="7" w:tplc="54A249D2">
      <w:numFmt w:val="bullet"/>
      <w:lvlText w:val="•"/>
      <w:lvlJc w:val="left"/>
      <w:pPr>
        <w:ind w:left="6012" w:hanging="173"/>
      </w:pPr>
      <w:rPr>
        <w:rFonts w:hint="default"/>
        <w:lang w:val="vi" w:eastAsia="en-US" w:bidi="ar-SA"/>
      </w:rPr>
    </w:lvl>
    <w:lvl w:ilvl="8" w:tplc="60A4E22E">
      <w:numFmt w:val="bullet"/>
      <w:lvlText w:val="•"/>
      <w:lvlJc w:val="left"/>
      <w:pPr>
        <w:ind w:left="6857" w:hanging="173"/>
      </w:pPr>
      <w:rPr>
        <w:rFonts w:hint="default"/>
        <w:lang w:val="vi" w:eastAsia="en-US" w:bidi="ar-SA"/>
      </w:rPr>
    </w:lvl>
  </w:abstractNum>
  <w:num w:numId="1" w16cid:durableId="137380485">
    <w:abstractNumId w:val="4"/>
  </w:num>
  <w:num w:numId="2" w16cid:durableId="1383362465">
    <w:abstractNumId w:val="0"/>
  </w:num>
  <w:num w:numId="3" w16cid:durableId="1538272872">
    <w:abstractNumId w:val="1"/>
  </w:num>
  <w:num w:numId="4" w16cid:durableId="1832791399">
    <w:abstractNumId w:val="5"/>
  </w:num>
  <w:num w:numId="5" w16cid:durableId="1593850716">
    <w:abstractNumId w:val="3"/>
  </w:num>
  <w:num w:numId="6" w16cid:durableId="1883322295">
    <w:abstractNumId w:val="6"/>
  </w:num>
  <w:num w:numId="7" w16cid:durableId="1179736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75"/>
    <w:rsid w:val="00161E82"/>
    <w:rsid w:val="00257575"/>
    <w:rsid w:val="00AF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4783E"/>
  <w15:docId w15:val="{63DE23D5-F303-4552-9792-73EA9B46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lang w:val="vi"/>
    </w:rPr>
  </w:style>
  <w:style w:type="paragraph" w:styleId="u1">
    <w:name w:val="heading 1"/>
    <w:basedOn w:val="Binhthng"/>
    <w:uiPriority w:val="9"/>
    <w:qFormat/>
    <w:pPr>
      <w:spacing w:before="88"/>
      <w:ind w:left="420"/>
      <w:outlineLvl w:val="0"/>
    </w:pPr>
    <w:rPr>
      <w:b/>
      <w:bCs/>
      <w:sz w:val="26"/>
      <w:szCs w:val="26"/>
    </w:rPr>
  </w:style>
  <w:style w:type="paragraph" w:styleId="u2">
    <w:name w:val="heading 2"/>
    <w:basedOn w:val="Binhthng"/>
    <w:uiPriority w:val="9"/>
    <w:unhideWhenUsed/>
    <w:qFormat/>
    <w:pPr>
      <w:ind w:left="2914"/>
      <w:outlineLvl w:val="1"/>
    </w:pPr>
    <w:rPr>
      <w:b/>
      <w:bCs/>
      <w:i/>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hnVnban">
    <w:name w:val="Body Text"/>
    <w:basedOn w:val="Binhthng"/>
    <w:uiPriority w:val="1"/>
    <w:qFormat/>
    <w:rPr>
      <w:sz w:val="26"/>
      <w:szCs w:val="26"/>
    </w:rPr>
  </w:style>
  <w:style w:type="paragraph" w:styleId="oancuaDanhsach">
    <w:name w:val="List Paragraph"/>
    <w:basedOn w:val="Binhthng"/>
    <w:uiPriority w:val="1"/>
    <w:qFormat/>
    <w:pPr>
      <w:ind w:left="1116" w:hanging="361"/>
    </w:pPr>
  </w:style>
  <w:style w:type="paragraph" w:customStyle="1" w:styleId="TableParagraph">
    <w:name w:val="Table Paragraph"/>
    <w:basedOn w:val="Binhthng"/>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8863</Characters>
  <DocSecurity>0</DocSecurity>
  <Lines>73</Lines>
  <Paragraphs>20</Paragraphs>
  <ScaleCrop>false</ScaleCrop>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2023-11-05T03:06:00Z</dcterms:created>
  <dcterms:modified xsi:type="dcterms:W3CDTF">2023-11-05T03:06:00Z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Microsoft® Word LTSC</vt:lpwstr>
  </property>
  <property fmtid="{D5CDD505-2E9C-101B-9397-08002B2CF9AE}" pid="4" name="LastSaved">
    <vt:filetime>2023-11-05T00:00:00Z</vt:filetime>
  </property>
</Properties>
</file>