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7649"/>
      </w:tblGrid>
      <w:tr w:rsidR="0051133B" w:rsidRPr="008945B3" w:rsidTr="00965D81">
        <w:tc>
          <w:tcPr>
            <w:tcW w:w="2808" w:type="dxa"/>
          </w:tcPr>
          <w:p w:rsidR="0051133B" w:rsidRPr="008945B3" w:rsidRDefault="0051133B" w:rsidP="008945B3">
            <w:pPr>
              <w:jc w:val="center"/>
              <w:rPr>
                <w:rFonts w:ascii="Palatino Linotype" w:eastAsia="Palatino Linotype" w:hAnsi="Palatino Linotype" w:cs="Times New Roman"/>
                <w:b/>
                <w:sz w:val="24"/>
                <w:szCs w:val="24"/>
              </w:rPr>
            </w:pPr>
            <w:r w:rsidRPr="008945B3">
              <w:rPr>
                <w:rFonts w:ascii="Palatino Linotype" w:eastAsia="Palatino Linotype" w:hAnsi="Palatino Linotype" w:cs="Times New Roman"/>
                <w:b/>
                <w:sz w:val="24"/>
                <w:szCs w:val="24"/>
              </w:rPr>
              <w:t>MSE-EDUCATION</w:t>
            </w:r>
          </w:p>
          <w:p w:rsidR="008945B3" w:rsidRPr="008945B3" w:rsidRDefault="0051133B" w:rsidP="008945B3">
            <w:pPr>
              <w:jc w:val="center"/>
              <w:rPr>
                <w:rFonts w:ascii="Palatino Linotype" w:eastAsia="Palatino Linotype" w:hAnsi="Palatino Linotype" w:cs="Times New Roman"/>
                <w:b/>
                <w:sz w:val="24"/>
                <w:szCs w:val="24"/>
              </w:rPr>
            </w:pPr>
            <w:r w:rsidRPr="008945B3">
              <w:rPr>
                <w:rFonts w:ascii="Palatino Linotype" w:eastAsia="Palatino Linotype" w:hAnsi="Palatino Linotype" w:cs="Times New Roman"/>
                <w:b/>
                <w:sz w:val="24"/>
                <w:szCs w:val="24"/>
              </w:rPr>
              <w:t>ĐỀ SỐ 0</w:t>
            </w:r>
            <w:r w:rsidR="008945B3" w:rsidRPr="008945B3">
              <w:rPr>
                <w:rFonts w:ascii="Palatino Linotype" w:eastAsia="Palatino Linotype" w:hAnsi="Palatino Linotype" w:cs="Times New Roman"/>
                <w:b/>
                <w:sz w:val="24"/>
                <w:szCs w:val="24"/>
              </w:rPr>
              <w:t>2</w:t>
            </w:r>
          </w:p>
          <w:p w:rsidR="0051133B" w:rsidRPr="008945B3" w:rsidRDefault="008945B3" w:rsidP="008945B3">
            <w:pPr>
              <w:pStyle w:val="ListParagraph"/>
              <w:ind w:left="0"/>
              <w:jc w:val="center"/>
              <w:rPr>
                <w:rFonts w:ascii="Palatino Linotype" w:eastAsia="Palatino Linotype" w:hAnsi="Palatino Linotype" w:cs="Times New Roman"/>
                <w:b/>
                <w:sz w:val="24"/>
                <w:szCs w:val="24"/>
              </w:rPr>
            </w:pPr>
            <w:r w:rsidRPr="008945B3">
              <w:rPr>
                <w:rFonts w:ascii="Palatino Linotype" w:eastAsia="Palatino Linotype" w:hAnsi="Palatino Linotype" w:cs="Times New Roman"/>
                <w:b/>
                <w:sz w:val="24"/>
                <w:szCs w:val="24"/>
              </w:rPr>
              <w:t>02/11/</w:t>
            </w:r>
            <w:r w:rsidR="0051133B" w:rsidRPr="008945B3">
              <w:rPr>
                <w:rFonts w:ascii="Palatino Linotype" w:eastAsia="Palatino Linotype" w:hAnsi="Palatino Linotype" w:cs="Times New Roman"/>
                <w:b/>
                <w:sz w:val="24"/>
                <w:szCs w:val="24"/>
              </w:rPr>
              <w:t>2020</w:t>
            </w:r>
          </w:p>
        </w:tc>
        <w:tc>
          <w:tcPr>
            <w:tcW w:w="7875" w:type="dxa"/>
          </w:tcPr>
          <w:p w:rsidR="0051133B" w:rsidRPr="008945B3" w:rsidRDefault="0051133B" w:rsidP="008945B3">
            <w:pPr>
              <w:jc w:val="center"/>
              <w:rPr>
                <w:rFonts w:ascii="Palatino Linotype" w:eastAsia="Palatino Linotype" w:hAnsi="Palatino Linotype" w:cs="Times New Roman"/>
                <w:b/>
                <w:sz w:val="24"/>
                <w:szCs w:val="24"/>
              </w:rPr>
            </w:pPr>
            <w:r w:rsidRPr="008945B3">
              <w:rPr>
                <w:rFonts w:ascii="Palatino Linotype" w:eastAsia="Palatino Linotype" w:hAnsi="Palatino Linotype" w:cs="Times New Roman"/>
                <w:b/>
                <w:sz w:val="24"/>
                <w:szCs w:val="24"/>
              </w:rPr>
              <w:t>KIỂM TRA GIỮA HỌC KÌ 1</w:t>
            </w:r>
          </w:p>
          <w:p w:rsidR="0051133B" w:rsidRPr="008945B3" w:rsidRDefault="0051133B" w:rsidP="008945B3">
            <w:pPr>
              <w:jc w:val="center"/>
              <w:rPr>
                <w:rFonts w:ascii="Palatino Linotype" w:eastAsia="Palatino Linotype" w:hAnsi="Palatino Linotype" w:cs="Times New Roman"/>
                <w:b/>
                <w:sz w:val="24"/>
                <w:szCs w:val="24"/>
              </w:rPr>
            </w:pPr>
            <w:r w:rsidRPr="008945B3">
              <w:rPr>
                <w:rFonts w:ascii="Palatino Linotype" w:eastAsia="Palatino Linotype" w:hAnsi="Palatino Linotype" w:cs="Times New Roman"/>
                <w:b/>
                <w:sz w:val="24"/>
                <w:szCs w:val="24"/>
              </w:rPr>
              <w:t>NĂM HỌC 2020 – 2021</w:t>
            </w:r>
          </w:p>
          <w:p w:rsidR="0051133B" w:rsidRPr="008945B3" w:rsidRDefault="0051133B" w:rsidP="008945B3">
            <w:pPr>
              <w:jc w:val="center"/>
              <w:rPr>
                <w:rFonts w:ascii="Palatino Linotype" w:eastAsia="Palatino Linotype" w:hAnsi="Palatino Linotype" w:cs="Times New Roman"/>
                <w:b/>
                <w:sz w:val="24"/>
                <w:szCs w:val="24"/>
              </w:rPr>
            </w:pPr>
            <w:r w:rsidRPr="008945B3">
              <w:rPr>
                <w:rFonts w:ascii="Palatino Linotype" w:eastAsia="Palatino Linotype" w:hAnsi="Palatino Linotype" w:cs="Times New Roman"/>
                <w:b/>
                <w:sz w:val="24"/>
                <w:szCs w:val="24"/>
              </w:rPr>
              <w:t>MÔN SINH HỌC 9</w:t>
            </w:r>
          </w:p>
          <w:p w:rsidR="0051133B" w:rsidRPr="008945B3" w:rsidRDefault="0051133B" w:rsidP="008945B3">
            <w:pPr>
              <w:jc w:val="center"/>
              <w:rPr>
                <w:rFonts w:ascii="Palatino Linotype" w:eastAsia="Palatino Linotype" w:hAnsi="Palatino Linotype" w:cs="Times New Roman"/>
                <w:i/>
                <w:sz w:val="24"/>
                <w:szCs w:val="24"/>
              </w:rPr>
            </w:pPr>
            <w:r w:rsidRPr="008945B3">
              <w:rPr>
                <w:rFonts w:ascii="Palatino Linotype" w:eastAsia="Palatino Linotype" w:hAnsi="Palatino Linotype" w:cs="Times New Roman"/>
                <w:i/>
                <w:sz w:val="24"/>
                <w:szCs w:val="24"/>
              </w:rPr>
              <w:t>Thời gian: 60 phút</w:t>
            </w:r>
          </w:p>
        </w:tc>
      </w:tr>
    </w:tbl>
    <w:p w:rsidR="0051133B" w:rsidRPr="008945B3" w:rsidRDefault="0051133B" w:rsidP="004A3BFB">
      <w:pPr>
        <w:spacing w:after="0" w:line="240" w:lineRule="auto"/>
        <w:rPr>
          <w:rFonts w:ascii="Palatino Linotype" w:hAnsi="Palatino Linotype" w:cs="Times New Roman"/>
          <w:sz w:val="24"/>
          <w:szCs w:val="24"/>
        </w:rPr>
      </w:pPr>
      <w:r w:rsidRPr="008945B3">
        <w:rPr>
          <w:rFonts w:ascii="Palatino Linotype" w:eastAsia="Palatino Linotype" w:hAnsi="Palatino Linotype" w:cs="Times New Roman"/>
          <w:b/>
          <w:spacing w:val="1"/>
          <w:sz w:val="24"/>
          <w:szCs w:val="24"/>
        </w:rPr>
        <w:t>I</w:t>
      </w:r>
      <w:r w:rsidRPr="008945B3">
        <w:rPr>
          <w:rFonts w:ascii="Palatino Linotype" w:eastAsia="Palatino Linotype" w:hAnsi="Palatino Linotype" w:cs="Times New Roman"/>
          <w:b/>
          <w:sz w:val="24"/>
          <w:szCs w:val="24"/>
        </w:rPr>
        <w:t>.</w:t>
      </w:r>
      <w:r w:rsidRPr="008945B3">
        <w:rPr>
          <w:rFonts w:ascii="Palatino Linotype" w:eastAsia="Palatino Linotype" w:hAnsi="Palatino Linotype" w:cs="Times New Roman"/>
          <w:b/>
          <w:spacing w:val="-3"/>
          <w:sz w:val="24"/>
          <w:szCs w:val="24"/>
        </w:rPr>
        <w:t xml:space="preserve"> </w:t>
      </w:r>
      <w:r w:rsidRPr="008945B3">
        <w:rPr>
          <w:rFonts w:ascii="Palatino Linotype" w:eastAsia="Palatino Linotype" w:hAnsi="Palatino Linotype" w:cs="Times New Roman"/>
          <w:b/>
          <w:sz w:val="24"/>
          <w:szCs w:val="24"/>
        </w:rPr>
        <w:t>T</w:t>
      </w:r>
      <w:r w:rsidRPr="008945B3">
        <w:rPr>
          <w:rFonts w:ascii="Palatino Linotype" w:eastAsia="Palatino Linotype" w:hAnsi="Palatino Linotype" w:cs="Times New Roman"/>
          <w:b/>
          <w:spacing w:val="-1"/>
          <w:sz w:val="24"/>
          <w:szCs w:val="24"/>
        </w:rPr>
        <w:t>R</w:t>
      </w:r>
      <w:r w:rsidRPr="008945B3">
        <w:rPr>
          <w:rFonts w:ascii="Palatino Linotype" w:eastAsia="Palatino Linotype" w:hAnsi="Palatino Linotype" w:cs="Times New Roman"/>
          <w:b/>
          <w:sz w:val="24"/>
          <w:szCs w:val="24"/>
        </w:rPr>
        <w:t>ẮC</w:t>
      </w:r>
      <w:r w:rsidRPr="008945B3">
        <w:rPr>
          <w:rFonts w:ascii="Palatino Linotype" w:eastAsia="Palatino Linotype" w:hAnsi="Palatino Linotype" w:cs="Times New Roman"/>
          <w:b/>
          <w:spacing w:val="-2"/>
          <w:sz w:val="24"/>
          <w:szCs w:val="24"/>
        </w:rPr>
        <w:t xml:space="preserve"> </w:t>
      </w:r>
      <w:r w:rsidRPr="008945B3">
        <w:rPr>
          <w:rFonts w:ascii="Palatino Linotype" w:eastAsia="Palatino Linotype" w:hAnsi="Palatino Linotype" w:cs="Times New Roman"/>
          <w:b/>
          <w:spacing w:val="-1"/>
          <w:sz w:val="24"/>
          <w:szCs w:val="24"/>
        </w:rPr>
        <w:t>NGH</w:t>
      </w:r>
      <w:r w:rsidRPr="008945B3">
        <w:rPr>
          <w:rFonts w:ascii="Palatino Linotype" w:eastAsia="Palatino Linotype" w:hAnsi="Palatino Linotype" w:cs="Times New Roman"/>
          <w:b/>
          <w:spacing w:val="4"/>
          <w:sz w:val="24"/>
          <w:szCs w:val="24"/>
        </w:rPr>
        <w:t>I</w:t>
      </w:r>
      <w:r w:rsidRPr="008945B3">
        <w:rPr>
          <w:rFonts w:ascii="Palatino Linotype" w:eastAsia="Palatino Linotype" w:hAnsi="Palatino Linotype" w:cs="Times New Roman"/>
          <w:b/>
          <w:spacing w:val="-2"/>
          <w:sz w:val="24"/>
          <w:szCs w:val="24"/>
        </w:rPr>
        <w:t>Ệ</w:t>
      </w:r>
      <w:r w:rsidRPr="008945B3">
        <w:rPr>
          <w:rFonts w:ascii="Palatino Linotype" w:eastAsia="Palatino Linotype" w:hAnsi="Palatino Linotype" w:cs="Times New Roman"/>
          <w:b/>
          <w:sz w:val="24"/>
          <w:szCs w:val="24"/>
        </w:rPr>
        <w:t>M K</w:t>
      </w:r>
      <w:r w:rsidRPr="008945B3">
        <w:rPr>
          <w:rFonts w:ascii="Palatino Linotype" w:eastAsia="Palatino Linotype" w:hAnsi="Palatino Linotype" w:cs="Times New Roman"/>
          <w:b/>
          <w:spacing w:val="-1"/>
          <w:sz w:val="24"/>
          <w:szCs w:val="24"/>
        </w:rPr>
        <w:t>H</w:t>
      </w:r>
      <w:r w:rsidRPr="008945B3">
        <w:rPr>
          <w:rFonts w:ascii="Palatino Linotype" w:eastAsia="Palatino Linotype" w:hAnsi="Palatino Linotype" w:cs="Times New Roman"/>
          <w:b/>
          <w:sz w:val="24"/>
          <w:szCs w:val="24"/>
        </w:rPr>
        <w:t>Á</w:t>
      </w:r>
      <w:r w:rsidRPr="008945B3">
        <w:rPr>
          <w:rFonts w:ascii="Palatino Linotype" w:eastAsia="Palatino Linotype" w:hAnsi="Palatino Linotype" w:cs="Times New Roman"/>
          <w:b/>
          <w:spacing w:val="-1"/>
          <w:sz w:val="24"/>
          <w:szCs w:val="24"/>
        </w:rPr>
        <w:t>C</w:t>
      </w:r>
      <w:r w:rsidRPr="008945B3">
        <w:rPr>
          <w:rFonts w:ascii="Palatino Linotype" w:eastAsia="Palatino Linotype" w:hAnsi="Palatino Linotype" w:cs="Times New Roman"/>
          <w:b/>
          <w:sz w:val="24"/>
          <w:szCs w:val="24"/>
        </w:rPr>
        <w:t>H</w:t>
      </w:r>
      <w:r w:rsidRPr="008945B3">
        <w:rPr>
          <w:rFonts w:ascii="Palatino Linotype" w:eastAsia="Palatino Linotype" w:hAnsi="Palatino Linotype" w:cs="Times New Roman"/>
          <w:b/>
          <w:spacing w:val="1"/>
          <w:sz w:val="24"/>
          <w:szCs w:val="24"/>
        </w:rPr>
        <w:t xml:space="preserve"> </w:t>
      </w:r>
      <w:r w:rsidRPr="008945B3">
        <w:rPr>
          <w:rFonts w:ascii="Palatino Linotype" w:eastAsia="Palatino Linotype" w:hAnsi="Palatino Linotype" w:cs="Times New Roman"/>
          <w:b/>
          <w:spacing w:val="-1"/>
          <w:sz w:val="24"/>
          <w:szCs w:val="24"/>
        </w:rPr>
        <w:t>Q</w:t>
      </w:r>
      <w:r w:rsidRPr="008945B3">
        <w:rPr>
          <w:rFonts w:ascii="Palatino Linotype" w:eastAsia="Palatino Linotype" w:hAnsi="Palatino Linotype" w:cs="Times New Roman"/>
          <w:b/>
          <w:sz w:val="24"/>
          <w:szCs w:val="24"/>
        </w:rPr>
        <w:t>UAN</w:t>
      </w:r>
      <w:r w:rsidRPr="008945B3">
        <w:rPr>
          <w:rFonts w:ascii="Palatino Linotype" w:eastAsia="Palatino Linotype" w:hAnsi="Palatino Linotype" w:cs="Times New Roman"/>
          <w:b/>
          <w:spacing w:val="-2"/>
          <w:sz w:val="24"/>
          <w:szCs w:val="24"/>
        </w:rPr>
        <w:t xml:space="preserve"> </w:t>
      </w:r>
      <w:r w:rsidRPr="008945B3">
        <w:rPr>
          <w:rFonts w:ascii="Palatino Linotype" w:eastAsia="Palatino Linotype" w:hAnsi="Palatino Linotype" w:cs="Times New Roman"/>
          <w:sz w:val="24"/>
          <w:szCs w:val="24"/>
        </w:rPr>
        <w:t>(5</w:t>
      </w:r>
      <w:r w:rsidR="001A0A6D" w:rsidRPr="008945B3">
        <w:rPr>
          <w:rFonts w:ascii="Palatino Linotype" w:eastAsia="Palatino Linotype" w:hAnsi="Palatino Linotype" w:cs="Times New Roman"/>
          <w:sz w:val="24"/>
          <w:szCs w:val="24"/>
        </w:rPr>
        <w:t xml:space="preserve"> </w:t>
      </w:r>
      <w:r w:rsidRPr="008945B3">
        <w:rPr>
          <w:rFonts w:ascii="Palatino Linotype" w:eastAsia="Palatino Linotype" w:hAnsi="Palatino Linotype" w:cs="Times New Roman"/>
          <w:spacing w:val="-1"/>
          <w:sz w:val="24"/>
          <w:szCs w:val="24"/>
        </w:rPr>
        <w:t>đ</w:t>
      </w:r>
      <w:r w:rsidR="001A0A6D" w:rsidRPr="008945B3">
        <w:rPr>
          <w:rFonts w:ascii="Palatino Linotype" w:eastAsia="Palatino Linotype" w:hAnsi="Palatino Linotype" w:cs="Times New Roman"/>
          <w:spacing w:val="-1"/>
          <w:sz w:val="24"/>
          <w:szCs w:val="24"/>
        </w:rPr>
        <w:t>iểm</w:t>
      </w:r>
      <w:r w:rsidRPr="008945B3">
        <w:rPr>
          <w:rFonts w:ascii="Palatino Linotype" w:eastAsia="Palatino Linotype" w:hAnsi="Palatino Linotype" w:cs="Times New Roman"/>
          <w:sz w:val="24"/>
          <w:szCs w:val="24"/>
        </w:rPr>
        <w:t>)</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Kết quả thí nghiệm lai một cặp tính trạng của Menđen đã phát hiện ra kiểu tác động nào của gen?</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Alen trội tác động bổ trợ với alen lặn tương ứng.</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Alen trội và lặn tác động đồng trội.</w:t>
      </w:r>
    </w:p>
    <w:p w:rsidR="008945B3"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C</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Alen trội át chế hoàn toàn alen lặn tương ứng.</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Alen trội át chế không hoàn toàn alen lặn tương ứng.</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2:</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Kiểu gen nào dưới đây được xem là thuần chủng?</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 và Aa</w:t>
      </w:r>
      <w:r w:rsidRPr="004A3BFB">
        <w:rPr>
          <w:rFonts w:ascii="Palatino Linotype" w:hAnsi="Palatino Linotype" w:cs="Times New Roman"/>
          <w:sz w:val="24"/>
          <w:szCs w:val="24"/>
        </w:rPr>
        <w:tab/>
      </w:r>
      <w:r w:rsidR="00DB6FCB" w:rsidRPr="004A3BFB">
        <w:rPr>
          <w:rFonts w:ascii="Palatino Linotype" w:hAnsi="Palatino Linotype" w:cs="Times New Roman"/>
          <w:b/>
          <w:color w:val="FF0000"/>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 và aa</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 Aa và aa</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3:</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Phép lai tạo ra con lai đồng tính, tức chỉ xuất hiện duy nhất 1 kiểu hình là</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AABb x AABb</w:t>
      </w:r>
      <w:r w:rsidRPr="004A3BFB">
        <w:rPr>
          <w:rFonts w:ascii="Palatino Linotype" w:hAnsi="Palatino Linotype" w:cs="Times New Roman"/>
          <w:sz w:val="24"/>
          <w:szCs w:val="24"/>
        </w:rPr>
        <w:tab/>
      </w:r>
      <w:r w:rsidR="00DB6FCB" w:rsidRPr="004A3BFB">
        <w:rPr>
          <w:rFonts w:ascii="Palatino Linotype" w:hAnsi="Palatino Linotype" w:cs="Times New Roman"/>
          <w:b/>
          <w:color w:val="FF0000"/>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AAbb x aaBB</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AaBB x Aabb</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Aabb x aabb</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4:</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Lai cặp bố mẹ thuần chủng, bố có kiểu hình hạt vàng trơn, mẹ có kiểu hình hạt lục nhăn, ở F1 được toàn kiểu hình hạt vàng trơn, sau đó cho F1 tự thụ. Giả sử mỗi tính trạng chỉ do một cặp gen quy định, các gen trội là gen trội hoàn toàn. Kiểu gen của cây F1</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aaBB</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AaBB</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AABB</w:t>
      </w:r>
      <w:r w:rsidRPr="004A3BFB">
        <w:rPr>
          <w:rFonts w:ascii="Palatino Linotype" w:hAnsi="Palatino Linotype" w:cs="Times New Roman"/>
          <w:sz w:val="24"/>
          <w:szCs w:val="24"/>
        </w:rPr>
        <w:tab/>
      </w:r>
      <w:r w:rsidR="00DB6FCB" w:rsidRPr="004A3BFB">
        <w:rPr>
          <w:rFonts w:ascii="Palatino Linotype" w:hAnsi="Palatino Linotype" w:cs="Times New Roman"/>
          <w:b/>
          <w:color w:val="FF0000"/>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AaBb</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5:</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Định luật Menđen 1 còn gọi là định luật</w:t>
      </w:r>
      <w:r w:rsidR="008945B3" w:rsidRPr="004A3BFB">
        <w:rPr>
          <w:rFonts w:ascii="Palatino Linotype" w:hAnsi="Palatino Linotype" w:cs="Times New Roman"/>
          <w:sz w:val="24"/>
          <w:szCs w:val="24"/>
        </w:rPr>
        <w:t>.</w:t>
      </w:r>
      <w:r w:rsidR="008945B3" w:rsidRPr="004A3BFB">
        <w:rPr>
          <w:rFonts w:ascii="Palatino Linotype" w:hAnsi="Palatino Linotype" w:cs="Times New Roman"/>
          <w:sz w:val="24"/>
          <w:szCs w:val="24"/>
        </w:rPr>
        <w:t>; tính trạng được biểu hiện ở F1 là tính trạng</w:t>
      </w:r>
      <w:r w:rsidR="008945B3" w:rsidRPr="004A3BFB">
        <w:rPr>
          <w:rFonts w:ascii="Palatino Linotype" w:hAnsi="Palatino Linotype" w:cs="Times New Roman"/>
          <w:sz w:val="24"/>
          <w:szCs w:val="24"/>
        </w:rPr>
        <w:t>.</w:t>
      </w:r>
      <w:r w:rsidR="008945B3" w:rsidRPr="004A3BFB">
        <w:rPr>
          <w:rFonts w:ascii="Palatino Linotype" w:hAnsi="Palatino Linotype" w:cs="Times New Roman"/>
          <w:sz w:val="24"/>
          <w:szCs w:val="24"/>
        </w:rPr>
        <w:t>; tính trạng kia không biểu hiện được gọi là tính trạng</w:t>
      </w:r>
      <w:r w:rsidR="008945B3" w:rsidRPr="004A3BFB">
        <w:rPr>
          <w:rFonts w:ascii="Palatino Linotype" w:hAnsi="Palatino Linotype" w:cs="Times New Roman"/>
          <w:sz w:val="24"/>
          <w:szCs w:val="24"/>
        </w:rPr>
        <w:t>.</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Phân tính; trội; lặn</w:t>
      </w:r>
      <w:r w:rsidRPr="004A3BFB">
        <w:rPr>
          <w:rFonts w:ascii="Palatino Linotype" w:hAnsi="Palatino Linotype" w:cs="Times New Roman"/>
          <w:sz w:val="24"/>
          <w:szCs w:val="24"/>
        </w:rPr>
        <w:tab/>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Đồng tính; trung gian; lặn</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Phân tính; trung gian; trội hoặc lặn</w:t>
      </w:r>
      <w:r w:rsidRPr="004A3BFB">
        <w:rPr>
          <w:rFonts w:ascii="Palatino Linotype" w:hAnsi="Palatino Linotype" w:cs="Times New Roman"/>
          <w:sz w:val="24"/>
          <w:szCs w:val="24"/>
        </w:rPr>
        <w:tab/>
      </w:r>
      <w:r w:rsidR="00DB6FCB" w:rsidRPr="004A3BFB">
        <w:rPr>
          <w:rFonts w:ascii="Palatino Linotype" w:hAnsi="Palatino Linotype" w:cs="Times New Roman"/>
          <w:b/>
          <w:color w:val="FF0000"/>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Đồng tính; trội; lặn</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6:</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Quá trình nguyên phân xảy ra ở tế bào nào của cơ thể?</w:t>
      </w:r>
    </w:p>
    <w:p w:rsidR="008718CF"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Tế bào trứng</w:t>
      </w:r>
      <w:r w:rsidRPr="004A3BFB">
        <w:rPr>
          <w:rFonts w:ascii="Palatino Linotype" w:hAnsi="Palatino Linotype" w:cs="Times New Roman"/>
          <w:sz w:val="24"/>
          <w:szCs w:val="24"/>
        </w:rPr>
        <w:tab/>
      </w:r>
      <w:r w:rsidR="008718CF"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Tế bào sinh sản</w:t>
      </w:r>
      <w:r w:rsidRPr="004A3BFB">
        <w:rPr>
          <w:rFonts w:ascii="Palatino Linotype" w:hAnsi="Palatino Linotype" w:cs="Times New Roman"/>
          <w:sz w:val="24"/>
          <w:szCs w:val="24"/>
        </w:rPr>
        <w:tab/>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Tế bào tinh trùng</w:t>
      </w:r>
      <w:r w:rsidRPr="004A3BFB">
        <w:rPr>
          <w:rFonts w:ascii="Palatino Linotype" w:hAnsi="Palatino Linotype" w:cs="Times New Roman"/>
          <w:sz w:val="24"/>
          <w:szCs w:val="24"/>
        </w:rPr>
        <w:tab/>
      </w:r>
      <w:r w:rsidR="008718CF" w:rsidRPr="004A3BFB">
        <w:rPr>
          <w:rFonts w:ascii="Palatino Linotype" w:hAnsi="Palatino Linotype" w:cs="Times New Roman"/>
          <w:sz w:val="24"/>
          <w:szCs w:val="24"/>
        </w:rPr>
        <w:tab/>
      </w:r>
      <w:r w:rsidR="00DB6FCB" w:rsidRPr="004A3BFB">
        <w:rPr>
          <w:rFonts w:ascii="Palatino Linotype" w:hAnsi="Palatino Linotype" w:cs="Times New Roman"/>
          <w:b/>
          <w:color w:val="FF0000"/>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Tế bào sinh dưỡng</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7:</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Các tế bào con tạo ra qua nguyên phân, có bộ NST như thế nào sao với tế bào mẹ?</w:t>
      </w:r>
    </w:p>
    <w:p w:rsidR="008945B3"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A</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Giống hoàn toàn mẹ</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B</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Giảm đi một nửa so với mẹ</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Gấp đôi so với mẹ</w:t>
      </w:r>
      <w:r w:rsidRPr="004A3BFB">
        <w:rPr>
          <w:rFonts w:ascii="Palatino Linotype" w:hAnsi="Palatino Linotype" w:cs="Times New Roman"/>
          <w:sz w:val="24"/>
          <w:szCs w:val="24"/>
        </w:rPr>
        <w:tab/>
      </w:r>
      <w:r w:rsidR="008718CF"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Gấp ba lần so với mẹ</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8:</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Mỗi loài sinh vật có bộ nhiễm sắc thể đặc trưng bởi</w:t>
      </w:r>
    </w:p>
    <w:p w:rsidR="008945B3"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A</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Số lượng, hình dạng, cấu trúc NST.</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B</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Số lượng, hình thái NST.</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Số lượng, cấu trúc NST.</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Số lượng không đổi.</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9:</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Trường hợp nào sau đây đời con có tỉ lệ kiểu gen bằng tỉ lệ kiểu hình?</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Trội hoàn toàn.</w:t>
      </w:r>
      <w:r w:rsidRPr="004A3BFB">
        <w:rPr>
          <w:rFonts w:ascii="Palatino Linotype" w:hAnsi="Palatino Linotype" w:cs="Times New Roman"/>
          <w:sz w:val="24"/>
          <w:szCs w:val="24"/>
        </w:rPr>
        <w:tab/>
      </w:r>
      <w:r w:rsidR="008718CF"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Phân li độc lập.</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Phân li.</w:t>
      </w:r>
      <w:r w:rsidRPr="004A3BFB">
        <w:rPr>
          <w:rFonts w:ascii="Palatino Linotype" w:hAnsi="Palatino Linotype" w:cs="Times New Roman"/>
          <w:sz w:val="24"/>
          <w:szCs w:val="24"/>
        </w:rPr>
        <w:tab/>
      </w:r>
      <w:r w:rsidR="008718CF" w:rsidRPr="004A3BFB">
        <w:rPr>
          <w:rFonts w:ascii="Palatino Linotype" w:hAnsi="Palatino Linotype" w:cs="Times New Roman"/>
          <w:sz w:val="24"/>
          <w:szCs w:val="24"/>
        </w:rPr>
        <w:tab/>
      </w:r>
      <w:r w:rsidR="00DB6FCB" w:rsidRPr="004A3BFB">
        <w:rPr>
          <w:rFonts w:ascii="Palatino Linotype" w:hAnsi="Palatino Linotype" w:cs="Times New Roman"/>
          <w:b/>
          <w:color w:val="FF0000"/>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Trội không hoàn toàn.</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10:</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Tính trạng do 1 cặp alen quy định có quan hệ trội – lặn không hoàn toàn thì hiện tượng phân li ở F2 được biểu hiện như thế nào?</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2 trội: 1 trung gian: 2 lặn.</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100% trung gian.</w:t>
      </w:r>
    </w:p>
    <w:p w:rsidR="008945B3"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C</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1 trội: 2 trung gian: 1 lặn.</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D</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3 trội: 1 lặn.</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11:</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Trong phân bào lần I của giảm phân, diễn ra tiếp hợp cặp đôi của các NST kép tương đồng theo chiều dọc và bắt chéo với nhau ở kì nào?</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lastRenderedPageBreak/>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Kì sau</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Kì giữa.</w:t>
      </w:r>
      <w:r w:rsidRPr="004A3BFB">
        <w:rPr>
          <w:rFonts w:ascii="Palatino Linotype" w:hAnsi="Palatino Linotype" w:cs="Times New Roman"/>
          <w:sz w:val="24"/>
          <w:szCs w:val="24"/>
        </w:rPr>
        <w:tab/>
      </w:r>
      <w:r w:rsidR="00DB6FCB" w:rsidRPr="004A3BFB">
        <w:rPr>
          <w:rFonts w:ascii="Palatino Linotype" w:hAnsi="Palatino Linotype" w:cs="Times New Roman"/>
          <w:b/>
          <w:color w:val="FF0000"/>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Kì đầu</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Kì cuối.</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12:</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Trong phân bào lần II của giảm phân, NST kép xếp thành một hàng ở mặt phẳng xích đạo của thoi phân bào ở kì nào?</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Kì đầu</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Kì cuối.</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Kì sau</w:t>
      </w:r>
      <w:r w:rsidRPr="004A3BFB">
        <w:rPr>
          <w:rFonts w:ascii="Palatino Linotype" w:hAnsi="Palatino Linotype" w:cs="Times New Roman"/>
          <w:sz w:val="24"/>
          <w:szCs w:val="24"/>
        </w:rPr>
        <w:tab/>
      </w:r>
      <w:r w:rsidR="00DB6FCB" w:rsidRPr="004A3BFB">
        <w:rPr>
          <w:rFonts w:ascii="Palatino Linotype" w:hAnsi="Palatino Linotype" w:cs="Times New Roman"/>
          <w:b/>
          <w:color w:val="FF0000"/>
          <w:sz w:val="24"/>
          <w:szCs w:val="24"/>
        </w:rPr>
        <w:t>D</w:t>
      </w:r>
      <w:r w:rsidRPr="004A3BFB">
        <w:rPr>
          <w:rFonts w:ascii="Palatino Linotype" w:hAnsi="Palatino Linotype" w:cs="Times New Roman"/>
          <w:b/>
          <w:color w:val="0000FF"/>
          <w:sz w:val="24"/>
          <w:szCs w:val="24"/>
        </w:rPr>
        <w:t xml:space="preserve">. </w:t>
      </w:r>
      <w:r w:rsidRPr="004A3BFB">
        <w:rPr>
          <w:rFonts w:ascii="Palatino Linotype" w:hAnsi="Palatino Linotype" w:cs="Times New Roman"/>
          <w:sz w:val="24"/>
          <w:szCs w:val="24"/>
        </w:rPr>
        <w:t>Kì giữa</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13:</w:t>
      </w:r>
      <w:r w:rsidRPr="004A3BFB">
        <w:rPr>
          <w:rFonts w:ascii="Palatino Linotype" w:hAnsi="Palatino Linotype" w:cs="Times New Roman"/>
          <w:b/>
          <w:color w:val="0000FF"/>
          <w:sz w:val="24"/>
          <w:szCs w:val="24"/>
        </w:rPr>
        <w:tab/>
      </w:r>
      <w:r w:rsidR="00E21232" w:rsidRPr="004A3BFB">
        <w:rPr>
          <w:rFonts w:ascii="Palatino Linotype" w:hAnsi="Palatino Linotype" w:cs="Times New Roman"/>
          <w:sz w:val="24"/>
          <w:szCs w:val="24"/>
        </w:rPr>
        <w:t>Trong quá trình phát sinh giao tử cái ở động vật, từ mỗi noãn bào bậc 1</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Nguyên phân cho 2 noãn bào bậc 2</w:t>
      </w:r>
      <w:r w:rsidRPr="004A3BFB">
        <w:rPr>
          <w:rFonts w:ascii="Palatino Linotype" w:hAnsi="Palatino Linotype" w:cs="Times New Roman"/>
          <w:sz w:val="24"/>
          <w:szCs w:val="24"/>
        </w:rPr>
        <w:tab/>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Giảm phân cho 2 noãn bào bậc 2 và trứng</w:t>
      </w:r>
    </w:p>
    <w:p w:rsidR="008945B3"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C</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Giảm phân cho 3 thể cực và 1 tế bào trứng</w:t>
      </w:r>
      <w:r w:rsidR="008945B3" w:rsidRPr="004A3BFB">
        <w:rPr>
          <w:rFonts w:ascii="Palatino Linotype" w:hAnsi="Palatino Linotype" w:cs="Times New Roman"/>
          <w:sz w:val="24"/>
          <w:szCs w:val="24"/>
        </w:rPr>
        <w:tab/>
      </w:r>
    </w:p>
    <w:p w:rsidR="00E21232"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D</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Nguyên phân cho 3 thể cực</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14:</w:t>
      </w:r>
      <w:r w:rsidRPr="004A3BFB">
        <w:rPr>
          <w:rFonts w:ascii="Palatino Linotype" w:hAnsi="Palatino Linotype" w:cs="Times New Roman"/>
          <w:b/>
          <w:color w:val="0000FF"/>
          <w:sz w:val="24"/>
          <w:szCs w:val="24"/>
        </w:rPr>
        <w:tab/>
      </w:r>
      <w:r w:rsidR="00E21232" w:rsidRPr="004A3BFB">
        <w:rPr>
          <w:rFonts w:ascii="Palatino Linotype" w:hAnsi="Palatino Linotype" w:cs="Times New Roman"/>
          <w:sz w:val="24"/>
          <w:szCs w:val="24"/>
        </w:rPr>
        <w:t>Phép lai nào sau đây được xem là phép lai phân tích ở ruồi giấm?</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Thân xám, cánh dài x Thân xám, cánh dài</w:t>
      </w:r>
      <w:r w:rsidRPr="004A3BFB">
        <w:rPr>
          <w:rFonts w:ascii="Palatino Linotype" w:hAnsi="Palatino Linotype" w:cs="Times New Roman"/>
          <w:sz w:val="24"/>
          <w:szCs w:val="24"/>
        </w:rPr>
        <w:tab/>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Thân đen, cánh ngắn x Thân đen, cánh ngắn</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Thân xám, cánh ngắn x Thân đen, cánh dài</w:t>
      </w:r>
      <w:r w:rsidRPr="004A3BFB">
        <w:rPr>
          <w:rFonts w:ascii="Palatino Linotype" w:hAnsi="Palatino Linotype" w:cs="Times New Roman"/>
          <w:sz w:val="24"/>
          <w:szCs w:val="24"/>
        </w:rPr>
        <w:tab/>
      </w:r>
    </w:p>
    <w:p w:rsidR="00E21232"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D</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Thân xám, cánh dài x Thân đen, cánh ngắn</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15:</w:t>
      </w:r>
      <w:r w:rsidRPr="004A3BFB">
        <w:rPr>
          <w:rFonts w:ascii="Palatino Linotype" w:hAnsi="Palatino Linotype" w:cs="Times New Roman"/>
          <w:b/>
          <w:color w:val="0000FF"/>
          <w:sz w:val="24"/>
          <w:szCs w:val="24"/>
        </w:rPr>
        <w:tab/>
      </w:r>
      <w:r w:rsidR="00E21232" w:rsidRPr="004A3BFB">
        <w:rPr>
          <w:rFonts w:ascii="Palatino Linotype" w:hAnsi="Palatino Linotype" w:cs="Times New Roman"/>
          <w:sz w:val="24"/>
          <w:szCs w:val="24"/>
        </w:rPr>
        <w:t>Câu có nội dung đúng khi nói về sự tạo giao tử ở người là</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Người nam chỉ tạo ra 1 loại tinh trùng X</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B</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Người nữ tạo ra hai loại trứng là X và Y</w:t>
      </w:r>
    </w:p>
    <w:p w:rsidR="008945B3"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C</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Người nam tạo ra 2 loại tinh trùng là X và Y</w:t>
      </w:r>
    </w:p>
    <w:p w:rsidR="008945B3"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D</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Người nữ chỉ tạo ra một loại trứng Y</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16:</w:t>
      </w:r>
      <w:r w:rsidRPr="004A3BFB">
        <w:rPr>
          <w:rFonts w:ascii="Palatino Linotype" w:hAnsi="Palatino Linotype" w:cs="Times New Roman"/>
          <w:b/>
          <w:color w:val="0000FF"/>
          <w:sz w:val="24"/>
          <w:szCs w:val="24"/>
        </w:rPr>
        <w:tab/>
      </w:r>
      <w:r w:rsidR="00E21232" w:rsidRPr="004A3BFB">
        <w:rPr>
          <w:rFonts w:ascii="Palatino Linotype" w:hAnsi="Palatino Linotype" w:cs="Times New Roman"/>
          <w:sz w:val="24"/>
          <w:szCs w:val="24"/>
        </w:rPr>
        <w:t>Một phân tử ADN ở sinh vật nhân thực có số nuclêôtit loại X chiếm 15% tổng số nuclêôtit. Hãy tính tỉ lệ số nuclêôtit loại T trong phân tử ADN này.</w:t>
      </w:r>
    </w:p>
    <w:p w:rsidR="00E21232"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A</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35%</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B</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15%</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C</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20%</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D</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25%</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17:</w:t>
      </w:r>
      <w:r w:rsidRPr="004A3BFB">
        <w:rPr>
          <w:rFonts w:ascii="Palatino Linotype" w:hAnsi="Palatino Linotype" w:cs="Times New Roman"/>
          <w:b/>
          <w:color w:val="0000FF"/>
          <w:sz w:val="24"/>
          <w:szCs w:val="24"/>
        </w:rPr>
        <w:tab/>
      </w:r>
      <w:r w:rsidR="00E21232" w:rsidRPr="004A3BFB">
        <w:rPr>
          <w:rFonts w:ascii="Palatino Linotype" w:hAnsi="Palatino Linotype" w:cs="Times New Roman"/>
          <w:sz w:val="24"/>
          <w:szCs w:val="24"/>
        </w:rPr>
        <w:t>Bốn loại đơn phân cấu tạo ADN có kí hiệu là:</w:t>
      </w:r>
    </w:p>
    <w:p w:rsidR="00E21232"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A</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A, T, G, X</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B</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A, D, R, T</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C</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A, U, G, X</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D</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U, R, D, X</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18:</w:t>
      </w:r>
      <w:r w:rsidRPr="004A3BFB">
        <w:rPr>
          <w:rFonts w:ascii="Palatino Linotype" w:hAnsi="Palatino Linotype" w:cs="Times New Roman"/>
          <w:b/>
          <w:color w:val="0000FF"/>
          <w:sz w:val="24"/>
          <w:szCs w:val="24"/>
        </w:rPr>
        <w:tab/>
      </w:r>
      <w:r w:rsidR="00E21232" w:rsidRPr="004A3BFB">
        <w:rPr>
          <w:rFonts w:ascii="Palatino Linotype" w:hAnsi="Palatino Linotype" w:cs="Times New Roman"/>
          <w:sz w:val="24"/>
          <w:szCs w:val="24"/>
        </w:rPr>
        <w:t>Một gen có 480 adênin và 3120 liên kết hidro. Gen đó có số lượng nucleôtit là</w:t>
      </w:r>
    </w:p>
    <w:p w:rsidR="00E21232" w:rsidRPr="004A3BFB" w:rsidRDefault="008945B3"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0000FF"/>
          <w:sz w:val="24"/>
          <w:szCs w:val="24"/>
        </w:rPr>
        <w:t>A</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1200 nuclêôtit</w:t>
      </w:r>
      <w:r w:rsidRPr="004A3BFB">
        <w:rPr>
          <w:rFonts w:ascii="Palatino Linotype" w:hAnsi="Palatino Linotype" w:cs="Times New Roman"/>
          <w:sz w:val="24"/>
          <w:szCs w:val="24"/>
        </w:rPr>
        <w:tab/>
      </w:r>
      <w:r w:rsidR="00DB6FCB" w:rsidRPr="004A3BFB">
        <w:rPr>
          <w:rFonts w:ascii="Palatino Linotype" w:hAnsi="Palatino Linotype" w:cs="Times New Roman"/>
          <w:b/>
          <w:color w:val="FF0000"/>
          <w:sz w:val="24"/>
          <w:szCs w:val="24"/>
        </w:rPr>
        <w:t>B</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2400 nuclêôtit</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C</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3600 nuclêôtit.</w:t>
      </w:r>
      <w:r w:rsidRPr="004A3BFB">
        <w:rPr>
          <w:rFonts w:ascii="Palatino Linotype" w:hAnsi="Palatino Linotype" w:cs="Times New Roman"/>
          <w:sz w:val="24"/>
          <w:szCs w:val="24"/>
        </w:rPr>
        <w:tab/>
      </w:r>
      <w:r w:rsidRPr="004A3BFB">
        <w:rPr>
          <w:rFonts w:ascii="Palatino Linotype" w:hAnsi="Palatino Linotype" w:cs="Times New Roman"/>
          <w:b/>
          <w:color w:val="0000FF"/>
          <w:sz w:val="24"/>
          <w:szCs w:val="24"/>
        </w:rPr>
        <w:t>D</w:t>
      </w:r>
      <w:r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3120 nuclêôtit.</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19:</w:t>
      </w:r>
      <w:r w:rsidRPr="004A3BFB">
        <w:rPr>
          <w:rFonts w:ascii="Palatino Linotype" w:hAnsi="Palatino Linotype" w:cs="Times New Roman"/>
          <w:b/>
          <w:color w:val="0000FF"/>
          <w:sz w:val="24"/>
          <w:szCs w:val="24"/>
        </w:rPr>
        <w:tab/>
      </w:r>
      <w:r w:rsidR="00E21232" w:rsidRPr="004A3BFB">
        <w:rPr>
          <w:rFonts w:ascii="Palatino Linotype" w:hAnsi="Palatino Linotype" w:cs="Times New Roman"/>
          <w:sz w:val="24"/>
          <w:szCs w:val="24"/>
        </w:rPr>
        <w:t>Đường kính ADN và chiều dài của mỗi vòng xoắn của ADN lần lượt bằng:</w:t>
      </w:r>
    </w:p>
    <w:p w:rsidR="00E21232"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A</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10 Å và 34 Å</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B</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3,4 Å và 10 Å</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C</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3,4 Å và 34 Å</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D</w:t>
      </w:r>
      <w:r w:rsidR="008945B3" w:rsidRPr="004A3BFB">
        <w:rPr>
          <w:rFonts w:ascii="Palatino Linotype" w:hAnsi="Palatino Linotype" w:cs="Times New Roman"/>
          <w:b/>
          <w:color w:val="0000FF"/>
          <w:sz w:val="24"/>
          <w:szCs w:val="24"/>
        </w:rPr>
        <w:t xml:space="preserve">. </w:t>
      </w:r>
      <w:r w:rsidR="00E21232" w:rsidRPr="004A3BFB">
        <w:rPr>
          <w:rFonts w:ascii="Palatino Linotype" w:hAnsi="Palatino Linotype" w:cs="Times New Roman"/>
          <w:sz w:val="24"/>
          <w:szCs w:val="24"/>
        </w:rPr>
        <w:t>34 Å và 10 Å</w:t>
      </w:r>
    </w:p>
    <w:p w:rsidR="008945B3" w:rsidRPr="004A3BFB" w:rsidRDefault="00DB6FCB" w:rsidP="004A3BFB">
      <w:pPr>
        <w:tabs>
          <w:tab w:val="left" w:pos="992"/>
        </w:tabs>
        <w:spacing w:beforeLines="20" w:before="48" w:afterLines="20" w:after="48" w:line="240" w:lineRule="auto"/>
        <w:ind w:left="992" w:hanging="992"/>
        <w:jc w:val="both"/>
        <w:rPr>
          <w:rFonts w:ascii="Palatino Linotype" w:hAnsi="Palatino Linotype" w:cs="Times New Roman"/>
          <w:sz w:val="24"/>
          <w:szCs w:val="24"/>
        </w:rPr>
      </w:pPr>
      <w:r w:rsidRPr="004A3BFB">
        <w:rPr>
          <w:rFonts w:ascii="Palatino Linotype" w:hAnsi="Palatino Linotype" w:cs="Times New Roman"/>
          <w:b/>
          <w:color w:val="008000"/>
          <w:sz w:val="24"/>
          <w:szCs w:val="24"/>
        </w:rPr>
        <w:t>Câu 20:</w:t>
      </w:r>
      <w:r w:rsidRPr="004A3BFB">
        <w:rPr>
          <w:rFonts w:ascii="Palatino Linotype" w:hAnsi="Palatino Linotype" w:cs="Times New Roman"/>
          <w:b/>
          <w:color w:val="0000FF"/>
          <w:sz w:val="24"/>
          <w:szCs w:val="24"/>
        </w:rPr>
        <w:tab/>
      </w:r>
      <w:r w:rsidR="008945B3" w:rsidRPr="004A3BFB">
        <w:rPr>
          <w:rFonts w:ascii="Palatino Linotype" w:hAnsi="Palatino Linotype" w:cs="Times New Roman"/>
          <w:sz w:val="24"/>
          <w:szCs w:val="24"/>
        </w:rPr>
        <w:t>Sự nhân đôi của ADN xảy ra vào kì nào trong nguyên phân?</w:t>
      </w:r>
    </w:p>
    <w:p w:rsidR="008945B3" w:rsidRPr="004A3BFB" w:rsidRDefault="00DB6FCB" w:rsidP="004A3BFB">
      <w:pPr>
        <w:tabs>
          <w:tab w:val="left" w:pos="3402"/>
          <w:tab w:val="left" w:pos="5669"/>
          <w:tab w:val="left" w:pos="7937"/>
        </w:tabs>
        <w:spacing w:beforeLines="20" w:before="48" w:afterLines="20" w:after="48" w:line="240" w:lineRule="auto"/>
        <w:ind w:left="992"/>
        <w:jc w:val="both"/>
        <w:rPr>
          <w:rFonts w:ascii="Palatino Linotype" w:hAnsi="Palatino Linotype" w:cs="Times New Roman"/>
          <w:sz w:val="24"/>
          <w:szCs w:val="24"/>
        </w:rPr>
      </w:pPr>
      <w:r w:rsidRPr="004A3BFB">
        <w:rPr>
          <w:rFonts w:ascii="Palatino Linotype" w:hAnsi="Palatino Linotype" w:cs="Times New Roman"/>
          <w:b/>
          <w:color w:val="FF0000"/>
          <w:sz w:val="24"/>
          <w:szCs w:val="24"/>
        </w:rPr>
        <w:t>A</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Kì trung gian</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B</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Kì giữa</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C</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Kì đầu</w:t>
      </w:r>
      <w:r w:rsidR="008945B3" w:rsidRPr="004A3BFB">
        <w:rPr>
          <w:rFonts w:ascii="Palatino Linotype" w:hAnsi="Palatino Linotype" w:cs="Times New Roman"/>
          <w:sz w:val="24"/>
          <w:szCs w:val="24"/>
        </w:rPr>
        <w:tab/>
      </w:r>
      <w:r w:rsidR="008945B3" w:rsidRPr="004A3BFB">
        <w:rPr>
          <w:rFonts w:ascii="Palatino Linotype" w:hAnsi="Palatino Linotype" w:cs="Times New Roman"/>
          <w:b/>
          <w:color w:val="0000FF"/>
          <w:sz w:val="24"/>
          <w:szCs w:val="24"/>
        </w:rPr>
        <w:t>D</w:t>
      </w:r>
      <w:r w:rsidR="008945B3" w:rsidRPr="004A3BFB">
        <w:rPr>
          <w:rFonts w:ascii="Palatino Linotype" w:hAnsi="Palatino Linotype" w:cs="Times New Roman"/>
          <w:b/>
          <w:color w:val="0000FF"/>
          <w:sz w:val="24"/>
          <w:szCs w:val="24"/>
        </w:rPr>
        <w:t xml:space="preserve">. </w:t>
      </w:r>
      <w:r w:rsidR="008945B3" w:rsidRPr="004A3BFB">
        <w:rPr>
          <w:rFonts w:ascii="Palatino Linotype" w:hAnsi="Palatino Linotype" w:cs="Times New Roman"/>
          <w:sz w:val="24"/>
          <w:szCs w:val="24"/>
        </w:rPr>
        <w:t>Kì sau và kì cuối</w:t>
      </w:r>
    </w:p>
    <w:p w:rsidR="008A7465" w:rsidRPr="008945B3" w:rsidRDefault="0051133B" w:rsidP="004A3BFB">
      <w:pPr>
        <w:spacing w:beforeLines="20" w:before="48" w:afterLines="20" w:after="48" w:line="240" w:lineRule="auto"/>
        <w:outlineLvl w:val="0"/>
        <w:rPr>
          <w:rFonts w:ascii="Palatino Linotype" w:hAnsi="Palatino Linotype" w:cs="Times New Roman"/>
          <w:sz w:val="24"/>
          <w:szCs w:val="24"/>
          <w:lang w:val="nl-NL"/>
        </w:rPr>
      </w:pPr>
      <w:r w:rsidRPr="008945B3">
        <w:rPr>
          <w:rFonts w:ascii="Palatino Linotype" w:hAnsi="Palatino Linotype" w:cs="Times New Roman"/>
          <w:b/>
          <w:sz w:val="24"/>
          <w:szCs w:val="24"/>
          <w:lang w:val="nl-NL"/>
        </w:rPr>
        <w:t>II</w:t>
      </w:r>
      <w:r w:rsidRPr="008945B3">
        <w:rPr>
          <w:rFonts w:ascii="Palatino Linotype" w:hAnsi="Palatino Linotype" w:cs="Times New Roman"/>
          <w:sz w:val="24"/>
          <w:szCs w:val="24"/>
          <w:lang w:val="nl-NL"/>
        </w:rPr>
        <w:t xml:space="preserve">: </w:t>
      </w:r>
      <w:r w:rsidRPr="008945B3">
        <w:rPr>
          <w:rFonts w:ascii="Palatino Linotype" w:hAnsi="Palatino Linotype" w:cs="Times New Roman"/>
          <w:b/>
          <w:sz w:val="24"/>
          <w:szCs w:val="24"/>
          <w:lang w:val="nl-NL"/>
        </w:rPr>
        <w:t>TỰ LUẬN.</w:t>
      </w:r>
      <w:r w:rsidRPr="008945B3">
        <w:rPr>
          <w:rFonts w:ascii="Palatino Linotype" w:hAnsi="Palatino Linotype" w:cs="Times New Roman"/>
          <w:sz w:val="24"/>
          <w:szCs w:val="24"/>
          <w:lang w:val="nl-NL"/>
        </w:rPr>
        <w:t xml:space="preserve"> (5 điểm).</w:t>
      </w:r>
      <w:bookmarkStart w:id="0" w:name="_GoBack"/>
      <w:bookmarkEnd w:id="0"/>
    </w:p>
    <w:p w:rsidR="00DB6FCB" w:rsidRDefault="00DB6FCB" w:rsidP="004A3BFB">
      <w:pPr>
        <w:tabs>
          <w:tab w:val="left" w:pos="992"/>
        </w:tabs>
        <w:spacing w:beforeLines="20" w:before="48" w:afterLines="20" w:after="48" w:line="240" w:lineRule="auto"/>
        <w:ind w:left="992" w:hanging="992"/>
        <w:jc w:val="both"/>
        <w:outlineLvl w:val="0"/>
        <w:rPr>
          <w:rFonts w:ascii="Palatino Linotype" w:eastAsia="Times New Roman" w:hAnsi="Palatino Linotype" w:cs="Arial"/>
          <w:sz w:val="24"/>
          <w:szCs w:val="24"/>
        </w:rPr>
      </w:pPr>
      <w:r w:rsidRPr="00DB6FCB">
        <w:rPr>
          <w:rFonts w:ascii="Palatino Linotype" w:eastAsia="Times New Roman" w:hAnsi="Palatino Linotype" w:cs="Arial"/>
          <w:b/>
          <w:color w:val="008000"/>
          <w:sz w:val="24"/>
          <w:szCs w:val="24"/>
        </w:rPr>
        <w:t>Câu 21:</w:t>
      </w:r>
      <w:r w:rsidRPr="00DB6FCB">
        <w:rPr>
          <w:rFonts w:ascii="Palatino Linotype" w:eastAsia="Times New Roman" w:hAnsi="Palatino Linotype" w:cs="Arial"/>
          <w:b/>
          <w:color w:val="0000FF"/>
          <w:sz w:val="24"/>
          <w:szCs w:val="24"/>
        </w:rPr>
        <w:tab/>
      </w:r>
      <w:r w:rsidRPr="00DB6FCB">
        <w:rPr>
          <w:rFonts w:ascii="Palatino Linotype" w:eastAsia="Times New Roman" w:hAnsi="Palatino Linotype" w:cs="Arial"/>
          <w:sz w:val="24"/>
          <w:szCs w:val="24"/>
        </w:rPr>
        <w:t>(1,0 điểm) Trình bày đối tượng, nội dung và ý nghĩa của di truyền học.</w:t>
      </w:r>
    </w:p>
    <w:p w:rsidR="004A3BFB" w:rsidRPr="004A3BFB" w:rsidRDefault="004A3BFB" w:rsidP="004A3BFB">
      <w:pPr>
        <w:tabs>
          <w:tab w:val="left" w:pos="992"/>
        </w:tabs>
        <w:spacing w:beforeLines="20" w:before="48" w:afterLines="20" w:after="48" w:line="240" w:lineRule="auto"/>
        <w:ind w:left="992" w:hanging="992"/>
        <w:jc w:val="both"/>
        <w:outlineLvl w:val="0"/>
        <w:rPr>
          <w:rFonts w:ascii="Palatino Linotype" w:eastAsia="Times New Roman" w:hAnsi="Palatino Linotype" w:cs="Arial"/>
          <w:sz w:val="24"/>
          <w:szCs w:val="24"/>
        </w:rPr>
      </w:pPr>
      <w:r w:rsidRPr="00DB6FCB">
        <w:rPr>
          <w:rFonts w:ascii="Palatino Linotype" w:eastAsia="Times New Roman" w:hAnsi="Palatino Linotype" w:cs="Arial"/>
          <w:b/>
          <w:color w:val="008000"/>
          <w:sz w:val="24"/>
          <w:szCs w:val="24"/>
        </w:rPr>
        <w:t>Câu 2</w:t>
      </w:r>
      <w:r>
        <w:rPr>
          <w:rFonts w:ascii="Palatino Linotype" w:eastAsia="Times New Roman" w:hAnsi="Palatino Linotype" w:cs="Arial"/>
          <w:b/>
          <w:color w:val="008000"/>
          <w:sz w:val="24"/>
          <w:szCs w:val="24"/>
        </w:rPr>
        <w:t>2</w:t>
      </w:r>
      <w:r w:rsidRPr="00DB6FCB">
        <w:rPr>
          <w:rFonts w:ascii="Palatino Linotype" w:eastAsia="Times New Roman" w:hAnsi="Palatino Linotype" w:cs="Arial"/>
          <w:b/>
          <w:color w:val="008000"/>
          <w:sz w:val="24"/>
          <w:szCs w:val="24"/>
        </w:rPr>
        <w:t>:</w:t>
      </w:r>
      <w:r>
        <w:rPr>
          <w:rFonts w:ascii="Palatino Linotype" w:eastAsia="Times New Roman" w:hAnsi="Palatino Linotype" w:cs="Arial"/>
          <w:b/>
          <w:color w:val="0000FF"/>
          <w:sz w:val="24"/>
          <w:szCs w:val="24"/>
        </w:rPr>
        <w:t xml:space="preserve"> </w:t>
      </w:r>
      <w:r>
        <w:rPr>
          <w:rFonts w:ascii="Palatino Linotype" w:eastAsia="Times New Roman" w:hAnsi="Palatino Linotype" w:cs="Arial"/>
          <w:b/>
          <w:color w:val="0000FF"/>
          <w:sz w:val="24"/>
          <w:szCs w:val="24"/>
        </w:rPr>
        <w:tab/>
      </w:r>
      <w:r w:rsidRPr="004A3BFB">
        <w:rPr>
          <w:rFonts w:ascii="Palatino Linotype" w:eastAsia="Times New Roman" w:hAnsi="Palatino Linotype" w:cs="Arial"/>
          <w:sz w:val="24"/>
          <w:szCs w:val="24"/>
        </w:rPr>
        <w:t>(</w:t>
      </w:r>
      <w:r>
        <w:rPr>
          <w:rFonts w:ascii="Palatino Linotype" w:eastAsia="Times New Roman" w:hAnsi="Palatino Linotype" w:cs="Arial"/>
          <w:sz w:val="24"/>
          <w:szCs w:val="24"/>
        </w:rPr>
        <w:t>1</w:t>
      </w:r>
      <w:r w:rsidRPr="004A3BFB">
        <w:rPr>
          <w:rFonts w:ascii="Palatino Linotype" w:eastAsia="Times New Roman" w:hAnsi="Palatino Linotype" w:cs="Arial"/>
          <w:sz w:val="24"/>
          <w:szCs w:val="24"/>
        </w:rPr>
        <w:t>,</w:t>
      </w:r>
      <w:r>
        <w:rPr>
          <w:rFonts w:ascii="Palatino Linotype" w:eastAsia="Times New Roman" w:hAnsi="Palatino Linotype" w:cs="Arial"/>
          <w:sz w:val="24"/>
          <w:szCs w:val="24"/>
        </w:rPr>
        <w:t xml:space="preserve">0 </w:t>
      </w:r>
      <w:r w:rsidRPr="004A3BFB">
        <w:rPr>
          <w:rFonts w:ascii="Palatino Linotype" w:eastAsia="Times New Roman" w:hAnsi="Palatino Linotype" w:cs="Arial"/>
          <w:sz w:val="24"/>
          <w:szCs w:val="24"/>
        </w:rPr>
        <w:t>đ</w:t>
      </w:r>
      <w:r>
        <w:rPr>
          <w:rFonts w:ascii="Palatino Linotype" w:eastAsia="Times New Roman" w:hAnsi="Palatino Linotype" w:cs="Arial"/>
          <w:sz w:val="24"/>
          <w:szCs w:val="24"/>
        </w:rPr>
        <w:t>iểm</w:t>
      </w:r>
      <w:r w:rsidRPr="004A3BFB">
        <w:rPr>
          <w:rFonts w:ascii="Palatino Linotype" w:eastAsia="Times New Roman" w:hAnsi="Palatino Linotype" w:cs="Arial"/>
          <w:sz w:val="24"/>
          <w:szCs w:val="24"/>
        </w:rPr>
        <w:t>): Củ cải có 3 dạng: Tròn (RR), dài (rr), bầu dục (Rr)</w:t>
      </w:r>
      <w:r>
        <w:rPr>
          <w:rFonts w:ascii="Palatino Linotype" w:eastAsia="Times New Roman" w:hAnsi="Palatino Linotype" w:cs="Arial"/>
          <w:sz w:val="24"/>
          <w:szCs w:val="24"/>
        </w:rPr>
        <w:t xml:space="preserve">. </w:t>
      </w:r>
      <w:r w:rsidRPr="004A3BFB">
        <w:rPr>
          <w:rFonts w:ascii="Palatino Linotype" w:eastAsia="Times New Roman" w:hAnsi="Palatino Linotype" w:cs="Arial"/>
          <w:sz w:val="24"/>
          <w:szCs w:val="24"/>
        </w:rPr>
        <w:t>Đem giao phấn 2 cây củ cải bầu dục với nhau, tỉ lệ phân tính ở đời con sẽ như thế nào?</w:t>
      </w:r>
    </w:p>
    <w:p w:rsidR="00DB6FCB" w:rsidRPr="00DB6FCB" w:rsidRDefault="00DB6FCB" w:rsidP="004A3BFB">
      <w:pPr>
        <w:tabs>
          <w:tab w:val="left" w:pos="992"/>
        </w:tabs>
        <w:spacing w:beforeLines="20" w:before="48" w:afterLines="20" w:after="48" w:line="240" w:lineRule="auto"/>
        <w:ind w:left="992" w:hanging="992"/>
        <w:jc w:val="both"/>
        <w:outlineLvl w:val="0"/>
        <w:rPr>
          <w:rFonts w:ascii="Palatino Linotype" w:eastAsia="Times New Roman" w:hAnsi="Palatino Linotype" w:cs="Arial"/>
          <w:sz w:val="24"/>
          <w:szCs w:val="24"/>
        </w:rPr>
      </w:pPr>
      <w:r w:rsidRPr="00DB6FCB">
        <w:rPr>
          <w:rFonts w:ascii="Palatino Linotype" w:eastAsia="Times New Roman" w:hAnsi="Palatino Linotype" w:cs="Arial"/>
          <w:b/>
          <w:color w:val="008000"/>
          <w:sz w:val="24"/>
          <w:szCs w:val="24"/>
        </w:rPr>
        <w:t>Câu 2</w:t>
      </w:r>
      <w:r w:rsidR="004A3BFB">
        <w:rPr>
          <w:rFonts w:ascii="Palatino Linotype" w:eastAsia="Times New Roman" w:hAnsi="Palatino Linotype" w:cs="Arial"/>
          <w:b/>
          <w:color w:val="008000"/>
          <w:sz w:val="24"/>
          <w:szCs w:val="24"/>
        </w:rPr>
        <w:t>3</w:t>
      </w:r>
      <w:r w:rsidRPr="00DB6FCB">
        <w:rPr>
          <w:rFonts w:ascii="Palatino Linotype" w:eastAsia="Times New Roman" w:hAnsi="Palatino Linotype" w:cs="Arial"/>
          <w:b/>
          <w:color w:val="008000"/>
          <w:sz w:val="24"/>
          <w:szCs w:val="24"/>
        </w:rPr>
        <w:t>:</w:t>
      </w:r>
      <w:r w:rsidRPr="00DB6FCB">
        <w:rPr>
          <w:rFonts w:ascii="Palatino Linotype" w:eastAsia="Times New Roman" w:hAnsi="Palatino Linotype" w:cs="Arial"/>
          <w:b/>
          <w:color w:val="0000FF"/>
          <w:sz w:val="24"/>
          <w:szCs w:val="24"/>
        </w:rPr>
        <w:tab/>
      </w:r>
      <w:r w:rsidR="004A3BFB" w:rsidRPr="00DB6FCB">
        <w:rPr>
          <w:rFonts w:ascii="Palatino Linotype" w:eastAsia="Times New Roman" w:hAnsi="Palatino Linotype" w:cs="Arial"/>
          <w:sz w:val="24"/>
          <w:szCs w:val="24"/>
        </w:rPr>
        <w:t xml:space="preserve">(1,0 điểm) </w:t>
      </w:r>
      <w:r w:rsidRPr="00DB6FCB">
        <w:rPr>
          <w:rFonts w:ascii="Palatino Linotype" w:eastAsia="Times New Roman" w:hAnsi="Palatino Linotype" w:cs="Arial"/>
          <w:sz w:val="24"/>
          <w:szCs w:val="24"/>
        </w:rPr>
        <w:t>Loài cải bắp có bộ NST lưỡng bội 2n = 18. Hợp tử của loài trải qua nguyên phân.</w:t>
      </w:r>
      <w:r>
        <w:rPr>
          <w:rFonts w:ascii="Palatino Linotype" w:eastAsia="Times New Roman" w:hAnsi="Palatino Linotype" w:cs="Arial"/>
          <w:sz w:val="24"/>
          <w:szCs w:val="24"/>
        </w:rPr>
        <w:t xml:space="preserve"> </w:t>
      </w:r>
      <w:r w:rsidRPr="00DB6FCB">
        <w:rPr>
          <w:rFonts w:ascii="Palatino Linotype" w:eastAsia="Times New Roman" w:hAnsi="Palatino Linotype" w:cs="Arial"/>
          <w:sz w:val="24"/>
          <w:szCs w:val="24"/>
        </w:rPr>
        <w:t>Hãy cho biết có bao nhiêu NST, crômatit ở kì giữa và kì sau.</w:t>
      </w:r>
    </w:p>
    <w:p w:rsidR="00DB6FCB" w:rsidRPr="00DB6FCB" w:rsidRDefault="00DB6FCB" w:rsidP="004A3BFB">
      <w:pPr>
        <w:tabs>
          <w:tab w:val="left" w:pos="992"/>
        </w:tabs>
        <w:spacing w:beforeLines="20" w:before="48" w:afterLines="20" w:after="48" w:line="240" w:lineRule="auto"/>
        <w:ind w:left="992" w:hanging="992"/>
        <w:jc w:val="both"/>
        <w:outlineLvl w:val="0"/>
        <w:rPr>
          <w:rFonts w:ascii="Palatino Linotype" w:eastAsia="Times New Roman" w:hAnsi="Palatino Linotype" w:cs="Arial"/>
          <w:sz w:val="24"/>
          <w:szCs w:val="24"/>
        </w:rPr>
      </w:pPr>
      <w:r w:rsidRPr="00DB6FCB">
        <w:rPr>
          <w:rFonts w:ascii="Palatino Linotype" w:eastAsia="Times New Roman" w:hAnsi="Palatino Linotype" w:cs="Arial"/>
          <w:b/>
          <w:color w:val="008000"/>
          <w:sz w:val="24"/>
          <w:szCs w:val="24"/>
        </w:rPr>
        <w:t>Câu 2</w:t>
      </w:r>
      <w:r w:rsidR="004A3BFB">
        <w:rPr>
          <w:rFonts w:ascii="Palatino Linotype" w:eastAsia="Times New Roman" w:hAnsi="Palatino Linotype" w:cs="Arial"/>
          <w:b/>
          <w:color w:val="008000"/>
          <w:sz w:val="24"/>
          <w:szCs w:val="24"/>
        </w:rPr>
        <w:t>4</w:t>
      </w:r>
      <w:r w:rsidRPr="00DB6FCB">
        <w:rPr>
          <w:rFonts w:ascii="Palatino Linotype" w:eastAsia="Times New Roman" w:hAnsi="Palatino Linotype" w:cs="Arial"/>
          <w:b/>
          <w:color w:val="008000"/>
          <w:sz w:val="24"/>
          <w:szCs w:val="24"/>
        </w:rPr>
        <w:t>:</w:t>
      </w:r>
      <w:r w:rsidRPr="00DB6FCB">
        <w:rPr>
          <w:rFonts w:ascii="Palatino Linotype" w:eastAsia="Times New Roman" w:hAnsi="Palatino Linotype" w:cs="Arial"/>
          <w:b/>
          <w:color w:val="0000FF"/>
          <w:sz w:val="24"/>
          <w:szCs w:val="24"/>
        </w:rPr>
        <w:tab/>
      </w:r>
      <w:r w:rsidRPr="00DB6FCB">
        <w:rPr>
          <w:rFonts w:ascii="Palatino Linotype" w:eastAsia="Times New Roman" w:hAnsi="Palatino Linotype" w:cs="Arial"/>
          <w:sz w:val="24"/>
          <w:szCs w:val="24"/>
        </w:rPr>
        <w:t>(1,0 điểm) Giải thích vì sao 2 ADN con được tạo ra qua cơ chế nhân đôi lại giống ADN mẹ.</w:t>
      </w:r>
    </w:p>
    <w:p w:rsidR="00DB6FCB" w:rsidRDefault="00DB6FCB" w:rsidP="004A3BFB">
      <w:pPr>
        <w:tabs>
          <w:tab w:val="left" w:pos="992"/>
        </w:tabs>
        <w:spacing w:beforeLines="20" w:before="48" w:afterLines="20" w:after="48" w:line="240" w:lineRule="auto"/>
        <w:ind w:left="992" w:hanging="992"/>
        <w:jc w:val="both"/>
        <w:outlineLvl w:val="0"/>
        <w:rPr>
          <w:rFonts w:ascii="Palatino Linotype" w:eastAsia="Times New Roman" w:hAnsi="Palatino Linotype" w:cs="Arial"/>
          <w:sz w:val="24"/>
          <w:szCs w:val="24"/>
        </w:rPr>
      </w:pPr>
      <w:r w:rsidRPr="00DB6FCB">
        <w:rPr>
          <w:rFonts w:ascii="Palatino Linotype" w:eastAsia="Times New Roman" w:hAnsi="Palatino Linotype" w:cs="Arial"/>
          <w:b/>
          <w:color w:val="008000"/>
          <w:sz w:val="24"/>
          <w:szCs w:val="24"/>
        </w:rPr>
        <w:t>Câu 2</w:t>
      </w:r>
      <w:r w:rsidR="004A3BFB">
        <w:rPr>
          <w:rFonts w:ascii="Palatino Linotype" w:eastAsia="Times New Roman" w:hAnsi="Palatino Linotype" w:cs="Arial"/>
          <w:b/>
          <w:color w:val="008000"/>
          <w:sz w:val="24"/>
          <w:szCs w:val="24"/>
        </w:rPr>
        <w:t>5</w:t>
      </w:r>
      <w:r w:rsidRPr="00DB6FCB">
        <w:rPr>
          <w:rFonts w:ascii="Palatino Linotype" w:eastAsia="Times New Roman" w:hAnsi="Palatino Linotype" w:cs="Arial"/>
          <w:b/>
          <w:color w:val="008000"/>
          <w:sz w:val="24"/>
          <w:szCs w:val="24"/>
        </w:rPr>
        <w:t>:</w:t>
      </w:r>
      <w:r w:rsidRPr="00DB6FCB">
        <w:rPr>
          <w:rFonts w:ascii="Palatino Linotype" w:eastAsia="Times New Roman" w:hAnsi="Palatino Linotype" w:cs="Arial"/>
          <w:b/>
          <w:color w:val="0000FF"/>
          <w:sz w:val="24"/>
          <w:szCs w:val="24"/>
        </w:rPr>
        <w:tab/>
      </w:r>
      <w:r w:rsidRPr="00DB6FCB">
        <w:rPr>
          <w:rFonts w:ascii="Palatino Linotype" w:eastAsia="Times New Roman" w:hAnsi="Palatino Linotype" w:cs="Arial"/>
          <w:sz w:val="24"/>
          <w:szCs w:val="24"/>
        </w:rPr>
        <w:t>(1,0 điểm) Quan niệm cho rằng sinh con trai hay con gái là do phụ nữ có đúng không? Giải thích?</w:t>
      </w:r>
    </w:p>
    <w:p w:rsidR="004A3BFB" w:rsidRPr="004A3BFB" w:rsidRDefault="004A3BFB" w:rsidP="00DB6FCB">
      <w:pPr>
        <w:tabs>
          <w:tab w:val="left" w:pos="992"/>
        </w:tabs>
        <w:spacing w:after="0" w:line="240" w:lineRule="auto"/>
        <w:ind w:left="992" w:hanging="992"/>
        <w:jc w:val="both"/>
        <w:outlineLvl w:val="0"/>
        <w:rPr>
          <w:rFonts w:ascii="Palatino Linotype" w:eastAsia="Times New Roman" w:hAnsi="Palatino Linotype" w:cs="Arial"/>
          <w:sz w:val="24"/>
          <w:szCs w:val="24"/>
        </w:rPr>
      </w:pPr>
    </w:p>
    <w:p w:rsidR="00DB6FCB" w:rsidRPr="004A3BFB" w:rsidRDefault="00DB6FCB" w:rsidP="00DB6FCB">
      <w:pPr>
        <w:pStyle w:val="ListParagraph"/>
        <w:tabs>
          <w:tab w:val="left" w:pos="992"/>
        </w:tabs>
        <w:spacing w:after="0" w:line="240" w:lineRule="auto"/>
        <w:ind w:left="992"/>
        <w:jc w:val="both"/>
        <w:outlineLvl w:val="0"/>
        <w:rPr>
          <w:rFonts w:ascii="Palatino Linotype" w:hAnsi="Palatino Linotype" w:cs="Times New Roman"/>
          <w:sz w:val="24"/>
          <w:szCs w:val="24"/>
          <w:lang w:val="nl-NL"/>
        </w:rPr>
      </w:pPr>
    </w:p>
    <w:p w:rsidR="008A7465" w:rsidRPr="008945B3" w:rsidRDefault="008A7465" w:rsidP="008945B3">
      <w:pPr>
        <w:pStyle w:val="NormalWeb"/>
        <w:spacing w:before="0" w:beforeAutospacing="0" w:after="0" w:afterAutospacing="0"/>
        <w:ind w:left="992"/>
        <w:jc w:val="center"/>
        <w:rPr>
          <w:rStyle w:val="Strong"/>
          <w:rFonts w:ascii="Palatino Linotype" w:hAnsi="Palatino Linotype"/>
          <w:b w:val="0"/>
          <w:lang w:val="nl-NL"/>
        </w:rPr>
      </w:pPr>
      <w:r w:rsidRPr="008945B3">
        <w:rPr>
          <w:rStyle w:val="Strong"/>
          <w:rFonts w:ascii="Palatino Linotype" w:hAnsi="Palatino Linotype"/>
          <w:lang w:val="vi-VN"/>
        </w:rPr>
        <w:br w:type="page"/>
      </w:r>
    </w:p>
    <w:p w:rsidR="008945B3" w:rsidRPr="008945B3" w:rsidRDefault="00387C2E" w:rsidP="008945B3">
      <w:pPr>
        <w:spacing w:after="0" w:line="240" w:lineRule="auto"/>
        <w:ind w:left="992"/>
        <w:jc w:val="center"/>
        <w:rPr>
          <w:rFonts w:ascii="Palatino Linotype" w:hAnsi="Palatino Linotype" w:cs="Times New Roman"/>
          <w:b/>
          <w:sz w:val="24"/>
          <w:szCs w:val="24"/>
        </w:rPr>
      </w:pPr>
      <w:r w:rsidRPr="008945B3">
        <w:rPr>
          <w:rFonts w:ascii="Palatino Linotype" w:hAnsi="Palatino Linotype" w:cs="Times New Roman"/>
          <w:b/>
          <w:sz w:val="24"/>
          <w:szCs w:val="24"/>
        </w:rPr>
        <w:lastRenderedPageBreak/>
        <w:t>BẢNG ĐÁP ÁN</w:t>
      </w:r>
    </w:p>
    <w:p w:rsidR="00DB6FCB" w:rsidRDefault="00DB6FCB" w:rsidP="00DB6FCB">
      <w:pPr>
        <w:spacing w:after="0" w:line="240" w:lineRule="auto"/>
        <w:ind w:left="992"/>
        <w:jc w:val="center"/>
        <w:rPr>
          <w:rFonts w:ascii="Times New Roman" w:hAnsi="Times New Roman" w:cs="Times New Roman"/>
          <w:b/>
          <w:color w:val="FFC000"/>
          <w:sz w:val="24"/>
          <w:szCs w:val="24"/>
        </w:rPr>
      </w:pP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B6FCB" w:rsidRPr="0078669F" w:rsidTr="00D62526">
        <w:trPr>
          <w:jc w:val="center"/>
        </w:trPr>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1.C</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2.C</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3.B</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4.D</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5.D</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6.D</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7.A</w:t>
            </w:r>
          </w:p>
        </w:tc>
        <w:tc>
          <w:tcPr>
            <w:tcW w:w="925"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8.A</w:t>
            </w:r>
          </w:p>
        </w:tc>
        <w:tc>
          <w:tcPr>
            <w:tcW w:w="925"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9.D</w:t>
            </w:r>
          </w:p>
        </w:tc>
        <w:tc>
          <w:tcPr>
            <w:tcW w:w="925"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10.C</w:t>
            </w:r>
          </w:p>
        </w:tc>
      </w:tr>
      <w:tr w:rsidR="00DB6FCB" w:rsidRPr="0078669F" w:rsidTr="00D62526">
        <w:trPr>
          <w:jc w:val="center"/>
        </w:trPr>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11.C</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12.D</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13.C</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14.D</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15.C</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16.A</w:t>
            </w:r>
          </w:p>
        </w:tc>
        <w:tc>
          <w:tcPr>
            <w:tcW w:w="924"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17.A</w:t>
            </w:r>
          </w:p>
        </w:tc>
        <w:tc>
          <w:tcPr>
            <w:tcW w:w="925"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18.B</w:t>
            </w:r>
          </w:p>
        </w:tc>
        <w:tc>
          <w:tcPr>
            <w:tcW w:w="925"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19.A</w:t>
            </w:r>
          </w:p>
        </w:tc>
        <w:tc>
          <w:tcPr>
            <w:tcW w:w="925" w:type="dxa"/>
          </w:tcPr>
          <w:p w:rsidR="00DB6FCB" w:rsidRPr="0078669F" w:rsidRDefault="00DB6FCB" w:rsidP="00D62526">
            <w:pPr>
              <w:jc w:val="center"/>
              <w:rPr>
                <w:rFonts w:ascii="Times New Roman" w:hAnsi="Times New Roman" w:cs="Times New Roman"/>
                <w:sz w:val="24"/>
              </w:rPr>
            </w:pPr>
            <w:r w:rsidRPr="0078669F">
              <w:rPr>
                <w:rFonts w:ascii="Times New Roman" w:hAnsi="Times New Roman" w:cs="Times New Roman"/>
                <w:sz w:val="24"/>
              </w:rPr>
              <w:t>20.A</w:t>
            </w:r>
          </w:p>
        </w:tc>
      </w:tr>
    </w:tbl>
    <w:p w:rsidR="00DB6FCB" w:rsidRDefault="00DB6FCB" w:rsidP="00DB6FCB">
      <w:pPr>
        <w:spacing w:after="0" w:line="240" w:lineRule="auto"/>
        <w:ind w:left="992"/>
        <w:jc w:val="center"/>
        <w:rPr>
          <w:rFonts w:ascii="Times New Roman" w:hAnsi="Times New Roman" w:cs="Times New Roman"/>
          <w:b/>
          <w:color w:val="FFC000"/>
          <w:sz w:val="24"/>
          <w:szCs w:val="24"/>
        </w:rPr>
      </w:pPr>
    </w:p>
    <w:p w:rsidR="00DB6FCB" w:rsidRDefault="00DB6FCB" w:rsidP="00DB6FCB">
      <w:pPr>
        <w:tabs>
          <w:tab w:val="left" w:pos="992"/>
        </w:tabs>
        <w:spacing w:after="0" w:line="240" w:lineRule="auto"/>
        <w:ind w:left="992" w:hanging="992"/>
        <w:jc w:val="both"/>
        <w:outlineLvl w:val="0"/>
        <w:rPr>
          <w:rFonts w:ascii="Palatino Linotype" w:eastAsia="Times New Roman" w:hAnsi="Palatino Linotype" w:cs="Arial"/>
          <w:sz w:val="24"/>
          <w:szCs w:val="24"/>
        </w:rPr>
      </w:pPr>
      <w:r w:rsidRPr="00DB6FCB">
        <w:rPr>
          <w:rFonts w:ascii="Palatino Linotype" w:eastAsia="Times New Roman" w:hAnsi="Palatino Linotype" w:cs="Arial"/>
          <w:b/>
          <w:sz w:val="24"/>
          <w:szCs w:val="24"/>
        </w:rPr>
        <w:t xml:space="preserve">Câu 1. </w:t>
      </w:r>
      <w:r w:rsidRPr="00DB6FCB">
        <w:rPr>
          <w:rFonts w:ascii="Palatino Linotype" w:eastAsia="Times New Roman" w:hAnsi="Palatino Linotype" w:cs="Arial"/>
          <w:sz w:val="24"/>
          <w:szCs w:val="24"/>
        </w:rPr>
        <w:t>(1,0 điểm) Trình bày đối tượng, nội dung và ý nghĩa của di truyền học.</w:t>
      </w:r>
    </w:p>
    <w:p w:rsidR="004A3BFB" w:rsidRPr="004A3BFB" w:rsidRDefault="004A3BFB" w:rsidP="004A3BFB">
      <w:pPr>
        <w:shd w:val="clear" w:color="auto" w:fill="FFFFFF"/>
        <w:spacing w:after="0" w:line="240" w:lineRule="auto"/>
        <w:rPr>
          <w:rFonts w:ascii="Arial" w:eastAsia="Times New Roman" w:hAnsi="Arial" w:cs="Arial"/>
          <w:b/>
          <w:sz w:val="24"/>
          <w:szCs w:val="24"/>
        </w:rPr>
      </w:pPr>
      <w:r w:rsidRPr="004A3BFB">
        <w:rPr>
          <w:rFonts w:ascii="Arial" w:eastAsia="Times New Roman" w:hAnsi="Arial" w:cs="Arial"/>
          <w:b/>
          <w:sz w:val="24"/>
          <w:szCs w:val="24"/>
        </w:rPr>
        <w:t>Lời giải</w:t>
      </w:r>
    </w:p>
    <w:p w:rsidR="00DB6FCB" w:rsidRPr="00DB6FCB" w:rsidRDefault="00DB6FCB" w:rsidP="00DB6FCB">
      <w:pPr>
        <w:spacing w:after="0" w:line="240" w:lineRule="auto"/>
        <w:jc w:val="both"/>
        <w:outlineLvl w:val="0"/>
        <w:rPr>
          <w:rFonts w:ascii="Palatino Linotype" w:eastAsia="Times New Roman" w:hAnsi="Palatino Linotype" w:cs="Arial"/>
          <w:sz w:val="24"/>
          <w:szCs w:val="24"/>
        </w:rPr>
      </w:pPr>
      <w:r w:rsidRPr="00DB6FCB">
        <w:rPr>
          <w:rFonts w:ascii="Palatino Linotype" w:eastAsia="Times New Roman" w:hAnsi="Palatino Linotype" w:cs="Arial"/>
          <w:sz w:val="24"/>
          <w:szCs w:val="24"/>
        </w:rPr>
        <w:t>- Đối tượng nghiên cứu di truyền là nghiên cứu bản chất và tính quy luật của hiện tượng di truyền.</w:t>
      </w:r>
    </w:p>
    <w:p w:rsidR="00DB6FCB" w:rsidRPr="00DB6FCB" w:rsidRDefault="00DB6FCB" w:rsidP="00DB6FCB">
      <w:pPr>
        <w:spacing w:after="0" w:line="240" w:lineRule="auto"/>
        <w:jc w:val="both"/>
        <w:outlineLvl w:val="0"/>
        <w:rPr>
          <w:rFonts w:ascii="Palatino Linotype" w:eastAsia="Times New Roman" w:hAnsi="Palatino Linotype" w:cs="Arial"/>
          <w:sz w:val="24"/>
          <w:szCs w:val="24"/>
        </w:rPr>
      </w:pPr>
      <w:r w:rsidRPr="00DB6FCB">
        <w:rPr>
          <w:rFonts w:ascii="Palatino Linotype" w:eastAsia="Times New Roman" w:hAnsi="Palatino Linotype" w:cs="Arial"/>
          <w:sz w:val="24"/>
          <w:szCs w:val="24"/>
        </w:rPr>
        <w:t>- Nội dung nghiên cứu: Nghiên cứu cơ sở vật chất, cơ chế di truyền, tính quy luật của hiện tượng di truyền và biến dị.</w:t>
      </w:r>
    </w:p>
    <w:p w:rsidR="00DB6FCB" w:rsidRDefault="00DB6FCB" w:rsidP="00DB6FCB">
      <w:pPr>
        <w:spacing w:after="0" w:line="240" w:lineRule="auto"/>
        <w:jc w:val="both"/>
        <w:outlineLvl w:val="0"/>
        <w:rPr>
          <w:rFonts w:ascii="Palatino Linotype" w:eastAsia="Times New Roman" w:hAnsi="Palatino Linotype" w:cs="Arial"/>
          <w:sz w:val="24"/>
          <w:szCs w:val="24"/>
        </w:rPr>
      </w:pPr>
      <w:r w:rsidRPr="00DB6FCB">
        <w:rPr>
          <w:rFonts w:ascii="Palatino Linotype" w:eastAsia="Times New Roman" w:hAnsi="Palatino Linotype" w:cs="Arial"/>
          <w:sz w:val="24"/>
          <w:szCs w:val="24"/>
        </w:rPr>
        <w:t>- Biến dị và di truyền là cơ sở của chọn giống, phát hiện các nguyên nhân, cơ chế của bệnh, tật di truyền.</w:t>
      </w:r>
    </w:p>
    <w:p w:rsidR="00DB6FCB" w:rsidRPr="00DB6FCB" w:rsidRDefault="004A3BFB" w:rsidP="00DB6FCB">
      <w:pPr>
        <w:tabs>
          <w:tab w:val="left" w:pos="992"/>
        </w:tabs>
        <w:spacing w:after="0" w:line="240" w:lineRule="auto"/>
        <w:ind w:left="992" w:hanging="992"/>
        <w:jc w:val="both"/>
        <w:outlineLvl w:val="0"/>
        <w:rPr>
          <w:rFonts w:ascii="Palatino Linotype" w:eastAsia="Times New Roman" w:hAnsi="Palatino Linotype" w:cs="Arial"/>
          <w:sz w:val="24"/>
          <w:szCs w:val="24"/>
        </w:rPr>
      </w:pPr>
      <w:r w:rsidRPr="00DB6FCB">
        <w:rPr>
          <w:rFonts w:ascii="Palatino Linotype" w:eastAsia="Times New Roman" w:hAnsi="Palatino Linotype" w:cs="Arial"/>
          <w:b/>
          <w:sz w:val="24"/>
          <w:szCs w:val="24"/>
        </w:rPr>
        <w:t xml:space="preserve">Câu </w:t>
      </w:r>
      <w:r>
        <w:rPr>
          <w:rFonts w:ascii="Palatino Linotype" w:eastAsia="Times New Roman" w:hAnsi="Palatino Linotype" w:cs="Arial"/>
          <w:b/>
          <w:sz w:val="24"/>
          <w:szCs w:val="24"/>
        </w:rPr>
        <w:t>2</w:t>
      </w:r>
      <w:r w:rsidRPr="00DB6FCB">
        <w:rPr>
          <w:rFonts w:ascii="Palatino Linotype" w:eastAsia="Times New Roman" w:hAnsi="Palatino Linotype" w:cs="Arial"/>
          <w:b/>
          <w:sz w:val="24"/>
          <w:szCs w:val="24"/>
        </w:rPr>
        <w:t xml:space="preserve">. </w:t>
      </w:r>
      <w:r w:rsidR="00DB6FCB" w:rsidRPr="00DB6FCB">
        <w:rPr>
          <w:rFonts w:ascii="Palatino Linotype" w:eastAsia="Times New Roman" w:hAnsi="Palatino Linotype" w:cs="Arial"/>
          <w:sz w:val="24"/>
          <w:szCs w:val="24"/>
        </w:rPr>
        <w:t>(2 điểm)</w:t>
      </w:r>
    </w:p>
    <w:p w:rsidR="00DB6FCB" w:rsidRPr="00DB6FCB" w:rsidRDefault="00DB6FCB" w:rsidP="004A3BFB">
      <w:pPr>
        <w:shd w:val="clear" w:color="auto" w:fill="FFFFFF"/>
        <w:spacing w:after="0" w:line="240" w:lineRule="auto"/>
        <w:rPr>
          <w:rFonts w:ascii="Palatino Linotype" w:eastAsia="Times New Roman" w:hAnsi="Palatino Linotype" w:cs="Arial"/>
          <w:sz w:val="24"/>
          <w:szCs w:val="24"/>
        </w:rPr>
      </w:pPr>
      <w:r w:rsidRPr="00DB6FCB">
        <w:rPr>
          <w:rFonts w:ascii="Palatino Linotype" w:eastAsia="Times New Roman" w:hAnsi="Palatino Linotype" w:cs="Arial"/>
          <w:sz w:val="24"/>
          <w:szCs w:val="24"/>
        </w:rPr>
        <w:t>a</w:t>
      </w:r>
      <w:r>
        <w:rPr>
          <w:rFonts w:ascii="Palatino Linotype" w:eastAsia="Times New Roman" w:hAnsi="Palatino Linotype" w:cs="Arial"/>
          <w:sz w:val="24"/>
          <w:szCs w:val="24"/>
        </w:rPr>
        <w:t>)</w:t>
      </w:r>
      <w:r w:rsidRPr="00DB6FCB">
        <w:rPr>
          <w:rFonts w:ascii="Palatino Linotype" w:eastAsia="Times New Roman" w:hAnsi="Palatino Linotype" w:cs="Arial"/>
          <w:sz w:val="24"/>
          <w:szCs w:val="24"/>
        </w:rPr>
        <w:t xml:space="preserve"> Loài cải bắp có bộ NST lưỡng bội 2n = 18. Hợp tử của loài trải qua nguyên phân.</w:t>
      </w:r>
      <w:r>
        <w:rPr>
          <w:rFonts w:ascii="Palatino Linotype" w:eastAsia="Times New Roman" w:hAnsi="Palatino Linotype" w:cs="Arial"/>
          <w:sz w:val="24"/>
          <w:szCs w:val="24"/>
        </w:rPr>
        <w:t xml:space="preserve"> </w:t>
      </w:r>
      <w:r w:rsidRPr="00DB6FCB">
        <w:rPr>
          <w:rFonts w:ascii="Palatino Linotype" w:eastAsia="Times New Roman" w:hAnsi="Palatino Linotype" w:cs="Arial"/>
          <w:sz w:val="24"/>
          <w:szCs w:val="24"/>
        </w:rPr>
        <w:t>Hãy cho biết có bao nhiêu NST, crômatit ở kì giữa và kì sau.</w:t>
      </w:r>
    </w:p>
    <w:p w:rsidR="00DB6FCB" w:rsidRPr="00DB6FCB" w:rsidRDefault="00DB6FCB" w:rsidP="004A3BFB">
      <w:pPr>
        <w:shd w:val="clear" w:color="auto" w:fill="FFFFFF"/>
        <w:spacing w:after="0" w:line="240" w:lineRule="auto"/>
        <w:rPr>
          <w:rFonts w:ascii="Palatino Linotype" w:eastAsia="Times New Roman" w:hAnsi="Palatino Linotype" w:cs="Arial"/>
          <w:sz w:val="24"/>
          <w:szCs w:val="24"/>
        </w:rPr>
      </w:pPr>
      <w:r w:rsidRPr="00DB6FCB">
        <w:rPr>
          <w:rFonts w:ascii="Palatino Linotype" w:eastAsia="Times New Roman" w:hAnsi="Palatino Linotype" w:cs="Arial"/>
          <w:sz w:val="24"/>
          <w:szCs w:val="24"/>
        </w:rPr>
        <w:t>b</w:t>
      </w:r>
      <w:r>
        <w:rPr>
          <w:rFonts w:ascii="Palatino Linotype" w:eastAsia="Times New Roman" w:hAnsi="Palatino Linotype" w:cs="Arial"/>
          <w:sz w:val="24"/>
          <w:szCs w:val="24"/>
        </w:rPr>
        <w:t>)</w:t>
      </w:r>
      <w:r w:rsidRPr="00DB6FCB">
        <w:rPr>
          <w:rFonts w:ascii="Palatino Linotype" w:eastAsia="Times New Roman" w:hAnsi="Palatino Linotype" w:cs="Arial"/>
          <w:sz w:val="24"/>
          <w:szCs w:val="24"/>
        </w:rPr>
        <w:t xml:space="preserve"> Cho đoạn gen có trình tự các Nu trên mạch gốc như sau:</w:t>
      </w:r>
    </w:p>
    <w:p w:rsidR="00DB6FCB" w:rsidRPr="00DB6FCB" w:rsidRDefault="00DB6FCB" w:rsidP="00DB6FCB">
      <w:pPr>
        <w:shd w:val="clear" w:color="auto" w:fill="FFFFFF"/>
        <w:spacing w:after="0" w:line="240" w:lineRule="auto"/>
        <w:ind w:left="990"/>
        <w:jc w:val="center"/>
        <w:rPr>
          <w:rFonts w:ascii="Palatino Linotype" w:eastAsia="Times New Roman" w:hAnsi="Palatino Linotype" w:cs="Arial"/>
          <w:b/>
          <w:sz w:val="24"/>
          <w:szCs w:val="24"/>
        </w:rPr>
      </w:pPr>
      <w:r w:rsidRPr="00DB6FCB">
        <w:rPr>
          <w:rFonts w:ascii="Palatino Linotype" w:eastAsia="Times New Roman" w:hAnsi="Palatino Linotype" w:cs="Arial"/>
          <w:b/>
          <w:sz w:val="24"/>
          <w:szCs w:val="24"/>
        </w:rPr>
        <w:t>- T - G - X - A - A - T - X - G - A - T -</w:t>
      </w:r>
    </w:p>
    <w:p w:rsidR="00DB6FCB" w:rsidRDefault="00DB6FCB" w:rsidP="004A3BFB">
      <w:pPr>
        <w:shd w:val="clear" w:color="auto" w:fill="FFFFFF"/>
        <w:spacing w:after="0" w:line="240" w:lineRule="auto"/>
        <w:rPr>
          <w:rFonts w:ascii="Palatino Linotype" w:eastAsia="Times New Roman" w:hAnsi="Palatino Linotype" w:cs="Arial"/>
          <w:sz w:val="24"/>
          <w:szCs w:val="24"/>
        </w:rPr>
      </w:pPr>
      <w:r w:rsidRPr="00DB6FCB">
        <w:rPr>
          <w:rFonts w:ascii="Palatino Linotype" w:eastAsia="Times New Roman" w:hAnsi="Palatino Linotype" w:cs="Arial"/>
          <w:sz w:val="24"/>
          <w:szCs w:val="24"/>
        </w:rPr>
        <w:t>Hãy viết trình tự các Nu trên phân tử ARN được tổng hợp từ mạch gốc trên?</w:t>
      </w:r>
    </w:p>
    <w:p w:rsidR="004A3BFB" w:rsidRPr="004A3BFB" w:rsidRDefault="004A3BFB" w:rsidP="004A3BFB">
      <w:pPr>
        <w:shd w:val="clear" w:color="auto" w:fill="FFFFFF"/>
        <w:spacing w:after="0" w:line="240" w:lineRule="auto"/>
        <w:rPr>
          <w:rFonts w:ascii="Arial" w:eastAsia="Times New Roman" w:hAnsi="Arial" w:cs="Arial"/>
          <w:b/>
          <w:sz w:val="24"/>
          <w:szCs w:val="24"/>
        </w:rPr>
      </w:pPr>
      <w:r w:rsidRPr="004A3BFB">
        <w:rPr>
          <w:rFonts w:ascii="Arial" w:eastAsia="Times New Roman" w:hAnsi="Arial" w:cs="Arial"/>
          <w:b/>
          <w:sz w:val="24"/>
          <w:szCs w:val="24"/>
        </w:rPr>
        <w:t>Lời giải</w:t>
      </w:r>
    </w:p>
    <w:p w:rsidR="004A3BFB" w:rsidRPr="004A3BFB" w:rsidRDefault="004A3BFB" w:rsidP="004A3BFB">
      <w:pPr>
        <w:shd w:val="clear" w:color="auto" w:fill="FFFFFF"/>
        <w:spacing w:after="0" w:line="240" w:lineRule="auto"/>
        <w:rPr>
          <w:rFonts w:ascii="Arial" w:eastAsia="Times New Roman" w:hAnsi="Arial" w:cs="Arial"/>
          <w:sz w:val="24"/>
          <w:szCs w:val="24"/>
        </w:rPr>
      </w:pPr>
      <w:r w:rsidRPr="004A3BFB">
        <w:rPr>
          <w:rFonts w:ascii="Arial" w:eastAsia="Times New Roman" w:hAnsi="Arial" w:cs="Arial"/>
          <w:sz w:val="24"/>
          <w:szCs w:val="24"/>
        </w:rPr>
        <w:t>a.</w:t>
      </w:r>
    </w:p>
    <w:tbl>
      <w:tblPr>
        <w:tblW w:w="0" w:type="auto"/>
        <w:shd w:val="clear" w:color="auto" w:fill="FFFFFF"/>
        <w:tblCellMar>
          <w:left w:w="0" w:type="dxa"/>
          <w:right w:w="0" w:type="dxa"/>
        </w:tblCellMar>
        <w:tblLook w:val="04A0" w:firstRow="1" w:lastRow="0" w:firstColumn="1" w:lastColumn="0" w:noHBand="0" w:noVBand="1"/>
      </w:tblPr>
      <w:tblGrid>
        <w:gridCol w:w="2280"/>
        <w:gridCol w:w="2280"/>
        <w:gridCol w:w="2295"/>
      </w:tblGrid>
      <w:tr w:rsidR="004A3BFB" w:rsidRPr="004A3BFB" w:rsidTr="004A3BFB">
        <w:tc>
          <w:tcPr>
            <w:tcW w:w="2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3BFB" w:rsidRPr="004A3BFB" w:rsidRDefault="004A3BFB" w:rsidP="004A3BFB">
            <w:pPr>
              <w:spacing w:after="0" w:line="240" w:lineRule="auto"/>
              <w:rPr>
                <w:rFonts w:ascii="Arial" w:eastAsia="Times New Roman" w:hAnsi="Arial" w:cs="Arial"/>
                <w:sz w:val="24"/>
                <w:szCs w:val="24"/>
              </w:rPr>
            </w:pPr>
            <w:r w:rsidRPr="004A3BFB">
              <w:rPr>
                <w:rFonts w:ascii="Arial" w:eastAsia="Times New Roman" w:hAnsi="Arial" w:cs="Arial"/>
                <w:sz w:val="24"/>
                <w:szCs w:val="24"/>
              </w:rPr>
              <w:t>Kì</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3BFB" w:rsidRPr="004A3BFB" w:rsidRDefault="004A3BFB" w:rsidP="004A3BFB">
            <w:pPr>
              <w:spacing w:after="0" w:line="240" w:lineRule="auto"/>
              <w:rPr>
                <w:rFonts w:ascii="Arial" w:eastAsia="Times New Roman" w:hAnsi="Arial" w:cs="Arial"/>
                <w:sz w:val="24"/>
                <w:szCs w:val="24"/>
              </w:rPr>
            </w:pPr>
            <w:r w:rsidRPr="004A3BFB">
              <w:rPr>
                <w:rFonts w:ascii="Arial" w:eastAsia="Times New Roman" w:hAnsi="Arial" w:cs="Arial"/>
                <w:sz w:val="24"/>
                <w:szCs w:val="24"/>
              </w:rPr>
              <w:t>Số NST</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3BFB" w:rsidRPr="004A3BFB" w:rsidRDefault="004A3BFB" w:rsidP="004A3BFB">
            <w:pPr>
              <w:spacing w:after="0" w:line="240" w:lineRule="auto"/>
              <w:rPr>
                <w:rFonts w:ascii="Arial" w:eastAsia="Times New Roman" w:hAnsi="Arial" w:cs="Arial"/>
                <w:sz w:val="24"/>
                <w:szCs w:val="24"/>
              </w:rPr>
            </w:pPr>
            <w:r w:rsidRPr="004A3BFB">
              <w:rPr>
                <w:rFonts w:ascii="Arial" w:eastAsia="Times New Roman" w:hAnsi="Arial" w:cs="Arial"/>
                <w:sz w:val="24"/>
                <w:szCs w:val="24"/>
              </w:rPr>
              <w:t>Số crômatit</w:t>
            </w:r>
          </w:p>
        </w:tc>
      </w:tr>
      <w:tr w:rsidR="004A3BFB" w:rsidRPr="004A3BFB" w:rsidTr="004A3BFB">
        <w:tc>
          <w:tcPr>
            <w:tcW w:w="2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3BFB" w:rsidRPr="004A3BFB" w:rsidRDefault="004A3BFB" w:rsidP="004A3BFB">
            <w:pPr>
              <w:spacing w:after="0" w:line="240" w:lineRule="auto"/>
              <w:rPr>
                <w:rFonts w:ascii="Arial" w:eastAsia="Times New Roman" w:hAnsi="Arial" w:cs="Arial"/>
                <w:sz w:val="24"/>
                <w:szCs w:val="24"/>
              </w:rPr>
            </w:pPr>
            <w:r w:rsidRPr="004A3BFB">
              <w:rPr>
                <w:rFonts w:ascii="Arial" w:eastAsia="Times New Roman" w:hAnsi="Arial" w:cs="Arial"/>
                <w:sz w:val="24"/>
                <w:szCs w:val="24"/>
              </w:rPr>
              <w:t>Kì giữa</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3BFB" w:rsidRPr="004A3BFB" w:rsidRDefault="004A3BFB" w:rsidP="004A3BFB">
            <w:pPr>
              <w:spacing w:after="0" w:line="240" w:lineRule="auto"/>
              <w:rPr>
                <w:rFonts w:ascii="Arial" w:eastAsia="Times New Roman" w:hAnsi="Arial" w:cs="Arial"/>
                <w:sz w:val="24"/>
                <w:szCs w:val="24"/>
              </w:rPr>
            </w:pPr>
            <w:r w:rsidRPr="004A3BFB">
              <w:rPr>
                <w:rFonts w:ascii="Arial" w:eastAsia="Times New Roman" w:hAnsi="Arial" w:cs="Arial"/>
                <w:sz w:val="24"/>
                <w:szCs w:val="24"/>
              </w:rPr>
              <w:t>18 kép</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3BFB" w:rsidRPr="004A3BFB" w:rsidRDefault="004A3BFB" w:rsidP="004A3BFB">
            <w:pPr>
              <w:spacing w:after="0" w:line="240" w:lineRule="auto"/>
              <w:rPr>
                <w:rFonts w:ascii="Arial" w:eastAsia="Times New Roman" w:hAnsi="Arial" w:cs="Arial"/>
                <w:sz w:val="24"/>
                <w:szCs w:val="24"/>
              </w:rPr>
            </w:pPr>
            <w:r w:rsidRPr="004A3BFB">
              <w:rPr>
                <w:rFonts w:ascii="Arial" w:eastAsia="Times New Roman" w:hAnsi="Arial" w:cs="Arial"/>
                <w:sz w:val="24"/>
                <w:szCs w:val="24"/>
              </w:rPr>
              <w:t>36</w:t>
            </w:r>
          </w:p>
        </w:tc>
      </w:tr>
      <w:tr w:rsidR="004A3BFB" w:rsidRPr="004A3BFB" w:rsidTr="004A3BFB">
        <w:tc>
          <w:tcPr>
            <w:tcW w:w="2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3BFB" w:rsidRPr="004A3BFB" w:rsidRDefault="004A3BFB" w:rsidP="004A3BFB">
            <w:pPr>
              <w:spacing w:after="0" w:line="240" w:lineRule="auto"/>
              <w:rPr>
                <w:rFonts w:ascii="Arial" w:eastAsia="Times New Roman" w:hAnsi="Arial" w:cs="Arial"/>
                <w:sz w:val="24"/>
                <w:szCs w:val="24"/>
              </w:rPr>
            </w:pPr>
            <w:r w:rsidRPr="004A3BFB">
              <w:rPr>
                <w:rFonts w:ascii="Arial" w:eastAsia="Times New Roman" w:hAnsi="Arial" w:cs="Arial"/>
                <w:sz w:val="24"/>
                <w:szCs w:val="24"/>
              </w:rPr>
              <w:t>Kì sau</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3BFB" w:rsidRPr="004A3BFB" w:rsidRDefault="004A3BFB" w:rsidP="004A3BFB">
            <w:pPr>
              <w:spacing w:after="0" w:line="240" w:lineRule="auto"/>
              <w:rPr>
                <w:rFonts w:ascii="Arial" w:eastAsia="Times New Roman" w:hAnsi="Arial" w:cs="Arial"/>
                <w:sz w:val="24"/>
                <w:szCs w:val="24"/>
              </w:rPr>
            </w:pPr>
            <w:r w:rsidRPr="004A3BFB">
              <w:rPr>
                <w:rFonts w:ascii="Arial" w:eastAsia="Times New Roman" w:hAnsi="Arial" w:cs="Arial"/>
                <w:sz w:val="24"/>
                <w:szCs w:val="24"/>
              </w:rPr>
              <w:t>36 đơn</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A3BFB" w:rsidRPr="004A3BFB" w:rsidRDefault="004A3BFB" w:rsidP="004A3BFB">
            <w:pPr>
              <w:spacing w:after="0" w:line="240" w:lineRule="auto"/>
              <w:rPr>
                <w:rFonts w:ascii="Arial" w:eastAsia="Times New Roman" w:hAnsi="Arial" w:cs="Arial"/>
                <w:sz w:val="24"/>
                <w:szCs w:val="24"/>
              </w:rPr>
            </w:pPr>
            <w:r w:rsidRPr="004A3BFB">
              <w:rPr>
                <w:rFonts w:ascii="Arial" w:eastAsia="Times New Roman" w:hAnsi="Arial" w:cs="Arial"/>
                <w:sz w:val="24"/>
                <w:szCs w:val="24"/>
              </w:rPr>
              <w:t>0</w:t>
            </w:r>
          </w:p>
        </w:tc>
      </w:tr>
    </w:tbl>
    <w:p w:rsidR="004A3BFB" w:rsidRPr="004A3BFB" w:rsidRDefault="004A3BFB" w:rsidP="004A3BFB">
      <w:pPr>
        <w:shd w:val="clear" w:color="auto" w:fill="FFFFFF"/>
        <w:spacing w:after="0" w:line="240" w:lineRule="auto"/>
        <w:rPr>
          <w:rFonts w:ascii="Arial" w:eastAsia="Times New Roman" w:hAnsi="Arial" w:cs="Arial"/>
          <w:sz w:val="24"/>
          <w:szCs w:val="24"/>
        </w:rPr>
      </w:pPr>
      <w:r w:rsidRPr="004A3BFB">
        <w:rPr>
          <w:rFonts w:ascii="Arial" w:eastAsia="Times New Roman" w:hAnsi="Arial" w:cs="Arial"/>
          <w:sz w:val="24"/>
          <w:szCs w:val="24"/>
        </w:rPr>
        <w:t>b. Trình tự các Nu trên ARN là: - A - X - G - U - U - A - G - X - U - A-</w:t>
      </w:r>
    </w:p>
    <w:p w:rsidR="004A3BFB" w:rsidRPr="00DB6FCB" w:rsidRDefault="004A3BFB" w:rsidP="004A3BFB">
      <w:pPr>
        <w:tabs>
          <w:tab w:val="left" w:pos="992"/>
        </w:tabs>
        <w:spacing w:after="0" w:line="240" w:lineRule="auto"/>
        <w:ind w:left="992" w:hanging="992"/>
        <w:jc w:val="both"/>
        <w:outlineLvl w:val="0"/>
        <w:rPr>
          <w:rFonts w:ascii="Palatino Linotype" w:eastAsia="Times New Roman" w:hAnsi="Palatino Linotype" w:cs="Arial"/>
          <w:sz w:val="24"/>
          <w:szCs w:val="24"/>
        </w:rPr>
      </w:pPr>
      <w:r w:rsidRPr="00DB6FCB">
        <w:rPr>
          <w:rFonts w:ascii="Palatino Linotype" w:eastAsia="Times New Roman" w:hAnsi="Palatino Linotype" w:cs="Arial"/>
          <w:b/>
          <w:sz w:val="24"/>
          <w:szCs w:val="24"/>
        </w:rPr>
        <w:t xml:space="preserve">Câu </w:t>
      </w:r>
      <w:r>
        <w:rPr>
          <w:rFonts w:ascii="Palatino Linotype" w:eastAsia="Times New Roman" w:hAnsi="Palatino Linotype" w:cs="Arial"/>
          <w:b/>
          <w:sz w:val="24"/>
          <w:szCs w:val="24"/>
        </w:rPr>
        <w:t>3</w:t>
      </w:r>
      <w:r w:rsidRPr="00DB6FCB">
        <w:rPr>
          <w:rFonts w:ascii="Palatino Linotype" w:eastAsia="Times New Roman" w:hAnsi="Palatino Linotype" w:cs="Arial"/>
          <w:b/>
          <w:sz w:val="24"/>
          <w:szCs w:val="24"/>
        </w:rPr>
        <w:t xml:space="preserve">. </w:t>
      </w:r>
      <w:r w:rsidRPr="00DB6FCB">
        <w:rPr>
          <w:rFonts w:ascii="Palatino Linotype" w:eastAsia="Times New Roman" w:hAnsi="Palatino Linotype" w:cs="Arial"/>
          <w:sz w:val="24"/>
          <w:szCs w:val="24"/>
        </w:rPr>
        <w:t>(1,0 điểm) Giải thích vì sao 2 ADN con được tạo ra qua cơ chế nhân đôi lại giống ADN mẹ.</w:t>
      </w:r>
    </w:p>
    <w:p w:rsidR="004A3BFB" w:rsidRPr="004A3BFB" w:rsidRDefault="004A3BFB" w:rsidP="004A3BFB">
      <w:pPr>
        <w:shd w:val="clear" w:color="auto" w:fill="FFFFFF"/>
        <w:spacing w:after="0" w:line="240" w:lineRule="auto"/>
        <w:rPr>
          <w:rFonts w:ascii="Arial" w:eastAsia="Times New Roman" w:hAnsi="Arial" w:cs="Arial"/>
          <w:b/>
          <w:sz w:val="24"/>
          <w:szCs w:val="24"/>
        </w:rPr>
      </w:pPr>
      <w:r w:rsidRPr="004A3BFB">
        <w:rPr>
          <w:rFonts w:ascii="Arial" w:eastAsia="Times New Roman" w:hAnsi="Arial" w:cs="Arial"/>
          <w:b/>
          <w:sz w:val="24"/>
          <w:szCs w:val="24"/>
        </w:rPr>
        <w:t>Lời giải</w:t>
      </w:r>
    </w:p>
    <w:p w:rsidR="004A3BFB" w:rsidRPr="004A3BFB" w:rsidRDefault="004A3BFB" w:rsidP="004A3BFB">
      <w:pPr>
        <w:shd w:val="clear" w:color="auto" w:fill="FFFFFF"/>
        <w:spacing w:after="0" w:line="240" w:lineRule="auto"/>
        <w:rPr>
          <w:rFonts w:ascii="Arial" w:eastAsia="Times New Roman" w:hAnsi="Arial" w:cs="Arial"/>
          <w:sz w:val="24"/>
          <w:szCs w:val="24"/>
        </w:rPr>
      </w:pPr>
      <w:r w:rsidRPr="004A3BFB">
        <w:rPr>
          <w:rFonts w:ascii="Arial" w:eastAsia="Times New Roman" w:hAnsi="Arial" w:cs="Arial"/>
          <w:sz w:val="24"/>
          <w:szCs w:val="24"/>
        </w:rPr>
        <w:t>- Các nuclêôtit trên mỗi mạch đơn được liên kết với các nuclêôtit tự do ở môi trường nội bào theo NTBS.</w:t>
      </w:r>
    </w:p>
    <w:p w:rsidR="004A3BFB" w:rsidRPr="004A3BFB" w:rsidRDefault="004A3BFB" w:rsidP="004A3BFB">
      <w:pPr>
        <w:shd w:val="clear" w:color="auto" w:fill="FFFFFF"/>
        <w:spacing w:after="0" w:line="240" w:lineRule="auto"/>
        <w:rPr>
          <w:rFonts w:ascii="Arial" w:eastAsia="Times New Roman" w:hAnsi="Arial" w:cs="Arial"/>
          <w:sz w:val="24"/>
          <w:szCs w:val="24"/>
        </w:rPr>
      </w:pPr>
      <w:r w:rsidRPr="004A3BFB">
        <w:rPr>
          <w:rFonts w:ascii="Arial" w:eastAsia="Times New Roman" w:hAnsi="Arial" w:cs="Arial"/>
          <w:sz w:val="24"/>
          <w:szCs w:val="24"/>
        </w:rPr>
        <w:t>- Trong mỗi phân tử AND con sẽ có 1 mạch đơn cũ và một mạch đơn mới.</w:t>
      </w:r>
    </w:p>
    <w:p w:rsidR="004A3BFB" w:rsidRDefault="004A3BFB" w:rsidP="004A3BFB">
      <w:pPr>
        <w:shd w:val="clear" w:color="auto" w:fill="FFFFFF"/>
        <w:spacing w:after="0" w:line="240" w:lineRule="auto"/>
        <w:rPr>
          <w:rFonts w:ascii="Palatino Linotype" w:eastAsia="Times New Roman" w:hAnsi="Palatino Linotype" w:cs="Arial"/>
          <w:sz w:val="24"/>
          <w:szCs w:val="24"/>
        </w:rPr>
      </w:pPr>
      <w:r w:rsidRPr="00DB6FCB">
        <w:rPr>
          <w:rFonts w:ascii="Palatino Linotype" w:eastAsia="Times New Roman" w:hAnsi="Palatino Linotype" w:cs="Arial"/>
          <w:b/>
          <w:sz w:val="24"/>
          <w:szCs w:val="24"/>
        </w:rPr>
        <w:t xml:space="preserve">Câu </w:t>
      </w:r>
      <w:r>
        <w:rPr>
          <w:rFonts w:ascii="Palatino Linotype" w:eastAsia="Times New Roman" w:hAnsi="Palatino Linotype" w:cs="Arial"/>
          <w:b/>
          <w:sz w:val="24"/>
          <w:szCs w:val="24"/>
        </w:rPr>
        <w:t>3</w:t>
      </w:r>
      <w:r w:rsidRPr="00DB6FCB">
        <w:rPr>
          <w:rFonts w:ascii="Palatino Linotype" w:eastAsia="Times New Roman" w:hAnsi="Palatino Linotype" w:cs="Arial"/>
          <w:b/>
          <w:sz w:val="24"/>
          <w:szCs w:val="24"/>
        </w:rPr>
        <w:t xml:space="preserve">. </w:t>
      </w:r>
      <w:r w:rsidRPr="00DB6FCB">
        <w:rPr>
          <w:rFonts w:ascii="Palatino Linotype" w:eastAsia="Times New Roman" w:hAnsi="Palatino Linotype" w:cs="Arial"/>
          <w:sz w:val="24"/>
          <w:szCs w:val="24"/>
        </w:rPr>
        <w:t>(1,0 điểm) Quan niệm cho rằng sinh con trai hay con gái là do phụ nữ có đúng không? Giải thích?</w:t>
      </w:r>
    </w:p>
    <w:p w:rsidR="004A3BFB" w:rsidRPr="004A3BFB" w:rsidRDefault="004A3BFB" w:rsidP="004A3BFB">
      <w:pPr>
        <w:shd w:val="clear" w:color="auto" w:fill="FFFFFF"/>
        <w:spacing w:after="0" w:line="240" w:lineRule="auto"/>
        <w:rPr>
          <w:rFonts w:ascii="Arial" w:eastAsia="Times New Roman" w:hAnsi="Arial" w:cs="Arial"/>
          <w:b/>
          <w:sz w:val="24"/>
          <w:szCs w:val="24"/>
        </w:rPr>
      </w:pPr>
      <w:r w:rsidRPr="004A3BFB">
        <w:rPr>
          <w:rFonts w:ascii="Arial" w:eastAsia="Times New Roman" w:hAnsi="Arial" w:cs="Arial"/>
          <w:b/>
          <w:sz w:val="24"/>
          <w:szCs w:val="24"/>
        </w:rPr>
        <w:t>Lời giải</w:t>
      </w:r>
    </w:p>
    <w:p w:rsidR="004A3BFB" w:rsidRPr="00DB6FCB" w:rsidRDefault="004A3BFB" w:rsidP="004A3BFB">
      <w:pPr>
        <w:shd w:val="clear" w:color="auto" w:fill="FFFFFF"/>
        <w:spacing w:after="0" w:line="240" w:lineRule="auto"/>
        <w:rPr>
          <w:rFonts w:ascii="Palatino Linotype" w:eastAsia="Times New Roman" w:hAnsi="Palatino Linotype" w:cs="Arial"/>
          <w:sz w:val="24"/>
          <w:szCs w:val="24"/>
        </w:rPr>
      </w:pPr>
      <w:r>
        <w:rPr>
          <w:rFonts w:ascii="Arial" w:hAnsi="Arial" w:cs="Arial"/>
          <w:shd w:val="clear" w:color="auto" w:fill="FFFFFF"/>
        </w:rPr>
        <w:t>- Không đúng, vì theo cơ chế xác định giới tính thì bố khi giảm phân cho 2 loại giao tử X và Y, mẹ giảm phân chỉ cho 1 loại giao tử X → Sự kết hợp 2 loại tinh trùng của bố với trứng của mẹ tạo nên hợp tử XX hoặc XY.</w:t>
      </w:r>
    </w:p>
    <w:p w:rsidR="00DB6FCB" w:rsidRPr="00DB6FCB" w:rsidRDefault="00DB6FCB" w:rsidP="00DB6FCB">
      <w:pPr>
        <w:spacing w:after="0" w:line="240" w:lineRule="auto"/>
        <w:jc w:val="both"/>
        <w:outlineLvl w:val="0"/>
        <w:rPr>
          <w:rFonts w:ascii="Palatino Linotype" w:eastAsia="Times New Roman" w:hAnsi="Palatino Linotype" w:cs="Arial"/>
          <w:sz w:val="24"/>
          <w:szCs w:val="24"/>
        </w:rPr>
      </w:pPr>
    </w:p>
    <w:p w:rsidR="00DB6FCB" w:rsidRDefault="00DB6FCB" w:rsidP="00DB6FCB">
      <w:pPr>
        <w:spacing w:after="0" w:line="240" w:lineRule="auto"/>
        <w:ind w:left="992"/>
        <w:jc w:val="center"/>
        <w:rPr>
          <w:rFonts w:ascii="Times New Roman" w:hAnsi="Times New Roman" w:cs="Times New Roman"/>
          <w:b/>
          <w:color w:val="FFC000"/>
          <w:sz w:val="24"/>
          <w:szCs w:val="24"/>
        </w:rPr>
      </w:pPr>
    </w:p>
    <w:p w:rsidR="00DB6FCB" w:rsidRPr="00DB6FCB" w:rsidRDefault="00DB6FCB" w:rsidP="00DB6FCB">
      <w:pPr>
        <w:spacing w:after="0" w:line="240" w:lineRule="auto"/>
        <w:ind w:left="992"/>
        <w:jc w:val="center"/>
        <w:rPr>
          <w:rFonts w:ascii="Times New Roman" w:hAnsi="Times New Roman" w:cs="Times New Roman"/>
          <w:b/>
          <w:color w:val="FFC000"/>
          <w:sz w:val="24"/>
          <w:szCs w:val="24"/>
        </w:rPr>
      </w:pPr>
    </w:p>
    <w:sectPr w:rsidR="00DB6FCB" w:rsidRPr="00DB6FCB" w:rsidSect="008945B3">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11C"/>
    <w:multiLevelType w:val="hybridMultilevel"/>
    <w:tmpl w:val="BACCD820"/>
    <w:lvl w:ilvl="0" w:tplc="16CC14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5043"/>
    <w:multiLevelType w:val="hybridMultilevel"/>
    <w:tmpl w:val="F702C9E0"/>
    <w:lvl w:ilvl="0" w:tplc="BE4ACC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034A27"/>
    <w:multiLevelType w:val="hybridMultilevel"/>
    <w:tmpl w:val="AD204A80"/>
    <w:lvl w:ilvl="0" w:tplc="16CC14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90A6B"/>
    <w:multiLevelType w:val="hybridMultilevel"/>
    <w:tmpl w:val="73E231DE"/>
    <w:lvl w:ilvl="0" w:tplc="BE4ACC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4C056F"/>
    <w:multiLevelType w:val="hybridMultilevel"/>
    <w:tmpl w:val="8C1213D4"/>
    <w:lvl w:ilvl="0" w:tplc="BE4ACC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C38F2F"/>
    <w:multiLevelType w:val="singleLevel"/>
    <w:tmpl w:val="7CC38F2F"/>
    <w:lvl w:ilvl="0">
      <w:start w:val="1"/>
      <w:numFmt w:val="lowerLetter"/>
      <w:suff w:val="space"/>
      <w:lvlText w:val="%1."/>
      <w:lvlJc w:val="left"/>
      <w:pPr>
        <w:ind w:left="70" w:firstLine="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65"/>
    <w:rsid w:val="00005583"/>
    <w:rsid w:val="00160959"/>
    <w:rsid w:val="001A0A6D"/>
    <w:rsid w:val="00252A4C"/>
    <w:rsid w:val="002B34BD"/>
    <w:rsid w:val="00327905"/>
    <w:rsid w:val="00387C2E"/>
    <w:rsid w:val="004909EE"/>
    <w:rsid w:val="004A3BFB"/>
    <w:rsid w:val="0051133B"/>
    <w:rsid w:val="00553EFD"/>
    <w:rsid w:val="005C3CCB"/>
    <w:rsid w:val="006549D9"/>
    <w:rsid w:val="0077625B"/>
    <w:rsid w:val="008230C4"/>
    <w:rsid w:val="008718CF"/>
    <w:rsid w:val="008945B3"/>
    <w:rsid w:val="008A7465"/>
    <w:rsid w:val="008B0EF7"/>
    <w:rsid w:val="008C067B"/>
    <w:rsid w:val="00937EF1"/>
    <w:rsid w:val="00A15B63"/>
    <w:rsid w:val="00B927FB"/>
    <w:rsid w:val="00BD1B01"/>
    <w:rsid w:val="00DB6FCB"/>
    <w:rsid w:val="00E21232"/>
    <w:rsid w:val="00F95AAC"/>
    <w:rsid w:val="00FA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7465"/>
    <w:rPr>
      <w:b/>
      <w:bCs/>
    </w:rPr>
  </w:style>
  <w:style w:type="paragraph" w:styleId="NormalWeb">
    <w:name w:val="Normal (Web)"/>
    <w:basedOn w:val="Normal"/>
    <w:uiPriority w:val="99"/>
    <w:rsid w:val="008A7465"/>
    <w:pPr>
      <w:spacing w:before="100" w:beforeAutospacing="1" w:after="100" w:afterAutospacing="1" w:line="240" w:lineRule="auto"/>
    </w:pPr>
    <w:rPr>
      <w:rFonts w:ascii="Times New Roman" w:eastAsia="SimSun" w:hAnsi="Times New Roman" w:cs="Times New Roman"/>
      <w:sz w:val="24"/>
      <w:szCs w:val="24"/>
    </w:rPr>
  </w:style>
  <w:style w:type="paragraph" w:styleId="ListParagraph">
    <w:name w:val="List Paragraph"/>
    <w:basedOn w:val="Normal"/>
    <w:uiPriority w:val="34"/>
    <w:qFormat/>
    <w:rsid w:val="008A7465"/>
    <w:pPr>
      <w:ind w:left="720"/>
      <w:contextualSpacing/>
    </w:pPr>
  </w:style>
  <w:style w:type="table" w:styleId="TableGrid">
    <w:name w:val="Table Grid"/>
    <w:basedOn w:val="TableNormal"/>
    <w:uiPriority w:val="59"/>
    <w:rsid w:val="0051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7465"/>
    <w:rPr>
      <w:b/>
      <w:bCs/>
    </w:rPr>
  </w:style>
  <w:style w:type="paragraph" w:styleId="NormalWeb">
    <w:name w:val="Normal (Web)"/>
    <w:basedOn w:val="Normal"/>
    <w:uiPriority w:val="99"/>
    <w:rsid w:val="008A7465"/>
    <w:pPr>
      <w:spacing w:before="100" w:beforeAutospacing="1" w:after="100" w:afterAutospacing="1" w:line="240" w:lineRule="auto"/>
    </w:pPr>
    <w:rPr>
      <w:rFonts w:ascii="Times New Roman" w:eastAsia="SimSun" w:hAnsi="Times New Roman" w:cs="Times New Roman"/>
      <w:sz w:val="24"/>
      <w:szCs w:val="24"/>
    </w:rPr>
  </w:style>
  <w:style w:type="paragraph" w:styleId="ListParagraph">
    <w:name w:val="List Paragraph"/>
    <w:basedOn w:val="Normal"/>
    <w:uiPriority w:val="34"/>
    <w:qFormat/>
    <w:rsid w:val="008A7465"/>
    <w:pPr>
      <w:ind w:left="720"/>
      <w:contextualSpacing/>
    </w:pPr>
  </w:style>
  <w:style w:type="table" w:styleId="TableGrid">
    <w:name w:val="Table Grid"/>
    <w:basedOn w:val="TableNormal"/>
    <w:uiPriority w:val="59"/>
    <w:rsid w:val="0051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8950">
      <w:bodyDiv w:val="1"/>
      <w:marLeft w:val="0"/>
      <w:marRight w:val="0"/>
      <w:marTop w:val="0"/>
      <w:marBottom w:val="0"/>
      <w:divBdr>
        <w:top w:val="none" w:sz="0" w:space="0" w:color="auto"/>
        <w:left w:val="none" w:sz="0" w:space="0" w:color="auto"/>
        <w:bottom w:val="none" w:sz="0" w:space="0" w:color="auto"/>
        <w:right w:val="none" w:sz="0" w:space="0" w:color="auto"/>
      </w:divBdr>
    </w:div>
    <w:div w:id="1273591197">
      <w:bodyDiv w:val="1"/>
      <w:marLeft w:val="0"/>
      <w:marRight w:val="0"/>
      <w:marTop w:val="0"/>
      <w:marBottom w:val="0"/>
      <w:divBdr>
        <w:top w:val="none" w:sz="0" w:space="0" w:color="auto"/>
        <w:left w:val="none" w:sz="0" w:space="0" w:color="auto"/>
        <w:bottom w:val="none" w:sz="0" w:space="0" w:color="auto"/>
        <w:right w:val="none" w:sz="0" w:space="0" w:color="auto"/>
      </w:divBdr>
    </w:div>
    <w:div w:id="1301228648">
      <w:bodyDiv w:val="1"/>
      <w:marLeft w:val="0"/>
      <w:marRight w:val="0"/>
      <w:marTop w:val="0"/>
      <w:marBottom w:val="0"/>
      <w:divBdr>
        <w:top w:val="none" w:sz="0" w:space="0" w:color="auto"/>
        <w:left w:val="none" w:sz="0" w:space="0" w:color="auto"/>
        <w:bottom w:val="none" w:sz="0" w:space="0" w:color="auto"/>
        <w:right w:val="none" w:sz="0" w:space="0" w:color="auto"/>
      </w:divBdr>
    </w:div>
    <w:div w:id="1418406946">
      <w:bodyDiv w:val="1"/>
      <w:marLeft w:val="0"/>
      <w:marRight w:val="0"/>
      <w:marTop w:val="0"/>
      <w:marBottom w:val="0"/>
      <w:divBdr>
        <w:top w:val="none" w:sz="0" w:space="0" w:color="auto"/>
        <w:left w:val="none" w:sz="0" w:space="0" w:color="auto"/>
        <w:bottom w:val="none" w:sz="0" w:space="0" w:color="auto"/>
        <w:right w:val="none" w:sz="0" w:space="0" w:color="auto"/>
      </w:divBdr>
    </w:div>
    <w:div w:id="15256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922</Words>
  <Characters>5262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2020-11-03T05:17:00Z</cp:lastPrinted>
  <dcterms:created xsi:type="dcterms:W3CDTF">2020-11-03T05:17:00Z</dcterms:created>
  <dcterms:modified xsi:type="dcterms:W3CDTF">2020-11-03T05:47:00Z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