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1199" w:type="dxa"/>
        <w:tblInd w:w="-567" w:type="dxa"/>
        <w:tblLook w:val="04A0" w:firstRow="1" w:lastRow="0" w:firstColumn="1" w:lastColumn="0" w:noHBand="0" w:noVBand="1"/>
      </w:tblPr>
      <w:tblGrid>
        <w:gridCol w:w="5102"/>
        <w:gridCol w:w="6097"/>
      </w:tblGrid>
      <w:tr w:rsidR="007D207C" w:rsidRPr="007D207C" w14:paraId="2799615E" w14:textId="77777777" w:rsidTr="00EB183E">
        <w:tc>
          <w:tcPr>
            <w:tcW w:w="5102" w:type="dxa"/>
          </w:tcPr>
          <w:p w14:paraId="1B86B4F4" w14:textId="77777777" w:rsidR="00DA1ED7" w:rsidRPr="007D207C" w:rsidRDefault="00DA1ED7" w:rsidP="00423AD4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7D207C">
              <w:rPr>
                <w:rFonts w:cs="Times New Roman"/>
                <w:b/>
                <w:color w:val="auto"/>
                <w:szCs w:val="24"/>
              </w:rPr>
              <w:t xml:space="preserve">TRƯỜNG THPT LƯƠNG NGOC QUYẾN </w:t>
            </w:r>
          </w:p>
          <w:p w14:paraId="19D8BEE6" w14:textId="6B35A9F9" w:rsidR="00DA1ED7" w:rsidRPr="007D207C" w:rsidRDefault="00DA1ED7" w:rsidP="00423AD4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D207C">
              <w:rPr>
                <w:rFonts w:cs="Times New Roman"/>
                <w:b/>
                <w:color w:val="auto"/>
                <w:szCs w:val="24"/>
              </w:rPr>
              <w:t>T</w:t>
            </w:r>
            <w:r w:rsidRPr="007D207C">
              <w:rPr>
                <w:rFonts w:cs="Times New Roman"/>
                <w:b/>
                <w:color w:val="auto"/>
                <w:szCs w:val="24"/>
                <w:lang w:val="en-US"/>
              </w:rPr>
              <w:t>Ổ VẬT LÍ – CÔNG NGHỆ</w:t>
            </w:r>
            <w:r w:rsidRPr="007D207C">
              <w:rPr>
                <w:rFonts w:cs="Times New Roman"/>
                <w:b/>
                <w:color w:val="auto"/>
                <w:szCs w:val="24"/>
              </w:rPr>
              <w:br/>
            </w:r>
            <w:r w:rsidRPr="007D207C">
              <w:rPr>
                <w:rFonts w:cs="Times New Roman"/>
                <w:color w:val="auto"/>
                <w:szCs w:val="24"/>
              </w:rPr>
              <w:t>--------------------</w:t>
            </w:r>
            <w:r w:rsidRPr="007D207C">
              <w:rPr>
                <w:rFonts w:cs="Times New Roman"/>
                <w:color w:val="auto"/>
                <w:szCs w:val="24"/>
              </w:rPr>
              <w:br/>
            </w:r>
            <w:r w:rsidRPr="007D207C">
              <w:rPr>
                <w:rFonts w:cs="Times New Roman"/>
                <w:i/>
                <w:color w:val="auto"/>
                <w:szCs w:val="24"/>
              </w:rPr>
              <w:t xml:space="preserve">(Đề </w:t>
            </w:r>
            <w:r w:rsidR="007D207C" w:rsidRPr="007D207C">
              <w:rPr>
                <w:rFonts w:cs="Times New Roman"/>
                <w:i/>
                <w:color w:val="auto"/>
                <w:szCs w:val="24"/>
                <w:lang w:val="en-US"/>
              </w:rPr>
              <w:t xml:space="preserve">gồm </w:t>
            </w:r>
            <w:r w:rsidRPr="007D207C">
              <w:rPr>
                <w:rFonts w:cs="Times New Roman"/>
                <w:i/>
                <w:color w:val="auto"/>
                <w:szCs w:val="24"/>
              </w:rPr>
              <w:t xml:space="preserve">có </w:t>
            </w:r>
            <w:r w:rsidR="007D207C" w:rsidRPr="007D207C">
              <w:rPr>
                <w:rFonts w:cs="Times New Roman"/>
                <w:i/>
                <w:color w:val="auto"/>
                <w:szCs w:val="24"/>
                <w:lang w:val="en-US"/>
              </w:rPr>
              <w:t xml:space="preserve">02 </w:t>
            </w:r>
            <w:r w:rsidRPr="007D207C">
              <w:rPr>
                <w:rFonts w:cs="Times New Roman"/>
                <w:i/>
                <w:color w:val="auto"/>
                <w:szCs w:val="24"/>
              </w:rPr>
              <w:t>trang)</w:t>
            </w:r>
          </w:p>
        </w:tc>
        <w:tc>
          <w:tcPr>
            <w:tcW w:w="6097" w:type="dxa"/>
          </w:tcPr>
          <w:p w14:paraId="2B203142" w14:textId="77777777" w:rsidR="00DA1ED7" w:rsidRPr="007D207C" w:rsidRDefault="00DA1ED7" w:rsidP="00423AD4">
            <w:pPr>
              <w:jc w:val="center"/>
              <w:rPr>
                <w:rFonts w:cs="Times New Roman"/>
                <w:b/>
                <w:color w:val="auto"/>
                <w:szCs w:val="24"/>
                <w:lang w:val="en-US"/>
              </w:rPr>
            </w:pPr>
            <w:r w:rsidRPr="007D207C">
              <w:rPr>
                <w:rFonts w:cs="Times New Roman"/>
                <w:b/>
                <w:color w:val="auto"/>
                <w:szCs w:val="24"/>
              </w:rPr>
              <w:t>ĐỀ KIỂM TRA</w:t>
            </w:r>
            <w:r w:rsidRPr="007D207C">
              <w:rPr>
                <w:rFonts w:cs="Times New Roman"/>
                <w:b/>
                <w:color w:val="auto"/>
                <w:szCs w:val="24"/>
                <w:lang w:val="en-US"/>
              </w:rPr>
              <w:t xml:space="preserve"> CUỐI</w:t>
            </w:r>
            <w:r w:rsidRPr="007D207C">
              <w:rPr>
                <w:rFonts w:cs="Times New Roman"/>
                <w:b/>
                <w:color w:val="auto"/>
                <w:szCs w:val="24"/>
              </w:rPr>
              <w:t xml:space="preserve"> KÌ</w:t>
            </w:r>
            <w:r w:rsidRPr="007D207C">
              <w:rPr>
                <w:rFonts w:cs="Times New Roman"/>
                <w:b/>
                <w:color w:val="auto"/>
                <w:szCs w:val="24"/>
                <w:lang w:val="en-US"/>
              </w:rPr>
              <w:t xml:space="preserve"> -</w:t>
            </w:r>
            <w:r w:rsidRPr="007D207C">
              <w:rPr>
                <w:rFonts w:cs="Times New Roman"/>
                <w:b/>
                <w:color w:val="auto"/>
                <w:szCs w:val="24"/>
              </w:rPr>
              <w:t xml:space="preserve"> I NĂM HỌC 2022 - 2023</w:t>
            </w:r>
          </w:p>
          <w:p w14:paraId="0D0E7132" w14:textId="77777777" w:rsidR="00DA1ED7" w:rsidRPr="007D207C" w:rsidRDefault="00DA1ED7" w:rsidP="00423AD4">
            <w:pPr>
              <w:jc w:val="center"/>
              <w:rPr>
                <w:rFonts w:cs="Times New Roman"/>
                <w:i/>
                <w:color w:val="auto"/>
                <w:szCs w:val="24"/>
                <w:lang w:val="en-US"/>
              </w:rPr>
            </w:pPr>
            <w:r w:rsidRPr="007D207C">
              <w:rPr>
                <w:rFonts w:cs="Times New Roman"/>
                <w:b/>
                <w:color w:val="auto"/>
                <w:szCs w:val="24"/>
                <w:lang w:val="en-US"/>
              </w:rPr>
              <w:t>MÔN:</w:t>
            </w:r>
            <w:r w:rsidRPr="007D207C">
              <w:rPr>
                <w:rFonts w:cs="Times New Roman"/>
                <w:b/>
                <w:color w:val="auto"/>
                <w:szCs w:val="24"/>
              </w:rPr>
              <w:t>VẬT LÍ 11</w:t>
            </w:r>
            <w:r w:rsidRPr="007D207C">
              <w:rPr>
                <w:rFonts w:cs="Times New Roman"/>
                <w:b/>
                <w:color w:val="auto"/>
                <w:szCs w:val="24"/>
              </w:rPr>
              <w:br/>
            </w:r>
            <w:r w:rsidRPr="007D207C">
              <w:rPr>
                <w:rFonts w:cs="Times New Roman"/>
                <w:b/>
                <w:bCs/>
                <w:i/>
                <w:color w:val="auto"/>
                <w:szCs w:val="24"/>
              </w:rPr>
              <w:t xml:space="preserve">Thời gian làm bài: 45 </w:t>
            </w:r>
            <w:r w:rsidRPr="007D207C">
              <w:rPr>
                <w:rFonts w:cs="Times New Roman"/>
                <w:b/>
                <w:bCs/>
                <w:i/>
                <w:color w:val="auto"/>
                <w:szCs w:val="24"/>
                <w:lang w:val="en-US"/>
              </w:rPr>
              <w:t>phút</w:t>
            </w:r>
          </w:p>
          <w:p w14:paraId="7E1931D3" w14:textId="77777777" w:rsidR="00DA1ED7" w:rsidRPr="007D207C" w:rsidRDefault="00DA1ED7" w:rsidP="00423AD4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D207C">
              <w:rPr>
                <w:rFonts w:cs="Times New Roman"/>
                <w:i/>
                <w:color w:val="auto"/>
                <w:szCs w:val="24"/>
              </w:rPr>
              <w:t>(không kể thời gian phát đề)</w:t>
            </w:r>
          </w:p>
        </w:tc>
      </w:tr>
    </w:tbl>
    <w:p w14:paraId="42391469" w14:textId="77777777" w:rsidR="00DA1ED7" w:rsidRPr="007D207C" w:rsidRDefault="00DA1ED7" w:rsidP="00DA1ED7">
      <w:pPr>
        <w:rPr>
          <w:rFonts w:cs="Times New Roman"/>
          <w:color w:val="auto"/>
          <w:szCs w:val="24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326"/>
      </w:tblGrid>
      <w:tr w:rsidR="007D207C" w:rsidRPr="007D207C" w14:paraId="0A27E339" w14:textId="77777777" w:rsidTr="00DA1ED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22D0E201" w14:textId="77777777" w:rsidR="00DA1ED7" w:rsidRPr="007D207C" w:rsidRDefault="00DA1ED7" w:rsidP="00423AD4">
            <w:pPr>
              <w:rPr>
                <w:rFonts w:cs="Times New Roman"/>
                <w:color w:val="auto"/>
                <w:szCs w:val="24"/>
                <w:lang w:val="en-US"/>
              </w:rPr>
            </w:pPr>
            <w:r w:rsidRPr="007D207C">
              <w:rPr>
                <w:rFonts w:cs="Times New Roman"/>
                <w:color w:val="auto"/>
                <w:szCs w:val="24"/>
              </w:rPr>
              <w:t>Họ và tên: ...........................................................</w:t>
            </w:r>
            <w:r w:rsidRPr="007D207C">
              <w:rPr>
                <w:rFonts w:cs="Times New Roman"/>
                <w:color w:val="auto"/>
                <w:szCs w:val="24"/>
                <w:lang w:val="en-US"/>
              </w:rPr>
              <w:t>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27AFC62" w14:textId="77777777" w:rsidR="00DA1ED7" w:rsidRPr="007D207C" w:rsidRDefault="00DA1ED7" w:rsidP="00423AD4">
            <w:pPr>
              <w:rPr>
                <w:rFonts w:cs="Times New Roman"/>
                <w:color w:val="auto"/>
                <w:szCs w:val="24"/>
                <w:lang w:val="en-US"/>
              </w:rPr>
            </w:pPr>
            <w:r w:rsidRPr="007D207C">
              <w:rPr>
                <w:rFonts w:cs="Times New Roman"/>
                <w:color w:val="auto"/>
                <w:szCs w:val="24"/>
              </w:rPr>
              <w:t xml:space="preserve">Số báo danh: </w:t>
            </w:r>
            <w:r w:rsidRPr="007D207C">
              <w:rPr>
                <w:rFonts w:cs="Times New Roman"/>
                <w:color w:val="auto"/>
                <w:szCs w:val="24"/>
                <w:lang w:val="en-US"/>
              </w:rPr>
              <w:t>………</w:t>
            </w:r>
          </w:p>
        </w:tc>
        <w:tc>
          <w:tcPr>
            <w:tcW w:w="2326" w:type="dxa"/>
            <w:tcBorders>
              <w:bottom w:val="single" w:sz="12" w:space="0" w:color="000000"/>
            </w:tcBorders>
            <w:vAlign w:val="center"/>
          </w:tcPr>
          <w:p w14:paraId="0331020A" w14:textId="3AB3CDB5" w:rsidR="00DA1ED7" w:rsidRPr="007D207C" w:rsidRDefault="00DA1ED7" w:rsidP="00423AD4">
            <w:pPr>
              <w:jc w:val="center"/>
              <w:rPr>
                <w:rFonts w:cs="Times New Roman"/>
                <w:color w:val="auto"/>
                <w:szCs w:val="24"/>
                <w:lang w:val="en-US"/>
              </w:rPr>
            </w:pPr>
            <w:r w:rsidRPr="007D207C">
              <w:rPr>
                <w:rFonts w:cs="Times New Roman"/>
                <w:b/>
                <w:color w:val="auto"/>
                <w:szCs w:val="24"/>
                <w:lang w:val="en-US"/>
              </w:rPr>
              <w:t xml:space="preserve">                    </w:t>
            </w:r>
            <w:r w:rsidRPr="007D207C">
              <w:rPr>
                <w:rFonts w:cs="Times New Roman"/>
                <w:b/>
                <w:color w:val="auto"/>
                <w:szCs w:val="24"/>
              </w:rPr>
              <w:t xml:space="preserve">Mã đề </w:t>
            </w:r>
            <w:r w:rsidRPr="007D207C">
              <w:rPr>
                <w:rFonts w:cs="Times New Roman"/>
                <w:b/>
                <w:color w:val="auto"/>
                <w:szCs w:val="24"/>
                <w:lang w:val="en-US"/>
              </w:rPr>
              <w:t>2</w:t>
            </w:r>
            <w:r w:rsidRPr="007D207C">
              <w:rPr>
                <w:rFonts w:cs="Times New Roman"/>
                <w:b/>
                <w:color w:val="auto"/>
                <w:szCs w:val="24"/>
              </w:rPr>
              <w:t>0</w:t>
            </w:r>
            <w:r w:rsidRPr="007D207C">
              <w:rPr>
                <w:rFonts w:cs="Times New Roman"/>
                <w:b/>
                <w:color w:val="auto"/>
                <w:szCs w:val="24"/>
                <w:lang w:val="en-US"/>
              </w:rPr>
              <w:t>3</w:t>
            </w:r>
          </w:p>
        </w:tc>
      </w:tr>
    </w:tbl>
    <w:p w14:paraId="36C70716" w14:textId="77777777" w:rsidR="007D207C" w:rsidRPr="007D207C" w:rsidRDefault="007D207C" w:rsidP="007D207C">
      <w:pPr>
        <w:pStyle w:val="Style4"/>
        <w:jc w:val="left"/>
        <w:rPr>
          <w:color w:val="auto"/>
        </w:rPr>
      </w:pPr>
    </w:p>
    <w:p w14:paraId="54091F2D" w14:textId="5652850C" w:rsidR="007D207C" w:rsidRPr="007D207C" w:rsidRDefault="007D207C" w:rsidP="007D207C">
      <w:pPr>
        <w:pStyle w:val="Style4"/>
        <w:jc w:val="left"/>
        <w:rPr>
          <w:color w:val="auto"/>
        </w:rPr>
      </w:pPr>
      <w:r w:rsidRPr="007D207C">
        <w:rPr>
          <w:color w:val="auto"/>
        </w:rPr>
        <w:t>I.</w:t>
      </w:r>
      <w:r w:rsidRPr="007D207C">
        <w:rPr>
          <w:color w:val="auto"/>
          <w:u w:val="single"/>
        </w:rPr>
        <w:t>PHẦN TRẮC NGHIỆM</w:t>
      </w:r>
      <w:r w:rsidRPr="007D207C">
        <w:rPr>
          <w:color w:val="auto"/>
        </w:rPr>
        <w:t xml:space="preserve">: </w:t>
      </w:r>
      <w:r w:rsidRPr="007D207C">
        <w:rPr>
          <w:i/>
          <w:iCs/>
          <w:color w:val="auto"/>
        </w:rPr>
        <w:t>( 7 điểm)</w:t>
      </w:r>
    </w:p>
    <w:p w14:paraId="524F9B0E" w14:textId="04C6A734" w:rsidR="0030568E" w:rsidRPr="00EB183E" w:rsidRDefault="00E74DF9" w:rsidP="00DA1ED7">
      <w:pPr>
        <w:pStyle w:val="Style4"/>
        <w:jc w:val="left"/>
        <w:rPr>
          <w:b w:val="0"/>
          <w:color w:val="auto"/>
          <w:lang w:val="vi-VN"/>
        </w:rPr>
      </w:pPr>
      <w:r w:rsidRPr="007D207C">
        <w:rPr>
          <w:color w:val="auto"/>
        </w:rPr>
        <w:t>Câu 1</w:t>
      </w:r>
      <w:r w:rsidRPr="00EB183E">
        <w:rPr>
          <w:color w:val="auto"/>
        </w:rPr>
        <w:t xml:space="preserve">. </w:t>
      </w:r>
      <w:r w:rsidR="0030568E" w:rsidRPr="00EB183E">
        <w:rPr>
          <w:b w:val="0"/>
          <w:color w:val="auto"/>
          <w:lang w:val="vi-VN"/>
        </w:rPr>
        <w:t>Khi ghép n nguồn điện nối tiếp, mỗi nguồn có suất điện động E và điện trở trong r thì suất điện động và điện trở trong của bộ nguồn là</w:t>
      </w:r>
    </w:p>
    <w:p w14:paraId="52FC4166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  <w:lang w:val="fr-FR"/>
        </w:rPr>
        <w:t>nE và r/n.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  <w:lang w:val="fr-FR"/>
        </w:rPr>
        <w:t>E và r/n.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  <w:lang w:val="fr-FR"/>
        </w:rPr>
        <w:t>nE nà nr.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  <w:lang w:val="fr-FR"/>
        </w:rPr>
        <w:t>E và nr.</w:t>
      </w:r>
    </w:p>
    <w:p w14:paraId="3265D3AD" w14:textId="77777777" w:rsidR="00E74DF9" w:rsidRPr="007D207C" w:rsidRDefault="00E74DF9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2. </w:t>
      </w:r>
      <w:r w:rsidRPr="007D207C">
        <w:rPr>
          <w:b w:val="0"/>
          <w:color w:val="auto"/>
          <w:lang w:val="vi-VN"/>
        </w:rPr>
        <w:t>Trong các đơn vị sau, đơn vị của cường độ điện trường là:</w:t>
      </w:r>
    </w:p>
    <w:p w14:paraId="077663BA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V.m</w:t>
      </w:r>
      <w:r w:rsidRPr="007D207C">
        <w:rPr>
          <w:rFonts w:cs="Times New Roman"/>
          <w:color w:val="auto"/>
          <w:szCs w:val="24"/>
          <w:vertAlign w:val="superscript"/>
        </w:rPr>
        <w:t>2</w:t>
      </w:r>
      <w:r w:rsidRPr="007D207C">
        <w:rPr>
          <w:rFonts w:cs="Times New Roman"/>
          <w:color w:val="auto"/>
          <w:szCs w:val="24"/>
        </w:rPr>
        <w:t>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V/m.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V/m</w:t>
      </w:r>
      <w:r w:rsidRPr="007D207C">
        <w:rPr>
          <w:rFonts w:cs="Times New Roman"/>
          <w:color w:val="auto"/>
          <w:szCs w:val="24"/>
          <w:vertAlign w:val="superscript"/>
        </w:rPr>
        <w:t>2</w:t>
      </w:r>
      <w:r w:rsidRPr="007D207C">
        <w:rPr>
          <w:rFonts w:cs="Times New Roman"/>
          <w:color w:val="auto"/>
          <w:szCs w:val="24"/>
        </w:rPr>
        <w:t>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</w:rPr>
        <w:t>V.m.</w:t>
      </w:r>
    </w:p>
    <w:p w14:paraId="63DC7BCF" w14:textId="77777777" w:rsidR="001803CF" w:rsidRPr="007D207C" w:rsidRDefault="001803CF" w:rsidP="001346E0">
      <w:pPr>
        <w:pStyle w:val="Style4"/>
        <w:rPr>
          <w:b w:val="0"/>
          <w:color w:val="auto"/>
        </w:rPr>
      </w:pPr>
      <w:r w:rsidRPr="007D207C">
        <w:rPr>
          <w:color w:val="auto"/>
        </w:rPr>
        <w:t xml:space="preserve">Câu 3. </w:t>
      </w:r>
      <w:r w:rsidRPr="007D207C">
        <w:rPr>
          <w:b w:val="0"/>
          <w:color w:val="auto"/>
        </w:rPr>
        <w:t>Hạt tải điện trong chất điện phân là</w:t>
      </w:r>
    </w:p>
    <w:p w14:paraId="72993511" w14:textId="172273A4" w:rsidR="004F2DD2" w:rsidRPr="007D207C" w:rsidRDefault="00000000">
      <w:pPr>
        <w:tabs>
          <w:tab w:val="left" w:pos="283"/>
          <w:tab w:val="left" w:pos="5528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ion dương và ion âm.</w:t>
      </w:r>
      <w:r w:rsidR="00DA1ED7" w:rsidRPr="007D207C">
        <w:rPr>
          <w:rFonts w:cs="Times New Roman"/>
          <w:color w:val="auto"/>
          <w:szCs w:val="24"/>
          <w:lang w:val="en-US"/>
        </w:rPr>
        <w:t xml:space="preserve">   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7D207C">
        <w:rPr>
          <w:rFonts w:cs="Times New Roman"/>
          <w:color w:val="auto"/>
          <w:szCs w:val="24"/>
        </w:rPr>
        <w:t>êlectron.</w:t>
      </w:r>
      <w:r w:rsidR="00DA1ED7" w:rsidRPr="007D207C">
        <w:rPr>
          <w:rFonts w:cs="Times New Roman"/>
          <w:color w:val="auto"/>
          <w:szCs w:val="24"/>
          <w:lang w:val="en-US"/>
        </w:rPr>
        <w:t xml:space="preserve">  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C. </w:t>
      </w:r>
      <w:r w:rsidRPr="007D207C">
        <w:rPr>
          <w:rFonts w:cs="Times New Roman"/>
          <w:color w:val="auto"/>
          <w:szCs w:val="24"/>
        </w:rPr>
        <w:t>êlectron, ion dương và ion âm.</w:t>
      </w:r>
      <w:r w:rsidR="00DA1ED7" w:rsidRPr="007D207C">
        <w:rPr>
          <w:rFonts w:cs="Times New Roman"/>
          <w:color w:val="auto"/>
          <w:szCs w:val="24"/>
          <w:lang w:val="en-US"/>
        </w:rPr>
        <w:t xml:space="preserve">   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7D207C">
        <w:rPr>
          <w:rFonts w:cs="Times New Roman"/>
          <w:color w:val="auto"/>
          <w:szCs w:val="24"/>
        </w:rPr>
        <w:t>êlectron và ion dương.</w:t>
      </w:r>
    </w:p>
    <w:p w14:paraId="7A95C74E" w14:textId="77777777" w:rsidR="008576C9" w:rsidRPr="007D207C" w:rsidRDefault="008576C9" w:rsidP="00E2074A">
      <w:pPr>
        <w:pStyle w:val="NormalWeb"/>
        <w:tabs>
          <w:tab w:val="left" w:pos="5670"/>
        </w:tabs>
        <w:spacing w:before="0" w:beforeAutospacing="0" w:after="0" w:afterAutospacing="0"/>
        <w:jc w:val="both"/>
        <w:rPr>
          <w:color w:val="auto"/>
        </w:rPr>
      </w:pPr>
      <w:r w:rsidRPr="007D207C">
        <w:rPr>
          <w:b/>
          <w:color w:val="auto"/>
        </w:rPr>
        <w:t xml:space="preserve">Câu 4. </w:t>
      </w:r>
      <w:r w:rsidRPr="007D207C">
        <w:rPr>
          <w:color w:val="auto"/>
          <w:lang w:val="pt-BR"/>
        </w:rPr>
        <w:t>Hai quả cầu kim loại giống nhau mang điện tích lần lượt là q</w:t>
      </w:r>
      <w:r w:rsidRPr="007D207C">
        <w:rPr>
          <w:color w:val="auto"/>
          <w:vertAlign w:val="subscript"/>
          <w:lang w:val="pt-BR"/>
        </w:rPr>
        <w:t>1</w:t>
      </w:r>
      <w:r w:rsidRPr="007D207C">
        <w:rPr>
          <w:color w:val="auto"/>
          <w:lang w:val="pt-BR"/>
        </w:rPr>
        <w:t xml:space="preserve"> và q</w:t>
      </w:r>
      <w:r w:rsidRPr="007D207C">
        <w:rPr>
          <w:color w:val="auto"/>
          <w:vertAlign w:val="subscript"/>
          <w:lang w:val="pt-BR"/>
        </w:rPr>
        <w:t>2</w:t>
      </w:r>
      <w:r w:rsidRPr="007D207C">
        <w:rPr>
          <w:color w:val="auto"/>
          <w:lang w:val="pt-BR"/>
        </w:rPr>
        <w:t xml:space="preserve"> với </w:t>
      </w:r>
      <w:r w:rsidRPr="007D207C">
        <w:rPr>
          <w:color w:val="auto"/>
          <w:position w:val="-12"/>
        </w:rPr>
        <w:object w:dxaOrig="720" w:dyaOrig="340" w14:anchorId="272C9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7pt" o:ole="">
            <v:imagedata r:id="rId7" o:title=""/>
          </v:shape>
          <o:OLEObject Type="Embed" ProgID="Equation.3" ShapeID="_x0000_i1025" DrawAspect="Content" ObjectID="_1732300100" r:id="rId8"/>
        </w:object>
      </w:r>
      <w:r w:rsidRPr="007D207C">
        <w:rPr>
          <w:color w:val="auto"/>
          <w:lang w:val="pt-BR"/>
        </w:rPr>
        <w:t>, khi đưa lại gần thì chúng đẩy nhau. Nếu cho chúng tíêp xúc nhau rồi sau đó tách chúng ra thì mỗi quả cầu mang điện tích</w:t>
      </w:r>
    </w:p>
    <w:p w14:paraId="5F0BFE89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  <w:lang w:val="pt-BR"/>
        </w:rPr>
        <w:t>q = 0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  <w:lang w:val="pt-BR"/>
        </w:rPr>
        <w:t xml:space="preserve">q = </w:t>
      </w:r>
      <w:r w:rsidRPr="007D207C">
        <w:rPr>
          <w:rFonts w:cs="Times New Roman"/>
          <w:color w:val="auto"/>
          <w:szCs w:val="24"/>
          <w:lang w:val="fr-FR"/>
        </w:rPr>
        <w:t>0,5q</w:t>
      </w:r>
      <w:r w:rsidRPr="007D207C">
        <w:rPr>
          <w:rFonts w:cs="Times New Roman"/>
          <w:color w:val="auto"/>
          <w:szCs w:val="24"/>
          <w:vertAlign w:val="subscript"/>
          <w:lang w:val="fr-FR"/>
        </w:rPr>
        <w:t>1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  <w:lang w:val="pt-BR"/>
        </w:rPr>
        <w:t>q = 2q</w:t>
      </w:r>
      <w:r w:rsidRPr="007D207C">
        <w:rPr>
          <w:rFonts w:cs="Times New Roman"/>
          <w:color w:val="auto"/>
          <w:szCs w:val="24"/>
          <w:vertAlign w:val="subscript"/>
          <w:lang w:val="pt-BR"/>
        </w:rPr>
        <w:t>1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  <w:lang w:val="pt-BR"/>
        </w:rPr>
        <w:t>q = q</w:t>
      </w:r>
      <w:r w:rsidRPr="007D207C">
        <w:rPr>
          <w:rFonts w:cs="Times New Roman"/>
          <w:color w:val="auto"/>
          <w:szCs w:val="24"/>
          <w:vertAlign w:val="subscript"/>
          <w:lang w:val="pt-BR"/>
        </w:rPr>
        <w:t>1</w:t>
      </w:r>
    </w:p>
    <w:p w14:paraId="6A30A9B4" w14:textId="77777777" w:rsidR="00276936" w:rsidRPr="007D207C" w:rsidRDefault="001346E0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5. </w:t>
      </w:r>
      <w:r w:rsidR="00276936" w:rsidRPr="007D207C">
        <w:rPr>
          <w:b w:val="0"/>
          <w:color w:val="auto"/>
          <w:lang w:val="vi-VN"/>
        </w:rPr>
        <w:t>Có thể áp dụng định luật Cu – lông cho tương tác nào sau đây</w:t>
      </w:r>
      <w:r w:rsidR="00276936" w:rsidRPr="007D207C">
        <w:rPr>
          <w:b w:val="0"/>
          <w:color w:val="auto"/>
        </w:rPr>
        <w:t>. Hai điện tích điểm:</w:t>
      </w:r>
    </w:p>
    <w:p w14:paraId="4ADDE74C" w14:textId="6D65BE22" w:rsidR="004F2DD2" w:rsidRPr="007D207C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chuyển động tự do trong cùng môi trường.</w:t>
      </w:r>
      <w:r w:rsidR="00DA1ED7" w:rsidRPr="007D207C">
        <w:rPr>
          <w:rFonts w:cs="Times New Roman"/>
          <w:color w:val="auto"/>
          <w:szCs w:val="24"/>
          <w:lang w:val="en-US"/>
        </w:rPr>
        <w:t xml:space="preserve">   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7D207C">
        <w:rPr>
          <w:rFonts w:cs="Times New Roman"/>
          <w:color w:val="auto"/>
          <w:spacing w:val="-10"/>
          <w:position w:val="-2"/>
          <w:szCs w:val="24"/>
        </w:rPr>
        <w:t>dao động quanh hai vị trí cố định trong một môi trường.</w:t>
      </w:r>
    </w:p>
    <w:p w14:paraId="00947765" w14:textId="2FACF1B9" w:rsidR="004F2DD2" w:rsidRPr="007D207C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pacing w:val="-10"/>
          <w:position w:val="-2"/>
          <w:szCs w:val="24"/>
        </w:rPr>
        <w:t>nằm tại hai vị trí cố định trong một môi trường.</w:t>
      </w:r>
      <w:r w:rsidR="00DA1ED7" w:rsidRPr="007D207C">
        <w:rPr>
          <w:rFonts w:cs="Times New Roman"/>
          <w:color w:val="auto"/>
          <w:szCs w:val="24"/>
          <w:lang w:val="en-US"/>
        </w:rPr>
        <w:t xml:space="preserve">   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7D207C">
        <w:rPr>
          <w:rFonts w:cs="Times New Roman"/>
          <w:color w:val="auto"/>
          <w:szCs w:val="24"/>
        </w:rPr>
        <w:t>nằm cố định gần nhau, một trong dầu, một trong nước.</w:t>
      </w:r>
    </w:p>
    <w:p w14:paraId="5AB501CE" w14:textId="77777777" w:rsidR="009E5651" w:rsidRPr="007D207C" w:rsidRDefault="00E74DF9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6. </w:t>
      </w:r>
      <w:r w:rsidR="009E5651" w:rsidRPr="007D207C">
        <w:rPr>
          <w:b w:val="0"/>
          <w:color w:val="auto"/>
          <w:lang w:val="vi-VN"/>
        </w:rPr>
        <w:t>Điều kiện để có dòng điện là</w:t>
      </w:r>
    </w:p>
    <w:p w14:paraId="643B524D" w14:textId="77D2B14B" w:rsidR="004F2DD2" w:rsidRPr="007D207C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có hiệu điện thế và điện tích tự do.</w:t>
      </w:r>
      <w:r w:rsidR="00DA1ED7" w:rsidRPr="007D207C">
        <w:rPr>
          <w:rFonts w:cs="Times New Roman"/>
          <w:color w:val="auto"/>
          <w:szCs w:val="24"/>
          <w:lang w:val="en-US"/>
        </w:rPr>
        <w:t xml:space="preserve"> 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7D207C">
        <w:rPr>
          <w:rFonts w:cs="Times New Roman"/>
          <w:color w:val="auto"/>
          <w:szCs w:val="24"/>
        </w:rPr>
        <w:t>có điện tích tự do.</w:t>
      </w:r>
      <w:r w:rsidR="00DA1ED7" w:rsidRPr="007D207C">
        <w:rPr>
          <w:rFonts w:cs="Times New Roman"/>
          <w:color w:val="auto"/>
          <w:szCs w:val="24"/>
          <w:lang w:val="en-US"/>
        </w:rPr>
        <w:t xml:space="preserve">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C. </w:t>
      </w:r>
      <w:r w:rsidRPr="007D207C">
        <w:rPr>
          <w:rFonts w:cs="Times New Roman"/>
          <w:color w:val="auto"/>
          <w:szCs w:val="24"/>
        </w:rPr>
        <w:t>có nguồn điện.</w:t>
      </w:r>
      <w:r w:rsidR="00DA1ED7" w:rsidRPr="007D207C">
        <w:rPr>
          <w:rFonts w:cs="Times New Roman"/>
          <w:color w:val="auto"/>
          <w:szCs w:val="24"/>
          <w:lang w:val="en-US"/>
        </w:rPr>
        <w:t xml:space="preserve"> 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7D207C">
        <w:rPr>
          <w:rFonts w:cs="Times New Roman"/>
          <w:color w:val="auto"/>
          <w:szCs w:val="24"/>
        </w:rPr>
        <w:t>có hiệu điện thế.</w:t>
      </w:r>
    </w:p>
    <w:p w14:paraId="52D132E8" w14:textId="77777777" w:rsidR="00003D7A" w:rsidRPr="007D207C" w:rsidRDefault="00003D7A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7. </w:t>
      </w:r>
      <w:r w:rsidRPr="007D207C">
        <w:rPr>
          <w:b w:val="0"/>
          <w:color w:val="auto"/>
          <w:lang w:val="es-ES"/>
        </w:rPr>
        <w:t>Công của nguồn điện được xác định theo công thức:</w:t>
      </w:r>
    </w:p>
    <w:p w14:paraId="3E9ACD71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  <w:lang w:val="pt-BR"/>
        </w:rPr>
        <w:t>A = UI.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A = EIt.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A = UIt.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  <w:lang w:val="pt-BR"/>
        </w:rPr>
        <w:t>A = EI.</w:t>
      </w:r>
    </w:p>
    <w:p w14:paraId="53C835C0" w14:textId="77777777" w:rsidR="008C5443" w:rsidRPr="007D207C" w:rsidRDefault="00E74DF9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8. </w:t>
      </w:r>
      <w:r w:rsidR="008C5443" w:rsidRPr="007D207C">
        <w:rPr>
          <w:b w:val="0"/>
          <w:color w:val="auto"/>
          <w:lang w:val="vi-VN"/>
        </w:rPr>
        <w:t>Tụ điện là</w:t>
      </w:r>
    </w:p>
    <w:p w14:paraId="42C2EE73" w14:textId="77777777" w:rsidR="008C5443" w:rsidRPr="007D207C" w:rsidRDefault="008C5443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hệ thống gồm hai vật dẫn đặt tiếp xúc với nhau và được bao bọc bằng điện môi.</w:t>
      </w:r>
    </w:p>
    <w:p w14:paraId="4B429A9A" w14:textId="77777777" w:rsidR="008C5443" w:rsidRPr="007D207C" w:rsidRDefault="008C5443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hệ thống gồm hai vật đặt gần nhau và ngăn cách nhau bằng một lớp cách điện.</w:t>
      </w:r>
    </w:p>
    <w:p w14:paraId="5531E434" w14:textId="77777777" w:rsidR="008C5443" w:rsidRPr="007D207C" w:rsidRDefault="008C5443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hệ thống hai vật dẫn đặt cách nhau một khoảng đủ xa.</w:t>
      </w:r>
    </w:p>
    <w:p w14:paraId="760C8C0F" w14:textId="77777777" w:rsidR="008C5443" w:rsidRPr="007D207C" w:rsidRDefault="008C5443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</w:rPr>
        <w:t>hệ thống gồm hai vật dẫn đặt gần nhau và ngăn cách nhau bằng một lớp cách điện.</w:t>
      </w:r>
    </w:p>
    <w:p w14:paraId="5A660E3D" w14:textId="77777777" w:rsidR="008D229C" w:rsidRPr="007D207C" w:rsidRDefault="00E74DF9" w:rsidP="003A5AC1">
      <w:pPr>
        <w:pStyle w:val="Style4"/>
        <w:rPr>
          <w:b w:val="0"/>
          <w:color w:val="auto"/>
          <w:spacing w:val="-6"/>
          <w:position w:val="-2"/>
          <w:lang w:val="vi-VN"/>
        </w:rPr>
      </w:pPr>
      <w:r w:rsidRPr="007D207C">
        <w:rPr>
          <w:color w:val="auto"/>
        </w:rPr>
        <w:t xml:space="preserve">Câu 9. </w:t>
      </w:r>
      <w:r w:rsidR="008D229C" w:rsidRPr="00EB183E">
        <w:rPr>
          <w:b w:val="0"/>
          <w:color w:val="auto"/>
          <w:spacing w:val="-8"/>
          <w:lang w:val="vi-VN"/>
        </w:rPr>
        <w:t xml:space="preserve">Ghép song song một bộ 3 pin giống nhau loại 9 V – 1 </w:t>
      </w:r>
      <w:r w:rsidR="008D229C" w:rsidRPr="00EB183E">
        <w:rPr>
          <w:b w:val="0"/>
          <w:color w:val="auto"/>
          <w:spacing w:val="-8"/>
        </w:rPr>
        <w:t>Ω</w:t>
      </w:r>
      <w:r w:rsidR="008D229C" w:rsidRPr="00EB183E">
        <w:rPr>
          <w:b w:val="0"/>
          <w:color w:val="auto"/>
          <w:spacing w:val="-8"/>
          <w:lang w:val="vi-VN"/>
        </w:rPr>
        <w:t xml:space="preserve"> thì thu được bộ nguồn có suất điện động và điện trở trong là</w:t>
      </w:r>
    </w:p>
    <w:p w14:paraId="183D1E7E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9 V – 3 Ω.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3 V – 1 Ω.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9 V – 1/3 Ω.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</w:rPr>
        <w:t>3 V – 3  Ω.</w:t>
      </w:r>
    </w:p>
    <w:p w14:paraId="7BC78390" w14:textId="77777777" w:rsidR="00DC6218" w:rsidRPr="00EB183E" w:rsidRDefault="00DC6218" w:rsidP="001346E0">
      <w:pPr>
        <w:pStyle w:val="Style4"/>
        <w:rPr>
          <w:b w:val="0"/>
          <w:color w:val="auto"/>
          <w:spacing w:val="-10"/>
          <w:lang w:val="vi-VN"/>
        </w:rPr>
      </w:pPr>
      <w:r w:rsidRPr="007D207C">
        <w:rPr>
          <w:color w:val="auto"/>
        </w:rPr>
        <w:t xml:space="preserve">Câu 10. </w:t>
      </w:r>
      <w:r w:rsidRPr="00EB183E">
        <w:rPr>
          <w:b w:val="0"/>
          <w:color w:val="auto"/>
          <w:spacing w:val="-10"/>
          <w:lang w:val="pt-BR"/>
        </w:rPr>
        <w:t>Khi điện phân dương cực tan, nếu tăng cường độ dòng điện và thời gian điện phân lên 2 lần thì khối lượng chất giải phóng ra ở điện cực.</w:t>
      </w:r>
    </w:p>
    <w:p w14:paraId="300F2991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không đổi.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tăng 4 lần.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tăng 2 lần.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</w:rPr>
        <w:t>giảm 4 lần.</w:t>
      </w:r>
    </w:p>
    <w:p w14:paraId="50BA7C10" w14:textId="77777777" w:rsidR="006D622D" w:rsidRPr="007D207C" w:rsidRDefault="00E74DF9" w:rsidP="001346E0">
      <w:pPr>
        <w:pStyle w:val="Style4"/>
        <w:rPr>
          <w:b w:val="0"/>
          <w:color w:val="auto"/>
          <w:spacing w:val="-18"/>
          <w:lang w:val="vi-VN"/>
        </w:rPr>
      </w:pPr>
      <w:r w:rsidRPr="007D207C">
        <w:rPr>
          <w:color w:val="auto"/>
        </w:rPr>
        <w:t xml:space="preserve">Câu 11. </w:t>
      </w:r>
      <w:r w:rsidR="006D622D" w:rsidRPr="007D207C">
        <w:rPr>
          <w:b w:val="0"/>
          <w:color w:val="auto"/>
          <w:spacing w:val="-18"/>
          <w:lang w:val="vi-VN"/>
        </w:rPr>
        <w:t>Dòng điện không đổi sau 2 phút có một điện lượng 24C chuyển qua một tiết diện thẳng. Cường độ của dòng điện đó là</w:t>
      </w:r>
    </w:p>
    <w:p w14:paraId="1D364A3B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="0093373C" w:rsidRPr="007D207C">
        <w:rPr>
          <w:rFonts w:cs="Times New Roman"/>
          <w:color w:val="auto"/>
          <w:szCs w:val="24"/>
        </w:rPr>
        <w:t>12 A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="0093373C" w:rsidRPr="007D207C">
        <w:rPr>
          <w:rFonts w:cs="Times New Roman"/>
          <w:color w:val="auto"/>
          <w:szCs w:val="24"/>
        </w:rPr>
        <w:t>1/12 A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="0093373C" w:rsidRPr="007D207C">
        <w:rPr>
          <w:rFonts w:cs="Times New Roman"/>
          <w:color w:val="auto"/>
          <w:szCs w:val="24"/>
        </w:rPr>
        <w:t>0,2 A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="0093373C" w:rsidRPr="007D207C">
        <w:rPr>
          <w:rFonts w:cs="Times New Roman"/>
          <w:color w:val="auto"/>
          <w:szCs w:val="24"/>
        </w:rPr>
        <w:t>48A</w:t>
      </w:r>
    </w:p>
    <w:p w14:paraId="46CA79CC" w14:textId="77777777" w:rsidR="00F352E0" w:rsidRPr="007D207C" w:rsidRDefault="008576C9" w:rsidP="001346E0">
      <w:pPr>
        <w:pStyle w:val="Style4"/>
        <w:rPr>
          <w:b w:val="0"/>
          <w:color w:val="auto"/>
        </w:rPr>
      </w:pPr>
      <w:r w:rsidRPr="007D207C">
        <w:rPr>
          <w:color w:val="auto"/>
        </w:rPr>
        <w:t xml:space="preserve">Câu 12. </w:t>
      </w:r>
      <w:r w:rsidR="00F352E0" w:rsidRPr="007D207C">
        <w:rPr>
          <w:b w:val="0"/>
          <w:color w:val="auto"/>
        </w:rPr>
        <w:t>Theo nội dung của thuyết electron, phát biểu nào sau đây là sai?</w:t>
      </w:r>
    </w:p>
    <w:p w14:paraId="60AF6212" w14:textId="77777777" w:rsidR="00F352E0" w:rsidRPr="007D207C" w:rsidRDefault="00F352E0" w:rsidP="00F352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Nguyên tử nhận thêm electron sẽ trở thành ion dương</w:t>
      </w:r>
    </w:p>
    <w:p w14:paraId="43523A02" w14:textId="77777777" w:rsidR="00E2074A" w:rsidRPr="007D207C" w:rsidRDefault="00F352E0" w:rsidP="00E2074A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Nguyên tử bị mất electron sẽ trở thành ion dương</w:t>
      </w:r>
    </w:p>
    <w:p w14:paraId="44884707" w14:textId="77777777" w:rsidR="00F352E0" w:rsidRPr="007D207C" w:rsidRDefault="00F352E0" w:rsidP="00F352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Electron có thể rời khỏi nguyên tử để di chuyển từ nơi này đến nơi khác</w:t>
      </w:r>
    </w:p>
    <w:p w14:paraId="3B19AB63" w14:textId="77777777" w:rsidR="00F352E0" w:rsidRPr="007D207C" w:rsidRDefault="00F352E0" w:rsidP="00F352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</w:rPr>
        <w:t>Vật nhiễm điện âm khi chỉ số electron mà nó chứa lớn hơn số proton</w:t>
      </w:r>
    </w:p>
    <w:p w14:paraId="62D0D89E" w14:textId="77777777" w:rsidR="00C627A5" w:rsidRPr="007D207C" w:rsidRDefault="00E74DF9" w:rsidP="001346E0">
      <w:pPr>
        <w:pStyle w:val="Style4"/>
        <w:rPr>
          <w:b w:val="0"/>
          <w:color w:val="auto"/>
          <w:spacing w:val="-10"/>
          <w:lang w:val="vi-VN"/>
        </w:rPr>
      </w:pPr>
      <w:r w:rsidRPr="007D207C">
        <w:rPr>
          <w:color w:val="auto"/>
        </w:rPr>
        <w:t xml:space="preserve">Câu 13. </w:t>
      </w:r>
      <w:r w:rsidR="00C627A5" w:rsidRPr="007D207C">
        <w:rPr>
          <w:b w:val="0"/>
          <w:color w:val="auto"/>
          <w:spacing w:val="-10"/>
          <w:lang w:val="vi-VN"/>
        </w:rPr>
        <w:t xml:space="preserve">Nhận xét nào sau đây </w:t>
      </w:r>
      <w:r w:rsidR="00C627A5" w:rsidRPr="007D207C">
        <w:rPr>
          <w:color w:val="auto"/>
          <w:spacing w:val="-10"/>
          <w:lang w:val="vi-VN"/>
        </w:rPr>
        <w:t>đúng</w:t>
      </w:r>
      <w:r w:rsidR="00C627A5" w:rsidRPr="007D207C">
        <w:rPr>
          <w:b w:val="0"/>
          <w:color w:val="auto"/>
          <w:spacing w:val="-10"/>
          <w:lang w:val="vi-VN"/>
        </w:rPr>
        <w:t>? Theo định luật Ôm cho toàn mạch thì cường độ dòng điện cho toàn mạch</w:t>
      </w:r>
    </w:p>
    <w:p w14:paraId="542F324B" w14:textId="5AE70884" w:rsidR="004F2DD2" w:rsidRPr="007D207C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pacing w:val="-6"/>
          <w:szCs w:val="24"/>
        </w:rPr>
        <w:t>tỉ lệ nghịch với điện trở ngoài của nguồn.</w:t>
      </w:r>
      <w:r w:rsidR="00DA1ED7" w:rsidRPr="007D207C">
        <w:rPr>
          <w:rFonts w:cs="Times New Roman"/>
          <w:color w:val="auto"/>
          <w:szCs w:val="24"/>
          <w:lang w:val="en-US"/>
        </w:rPr>
        <w:t xml:space="preserve">                    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7D207C">
        <w:rPr>
          <w:rFonts w:cs="Times New Roman"/>
          <w:color w:val="auto"/>
          <w:szCs w:val="24"/>
        </w:rPr>
        <w:t>tỉ lệ nghịch điện trở trong của nguồn.</w:t>
      </w:r>
    </w:p>
    <w:p w14:paraId="451047AE" w14:textId="2892259C" w:rsidR="004F2DD2" w:rsidRPr="007D207C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pacing w:val="-6"/>
          <w:szCs w:val="24"/>
        </w:rPr>
        <w:t>tỉ lệ nghịch với tổng điện trở trong và điện trở ngoài.</w:t>
      </w:r>
      <w:r w:rsidR="00DA1ED7" w:rsidRPr="007D207C">
        <w:rPr>
          <w:rFonts w:cs="Times New Roman"/>
          <w:color w:val="auto"/>
          <w:szCs w:val="24"/>
          <w:lang w:val="en-US"/>
        </w:rPr>
        <w:t xml:space="preserve">   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7D207C">
        <w:rPr>
          <w:rFonts w:cs="Times New Roman"/>
          <w:color w:val="auto"/>
          <w:szCs w:val="24"/>
        </w:rPr>
        <w:t>tỉ lệ nghịch với suất điện động của nguồn.</w:t>
      </w:r>
    </w:p>
    <w:p w14:paraId="1C9ABAAD" w14:textId="77777777" w:rsidR="004D6825" w:rsidRPr="007D207C" w:rsidRDefault="00E74DF9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14. </w:t>
      </w:r>
      <w:r w:rsidR="004D6825" w:rsidRPr="007D207C">
        <w:rPr>
          <w:b w:val="0"/>
          <w:color w:val="auto"/>
          <w:lang w:val="vi-VN"/>
        </w:rPr>
        <w:t>Công của lực điện trường  dịch chuyển một điện tích - 2</w:t>
      </w:r>
      <w:r w:rsidR="004D6825" w:rsidRPr="007D207C">
        <w:rPr>
          <w:b w:val="0"/>
          <w:color w:val="auto"/>
        </w:rPr>
        <w:t>μ</w:t>
      </w:r>
      <w:r w:rsidR="004D6825" w:rsidRPr="007D207C">
        <w:rPr>
          <w:b w:val="0"/>
          <w:color w:val="auto"/>
          <w:lang w:val="vi-VN"/>
        </w:rPr>
        <w:t>C ngược chiều một đường sức  trong một điện trường đều 1000V/m trên quãng đường dài 1 m là</w:t>
      </w:r>
    </w:p>
    <w:p w14:paraId="76F837DD" w14:textId="05D36E08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– 2000 J.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2000 J.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2 mJ.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</w:rPr>
        <w:t>– 2 mJ.</w:t>
      </w:r>
    </w:p>
    <w:p w14:paraId="548CC1BC" w14:textId="1B30E53A" w:rsidR="00454DC4" w:rsidRPr="007D207C" w:rsidRDefault="000108D8" w:rsidP="00D5475F">
      <w:pPr>
        <w:tabs>
          <w:tab w:val="left" w:pos="240"/>
          <w:tab w:val="left" w:pos="1800"/>
          <w:tab w:val="left" w:pos="3480"/>
          <w:tab w:val="left" w:pos="5160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7D207C">
        <w:rPr>
          <w:rFonts w:cs="Times New Roman"/>
          <w:b/>
          <w:noProof/>
          <w:color w:val="auto"/>
          <w:szCs w:val="24"/>
          <w:lang w:eastAsia="vi-VN"/>
        </w:rPr>
        <w:drawing>
          <wp:anchor distT="0" distB="0" distL="114300" distR="114300" simplePos="0" relativeHeight="251659264" behindDoc="0" locked="0" layoutInCell="1" allowOverlap="1" wp14:anchorId="628E3AD5" wp14:editId="35AF93F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58900" cy="666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88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EC" w:rsidRPr="007D207C">
        <w:rPr>
          <w:rFonts w:cs="Times New Roman"/>
          <w:b/>
          <w:color w:val="auto"/>
          <w:szCs w:val="24"/>
        </w:rPr>
        <w:t xml:space="preserve">Câu 15. </w:t>
      </w:r>
      <w:r w:rsidR="00D5475F" w:rsidRPr="007D207C">
        <w:rPr>
          <w:rFonts w:cs="Times New Roman"/>
          <w:color w:val="auto"/>
          <w:szCs w:val="24"/>
        </w:rPr>
        <w:t>Cho mạch điện như hình vẽ, E = 6 V, r</w:t>
      </w:r>
      <w:r w:rsidR="006975B7" w:rsidRPr="007D207C">
        <w:rPr>
          <w:rFonts w:cs="Times New Roman"/>
          <w:color w:val="auto"/>
          <w:szCs w:val="24"/>
          <w:lang w:val="en-US"/>
        </w:rPr>
        <w:t xml:space="preserve"> </w:t>
      </w:r>
      <w:r w:rsidR="00D5475F" w:rsidRPr="007D207C">
        <w:rPr>
          <w:rFonts w:cs="Times New Roman"/>
          <w:color w:val="auto"/>
          <w:szCs w:val="24"/>
        </w:rPr>
        <w:t>= 1 Ω,</w:t>
      </w:r>
      <w:r w:rsidR="00D5475F" w:rsidRPr="007D207C">
        <w:rPr>
          <w:rFonts w:cs="Times New Roman"/>
          <w:color w:val="auto"/>
          <w:szCs w:val="24"/>
          <w:lang w:val="en-US"/>
        </w:rPr>
        <w:t xml:space="preserve"> </w:t>
      </w:r>
      <w:r w:rsidR="00D5475F" w:rsidRPr="007D207C">
        <w:rPr>
          <w:rFonts w:cs="Times New Roman"/>
          <w:color w:val="auto"/>
          <w:szCs w:val="24"/>
        </w:rPr>
        <w:t>R</w:t>
      </w:r>
      <w:r w:rsidR="00D5475F" w:rsidRPr="007D207C">
        <w:rPr>
          <w:rFonts w:cs="Times New Roman"/>
          <w:color w:val="auto"/>
          <w:szCs w:val="24"/>
          <w:vertAlign w:val="subscript"/>
        </w:rPr>
        <w:t>1</w:t>
      </w:r>
      <w:r w:rsidR="00D5475F" w:rsidRPr="007D207C">
        <w:rPr>
          <w:rFonts w:cs="Times New Roman"/>
          <w:color w:val="auto"/>
          <w:szCs w:val="24"/>
        </w:rPr>
        <w:t>=20 Ω, R</w:t>
      </w:r>
      <w:r w:rsidR="00D5475F" w:rsidRPr="007D207C">
        <w:rPr>
          <w:rFonts w:cs="Times New Roman"/>
          <w:color w:val="auto"/>
          <w:szCs w:val="24"/>
          <w:vertAlign w:val="subscript"/>
        </w:rPr>
        <w:t>2</w:t>
      </w:r>
      <w:r w:rsidR="00D5475F" w:rsidRPr="007D207C">
        <w:rPr>
          <w:rFonts w:cs="Times New Roman"/>
          <w:color w:val="auto"/>
          <w:szCs w:val="24"/>
        </w:rPr>
        <w:t>= 5 Ω,</w:t>
      </w:r>
      <w:r w:rsidR="00D5475F" w:rsidRPr="007D207C">
        <w:rPr>
          <w:rFonts w:cs="Times New Roman"/>
          <w:color w:val="auto"/>
          <w:szCs w:val="24"/>
          <w:lang w:val="en-US"/>
        </w:rPr>
        <w:t xml:space="preserve"> </w:t>
      </w:r>
      <w:r w:rsidR="00D5475F" w:rsidRPr="007D207C">
        <w:rPr>
          <w:rFonts w:cs="Times New Roman"/>
          <w:color w:val="auto"/>
          <w:szCs w:val="24"/>
        </w:rPr>
        <w:t>R</w:t>
      </w:r>
      <w:r w:rsidR="00D5475F" w:rsidRPr="007D207C">
        <w:rPr>
          <w:rFonts w:cs="Times New Roman"/>
          <w:color w:val="auto"/>
          <w:szCs w:val="24"/>
          <w:vertAlign w:val="subscript"/>
        </w:rPr>
        <w:t>3</w:t>
      </w:r>
      <w:r w:rsidR="00D5475F" w:rsidRPr="007D207C">
        <w:rPr>
          <w:rFonts w:cs="Times New Roman"/>
          <w:color w:val="auto"/>
          <w:szCs w:val="24"/>
        </w:rPr>
        <w:t xml:space="preserve">= 5 Ω. </w:t>
      </w:r>
    </w:p>
    <w:p w14:paraId="2B842241" w14:textId="751F805F" w:rsidR="00D5475F" w:rsidRPr="007D207C" w:rsidRDefault="00D5475F" w:rsidP="00D5475F">
      <w:pPr>
        <w:tabs>
          <w:tab w:val="left" w:pos="240"/>
          <w:tab w:val="left" w:pos="1800"/>
          <w:tab w:val="left" w:pos="3480"/>
          <w:tab w:val="left" w:pos="5160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7D207C">
        <w:rPr>
          <w:rFonts w:cs="Times New Roman"/>
          <w:color w:val="auto"/>
          <w:szCs w:val="24"/>
        </w:rPr>
        <w:t>Tính hiệu điện thế 2 đầu mạch ngoài và công suất tỏa nhiệt trên R</w:t>
      </w:r>
      <w:r w:rsidRPr="007D207C">
        <w:rPr>
          <w:rFonts w:cs="Times New Roman"/>
          <w:color w:val="auto"/>
          <w:szCs w:val="24"/>
          <w:vertAlign w:val="subscript"/>
        </w:rPr>
        <w:t>1</w:t>
      </w:r>
      <w:r w:rsidRPr="007D207C">
        <w:rPr>
          <w:rFonts w:cs="Times New Roman"/>
          <w:color w:val="auto"/>
          <w:szCs w:val="24"/>
        </w:rPr>
        <w:t>?</w:t>
      </w:r>
    </w:p>
    <w:p w14:paraId="0722F2F4" w14:textId="5C8978B1" w:rsidR="004F2DD2" w:rsidRPr="007D207C" w:rsidRDefault="00000000">
      <w:pPr>
        <w:tabs>
          <w:tab w:val="left" w:pos="283"/>
          <w:tab w:val="left" w:pos="5528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U</w:t>
      </w:r>
      <w:r w:rsidRPr="007D207C">
        <w:rPr>
          <w:rFonts w:cs="Times New Roman"/>
          <w:color w:val="auto"/>
          <w:szCs w:val="24"/>
          <w:vertAlign w:val="subscript"/>
        </w:rPr>
        <w:t>AB</w:t>
      </w:r>
      <w:r w:rsidRPr="007D207C">
        <w:rPr>
          <w:rFonts w:cs="Times New Roman"/>
          <w:color w:val="auto"/>
          <w:szCs w:val="24"/>
        </w:rPr>
        <w:t>= 6V; P</w:t>
      </w:r>
      <w:r w:rsidRPr="007D207C">
        <w:rPr>
          <w:rFonts w:cs="Times New Roman"/>
          <w:color w:val="auto"/>
          <w:szCs w:val="24"/>
          <w:vertAlign w:val="subscript"/>
        </w:rPr>
        <w:t>1</w:t>
      </w:r>
      <w:r w:rsidRPr="007D207C">
        <w:rPr>
          <w:rFonts w:cs="Times New Roman"/>
          <w:color w:val="auto"/>
          <w:szCs w:val="24"/>
        </w:rPr>
        <w:t>= 0,288W.</w:t>
      </w:r>
      <w:r w:rsidR="00454DC4" w:rsidRPr="007D207C">
        <w:rPr>
          <w:rFonts w:cs="Times New Roman"/>
          <w:color w:val="auto"/>
          <w:szCs w:val="24"/>
          <w:lang w:val="en-US"/>
        </w:rPr>
        <w:t xml:space="preserve">    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7D207C">
        <w:rPr>
          <w:rFonts w:cs="Times New Roman"/>
          <w:color w:val="auto"/>
          <w:szCs w:val="24"/>
        </w:rPr>
        <w:t>U</w:t>
      </w:r>
      <w:r w:rsidRPr="007D207C">
        <w:rPr>
          <w:rFonts w:cs="Times New Roman"/>
          <w:color w:val="auto"/>
          <w:szCs w:val="24"/>
          <w:vertAlign w:val="subscript"/>
        </w:rPr>
        <w:t>AB</w:t>
      </w:r>
      <w:r w:rsidRPr="007D207C">
        <w:rPr>
          <w:rFonts w:cs="Times New Roman"/>
          <w:color w:val="auto"/>
          <w:szCs w:val="24"/>
        </w:rPr>
        <w:t>= 6V; P</w:t>
      </w:r>
      <w:r w:rsidRPr="007D207C">
        <w:rPr>
          <w:rFonts w:cs="Times New Roman"/>
          <w:color w:val="auto"/>
          <w:szCs w:val="24"/>
          <w:vertAlign w:val="subscript"/>
        </w:rPr>
        <w:t>1</w:t>
      </w:r>
      <w:r w:rsidRPr="007D207C">
        <w:rPr>
          <w:rFonts w:cs="Times New Roman"/>
          <w:color w:val="auto"/>
          <w:szCs w:val="24"/>
        </w:rPr>
        <w:t>= 0,24W.</w:t>
      </w:r>
      <w:r w:rsidR="00454DC4" w:rsidRPr="007D207C">
        <w:rPr>
          <w:rFonts w:cs="Times New Roman"/>
          <w:b/>
          <w:noProof/>
          <w:color w:val="auto"/>
          <w:szCs w:val="24"/>
          <w:lang w:eastAsia="vi-VN"/>
        </w:rPr>
        <w:t xml:space="preserve"> </w:t>
      </w:r>
    </w:p>
    <w:p w14:paraId="62CF3E39" w14:textId="3D57CF05" w:rsidR="004F2DD2" w:rsidRPr="007D207C" w:rsidRDefault="00000000">
      <w:pPr>
        <w:tabs>
          <w:tab w:val="left" w:pos="283"/>
          <w:tab w:val="left" w:pos="5528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U</w:t>
      </w:r>
      <w:r w:rsidRPr="007D207C">
        <w:rPr>
          <w:rFonts w:cs="Times New Roman"/>
          <w:color w:val="auto"/>
          <w:szCs w:val="24"/>
          <w:vertAlign w:val="subscript"/>
        </w:rPr>
        <w:t>AB</w:t>
      </w:r>
      <w:r w:rsidRPr="007D207C">
        <w:rPr>
          <w:rFonts w:cs="Times New Roman"/>
          <w:color w:val="auto"/>
          <w:szCs w:val="24"/>
        </w:rPr>
        <w:t>= 5,4V; P</w:t>
      </w:r>
      <w:r w:rsidRPr="007D207C">
        <w:rPr>
          <w:rFonts w:cs="Times New Roman"/>
          <w:color w:val="auto"/>
          <w:szCs w:val="24"/>
          <w:vertAlign w:val="subscript"/>
        </w:rPr>
        <w:t>1</w:t>
      </w:r>
      <w:r w:rsidRPr="007D207C">
        <w:rPr>
          <w:rFonts w:cs="Times New Roman"/>
          <w:color w:val="auto"/>
          <w:szCs w:val="24"/>
        </w:rPr>
        <w:t>= 0,288W.</w:t>
      </w:r>
      <w:r w:rsidR="00454DC4" w:rsidRPr="007D207C">
        <w:rPr>
          <w:rStyle w:val="YoungMixChar"/>
          <w:rFonts w:cs="Times New Roman"/>
          <w:b/>
          <w:color w:val="auto"/>
          <w:szCs w:val="24"/>
          <w:lang w:val="en-US"/>
        </w:rPr>
        <w:t xml:space="preserve"> 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7D207C">
        <w:rPr>
          <w:rFonts w:cs="Times New Roman"/>
          <w:color w:val="auto"/>
          <w:szCs w:val="24"/>
        </w:rPr>
        <w:t>U</w:t>
      </w:r>
      <w:r w:rsidRPr="007D207C">
        <w:rPr>
          <w:rFonts w:cs="Times New Roman"/>
          <w:color w:val="auto"/>
          <w:szCs w:val="24"/>
          <w:vertAlign w:val="subscript"/>
        </w:rPr>
        <w:t>AB</w:t>
      </w:r>
      <w:r w:rsidRPr="007D207C">
        <w:rPr>
          <w:rFonts w:cs="Times New Roman"/>
          <w:color w:val="auto"/>
          <w:szCs w:val="24"/>
        </w:rPr>
        <w:t>= 5,4V; P</w:t>
      </w:r>
      <w:r w:rsidRPr="007D207C">
        <w:rPr>
          <w:rFonts w:cs="Times New Roman"/>
          <w:color w:val="auto"/>
          <w:szCs w:val="24"/>
          <w:vertAlign w:val="subscript"/>
        </w:rPr>
        <w:t>1</w:t>
      </w:r>
      <w:r w:rsidRPr="007D207C">
        <w:rPr>
          <w:rFonts w:cs="Times New Roman"/>
          <w:color w:val="auto"/>
          <w:szCs w:val="24"/>
        </w:rPr>
        <w:t>= 0,24W.</w:t>
      </w:r>
    </w:p>
    <w:p w14:paraId="43930AC4" w14:textId="77777777" w:rsidR="002E4C30" w:rsidRPr="007D207C" w:rsidRDefault="001346E0" w:rsidP="001346E0">
      <w:pPr>
        <w:pStyle w:val="Style4"/>
        <w:rPr>
          <w:b w:val="0"/>
          <w:color w:val="auto"/>
          <w:spacing w:val="-8"/>
          <w:position w:val="-2"/>
        </w:rPr>
      </w:pPr>
      <w:r w:rsidRPr="007D207C">
        <w:rPr>
          <w:color w:val="auto"/>
        </w:rPr>
        <w:lastRenderedPageBreak/>
        <w:t xml:space="preserve">Câu 16. </w:t>
      </w:r>
      <w:r w:rsidR="002E4C30" w:rsidRPr="007D207C">
        <w:rPr>
          <w:b w:val="0"/>
          <w:color w:val="auto"/>
        </w:rPr>
        <w:t>Trong chân không, cho hai điện tích q</w:t>
      </w:r>
      <w:r w:rsidR="002E4C30" w:rsidRPr="007D207C">
        <w:rPr>
          <w:b w:val="0"/>
          <w:color w:val="auto"/>
          <w:vertAlign w:val="subscript"/>
        </w:rPr>
        <w:t>1</w:t>
      </w:r>
      <w:r w:rsidR="002E4C30" w:rsidRPr="007D207C">
        <w:rPr>
          <w:b w:val="0"/>
          <w:color w:val="auto"/>
        </w:rPr>
        <w:t> = -q</w:t>
      </w:r>
      <w:r w:rsidR="002E4C30" w:rsidRPr="007D207C">
        <w:rPr>
          <w:b w:val="0"/>
          <w:color w:val="auto"/>
          <w:vertAlign w:val="subscript"/>
        </w:rPr>
        <w:t>2</w:t>
      </w:r>
      <w:r w:rsidR="002E4C30" w:rsidRPr="007D207C">
        <w:rPr>
          <w:b w:val="0"/>
          <w:color w:val="auto"/>
        </w:rPr>
        <w:t> = 10</w:t>
      </w:r>
      <w:r w:rsidR="002E4C30" w:rsidRPr="007D207C">
        <w:rPr>
          <w:b w:val="0"/>
          <w:color w:val="auto"/>
          <w:vertAlign w:val="superscript"/>
        </w:rPr>
        <w:t>-7</w:t>
      </w:r>
      <w:r w:rsidR="002E4C30" w:rsidRPr="007D207C">
        <w:rPr>
          <w:b w:val="0"/>
          <w:color w:val="auto"/>
        </w:rPr>
        <w:t xml:space="preserve"> C đặt tại hai điểm A và B cách nhau 8 cm. Xác </w:t>
      </w:r>
      <w:r w:rsidR="002E4C30" w:rsidRPr="007D207C">
        <w:rPr>
          <w:b w:val="0"/>
          <w:color w:val="auto"/>
          <w:spacing w:val="-8"/>
          <w:position w:val="-2"/>
        </w:rPr>
        <w:t>định lực tổng hợp tác dụng lên điện tích q</w:t>
      </w:r>
      <w:r w:rsidR="002E4C30" w:rsidRPr="007D207C">
        <w:rPr>
          <w:b w:val="0"/>
          <w:color w:val="auto"/>
          <w:spacing w:val="-8"/>
          <w:position w:val="-2"/>
          <w:vertAlign w:val="subscript"/>
        </w:rPr>
        <w:t>0</w:t>
      </w:r>
      <w:r w:rsidR="002E4C30" w:rsidRPr="007D207C">
        <w:rPr>
          <w:b w:val="0"/>
          <w:color w:val="auto"/>
          <w:spacing w:val="-8"/>
          <w:position w:val="-2"/>
        </w:rPr>
        <w:t> = 10</w:t>
      </w:r>
      <w:r w:rsidR="002E4C30" w:rsidRPr="007D207C">
        <w:rPr>
          <w:b w:val="0"/>
          <w:color w:val="auto"/>
          <w:spacing w:val="-8"/>
          <w:position w:val="-2"/>
          <w:vertAlign w:val="superscript"/>
        </w:rPr>
        <w:t>-7</w:t>
      </w:r>
      <w:r w:rsidR="002E4C30" w:rsidRPr="007D207C">
        <w:rPr>
          <w:b w:val="0"/>
          <w:color w:val="auto"/>
          <w:spacing w:val="-8"/>
          <w:position w:val="-2"/>
        </w:rPr>
        <w:t> C trong trường hợp sau điện tích q</w:t>
      </w:r>
      <w:r w:rsidR="002E4C30" w:rsidRPr="007D207C">
        <w:rPr>
          <w:b w:val="0"/>
          <w:color w:val="auto"/>
          <w:spacing w:val="-8"/>
          <w:position w:val="-2"/>
          <w:vertAlign w:val="subscript"/>
        </w:rPr>
        <w:t>0</w:t>
      </w:r>
      <w:r w:rsidR="002E4C30" w:rsidRPr="007D207C">
        <w:rPr>
          <w:b w:val="0"/>
          <w:color w:val="auto"/>
          <w:spacing w:val="-8"/>
          <w:position w:val="-2"/>
        </w:rPr>
        <w:t> đặt tại H là trung điểm của AB.</w:t>
      </w:r>
    </w:p>
    <w:p w14:paraId="7B10D6EB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  <w:lang w:val="pt-BR"/>
        </w:rPr>
        <w:t>0N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  <w:lang w:val="pt-BR"/>
        </w:rPr>
        <w:t>36N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  <w:lang w:val="pt-BR"/>
        </w:rPr>
        <w:t>0,09N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  <w:shd w:val="clear" w:color="auto" w:fill="FFFFFF"/>
        </w:rPr>
        <w:t>0,1125 N</w:t>
      </w:r>
    </w:p>
    <w:p w14:paraId="5011EDC8" w14:textId="77777777" w:rsidR="009835A8" w:rsidRPr="007D207C" w:rsidRDefault="009835A8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17. </w:t>
      </w:r>
      <w:r w:rsidRPr="007D207C">
        <w:rPr>
          <w:b w:val="0"/>
          <w:color w:val="auto"/>
          <w:lang w:val="pt-BR"/>
        </w:rPr>
        <w:t>Điện phân cực dương tan một dung dịch trong 20 phút thì khối lượng cực âm tăng thêm 4 gam. Nếu điện phân trong một giờ với cùng cường độ dòng điện như trước thì khối lượng cực âm tăng thêm là</w:t>
      </w:r>
    </w:p>
    <w:p w14:paraId="5ADBE799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12 gam.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48 gam.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6 gam.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</w:rPr>
        <w:t>24 gam.</w:t>
      </w:r>
    </w:p>
    <w:p w14:paraId="4150BF89" w14:textId="77777777" w:rsidR="00261DF7" w:rsidRPr="007D207C" w:rsidRDefault="00E74DF9" w:rsidP="001346E0">
      <w:pPr>
        <w:pStyle w:val="Style4"/>
        <w:rPr>
          <w:b w:val="0"/>
          <w:color w:val="auto"/>
          <w:spacing w:val="-18"/>
          <w:lang w:val="vi-VN"/>
        </w:rPr>
      </w:pPr>
      <w:r w:rsidRPr="007D207C">
        <w:rPr>
          <w:color w:val="auto"/>
        </w:rPr>
        <w:t xml:space="preserve">Câu 18. </w:t>
      </w:r>
      <w:r w:rsidR="00261DF7" w:rsidRPr="00EB183E">
        <w:rPr>
          <w:b w:val="0"/>
          <w:color w:val="auto"/>
          <w:spacing w:val="-10"/>
          <w:lang w:val="vi-VN"/>
        </w:rPr>
        <w:t xml:space="preserve">Một tụ có điện dung 2 </w:t>
      </w:r>
      <w:r w:rsidR="00261DF7" w:rsidRPr="00EB183E">
        <w:rPr>
          <w:b w:val="0"/>
          <w:color w:val="auto"/>
          <w:spacing w:val="-10"/>
        </w:rPr>
        <w:t>μ</w:t>
      </w:r>
      <w:r w:rsidR="00261DF7" w:rsidRPr="00EB183E">
        <w:rPr>
          <w:b w:val="0"/>
          <w:color w:val="auto"/>
          <w:spacing w:val="-10"/>
          <w:lang w:val="vi-VN"/>
        </w:rPr>
        <w:t>F. Khi đặt một hiệu điện thế 4 V vào 2 bản của tụ điện thì tụ tích được một điện lượng là</w:t>
      </w:r>
    </w:p>
    <w:p w14:paraId="51D0B446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4.10</w:t>
      </w:r>
      <w:r w:rsidRPr="007D207C">
        <w:rPr>
          <w:rFonts w:cs="Times New Roman"/>
          <w:color w:val="auto"/>
          <w:szCs w:val="24"/>
          <w:vertAlign w:val="superscript"/>
        </w:rPr>
        <w:t>-6</w:t>
      </w:r>
      <w:r w:rsidR="0074506E" w:rsidRPr="007D207C">
        <w:rPr>
          <w:rFonts w:cs="Times New Roman"/>
          <w:color w:val="auto"/>
          <w:szCs w:val="24"/>
        </w:rPr>
        <w:t xml:space="preserve"> C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2.10</w:t>
      </w:r>
      <w:r w:rsidRPr="007D207C">
        <w:rPr>
          <w:rFonts w:cs="Times New Roman"/>
          <w:color w:val="auto"/>
          <w:szCs w:val="24"/>
          <w:vertAlign w:val="superscript"/>
        </w:rPr>
        <w:t>-6</w:t>
      </w:r>
      <w:r w:rsidR="0074506E" w:rsidRPr="007D207C">
        <w:rPr>
          <w:rFonts w:cs="Times New Roman"/>
          <w:color w:val="auto"/>
          <w:szCs w:val="24"/>
        </w:rPr>
        <w:t xml:space="preserve"> C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16.10</w:t>
      </w:r>
      <w:r w:rsidRPr="007D207C">
        <w:rPr>
          <w:rFonts w:cs="Times New Roman"/>
          <w:color w:val="auto"/>
          <w:szCs w:val="24"/>
          <w:vertAlign w:val="superscript"/>
        </w:rPr>
        <w:t>-6</w:t>
      </w:r>
      <w:r w:rsidR="0074506E" w:rsidRPr="007D207C">
        <w:rPr>
          <w:rFonts w:cs="Times New Roman"/>
          <w:color w:val="auto"/>
          <w:szCs w:val="24"/>
        </w:rPr>
        <w:t xml:space="preserve"> C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</w:rPr>
        <w:t>8.10</w:t>
      </w:r>
      <w:r w:rsidRPr="007D207C">
        <w:rPr>
          <w:rFonts w:cs="Times New Roman"/>
          <w:color w:val="auto"/>
          <w:szCs w:val="24"/>
          <w:vertAlign w:val="superscript"/>
        </w:rPr>
        <w:t>-6</w:t>
      </w:r>
      <w:r w:rsidR="0074506E" w:rsidRPr="007D207C">
        <w:rPr>
          <w:rFonts w:cs="Times New Roman"/>
          <w:color w:val="auto"/>
          <w:szCs w:val="24"/>
        </w:rPr>
        <w:t xml:space="preserve"> C</w:t>
      </w:r>
    </w:p>
    <w:p w14:paraId="53F9F106" w14:textId="77777777" w:rsidR="004E7871" w:rsidRDefault="00E74DF9" w:rsidP="001346E0">
      <w:pPr>
        <w:pStyle w:val="Style4"/>
        <w:rPr>
          <w:b w:val="0"/>
          <w:color w:val="auto"/>
          <w:lang w:val="pt-BR"/>
        </w:rPr>
      </w:pPr>
      <w:r w:rsidRPr="007D207C">
        <w:rPr>
          <w:color w:val="auto"/>
        </w:rPr>
        <w:t xml:space="preserve">Câu 19. </w:t>
      </w:r>
      <w:r w:rsidR="001A4281" w:rsidRPr="007D207C">
        <w:rPr>
          <w:b w:val="0"/>
          <w:color w:val="auto"/>
          <w:lang w:val="pt-BR"/>
        </w:rPr>
        <w:t>Một điện tích điểm q=10</w:t>
      </w:r>
      <w:r w:rsidR="001A4281" w:rsidRPr="007D207C">
        <w:rPr>
          <w:b w:val="0"/>
          <w:color w:val="auto"/>
          <w:vertAlign w:val="superscript"/>
          <w:lang w:val="pt-BR"/>
        </w:rPr>
        <w:t>-7</w:t>
      </w:r>
      <w:r w:rsidR="001A4281" w:rsidRPr="007D207C">
        <w:rPr>
          <w:b w:val="0"/>
          <w:color w:val="auto"/>
          <w:lang w:val="pt-BR"/>
        </w:rPr>
        <w:t xml:space="preserve">C đặt trong điện trường của điện tích điểm Q,chịu tác dụng của lực </w:t>
      </w:r>
    </w:p>
    <w:p w14:paraId="4EA0C289" w14:textId="5E71EF65" w:rsidR="001A4281" w:rsidRPr="007D207C" w:rsidRDefault="001A4281" w:rsidP="001346E0">
      <w:pPr>
        <w:pStyle w:val="Style4"/>
        <w:rPr>
          <w:b w:val="0"/>
          <w:color w:val="auto"/>
          <w:lang w:val="vi-VN"/>
        </w:rPr>
      </w:pPr>
      <w:r w:rsidRPr="007D207C">
        <w:rPr>
          <w:b w:val="0"/>
          <w:color w:val="auto"/>
          <w:lang w:val="pt-BR"/>
        </w:rPr>
        <w:t>F=3.10</w:t>
      </w:r>
      <w:r w:rsidRPr="007D207C">
        <w:rPr>
          <w:b w:val="0"/>
          <w:color w:val="auto"/>
          <w:vertAlign w:val="superscript"/>
          <w:lang w:val="pt-BR"/>
        </w:rPr>
        <w:t>-3</w:t>
      </w:r>
      <w:r w:rsidRPr="007D207C">
        <w:rPr>
          <w:b w:val="0"/>
          <w:color w:val="auto"/>
          <w:lang w:val="pt-BR"/>
        </w:rPr>
        <w:t>N. Cường độ điện trường E tại điểm đặt điện tích q là</w:t>
      </w:r>
    </w:p>
    <w:p w14:paraId="0853EB33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  <w:lang w:val="pt-BR"/>
        </w:rPr>
        <w:t>2,5.10</w:t>
      </w:r>
      <w:r w:rsidRPr="007D207C">
        <w:rPr>
          <w:rFonts w:cs="Times New Roman"/>
          <w:color w:val="auto"/>
          <w:szCs w:val="24"/>
          <w:vertAlign w:val="superscript"/>
          <w:lang w:val="pt-BR"/>
        </w:rPr>
        <w:t>4</w:t>
      </w:r>
      <w:r w:rsidRPr="007D207C">
        <w:rPr>
          <w:rFonts w:cs="Times New Roman"/>
          <w:color w:val="auto"/>
          <w:szCs w:val="24"/>
          <w:lang w:val="pt-BR"/>
        </w:rPr>
        <w:t>V/m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  <w:lang w:val="pt-BR"/>
        </w:rPr>
        <w:t>3.10</w:t>
      </w:r>
      <w:r w:rsidRPr="007D207C">
        <w:rPr>
          <w:rFonts w:cs="Times New Roman"/>
          <w:color w:val="auto"/>
          <w:szCs w:val="24"/>
          <w:vertAlign w:val="superscript"/>
          <w:lang w:val="pt-BR"/>
        </w:rPr>
        <w:t>4</w:t>
      </w:r>
      <w:r w:rsidRPr="007D207C">
        <w:rPr>
          <w:rFonts w:cs="Times New Roman"/>
          <w:color w:val="auto"/>
          <w:szCs w:val="24"/>
          <w:lang w:val="pt-BR"/>
        </w:rPr>
        <w:t>V/m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  <w:lang w:val="pt-BR"/>
        </w:rPr>
        <w:t>4.10</w:t>
      </w:r>
      <w:r w:rsidRPr="007D207C">
        <w:rPr>
          <w:rFonts w:cs="Times New Roman"/>
          <w:color w:val="auto"/>
          <w:szCs w:val="24"/>
          <w:vertAlign w:val="superscript"/>
          <w:lang w:val="pt-BR"/>
        </w:rPr>
        <w:t>4</w:t>
      </w:r>
      <w:r w:rsidRPr="007D207C">
        <w:rPr>
          <w:rFonts w:cs="Times New Roman"/>
          <w:color w:val="auto"/>
          <w:szCs w:val="24"/>
          <w:lang w:val="pt-BR"/>
        </w:rPr>
        <w:t>V/m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  <w:lang w:val="pt-BR"/>
        </w:rPr>
        <w:t>2.10</w:t>
      </w:r>
      <w:r w:rsidRPr="007D207C">
        <w:rPr>
          <w:rFonts w:cs="Times New Roman"/>
          <w:color w:val="auto"/>
          <w:szCs w:val="24"/>
          <w:vertAlign w:val="superscript"/>
          <w:lang w:val="pt-BR"/>
        </w:rPr>
        <w:t>-4</w:t>
      </w:r>
      <w:r w:rsidRPr="007D207C">
        <w:rPr>
          <w:rFonts w:cs="Times New Roman"/>
          <w:color w:val="auto"/>
          <w:szCs w:val="24"/>
          <w:lang w:val="pt-BR"/>
        </w:rPr>
        <w:t>V/m</w:t>
      </w:r>
    </w:p>
    <w:p w14:paraId="1672A672" w14:textId="77777777" w:rsidR="001E55D9" w:rsidRPr="007D207C" w:rsidRDefault="00E74DF9" w:rsidP="003A5AC1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20. </w:t>
      </w:r>
      <w:r w:rsidR="001E55D9" w:rsidRPr="007D207C">
        <w:rPr>
          <w:b w:val="0"/>
          <w:color w:val="auto"/>
          <w:lang w:val="vi-VN"/>
        </w:rPr>
        <w:t>Kim loại dẫn điện tốt vì</w:t>
      </w:r>
    </w:p>
    <w:p w14:paraId="47682F9E" w14:textId="77777777" w:rsidR="001E55D9" w:rsidRPr="007D207C" w:rsidRDefault="001E55D9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Mật độ electron tự do trong kim loại rất lớn.</w:t>
      </w:r>
    </w:p>
    <w:p w14:paraId="02F78FD4" w14:textId="77777777" w:rsidR="001E55D9" w:rsidRPr="007D207C" w:rsidRDefault="001E55D9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Mật độ các ion tự do lớn.</w:t>
      </w:r>
    </w:p>
    <w:p w14:paraId="6E5559CE" w14:textId="77777777" w:rsidR="001E55D9" w:rsidRPr="007D207C" w:rsidRDefault="001E55D9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Giá trị điện tích chứa trong mỗi electron tự do của kim loại lớn hơn ở các chất khác.</w:t>
      </w:r>
    </w:p>
    <w:p w14:paraId="5B6330F8" w14:textId="77777777" w:rsidR="001E55D9" w:rsidRPr="007D207C" w:rsidRDefault="001E55D9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</w:rPr>
        <w:t>Khoảng cách giữa các ion nút mạng trong kim loại rất lớn.</w:t>
      </w:r>
    </w:p>
    <w:p w14:paraId="075A71B0" w14:textId="77777777" w:rsidR="0026089A" w:rsidRPr="007D207C" w:rsidRDefault="001346E0" w:rsidP="001346E0">
      <w:pPr>
        <w:pStyle w:val="Style4"/>
        <w:rPr>
          <w:b w:val="0"/>
          <w:color w:val="auto"/>
          <w:spacing w:val="-8"/>
          <w:position w:val="-2"/>
          <w:lang w:val="vi-VN"/>
        </w:rPr>
      </w:pPr>
      <w:r w:rsidRPr="007D207C">
        <w:rPr>
          <w:color w:val="auto"/>
        </w:rPr>
        <w:t xml:space="preserve">Câu 21. </w:t>
      </w:r>
      <w:r w:rsidR="0026089A" w:rsidRPr="007D207C">
        <w:rPr>
          <w:b w:val="0"/>
          <w:color w:val="auto"/>
          <w:spacing w:val="-8"/>
          <w:position w:val="-2"/>
          <w:lang w:val="vi-VN"/>
        </w:rPr>
        <w:t>Khi khoảng cách giữa hai điện tích điểm trong chân không giảm xuống 2 lần thì độ lớn lực Cu – lông</w:t>
      </w:r>
    </w:p>
    <w:p w14:paraId="33C82D60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tăng 4 lần.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tăng 2 lần.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giảm 4 lần.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</w:rPr>
        <w:t xml:space="preserve">giảm </w:t>
      </w:r>
      <w:r w:rsidRPr="007D207C">
        <w:rPr>
          <w:rFonts w:cs="Times New Roman"/>
          <w:color w:val="auto"/>
          <w:szCs w:val="24"/>
          <w:lang w:val="en-US"/>
        </w:rPr>
        <w:t>2</w:t>
      </w:r>
      <w:r w:rsidRPr="007D207C">
        <w:rPr>
          <w:rFonts w:cs="Times New Roman"/>
          <w:color w:val="auto"/>
          <w:szCs w:val="24"/>
        </w:rPr>
        <w:t xml:space="preserve"> lần.</w:t>
      </w:r>
    </w:p>
    <w:p w14:paraId="21819DCF" w14:textId="77777777" w:rsidR="00650834" w:rsidRPr="007D207C" w:rsidRDefault="00E74DF9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22. </w:t>
      </w:r>
      <w:r w:rsidR="00650834" w:rsidRPr="007D207C">
        <w:rPr>
          <w:b w:val="0"/>
          <w:color w:val="auto"/>
          <w:lang w:val="vi-VN"/>
        </w:rPr>
        <w:t>Hiệu điện thế hai đầu mạch ngoài cho bởi biểu thức nào sau đây?</w:t>
      </w:r>
    </w:p>
    <w:p w14:paraId="048FD130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  <w:lang w:val="fr-FR"/>
        </w:rPr>
        <w:t>U</w:t>
      </w:r>
      <w:r w:rsidRPr="007D207C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7D207C">
        <w:rPr>
          <w:rFonts w:cs="Times New Roman"/>
          <w:color w:val="auto"/>
          <w:szCs w:val="24"/>
          <w:lang w:val="fr-FR"/>
        </w:rPr>
        <w:t xml:space="preserve"> = I(R</w:t>
      </w:r>
      <w:r w:rsidRPr="007D207C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7D207C">
        <w:rPr>
          <w:rFonts w:cs="Times New Roman"/>
          <w:color w:val="auto"/>
          <w:szCs w:val="24"/>
          <w:lang w:val="fr-FR"/>
        </w:rPr>
        <w:t xml:space="preserve"> + r).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  <w:lang w:val="fr-FR"/>
        </w:rPr>
        <w:t>U</w:t>
      </w:r>
      <w:r w:rsidRPr="007D207C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7D207C">
        <w:rPr>
          <w:rFonts w:cs="Times New Roman"/>
          <w:color w:val="auto"/>
          <w:szCs w:val="24"/>
          <w:lang w:val="fr-FR"/>
        </w:rPr>
        <w:t xml:space="preserve"> =E – I.r.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  <w:lang w:val="fr-FR"/>
        </w:rPr>
        <w:t>U</w:t>
      </w:r>
      <w:r w:rsidRPr="007D207C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7D207C">
        <w:rPr>
          <w:rFonts w:cs="Times New Roman"/>
          <w:color w:val="auto"/>
          <w:szCs w:val="24"/>
          <w:lang w:val="fr-FR"/>
        </w:rPr>
        <w:t xml:space="preserve"> = E + I.r.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  <w:lang w:val="fr-FR"/>
        </w:rPr>
        <w:t>U</w:t>
      </w:r>
      <w:r w:rsidRPr="007D207C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7D207C">
        <w:rPr>
          <w:rFonts w:cs="Times New Roman"/>
          <w:color w:val="auto"/>
          <w:szCs w:val="24"/>
          <w:lang w:val="fr-FR"/>
        </w:rPr>
        <w:t xml:space="preserve"> = Ir.</w:t>
      </w:r>
    </w:p>
    <w:p w14:paraId="1C58E0C0" w14:textId="77777777" w:rsidR="0050703C" w:rsidRPr="007D207C" w:rsidRDefault="00E74DF9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23. </w:t>
      </w:r>
      <w:r w:rsidR="0050703C" w:rsidRPr="007D207C">
        <w:rPr>
          <w:b w:val="0"/>
          <w:color w:val="auto"/>
          <w:lang w:val="vi-VN"/>
        </w:rPr>
        <w:t>Quan hệ giữa cường độ điện trường E và hiệu điện thế U giữa hai điểm mà hình chiếu đường nối hai điểm đó lên đường sức là d thì cho bởi biểu thức</w:t>
      </w:r>
    </w:p>
    <w:p w14:paraId="249705F4" w14:textId="4815D45C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U = E/d.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U =</w:t>
      </w:r>
      <w:r w:rsidR="00AA6A5D" w:rsidRPr="007D207C">
        <w:rPr>
          <w:rFonts w:cs="Times New Roman"/>
          <w:color w:val="auto"/>
          <w:szCs w:val="24"/>
          <w:lang w:val="en-US"/>
        </w:rPr>
        <w:t xml:space="preserve"> E.d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U = q.E/q.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>D.</w:t>
      </w:r>
      <w:r w:rsidR="00AA6A5D" w:rsidRPr="007D207C">
        <w:rPr>
          <w:rStyle w:val="YoungMixChar"/>
          <w:rFonts w:cs="Times New Roman"/>
          <w:b/>
          <w:color w:val="auto"/>
          <w:szCs w:val="24"/>
          <w:lang w:val="en-US"/>
        </w:rPr>
        <w:t xml:space="preserve"> </w:t>
      </w:r>
      <w:r w:rsidR="00AA6A5D" w:rsidRPr="007D207C">
        <w:rPr>
          <w:rFonts w:cs="Times New Roman"/>
          <w:color w:val="auto"/>
          <w:szCs w:val="24"/>
        </w:rPr>
        <w:t>U =  q.E.d.</w:t>
      </w:r>
    </w:p>
    <w:p w14:paraId="50CC2D51" w14:textId="77777777" w:rsidR="001D47AF" w:rsidRPr="007D207C" w:rsidRDefault="00E74DF9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24. </w:t>
      </w:r>
      <w:r w:rsidR="001D47AF" w:rsidRPr="007D207C">
        <w:rPr>
          <w:b w:val="0"/>
          <w:color w:val="auto"/>
          <w:lang w:val="vi-VN"/>
        </w:rPr>
        <w:t>Dòng điện được định nghĩa là</w:t>
      </w:r>
    </w:p>
    <w:p w14:paraId="6BE1E21C" w14:textId="0880BA39" w:rsidR="004F2DD2" w:rsidRPr="007D207C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là dòng chuyển dời có hướng của ion dương.</w:t>
      </w:r>
      <w:r w:rsidR="00DA1ED7" w:rsidRPr="007D207C">
        <w:rPr>
          <w:rFonts w:cs="Times New Roman"/>
          <w:color w:val="auto"/>
          <w:szCs w:val="24"/>
          <w:lang w:val="en-US"/>
        </w:rPr>
        <w:t xml:space="preserve">          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7D207C">
        <w:rPr>
          <w:rFonts w:cs="Times New Roman"/>
          <w:color w:val="auto"/>
          <w:szCs w:val="24"/>
        </w:rPr>
        <w:t>dòng chuyển dời có hướng của các điện tích.</w:t>
      </w:r>
    </w:p>
    <w:p w14:paraId="13205A74" w14:textId="3FEB87E4" w:rsidR="004F2DD2" w:rsidRPr="007D207C" w:rsidRDefault="00000000">
      <w:pPr>
        <w:tabs>
          <w:tab w:val="left" w:pos="283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là dòng chuyển dời có hướng của electron.</w:t>
      </w:r>
      <w:r w:rsidR="00DA1ED7" w:rsidRPr="007D207C">
        <w:rPr>
          <w:rFonts w:cs="Times New Roman"/>
          <w:color w:val="auto"/>
          <w:szCs w:val="24"/>
          <w:lang w:val="en-US"/>
        </w:rPr>
        <w:t xml:space="preserve">                </w:t>
      </w:r>
      <w:r w:rsidRPr="007D207C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7D207C">
        <w:rPr>
          <w:rFonts w:cs="Times New Roman"/>
          <w:color w:val="auto"/>
          <w:szCs w:val="24"/>
        </w:rPr>
        <w:t>dòng chuyển động của các điện tích.</w:t>
      </w:r>
    </w:p>
    <w:p w14:paraId="5B3AD46E" w14:textId="1821698E" w:rsidR="00FE3E92" w:rsidRPr="007D207C" w:rsidRDefault="00E74DF9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25. </w:t>
      </w:r>
      <w:r w:rsidR="00FE3E92" w:rsidRPr="007D207C">
        <w:rPr>
          <w:b w:val="0"/>
          <w:color w:val="auto"/>
          <w:lang w:val="vi-VN"/>
        </w:rPr>
        <w:t>Một mạch điện gồm nguồn điện có suất điện động 3 V và điện trở trong 1</w:t>
      </w:r>
      <w:r w:rsidR="00FE3E92" w:rsidRPr="007D207C">
        <w:rPr>
          <w:b w:val="0"/>
          <w:color w:val="auto"/>
        </w:rPr>
        <w:t>Ω</w:t>
      </w:r>
      <w:r w:rsidR="00FE3E92" w:rsidRPr="007D207C">
        <w:rPr>
          <w:b w:val="0"/>
          <w:color w:val="auto"/>
          <w:lang w:val="vi-VN"/>
        </w:rPr>
        <w:t xml:space="preserve">. Biết điện trở ở mạch ngoài lớn gấp 2 điện trở trong. </w:t>
      </w:r>
      <w:r w:rsidR="00FE3E92" w:rsidRPr="007D207C">
        <w:rPr>
          <w:b w:val="0"/>
          <w:color w:val="auto"/>
        </w:rPr>
        <w:t>Dòng điện trong mạch chính là</w:t>
      </w:r>
    </w:p>
    <w:p w14:paraId="7AF453F4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="00605286" w:rsidRPr="007D207C">
        <w:rPr>
          <w:rFonts w:cs="Times New Roman"/>
          <w:color w:val="auto"/>
          <w:spacing w:val="-12"/>
          <w:position w:val="-2"/>
          <w:szCs w:val="24"/>
        </w:rPr>
        <w:t>3 A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1/2 A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="00605286" w:rsidRPr="007D207C">
        <w:rPr>
          <w:rFonts w:cs="Times New Roman"/>
          <w:color w:val="auto"/>
          <w:spacing w:val="-12"/>
          <w:position w:val="-2"/>
          <w:szCs w:val="24"/>
        </w:rPr>
        <w:t>1 A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="00605286" w:rsidRPr="007D207C">
        <w:rPr>
          <w:rFonts w:cs="Times New Roman"/>
          <w:color w:val="auto"/>
          <w:spacing w:val="-12"/>
          <w:position w:val="-2"/>
          <w:szCs w:val="24"/>
        </w:rPr>
        <w:t>2 A</w:t>
      </w:r>
    </w:p>
    <w:p w14:paraId="0A45A93C" w14:textId="77777777" w:rsidR="0029102D" w:rsidRPr="007D207C" w:rsidRDefault="00E74DF9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26. </w:t>
      </w:r>
      <w:r w:rsidR="0029102D" w:rsidRPr="007D207C">
        <w:rPr>
          <w:b w:val="0"/>
          <w:color w:val="auto"/>
          <w:spacing w:val="-10"/>
          <w:position w:val="-2"/>
          <w:lang w:val="vi-VN"/>
        </w:rPr>
        <w:t>Một dây vônfram có điện trở 136Ω ở nhiệt độ 100</w:t>
      </w:r>
      <w:r w:rsidR="0029102D" w:rsidRPr="007D207C">
        <w:rPr>
          <w:b w:val="0"/>
          <w:color w:val="auto"/>
          <w:spacing w:val="-10"/>
          <w:position w:val="-2"/>
          <w:vertAlign w:val="superscript"/>
          <w:lang w:val="vi-VN"/>
        </w:rPr>
        <w:t>0</w:t>
      </w:r>
      <w:r w:rsidR="0029102D" w:rsidRPr="007D207C">
        <w:rPr>
          <w:b w:val="0"/>
          <w:color w:val="auto"/>
          <w:spacing w:val="-10"/>
          <w:position w:val="-2"/>
          <w:lang w:val="vi-VN"/>
        </w:rPr>
        <w:t xml:space="preserve">C, biết hệ số nhiệt điện trở </w:t>
      </w:r>
      <w:r w:rsidR="0029102D" w:rsidRPr="007D207C">
        <w:rPr>
          <w:b w:val="0"/>
          <w:color w:val="auto"/>
          <w:spacing w:val="-10"/>
          <w:position w:val="-2"/>
        </w:rPr>
        <w:t>α</w:t>
      </w:r>
      <w:r w:rsidR="0029102D" w:rsidRPr="007D207C">
        <w:rPr>
          <w:b w:val="0"/>
          <w:color w:val="auto"/>
          <w:spacing w:val="-10"/>
          <w:position w:val="-2"/>
          <w:lang w:val="vi-VN"/>
        </w:rPr>
        <w:t xml:space="preserve"> = 4,5.10</w:t>
      </w:r>
      <w:r w:rsidR="0029102D" w:rsidRPr="007D207C">
        <w:rPr>
          <w:b w:val="0"/>
          <w:color w:val="auto"/>
          <w:spacing w:val="-10"/>
          <w:position w:val="-2"/>
          <w:vertAlign w:val="superscript"/>
          <w:lang w:val="vi-VN"/>
        </w:rPr>
        <w:t>-3</w:t>
      </w:r>
      <w:r w:rsidR="0029102D" w:rsidRPr="007D207C">
        <w:rPr>
          <w:b w:val="0"/>
          <w:color w:val="auto"/>
          <w:spacing w:val="-10"/>
          <w:position w:val="-2"/>
          <w:lang w:val="vi-VN"/>
        </w:rPr>
        <w:t>K</w:t>
      </w:r>
      <w:r w:rsidR="0029102D" w:rsidRPr="007D207C">
        <w:rPr>
          <w:b w:val="0"/>
          <w:color w:val="auto"/>
          <w:spacing w:val="-10"/>
          <w:position w:val="-2"/>
          <w:vertAlign w:val="superscript"/>
          <w:lang w:val="vi-VN"/>
        </w:rPr>
        <w:t>-1</w:t>
      </w:r>
      <w:r w:rsidR="0029102D" w:rsidRPr="007D207C">
        <w:rPr>
          <w:b w:val="0"/>
          <w:color w:val="auto"/>
          <w:spacing w:val="-10"/>
          <w:position w:val="-2"/>
          <w:lang w:val="vi-VN"/>
        </w:rPr>
        <w:t>. Hỏi ở nhiệt độ 20</w:t>
      </w:r>
      <w:r w:rsidR="0029102D" w:rsidRPr="007D207C">
        <w:rPr>
          <w:b w:val="0"/>
          <w:color w:val="auto"/>
          <w:spacing w:val="-10"/>
          <w:position w:val="-2"/>
          <w:vertAlign w:val="superscript"/>
          <w:lang w:val="vi-VN"/>
        </w:rPr>
        <w:t>0</w:t>
      </w:r>
      <w:r w:rsidR="0029102D" w:rsidRPr="007D207C">
        <w:rPr>
          <w:b w:val="0"/>
          <w:color w:val="auto"/>
          <w:spacing w:val="-10"/>
          <w:position w:val="-2"/>
          <w:lang w:val="vi-VN"/>
        </w:rPr>
        <w:t>C điện trở của dây này là bao nhiêu:</w:t>
      </w:r>
    </w:p>
    <w:p w14:paraId="2D7A245C" w14:textId="7777777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200Ω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175Ω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100Ω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</w:rPr>
        <w:t>150Ω</w:t>
      </w:r>
    </w:p>
    <w:p w14:paraId="41D1B4CA" w14:textId="77777777" w:rsidR="00F94CC8" w:rsidRPr="007D207C" w:rsidRDefault="00E74DF9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27. </w:t>
      </w:r>
      <w:r w:rsidR="00F94CC8" w:rsidRPr="007D207C">
        <w:rPr>
          <w:b w:val="0"/>
          <w:color w:val="auto"/>
          <w:lang w:val="vi-VN"/>
        </w:rPr>
        <w:t xml:space="preserve">Điện năng tiêu thụ của đoạn mạch </w:t>
      </w:r>
      <w:r w:rsidR="00F94CC8" w:rsidRPr="007D207C">
        <w:rPr>
          <w:color w:val="auto"/>
          <w:lang w:val="vi-VN"/>
        </w:rPr>
        <w:t>không</w:t>
      </w:r>
      <w:r w:rsidR="00F94CC8" w:rsidRPr="007D207C">
        <w:rPr>
          <w:b w:val="0"/>
          <w:color w:val="auto"/>
          <w:lang w:val="vi-VN"/>
        </w:rPr>
        <w:t xml:space="preserve"> tỉ lệ thuận với</w:t>
      </w:r>
    </w:p>
    <w:p w14:paraId="25117B48" w14:textId="77777777" w:rsidR="004F2DD2" w:rsidRPr="007D207C" w:rsidRDefault="00000000">
      <w:pPr>
        <w:tabs>
          <w:tab w:val="left" w:pos="283"/>
          <w:tab w:val="left" w:pos="5528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hiệu điện thế hai đầu mạch.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cường độ dòng điện trong mạch.</w:t>
      </w:r>
    </w:p>
    <w:p w14:paraId="2AB34117" w14:textId="77777777" w:rsidR="004F2DD2" w:rsidRPr="007D207C" w:rsidRDefault="00000000">
      <w:pPr>
        <w:tabs>
          <w:tab w:val="left" w:pos="283"/>
          <w:tab w:val="left" w:pos="5528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thời gian dòng điện chạy qua mạch.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</w:rPr>
        <w:t>nhiệt độ  của vật dẫn trong mạch.</w:t>
      </w:r>
    </w:p>
    <w:p w14:paraId="39D4D138" w14:textId="77777777" w:rsidR="00DF4584" w:rsidRPr="007D207C" w:rsidRDefault="00E74DF9" w:rsidP="001346E0">
      <w:pPr>
        <w:pStyle w:val="Style4"/>
        <w:rPr>
          <w:b w:val="0"/>
          <w:color w:val="auto"/>
          <w:lang w:val="vi-VN"/>
        </w:rPr>
      </w:pPr>
      <w:r w:rsidRPr="007D207C">
        <w:rPr>
          <w:color w:val="auto"/>
        </w:rPr>
        <w:t xml:space="preserve">Câu 28. </w:t>
      </w:r>
      <w:r w:rsidR="00DF4584" w:rsidRPr="007D207C">
        <w:rPr>
          <w:b w:val="0"/>
          <w:color w:val="auto"/>
          <w:lang w:val="vi-VN"/>
        </w:rPr>
        <w:t>Cho đoạn mạch có hiệu điện thế hai đầu không đổi, khi điện trở trong mạch được điều chỉnh tăng 2 lần thì trong cùng khoảng thời gian, năng lượng tiêu thụ của mạch</w:t>
      </w:r>
    </w:p>
    <w:p w14:paraId="346B1E39" w14:textId="68E87517" w:rsidR="004F2DD2" w:rsidRPr="007D207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7D207C">
        <w:rPr>
          <w:rFonts w:cs="Times New Roman"/>
          <w:color w:val="auto"/>
          <w:szCs w:val="24"/>
        </w:rPr>
        <w:t>giảm 2 lần.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7D207C">
        <w:rPr>
          <w:rFonts w:cs="Times New Roman"/>
          <w:color w:val="auto"/>
          <w:szCs w:val="24"/>
        </w:rPr>
        <w:t>giảm 4 lần.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7D207C">
        <w:rPr>
          <w:rFonts w:cs="Times New Roman"/>
          <w:color w:val="auto"/>
          <w:szCs w:val="24"/>
        </w:rPr>
        <w:t>tăng 2 lần.</w:t>
      </w:r>
      <w:r w:rsidRPr="007D207C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7D207C">
        <w:rPr>
          <w:rFonts w:cs="Times New Roman"/>
          <w:color w:val="auto"/>
          <w:szCs w:val="24"/>
        </w:rPr>
        <w:t>không đổi.</w:t>
      </w:r>
    </w:p>
    <w:p w14:paraId="38E0F475" w14:textId="290F0512" w:rsidR="007D207C" w:rsidRPr="007D207C" w:rsidRDefault="007D207C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</w:p>
    <w:p w14:paraId="7E993451" w14:textId="77777777" w:rsidR="007D207C" w:rsidRPr="007D207C" w:rsidRDefault="007D207C" w:rsidP="007D207C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r w:rsidRPr="007D207C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II. </w:t>
      </w:r>
      <w:r w:rsidRPr="007D207C">
        <w:rPr>
          <w:rFonts w:ascii="Times New Roman" w:hAnsi="Times New Roman"/>
          <w:b/>
          <w:bCs/>
          <w:color w:val="auto"/>
          <w:sz w:val="24"/>
          <w:szCs w:val="24"/>
          <w:u w:val="single"/>
          <w:lang w:val="en-US"/>
        </w:rPr>
        <w:t>PHẦN TỰ LUẬN:</w:t>
      </w:r>
      <w:r w:rsidRPr="007D207C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( 3 điểm)</w:t>
      </w:r>
    </w:p>
    <w:p w14:paraId="56790C93" w14:textId="77777777" w:rsidR="007D207C" w:rsidRPr="007D207C" w:rsidRDefault="007D207C" w:rsidP="007D207C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7D207C">
        <w:rPr>
          <w:rFonts w:ascii="Times New Roman" w:hAnsi="Times New Roman"/>
          <w:b/>
          <w:bCs/>
          <w:color w:val="auto"/>
          <w:sz w:val="24"/>
          <w:szCs w:val="24"/>
        </w:rPr>
        <w:t>Bài 1</w:t>
      </w:r>
      <w:r w:rsidRPr="007D207C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( 1 điểm)</w:t>
      </w:r>
      <w:r w:rsidRPr="007D207C"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 w:rsidRPr="007D207C">
        <w:rPr>
          <w:rFonts w:ascii="Times New Roman" w:hAnsi="Times New Roman"/>
          <w:color w:val="auto"/>
          <w:sz w:val="24"/>
          <w:szCs w:val="24"/>
        </w:rPr>
        <w:t xml:space="preserve"> Đặt vào hai đầu tụ</w:t>
      </w:r>
      <w:r w:rsidRPr="007D207C">
        <w:rPr>
          <w:rFonts w:ascii="Times New Roman" w:hAnsi="Times New Roman"/>
          <w:color w:val="auto"/>
          <w:sz w:val="24"/>
          <w:szCs w:val="24"/>
          <w:lang w:val="en-US"/>
        </w:rPr>
        <w:t xml:space="preserve"> điện </w:t>
      </w:r>
      <w:r w:rsidRPr="007D207C">
        <w:rPr>
          <w:rFonts w:ascii="Times New Roman" w:hAnsi="Times New Roman"/>
          <w:color w:val="auto"/>
          <w:sz w:val="24"/>
          <w:szCs w:val="24"/>
        </w:rPr>
        <w:t xml:space="preserve"> một hiệu điện thế 10V thì tụ tích được  điện </w:t>
      </w:r>
      <w:r w:rsidRPr="007D207C">
        <w:rPr>
          <w:rFonts w:ascii="Times New Roman" w:hAnsi="Times New Roman"/>
          <w:color w:val="auto"/>
          <w:sz w:val="24"/>
          <w:szCs w:val="24"/>
          <w:lang w:val="en-US"/>
        </w:rPr>
        <w:t>tích là</w:t>
      </w:r>
      <w:r w:rsidRPr="007D207C">
        <w:rPr>
          <w:rFonts w:ascii="Times New Roman" w:hAnsi="Times New Roman"/>
          <w:color w:val="auto"/>
          <w:sz w:val="24"/>
          <w:szCs w:val="24"/>
        </w:rPr>
        <w:t xml:space="preserve"> 20.10</w:t>
      </w:r>
      <w:r w:rsidRPr="007D207C">
        <w:rPr>
          <w:rFonts w:ascii="Times New Roman" w:hAnsi="Times New Roman"/>
          <w:color w:val="auto"/>
          <w:sz w:val="24"/>
          <w:szCs w:val="24"/>
          <w:vertAlign w:val="superscript"/>
        </w:rPr>
        <w:t>-9</w:t>
      </w:r>
      <w:r w:rsidRPr="007D207C">
        <w:rPr>
          <w:rFonts w:ascii="Times New Roman" w:hAnsi="Times New Roman"/>
          <w:color w:val="auto"/>
          <w:sz w:val="24"/>
          <w:szCs w:val="24"/>
        </w:rPr>
        <w:t xml:space="preserve"> C. Tính điện dung của tụ ?</w:t>
      </w:r>
    </w:p>
    <w:p w14:paraId="7CE434B2" w14:textId="77777777" w:rsidR="007D207C" w:rsidRPr="007D207C" w:rsidRDefault="007D207C" w:rsidP="007D207C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7D207C">
        <w:rPr>
          <w:rFonts w:ascii="Times New Roman" w:hAnsi="Times New Roman"/>
          <w:b/>
          <w:bCs/>
          <w:color w:val="auto"/>
          <w:sz w:val="24"/>
          <w:szCs w:val="24"/>
        </w:rPr>
        <w:t xml:space="preserve">Bài </w:t>
      </w:r>
      <w:r w:rsidRPr="007D207C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2</w:t>
      </w:r>
      <w:r w:rsidRPr="007D207C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( 1 điểm)</w:t>
      </w:r>
      <w:r w:rsidRPr="007D207C"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 w:rsidRPr="007D207C">
        <w:rPr>
          <w:rFonts w:ascii="Times New Roman" w:hAnsi="Times New Roman"/>
          <w:color w:val="auto"/>
          <w:sz w:val="24"/>
          <w:szCs w:val="24"/>
        </w:rPr>
        <w:t xml:space="preserve"> Một nguồn điện có suất điện động 15V, điện trở trong 0,5</w:t>
      </w:r>
      <w:r w:rsidRPr="007D207C">
        <w:rPr>
          <w:rFonts w:ascii="Times New Roman" w:hAnsi="Times New Roman"/>
          <w:color w:val="auto"/>
          <w:sz w:val="24"/>
          <w:szCs w:val="24"/>
        </w:rPr>
        <w:sym w:font="Symbol" w:char="F057"/>
      </w:r>
      <w:r w:rsidRPr="007D207C">
        <w:rPr>
          <w:rFonts w:ascii="Times New Roman" w:hAnsi="Times New Roman"/>
          <w:color w:val="auto"/>
          <w:sz w:val="24"/>
          <w:szCs w:val="24"/>
        </w:rPr>
        <w:t xml:space="preserve"> được mắc nối tiếp với mạch ngoài gồm hai điện trở R</w:t>
      </w:r>
      <w:r w:rsidRPr="007D207C">
        <w:rPr>
          <w:rFonts w:ascii="Times New Roman" w:hAnsi="Times New Roman"/>
          <w:color w:val="auto"/>
          <w:sz w:val="24"/>
          <w:szCs w:val="24"/>
          <w:vertAlign w:val="subscript"/>
        </w:rPr>
        <w:t>1</w:t>
      </w:r>
      <w:r w:rsidRPr="007D207C">
        <w:rPr>
          <w:rFonts w:ascii="Times New Roman" w:hAnsi="Times New Roman"/>
          <w:color w:val="auto"/>
          <w:sz w:val="24"/>
          <w:szCs w:val="24"/>
        </w:rPr>
        <w:t xml:space="preserve"> = 20</w:t>
      </w:r>
      <w:r w:rsidRPr="007D207C">
        <w:rPr>
          <w:rFonts w:ascii="Times New Roman" w:hAnsi="Times New Roman"/>
          <w:color w:val="auto"/>
          <w:sz w:val="24"/>
          <w:szCs w:val="24"/>
        </w:rPr>
        <w:sym w:font="Symbol" w:char="F057"/>
      </w:r>
      <w:r w:rsidRPr="007D207C">
        <w:rPr>
          <w:rFonts w:ascii="Times New Roman" w:hAnsi="Times New Roman"/>
          <w:color w:val="auto"/>
          <w:sz w:val="24"/>
          <w:szCs w:val="24"/>
        </w:rPr>
        <w:t xml:space="preserve"> và R</w:t>
      </w:r>
      <w:r w:rsidRPr="007D207C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7D207C">
        <w:rPr>
          <w:rFonts w:ascii="Times New Roman" w:hAnsi="Times New Roman"/>
          <w:color w:val="auto"/>
          <w:sz w:val="24"/>
          <w:szCs w:val="24"/>
        </w:rPr>
        <w:t xml:space="preserve"> = 30</w:t>
      </w:r>
      <w:r w:rsidRPr="007D207C">
        <w:rPr>
          <w:rFonts w:ascii="Times New Roman" w:hAnsi="Times New Roman"/>
          <w:color w:val="auto"/>
          <w:sz w:val="24"/>
          <w:szCs w:val="24"/>
        </w:rPr>
        <w:sym w:font="Symbol" w:char="F057"/>
      </w:r>
      <w:r w:rsidRPr="007D207C">
        <w:rPr>
          <w:rFonts w:ascii="Times New Roman" w:hAnsi="Times New Roman"/>
          <w:color w:val="auto"/>
          <w:sz w:val="24"/>
          <w:szCs w:val="24"/>
        </w:rPr>
        <w:t xml:space="preserve"> mắc nối tiếp. Tính công suất tiêu thụ ở mạch ngoài ?</w:t>
      </w:r>
    </w:p>
    <w:p w14:paraId="59C693F0" w14:textId="77777777" w:rsidR="007D207C" w:rsidRPr="007D207C" w:rsidRDefault="007D207C" w:rsidP="007D207C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bCs/>
          <w:color w:val="auto"/>
          <w:sz w:val="24"/>
          <w:szCs w:val="24"/>
          <w:lang w:val="nb-NO"/>
        </w:rPr>
      </w:pPr>
      <w:r w:rsidRPr="007D207C">
        <w:rPr>
          <w:rFonts w:ascii="Times New Roman" w:hAnsi="Times New Roman"/>
          <w:b/>
          <w:color w:val="auto"/>
          <w:sz w:val="24"/>
          <w:szCs w:val="24"/>
          <w:lang w:val="nb-NO"/>
        </w:rPr>
        <w:t>Bài 3</w:t>
      </w:r>
      <w:r w:rsidRPr="007D207C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( 0,5 điểm)</w:t>
      </w:r>
      <w:r w:rsidRPr="007D207C">
        <w:rPr>
          <w:rFonts w:ascii="Times New Roman" w:hAnsi="Times New Roman"/>
          <w:b/>
          <w:bCs/>
          <w:color w:val="auto"/>
          <w:sz w:val="24"/>
          <w:szCs w:val="24"/>
          <w:lang w:val="nb-NO"/>
        </w:rPr>
        <w:t>:</w:t>
      </w:r>
      <w:r w:rsidRPr="007D207C">
        <w:rPr>
          <w:rFonts w:ascii="Times New Roman" w:hAnsi="Times New Roman"/>
          <w:bCs/>
          <w:color w:val="auto"/>
          <w:sz w:val="24"/>
          <w:szCs w:val="24"/>
          <w:lang w:val="nb-NO"/>
        </w:rPr>
        <w:t xml:space="preserve"> Một bóng đèn ghi 6V- 6W được mắc vào một nguồn điện có điện trở trong là 2</w:t>
      </w:r>
      <w:r w:rsidRPr="007D207C">
        <w:rPr>
          <w:rFonts w:ascii="Times New Roman" w:hAnsi="Times New Roman"/>
          <w:bCs/>
          <w:color w:val="auto"/>
          <w:sz w:val="24"/>
          <w:szCs w:val="24"/>
          <w:lang w:val="el-GR"/>
        </w:rPr>
        <w:t>Ω</w:t>
      </w:r>
      <w:r w:rsidRPr="007D207C">
        <w:rPr>
          <w:rFonts w:ascii="Times New Roman" w:hAnsi="Times New Roman"/>
          <w:bCs/>
          <w:color w:val="auto"/>
          <w:sz w:val="24"/>
          <w:szCs w:val="24"/>
          <w:lang w:val="nb-NO"/>
        </w:rPr>
        <w:t xml:space="preserve"> thì sáng bình thường. Tính suất điện động của nguồn điện ? </w:t>
      </w:r>
    </w:p>
    <w:p w14:paraId="60BA2346" w14:textId="77777777" w:rsidR="007D207C" w:rsidRPr="007D207C" w:rsidRDefault="007D207C" w:rsidP="007D207C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D207C">
        <w:rPr>
          <w:rFonts w:ascii="Times New Roman" w:hAnsi="Times New Roman"/>
          <w:b/>
          <w:color w:val="auto"/>
          <w:sz w:val="24"/>
          <w:szCs w:val="24"/>
        </w:rPr>
        <w:t xml:space="preserve">Bài </w:t>
      </w:r>
      <w:r w:rsidRPr="007D207C">
        <w:rPr>
          <w:rFonts w:ascii="Times New Roman" w:hAnsi="Times New Roman"/>
          <w:b/>
          <w:color w:val="auto"/>
          <w:sz w:val="24"/>
          <w:szCs w:val="24"/>
          <w:lang w:val="en-US"/>
        </w:rPr>
        <w:t>4</w:t>
      </w:r>
      <w:r w:rsidRPr="007D207C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( 0,5 điểm)</w:t>
      </w:r>
      <w:r w:rsidRPr="007D207C"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 w:rsidRPr="007D207C">
        <w:rPr>
          <w:rFonts w:ascii="Times New Roman" w:hAnsi="Times New Roman"/>
          <w:bCs/>
          <w:color w:val="auto"/>
          <w:sz w:val="24"/>
          <w:szCs w:val="24"/>
        </w:rPr>
        <w:t xml:space="preserve"> Một bình điện phân đựng dung dịch đồng sunphat (CuSO</w:t>
      </w:r>
      <w:r w:rsidRPr="007D207C">
        <w:rPr>
          <w:rFonts w:ascii="Times New Roman" w:hAnsi="Times New Roman"/>
          <w:bCs/>
          <w:color w:val="auto"/>
          <w:sz w:val="24"/>
          <w:szCs w:val="24"/>
          <w:vertAlign w:val="subscript"/>
        </w:rPr>
        <w:t>4</w:t>
      </w:r>
      <w:r w:rsidRPr="007D207C">
        <w:rPr>
          <w:rFonts w:ascii="Times New Roman" w:hAnsi="Times New Roman"/>
          <w:bCs/>
          <w:color w:val="auto"/>
          <w:sz w:val="24"/>
          <w:szCs w:val="24"/>
        </w:rPr>
        <w:t xml:space="preserve"> ) với anốt bằng đồng và điện trở là 2,5Ω. Cường độ dòng điện chạy qua bình điện phân là I = 1A. Biết đồng  có A= 64 và n=2. Tính khối lượng đồng bám vào catốt sau 16 phút 5 giây ?</w:t>
      </w:r>
    </w:p>
    <w:p w14:paraId="3A5698B1" w14:textId="7BE6CFAD" w:rsidR="004F2DD2" w:rsidRPr="007D207C" w:rsidRDefault="00000000" w:rsidP="007D207C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7D207C">
        <w:rPr>
          <w:rStyle w:val="YoungMixChar"/>
          <w:b/>
          <w:i/>
          <w:color w:val="auto"/>
          <w:szCs w:val="24"/>
        </w:rPr>
        <w:t>------ HẾT ------</w:t>
      </w:r>
    </w:p>
    <w:sectPr w:rsidR="004F2DD2" w:rsidRPr="007D207C" w:rsidSect="00EB183E">
      <w:footerReference w:type="default" r:id="rId10"/>
      <w:pgSz w:w="11906" w:h="16838"/>
      <w:pgMar w:top="709" w:right="567" w:bottom="567" w:left="709" w:header="283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97B5" w14:textId="77777777" w:rsidR="001F273C" w:rsidRDefault="001F273C">
      <w:pPr>
        <w:spacing w:line="240" w:lineRule="auto"/>
      </w:pPr>
      <w:r>
        <w:separator/>
      </w:r>
    </w:p>
  </w:endnote>
  <w:endnote w:type="continuationSeparator" w:id="0">
    <w:p w14:paraId="5470E659" w14:textId="77777777" w:rsidR="001F273C" w:rsidRDefault="001F2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9D1C" w14:textId="69FED749" w:rsidR="004F2DD2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đề </w:t>
    </w:r>
    <w:r w:rsidR="00DA1ED7">
      <w:rPr>
        <w:lang w:val="en-US"/>
      </w:rPr>
      <w:t>2</w:t>
    </w:r>
    <w:r>
      <w:t>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A025" w14:textId="77777777" w:rsidR="001F273C" w:rsidRDefault="001F273C">
      <w:pPr>
        <w:spacing w:line="240" w:lineRule="auto"/>
      </w:pPr>
      <w:r>
        <w:separator/>
      </w:r>
    </w:p>
  </w:footnote>
  <w:footnote w:type="continuationSeparator" w:id="0">
    <w:p w14:paraId="344542ED" w14:textId="77777777" w:rsidR="001F273C" w:rsidRDefault="001F27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9BA"/>
    <w:multiLevelType w:val="hybridMultilevel"/>
    <w:tmpl w:val="089491BC"/>
    <w:lvl w:ilvl="0" w:tplc="4338211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515"/>
    <w:multiLevelType w:val="hybridMultilevel"/>
    <w:tmpl w:val="B76C5338"/>
    <w:lvl w:ilvl="0" w:tplc="144C0CBC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4A07"/>
    <w:multiLevelType w:val="hybridMultilevel"/>
    <w:tmpl w:val="62060370"/>
    <w:lvl w:ilvl="0" w:tplc="5B80D2B6">
      <w:start w:val="1"/>
      <w:numFmt w:val="decimal"/>
      <w:suff w:val="space"/>
      <w:lvlText w:val="Câu %1:"/>
      <w:lvlJc w:val="left"/>
      <w:pPr>
        <w:ind w:left="9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1FC3C23"/>
    <w:multiLevelType w:val="hybridMultilevel"/>
    <w:tmpl w:val="95902ADE"/>
    <w:lvl w:ilvl="0" w:tplc="F980403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161C"/>
    <w:multiLevelType w:val="hybridMultilevel"/>
    <w:tmpl w:val="9CF28B6A"/>
    <w:lvl w:ilvl="0" w:tplc="053654B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49A7"/>
    <w:multiLevelType w:val="hybridMultilevel"/>
    <w:tmpl w:val="2AF0B2C6"/>
    <w:lvl w:ilvl="0" w:tplc="D45A1D7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B40B3"/>
    <w:multiLevelType w:val="hybridMultilevel"/>
    <w:tmpl w:val="40F2FC96"/>
    <w:lvl w:ilvl="0" w:tplc="CC883D1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  <w:vertAlign w:val="baseline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72B18"/>
    <w:multiLevelType w:val="hybridMultilevel"/>
    <w:tmpl w:val="FC3653BC"/>
    <w:lvl w:ilvl="0" w:tplc="B7BAF84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178B"/>
    <w:multiLevelType w:val="hybridMultilevel"/>
    <w:tmpl w:val="62F2357E"/>
    <w:lvl w:ilvl="0" w:tplc="B00AF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95365"/>
    <w:multiLevelType w:val="hybridMultilevel"/>
    <w:tmpl w:val="E200A0A0"/>
    <w:lvl w:ilvl="0" w:tplc="83FAACA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35482"/>
    <w:multiLevelType w:val="hybridMultilevel"/>
    <w:tmpl w:val="B6625878"/>
    <w:lvl w:ilvl="0" w:tplc="83B8894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46811"/>
    <w:multiLevelType w:val="hybridMultilevel"/>
    <w:tmpl w:val="62060370"/>
    <w:lvl w:ilvl="0" w:tplc="5B80D2B6">
      <w:start w:val="1"/>
      <w:numFmt w:val="decimal"/>
      <w:suff w:val="space"/>
      <w:lvlText w:val="Câu %1:"/>
      <w:lvlJc w:val="left"/>
      <w:pPr>
        <w:ind w:left="9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CF67B24"/>
    <w:multiLevelType w:val="hybridMultilevel"/>
    <w:tmpl w:val="120EE4E8"/>
    <w:lvl w:ilvl="0" w:tplc="497EB7C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63336">
    <w:abstractNumId w:val="3"/>
  </w:num>
  <w:num w:numId="2" w16cid:durableId="1521432930">
    <w:abstractNumId w:val="11"/>
  </w:num>
  <w:num w:numId="3" w16cid:durableId="1831405126">
    <w:abstractNumId w:val="2"/>
  </w:num>
  <w:num w:numId="4" w16cid:durableId="2059471883">
    <w:abstractNumId w:val="1"/>
  </w:num>
  <w:num w:numId="5" w16cid:durableId="2020690891">
    <w:abstractNumId w:val="6"/>
  </w:num>
  <w:num w:numId="6" w16cid:durableId="363869929">
    <w:abstractNumId w:val="5"/>
  </w:num>
  <w:num w:numId="7" w16cid:durableId="2068064896">
    <w:abstractNumId w:val="10"/>
  </w:num>
  <w:num w:numId="8" w16cid:durableId="585921600">
    <w:abstractNumId w:val="12"/>
  </w:num>
  <w:num w:numId="9" w16cid:durableId="1322081309">
    <w:abstractNumId w:val="0"/>
  </w:num>
  <w:num w:numId="10" w16cid:durableId="1889679002">
    <w:abstractNumId w:val="4"/>
  </w:num>
  <w:num w:numId="11" w16cid:durableId="878319721">
    <w:abstractNumId w:val="7"/>
  </w:num>
  <w:num w:numId="12" w16cid:durableId="120854447">
    <w:abstractNumId w:val="9"/>
  </w:num>
  <w:num w:numId="13" w16cid:durableId="39323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A0"/>
    <w:rsid w:val="00003D7A"/>
    <w:rsid w:val="000108D8"/>
    <w:rsid w:val="000C6296"/>
    <w:rsid w:val="00116F30"/>
    <w:rsid w:val="001346E0"/>
    <w:rsid w:val="001803CF"/>
    <w:rsid w:val="001A4281"/>
    <w:rsid w:val="001D47AF"/>
    <w:rsid w:val="001E55D9"/>
    <w:rsid w:val="001F273C"/>
    <w:rsid w:val="0026089A"/>
    <w:rsid w:val="00261DF7"/>
    <w:rsid w:val="002678AD"/>
    <w:rsid w:val="00276936"/>
    <w:rsid w:val="0029102D"/>
    <w:rsid w:val="002A066A"/>
    <w:rsid w:val="002C2D64"/>
    <w:rsid w:val="002E4C30"/>
    <w:rsid w:val="002F4086"/>
    <w:rsid w:val="0030568E"/>
    <w:rsid w:val="003A5AC1"/>
    <w:rsid w:val="003B0C8C"/>
    <w:rsid w:val="00454DC4"/>
    <w:rsid w:val="004C410E"/>
    <w:rsid w:val="004D6825"/>
    <w:rsid w:val="004E7871"/>
    <w:rsid w:val="004F2DD2"/>
    <w:rsid w:val="00504F70"/>
    <w:rsid w:val="0050703C"/>
    <w:rsid w:val="00605286"/>
    <w:rsid w:val="00650834"/>
    <w:rsid w:val="00657A6B"/>
    <w:rsid w:val="0067210F"/>
    <w:rsid w:val="006975B7"/>
    <w:rsid w:val="006B21D1"/>
    <w:rsid w:val="006D622D"/>
    <w:rsid w:val="0074506E"/>
    <w:rsid w:val="007C14A4"/>
    <w:rsid w:val="007D207C"/>
    <w:rsid w:val="008576C9"/>
    <w:rsid w:val="008B12A0"/>
    <w:rsid w:val="008C5443"/>
    <w:rsid w:val="008D229C"/>
    <w:rsid w:val="0093373C"/>
    <w:rsid w:val="0095346D"/>
    <w:rsid w:val="009835A8"/>
    <w:rsid w:val="009E5651"/>
    <w:rsid w:val="00AA6A5D"/>
    <w:rsid w:val="00AE515E"/>
    <w:rsid w:val="00B247EC"/>
    <w:rsid w:val="00B92E53"/>
    <w:rsid w:val="00C627A5"/>
    <w:rsid w:val="00C81500"/>
    <w:rsid w:val="00CA3F2F"/>
    <w:rsid w:val="00D5475F"/>
    <w:rsid w:val="00DA1ED7"/>
    <w:rsid w:val="00DC6218"/>
    <w:rsid w:val="00DE727D"/>
    <w:rsid w:val="00DF4584"/>
    <w:rsid w:val="00E2074A"/>
    <w:rsid w:val="00E74DF9"/>
    <w:rsid w:val="00EA2E16"/>
    <w:rsid w:val="00EB183E"/>
    <w:rsid w:val="00EB1CCA"/>
    <w:rsid w:val="00F352E0"/>
    <w:rsid w:val="00F94CC8"/>
    <w:rsid w:val="00FD730A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E90D7"/>
  <w15:chartTrackingRefBased/>
  <w15:docId w15:val="{76DDC284-7D58-451F-AD39-929EDDF3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276936"/>
    <w:pPr>
      <w:spacing w:line="240" w:lineRule="auto"/>
      <w:jc w:val="both"/>
    </w:pPr>
    <w:rPr>
      <w:rFonts w:eastAsia="Times New Roman" w:cs="Times New Roman"/>
      <w:b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rsid w:val="00B92E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B92E53"/>
    <w:rPr>
      <w:rFonts w:eastAsia="Times New Roman" w:cs="Times New Roman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0C629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qFormat/>
    <w:locked/>
    <w:rsid w:val="000C6296"/>
    <w:rPr>
      <w:rFonts w:ascii="Calibri" w:eastAsia="Calibri" w:hAnsi="Calibri" w:cs="Times New Roman"/>
      <w:sz w:val="22"/>
      <w:lang w:val="x-none" w:eastAsia="x-none"/>
    </w:rPr>
  </w:style>
  <w:style w:type="character" w:customStyle="1" w:styleId="fontstyle01">
    <w:name w:val="fontstyle01"/>
    <w:rsid w:val="000C62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C6296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paragraph" w:customStyle="1" w:styleId="Normal1">
    <w:name w:val="Normal1"/>
    <w:rsid w:val="006B21D1"/>
    <w:pPr>
      <w:spacing w:after="0" w:line="240" w:lineRule="auto"/>
    </w:pPr>
    <w:rPr>
      <w:rFonts w:eastAsia="Times New Roman" w:cs="Times New Roman"/>
      <w:szCs w:val="24"/>
      <w:lang w:val="en-US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A1E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ED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1E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E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1065</Words>
  <Characters>6076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2022-12-11T14:41:00Z</cp:lastPrinted>
  <dcterms:created xsi:type="dcterms:W3CDTF">2022-12-07T03:12:00Z</dcterms:created>
  <dcterms:modified xsi:type="dcterms:W3CDTF">2022-12-11T14:42:00Z</dcterms:modified>
</cp:coreProperties>
</file>