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1D7" w:rsidRPr="00D221D7" w:rsidRDefault="00D221D7" w:rsidP="009644D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D221D7">
        <w:rPr>
          <w:rFonts w:ascii="Times New Roman" w:hAnsi="Times New Roman" w:cs="Times New Roman"/>
          <w:b/>
          <w:bCs/>
          <w:sz w:val="26"/>
          <w:szCs w:val="26"/>
        </w:rPr>
        <w:t>MA TRẬN ĐỀ KIỂM TRA CUỐI KÌ II MÔN TOÁN - LỚP 9</w:t>
      </w:r>
    </w:p>
    <w:tbl>
      <w:tblPr>
        <w:tblStyle w:val="TableGrid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85"/>
        <w:gridCol w:w="1836"/>
        <w:gridCol w:w="4636"/>
        <w:gridCol w:w="719"/>
        <w:gridCol w:w="862"/>
        <w:gridCol w:w="722"/>
        <w:gridCol w:w="865"/>
        <w:gridCol w:w="687"/>
        <w:gridCol w:w="927"/>
        <w:gridCol w:w="725"/>
        <w:gridCol w:w="845"/>
        <w:gridCol w:w="1207"/>
      </w:tblGrid>
      <w:tr w:rsidR="00D221D7" w:rsidRPr="00D221D7" w:rsidTr="00AF1274">
        <w:trPr>
          <w:trHeight w:val="325"/>
        </w:trPr>
        <w:tc>
          <w:tcPr>
            <w:tcW w:w="200" w:type="pct"/>
            <w:vMerge w:val="restart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bookmarkStart w:id="1" w:name="_Hlk127111123"/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TT</w:t>
            </w:r>
          </w:p>
        </w:tc>
        <w:tc>
          <w:tcPr>
            <w:tcW w:w="628" w:type="pct"/>
            <w:vMerge w:val="restart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Chủ</w:t>
            </w:r>
            <w:proofErr w:type="spellEnd"/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1586" w:type="pct"/>
            <w:vMerge w:val="restart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Nội</w:t>
            </w:r>
            <w:proofErr w:type="spellEnd"/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dung/</w:t>
            </w:r>
            <w:proofErr w:type="spellStart"/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Đơn</w:t>
            </w:r>
            <w:proofErr w:type="spellEnd"/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vị</w:t>
            </w:r>
            <w:proofErr w:type="spellEnd"/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kiến</w:t>
            </w:r>
            <w:proofErr w:type="spellEnd"/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2173" w:type="pct"/>
            <w:gridSpan w:val="8"/>
            <w:vAlign w:val="center"/>
          </w:tcPr>
          <w:p w:rsidR="00D221D7" w:rsidRPr="00D221D7" w:rsidRDefault="00D221D7" w:rsidP="00785F6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Mức</w:t>
            </w:r>
            <w:proofErr w:type="spellEnd"/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đô</w:t>
            </w:r>
            <w:proofErr w:type="spellEnd"/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̣ </w:t>
            </w:r>
            <w:proofErr w:type="spellStart"/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đánh</w:t>
            </w:r>
            <w:proofErr w:type="spellEnd"/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413" w:type="pct"/>
            <w:vMerge w:val="restart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</w:pPr>
            <w:proofErr w:type="spellStart"/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  <w:t>Tổng</w:t>
            </w:r>
            <w:proofErr w:type="spellEnd"/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  <w:t xml:space="preserve"> % </w:t>
            </w:r>
            <w:proofErr w:type="spellStart"/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  <w:t>điểm</w:t>
            </w:r>
            <w:proofErr w:type="spellEnd"/>
          </w:p>
        </w:tc>
      </w:tr>
      <w:tr w:rsidR="00AF1274" w:rsidRPr="00D221D7" w:rsidTr="00AF1274">
        <w:trPr>
          <w:trHeight w:val="130"/>
        </w:trPr>
        <w:tc>
          <w:tcPr>
            <w:tcW w:w="200" w:type="pct"/>
            <w:vMerge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628" w:type="pct"/>
            <w:vMerge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586" w:type="pct"/>
            <w:vMerge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41" w:type="pct"/>
            <w:gridSpan w:val="2"/>
            <w:shd w:val="clear" w:color="auto" w:fill="E2EFD9" w:themeFill="accent6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Nhận</w:t>
            </w:r>
            <w:proofErr w:type="spellEnd"/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biết</w:t>
            </w:r>
            <w:proofErr w:type="spellEnd"/>
          </w:p>
        </w:tc>
        <w:tc>
          <w:tcPr>
            <w:tcW w:w="543" w:type="pct"/>
            <w:gridSpan w:val="2"/>
            <w:shd w:val="clear" w:color="auto" w:fill="DEEAF6" w:themeFill="accent5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Thông</w:t>
            </w:r>
            <w:proofErr w:type="spellEnd"/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hiểu</w:t>
            </w:r>
            <w:proofErr w:type="spellEnd"/>
          </w:p>
        </w:tc>
        <w:tc>
          <w:tcPr>
            <w:tcW w:w="552" w:type="pct"/>
            <w:gridSpan w:val="2"/>
            <w:shd w:val="clear" w:color="auto" w:fill="FFF2CC" w:themeFill="accent4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Vận</w:t>
            </w:r>
            <w:proofErr w:type="spellEnd"/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dụng</w:t>
            </w:r>
            <w:proofErr w:type="spellEnd"/>
          </w:p>
        </w:tc>
        <w:tc>
          <w:tcPr>
            <w:tcW w:w="537" w:type="pct"/>
            <w:gridSpan w:val="2"/>
            <w:shd w:val="clear" w:color="auto" w:fill="E7E6E6" w:themeFill="background2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Vận</w:t>
            </w:r>
            <w:proofErr w:type="spellEnd"/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dụng</w:t>
            </w:r>
            <w:proofErr w:type="spellEnd"/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413" w:type="pct"/>
            <w:vMerge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</w:tr>
      <w:tr w:rsidR="00AF1274" w:rsidRPr="00D221D7" w:rsidTr="00AF1274">
        <w:trPr>
          <w:trHeight w:val="444"/>
        </w:trPr>
        <w:tc>
          <w:tcPr>
            <w:tcW w:w="200" w:type="pct"/>
            <w:vMerge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628" w:type="pct"/>
            <w:vMerge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586" w:type="pct"/>
            <w:vMerge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  <w:shd w:val="clear" w:color="auto" w:fill="E2EFD9" w:themeFill="accent6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295" w:type="pct"/>
            <w:shd w:val="clear" w:color="auto" w:fill="E2EFD9" w:themeFill="accent6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247" w:type="pct"/>
            <w:shd w:val="clear" w:color="auto" w:fill="DEEAF6" w:themeFill="accent5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296" w:type="pct"/>
            <w:shd w:val="clear" w:color="auto" w:fill="DEEAF6" w:themeFill="accent5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317" w:type="pct"/>
            <w:shd w:val="clear" w:color="auto" w:fill="FFF2CC" w:themeFill="accent4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248" w:type="pct"/>
            <w:shd w:val="clear" w:color="auto" w:fill="E7E6E6" w:themeFill="background2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289" w:type="pct"/>
            <w:shd w:val="clear" w:color="auto" w:fill="E7E6E6" w:themeFill="background2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413" w:type="pct"/>
            <w:vMerge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</w:tr>
      <w:tr w:rsidR="00AF1274" w:rsidRPr="00D221D7" w:rsidTr="00AF1274">
        <w:trPr>
          <w:trHeight w:val="130"/>
        </w:trPr>
        <w:tc>
          <w:tcPr>
            <w:tcW w:w="200" w:type="pct"/>
            <w:vMerge w:val="restart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628" w:type="pct"/>
            <w:vMerge w:val="restart"/>
            <w:vAlign w:val="center"/>
          </w:tcPr>
          <w:p w:rsidR="00D221D7" w:rsidRPr="00D221D7" w:rsidRDefault="00D221D7" w:rsidP="00785F6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221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proofErr w:type="spellEnd"/>
            <w:r w:rsidRPr="00D221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</w:t>
            </w:r>
            <w:proofErr w:type="spellEnd"/>
            <w:r w:rsidRPr="00D221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bậc</w:t>
            </w:r>
            <w:proofErr w:type="spellEnd"/>
            <w:r w:rsidRPr="00D221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hai</w:t>
            </w:r>
            <w:proofErr w:type="spellEnd"/>
          </w:p>
        </w:tc>
        <w:tc>
          <w:tcPr>
            <w:tcW w:w="1586" w:type="pct"/>
            <w:vAlign w:val="center"/>
          </w:tcPr>
          <w:p w:rsidR="00D221D7" w:rsidRPr="00D221D7" w:rsidRDefault="00D221D7" w:rsidP="00785F67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Nhận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biết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giải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phương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trình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bậc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hai</w:t>
            </w:r>
            <w:proofErr w:type="spellEnd"/>
          </w:p>
        </w:tc>
        <w:tc>
          <w:tcPr>
            <w:tcW w:w="246" w:type="pct"/>
            <w:shd w:val="clear" w:color="auto" w:fill="E2EFD9" w:themeFill="accent6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95" w:type="pct"/>
            <w:shd w:val="clear" w:color="auto" w:fill="E2EFD9" w:themeFill="accent6" w:themeFillTint="33"/>
            <w:vAlign w:val="center"/>
          </w:tcPr>
          <w:p w:rsid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21D7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  <w:r w:rsidR="00AF127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(1a)</w:t>
            </w:r>
          </w:p>
          <w:p w:rsidR="00AF1274" w:rsidRPr="00D221D7" w:rsidRDefault="00AF1274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 đ</w:t>
            </w:r>
          </w:p>
        </w:tc>
        <w:tc>
          <w:tcPr>
            <w:tcW w:w="247" w:type="pct"/>
            <w:shd w:val="clear" w:color="auto" w:fill="DEEAF6" w:themeFill="accent5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96" w:type="pct"/>
            <w:shd w:val="clear" w:color="auto" w:fill="DEEAF6" w:themeFill="accent5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317" w:type="pct"/>
            <w:shd w:val="clear" w:color="auto" w:fill="FFF2CC" w:themeFill="accent4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48" w:type="pct"/>
            <w:shd w:val="clear" w:color="auto" w:fill="E7E6E6" w:themeFill="background2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89" w:type="pct"/>
            <w:shd w:val="clear" w:color="auto" w:fill="E7E6E6" w:themeFill="background2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413" w:type="pct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10</w:t>
            </w:r>
          </w:p>
        </w:tc>
      </w:tr>
      <w:tr w:rsidR="00AF1274" w:rsidRPr="00D221D7" w:rsidTr="00AF1274">
        <w:trPr>
          <w:trHeight w:val="130"/>
        </w:trPr>
        <w:tc>
          <w:tcPr>
            <w:tcW w:w="200" w:type="pct"/>
            <w:vMerge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628" w:type="pct"/>
            <w:vMerge/>
            <w:vAlign w:val="center"/>
          </w:tcPr>
          <w:p w:rsidR="00D221D7" w:rsidRPr="00D221D7" w:rsidRDefault="00D221D7" w:rsidP="00785F6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86" w:type="pct"/>
            <w:vAlign w:val="center"/>
          </w:tcPr>
          <w:p w:rsidR="00D221D7" w:rsidRPr="00D221D7" w:rsidRDefault="00D221D7" w:rsidP="00785F67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Phương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trình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quy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về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pt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bậc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hai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1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ẩn</w:t>
            </w:r>
            <w:proofErr w:type="spellEnd"/>
          </w:p>
        </w:tc>
        <w:tc>
          <w:tcPr>
            <w:tcW w:w="246" w:type="pct"/>
            <w:shd w:val="clear" w:color="auto" w:fill="E2EFD9" w:themeFill="accent6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95" w:type="pct"/>
            <w:shd w:val="clear" w:color="auto" w:fill="E2EFD9" w:themeFill="accent6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47" w:type="pct"/>
            <w:shd w:val="clear" w:color="auto" w:fill="DEEAF6" w:themeFill="accent5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96" w:type="pct"/>
            <w:shd w:val="clear" w:color="auto" w:fill="DEEAF6" w:themeFill="accent5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317" w:type="pct"/>
            <w:shd w:val="clear" w:color="auto" w:fill="FFF2CC" w:themeFill="accent4" w:themeFillTint="33"/>
            <w:vAlign w:val="center"/>
          </w:tcPr>
          <w:p w:rsidR="00AF1274" w:rsidRDefault="00AF1274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1(1b)</w:t>
            </w:r>
          </w:p>
          <w:p w:rsidR="00D221D7" w:rsidRPr="00D221D7" w:rsidRDefault="00AF1274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 đ</w:t>
            </w:r>
          </w:p>
        </w:tc>
        <w:tc>
          <w:tcPr>
            <w:tcW w:w="248" w:type="pct"/>
            <w:shd w:val="clear" w:color="auto" w:fill="E7E6E6" w:themeFill="background2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89" w:type="pct"/>
            <w:shd w:val="clear" w:color="auto" w:fill="E7E6E6" w:themeFill="background2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413" w:type="pct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10</w:t>
            </w:r>
          </w:p>
        </w:tc>
      </w:tr>
      <w:tr w:rsidR="00D221D7" w:rsidRPr="00D221D7" w:rsidTr="00AF1274">
        <w:trPr>
          <w:trHeight w:val="130"/>
        </w:trPr>
        <w:tc>
          <w:tcPr>
            <w:tcW w:w="200" w:type="pct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628" w:type="pct"/>
            <w:vAlign w:val="center"/>
          </w:tcPr>
          <w:p w:rsidR="00D221D7" w:rsidRPr="00D221D7" w:rsidRDefault="00D221D7" w:rsidP="00785F6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bậc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ẩn</w:t>
            </w:r>
            <w:proofErr w:type="spellEnd"/>
          </w:p>
        </w:tc>
        <w:tc>
          <w:tcPr>
            <w:tcW w:w="1586" w:type="pct"/>
            <w:vAlign w:val="center"/>
          </w:tcPr>
          <w:p w:rsidR="00D221D7" w:rsidRPr="00D221D7" w:rsidRDefault="00AF1274" w:rsidP="00785F67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Nhận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biết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giải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phương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trình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bậc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ẩn</w:t>
            </w:r>
            <w:proofErr w:type="spellEnd"/>
          </w:p>
        </w:tc>
        <w:tc>
          <w:tcPr>
            <w:tcW w:w="246" w:type="pct"/>
            <w:shd w:val="clear" w:color="auto" w:fill="E2EFD9" w:themeFill="accent6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95" w:type="pct"/>
            <w:shd w:val="clear" w:color="auto" w:fill="E2EFD9" w:themeFill="accent6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47" w:type="pct"/>
            <w:shd w:val="clear" w:color="auto" w:fill="DEEAF6" w:themeFill="accent5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96" w:type="pct"/>
            <w:shd w:val="clear" w:color="auto" w:fill="DEEAF6" w:themeFill="accent5" w:themeFillTint="33"/>
            <w:vAlign w:val="center"/>
          </w:tcPr>
          <w:p w:rsidR="00AF1274" w:rsidRDefault="00AF1274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1(1a)</w:t>
            </w:r>
          </w:p>
          <w:p w:rsidR="00D221D7" w:rsidRPr="00D221D7" w:rsidRDefault="00AF1274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 đ</w:t>
            </w: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317" w:type="pct"/>
            <w:shd w:val="clear" w:color="auto" w:fill="FFF2CC" w:themeFill="accent4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48" w:type="pct"/>
            <w:shd w:val="clear" w:color="auto" w:fill="E7E6E6" w:themeFill="background2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89" w:type="pct"/>
            <w:shd w:val="clear" w:color="auto" w:fill="E7E6E6" w:themeFill="background2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413" w:type="pct"/>
            <w:vAlign w:val="center"/>
          </w:tcPr>
          <w:p w:rsidR="00D221D7" w:rsidRPr="00D221D7" w:rsidRDefault="00AF1274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10</w:t>
            </w:r>
          </w:p>
        </w:tc>
      </w:tr>
      <w:tr w:rsidR="00AF1274" w:rsidRPr="00D221D7" w:rsidTr="00AF1274">
        <w:trPr>
          <w:trHeight w:val="130"/>
        </w:trPr>
        <w:tc>
          <w:tcPr>
            <w:tcW w:w="200" w:type="pct"/>
            <w:vMerge w:val="restart"/>
            <w:vAlign w:val="center"/>
          </w:tcPr>
          <w:p w:rsidR="00D221D7" w:rsidRPr="00D221D7" w:rsidRDefault="009644D8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3</w:t>
            </w:r>
          </w:p>
        </w:tc>
        <w:tc>
          <w:tcPr>
            <w:tcW w:w="628" w:type="pct"/>
            <w:vMerge w:val="restart"/>
            <w:vAlign w:val="center"/>
          </w:tcPr>
          <w:p w:rsidR="00D221D7" w:rsidRPr="00D221D7" w:rsidRDefault="00D221D7" w:rsidP="00785F6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221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Hàm</w:t>
            </w:r>
            <w:proofErr w:type="spellEnd"/>
            <w:r w:rsidRPr="00D221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1586" w:type="pct"/>
            <w:vAlign w:val="center"/>
          </w:tcPr>
          <w:p w:rsidR="00D221D7" w:rsidRPr="00D221D7" w:rsidRDefault="00D221D7" w:rsidP="00785F67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Vẽ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đồ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thị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hàm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246" w:type="pct"/>
            <w:shd w:val="clear" w:color="auto" w:fill="E2EFD9" w:themeFill="accent6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95" w:type="pct"/>
            <w:shd w:val="clear" w:color="auto" w:fill="E2EFD9" w:themeFill="accent6" w:themeFillTint="33"/>
            <w:vAlign w:val="center"/>
          </w:tcPr>
          <w:p w:rsidR="00AF1274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21D7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  <w:r w:rsidR="00AF127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(2a)</w:t>
            </w:r>
          </w:p>
          <w:p w:rsidR="00D221D7" w:rsidRPr="00D221D7" w:rsidRDefault="00AF1274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 đ</w:t>
            </w:r>
          </w:p>
        </w:tc>
        <w:tc>
          <w:tcPr>
            <w:tcW w:w="247" w:type="pct"/>
            <w:shd w:val="clear" w:color="auto" w:fill="DEEAF6" w:themeFill="accent5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96" w:type="pct"/>
            <w:shd w:val="clear" w:color="auto" w:fill="DEEAF6" w:themeFill="accent5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317" w:type="pct"/>
            <w:shd w:val="clear" w:color="auto" w:fill="FFF2CC" w:themeFill="accent4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48" w:type="pct"/>
            <w:shd w:val="clear" w:color="auto" w:fill="E7E6E6" w:themeFill="background2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89" w:type="pct"/>
            <w:shd w:val="clear" w:color="auto" w:fill="E7E6E6" w:themeFill="background2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413" w:type="pct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10</w:t>
            </w:r>
          </w:p>
        </w:tc>
      </w:tr>
      <w:tr w:rsidR="00AF1274" w:rsidRPr="00D221D7" w:rsidTr="00AF1274">
        <w:trPr>
          <w:trHeight w:val="130"/>
        </w:trPr>
        <w:tc>
          <w:tcPr>
            <w:tcW w:w="200" w:type="pct"/>
            <w:vMerge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628" w:type="pct"/>
            <w:vMerge/>
            <w:vAlign w:val="center"/>
          </w:tcPr>
          <w:p w:rsidR="00D221D7" w:rsidRPr="00D221D7" w:rsidRDefault="00D221D7" w:rsidP="00785F6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86" w:type="pct"/>
            <w:vAlign w:val="center"/>
          </w:tcPr>
          <w:p w:rsidR="00D221D7" w:rsidRPr="00D221D7" w:rsidRDefault="00D221D7" w:rsidP="00785F67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Tìm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tọa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độ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giao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điểm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của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(P)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và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(d)</w:t>
            </w:r>
          </w:p>
        </w:tc>
        <w:tc>
          <w:tcPr>
            <w:tcW w:w="246" w:type="pct"/>
            <w:shd w:val="clear" w:color="auto" w:fill="E2EFD9" w:themeFill="accent6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95" w:type="pct"/>
            <w:shd w:val="clear" w:color="auto" w:fill="E2EFD9" w:themeFill="accent6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47" w:type="pct"/>
            <w:shd w:val="clear" w:color="auto" w:fill="DEEAF6" w:themeFill="accent5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96" w:type="pct"/>
            <w:shd w:val="clear" w:color="auto" w:fill="DEEAF6" w:themeFill="accent5" w:themeFillTint="33"/>
            <w:vAlign w:val="center"/>
          </w:tcPr>
          <w:p w:rsidR="00AF1274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21D7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  <w:r w:rsidR="00AF127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(2b)</w:t>
            </w:r>
          </w:p>
          <w:p w:rsidR="00D221D7" w:rsidRPr="00D221D7" w:rsidRDefault="009644D8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0.5</w:t>
            </w:r>
            <w:r w:rsidR="00AF127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đ</w:t>
            </w: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317" w:type="pct"/>
            <w:shd w:val="clear" w:color="auto" w:fill="FFF2CC" w:themeFill="accent4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48" w:type="pct"/>
            <w:shd w:val="clear" w:color="auto" w:fill="E7E6E6" w:themeFill="background2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89" w:type="pct"/>
            <w:shd w:val="clear" w:color="auto" w:fill="E7E6E6" w:themeFill="background2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413" w:type="pct"/>
            <w:vAlign w:val="center"/>
          </w:tcPr>
          <w:p w:rsidR="00D221D7" w:rsidRPr="00D221D7" w:rsidRDefault="009644D8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5</w:t>
            </w:r>
          </w:p>
        </w:tc>
      </w:tr>
      <w:tr w:rsidR="00AF1274" w:rsidRPr="00D221D7" w:rsidTr="00AF1274">
        <w:trPr>
          <w:trHeight w:val="130"/>
        </w:trPr>
        <w:tc>
          <w:tcPr>
            <w:tcW w:w="200" w:type="pct"/>
            <w:vAlign w:val="center"/>
          </w:tcPr>
          <w:p w:rsidR="00D221D7" w:rsidRPr="00D221D7" w:rsidRDefault="009644D8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4</w:t>
            </w:r>
          </w:p>
        </w:tc>
        <w:tc>
          <w:tcPr>
            <w:tcW w:w="628" w:type="pct"/>
            <w:vAlign w:val="center"/>
          </w:tcPr>
          <w:p w:rsidR="00D221D7" w:rsidRPr="00D221D7" w:rsidRDefault="00AF1274" w:rsidP="00785F67">
            <w:pPr>
              <w:rPr>
                <w:rFonts w:ascii="Times New Roman" w:hAnsi="Times New Roman" w:cs="Times New Roman"/>
                <w:b/>
                <w:sz w:val="26"/>
                <w:szCs w:val="26"/>
                <w:lang w:val="da-DK"/>
              </w:rPr>
            </w:pPr>
            <w:r w:rsidRPr="00D221D7">
              <w:rPr>
                <w:rFonts w:ascii="Times New Roman" w:hAnsi="Times New Roman" w:cs="Times New Roman"/>
                <w:b/>
                <w:sz w:val="26"/>
                <w:szCs w:val="26"/>
                <w:lang w:val="da-DK"/>
              </w:rPr>
              <w:t>Hệ thức Vi et và ứng dụng</w:t>
            </w:r>
          </w:p>
        </w:tc>
        <w:tc>
          <w:tcPr>
            <w:tcW w:w="1586" w:type="pct"/>
            <w:vAlign w:val="center"/>
          </w:tcPr>
          <w:p w:rsidR="00D221D7" w:rsidRPr="00D221D7" w:rsidRDefault="00D221D7" w:rsidP="00785F67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Tính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giá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trị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biểu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thức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cho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trước</w:t>
            </w:r>
            <w:proofErr w:type="spellEnd"/>
          </w:p>
        </w:tc>
        <w:tc>
          <w:tcPr>
            <w:tcW w:w="246" w:type="pct"/>
            <w:shd w:val="clear" w:color="auto" w:fill="E2EFD9" w:themeFill="accent6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295" w:type="pct"/>
            <w:shd w:val="clear" w:color="auto" w:fill="E2EFD9" w:themeFill="accent6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247" w:type="pct"/>
            <w:shd w:val="clear" w:color="auto" w:fill="DEEAF6" w:themeFill="accent5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296" w:type="pct"/>
            <w:shd w:val="clear" w:color="auto" w:fill="DEEAF6" w:themeFill="accent5" w:themeFillTint="33"/>
            <w:vAlign w:val="center"/>
          </w:tcPr>
          <w:p w:rsidR="00AF1274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21D7"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  <w:t>1</w:t>
            </w:r>
            <w:r w:rsidR="00AF127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(5)</w:t>
            </w:r>
          </w:p>
          <w:p w:rsidR="00D221D7" w:rsidRPr="00D221D7" w:rsidRDefault="00AF1274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0,75 đ</w:t>
            </w: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17" w:type="pct"/>
            <w:shd w:val="clear" w:color="auto" w:fill="FFF2CC" w:themeFill="accent4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248" w:type="pct"/>
            <w:shd w:val="clear" w:color="auto" w:fill="E7E6E6" w:themeFill="background2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289" w:type="pct"/>
            <w:shd w:val="clear" w:color="auto" w:fill="E7E6E6" w:themeFill="background2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413" w:type="pct"/>
            <w:vAlign w:val="center"/>
          </w:tcPr>
          <w:p w:rsidR="00D221D7" w:rsidRPr="00D221D7" w:rsidRDefault="00AF1274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da-DK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da-DK"/>
              </w:rPr>
              <w:t>7.5</w:t>
            </w:r>
          </w:p>
        </w:tc>
      </w:tr>
      <w:tr w:rsidR="00AF1274" w:rsidRPr="00D221D7" w:rsidTr="00AF1274">
        <w:trPr>
          <w:trHeight w:val="130"/>
        </w:trPr>
        <w:tc>
          <w:tcPr>
            <w:tcW w:w="200" w:type="pct"/>
            <w:vMerge w:val="restart"/>
            <w:vAlign w:val="center"/>
          </w:tcPr>
          <w:p w:rsidR="00D221D7" w:rsidRPr="00D221D7" w:rsidRDefault="009644D8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5</w:t>
            </w:r>
          </w:p>
        </w:tc>
        <w:tc>
          <w:tcPr>
            <w:tcW w:w="628" w:type="pct"/>
            <w:vMerge w:val="restart"/>
            <w:vAlign w:val="center"/>
          </w:tcPr>
          <w:p w:rsidR="00D221D7" w:rsidRPr="00D221D7" w:rsidRDefault="00D221D7" w:rsidP="00785F67">
            <w:pPr>
              <w:rPr>
                <w:rFonts w:ascii="Times New Roman" w:hAnsi="Times New Roman" w:cs="Times New Roman"/>
                <w:b/>
                <w:sz w:val="26"/>
                <w:szCs w:val="26"/>
                <w:lang w:val="da-DK"/>
              </w:rPr>
            </w:pPr>
            <w:r w:rsidRPr="00D221D7">
              <w:rPr>
                <w:rFonts w:ascii="Times New Roman" w:hAnsi="Times New Roman" w:cs="Times New Roman"/>
                <w:b/>
                <w:sz w:val="26"/>
                <w:szCs w:val="26"/>
                <w:lang w:val="da-DK"/>
              </w:rPr>
              <w:t>Bài toán thực tế</w:t>
            </w:r>
          </w:p>
        </w:tc>
        <w:tc>
          <w:tcPr>
            <w:tcW w:w="1586" w:type="pct"/>
            <w:vAlign w:val="center"/>
          </w:tcPr>
          <w:p w:rsidR="00D221D7" w:rsidRPr="00D221D7" w:rsidRDefault="00D221D7" w:rsidP="00785F67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Giải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bài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toán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bằng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cách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lập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phương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trình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hệ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phương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trình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246" w:type="pct"/>
            <w:shd w:val="clear" w:color="auto" w:fill="E2EFD9" w:themeFill="accent6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295" w:type="pct"/>
            <w:shd w:val="clear" w:color="auto" w:fill="E2EFD9" w:themeFill="accent6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247" w:type="pct"/>
            <w:shd w:val="clear" w:color="auto" w:fill="DEEAF6" w:themeFill="accent5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296" w:type="pct"/>
            <w:shd w:val="clear" w:color="auto" w:fill="DEEAF6" w:themeFill="accent5" w:themeFillTint="33"/>
            <w:vAlign w:val="center"/>
          </w:tcPr>
          <w:p w:rsidR="009644D8" w:rsidRDefault="009644D8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21D7"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  <w:t>1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(3)</w:t>
            </w:r>
          </w:p>
          <w:p w:rsidR="00D221D7" w:rsidRPr="00D221D7" w:rsidRDefault="009644D8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0,75 đ</w:t>
            </w: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17" w:type="pct"/>
            <w:shd w:val="clear" w:color="auto" w:fill="FFF2CC" w:themeFill="accent4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248" w:type="pct"/>
            <w:shd w:val="clear" w:color="auto" w:fill="E7E6E6" w:themeFill="background2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289" w:type="pct"/>
            <w:shd w:val="clear" w:color="auto" w:fill="E7E6E6" w:themeFill="background2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413" w:type="pct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da-DK"/>
              </w:rPr>
            </w:pPr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da-DK"/>
              </w:rPr>
              <w:t>7.5</w:t>
            </w:r>
          </w:p>
        </w:tc>
      </w:tr>
      <w:tr w:rsidR="00AF1274" w:rsidRPr="00D221D7" w:rsidTr="00AF1274">
        <w:trPr>
          <w:trHeight w:val="130"/>
        </w:trPr>
        <w:tc>
          <w:tcPr>
            <w:tcW w:w="200" w:type="pct"/>
            <w:vMerge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628" w:type="pct"/>
            <w:vMerge/>
            <w:vAlign w:val="center"/>
          </w:tcPr>
          <w:p w:rsidR="00D221D7" w:rsidRPr="00D221D7" w:rsidRDefault="00D221D7" w:rsidP="00785F67">
            <w:pPr>
              <w:rPr>
                <w:rFonts w:ascii="Times New Roman" w:hAnsi="Times New Roman" w:cs="Times New Roman"/>
                <w:b/>
                <w:sz w:val="26"/>
                <w:szCs w:val="26"/>
                <w:lang w:val="da-DK"/>
              </w:rPr>
            </w:pPr>
          </w:p>
        </w:tc>
        <w:tc>
          <w:tcPr>
            <w:tcW w:w="1586" w:type="pct"/>
            <w:vAlign w:val="center"/>
          </w:tcPr>
          <w:p w:rsidR="00D221D7" w:rsidRPr="00D221D7" w:rsidRDefault="00D221D7" w:rsidP="00785F67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Ứng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dụng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hàm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số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để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giải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các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bài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toán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thực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246" w:type="pct"/>
            <w:shd w:val="clear" w:color="auto" w:fill="E2EFD9" w:themeFill="accent6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295" w:type="pct"/>
            <w:shd w:val="clear" w:color="auto" w:fill="E2EFD9" w:themeFill="accent6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247" w:type="pct"/>
            <w:shd w:val="clear" w:color="auto" w:fill="DEEAF6" w:themeFill="accent5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296" w:type="pct"/>
            <w:shd w:val="clear" w:color="auto" w:fill="DEEAF6" w:themeFill="accent5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17" w:type="pct"/>
            <w:shd w:val="clear" w:color="auto" w:fill="FFF2CC" w:themeFill="accent4" w:themeFillTint="33"/>
            <w:vAlign w:val="center"/>
          </w:tcPr>
          <w:p w:rsidR="009644D8" w:rsidRDefault="009644D8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21D7"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  <w:t>1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(4)</w:t>
            </w:r>
          </w:p>
          <w:p w:rsidR="00D221D7" w:rsidRPr="00D221D7" w:rsidRDefault="009644D8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 đ</w:t>
            </w:r>
          </w:p>
        </w:tc>
        <w:tc>
          <w:tcPr>
            <w:tcW w:w="248" w:type="pct"/>
            <w:shd w:val="clear" w:color="auto" w:fill="E7E6E6" w:themeFill="background2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289" w:type="pct"/>
            <w:shd w:val="clear" w:color="auto" w:fill="E7E6E6" w:themeFill="background2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413" w:type="pct"/>
            <w:vAlign w:val="center"/>
          </w:tcPr>
          <w:p w:rsidR="00D221D7" w:rsidRPr="00D221D7" w:rsidRDefault="009644D8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da-DK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da-DK"/>
              </w:rPr>
              <w:t>10</w:t>
            </w:r>
          </w:p>
        </w:tc>
      </w:tr>
      <w:tr w:rsidR="00AF1274" w:rsidRPr="00D221D7" w:rsidTr="00AF1274">
        <w:trPr>
          <w:trHeight w:val="130"/>
        </w:trPr>
        <w:tc>
          <w:tcPr>
            <w:tcW w:w="200" w:type="pct"/>
            <w:vMerge w:val="restart"/>
            <w:vAlign w:val="center"/>
          </w:tcPr>
          <w:p w:rsidR="00D221D7" w:rsidRPr="00D221D7" w:rsidRDefault="009644D8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da-DK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da-DK"/>
              </w:rPr>
              <w:t>6</w:t>
            </w:r>
          </w:p>
        </w:tc>
        <w:tc>
          <w:tcPr>
            <w:tcW w:w="628" w:type="pct"/>
            <w:vMerge w:val="restart"/>
            <w:vAlign w:val="center"/>
          </w:tcPr>
          <w:p w:rsidR="00D221D7" w:rsidRPr="00D221D7" w:rsidRDefault="00D221D7" w:rsidP="00785F67">
            <w:pPr>
              <w:rPr>
                <w:rFonts w:ascii="Times New Roman" w:hAnsi="Times New Roman" w:cs="Times New Roman"/>
                <w:b/>
                <w:sz w:val="26"/>
                <w:szCs w:val="26"/>
                <w:lang w:val="da-DK"/>
              </w:rPr>
            </w:pPr>
            <w:proofErr w:type="spellStart"/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Đường</w:t>
            </w:r>
            <w:proofErr w:type="spellEnd"/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tròn</w:t>
            </w:r>
            <w:proofErr w:type="spellEnd"/>
          </w:p>
        </w:tc>
        <w:tc>
          <w:tcPr>
            <w:tcW w:w="1586" w:type="pct"/>
            <w:vAlign w:val="center"/>
          </w:tcPr>
          <w:p w:rsidR="00D221D7" w:rsidRPr="00D221D7" w:rsidRDefault="009644D8" w:rsidP="00785F67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chứng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minh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tứ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giác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tiếp</w:t>
            </w:r>
            <w:proofErr w:type="spellEnd"/>
          </w:p>
        </w:tc>
        <w:tc>
          <w:tcPr>
            <w:tcW w:w="246" w:type="pct"/>
            <w:shd w:val="clear" w:color="auto" w:fill="E2EFD9" w:themeFill="accent6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295" w:type="pct"/>
            <w:shd w:val="clear" w:color="auto" w:fill="E2EFD9" w:themeFill="accent6" w:themeFillTint="33"/>
            <w:vAlign w:val="center"/>
          </w:tcPr>
          <w:p w:rsidR="00AF1274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21D7"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  <w:t>1</w:t>
            </w:r>
            <w:r w:rsidR="00AF1274"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  <w:t xml:space="preserve"> </w:t>
            </w:r>
            <w:r w:rsidR="00AF127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(6a)</w:t>
            </w:r>
          </w:p>
          <w:p w:rsidR="00D221D7" w:rsidRPr="00D221D7" w:rsidRDefault="00AF1274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 đ</w:t>
            </w:r>
          </w:p>
        </w:tc>
        <w:tc>
          <w:tcPr>
            <w:tcW w:w="247" w:type="pct"/>
            <w:shd w:val="clear" w:color="auto" w:fill="DEEAF6" w:themeFill="accent5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296" w:type="pct"/>
            <w:shd w:val="clear" w:color="auto" w:fill="DEEAF6" w:themeFill="accent5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17" w:type="pct"/>
            <w:shd w:val="clear" w:color="auto" w:fill="FFF2CC" w:themeFill="accent4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248" w:type="pct"/>
            <w:shd w:val="clear" w:color="auto" w:fill="E7E6E6" w:themeFill="background2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289" w:type="pct"/>
            <w:shd w:val="clear" w:color="auto" w:fill="E7E6E6" w:themeFill="background2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413" w:type="pct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da-DK"/>
              </w:rPr>
            </w:pPr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da-DK"/>
              </w:rPr>
              <w:t>10</w:t>
            </w:r>
          </w:p>
        </w:tc>
      </w:tr>
      <w:tr w:rsidR="00AF1274" w:rsidRPr="00D221D7" w:rsidTr="00AF1274">
        <w:trPr>
          <w:trHeight w:val="130"/>
        </w:trPr>
        <w:tc>
          <w:tcPr>
            <w:tcW w:w="200" w:type="pct"/>
            <w:vMerge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628" w:type="pct"/>
            <w:vMerge/>
            <w:vAlign w:val="center"/>
          </w:tcPr>
          <w:p w:rsidR="00D221D7" w:rsidRPr="00D221D7" w:rsidRDefault="00D221D7" w:rsidP="00785F67">
            <w:pPr>
              <w:rPr>
                <w:rFonts w:ascii="Times New Roman" w:hAnsi="Times New Roman" w:cs="Times New Roman"/>
                <w:b/>
                <w:sz w:val="26"/>
                <w:szCs w:val="26"/>
                <w:lang w:val="da-DK"/>
              </w:rPr>
            </w:pPr>
          </w:p>
        </w:tc>
        <w:tc>
          <w:tcPr>
            <w:tcW w:w="1586" w:type="pct"/>
            <w:vAlign w:val="center"/>
          </w:tcPr>
          <w:p w:rsidR="00D221D7" w:rsidRPr="00D221D7" w:rsidRDefault="009644D8" w:rsidP="00785F67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Chứng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minh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hệ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246" w:type="pct"/>
            <w:shd w:val="clear" w:color="auto" w:fill="E2EFD9" w:themeFill="accent6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295" w:type="pct"/>
            <w:shd w:val="clear" w:color="auto" w:fill="E2EFD9" w:themeFill="accent6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247" w:type="pct"/>
            <w:shd w:val="clear" w:color="auto" w:fill="DEEAF6" w:themeFill="accent5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"/>
              </w:rPr>
            </w:pPr>
          </w:p>
        </w:tc>
        <w:tc>
          <w:tcPr>
            <w:tcW w:w="296" w:type="pct"/>
            <w:shd w:val="clear" w:color="auto" w:fill="DEEAF6" w:themeFill="accent5" w:themeFillTint="33"/>
            <w:vAlign w:val="center"/>
          </w:tcPr>
          <w:p w:rsidR="00AF1274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21D7"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  <w:t>1</w:t>
            </w:r>
            <w:r w:rsidR="00AF1274"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  <w:t xml:space="preserve"> </w:t>
            </w:r>
            <w:r w:rsidR="00AF127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(6b)</w:t>
            </w:r>
          </w:p>
          <w:p w:rsidR="00D221D7" w:rsidRPr="00D221D7" w:rsidRDefault="00AF1274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 đ</w:t>
            </w: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17" w:type="pct"/>
            <w:shd w:val="clear" w:color="auto" w:fill="FFF2CC" w:themeFill="accent4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248" w:type="pct"/>
            <w:shd w:val="clear" w:color="auto" w:fill="E7E6E6" w:themeFill="background2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289" w:type="pct"/>
            <w:shd w:val="clear" w:color="auto" w:fill="E7E6E6" w:themeFill="background2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413" w:type="pct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da-DK"/>
              </w:rPr>
            </w:pPr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10</w:t>
            </w:r>
          </w:p>
        </w:tc>
      </w:tr>
      <w:tr w:rsidR="00AF1274" w:rsidRPr="00D221D7" w:rsidTr="00AF1274">
        <w:trPr>
          <w:trHeight w:val="130"/>
        </w:trPr>
        <w:tc>
          <w:tcPr>
            <w:tcW w:w="200" w:type="pct"/>
            <w:vMerge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628" w:type="pct"/>
            <w:vMerge/>
            <w:vAlign w:val="center"/>
          </w:tcPr>
          <w:p w:rsidR="00D221D7" w:rsidRPr="00D221D7" w:rsidRDefault="00D221D7" w:rsidP="00785F67">
            <w:pPr>
              <w:rPr>
                <w:rFonts w:ascii="Times New Roman" w:hAnsi="Times New Roman" w:cs="Times New Roman"/>
                <w:b/>
                <w:sz w:val="26"/>
                <w:szCs w:val="26"/>
                <w:lang w:val="da-DK"/>
              </w:rPr>
            </w:pPr>
          </w:p>
        </w:tc>
        <w:tc>
          <w:tcPr>
            <w:tcW w:w="1586" w:type="pct"/>
            <w:vAlign w:val="center"/>
          </w:tcPr>
          <w:p w:rsidR="00D221D7" w:rsidRPr="00D221D7" w:rsidRDefault="00D221D7" w:rsidP="00785F67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Chứng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minh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các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yếu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tố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bằng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nhau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trung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điểm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hệ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thức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vuông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góc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song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song</w:t>
            </w:r>
            <w:proofErr w:type="spellEnd"/>
            <w:r w:rsidR="009644D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9644D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thẳng</w:t>
            </w:r>
            <w:proofErr w:type="spellEnd"/>
            <w:r w:rsidR="009644D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9644D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hàng</w:t>
            </w:r>
            <w:proofErr w:type="spellEnd"/>
          </w:p>
        </w:tc>
        <w:tc>
          <w:tcPr>
            <w:tcW w:w="246" w:type="pct"/>
            <w:shd w:val="clear" w:color="auto" w:fill="E2EFD9" w:themeFill="accent6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295" w:type="pct"/>
            <w:shd w:val="clear" w:color="auto" w:fill="E2EFD9" w:themeFill="accent6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247" w:type="pct"/>
            <w:shd w:val="clear" w:color="auto" w:fill="DEEAF6" w:themeFill="accent5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"/>
              </w:rPr>
            </w:pPr>
          </w:p>
        </w:tc>
        <w:tc>
          <w:tcPr>
            <w:tcW w:w="296" w:type="pct"/>
            <w:shd w:val="clear" w:color="auto" w:fill="DEEAF6" w:themeFill="accent5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17" w:type="pct"/>
            <w:shd w:val="clear" w:color="auto" w:fill="FFF2CC" w:themeFill="accent4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248" w:type="pct"/>
            <w:shd w:val="clear" w:color="auto" w:fill="E7E6E6" w:themeFill="background2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289" w:type="pct"/>
            <w:shd w:val="clear" w:color="auto" w:fill="E7E6E6" w:themeFill="background2"/>
            <w:vAlign w:val="center"/>
          </w:tcPr>
          <w:p w:rsidR="00AF1274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21D7"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  <w:t>1</w:t>
            </w:r>
            <w:r w:rsidR="00AF1274"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  <w:t xml:space="preserve"> </w:t>
            </w:r>
            <w:r w:rsidR="00AF127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(6c)</w:t>
            </w:r>
          </w:p>
          <w:p w:rsidR="00D221D7" w:rsidRPr="00D221D7" w:rsidRDefault="00AF1274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 đ</w:t>
            </w:r>
          </w:p>
        </w:tc>
        <w:tc>
          <w:tcPr>
            <w:tcW w:w="413" w:type="pct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da-DK"/>
              </w:rPr>
            </w:pPr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10</w:t>
            </w:r>
          </w:p>
        </w:tc>
      </w:tr>
      <w:tr w:rsidR="00AF1274" w:rsidRPr="009644D8" w:rsidTr="009644D8">
        <w:trPr>
          <w:trHeight w:val="244"/>
        </w:trPr>
        <w:tc>
          <w:tcPr>
            <w:tcW w:w="2414" w:type="pct"/>
            <w:gridSpan w:val="3"/>
            <w:vAlign w:val="center"/>
          </w:tcPr>
          <w:p w:rsidR="009644D8" w:rsidRPr="009644D8" w:rsidRDefault="00D221D7" w:rsidP="00785F6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644D8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Tổng</w:t>
            </w:r>
            <w:proofErr w:type="spellEnd"/>
            <w:r w:rsidR="009644D8" w:rsidRPr="009644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9644D8" w:rsidRPr="009644D8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  <w:proofErr w:type="spellEnd"/>
            <w:r w:rsidR="009644D8" w:rsidRPr="009644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  </w:t>
            </w:r>
            <w:proofErr w:type="spellStart"/>
            <w:r w:rsidR="009644D8" w:rsidRPr="009644D8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="009644D8" w:rsidRPr="009644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9644D8" w:rsidRPr="009644D8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</w:p>
          <w:p w:rsidR="00D221D7" w:rsidRPr="009644D8" w:rsidRDefault="00785F67" w:rsidP="00785F67">
            <w:pPr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</w:t>
            </w:r>
            <w:proofErr w:type="spellStart"/>
            <w:r w:rsidR="009644D8" w:rsidRPr="009644D8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46" w:type="pct"/>
            <w:shd w:val="clear" w:color="auto" w:fill="E2EFD9" w:themeFill="accent6" w:themeFillTint="33"/>
            <w:vAlign w:val="center"/>
          </w:tcPr>
          <w:p w:rsidR="00D221D7" w:rsidRPr="009644D8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95" w:type="pct"/>
            <w:shd w:val="clear" w:color="auto" w:fill="E2EFD9" w:themeFill="accent6" w:themeFillTint="33"/>
            <w:vAlign w:val="center"/>
          </w:tcPr>
          <w:p w:rsid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</w:t>
            </w:r>
          </w:p>
          <w:p w:rsidR="009644D8" w:rsidRPr="009644D8" w:rsidRDefault="009644D8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3đ</w:t>
            </w:r>
          </w:p>
        </w:tc>
        <w:tc>
          <w:tcPr>
            <w:tcW w:w="247" w:type="pct"/>
            <w:shd w:val="clear" w:color="auto" w:fill="DEEAF6" w:themeFill="accent5" w:themeFillTint="33"/>
            <w:vAlign w:val="center"/>
          </w:tcPr>
          <w:p w:rsidR="00D221D7" w:rsidRPr="009644D8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96" w:type="pct"/>
            <w:shd w:val="clear" w:color="auto" w:fill="DEEAF6" w:themeFill="accent5" w:themeFillTint="33"/>
            <w:vAlign w:val="center"/>
          </w:tcPr>
          <w:p w:rsidR="00D221D7" w:rsidRDefault="009644D8" w:rsidP="00785F67">
            <w:pPr>
              <w:ind w:hanging="143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</w:t>
            </w:r>
          </w:p>
          <w:p w:rsidR="009644D8" w:rsidRPr="009644D8" w:rsidRDefault="009644D8" w:rsidP="00785F67">
            <w:pPr>
              <w:ind w:hanging="143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4đ</w:t>
            </w: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:rsidR="00D221D7" w:rsidRPr="009644D8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317" w:type="pct"/>
            <w:shd w:val="clear" w:color="auto" w:fill="FFF2CC" w:themeFill="accent4" w:themeFillTint="33"/>
            <w:vAlign w:val="center"/>
          </w:tcPr>
          <w:p w:rsidR="00D221D7" w:rsidRDefault="00D221D7" w:rsidP="00785F67">
            <w:pPr>
              <w:ind w:right="-105" w:hanging="101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  <w:t>2</w:t>
            </w:r>
          </w:p>
          <w:p w:rsidR="009644D8" w:rsidRPr="009644D8" w:rsidRDefault="009644D8" w:rsidP="00785F67">
            <w:pPr>
              <w:ind w:right="-105" w:hanging="101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2đ</w:t>
            </w:r>
          </w:p>
        </w:tc>
        <w:tc>
          <w:tcPr>
            <w:tcW w:w="248" w:type="pct"/>
            <w:shd w:val="clear" w:color="auto" w:fill="E7E6E6" w:themeFill="background2"/>
            <w:vAlign w:val="center"/>
          </w:tcPr>
          <w:p w:rsidR="00D221D7" w:rsidRPr="009644D8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89" w:type="pct"/>
            <w:shd w:val="clear" w:color="auto" w:fill="E7E6E6" w:themeFill="background2"/>
            <w:vAlign w:val="center"/>
          </w:tcPr>
          <w:p w:rsid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</w:p>
          <w:p w:rsidR="009644D8" w:rsidRPr="009644D8" w:rsidRDefault="009644D8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1đ</w:t>
            </w:r>
          </w:p>
        </w:tc>
        <w:tc>
          <w:tcPr>
            <w:tcW w:w="413" w:type="pct"/>
            <w:vAlign w:val="center"/>
          </w:tcPr>
          <w:p w:rsidR="00D221D7" w:rsidRPr="009644D8" w:rsidRDefault="009644D8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11</w:t>
            </w:r>
          </w:p>
        </w:tc>
      </w:tr>
      <w:tr w:rsidR="00AF1274" w:rsidRPr="00D221D7" w:rsidTr="00AF1274">
        <w:trPr>
          <w:trHeight w:val="244"/>
        </w:trPr>
        <w:tc>
          <w:tcPr>
            <w:tcW w:w="2414" w:type="pct"/>
            <w:gridSpan w:val="3"/>
            <w:vAlign w:val="center"/>
          </w:tcPr>
          <w:p w:rsidR="00D221D7" w:rsidRPr="00D221D7" w:rsidRDefault="00D221D7" w:rsidP="00785F67">
            <w:pPr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proofErr w:type="spellStart"/>
            <w:r w:rsidRPr="00D221D7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Tỉ</w:t>
            </w:r>
            <w:proofErr w:type="spellEnd"/>
            <w:r w:rsidRPr="00D221D7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lệ</w:t>
            </w:r>
            <w:proofErr w:type="spellEnd"/>
            <w:r w:rsidRPr="00D221D7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%</w:t>
            </w:r>
          </w:p>
        </w:tc>
        <w:tc>
          <w:tcPr>
            <w:tcW w:w="246" w:type="pct"/>
            <w:shd w:val="clear" w:color="auto" w:fill="E2EFD9" w:themeFill="accent6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95" w:type="pct"/>
            <w:shd w:val="clear" w:color="auto" w:fill="FFF2CC" w:themeFill="accent4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21D7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30%</w:t>
            </w:r>
          </w:p>
        </w:tc>
        <w:tc>
          <w:tcPr>
            <w:tcW w:w="247" w:type="pct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96" w:type="pct"/>
            <w:vAlign w:val="center"/>
          </w:tcPr>
          <w:p w:rsidR="00D221D7" w:rsidRPr="00D221D7" w:rsidRDefault="00D221D7" w:rsidP="00785F67">
            <w:pPr>
              <w:ind w:hanging="143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21D7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</w:t>
            </w:r>
            <w:r w:rsidR="009644D8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</w:t>
            </w:r>
            <w:r w:rsidRPr="00D221D7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%</w:t>
            </w: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317" w:type="pct"/>
            <w:shd w:val="clear" w:color="auto" w:fill="FFF2CC" w:themeFill="accent4" w:themeFillTint="33"/>
            <w:vAlign w:val="center"/>
          </w:tcPr>
          <w:p w:rsidR="00D221D7" w:rsidRPr="00D221D7" w:rsidRDefault="009644D8" w:rsidP="00785F67">
            <w:pPr>
              <w:ind w:right="-105" w:hanging="101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20</w:t>
            </w:r>
            <w:r w:rsidR="00D221D7" w:rsidRPr="00D221D7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%</w:t>
            </w:r>
          </w:p>
        </w:tc>
        <w:tc>
          <w:tcPr>
            <w:tcW w:w="248" w:type="pct"/>
            <w:shd w:val="clear" w:color="auto" w:fill="E7E6E6" w:themeFill="background2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89" w:type="pct"/>
            <w:shd w:val="clear" w:color="auto" w:fill="E7E6E6" w:themeFill="background2"/>
            <w:vAlign w:val="center"/>
          </w:tcPr>
          <w:p w:rsidR="00D221D7" w:rsidRPr="00D221D7" w:rsidRDefault="00D221D7" w:rsidP="00785F6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21D7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10%</w:t>
            </w:r>
          </w:p>
        </w:tc>
        <w:tc>
          <w:tcPr>
            <w:tcW w:w="413" w:type="pct"/>
            <w:vAlign w:val="center"/>
          </w:tcPr>
          <w:p w:rsidR="00D221D7" w:rsidRPr="00D221D7" w:rsidRDefault="009644D8" w:rsidP="00785F6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100</w:t>
            </w:r>
          </w:p>
        </w:tc>
      </w:tr>
      <w:tr w:rsidR="009644D8" w:rsidRPr="009644D8" w:rsidTr="00AF1274">
        <w:trPr>
          <w:trHeight w:val="148"/>
        </w:trPr>
        <w:tc>
          <w:tcPr>
            <w:tcW w:w="2414" w:type="pct"/>
            <w:gridSpan w:val="3"/>
            <w:vAlign w:val="center"/>
          </w:tcPr>
          <w:p w:rsidR="009644D8" w:rsidRPr="009644D8" w:rsidRDefault="009644D8" w:rsidP="00785F6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644D8">
              <w:rPr>
                <w:rFonts w:ascii="Times New Roman" w:hAnsi="Times New Roman" w:cs="Times New Roman"/>
                <w:b/>
                <w:sz w:val="26"/>
                <w:szCs w:val="26"/>
              </w:rPr>
              <w:t>Tỉ</w:t>
            </w:r>
            <w:proofErr w:type="spellEnd"/>
            <w:r w:rsidRPr="009644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/>
                <w:sz w:val="26"/>
                <w:szCs w:val="26"/>
              </w:rPr>
              <w:t>lệ</w:t>
            </w:r>
            <w:proofErr w:type="spellEnd"/>
            <w:r w:rsidRPr="009644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/>
                <w:sz w:val="26"/>
                <w:szCs w:val="26"/>
              </w:rPr>
              <w:t>chung</w:t>
            </w:r>
            <w:proofErr w:type="spellEnd"/>
            <w:r w:rsidR="00785F6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1084" w:type="pct"/>
            <w:gridSpan w:val="4"/>
            <w:shd w:val="clear" w:color="auto" w:fill="E2EFD9" w:themeFill="accent6" w:themeFillTint="33"/>
            <w:vAlign w:val="center"/>
          </w:tcPr>
          <w:p w:rsidR="009644D8" w:rsidRPr="009644D8" w:rsidRDefault="009644D8" w:rsidP="00785F6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644D8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70%</w:t>
            </w:r>
          </w:p>
        </w:tc>
        <w:tc>
          <w:tcPr>
            <w:tcW w:w="1089" w:type="pct"/>
            <w:gridSpan w:val="4"/>
            <w:shd w:val="clear" w:color="auto" w:fill="FFF2CC" w:themeFill="accent4" w:themeFillTint="33"/>
            <w:vAlign w:val="center"/>
          </w:tcPr>
          <w:p w:rsidR="009644D8" w:rsidRPr="009644D8" w:rsidRDefault="009644D8" w:rsidP="00785F6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644D8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30%</w:t>
            </w:r>
          </w:p>
        </w:tc>
        <w:tc>
          <w:tcPr>
            <w:tcW w:w="413" w:type="pct"/>
            <w:vAlign w:val="center"/>
          </w:tcPr>
          <w:p w:rsidR="009644D8" w:rsidRPr="009644D8" w:rsidRDefault="009644D8" w:rsidP="00785F67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9644D8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100</w:t>
            </w:r>
          </w:p>
        </w:tc>
      </w:tr>
      <w:bookmarkEnd w:id="1"/>
    </w:tbl>
    <w:p w:rsidR="00785F67" w:rsidRDefault="00785F67" w:rsidP="009644D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644D8" w:rsidRPr="009644D8" w:rsidRDefault="009644D8" w:rsidP="009644D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644D8">
        <w:rPr>
          <w:rFonts w:ascii="Times New Roman" w:eastAsia="Calibri" w:hAnsi="Times New Roman" w:cs="Times New Roman"/>
          <w:b/>
          <w:sz w:val="26"/>
          <w:szCs w:val="26"/>
        </w:rPr>
        <w:lastRenderedPageBreak/>
        <w:t>BẢNG ĐẶC TẢ MA TRẬN ĐỀ KIỂM TRA CUỐI KÌ II MÔN TOÁN - LỚP 9</w:t>
      </w:r>
    </w:p>
    <w:tbl>
      <w:tblPr>
        <w:tblStyle w:val="TableGrid1"/>
        <w:tblW w:w="1417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2"/>
        <w:gridCol w:w="1559"/>
        <w:gridCol w:w="2693"/>
        <w:gridCol w:w="4111"/>
        <w:gridCol w:w="1134"/>
        <w:gridCol w:w="1134"/>
        <w:gridCol w:w="1134"/>
        <w:gridCol w:w="1559"/>
      </w:tblGrid>
      <w:tr w:rsidR="009644D8" w:rsidRPr="009644D8" w:rsidTr="009644D8">
        <w:trPr>
          <w:trHeight w:val="627"/>
        </w:trPr>
        <w:tc>
          <w:tcPr>
            <w:tcW w:w="852" w:type="dxa"/>
            <w:vMerge w:val="restart"/>
            <w:vAlign w:val="center"/>
          </w:tcPr>
          <w:p w:rsidR="009644D8" w:rsidRPr="009644D8" w:rsidRDefault="009644D8" w:rsidP="00F71813">
            <w:pPr>
              <w:spacing w:before="6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TT</w:t>
            </w:r>
          </w:p>
        </w:tc>
        <w:tc>
          <w:tcPr>
            <w:tcW w:w="4252" w:type="dxa"/>
            <w:gridSpan w:val="2"/>
            <w:vMerge w:val="restart"/>
            <w:vAlign w:val="center"/>
          </w:tcPr>
          <w:p w:rsidR="009644D8" w:rsidRPr="009644D8" w:rsidRDefault="009644D8" w:rsidP="00F71813">
            <w:pPr>
              <w:spacing w:before="6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Chủ</w:t>
            </w:r>
            <w:proofErr w:type="spellEnd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4111" w:type="dxa"/>
            <w:vMerge w:val="restart"/>
            <w:vAlign w:val="center"/>
          </w:tcPr>
          <w:p w:rsidR="009644D8" w:rsidRPr="009644D8" w:rsidRDefault="009644D8" w:rsidP="00F71813">
            <w:pPr>
              <w:spacing w:before="6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Mức</w:t>
            </w:r>
            <w:proofErr w:type="spellEnd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đô</w:t>
            </w:r>
            <w:proofErr w:type="spellEnd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̣ </w:t>
            </w:r>
            <w:proofErr w:type="spellStart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đánh</w:t>
            </w:r>
            <w:proofErr w:type="spellEnd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4961" w:type="dxa"/>
            <w:gridSpan w:val="4"/>
          </w:tcPr>
          <w:p w:rsidR="009644D8" w:rsidRPr="009644D8" w:rsidRDefault="009644D8" w:rsidP="00F71813">
            <w:pPr>
              <w:spacing w:before="6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Số</w:t>
            </w:r>
            <w:proofErr w:type="spellEnd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câu</w:t>
            </w:r>
            <w:proofErr w:type="spellEnd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hỏi</w:t>
            </w:r>
            <w:proofErr w:type="spellEnd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theo</w:t>
            </w:r>
            <w:proofErr w:type="spellEnd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mức</w:t>
            </w:r>
            <w:proofErr w:type="spellEnd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độ</w:t>
            </w:r>
            <w:proofErr w:type="spellEnd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nhận</w:t>
            </w:r>
            <w:proofErr w:type="spellEnd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thức</w:t>
            </w:r>
            <w:proofErr w:type="spellEnd"/>
          </w:p>
        </w:tc>
      </w:tr>
      <w:tr w:rsidR="009644D8" w:rsidRPr="009644D8" w:rsidTr="009644D8">
        <w:trPr>
          <w:trHeight w:val="627"/>
        </w:trPr>
        <w:tc>
          <w:tcPr>
            <w:tcW w:w="852" w:type="dxa"/>
            <w:vMerge/>
            <w:vAlign w:val="center"/>
          </w:tcPr>
          <w:p w:rsidR="009644D8" w:rsidRPr="009644D8" w:rsidRDefault="009644D8" w:rsidP="00F71813">
            <w:pPr>
              <w:spacing w:before="6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4252" w:type="dxa"/>
            <w:gridSpan w:val="2"/>
            <w:vMerge/>
            <w:vAlign w:val="center"/>
          </w:tcPr>
          <w:p w:rsidR="009644D8" w:rsidRPr="009644D8" w:rsidRDefault="009644D8" w:rsidP="00F71813">
            <w:pPr>
              <w:spacing w:before="6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4111" w:type="dxa"/>
            <w:vMerge/>
            <w:vAlign w:val="center"/>
          </w:tcPr>
          <w:p w:rsidR="009644D8" w:rsidRPr="009644D8" w:rsidRDefault="009644D8" w:rsidP="00F71813">
            <w:pPr>
              <w:spacing w:before="6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134" w:type="dxa"/>
          </w:tcPr>
          <w:p w:rsidR="009644D8" w:rsidRPr="009644D8" w:rsidRDefault="009644D8" w:rsidP="00F71813">
            <w:pPr>
              <w:spacing w:before="6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</w:pPr>
            <w:proofErr w:type="spellStart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  <w:t>Nhận</w:t>
            </w:r>
            <w:proofErr w:type="spellEnd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  <w:t>biết</w:t>
            </w:r>
            <w:proofErr w:type="spellEnd"/>
          </w:p>
        </w:tc>
        <w:tc>
          <w:tcPr>
            <w:tcW w:w="1134" w:type="dxa"/>
          </w:tcPr>
          <w:p w:rsidR="009644D8" w:rsidRPr="009644D8" w:rsidRDefault="009644D8" w:rsidP="00F71813">
            <w:pPr>
              <w:spacing w:before="6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</w:pPr>
            <w:proofErr w:type="spellStart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  <w:t>Thông</w:t>
            </w:r>
            <w:proofErr w:type="spellEnd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  <w:t>hiểu</w:t>
            </w:r>
            <w:proofErr w:type="spellEnd"/>
          </w:p>
        </w:tc>
        <w:tc>
          <w:tcPr>
            <w:tcW w:w="1134" w:type="dxa"/>
          </w:tcPr>
          <w:p w:rsidR="009644D8" w:rsidRPr="009644D8" w:rsidRDefault="009644D8" w:rsidP="00F71813">
            <w:pPr>
              <w:spacing w:before="6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</w:pPr>
            <w:proofErr w:type="spellStart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  <w:t>Vận</w:t>
            </w:r>
            <w:proofErr w:type="spellEnd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  <w:t>dụng</w:t>
            </w:r>
            <w:proofErr w:type="spellEnd"/>
          </w:p>
        </w:tc>
        <w:tc>
          <w:tcPr>
            <w:tcW w:w="1559" w:type="dxa"/>
          </w:tcPr>
          <w:p w:rsidR="009644D8" w:rsidRPr="009644D8" w:rsidRDefault="009644D8" w:rsidP="00F71813">
            <w:pPr>
              <w:spacing w:before="6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</w:pPr>
            <w:proofErr w:type="spellStart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  <w:t>Vận</w:t>
            </w:r>
            <w:proofErr w:type="spellEnd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  <w:t>dụng</w:t>
            </w:r>
            <w:proofErr w:type="spellEnd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  <w:t>cao</w:t>
            </w:r>
            <w:proofErr w:type="spellEnd"/>
          </w:p>
        </w:tc>
      </w:tr>
      <w:tr w:rsidR="009644D8" w:rsidRPr="009644D8" w:rsidTr="009644D8">
        <w:trPr>
          <w:trHeight w:val="627"/>
        </w:trPr>
        <w:tc>
          <w:tcPr>
            <w:tcW w:w="852" w:type="dxa"/>
            <w:vMerge w:val="restart"/>
            <w:vAlign w:val="center"/>
          </w:tcPr>
          <w:p w:rsidR="009644D8" w:rsidRPr="00D221D7" w:rsidRDefault="009644D8" w:rsidP="009644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9644D8" w:rsidRPr="00D221D7" w:rsidRDefault="009644D8" w:rsidP="009644D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221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proofErr w:type="spellEnd"/>
            <w:r w:rsidRPr="00D221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</w:t>
            </w:r>
            <w:proofErr w:type="spellEnd"/>
            <w:r w:rsidRPr="00D221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bậc</w:t>
            </w:r>
            <w:proofErr w:type="spellEnd"/>
            <w:r w:rsidRPr="00D221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hai</w:t>
            </w:r>
            <w:proofErr w:type="spellEnd"/>
          </w:p>
        </w:tc>
        <w:tc>
          <w:tcPr>
            <w:tcW w:w="2693" w:type="dxa"/>
            <w:vAlign w:val="center"/>
          </w:tcPr>
          <w:p w:rsidR="009644D8" w:rsidRPr="00D221D7" w:rsidRDefault="009644D8" w:rsidP="009644D8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Nhận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biết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giải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phương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trình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bậc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hai</w:t>
            </w:r>
            <w:proofErr w:type="spellEnd"/>
          </w:p>
        </w:tc>
        <w:tc>
          <w:tcPr>
            <w:tcW w:w="4111" w:type="dxa"/>
            <w:vAlign w:val="center"/>
          </w:tcPr>
          <w:p w:rsidR="009644D8" w:rsidRPr="009644D8" w:rsidRDefault="009644D8" w:rsidP="009644D8">
            <w:pPr>
              <w:spacing w:before="60"/>
              <w:jc w:val="both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Nhận</w:t>
            </w:r>
            <w:proofErr w:type="spellEnd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biết</w:t>
            </w:r>
            <w:proofErr w:type="spellEnd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:</w:t>
            </w:r>
          </w:p>
          <w:p w:rsidR="009644D8" w:rsidRPr="009644D8" w:rsidRDefault="009644D8" w:rsidP="009644D8">
            <w:pPr>
              <w:spacing w:before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644D8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9644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9644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Pr="009644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9644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z w:val="26"/>
                <w:szCs w:val="26"/>
              </w:rPr>
              <w:t>bậc</w:t>
            </w:r>
            <w:proofErr w:type="spellEnd"/>
            <w:r w:rsidRPr="009644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Pr="009644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9644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z w:val="26"/>
                <w:szCs w:val="26"/>
              </w:rPr>
              <w:t>ẩn</w:t>
            </w:r>
            <w:proofErr w:type="spellEnd"/>
          </w:p>
        </w:tc>
        <w:tc>
          <w:tcPr>
            <w:tcW w:w="1134" w:type="dxa"/>
          </w:tcPr>
          <w:p w:rsidR="009644D8" w:rsidRDefault="009644D8" w:rsidP="009644D8">
            <w:pPr>
              <w:spacing w:before="6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</w:p>
          <w:p w:rsidR="00785F67" w:rsidRPr="009644D8" w:rsidRDefault="00785F67" w:rsidP="009644D8">
            <w:pPr>
              <w:spacing w:before="6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TL1a</w:t>
            </w:r>
          </w:p>
        </w:tc>
        <w:tc>
          <w:tcPr>
            <w:tcW w:w="1134" w:type="dxa"/>
          </w:tcPr>
          <w:p w:rsidR="009644D8" w:rsidRPr="009644D8" w:rsidRDefault="009644D8" w:rsidP="009644D8">
            <w:pPr>
              <w:spacing w:before="6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1134" w:type="dxa"/>
          </w:tcPr>
          <w:p w:rsidR="009644D8" w:rsidRPr="009644D8" w:rsidRDefault="009644D8" w:rsidP="009644D8">
            <w:pPr>
              <w:spacing w:before="6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1559" w:type="dxa"/>
          </w:tcPr>
          <w:p w:rsidR="009644D8" w:rsidRPr="009644D8" w:rsidRDefault="009644D8" w:rsidP="009644D8">
            <w:pPr>
              <w:spacing w:before="6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9644D8" w:rsidRPr="009644D8" w:rsidTr="00AB4FE9">
        <w:trPr>
          <w:trHeight w:val="627"/>
        </w:trPr>
        <w:tc>
          <w:tcPr>
            <w:tcW w:w="852" w:type="dxa"/>
            <w:vMerge/>
            <w:vAlign w:val="center"/>
          </w:tcPr>
          <w:p w:rsidR="009644D8" w:rsidRPr="009644D8" w:rsidRDefault="009644D8" w:rsidP="009644D8">
            <w:pPr>
              <w:spacing w:before="6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"/>
              </w:rPr>
            </w:pPr>
          </w:p>
        </w:tc>
        <w:tc>
          <w:tcPr>
            <w:tcW w:w="1559" w:type="dxa"/>
            <w:vMerge/>
            <w:vAlign w:val="center"/>
          </w:tcPr>
          <w:p w:rsidR="009644D8" w:rsidRPr="009644D8" w:rsidRDefault="009644D8" w:rsidP="009644D8">
            <w:pPr>
              <w:spacing w:before="60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"/>
              </w:rPr>
            </w:pPr>
          </w:p>
        </w:tc>
        <w:tc>
          <w:tcPr>
            <w:tcW w:w="2693" w:type="dxa"/>
            <w:vAlign w:val="center"/>
          </w:tcPr>
          <w:p w:rsidR="009644D8" w:rsidRPr="009644D8" w:rsidRDefault="009644D8" w:rsidP="009644D8">
            <w:pPr>
              <w:spacing w:before="60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"/>
              </w:rPr>
            </w:pP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Phương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trình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quy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về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pt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bậc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hai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1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ẩn</w:t>
            </w:r>
            <w:proofErr w:type="spellEnd"/>
          </w:p>
        </w:tc>
        <w:tc>
          <w:tcPr>
            <w:tcW w:w="4111" w:type="dxa"/>
            <w:vAlign w:val="center"/>
          </w:tcPr>
          <w:p w:rsidR="009644D8" w:rsidRPr="009644D8" w:rsidRDefault="004469C4" w:rsidP="009644D8">
            <w:pPr>
              <w:spacing w:before="60"/>
              <w:jc w:val="both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dụng</w:t>
            </w:r>
            <w:proofErr w:type="spellEnd"/>
            <w:r w:rsidR="009644D8"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:</w:t>
            </w:r>
          </w:p>
          <w:p w:rsidR="009644D8" w:rsidRPr="009644D8" w:rsidRDefault="009644D8" w:rsidP="009644D8">
            <w:pPr>
              <w:spacing w:before="60"/>
              <w:jc w:val="both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Giải</w:t>
            </w:r>
            <w:proofErr w:type="spellEnd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được</w:t>
            </w:r>
            <w:proofErr w:type="spellEnd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các</w:t>
            </w:r>
            <w:proofErr w:type="spellEnd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phương</w:t>
            </w:r>
            <w:proofErr w:type="spellEnd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trình</w:t>
            </w:r>
            <w:proofErr w:type="spellEnd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có</w:t>
            </w:r>
            <w:proofErr w:type="spellEnd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thể</w:t>
            </w:r>
            <w:proofErr w:type="spellEnd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quy</w:t>
            </w:r>
            <w:proofErr w:type="spellEnd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về</w:t>
            </w:r>
            <w:proofErr w:type="spellEnd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phương</w:t>
            </w:r>
            <w:proofErr w:type="spellEnd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trình</w:t>
            </w:r>
            <w:proofErr w:type="spellEnd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bậc</w:t>
            </w:r>
            <w:proofErr w:type="spellEnd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hai</w:t>
            </w:r>
            <w:proofErr w:type="spellEnd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một</w:t>
            </w:r>
            <w:proofErr w:type="spellEnd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ẩn</w:t>
            </w:r>
            <w:proofErr w:type="spellEnd"/>
          </w:p>
        </w:tc>
        <w:tc>
          <w:tcPr>
            <w:tcW w:w="1134" w:type="dxa"/>
          </w:tcPr>
          <w:p w:rsidR="009644D8" w:rsidRPr="009644D8" w:rsidRDefault="009644D8" w:rsidP="009644D8">
            <w:pPr>
              <w:spacing w:before="6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1134" w:type="dxa"/>
          </w:tcPr>
          <w:p w:rsidR="009644D8" w:rsidRPr="009644D8" w:rsidRDefault="009644D8" w:rsidP="009644D8">
            <w:pPr>
              <w:spacing w:before="6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1134" w:type="dxa"/>
          </w:tcPr>
          <w:p w:rsidR="009644D8" w:rsidRDefault="004469C4" w:rsidP="009644D8">
            <w:pPr>
              <w:spacing w:before="6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</w:p>
          <w:p w:rsidR="00785F67" w:rsidRPr="009644D8" w:rsidRDefault="00785F67" w:rsidP="009644D8">
            <w:pPr>
              <w:spacing w:before="6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TL1b</w:t>
            </w:r>
          </w:p>
        </w:tc>
        <w:tc>
          <w:tcPr>
            <w:tcW w:w="1559" w:type="dxa"/>
          </w:tcPr>
          <w:p w:rsidR="009644D8" w:rsidRPr="009644D8" w:rsidRDefault="009644D8" w:rsidP="009644D8">
            <w:pPr>
              <w:spacing w:before="6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"/>
              </w:rPr>
            </w:pPr>
          </w:p>
        </w:tc>
      </w:tr>
      <w:tr w:rsidR="009644D8" w:rsidRPr="009644D8" w:rsidTr="00AB4FE9">
        <w:trPr>
          <w:trHeight w:val="627"/>
        </w:trPr>
        <w:tc>
          <w:tcPr>
            <w:tcW w:w="852" w:type="dxa"/>
            <w:vAlign w:val="center"/>
          </w:tcPr>
          <w:p w:rsidR="009644D8" w:rsidRPr="00D221D7" w:rsidRDefault="009644D8" w:rsidP="009644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1559" w:type="dxa"/>
            <w:vAlign w:val="center"/>
          </w:tcPr>
          <w:p w:rsidR="009644D8" w:rsidRPr="00D221D7" w:rsidRDefault="009644D8" w:rsidP="009644D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bậc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ẩn</w:t>
            </w:r>
            <w:proofErr w:type="spellEnd"/>
          </w:p>
        </w:tc>
        <w:tc>
          <w:tcPr>
            <w:tcW w:w="2693" w:type="dxa"/>
            <w:vAlign w:val="center"/>
          </w:tcPr>
          <w:p w:rsidR="009644D8" w:rsidRPr="00D221D7" w:rsidRDefault="009644D8" w:rsidP="009644D8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Nhận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biết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giải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phương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trình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bậc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ẩn</w:t>
            </w:r>
            <w:proofErr w:type="spellEnd"/>
          </w:p>
        </w:tc>
        <w:tc>
          <w:tcPr>
            <w:tcW w:w="4111" w:type="dxa"/>
            <w:vAlign w:val="center"/>
          </w:tcPr>
          <w:p w:rsidR="004469C4" w:rsidRPr="004469C4" w:rsidRDefault="004469C4" w:rsidP="009644D8">
            <w:pPr>
              <w:spacing w:before="6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469C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Thông</w:t>
            </w:r>
            <w:proofErr w:type="spellEnd"/>
            <w:r w:rsidRPr="004469C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469C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hiểu</w:t>
            </w:r>
            <w:proofErr w:type="spellEnd"/>
          </w:p>
          <w:p w:rsidR="009644D8" w:rsidRPr="009644D8" w:rsidRDefault="004469C4" w:rsidP="009644D8">
            <w:pPr>
              <w:spacing w:before="60"/>
              <w:jc w:val="both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9644D8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9644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9644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Pr="009644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9644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z w:val="26"/>
                <w:szCs w:val="26"/>
              </w:rPr>
              <w:t>bậc</w:t>
            </w:r>
            <w:proofErr w:type="spellEnd"/>
            <w:r w:rsidRPr="009644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Pr="009644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z w:val="26"/>
                <w:szCs w:val="26"/>
              </w:rPr>
              <w:t>ẩn</w:t>
            </w:r>
            <w:proofErr w:type="spellEnd"/>
          </w:p>
        </w:tc>
        <w:tc>
          <w:tcPr>
            <w:tcW w:w="1134" w:type="dxa"/>
          </w:tcPr>
          <w:p w:rsidR="009644D8" w:rsidRPr="009644D8" w:rsidRDefault="009644D8" w:rsidP="009644D8">
            <w:pPr>
              <w:spacing w:before="6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1134" w:type="dxa"/>
          </w:tcPr>
          <w:p w:rsidR="009644D8" w:rsidRDefault="00785F67" w:rsidP="009644D8">
            <w:pPr>
              <w:spacing w:before="6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</w:p>
          <w:p w:rsidR="00785F67" w:rsidRPr="009644D8" w:rsidRDefault="00785F67" w:rsidP="009644D8">
            <w:pPr>
              <w:spacing w:before="6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TL1c</w:t>
            </w:r>
          </w:p>
        </w:tc>
        <w:tc>
          <w:tcPr>
            <w:tcW w:w="1134" w:type="dxa"/>
          </w:tcPr>
          <w:p w:rsidR="009644D8" w:rsidRPr="009644D8" w:rsidRDefault="009644D8" w:rsidP="009644D8">
            <w:pPr>
              <w:spacing w:before="6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1559" w:type="dxa"/>
          </w:tcPr>
          <w:p w:rsidR="009644D8" w:rsidRPr="009644D8" w:rsidRDefault="009644D8" w:rsidP="009644D8">
            <w:pPr>
              <w:spacing w:before="6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"/>
              </w:rPr>
            </w:pPr>
          </w:p>
        </w:tc>
      </w:tr>
      <w:tr w:rsidR="009644D8" w:rsidRPr="009644D8" w:rsidTr="009644D8">
        <w:trPr>
          <w:trHeight w:val="627"/>
        </w:trPr>
        <w:tc>
          <w:tcPr>
            <w:tcW w:w="852" w:type="dxa"/>
            <w:vMerge w:val="restart"/>
            <w:vAlign w:val="center"/>
          </w:tcPr>
          <w:p w:rsidR="009644D8" w:rsidRPr="00D221D7" w:rsidRDefault="009644D8" w:rsidP="009644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9644D8" w:rsidRPr="00D221D7" w:rsidRDefault="009644D8" w:rsidP="009644D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221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Hàm</w:t>
            </w:r>
            <w:proofErr w:type="spellEnd"/>
            <w:r w:rsidRPr="00D221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2693" w:type="dxa"/>
            <w:vAlign w:val="center"/>
          </w:tcPr>
          <w:p w:rsidR="009644D8" w:rsidRPr="00D221D7" w:rsidRDefault="009644D8" w:rsidP="009644D8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Vẽ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đồ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thị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hàm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4111" w:type="dxa"/>
            <w:vAlign w:val="center"/>
          </w:tcPr>
          <w:p w:rsidR="009644D8" w:rsidRPr="009644D8" w:rsidRDefault="009644D8" w:rsidP="009644D8">
            <w:pPr>
              <w:spacing w:before="60"/>
              <w:jc w:val="both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</w:pPr>
            <w:proofErr w:type="spellStart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  <w:t>Nhận</w:t>
            </w:r>
            <w:proofErr w:type="spellEnd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  <w:t>biết</w:t>
            </w:r>
            <w:proofErr w:type="spellEnd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  <w:t>:</w:t>
            </w:r>
          </w:p>
          <w:p w:rsidR="009644D8" w:rsidRPr="009644D8" w:rsidRDefault="009644D8" w:rsidP="009644D8">
            <w:pPr>
              <w:widowControl w:val="0"/>
              <w:autoSpaceDE w:val="0"/>
              <w:autoSpaceDN w:val="0"/>
              <w:spacing w:before="49"/>
              <w:ind w:left="107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644D8">
              <w:rPr>
                <w:rFonts w:ascii="Times New Roman" w:hAnsi="Times New Roman" w:cs="Times New Roman"/>
                <w:sz w:val="26"/>
                <w:szCs w:val="26"/>
              </w:rPr>
              <w:t>Vẽ</w:t>
            </w:r>
            <w:proofErr w:type="spellEnd"/>
            <w:r w:rsidRPr="009644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9644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9644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9644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9644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z w:val="26"/>
                <w:szCs w:val="26"/>
              </w:rPr>
              <w:t>hàm</w:t>
            </w:r>
            <w:proofErr w:type="spellEnd"/>
            <w:r w:rsidRPr="009644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9644D8">
              <w:rPr>
                <w:rFonts w:ascii="Times New Roman" w:hAnsi="Times New Roman" w:cs="Times New Roman"/>
                <w:sz w:val="26"/>
                <w:szCs w:val="26"/>
              </w:rPr>
              <w:t xml:space="preserve"> y = ax</w:t>
            </w:r>
            <w:r w:rsidRPr="009644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9644D8">
              <w:rPr>
                <w:rFonts w:ascii="Times New Roman" w:hAnsi="Times New Roman" w:cs="Times New Roman"/>
                <w:sz w:val="26"/>
                <w:szCs w:val="26"/>
              </w:rPr>
              <w:t xml:space="preserve"> (a </w:t>
            </w:r>
            <w:proofErr w:type="spellStart"/>
            <w:r w:rsidRPr="009644D8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9644D8">
              <w:rPr>
                <w:rFonts w:ascii="Times New Roman" w:hAnsi="Times New Roman" w:cs="Times New Roman"/>
                <w:sz w:val="26"/>
                <w:szCs w:val="26"/>
              </w:rPr>
              <w:t xml:space="preserve"> 0)</w:t>
            </w:r>
          </w:p>
        </w:tc>
        <w:tc>
          <w:tcPr>
            <w:tcW w:w="1134" w:type="dxa"/>
          </w:tcPr>
          <w:p w:rsidR="009644D8" w:rsidRDefault="009644D8" w:rsidP="009644D8">
            <w:pPr>
              <w:spacing w:before="6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</w:pPr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>1</w:t>
            </w:r>
          </w:p>
          <w:p w:rsidR="00785F67" w:rsidRPr="009644D8" w:rsidRDefault="00785F67" w:rsidP="009644D8">
            <w:pPr>
              <w:spacing w:before="6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>TL2a</w:t>
            </w:r>
          </w:p>
        </w:tc>
        <w:tc>
          <w:tcPr>
            <w:tcW w:w="1134" w:type="dxa"/>
          </w:tcPr>
          <w:p w:rsidR="009644D8" w:rsidRPr="009644D8" w:rsidRDefault="009644D8" w:rsidP="009644D8">
            <w:pPr>
              <w:spacing w:before="6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</w:pPr>
          </w:p>
          <w:p w:rsidR="009644D8" w:rsidRPr="009644D8" w:rsidRDefault="009644D8" w:rsidP="009644D8">
            <w:pPr>
              <w:spacing w:before="6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</w:pPr>
          </w:p>
          <w:p w:rsidR="009644D8" w:rsidRPr="009644D8" w:rsidRDefault="009644D8" w:rsidP="009644D8">
            <w:pPr>
              <w:spacing w:before="6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1134" w:type="dxa"/>
          </w:tcPr>
          <w:p w:rsidR="009644D8" w:rsidRPr="009644D8" w:rsidRDefault="009644D8" w:rsidP="009644D8">
            <w:pPr>
              <w:spacing w:before="6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1559" w:type="dxa"/>
          </w:tcPr>
          <w:p w:rsidR="009644D8" w:rsidRPr="009644D8" w:rsidRDefault="009644D8" w:rsidP="009644D8">
            <w:pPr>
              <w:spacing w:before="6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</w:pPr>
          </w:p>
        </w:tc>
      </w:tr>
      <w:tr w:rsidR="009644D8" w:rsidRPr="009644D8" w:rsidTr="009644D8">
        <w:trPr>
          <w:trHeight w:val="627"/>
        </w:trPr>
        <w:tc>
          <w:tcPr>
            <w:tcW w:w="852" w:type="dxa"/>
            <w:vMerge/>
            <w:vAlign w:val="center"/>
          </w:tcPr>
          <w:p w:rsidR="009644D8" w:rsidRPr="009644D8" w:rsidRDefault="009644D8" w:rsidP="009644D8">
            <w:pPr>
              <w:spacing w:before="6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1559" w:type="dxa"/>
            <w:vMerge/>
            <w:vAlign w:val="center"/>
          </w:tcPr>
          <w:p w:rsidR="009644D8" w:rsidRPr="009644D8" w:rsidRDefault="009644D8" w:rsidP="009644D8">
            <w:pPr>
              <w:spacing w:before="6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9644D8" w:rsidRPr="009644D8" w:rsidRDefault="009644D8" w:rsidP="009644D8">
            <w:pPr>
              <w:spacing w:before="6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Tìm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tọa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độ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giao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điểm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của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(P)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và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(d)</w:t>
            </w:r>
          </w:p>
        </w:tc>
        <w:tc>
          <w:tcPr>
            <w:tcW w:w="4111" w:type="dxa"/>
            <w:vAlign w:val="center"/>
          </w:tcPr>
          <w:p w:rsidR="009644D8" w:rsidRPr="009644D8" w:rsidRDefault="009644D8" w:rsidP="009644D8">
            <w:pPr>
              <w:spacing w:before="60"/>
              <w:jc w:val="both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Thông</w:t>
            </w:r>
            <w:proofErr w:type="spellEnd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hiểu</w:t>
            </w:r>
            <w:proofErr w:type="spellEnd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:</w:t>
            </w:r>
          </w:p>
          <w:p w:rsidR="009644D8" w:rsidRPr="009644D8" w:rsidRDefault="009644D8" w:rsidP="009644D8">
            <w:pPr>
              <w:spacing w:before="60"/>
              <w:jc w:val="both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</w:pP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>Áp</w:t>
            </w:r>
            <w:proofErr w:type="spellEnd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>dụng</w:t>
            </w:r>
            <w:proofErr w:type="spellEnd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>phương</w:t>
            </w:r>
            <w:proofErr w:type="spellEnd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>trình</w:t>
            </w:r>
            <w:proofErr w:type="spellEnd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>hoành</w:t>
            </w:r>
            <w:proofErr w:type="spellEnd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>độ</w:t>
            </w:r>
            <w:proofErr w:type="spellEnd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>giao</w:t>
            </w:r>
            <w:proofErr w:type="spellEnd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>điểm</w:t>
            </w:r>
            <w:proofErr w:type="spellEnd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>và</w:t>
            </w:r>
            <w:proofErr w:type="spellEnd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>giải</w:t>
            </w:r>
            <w:proofErr w:type="spellEnd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>phương</w:t>
            </w:r>
            <w:proofErr w:type="spellEnd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>trình</w:t>
            </w:r>
            <w:proofErr w:type="spellEnd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>bậc</w:t>
            </w:r>
            <w:proofErr w:type="spellEnd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>hai</w:t>
            </w:r>
            <w:proofErr w:type="spellEnd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>để</w:t>
            </w:r>
            <w:proofErr w:type="spellEnd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>tìm</w:t>
            </w:r>
            <w:proofErr w:type="spellEnd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>tọa</w:t>
            </w:r>
            <w:proofErr w:type="spellEnd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>độ</w:t>
            </w:r>
            <w:proofErr w:type="spellEnd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>giao</w:t>
            </w:r>
            <w:proofErr w:type="spellEnd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>điểm</w:t>
            </w:r>
            <w:proofErr w:type="spellEnd"/>
          </w:p>
        </w:tc>
        <w:tc>
          <w:tcPr>
            <w:tcW w:w="1134" w:type="dxa"/>
          </w:tcPr>
          <w:p w:rsidR="009644D8" w:rsidRPr="009644D8" w:rsidRDefault="009644D8" w:rsidP="009644D8">
            <w:pPr>
              <w:spacing w:before="6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1134" w:type="dxa"/>
          </w:tcPr>
          <w:p w:rsidR="009644D8" w:rsidRDefault="009644D8" w:rsidP="009644D8">
            <w:pPr>
              <w:spacing w:before="6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</w:pPr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>1</w:t>
            </w:r>
          </w:p>
          <w:p w:rsidR="00785F67" w:rsidRPr="009644D8" w:rsidRDefault="00785F67" w:rsidP="009644D8">
            <w:pPr>
              <w:spacing w:before="6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>TL2b</w:t>
            </w:r>
          </w:p>
        </w:tc>
        <w:tc>
          <w:tcPr>
            <w:tcW w:w="1134" w:type="dxa"/>
          </w:tcPr>
          <w:p w:rsidR="009644D8" w:rsidRPr="009644D8" w:rsidRDefault="009644D8" w:rsidP="009644D8">
            <w:pPr>
              <w:spacing w:before="6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1559" w:type="dxa"/>
          </w:tcPr>
          <w:p w:rsidR="009644D8" w:rsidRPr="009644D8" w:rsidRDefault="009644D8" w:rsidP="009644D8">
            <w:pPr>
              <w:spacing w:before="6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</w:pPr>
          </w:p>
        </w:tc>
      </w:tr>
      <w:tr w:rsidR="009644D8" w:rsidRPr="009644D8" w:rsidTr="009644D8">
        <w:trPr>
          <w:trHeight w:val="627"/>
        </w:trPr>
        <w:tc>
          <w:tcPr>
            <w:tcW w:w="852" w:type="dxa"/>
            <w:vAlign w:val="center"/>
          </w:tcPr>
          <w:p w:rsidR="009644D8" w:rsidRPr="00D221D7" w:rsidRDefault="009644D8" w:rsidP="009644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4</w:t>
            </w:r>
          </w:p>
        </w:tc>
        <w:tc>
          <w:tcPr>
            <w:tcW w:w="1559" w:type="dxa"/>
            <w:vAlign w:val="center"/>
          </w:tcPr>
          <w:p w:rsidR="009644D8" w:rsidRPr="00D221D7" w:rsidRDefault="009644D8" w:rsidP="009644D8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da-DK"/>
              </w:rPr>
            </w:pPr>
            <w:r w:rsidRPr="00D221D7">
              <w:rPr>
                <w:rFonts w:ascii="Times New Roman" w:hAnsi="Times New Roman" w:cs="Times New Roman"/>
                <w:b/>
                <w:sz w:val="26"/>
                <w:szCs w:val="26"/>
                <w:lang w:val="da-DK"/>
              </w:rPr>
              <w:t>Hệ thức Vi et và ứng dụng</w:t>
            </w:r>
          </w:p>
        </w:tc>
        <w:tc>
          <w:tcPr>
            <w:tcW w:w="2693" w:type="dxa"/>
            <w:vAlign w:val="center"/>
          </w:tcPr>
          <w:p w:rsidR="009644D8" w:rsidRPr="00D221D7" w:rsidRDefault="009644D8" w:rsidP="009644D8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Tính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giá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trị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biểu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thức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cho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trước</w:t>
            </w:r>
            <w:proofErr w:type="spellEnd"/>
          </w:p>
        </w:tc>
        <w:tc>
          <w:tcPr>
            <w:tcW w:w="4111" w:type="dxa"/>
            <w:vAlign w:val="center"/>
          </w:tcPr>
          <w:p w:rsidR="009644D8" w:rsidRPr="009644D8" w:rsidRDefault="009644D8" w:rsidP="009644D8">
            <w:pPr>
              <w:spacing w:before="60"/>
              <w:jc w:val="both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</w:pPr>
            <w:proofErr w:type="spellStart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  <w:t>Thông</w:t>
            </w:r>
            <w:proofErr w:type="spellEnd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  <w:t>hiểu</w:t>
            </w:r>
            <w:proofErr w:type="spellEnd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  <w:t>:</w:t>
            </w:r>
          </w:p>
          <w:p w:rsidR="009644D8" w:rsidRPr="009644D8" w:rsidRDefault="009644D8" w:rsidP="009644D8">
            <w:pPr>
              <w:suppressAutoHyphens/>
              <w:spacing w:before="60" w:after="60"/>
              <w:jc w:val="both"/>
              <w:rPr>
                <w:rFonts w:ascii="Times New Roman" w:eastAsia="MS Mincho" w:hAnsi="Times New Roman" w:cs="Times New Roman"/>
                <w:sz w:val="26"/>
                <w:szCs w:val="26"/>
              </w:rPr>
            </w:pPr>
            <w:proofErr w:type="spellStart"/>
            <w:r w:rsidRPr="009644D8">
              <w:rPr>
                <w:rFonts w:ascii="Times New Roman" w:eastAsia="MS Mincho" w:hAnsi="Times New Roman" w:cs="Times New Roman"/>
                <w:sz w:val="26"/>
                <w:szCs w:val="26"/>
              </w:rPr>
              <w:t>Ứng</w:t>
            </w:r>
            <w:proofErr w:type="spellEnd"/>
            <w:r w:rsidRPr="009644D8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eastAsia="MS Mincho" w:hAnsi="Times New Roman" w:cs="Times New Roman"/>
                <w:sz w:val="26"/>
                <w:szCs w:val="26"/>
              </w:rPr>
              <w:t>dụng</w:t>
            </w:r>
            <w:proofErr w:type="spellEnd"/>
            <w:r w:rsidRPr="009644D8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eastAsia="MS Mincho" w:hAnsi="Times New Roman" w:cs="Times New Roman"/>
                <w:sz w:val="26"/>
                <w:szCs w:val="26"/>
              </w:rPr>
              <w:t>được</w:t>
            </w:r>
            <w:proofErr w:type="spellEnd"/>
            <w:r w:rsidRPr="009644D8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eastAsia="MS Mincho" w:hAnsi="Times New Roman" w:cs="Times New Roman"/>
                <w:sz w:val="26"/>
                <w:szCs w:val="26"/>
              </w:rPr>
              <w:t>hệ</w:t>
            </w:r>
            <w:proofErr w:type="spellEnd"/>
            <w:r w:rsidRPr="009644D8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eastAsia="MS Mincho" w:hAnsi="Times New Roman" w:cs="Times New Roman"/>
                <w:sz w:val="26"/>
                <w:szCs w:val="26"/>
              </w:rPr>
              <w:t>thức</w:t>
            </w:r>
            <w:proofErr w:type="spellEnd"/>
            <w:r w:rsidRPr="009644D8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eastAsia="MS Mincho" w:hAnsi="Times New Roman" w:cs="Times New Roman"/>
                <w:sz w:val="26"/>
                <w:szCs w:val="26"/>
              </w:rPr>
              <w:t>để</w:t>
            </w:r>
            <w:proofErr w:type="spellEnd"/>
            <w:r w:rsidRPr="009644D8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eastAsia="MS Mincho" w:hAnsi="Times New Roman" w:cs="Times New Roman"/>
                <w:sz w:val="26"/>
                <w:szCs w:val="26"/>
              </w:rPr>
              <w:t>tính</w:t>
            </w:r>
            <w:proofErr w:type="spellEnd"/>
            <w:r w:rsidRPr="009644D8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eastAsia="MS Mincho" w:hAnsi="Times New Roman" w:cs="Times New Roman"/>
                <w:sz w:val="26"/>
                <w:szCs w:val="26"/>
              </w:rPr>
              <w:t>nhẩm</w:t>
            </w:r>
            <w:proofErr w:type="spellEnd"/>
            <w:r w:rsidRPr="009644D8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644D8">
              <w:rPr>
                <w:rFonts w:ascii="Times New Roman" w:eastAsia="MS Mincho" w:hAnsi="Times New Roman" w:cs="Times New Roman"/>
                <w:sz w:val="26"/>
                <w:szCs w:val="26"/>
              </w:rPr>
              <w:t>tìm</w:t>
            </w:r>
            <w:proofErr w:type="spellEnd"/>
            <w:r w:rsidRPr="009644D8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eastAsia="MS Mincho" w:hAnsi="Times New Roman" w:cs="Times New Roman"/>
                <w:sz w:val="26"/>
                <w:szCs w:val="26"/>
              </w:rPr>
              <w:t>ẩn</w:t>
            </w:r>
            <w:proofErr w:type="spellEnd"/>
            <w:r w:rsidRPr="009644D8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eastAsia="MS Mincho" w:hAnsi="Times New Roman" w:cs="Times New Roman"/>
                <w:sz w:val="26"/>
                <w:szCs w:val="26"/>
              </w:rPr>
              <w:t>và</w:t>
            </w:r>
            <w:proofErr w:type="spellEnd"/>
            <w:r w:rsidRPr="009644D8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eastAsia="MS Mincho" w:hAnsi="Times New Roman" w:cs="Times New Roman"/>
                <w:sz w:val="26"/>
                <w:szCs w:val="26"/>
              </w:rPr>
              <w:t>tính</w:t>
            </w:r>
            <w:proofErr w:type="spellEnd"/>
            <w:r w:rsidRPr="009644D8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eastAsia="MS Mincho" w:hAnsi="Times New Roman" w:cs="Times New Roman"/>
                <w:sz w:val="26"/>
                <w:szCs w:val="26"/>
              </w:rPr>
              <w:t>giá</w:t>
            </w:r>
            <w:proofErr w:type="spellEnd"/>
            <w:r w:rsidRPr="009644D8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eastAsia="MS Mincho" w:hAnsi="Times New Roman" w:cs="Times New Roman"/>
                <w:sz w:val="26"/>
                <w:szCs w:val="26"/>
              </w:rPr>
              <w:t>trị</w:t>
            </w:r>
            <w:proofErr w:type="spellEnd"/>
            <w:r w:rsidRPr="009644D8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eastAsia="MS Mincho" w:hAnsi="Times New Roman" w:cs="Times New Roman"/>
                <w:sz w:val="26"/>
                <w:szCs w:val="26"/>
              </w:rPr>
              <w:t>biểu</w:t>
            </w:r>
            <w:proofErr w:type="spellEnd"/>
            <w:r w:rsidRPr="009644D8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eastAsia="MS Mincho" w:hAnsi="Times New Roman" w:cs="Times New Roman"/>
                <w:sz w:val="26"/>
                <w:szCs w:val="26"/>
              </w:rPr>
              <w:t>thức</w:t>
            </w:r>
            <w:proofErr w:type="spellEnd"/>
            <w:r w:rsidRPr="009644D8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eastAsia="MS Mincho" w:hAnsi="Times New Roman" w:cs="Times New Roman"/>
                <w:sz w:val="26"/>
                <w:szCs w:val="26"/>
              </w:rPr>
              <w:t>mà</w:t>
            </w:r>
            <w:proofErr w:type="spellEnd"/>
            <w:r w:rsidRPr="009644D8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eastAsia="MS Mincho" w:hAnsi="Times New Roman" w:cs="Times New Roman"/>
                <w:sz w:val="26"/>
                <w:szCs w:val="26"/>
              </w:rPr>
              <w:t>không</w:t>
            </w:r>
            <w:proofErr w:type="spellEnd"/>
            <w:r w:rsidRPr="009644D8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eastAsia="MS Mincho" w:hAnsi="Times New Roman" w:cs="Times New Roman"/>
                <w:sz w:val="26"/>
                <w:szCs w:val="26"/>
              </w:rPr>
              <w:t>cần</w:t>
            </w:r>
            <w:proofErr w:type="spellEnd"/>
            <w:r w:rsidRPr="009644D8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eastAsia="MS Mincho" w:hAnsi="Times New Roman" w:cs="Times New Roman"/>
                <w:sz w:val="26"/>
                <w:szCs w:val="26"/>
              </w:rPr>
              <w:t>giải</w:t>
            </w:r>
            <w:proofErr w:type="spellEnd"/>
            <w:r w:rsidRPr="009644D8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eastAsia="MS Mincho" w:hAnsi="Times New Roman" w:cs="Times New Roman"/>
                <w:sz w:val="26"/>
                <w:szCs w:val="26"/>
              </w:rPr>
              <w:t>phương</w:t>
            </w:r>
            <w:proofErr w:type="spellEnd"/>
            <w:r w:rsidRPr="009644D8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eastAsia="MS Mincho" w:hAnsi="Times New Roman" w:cs="Times New Roman"/>
                <w:sz w:val="26"/>
                <w:szCs w:val="26"/>
              </w:rPr>
              <w:t>trình</w:t>
            </w:r>
            <w:proofErr w:type="spellEnd"/>
          </w:p>
        </w:tc>
        <w:tc>
          <w:tcPr>
            <w:tcW w:w="1134" w:type="dxa"/>
          </w:tcPr>
          <w:p w:rsidR="009644D8" w:rsidRPr="009644D8" w:rsidRDefault="009644D8" w:rsidP="009644D8">
            <w:pPr>
              <w:spacing w:before="60"/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1134" w:type="dxa"/>
          </w:tcPr>
          <w:p w:rsidR="009644D8" w:rsidRDefault="009644D8" w:rsidP="009644D8">
            <w:pPr>
              <w:spacing w:before="60"/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1</w:t>
            </w:r>
          </w:p>
          <w:p w:rsidR="00785F67" w:rsidRPr="009644D8" w:rsidRDefault="00785F67" w:rsidP="009644D8">
            <w:pPr>
              <w:spacing w:before="60"/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TL5</w:t>
            </w:r>
          </w:p>
        </w:tc>
        <w:tc>
          <w:tcPr>
            <w:tcW w:w="1134" w:type="dxa"/>
          </w:tcPr>
          <w:p w:rsidR="009644D8" w:rsidRPr="009644D8" w:rsidRDefault="009644D8" w:rsidP="009644D8">
            <w:pPr>
              <w:spacing w:before="60"/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</w:p>
        </w:tc>
        <w:tc>
          <w:tcPr>
            <w:tcW w:w="1559" w:type="dxa"/>
          </w:tcPr>
          <w:p w:rsidR="009644D8" w:rsidRPr="009644D8" w:rsidRDefault="009644D8" w:rsidP="009644D8">
            <w:pPr>
              <w:spacing w:before="60"/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</w:p>
        </w:tc>
      </w:tr>
      <w:tr w:rsidR="009644D8" w:rsidRPr="009644D8" w:rsidTr="009644D8">
        <w:trPr>
          <w:trHeight w:val="152"/>
        </w:trPr>
        <w:tc>
          <w:tcPr>
            <w:tcW w:w="852" w:type="dxa"/>
            <w:vMerge w:val="restart"/>
            <w:vAlign w:val="center"/>
          </w:tcPr>
          <w:p w:rsidR="009644D8" w:rsidRPr="00D221D7" w:rsidRDefault="009644D8" w:rsidP="009644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5</w:t>
            </w:r>
          </w:p>
          <w:p w:rsidR="009644D8" w:rsidRPr="00D221D7" w:rsidRDefault="009644D8" w:rsidP="009644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644D8" w:rsidRPr="00D221D7" w:rsidRDefault="009644D8" w:rsidP="009644D8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da-DK"/>
              </w:rPr>
            </w:pPr>
            <w:r w:rsidRPr="00D221D7">
              <w:rPr>
                <w:rFonts w:ascii="Times New Roman" w:hAnsi="Times New Roman" w:cs="Times New Roman"/>
                <w:b/>
                <w:sz w:val="26"/>
                <w:szCs w:val="26"/>
                <w:lang w:val="da-DK"/>
              </w:rPr>
              <w:t>Bài toán thực tế</w:t>
            </w:r>
          </w:p>
          <w:p w:rsidR="009644D8" w:rsidRPr="00D221D7" w:rsidRDefault="009644D8" w:rsidP="009644D8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da-DK"/>
              </w:rPr>
            </w:pPr>
          </w:p>
        </w:tc>
        <w:tc>
          <w:tcPr>
            <w:tcW w:w="2693" w:type="dxa"/>
            <w:vAlign w:val="center"/>
          </w:tcPr>
          <w:p w:rsidR="009644D8" w:rsidRPr="00D221D7" w:rsidRDefault="009644D8" w:rsidP="009644D8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Giải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bài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toán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bằng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cách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lập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phương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trình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hệ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phương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trình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</w:tcPr>
          <w:p w:rsidR="009644D8" w:rsidRPr="009644D8" w:rsidRDefault="004469C4" w:rsidP="009644D8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hiểu</w:t>
            </w:r>
            <w:proofErr w:type="spellEnd"/>
            <w:r w:rsidR="009644D8" w:rsidRPr="009644D8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:</w:t>
            </w:r>
          </w:p>
          <w:p w:rsidR="009644D8" w:rsidRPr="009644D8" w:rsidRDefault="009644D8" w:rsidP="009644D8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Biết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cách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lập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luận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sử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dụng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giả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thiết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để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đưa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bài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toán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về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dạng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phương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trình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hoặc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hệ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phương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trình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bậc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nhất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hai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ẩn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…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Áp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dụng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phương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trình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hệ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phương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trình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để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giải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bài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toán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9644D8" w:rsidRPr="009644D8" w:rsidRDefault="009644D8" w:rsidP="009644D8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4"/>
                <w:sz w:val="26"/>
                <w:szCs w:val="26"/>
                <w:lang w:val="en-AU"/>
              </w:rPr>
            </w:pPr>
          </w:p>
        </w:tc>
        <w:tc>
          <w:tcPr>
            <w:tcW w:w="1134" w:type="dxa"/>
          </w:tcPr>
          <w:p w:rsidR="00785F67" w:rsidRDefault="00785F67" w:rsidP="00785F67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</w:pPr>
            <w:r w:rsidRPr="009644D8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1</w:t>
            </w:r>
          </w:p>
          <w:p w:rsidR="009644D8" w:rsidRPr="009644D8" w:rsidRDefault="00785F67" w:rsidP="00785F67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TL3</w:t>
            </w:r>
          </w:p>
        </w:tc>
        <w:tc>
          <w:tcPr>
            <w:tcW w:w="1134" w:type="dxa"/>
          </w:tcPr>
          <w:p w:rsidR="00785F67" w:rsidRPr="009644D8" w:rsidRDefault="00785F67" w:rsidP="009644D8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</w:pPr>
          </w:p>
        </w:tc>
        <w:tc>
          <w:tcPr>
            <w:tcW w:w="1559" w:type="dxa"/>
          </w:tcPr>
          <w:p w:rsidR="009644D8" w:rsidRPr="009644D8" w:rsidRDefault="009644D8" w:rsidP="009644D8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</w:pPr>
          </w:p>
        </w:tc>
      </w:tr>
      <w:tr w:rsidR="009644D8" w:rsidRPr="009644D8" w:rsidTr="009644D8">
        <w:trPr>
          <w:trHeight w:val="152"/>
        </w:trPr>
        <w:tc>
          <w:tcPr>
            <w:tcW w:w="852" w:type="dxa"/>
            <w:vMerge/>
            <w:vAlign w:val="center"/>
          </w:tcPr>
          <w:p w:rsidR="009644D8" w:rsidRPr="009644D8" w:rsidRDefault="009644D8" w:rsidP="009644D8">
            <w:pPr>
              <w:spacing w:before="6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9644D8" w:rsidRPr="009644D8" w:rsidRDefault="009644D8" w:rsidP="009644D8">
            <w:pPr>
              <w:spacing w:before="60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9644D8" w:rsidRPr="009644D8" w:rsidRDefault="009644D8" w:rsidP="009644D8">
            <w:pPr>
              <w:spacing w:before="60"/>
              <w:rPr>
                <w:rFonts w:ascii="Times New Roman" w:hAnsi="Times New Roman" w:cs="Times New Roman"/>
                <w:b/>
                <w:i/>
                <w:sz w:val="26"/>
                <w:szCs w:val="26"/>
                <w:lang w:val="da-DK"/>
              </w:rPr>
            </w:pP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Ứng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dụng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hàm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số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để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giải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các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bài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toán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thực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4111" w:type="dxa"/>
          </w:tcPr>
          <w:p w:rsidR="009644D8" w:rsidRPr="009644D8" w:rsidRDefault="00785F67" w:rsidP="009644D8">
            <w:pPr>
              <w:spacing w:before="60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lang w:val="da-DK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dụng</w:t>
            </w:r>
            <w:proofErr w:type="spellEnd"/>
            <w:r w:rsidR="009644D8" w:rsidRPr="009644D8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lang w:val="da-DK"/>
              </w:rPr>
              <w:t>:</w:t>
            </w:r>
          </w:p>
          <w:p w:rsidR="009644D8" w:rsidRPr="009644D8" w:rsidRDefault="009644D8" w:rsidP="009644D8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Sử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dụng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các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khái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niệm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công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thức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liên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quan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để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giải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bài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toán</w:t>
            </w:r>
            <w:proofErr w:type="spellEnd"/>
            <w:r w:rsidRPr="009644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9644D8" w:rsidRPr="009644D8" w:rsidRDefault="009644D8" w:rsidP="009644D8">
            <w:pPr>
              <w:spacing w:before="60"/>
              <w:jc w:val="center"/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</w:pPr>
          </w:p>
        </w:tc>
        <w:tc>
          <w:tcPr>
            <w:tcW w:w="1134" w:type="dxa"/>
          </w:tcPr>
          <w:p w:rsidR="009644D8" w:rsidRPr="009644D8" w:rsidRDefault="009644D8" w:rsidP="009644D8">
            <w:pPr>
              <w:spacing w:before="60"/>
              <w:jc w:val="center"/>
              <w:rPr>
                <w:rFonts w:ascii="Times New Roman" w:hAnsi="Times New Roman" w:cs="Times New Roman"/>
                <w:bCs/>
                <w:spacing w:val="-4"/>
                <w:sz w:val="26"/>
                <w:szCs w:val="26"/>
                <w:lang w:val="en-AU"/>
              </w:rPr>
            </w:pPr>
          </w:p>
        </w:tc>
        <w:tc>
          <w:tcPr>
            <w:tcW w:w="1134" w:type="dxa"/>
          </w:tcPr>
          <w:p w:rsidR="009644D8" w:rsidRDefault="00785F67" w:rsidP="009644D8">
            <w:pPr>
              <w:spacing w:before="60"/>
              <w:jc w:val="center"/>
              <w:rPr>
                <w:rFonts w:ascii="Times New Roman" w:hAnsi="Times New Roman" w:cs="Times New Roman"/>
                <w:bCs/>
                <w:spacing w:val="-4"/>
                <w:sz w:val="26"/>
                <w:szCs w:val="26"/>
                <w:lang w:val="en-AU"/>
              </w:rPr>
            </w:pPr>
            <w:r w:rsidRPr="009644D8">
              <w:rPr>
                <w:rFonts w:ascii="Times New Roman" w:hAnsi="Times New Roman" w:cs="Times New Roman"/>
                <w:bCs/>
                <w:spacing w:val="-4"/>
                <w:sz w:val="26"/>
                <w:szCs w:val="26"/>
                <w:lang w:val="en-AU"/>
              </w:rPr>
              <w:t>1</w:t>
            </w:r>
          </w:p>
          <w:p w:rsidR="00785F67" w:rsidRPr="009644D8" w:rsidRDefault="00785F67" w:rsidP="009644D8">
            <w:pPr>
              <w:spacing w:before="60"/>
              <w:jc w:val="center"/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6"/>
                <w:szCs w:val="26"/>
                <w:lang w:val="en-AU"/>
              </w:rPr>
              <w:t>TL 4</w:t>
            </w:r>
          </w:p>
        </w:tc>
        <w:tc>
          <w:tcPr>
            <w:tcW w:w="1559" w:type="dxa"/>
          </w:tcPr>
          <w:p w:rsidR="009644D8" w:rsidRPr="009644D8" w:rsidRDefault="009644D8" w:rsidP="009644D8">
            <w:pPr>
              <w:spacing w:before="60"/>
              <w:jc w:val="center"/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</w:pPr>
          </w:p>
        </w:tc>
      </w:tr>
      <w:tr w:rsidR="009644D8" w:rsidRPr="009644D8" w:rsidTr="009644D8">
        <w:trPr>
          <w:trHeight w:val="152"/>
        </w:trPr>
        <w:tc>
          <w:tcPr>
            <w:tcW w:w="852" w:type="dxa"/>
            <w:vMerge w:val="restart"/>
            <w:vAlign w:val="center"/>
          </w:tcPr>
          <w:p w:rsidR="009644D8" w:rsidRPr="00D221D7" w:rsidRDefault="009644D8" w:rsidP="009644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da-DK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da-DK"/>
              </w:rPr>
              <w:t>6</w:t>
            </w:r>
          </w:p>
        </w:tc>
        <w:tc>
          <w:tcPr>
            <w:tcW w:w="1559" w:type="dxa"/>
            <w:vMerge w:val="restart"/>
            <w:vAlign w:val="center"/>
          </w:tcPr>
          <w:p w:rsidR="009644D8" w:rsidRPr="00D221D7" w:rsidRDefault="009644D8" w:rsidP="009644D8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da-DK"/>
              </w:rPr>
            </w:pPr>
            <w:proofErr w:type="spellStart"/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Đường</w:t>
            </w:r>
            <w:proofErr w:type="spellEnd"/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tròn</w:t>
            </w:r>
            <w:proofErr w:type="spellEnd"/>
          </w:p>
        </w:tc>
        <w:tc>
          <w:tcPr>
            <w:tcW w:w="2693" w:type="dxa"/>
            <w:vAlign w:val="center"/>
          </w:tcPr>
          <w:p w:rsidR="009644D8" w:rsidRPr="009644D8" w:rsidRDefault="009644D8" w:rsidP="009644D8">
            <w:pPr>
              <w:spacing w:before="6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chứng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minh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tứ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giác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tiếp</w:t>
            </w:r>
            <w:proofErr w:type="spellEnd"/>
          </w:p>
        </w:tc>
        <w:tc>
          <w:tcPr>
            <w:tcW w:w="4111" w:type="dxa"/>
            <w:vAlign w:val="center"/>
          </w:tcPr>
          <w:p w:rsidR="009644D8" w:rsidRPr="009644D8" w:rsidRDefault="009644D8" w:rsidP="009644D8">
            <w:pPr>
              <w:spacing w:before="60"/>
              <w:jc w:val="both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</w:pPr>
            <w:proofErr w:type="spellStart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  <w:t>Nhận</w:t>
            </w:r>
            <w:proofErr w:type="spellEnd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  <w:t>biết</w:t>
            </w:r>
            <w:proofErr w:type="spellEnd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  <w:t>:</w:t>
            </w:r>
          </w:p>
          <w:p w:rsidR="009644D8" w:rsidRPr="009644D8" w:rsidRDefault="009644D8" w:rsidP="009644D8">
            <w:pPr>
              <w:spacing w:before="60"/>
              <w:jc w:val="both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</w:pP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>Nhận</w:t>
            </w:r>
            <w:proofErr w:type="spellEnd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>biết</w:t>
            </w:r>
            <w:proofErr w:type="spellEnd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>được</w:t>
            </w:r>
            <w:proofErr w:type="spellEnd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>các</w:t>
            </w:r>
            <w:proofErr w:type="spellEnd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>loại</w:t>
            </w:r>
            <w:proofErr w:type="spellEnd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>góc</w:t>
            </w:r>
            <w:proofErr w:type="spellEnd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>và</w:t>
            </w:r>
            <w:proofErr w:type="spellEnd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>áp</w:t>
            </w:r>
            <w:proofErr w:type="spellEnd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>dụng</w:t>
            </w:r>
            <w:proofErr w:type="spellEnd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>tính</w:t>
            </w:r>
            <w:proofErr w:type="spellEnd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>chất</w:t>
            </w:r>
            <w:proofErr w:type="spellEnd"/>
            <w:r w:rsidR="004469C4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="004469C4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>chứng</w:t>
            </w:r>
            <w:proofErr w:type="spellEnd"/>
            <w:r w:rsidR="004469C4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 xml:space="preserve"> minh </w:t>
            </w:r>
            <w:proofErr w:type="spellStart"/>
            <w:r w:rsidR="004469C4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>tứ</w:t>
            </w:r>
            <w:proofErr w:type="spellEnd"/>
            <w:r w:rsidR="004469C4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="004469C4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>giác</w:t>
            </w:r>
            <w:proofErr w:type="spellEnd"/>
            <w:r w:rsidR="004469C4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="004469C4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>nội</w:t>
            </w:r>
            <w:proofErr w:type="spellEnd"/>
            <w:r w:rsidR="004469C4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="004469C4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>tiếp</w:t>
            </w:r>
            <w:proofErr w:type="spellEnd"/>
          </w:p>
        </w:tc>
        <w:tc>
          <w:tcPr>
            <w:tcW w:w="1134" w:type="dxa"/>
          </w:tcPr>
          <w:p w:rsidR="009644D8" w:rsidRDefault="009644D8" w:rsidP="009644D8">
            <w:pPr>
              <w:spacing w:before="60"/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</w:pPr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>1</w:t>
            </w:r>
          </w:p>
          <w:p w:rsidR="00785F67" w:rsidRPr="009644D8" w:rsidRDefault="00785F67" w:rsidP="009644D8">
            <w:pPr>
              <w:spacing w:before="60"/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>TL6a</w:t>
            </w:r>
          </w:p>
        </w:tc>
        <w:tc>
          <w:tcPr>
            <w:tcW w:w="1134" w:type="dxa"/>
          </w:tcPr>
          <w:p w:rsidR="009644D8" w:rsidRPr="009644D8" w:rsidRDefault="009644D8" w:rsidP="009644D8">
            <w:pPr>
              <w:spacing w:before="60"/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1134" w:type="dxa"/>
          </w:tcPr>
          <w:p w:rsidR="009644D8" w:rsidRPr="009644D8" w:rsidRDefault="009644D8" w:rsidP="009644D8">
            <w:pPr>
              <w:spacing w:before="60"/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1559" w:type="dxa"/>
          </w:tcPr>
          <w:p w:rsidR="009644D8" w:rsidRPr="009644D8" w:rsidRDefault="009644D8" w:rsidP="009644D8">
            <w:pPr>
              <w:spacing w:before="60"/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</w:pPr>
          </w:p>
        </w:tc>
      </w:tr>
      <w:tr w:rsidR="009644D8" w:rsidRPr="009644D8" w:rsidTr="009644D8">
        <w:trPr>
          <w:trHeight w:val="152"/>
        </w:trPr>
        <w:tc>
          <w:tcPr>
            <w:tcW w:w="852" w:type="dxa"/>
            <w:vMerge/>
            <w:vAlign w:val="center"/>
          </w:tcPr>
          <w:p w:rsidR="009644D8" w:rsidRPr="009644D8" w:rsidRDefault="009644D8" w:rsidP="009644D8">
            <w:pPr>
              <w:spacing w:before="6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9644D8" w:rsidRPr="009644D8" w:rsidRDefault="009644D8" w:rsidP="009644D8">
            <w:pPr>
              <w:spacing w:before="60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9644D8" w:rsidRPr="00D221D7" w:rsidRDefault="009644D8" w:rsidP="009644D8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Chứng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minh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hệ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4111" w:type="dxa"/>
            <w:vAlign w:val="center"/>
          </w:tcPr>
          <w:p w:rsidR="009644D8" w:rsidRPr="009644D8" w:rsidRDefault="009644D8" w:rsidP="009644D8">
            <w:pPr>
              <w:spacing w:before="60"/>
              <w:jc w:val="both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Thông</w:t>
            </w:r>
            <w:proofErr w:type="spellEnd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hiểu</w:t>
            </w:r>
            <w:proofErr w:type="spellEnd"/>
            <w:r w:rsidRPr="009644D8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:</w:t>
            </w:r>
          </w:p>
          <w:p w:rsidR="009644D8" w:rsidRPr="009644D8" w:rsidRDefault="009644D8" w:rsidP="009644D8">
            <w:pPr>
              <w:spacing w:before="60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</w:pPr>
            <w:proofErr w:type="spellStart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>Sử</w:t>
            </w:r>
            <w:proofErr w:type="spellEnd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>dụng</w:t>
            </w:r>
            <w:proofErr w:type="spellEnd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>các</w:t>
            </w:r>
            <w:proofErr w:type="spellEnd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>định</w:t>
            </w:r>
            <w:proofErr w:type="spellEnd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>lý</w:t>
            </w:r>
            <w:proofErr w:type="spellEnd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 xml:space="preserve">, </w:t>
            </w:r>
            <w:proofErr w:type="spellStart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>định</w:t>
            </w:r>
            <w:proofErr w:type="spellEnd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>nghĩa</w:t>
            </w:r>
            <w:proofErr w:type="spellEnd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 xml:space="preserve">, </w:t>
            </w:r>
            <w:proofErr w:type="spellStart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>tính</w:t>
            </w:r>
            <w:proofErr w:type="spellEnd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>chất</w:t>
            </w:r>
            <w:proofErr w:type="spellEnd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 xml:space="preserve">, </w:t>
            </w:r>
            <w:proofErr w:type="spellStart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>hệ</w:t>
            </w:r>
            <w:proofErr w:type="spellEnd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>quả</w:t>
            </w:r>
            <w:proofErr w:type="spellEnd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>để</w:t>
            </w:r>
            <w:proofErr w:type="spellEnd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>chứng</w:t>
            </w:r>
            <w:proofErr w:type="spellEnd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 xml:space="preserve"> </w:t>
            </w:r>
            <w:r w:rsidR="004469C4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 xml:space="preserve">minh </w:t>
            </w:r>
            <w:proofErr w:type="spellStart"/>
            <w:r w:rsidR="004469C4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>hệ</w:t>
            </w:r>
            <w:proofErr w:type="spellEnd"/>
            <w:r w:rsidR="004469C4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="004469C4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>thức</w:t>
            </w:r>
            <w:proofErr w:type="spellEnd"/>
          </w:p>
        </w:tc>
        <w:tc>
          <w:tcPr>
            <w:tcW w:w="1134" w:type="dxa"/>
          </w:tcPr>
          <w:p w:rsidR="009644D8" w:rsidRPr="009644D8" w:rsidRDefault="009644D8" w:rsidP="009644D8">
            <w:pPr>
              <w:spacing w:before="60"/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1134" w:type="dxa"/>
          </w:tcPr>
          <w:p w:rsidR="009644D8" w:rsidRDefault="009644D8" w:rsidP="009644D8">
            <w:pPr>
              <w:spacing w:before="60"/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</w:pPr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>1</w:t>
            </w:r>
          </w:p>
          <w:p w:rsidR="00785F67" w:rsidRPr="009644D8" w:rsidRDefault="00785F67" w:rsidP="009644D8">
            <w:pPr>
              <w:spacing w:before="60"/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>TL6b</w:t>
            </w:r>
          </w:p>
        </w:tc>
        <w:tc>
          <w:tcPr>
            <w:tcW w:w="1134" w:type="dxa"/>
          </w:tcPr>
          <w:p w:rsidR="009644D8" w:rsidRPr="009644D8" w:rsidRDefault="009644D8" w:rsidP="009644D8">
            <w:pPr>
              <w:spacing w:before="60"/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1559" w:type="dxa"/>
          </w:tcPr>
          <w:p w:rsidR="009644D8" w:rsidRPr="009644D8" w:rsidRDefault="009644D8" w:rsidP="009644D8">
            <w:pPr>
              <w:spacing w:before="60"/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</w:pPr>
          </w:p>
        </w:tc>
      </w:tr>
      <w:tr w:rsidR="009644D8" w:rsidRPr="009644D8" w:rsidTr="009644D8">
        <w:trPr>
          <w:trHeight w:val="152"/>
        </w:trPr>
        <w:tc>
          <w:tcPr>
            <w:tcW w:w="852" w:type="dxa"/>
            <w:vMerge/>
            <w:vAlign w:val="center"/>
          </w:tcPr>
          <w:p w:rsidR="009644D8" w:rsidRPr="009644D8" w:rsidRDefault="009644D8" w:rsidP="009644D8">
            <w:pPr>
              <w:spacing w:before="6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9644D8" w:rsidRPr="009644D8" w:rsidRDefault="009644D8" w:rsidP="009644D8">
            <w:pPr>
              <w:spacing w:before="60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9644D8" w:rsidRPr="009644D8" w:rsidRDefault="009644D8" w:rsidP="009644D8">
            <w:pPr>
              <w:spacing w:before="6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Chứng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minh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các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yếu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tố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bằng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nhau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trung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điểm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hệ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thức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vuông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góc</w:t>
            </w:r>
            <w:proofErr w:type="spellEnd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song </w:t>
            </w:r>
            <w:proofErr w:type="spellStart"/>
            <w:r w:rsidRPr="00D221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song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thẳng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hàng</w:t>
            </w:r>
            <w:proofErr w:type="spellEnd"/>
          </w:p>
        </w:tc>
        <w:tc>
          <w:tcPr>
            <w:tcW w:w="4111" w:type="dxa"/>
          </w:tcPr>
          <w:p w:rsidR="009644D8" w:rsidRPr="009644D8" w:rsidRDefault="009644D8" w:rsidP="009644D8">
            <w:pPr>
              <w:spacing w:before="60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en-AU"/>
              </w:rPr>
            </w:pPr>
            <w:proofErr w:type="spellStart"/>
            <w:r w:rsidRPr="009644D8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en-AU"/>
              </w:rPr>
              <w:t>Vận</w:t>
            </w:r>
            <w:proofErr w:type="spellEnd"/>
            <w:r w:rsidRPr="009644D8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en-AU"/>
              </w:rPr>
              <w:t>dụng</w:t>
            </w:r>
            <w:proofErr w:type="spellEnd"/>
            <w:r w:rsidRPr="009644D8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en-AU"/>
              </w:rPr>
              <w:t>cao</w:t>
            </w:r>
            <w:proofErr w:type="spellEnd"/>
            <w:r w:rsidRPr="009644D8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en-AU"/>
              </w:rPr>
              <w:t>:</w:t>
            </w:r>
          </w:p>
          <w:p w:rsidR="009644D8" w:rsidRPr="009644D8" w:rsidRDefault="009644D8" w:rsidP="009644D8">
            <w:pPr>
              <w:spacing w:before="60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</w:pPr>
            <w:proofErr w:type="spellStart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>Chứng</w:t>
            </w:r>
            <w:proofErr w:type="spellEnd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 xml:space="preserve"> minh </w:t>
            </w:r>
            <w:proofErr w:type="spellStart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>trung</w:t>
            </w:r>
            <w:proofErr w:type="spellEnd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>điểm</w:t>
            </w:r>
            <w:proofErr w:type="spellEnd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 xml:space="preserve">, </w:t>
            </w:r>
            <w:proofErr w:type="spellStart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>hệ</w:t>
            </w:r>
            <w:proofErr w:type="spellEnd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>thức</w:t>
            </w:r>
            <w:proofErr w:type="spellEnd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 xml:space="preserve">, </w:t>
            </w:r>
            <w:proofErr w:type="spellStart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>vuông</w:t>
            </w:r>
            <w:proofErr w:type="spellEnd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>góc</w:t>
            </w:r>
            <w:proofErr w:type="spellEnd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 xml:space="preserve">, song </w:t>
            </w:r>
            <w:proofErr w:type="spellStart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>song</w:t>
            </w:r>
            <w:proofErr w:type="spellEnd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 xml:space="preserve">, </w:t>
            </w:r>
            <w:proofErr w:type="spellStart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>thẳng</w:t>
            </w:r>
            <w:proofErr w:type="spellEnd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>hàng</w:t>
            </w:r>
            <w:proofErr w:type="spellEnd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 xml:space="preserve">, </w:t>
            </w:r>
            <w:proofErr w:type="spellStart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>diện</w:t>
            </w:r>
            <w:proofErr w:type="spellEnd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>tích</w:t>
            </w:r>
            <w:proofErr w:type="spellEnd"/>
            <w:proofErr w:type="gramStart"/>
            <w:r w:rsidRPr="009644D8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>..</w:t>
            </w:r>
            <w:proofErr w:type="gramEnd"/>
          </w:p>
        </w:tc>
        <w:tc>
          <w:tcPr>
            <w:tcW w:w="1134" w:type="dxa"/>
          </w:tcPr>
          <w:p w:rsidR="009644D8" w:rsidRPr="009644D8" w:rsidRDefault="009644D8" w:rsidP="009644D8">
            <w:pPr>
              <w:spacing w:before="60"/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1134" w:type="dxa"/>
          </w:tcPr>
          <w:p w:rsidR="009644D8" w:rsidRPr="009644D8" w:rsidRDefault="009644D8" w:rsidP="009644D8">
            <w:pPr>
              <w:spacing w:before="60"/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1134" w:type="dxa"/>
          </w:tcPr>
          <w:p w:rsidR="009644D8" w:rsidRPr="009644D8" w:rsidRDefault="009644D8" w:rsidP="009644D8">
            <w:pPr>
              <w:spacing w:before="60"/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1559" w:type="dxa"/>
          </w:tcPr>
          <w:p w:rsidR="009644D8" w:rsidRDefault="009644D8" w:rsidP="009644D8">
            <w:pPr>
              <w:spacing w:before="60"/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</w:pPr>
            <w:r w:rsidRPr="009644D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>1</w:t>
            </w:r>
          </w:p>
          <w:p w:rsidR="00785F67" w:rsidRPr="009644D8" w:rsidRDefault="00785F67" w:rsidP="009644D8">
            <w:pPr>
              <w:spacing w:before="60"/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en-AU"/>
              </w:rPr>
              <w:t>TL6c</w:t>
            </w:r>
          </w:p>
        </w:tc>
      </w:tr>
    </w:tbl>
    <w:p w:rsidR="00D221D7" w:rsidRPr="00D221D7" w:rsidRDefault="00D221D7" w:rsidP="0083352A">
      <w:pPr>
        <w:spacing w:after="240"/>
        <w:rPr>
          <w:rFonts w:ascii="Times New Roman" w:eastAsia="Calibri" w:hAnsi="Times New Roman" w:cs="Times New Roman"/>
          <w:b/>
          <w:sz w:val="26"/>
          <w:szCs w:val="26"/>
        </w:rPr>
      </w:pPr>
    </w:p>
    <w:sectPr w:rsidR="00D221D7" w:rsidRPr="00D221D7" w:rsidSect="0083352A">
      <w:pgSz w:w="15840" w:h="12240" w:orient="landscape" w:code="1"/>
      <w:pgMar w:top="567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1D7"/>
    <w:rsid w:val="000B39B3"/>
    <w:rsid w:val="004469C4"/>
    <w:rsid w:val="00456D0A"/>
    <w:rsid w:val="0077002C"/>
    <w:rsid w:val="00785F67"/>
    <w:rsid w:val="0083352A"/>
    <w:rsid w:val="009644D8"/>
    <w:rsid w:val="00A710BC"/>
    <w:rsid w:val="00AF1274"/>
    <w:rsid w:val="00D2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1D7"/>
    <w:pPr>
      <w:ind w:firstLine="0"/>
    </w:pPr>
    <w:rPr>
      <w:rFonts w:asciiTheme="minorHAnsi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21D7"/>
    <w:pPr>
      <w:ind w:firstLine="0"/>
    </w:pPr>
    <w:rPr>
      <w:rFonts w:cstheme="minorBidi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D221D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221D7"/>
    <w:rPr>
      <w:rFonts w:asciiTheme="minorHAnsi" w:hAnsiTheme="minorHAnsi" w:cstheme="minorBidi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D221D7"/>
    <w:pPr>
      <w:ind w:firstLine="0"/>
    </w:pPr>
    <w:rPr>
      <w:rFonts w:eastAsia="Calibri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1D7"/>
    <w:pPr>
      <w:ind w:firstLine="0"/>
    </w:pPr>
    <w:rPr>
      <w:rFonts w:asciiTheme="minorHAnsi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21D7"/>
    <w:pPr>
      <w:ind w:firstLine="0"/>
    </w:pPr>
    <w:rPr>
      <w:rFonts w:cstheme="minorBidi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D221D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221D7"/>
    <w:rPr>
      <w:rFonts w:asciiTheme="minorHAnsi" w:hAnsiTheme="minorHAnsi" w:cstheme="minorBidi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D221D7"/>
    <w:pPr>
      <w:ind w:firstLine="0"/>
    </w:pPr>
    <w:rPr>
      <w:rFonts w:eastAsia="Calibri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Van Thiet</dc:creator>
  <cp:lastModifiedBy>Dung</cp:lastModifiedBy>
  <cp:revision>6</cp:revision>
  <cp:lastPrinted>2023-03-12T15:29:00Z</cp:lastPrinted>
  <dcterms:created xsi:type="dcterms:W3CDTF">2023-03-11T08:14:00Z</dcterms:created>
  <dcterms:modified xsi:type="dcterms:W3CDTF">2023-03-12T15:29:00Z</dcterms:modified>
</cp:coreProperties>
</file>