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9754" w14:textId="77777777" w:rsidR="003A642E" w:rsidRPr="00634EFF" w:rsidRDefault="003A642E" w:rsidP="003A642E">
      <w:pPr>
        <w:spacing w:after="0" w:line="240" w:lineRule="auto"/>
        <w:rPr>
          <w:rFonts w:cs="Times New Roman"/>
          <w:b/>
          <w:color w:val="000000" w:themeColor="text1"/>
          <w:sz w:val="26"/>
          <w:szCs w:val="26"/>
        </w:rPr>
      </w:pPr>
      <w:r w:rsidRPr="00634EFF">
        <w:rPr>
          <w:rFonts w:cs="Times New Roman"/>
          <w:b/>
          <w:color w:val="000000" w:themeColor="text1"/>
          <w:sz w:val="26"/>
          <w:szCs w:val="26"/>
        </w:rPr>
        <w:t>TRƯỜNG NGÔ THỜI NHIỆM</w:t>
      </w:r>
    </w:p>
    <w:p w14:paraId="6146607C" w14:textId="77777777" w:rsidR="003A642E" w:rsidRPr="00634EFF" w:rsidRDefault="003A642E" w:rsidP="003A642E">
      <w:pPr>
        <w:spacing w:after="0" w:line="240" w:lineRule="auto"/>
        <w:rPr>
          <w:rFonts w:cs="Times New Roman"/>
          <w:b/>
          <w:color w:val="000000" w:themeColor="text1"/>
          <w:sz w:val="26"/>
          <w:szCs w:val="26"/>
        </w:rPr>
      </w:pPr>
      <w:r w:rsidRPr="00634EFF">
        <w:rPr>
          <w:rFonts w:cs="Times New Roman"/>
          <w:b/>
          <w:color w:val="000000" w:themeColor="text1"/>
          <w:sz w:val="26"/>
          <w:szCs w:val="26"/>
        </w:rPr>
        <w:t xml:space="preserve">        Năm học: 202</w:t>
      </w:r>
      <w:r>
        <w:rPr>
          <w:rFonts w:cs="Times New Roman"/>
          <w:b/>
          <w:color w:val="000000" w:themeColor="text1"/>
          <w:sz w:val="26"/>
          <w:szCs w:val="26"/>
        </w:rPr>
        <w:t>3</w:t>
      </w:r>
      <w:r w:rsidRPr="00634EFF">
        <w:rPr>
          <w:rFonts w:cs="Times New Roman"/>
          <w:b/>
          <w:color w:val="000000" w:themeColor="text1"/>
          <w:sz w:val="26"/>
          <w:szCs w:val="26"/>
        </w:rPr>
        <w:t>-202</w:t>
      </w:r>
      <w:r>
        <w:rPr>
          <w:rFonts w:cs="Times New Roman"/>
          <w:b/>
          <w:color w:val="000000" w:themeColor="text1"/>
          <w:sz w:val="26"/>
          <w:szCs w:val="26"/>
        </w:rPr>
        <w:t>4</w:t>
      </w:r>
    </w:p>
    <w:p w14:paraId="63F04F42" w14:textId="77777777" w:rsidR="003A642E" w:rsidRPr="00634EFF" w:rsidRDefault="003A642E" w:rsidP="003A642E">
      <w:pPr>
        <w:spacing w:after="0" w:line="240" w:lineRule="auto"/>
        <w:ind w:left="-426"/>
        <w:rPr>
          <w:rFonts w:cs="Times New Roman"/>
          <w:b/>
          <w:sz w:val="26"/>
          <w:szCs w:val="26"/>
        </w:rPr>
      </w:pPr>
    </w:p>
    <w:p w14:paraId="151D8B7E" w14:textId="77777777" w:rsidR="003A642E" w:rsidRPr="00634EFF" w:rsidRDefault="003A642E" w:rsidP="003A642E">
      <w:pPr>
        <w:spacing w:after="0"/>
        <w:jc w:val="center"/>
        <w:rPr>
          <w:rFonts w:cs="Times New Roman"/>
          <w:b/>
          <w:sz w:val="32"/>
          <w:szCs w:val="32"/>
        </w:rPr>
      </w:pPr>
      <w:r w:rsidRPr="00634EFF">
        <w:rPr>
          <w:rFonts w:cs="Times New Roman"/>
          <w:b/>
          <w:sz w:val="32"/>
          <w:szCs w:val="32"/>
        </w:rPr>
        <w:t>BẢNG ĐẶC TẢ CHUẨN KIẾN THỨC KỸ NĂNG</w:t>
      </w:r>
    </w:p>
    <w:p w14:paraId="297D258F" w14:textId="77777777" w:rsidR="003A642E" w:rsidRPr="00634EFF" w:rsidRDefault="003A642E" w:rsidP="003A642E">
      <w:pPr>
        <w:spacing w:before="120" w:after="0"/>
        <w:jc w:val="center"/>
        <w:rPr>
          <w:rFonts w:cs="Times New Roman"/>
          <w:b/>
          <w:sz w:val="32"/>
          <w:szCs w:val="32"/>
        </w:rPr>
      </w:pPr>
      <w:r w:rsidRPr="00634EFF">
        <w:rPr>
          <w:rFonts w:cs="Times New Roman"/>
          <w:b/>
          <w:sz w:val="32"/>
          <w:szCs w:val="32"/>
        </w:rPr>
        <w:t xml:space="preserve">KIỂM TRA </w:t>
      </w:r>
      <w:r>
        <w:rPr>
          <w:rFonts w:cs="Times New Roman"/>
          <w:b/>
          <w:sz w:val="32"/>
          <w:szCs w:val="32"/>
        </w:rPr>
        <w:t xml:space="preserve">CUỐI </w:t>
      </w:r>
      <w:r w:rsidRPr="00634EFF">
        <w:rPr>
          <w:rFonts w:cs="Times New Roman"/>
          <w:b/>
          <w:sz w:val="32"/>
          <w:szCs w:val="32"/>
        </w:rPr>
        <w:t>HỌC KÌ 1 - MÔN VẬT LÍ - LỚP 9</w:t>
      </w:r>
    </w:p>
    <w:p w14:paraId="4116AF0C" w14:textId="77777777" w:rsidR="003A642E" w:rsidRPr="00634EFF" w:rsidRDefault="003A642E" w:rsidP="003A642E">
      <w:pPr>
        <w:spacing w:before="120" w:after="0"/>
        <w:jc w:val="center"/>
        <w:rPr>
          <w:rFonts w:cs="Times New Roman"/>
          <w:b/>
          <w:color w:val="000000" w:themeColor="text1"/>
          <w:sz w:val="26"/>
          <w:szCs w:val="26"/>
        </w:rPr>
      </w:pPr>
    </w:p>
    <w:tbl>
      <w:tblPr>
        <w:tblStyle w:val="TableGrid"/>
        <w:tblW w:w="13676" w:type="dxa"/>
        <w:tblLook w:val="04A0" w:firstRow="1" w:lastRow="0" w:firstColumn="1" w:lastColumn="0" w:noHBand="0" w:noVBand="1"/>
      </w:tblPr>
      <w:tblGrid>
        <w:gridCol w:w="563"/>
        <w:gridCol w:w="1388"/>
        <w:gridCol w:w="1541"/>
        <w:gridCol w:w="5652"/>
        <w:gridCol w:w="1133"/>
        <w:gridCol w:w="1133"/>
        <w:gridCol w:w="1133"/>
        <w:gridCol w:w="1133"/>
      </w:tblGrid>
      <w:tr w:rsidR="003A642E" w:rsidRPr="00634EFF" w14:paraId="432725CF" w14:textId="77777777" w:rsidTr="003A642E">
        <w:tc>
          <w:tcPr>
            <w:tcW w:w="563" w:type="dxa"/>
            <w:vMerge w:val="restart"/>
            <w:vAlign w:val="center"/>
          </w:tcPr>
          <w:p w14:paraId="1E463FDF" w14:textId="77777777" w:rsidR="003A642E" w:rsidRPr="00634EFF" w:rsidRDefault="003A642E" w:rsidP="00CD6ADD">
            <w:pPr>
              <w:jc w:val="center"/>
              <w:rPr>
                <w:b/>
                <w:color w:val="000000" w:themeColor="text1"/>
                <w:sz w:val="26"/>
                <w:szCs w:val="26"/>
              </w:rPr>
            </w:pPr>
            <w:r w:rsidRPr="00634EFF">
              <w:rPr>
                <w:b/>
                <w:color w:val="000000" w:themeColor="text1"/>
                <w:sz w:val="26"/>
                <w:szCs w:val="26"/>
              </w:rPr>
              <w:t>TT</w:t>
            </w:r>
          </w:p>
        </w:tc>
        <w:tc>
          <w:tcPr>
            <w:tcW w:w="1388" w:type="dxa"/>
            <w:vMerge w:val="restart"/>
            <w:vAlign w:val="center"/>
          </w:tcPr>
          <w:p w14:paraId="080CFFB1" w14:textId="77777777" w:rsidR="003A642E" w:rsidRPr="00634EFF" w:rsidRDefault="003A642E" w:rsidP="00CD6ADD">
            <w:pPr>
              <w:jc w:val="center"/>
              <w:rPr>
                <w:b/>
                <w:color w:val="000000" w:themeColor="text1"/>
                <w:sz w:val="26"/>
                <w:szCs w:val="26"/>
              </w:rPr>
            </w:pPr>
            <w:r w:rsidRPr="00634EFF">
              <w:rPr>
                <w:b/>
                <w:color w:val="000000" w:themeColor="text1"/>
                <w:sz w:val="26"/>
                <w:szCs w:val="26"/>
              </w:rPr>
              <w:t>Nội dung kiến thức</w:t>
            </w:r>
          </w:p>
        </w:tc>
        <w:tc>
          <w:tcPr>
            <w:tcW w:w="1541" w:type="dxa"/>
            <w:vMerge w:val="restart"/>
            <w:vAlign w:val="center"/>
          </w:tcPr>
          <w:p w14:paraId="75B9ED2F" w14:textId="77777777" w:rsidR="003A642E" w:rsidRPr="00634EFF" w:rsidRDefault="003A642E" w:rsidP="003A642E">
            <w:pPr>
              <w:jc w:val="center"/>
              <w:rPr>
                <w:b/>
                <w:color w:val="000000" w:themeColor="text1"/>
                <w:sz w:val="26"/>
                <w:szCs w:val="26"/>
              </w:rPr>
            </w:pPr>
            <w:r w:rsidRPr="00634EFF">
              <w:rPr>
                <w:b/>
                <w:color w:val="000000" w:themeColor="text1"/>
                <w:sz w:val="26"/>
                <w:szCs w:val="26"/>
              </w:rPr>
              <w:t>Đơn vị kiến thức</w:t>
            </w:r>
          </w:p>
        </w:tc>
        <w:tc>
          <w:tcPr>
            <w:tcW w:w="5652" w:type="dxa"/>
            <w:vMerge w:val="restart"/>
            <w:vAlign w:val="center"/>
          </w:tcPr>
          <w:p w14:paraId="78CD13A4" w14:textId="77777777" w:rsidR="003A642E" w:rsidRPr="00634EFF" w:rsidRDefault="003A642E" w:rsidP="00CD6ADD">
            <w:pPr>
              <w:jc w:val="center"/>
              <w:rPr>
                <w:b/>
                <w:color w:val="000000" w:themeColor="text1"/>
                <w:sz w:val="26"/>
                <w:szCs w:val="26"/>
              </w:rPr>
            </w:pPr>
            <w:r w:rsidRPr="00634EFF">
              <w:rPr>
                <w:b/>
                <w:color w:val="000000" w:themeColor="text1"/>
                <w:sz w:val="26"/>
                <w:szCs w:val="26"/>
              </w:rPr>
              <w:t>Mức độ kiến thức, kĩ năng</w:t>
            </w:r>
          </w:p>
          <w:p w14:paraId="6E77663F" w14:textId="77777777" w:rsidR="003A642E" w:rsidRPr="00634EFF" w:rsidRDefault="003A642E" w:rsidP="00CD6ADD">
            <w:pPr>
              <w:jc w:val="center"/>
              <w:rPr>
                <w:b/>
                <w:color w:val="000000" w:themeColor="text1"/>
                <w:sz w:val="26"/>
                <w:szCs w:val="26"/>
              </w:rPr>
            </w:pPr>
            <w:r w:rsidRPr="00634EFF">
              <w:rPr>
                <w:b/>
                <w:color w:val="000000" w:themeColor="text1"/>
                <w:sz w:val="26"/>
                <w:szCs w:val="26"/>
              </w:rPr>
              <w:t>cần kiểm tra, đánh giá</w:t>
            </w:r>
          </w:p>
        </w:tc>
        <w:tc>
          <w:tcPr>
            <w:tcW w:w="4532" w:type="dxa"/>
            <w:gridSpan w:val="4"/>
            <w:vAlign w:val="center"/>
          </w:tcPr>
          <w:p w14:paraId="759A7FD6" w14:textId="77777777" w:rsidR="003A642E" w:rsidRPr="00634EFF" w:rsidRDefault="003A642E" w:rsidP="00CD6ADD">
            <w:pPr>
              <w:jc w:val="center"/>
              <w:rPr>
                <w:b/>
                <w:color w:val="000000" w:themeColor="text1"/>
                <w:sz w:val="26"/>
                <w:szCs w:val="26"/>
              </w:rPr>
            </w:pPr>
            <w:r w:rsidRPr="00634EFF">
              <w:rPr>
                <w:b/>
                <w:color w:val="000000" w:themeColor="text1"/>
                <w:sz w:val="26"/>
                <w:szCs w:val="26"/>
              </w:rPr>
              <w:t>Số câu hỏi theo mức độ nhận thức</w:t>
            </w:r>
          </w:p>
        </w:tc>
      </w:tr>
      <w:tr w:rsidR="003A642E" w:rsidRPr="00634EFF" w14:paraId="6A866CC1" w14:textId="77777777" w:rsidTr="003A642E">
        <w:tc>
          <w:tcPr>
            <w:tcW w:w="563" w:type="dxa"/>
            <w:vMerge/>
            <w:vAlign w:val="center"/>
          </w:tcPr>
          <w:p w14:paraId="4FE253C9" w14:textId="77777777" w:rsidR="003A642E" w:rsidRPr="00634EFF" w:rsidRDefault="003A642E" w:rsidP="00CD6ADD">
            <w:pPr>
              <w:jc w:val="center"/>
              <w:rPr>
                <w:rFonts w:cs="Times New Roman"/>
                <w:b/>
                <w:color w:val="000000" w:themeColor="text1"/>
                <w:sz w:val="26"/>
                <w:szCs w:val="26"/>
              </w:rPr>
            </w:pPr>
          </w:p>
        </w:tc>
        <w:tc>
          <w:tcPr>
            <w:tcW w:w="1388" w:type="dxa"/>
            <w:vMerge/>
            <w:vAlign w:val="center"/>
          </w:tcPr>
          <w:p w14:paraId="38B51AD7" w14:textId="77777777" w:rsidR="003A642E" w:rsidRPr="00634EFF" w:rsidRDefault="003A642E" w:rsidP="00CD6ADD">
            <w:pPr>
              <w:jc w:val="center"/>
              <w:rPr>
                <w:rFonts w:cs="Times New Roman"/>
                <w:b/>
                <w:color w:val="000000" w:themeColor="text1"/>
                <w:sz w:val="26"/>
                <w:szCs w:val="26"/>
              </w:rPr>
            </w:pPr>
          </w:p>
        </w:tc>
        <w:tc>
          <w:tcPr>
            <w:tcW w:w="1541" w:type="dxa"/>
            <w:vMerge/>
            <w:vAlign w:val="center"/>
          </w:tcPr>
          <w:p w14:paraId="16D37543" w14:textId="77777777" w:rsidR="003A642E" w:rsidRPr="00634EFF" w:rsidRDefault="003A642E" w:rsidP="003A642E">
            <w:pPr>
              <w:rPr>
                <w:rFonts w:cs="Times New Roman"/>
                <w:b/>
                <w:color w:val="000000" w:themeColor="text1"/>
                <w:sz w:val="26"/>
                <w:szCs w:val="26"/>
              </w:rPr>
            </w:pPr>
          </w:p>
        </w:tc>
        <w:tc>
          <w:tcPr>
            <w:tcW w:w="5652" w:type="dxa"/>
            <w:vMerge/>
            <w:vAlign w:val="center"/>
          </w:tcPr>
          <w:p w14:paraId="494645EF" w14:textId="77777777" w:rsidR="003A642E" w:rsidRPr="00634EFF" w:rsidRDefault="003A642E" w:rsidP="00CD6ADD">
            <w:pPr>
              <w:jc w:val="center"/>
              <w:rPr>
                <w:rFonts w:cs="Times New Roman"/>
                <w:b/>
                <w:color w:val="000000" w:themeColor="text1"/>
                <w:sz w:val="26"/>
                <w:szCs w:val="26"/>
              </w:rPr>
            </w:pPr>
          </w:p>
        </w:tc>
        <w:tc>
          <w:tcPr>
            <w:tcW w:w="1133" w:type="dxa"/>
            <w:vAlign w:val="center"/>
          </w:tcPr>
          <w:p w14:paraId="27F5BD50" w14:textId="77777777" w:rsidR="003A642E" w:rsidRPr="00634EFF" w:rsidRDefault="003A642E" w:rsidP="00CD6ADD">
            <w:pPr>
              <w:jc w:val="center"/>
              <w:rPr>
                <w:rFonts w:cs="Times New Roman"/>
                <w:b/>
                <w:color w:val="000000" w:themeColor="text1"/>
                <w:sz w:val="26"/>
                <w:szCs w:val="26"/>
              </w:rPr>
            </w:pPr>
            <w:r w:rsidRPr="00634EFF">
              <w:rPr>
                <w:b/>
                <w:color w:val="000000" w:themeColor="text1"/>
                <w:sz w:val="26"/>
                <w:szCs w:val="26"/>
              </w:rPr>
              <w:t>Nhận biết</w:t>
            </w:r>
          </w:p>
        </w:tc>
        <w:tc>
          <w:tcPr>
            <w:tcW w:w="1133" w:type="dxa"/>
            <w:vAlign w:val="center"/>
          </w:tcPr>
          <w:p w14:paraId="196C7796" w14:textId="77777777" w:rsidR="003A642E" w:rsidRPr="00634EFF" w:rsidRDefault="003A642E" w:rsidP="00CD6ADD">
            <w:pPr>
              <w:jc w:val="center"/>
              <w:rPr>
                <w:rFonts w:cs="Times New Roman"/>
                <w:b/>
                <w:color w:val="000000" w:themeColor="text1"/>
                <w:sz w:val="26"/>
                <w:szCs w:val="26"/>
              </w:rPr>
            </w:pPr>
            <w:r w:rsidRPr="00634EFF">
              <w:rPr>
                <w:b/>
                <w:color w:val="000000" w:themeColor="text1"/>
                <w:sz w:val="26"/>
                <w:szCs w:val="26"/>
              </w:rPr>
              <w:t>Thông hiểu</w:t>
            </w:r>
          </w:p>
        </w:tc>
        <w:tc>
          <w:tcPr>
            <w:tcW w:w="1133" w:type="dxa"/>
            <w:vAlign w:val="center"/>
          </w:tcPr>
          <w:p w14:paraId="713480F1" w14:textId="77777777" w:rsidR="003A642E" w:rsidRPr="00634EFF" w:rsidRDefault="003A642E" w:rsidP="00CD6ADD">
            <w:pPr>
              <w:jc w:val="center"/>
              <w:rPr>
                <w:rFonts w:cs="Times New Roman"/>
                <w:b/>
                <w:color w:val="000000" w:themeColor="text1"/>
                <w:sz w:val="26"/>
                <w:szCs w:val="26"/>
              </w:rPr>
            </w:pPr>
            <w:r w:rsidRPr="00634EFF">
              <w:rPr>
                <w:b/>
                <w:color w:val="000000" w:themeColor="text1"/>
                <w:sz w:val="26"/>
                <w:szCs w:val="26"/>
              </w:rPr>
              <w:t xml:space="preserve">Vận dụng thấp </w:t>
            </w:r>
          </w:p>
        </w:tc>
        <w:tc>
          <w:tcPr>
            <w:tcW w:w="1133" w:type="dxa"/>
            <w:vAlign w:val="center"/>
          </w:tcPr>
          <w:p w14:paraId="06439A63" w14:textId="77777777" w:rsidR="003A642E" w:rsidRPr="00634EFF" w:rsidRDefault="003A642E" w:rsidP="00CD6ADD">
            <w:pPr>
              <w:jc w:val="center"/>
              <w:rPr>
                <w:rFonts w:cs="Times New Roman"/>
                <w:b/>
                <w:color w:val="000000" w:themeColor="text1"/>
                <w:sz w:val="26"/>
                <w:szCs w:val="26"/>
              </w:rPr>
            </w:pPr>
            <w:r w:rsidRPr="00634EFF">
              <w:rPr>
                <w:b/>
                <w:color w:val="000000" w:themeColor="text1"/>
                <w:sz w:val="26"/>
                <w:szCs w:val="26"/>
              </w:rPr>
              <w:t>Vận dụng cao</w:t>
            </w:r>
          </w:p>
        </w:tc>
      </w:tr>
      <w:tr w:rsidR="003A642E" w:rsidRPr="00634EFF" w14:paraId="6D4432D9" w14:textId="77777777" w:rsidTr="003A642E">
        <w:tc>
          <w:tcPr>
            <w:tcW w:w="563" w:type="dxa"/>
            <w:vMerge w:val="restart"/>
            <w:vAlign w:val="center"/>
          </w:tcPr>
          <w:p w14:paraId="42070912" w14:textId="77777777" w:rsidR="003A642E" w:rsidRPr="00634EFF" w:rsidRDefault="003A642E" w:rsidP="00CD6ADD">
            <w:pPr>
              <w:jc w:val="both"/>
              <w:rPr>
                <w:rFonts w:cs="Times New Roman"/>
                <w:b/>
                <w:color w:val="000000" w:themeColor="text1"/>
                <w:sz w:val="26"/>
                <w:szCs w:val="26"/>
              </w:rPr>
            </w:pPr>
            <w:r w:rsidRPr="00634EFF">
              <w:rPr>
                <w:rFonts w:cs="Times New Roman"/>
                <w:b/>
                <w:color w:val="000000" w:themeColor="text1"/>
                <w:sz w:val="26"/>
                <w:szCs w:val="26"/>
              </w:rPr>
              <w:t>1</w:t>
            </w:r>
          </w:p>
        </w:tc>
        <w:tc>
          <w:tcPr>
            <w:tcW w:w="1388" w:type="dxa"/>
            <w:vMerge w:val="restart"/>
            <w:vAlign w:val="center"/>
          </w:tcPr>
          <w:p w14:paraId="22F3D307" w14:textId="77777777" w:rsidR="003A642E" w:rsidRPr="00634EFF" w:rsidRDefault="003A642E" w:rsidP="00CD6ADD">
            <w:pPr>
              <w:jc w:val="center"/>
              <w:rPr>
                <w:b/>
                <w:bCs/>
                <w:color w:val="000000" w:themeColor="text1"/>
                <w:sz w:val="26"/>
                <w:szCs w:val="26"/>
                <w:lang w:val="sv-SE"/>
              </w:rPr>
            </w:pPr>
            <w:r w:rsidRPr="00634EFF">
              <w:rPr>
                <w:b/>
                <w:bCs/>
                <w:color w:val="000000" w:themeColor="text1"/>
                <w:sz w:val="26"/>
                <w:szCs w:val="26"/>
                <w:lang w:val="sv-SE"/>
              </w:rPr>
              <w:t>Điện trở của dây dẫn. Định luật Ohm</w:t>
            </w:r>
          </w:p>
        </w:tc>
        <w:tc>
          <w:tcPr>
            <w:tcW w:w="1541" w:type="dxa"/>
            <w:vAlign w:val="center"/>
          </w:tcPr>
          <w:p w14:paraId="7EF38510" w14:textId="77777777" w:rsidR="003A642E" w:rsidRPr="00634EFF" w:rsidRDefault="003A642E" w:rsidP="003A642E">
            <w:pPr>
              <w:rPr>
                <w:color w:val="000000" w:themeColor="text1"/>
                <w:sz w:val="26"/>
                <w:szCs w:val="26"/>
                <w:lang w:val="sv-SE"/>
              </w:rPr>
            </w:pPr>
            <w:r w:rsidRPr="00634EFF">
              <w:rPr>
                <w:color w:val="000000" w:themeColor="text1"/>
                <w:sz w:val="26"/>
                <w:szCs w:val="26"/>
                <w:lang w:val="sv-SE"/>
              </w:rPr>
              <w:t>1.1. Điện trở của dây dẫn- Định luật Ôm</w:t>
            </w:r>
          </w:p>
          <w:p w14:paraId="5F44A8A1" w14:textId="77777777" w:rsidR="003A642E" w:rsidRPr="00634EFF" w:rsidRDefault="003A642E" w:rsidP="003A642E">
            <w:pPr>
              <w:rPr>
                <w:color w:val="000000" w:themeColor="text1"/>
                <w:sz w:val="26"/>
                <w:szCs w:val="26"/>
              </w:rPr>
            </w:pPr>
          </w:p>
        </w:tc>
        <w:tc>
          <w:tcPr>
            <w:tcW w:w="5652" w:type="dxa"/>
          </w:tcPr>
          <w:p w14:paraId="6805FF07"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Nhận biết:</w:t>
            </w:r>
          </w:p>
          <w:p w14:paraId="4915A7E1" w14:textId="77777777" w:rsidR="003A642E" w:rsidRPr="00634EFF" w:rsidRDefault="003A642E" w:rsidP="00CD6ADD">
            <w:pPr>
              <w:spacing w:before="40"/>
              <w:jc w:val="both"/>
              <w:rPr>
                <w:bCs/>
                <w:sz w:val="26"/>
                <w:szCs w:val="26"/>
              </w:rPr>
            </w:pPr>
            <w:r w:rsidRPr="00634EFF">
              <w:rPr>
                <w:bCs/>
                <w:sz w:val="26"/>
                <w:szCs w:val="26"/>
              </w:rPr>
              <w:t>- Viết được hệ thức của định luật Ohm.</w:t>
            </w:r>
          </w:p>
          <w:p w14:paraId="5ED631A3" w14:textId="77777777" w:rsidR="003A642E" w:rsidRPr="00634EFF" w:rsidRDefault="003A642E" w:rsidP="00CD6ADD">
            <w:pPr>
              <w:spacing w:before="40"/>
              <w:jc w:val="both"/>
              <w:rPr>
                <w:color w:val="000000" w:themeColor="text1"/>
                <w:sz w:val="26"/>
                <w:szCs w:val="26"/>
              </w:rPr>
            </w:pPr>
            <w:r w:rsidRPr="00634EFF">
              <w:rPr>
                <w:bCs/>
                <w:sz w:val="26"/>
                <w:szCs w:val="26"/>
              </w:rPr>
              <w:t>- Liệt kê được các đại lượng trong hệ thức của định luật Ohm</w:t>
            </w:r>
          </w:p>
        </w:tc>
        <w:tc>
          <w:tcPr>
            <w:tcW w:w="1133" w:type="dxa"/>
            <w:vAlign w:val="center"/>
          </w:tcPr>
          <w:p w14:paraId="5A3B1E51"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0,5 câu</w:t>
            </w:r>
          </w:p>
          <w:p w14:paraId="2906FD0B" w14:textId="77777777" w:rsidR="003A642E" w:rsidRPr="00B36E36" w:rsidRDefault="003A642E" w:rsidP="00CD6ADD">
            <w:pPr>
              <w:jc w:val="center"/>
              <w:rPr>
                <w:rFonts w:cs="Times New Roman"/>
                <w:b/>
                <w:sz w:val="26"/>
                <w:szCs w:val="26"/>
              </w:rPr>
            </w:pPr>
            <w:r w:rsidRPr="00B36E36">
              <w:rPr>
                <w:rFonts w:cs="Times New Roman"/>
                <w:b/>
                <w:sz w:val="26"/>
                <w:szCs w:val="26"/>
              </w:rPr>
              <w:t>(1đ)</w:t>
            </w:r>
          </w:p>
          <w:p w14:paraId="0C264CE4" w14:textId="77777777" w:rsidR="003A642E" w:rsidRPr="00B36E36" w:rsidRDefault="003A642E" w:rsidP="00CD6ADD">
            <w:pPr>
              <w:jc w:val="center"/>
              <w:rPr>
                <w:rFonts w:cs="Times New Roman"/>
                <w:b/>
                <w:sz w:val="26"/>
                <w:szCs w:val="26"/>
              </w:rPr>
            </w:pPr>
          </w:p>
        </w:tc>
        <w:tc>
          <w:tcPr>
            <w:tcW w:w="1133" w:type="dxa"/>
            <w:vAlign w:val="center"/>
          </w:tcPr>
          <w:p w14:paraId="34607BA7" w14:textId="77777777" w:rsidR="003A642E" w:rsidRPr="00B36E36" w:rsidRDefault="003A642E" w:rsidP="00CD6ADD">
            <w:pPr>
              <w:jc w:val="center"/>
              <w:rPr>
                <w:b/>
                <w:sz w:val="26"/>
                <w:szCs w:val="26"/>
              </w:rPr>
            </w:pPr>
          </w:p>
        </w:tc>
        <w:tc>
          <w:tcPr>
            <w:tcW w:w="1133" w:type="dxa"/>
            <w:vAlign w:val="center"/>
          </w:tcPr>
          <w:p w14:paraId="747491AD" w14:textId="77777777" w:rsidR="003A642E" w:rsidRPr="00B36E36" w:rsidRDefault="003A642E" w:rsidP="00CD6ADD">
            <w:pPr>
              <w:jc w:val="center"/>
              <w:rPr>
                <w:b/>
                <w:sz w:val="26"/>
                <w:szCs w:val="26"/>
              </w:rPr>
            </w:pPr>
          </w:p>
        </w:tc>
        <w:tc>
          <w:tcPr>
            <w:tcW w:w="1133" w:type="dxa"/>
            <w:vAlign w:val="center"/>
          </w:tcPr>
          <w:p w14:paraId="37059C26" w14:textId="77777777" w:rsidR="003A642E" w:rsidRPr="00B36E36" w:rsidRDefault="003A642E" w:rsidP="00CD6ADD">
            <w:pPr>
              <w:jc w:val="center"/>
              <w:rPr>
                <w:b/>
                <w:sz w:val="26"/>
                <w:szCs w:val="26"/>
              </w:rPr>
            </w:pPr>
          </w:p>
        </w:tc>
      </w:tr>
      <w:tr w:rsidR="003A642E" w:rsidRPr="00634EFF" w14:paraId="5F29E654" w14:textId="77777777" w:rsidTr="003A642E">
        <w:tc>
          <w:tcPr>
            <w:tcW w:w="563" w:type="dxa"/>
            <w:vMerge/>
            <w:vAlign w:val="center"/>
          </w:tcPr>
          <w:p w14:paraId="6C5F8EE3" w14:textId="77777777" w:rsidR="003A642E" w:rsidRPr="00634EFF" w:rsidRDefault="003A642E" w:rsidP="00CD6ADD">
            <w:pPr>
              <w:jc w:val="center"/>
              <w:rPr>
                <w:rFonts w:cs="Times New Roman"/>
                <w:b/>
                <w:color w:val="000000" w:themeColor="text1"/>
                <w:sz w:val="26"/>
                <w:szCs w:val="26"/>
              </w:rPr>
            </w:pPr>
          </w:p>
        </w:tc>
        <w:tc>
          <w:tcPr>
            <w:tcW w:w="1388" w:type="dxa"/>
            <w:vMerge/>
            <w:vAlign w:val="center"/>
          </w:tcPr>
          <w:p w14:paraId="28F99593" w14:textId="77777777" w:rsidR="003A642E" w:rsidRPr="00634EFF" w:rsidRDefault="003A642E" w:rsidP="00CD6ADD">
            <w:pPr>
              <w:jc w:val="center"/>
              <w:rPr>
                <w:rFonts w:cs="Times New Roman"/>
                <w:b/>
                <w:color w:val="000000" w:themeColor="text1"/>
                <w:sz w:val="26"/>
                <w:szCs w:val="26"/>
              </w:rPr>
            </w:pPr>
          </w:p>
        </w:tc>
        <w:tc>
          <w:tcPr>
            <w:tcW w:w="1541" w:type="dxa"/>
            <w:vAlign w:val="center"/>
          </w:tcPr>
          <w:p w14:paraId="09EBECAA" w14:textId="77777777" w:rsidR="003A642E" w:rsidRPr="00634EFF" w:rsidRDefault="003A642E" w:rsidP="003A642E">
            <w:pPr>
              <w:rPr>
                <w:rFonts w:cs="Times New Roman"/>
                <w:color w:val="000000" w:themeColor="text1"/>
                <w:sz w:val="26"/>
                <w:szCs w:val="26"/>
              </w:rPr>
            </w:pPr>
            <w:r w:rsidRPr="00634EFF">
              <w:rPr>
                <w:rFonts w:eastAsia="TimesNewRomanPS-BoldMT"/>
                <w:color w:val="000000" w:themeColor="text1"/>
                <w:sz w:val="26"/>
                <w:szCs w:val="26"/>
              </w:rPr>
              <w:t>1.2. Các yếu tố ảnh hưởng đến điện trở của dây dẫn. Biến trở</w:t>
            </w:r>
          </w:p>
        </w:tc>
        <w:tc>
          <w:tcPr>
            <w:tcW w:w="5652" w:type="dxa"/>
          </w:tcPr>
          <w:p w14:paraId="3AE2FB71"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Thông hiểu</w:t>
            </w:r>
          </w:p>
          <w:p w14:paraId="30D4F50B" w14:textId="77777777" w:rsidR="003A642E" w:rsidRPr="00634EFF" w:rsidRDefault="003A642E" w:rsidP="00CD6ADD">
            <w:pPr>
              <w:spacing w:before="40"/>
              <w:jc w:val="both"/>
              <w:rPr>
                <w:bCs/>
                <w:color w:val="000000" w:themeColor="text1"/>
                <w:sz w:val="26"/>
                <w:szCs w:val="26"/>
                <w:lang w:val="sv-SE"/>
              </w:rPr>
            </w:pPr>
            <w:r w:rsidRPr="00634EFF">
              <w:rPr>
                <w:bCs/>
                <w:color w:val="000000" w:themeColor="text1"/>
                <w:sz w:val="26"/>
                <w:szCs w:val="26"/>
                <w:lang w:val="sv-SE"/>
              </w:rPr>
              <w:t>-  Mô tả các yếu tố ảnh hưởng đến điện trở của một dây dẫn.</w:t>
            </w:r>
          </w:p>
          <w:p w14:paraId="74C97C69" w14:textId="77777777" w:rsidR="003A642E" w:rsidRPr="00634EFF" w:rsidRDefault="003A642E" w:rsidP="00CD6ADD">
            <w:pPr>
              <w:spacing w:before="40"/>
              <w:jc w:val="both"/>
              <w:rPr>
                <w:bCs/>
                <w:color w:val="000000" w:themeColor="text1"/>
                <w:sz w:val="26"/>
                <w:szCs w:val="26"/>
                <w:lang w:val="sv-SE"/>
              </w:rPr>
            </w:pPr>
            <w:r w:rsidRPr="00634EFF">
              <w:rPr>
                <w:bCs/>
                <w:color w:val="000000" w:themeColor="text1"/>
                <w:sz w:val="26"/>
                <w:szCs w:val="26"/>
                <w:lang w:val="sv-SE"/>
              </w:rPr>
              <w:t>- Khẳng định lại sự ảnh hưởng của từng yếu tố đến điện trở của dây dẫn.</w:t>
            </w:r>
          </w:p>
          <w:p w14:paraId="70B6CB0B" w14:textId="77777777" w:rsidR="003A642E" w:rsidRPr="00634EFF" w:rsidRDefault="003A642E" w:rsidP="00CD6ADD">
            <w:pPr>
              <w:spacing w:before="40"/>
              <w:jc w:val="both"/>
              <w:rPr>
                <w:bCs/>
                <w:color w:val="000000" w:themeColor="text1"/>
                <w:sz w:val="26"/>
                <w:szCs w:val="26"/>
                <w:lang w:val="sv-SE"/>
              </w:rPr>
            </w:pPr>
            <w:r w:rsidRPr="00634EFF">
              <w:rPr>
                <w:bCs/>
                <w:color w:val="000000" w:themeColor="text1"/>
                <w:sz w:val="26"/>
                <w:szCs w:val="26"/>
                <w:lang w:val="sv-SE"/>
              </w:rPr>
              <w:t>- Phân biệt được chất nào dẫn điện tốt hơn/ kém hơn.</w:t>
            </w:r>
          </w:p>
          <w:p w14:paraId="2F984B6D" w14:textId="77777777" w:rsidR="003A642E" w:rsidRPr="00634EFF" w:rsidRDefault="003A642E" w:rsidP="00CD6ADD">
            <w:pPr>
              <w:spacing w:before="40"/>
              <w:jc w:val="both"/>
              <w:rPr>
                <w:color w:val="000000" w:themeColor="text1"/>
                <w:sz w:val="26"/>
                <w:szCs w:val="26"/>
              </w:rPr>
            </w:pPr>
            <w:r w:rsidRPr="00634EFF">
              <w:rPr>
                <w:bCs/>
                <w:color w:val="000000" w:themeColor="text1"/>
                <w:sz w:val="26"/>
                <w:szCs w:val="26"/>
                <w:lang w:val="sv-SE"/>
              </w:rPr>
              <w:t>- So sánh được khả năng dẫn điện của một số chất thông dụng</w:t>
            </w:r>
          </w:p>
        </w:tc>
        <w:tc>
          <w:tcPr>
            <w:tcW w:w="1133" w:type="dxa"/>
            <w:vAlign w:val="center"/>
          </w:tcPr>
          <w:p w14:paraId="009253C4" w14:textId="77777777" w:rsidR="003A642E" w:rsidRPr="00B36E36" w:rsidRDefault="003A642E" w:rsidP="00CD6ADD">
            <w:pPr>
              <w:spacing w:before="120"/>
              <w:jc w:val="center"/>
              <w:rPr>
                <w:rFonts w:cs="Times New Roman"/>
                <w:b/>
                <w:sz w:val="26"/>
                <w:szCs w:val="26"/>
              </w:rPr>
            </w:pPr>
          </w:p>
        </w:tc>
        <w:tc>
          <w:tcPr>
            <w:tcW w:w="1133" w:type="dxa"/>
            <w:vAlign w:val="center"/>
          </w:tcPr>
          <w:p w14:paraId="08A43E67" w14:textId="77777777" w:rsidR="003A642E" w:rsidRPr="00B36E36" w:rsidRDefault="003A642E" w:rsidP="00CD6ADD">
            <w:pPr>
              <w:spacing w:before="120"/>
              <w:rPr>
                <w:rFonts w:cs="Times New Roman"/>
                <w:b/>
                <w:sz w:val="26"/>
                <w:szCs w:val="26"/>
              </w:rPr>
            </w:pPr>
            <w:r w:rsidRPr="00B36E36">
              <w:rPr>
                <w:rFonts w:cs="Times New Roman"/>
                <w:b/>
                <w:sz w:val="26"/>
                <w:szCs w:val="26"/>
              </w:rPr>
              <w:t>0,5 câu</w:t>
            </w:r>
          </w:p>
          <w:p w14:paraId="1FFAB1BD" w14:textId="77777777" w:rsidR="003A642E" w:rsidRPr="00B36E36" w:rsidRDefault="003A642E" w:rsidP="00CD6ADD">
            <w:pPr>
              <w:jc w:val="center"/>
              <w:rPr>
                <w:b/>
                <w:sz w:val="26"/>
                <w:szCs w:val="26"/>
              </w:rPr>
            </w:pPr>
            <w:r w:rsidRPr="00B36E36">
              <w:rPr>
                <w:rFonts w:cs="Times New Roman"/>
                <w:b/>
                <w:sz w:val="26"/>
                <w:szCs w:val="26"/>
              </w:rPr>
              <w:t>(1đ)</w:t>
            </w:r>
          </w:p>
        </w:tc>
        <w:tc>
          <w:tcPr>
            <w:tcW w:w="1133" w:type="dxa"/>
            <w:vAlign w:val="center"/>
          </w:tcPr>
          <w:p w14:paraId="6F81671A" w14:textId="77777777" w:rsidR="003A642E" w:rsidRPr="00B36E36" w:rsidRDefault="003A642E" w:rsidP="00CD6ADD">
            <w:pPr>
              <w:jc w:val="center"/>
              <w:rPr>
                <w:b/>
                <w:sz w:val="26"/>
                <w:szCs w:val="26"/>
              </w:rPr>
            </w:pPr>
          </w:p>
        </w:tc>
        <w:tc>
          <w:tcPr>
            <w:tcW w:w="1133" w:type="dxa"/>
            <w:vAlign w:val="center"/>
          </w:tcPr>
          <w:p w14:paraId="525D44EC" w14:textId="77777777" w:rsidR="003A642E" w:rsidRPr="00B36E36" w:rsidRDefault="003A642E" w:rsidP="00CD6ADD">
            <w:pPr>
              <w:jc w:val="center"/>
              <w:rPr>
                <w:b/>
                <w:sz w:val="26"/>
                <w:szCs w:val="26"/>
              </w:rPr>
            </w:pPr>
          </w:p>
        </w:tc>
      </w:tr>
      <w:tr w:rsidR="003A642E" w:rsidRPr="00634EFF" w14:paraId="48D5C40A" w14:textId="77777777" w:rsidTr="003A642E">
        <w:trPr>
          <w:trHeight w:val="1769"/>
        </w:trPr>
        <w:tc>
          <w:tcPr>
            <w:tcW w:w="563" w:type="dxa"/>
            <w:vMerge w:val="restart"/>
            <w:vAlign w:val="center"/>
          </w:tcPr>
          <w:p w14:paraId="65760120" w14:textId="77777777" w:rsidR="003A642E" w:rsidRPr="00634EFF" w:rsidRDefault="003A642E" w:rsidP="00CD6ADD">
            <w:pPr>
              <w:jc w:val="center"/>
              <w:rPr>
                <w:rFonts w:cs="Times New Roman"/>
                <w:b/>
                <w:color w:val="000000" w:themeColor="text1"/>
                <w:sz w:val="26"/>
                <w:szCs w:val="26"/>
              </w:rPr>
            </w:pPr>
            <w:r w:rsidRPr="00634EFF">
              <w:rPr>
                <w:rFonts w:cs="Times New Roman"/>
                <w:b/>
                <w:color w:val="000000" w:themeColor="text1"/>
                <w:sz w:val="26"/>
                <w:szCs w:val="26"/>
              </w:rPr>
              <w:t>2</w:t>
            </w:r>
          </w:p>
        </w:tc>
        <w:tc>
          <w:tcPr>
            <w:tcW w:w="1388" w:type="dxa"/>
            <w:vMerge w:val="restart"/>
            <w:vAlign w:val="center"/>
          </w:tcPr>
          <w:p w14:paraId="7B1615F1" w14:textId="77777777" w:rsidR="003A642E" w:rsidRPr="00634EFF" w:rsidRDefault="003A642E" w:rsidP="00CD6ADD">
            <w:pPr>
              <w:jc w:val="center"/>
              <w:rPr>
                <w:rFonts w:cs="Times New Roman"/>
                <w:b/>
                <w:color w:val="000000" w:themeColor="text1"/>
                <w:sz w:val="26"/>
                <w:szCs w:val="26"/>
              </w:rPr>
            </w:pPr>
            <w:r w:rsidRPr="00634EFF">
              <w:rPr>
                <w:rFonts w:eastAsia="TimesNewRomanPS-BoldMT"/>
                <w:b/>
                <w:color w:val="000000" w:themeColor="text1"/>
                <w:sz w:val="26"/>
                <w:szCs w:val="26"/>
              </w:rPr>
              <w:t>Công và công suất của dòng điện. Định luật Joule - Lenz</w:t>
            </w:r>
          </w:p>
        </w:tc>
        <w:tc>
          <w:tcPr>
            <w:tcW w:w="1541" w:type="dxa"/>
            <w:vMerge w:val="restart"/>
            <w:vAlign w:val="center"/>
          </w:tcPr>
          <w:p w14:paraId="1954BF48" w14:textId="77777777" w:rsidR="003A642E" w:rsidRPr="00634EFF" w:rsidRDefault="003A642E" w:rsidP="003A642E">
            <w:pPr>
              <w:rPr>
                <w:rFonts w:eastAsia="TimesNewRomanPS-BoldMT"/>
                <w:bCs/>
                <w:color w:val="000000" w:themeColor="text1"/>
                <w:sz w:val="26"/>
                <w:szCs w:val="26"/>
              </w:rPr>
            </w:pPr>
            <w:r w:rsidRPr="00634EFF">
              <w:rPr>
                <w:rFonts w:eastAsia="TimesNewRomanPS-BoldMT"/>
                <w:bCs/>
                <w:color w:val="000000" w:themeColor="text1"/>
                <w:sz w:val="26"/>
                <w:szCs w:val="26"/>
              </w:rPr>
              <w:t>2.1. Công suất điện- Điện năng- Công của dòng điện.</w:t>
            </w:r>
          </w:p>
        </w:tc>
        <w:tc>
          <w:tcPr>
            <w:tcW w:w="5652" w:type="dxa"/>
          </w:tcPr>
          <w:p w14:paraId="633AE307" w14:textId="77777777" w:rsidR="003A642E" w:rsidRPr="00634EFF" w:rsidRDefault="003A642E" w:rsidP="00CD6ADD">
            <w:pPr>
              <w:jc w:val="both"/>
              <w:rPr>
                <w:b/>
                <w:bCs/>
                <w:color w:val="000000" w:themeColor="text1"/>
                <w:sz w:val="26"/>
                <w:szCs w:val="26"/>
              </w:rPr>
            </w:pPr>
            <w:r w:rsidRPr="00634EFF">
              <w:rPr>
                <w:b/>
                <w:bCs/>
                <w:color w:val="000000" w:themeColor="text1"/>
                <w:sz w:val="26"/>
                <w:szCs w:val="26"/>
              </w:rPr>
              <w:t>Nhận biết:</w:t>
            </w:r>
          </w:p>
          <w:p w14:paraId="65247462" w14:textId="77777777" w:rsidR="003A642E" w:rsidRPr="00634EFF" w:rsidRDefault="003A642E" w:rsidP="00CD6ADD">
            <w:pPr>
              <w:pStyle w:val="ListParagraph"/>
              <w:spacing w:after="160"/>
              <w:ind w:left="0"/>
              <w:jc w:val="both"/>
              <w:rPr>
                <w:bCs/>
                <w:sz w:val="26"/>
                <w:szCs w:val="26"/>
              </w:rPr>
            </w:pPr>
            <w:r w:rsidRPr="00634EFF">
              <w:rPr>
                <w:bCs/>
                <w:sz w:val="26"/>
                <w:szCs w:val="26"/>
              </w:rPr>
              <w:t>- Nhận diện được ý nghĩa số oát, số vôn ghi trên đồ dùng điện.</w:t>
            </w:r>
          </w:p>
          <w:p w14:paraId="4291C292" w14:textId="77777777" w:rsidR="003A642E" w:rsidRPr="00634EFF" w:rsidRDefault="003A642E" w:rsidP="00CD6ADD">
            <w:pPr>
              <w:jc w:val="both"/>
              <w:rPr>
                <w:b/>
                <w:bCs/>
                <w:color w:val="000000" w:themeColor="text1"/>
                <w:sz w:val="26"/>
                <w:szCs w:val="26"/>
              </w:rPr>
            </w:pPr>
            <w:r w:rsidRPr="00634EFF">
              <w:rPr>
                <w:bCs/>
                <w:sz w:val="26"/>
                <w:szCs w:val="26"/>
              </w:rPr>
              <w:t>- Xác định được sự chuyển hóa điện năng thành các dạng năng lượng khác khi đồ dùng điện hoạt động.</w:t>
            </w:r>
          </w:p>
        </w:tc>
        <w:tc>
          <w:tcPr>
            <w:tcW w:w="1133" w:type="dxa"/>
            <w:vAlign w:val="center"/>
          </w:tcPr>
          <w:p w14:paraId="6CE23540"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0,5 câu</w:t>
            </w:r>
          </w:p>
          <w:p w14:paraId="3D21CCC4" w14:textId="77777777" w:rsidR="003A642E" w:rsidRPr="00B36E36" w:rsidRDefault="003A642E" w:rsidP="00CD6ADD">
            <w:pPr>
              <w:jc w:val="center"/>
              <w:rPr>
                <w:rFonts w:cs="Times New Roman"/>
                <w:b/>
                <w:sz w:val="26"/>
                <w:szCs w:val="26"/>
              </w:rPr>
            </w:pPr>
            <w:r w:rsidRPr="00B36E36">
              <w:rPr>
                <w:rFonts w:cs="Times New Roman"/>
                <w:b/>
                <w:sz w:val="26"/>
                <w:szCs w:val="26"/>
              </w:rPr>
              <w:t>(1đ)</w:t>
            </w:r>
          </w:p>
        </w:tc>
        <w:tc>
          <w:tcPr>
            <w:tcW w:w="1133" w:type="dxa"/>
            <w:vAlign w:val="center"/>
          </w:tcPr>
          <w:p w14:paraId="54B94010" w14:textId="77777777" w:rsidR="003A642E" w:rsidRPr="00B36E36" w:rsidRDefault="003A642E" w:rsidP="00CD6ADD">
            <w:pPr>
              <w:jc w:val="center"/>
              <w:rPr>
                <w:rFonts w:cs="Times New Roman"/>
                <w:b/>
                <w:sz w:val="26"/>
                <w:szCs w:val="26"/>
              </w:rPr>
            </w:pPr>
          </w:p>
        </w:tc>
        <w:tc>
          <w:tcPr>
            <w:tcW w:w="1133" w:type="dxa"/>
            <w:vAlign w:val="center"/>
          </w:tcPr>
          <w:p w14:paraId="61DB7CE1" w14:textId="77777777" w:rsidR="003A642E" w:rsidRPr="00B36E36" w:rsidRDefault="003A642E" w:rsidP="00CD6ADD">
            <w:pPr>
              <w:spacing w:before="120"/>
              <w:jc w:val="center"/>
              <w:rPr>
                <w:rFonts w:cs="Times New Roman"/>
                <w:b/>
                <w:sz w:val="26"/>
                <w:szCs w:val="26"/>
              </w:rPr>
            </w:pPr>
          </w:p>
        </w:tc>
        <w:tc>
          <w:tcPr>
            <w:tcW w:w="1133" w:type="dxa"/>
            <w:vAlign w:val="center"/>
          </w:tcPr>
          <w:p w14:paraId="3C52A020" w14:textId="77777777" w:rsidR="003A642E" w:rsidRPr="00B36E36" w:rsidRDefault="003A642E" w:rsidP="00CD6ADD">
            <w:pPr>
              <w:jc w:val="center"/>
              <w:rPr>
                <w:rFonts w:cs="Times New Roman"/>
                <w:b/>
                <w:sz w:val="26"/>
                <w:szCs w:val="26"/>
              </w:rPr>
            </w:pPr>
          </w:p>
        </w:tc>
      </w:tr>
      <w:tr w:rsidR="003A642E" w:rsidRPr="00634EFF" w14:paraId="58FD5368" w14:textId="77777777" w:rsidTr="003A642E">
        <w:tc>
          <w:tcPr>
            <w:tcW w:w="563" w:type="dxa"/>
            <w:vMerge/>
            <w:vAlign w:val="center"/>
          </w:tcPr>
          <w:p w14:paraId="4BCE9A5C" w14:textId="77777777" w:rsidR="003A642E" w:rsidRPr="00634EFF" w:rsidRDefault="003A642E" w:rsidP="00CD6ADD">
            <w:pPr>
              <w:jc w:val="center"/>
              <w:rPr>
                <w:rFonts w:cs="Times New Roman"/>
                <w:b/>
                <w:color w:val="000000" w:themeColor="text1"/>
                <w:sz w:val="26"/>
                <w:szCs w:val="26"/>
              </w:rPr>
            </w:pPr>
          </w:p>
        </w:tc>
        <w:tc>
          <w:tcPr>
            <w:tcW w:w="1388" w:type="dxa"/>
            <w:vMerge/>
          </w:tcPr>
          <w:p w14:paraId="50049662" w14:textId="77777777" w:rsidR="003A642E" w:rsidRPr="00634EFF" w:rsidRDefault="003A642E" w:rsidP="00CD6ADD">
            <w:pPr>
              <w:jc w:val="center"/>
              <w:rPr>
                <w:rFonts w:cs="Times New Roman"/>
                <w:b/>
                <w:color w:val="000000" w:themeColor="text1"/>
                <w:sz w:val="26"/>
                <w:szCs w:val="26"/>
              </w:rPr>
            </w:pPr>
          </w:p>
        </w:tc>
        <w:tc>
          <w:tcPr>
            <w:tcW w:w="1541" w:type="dxa"/>
            <w:vMerge/>
          </w:tcPr>
          <w:p w14:paraId="5B0A1B12" w14:textId="77777777" w:rsidR="003A642E" w:rsidRPr="00634EFF" w:rsidRDefault="003A642E" w:rsidP="003A642E">
            <w:pPr>
              <w:rPr>
                <w:rFonts w:eastAsia="TimesNewRomanPS-BoldMT"/>
                <w:b/>
                <w:color w:val="000000" w:themeColor="text1"/>
                <w:sz w:val="26"/>
                <w:szCs w:val="26"/>
              </w:rPr>
            </w:pPr>
          </w:p>
        </w:tc>
        <w:tc>
          <w:tcPr>
            <w:tcW w:w="5652" w:type="dxa"/>
          </w:tcPr>
          <w:p w14:paraId="2DBD69D7"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Vận dụng thấp:</w:t>
            </w:r>
          </w:p>
          <w:p w14:paraId="569230F3" w14:textId="77777777" w:rsidR="003A642E" w:rsidRPr="00634EFF" w:rsidRDefault="003A642E" w:rsidP="00CD6ADD">
            <w:pPr>
              <w:jc w:val="both"/>
              <w:rPr>
                <w:rFonts w:eastAsia="TimesNewRomanPS-BoldMT"/>
                <w:color w:val="000000" w:themeColor="text1"/>
                <w:sz w:val="26"/>
                <w:szCs w:val="26"/>
                <w:lang w:val="sv-SE"/>
              </w:rPr>
            </w:pPr>
            <w:r w:rsidRPr="00634EFF">
              <w:rPr>
                <w:rFonts w:eastAsia="TimesNewRomanPS-BoldMT"/>
                <w:b/>
                <w:color w:val="000000" w:themeColor="text1"/>
                <w:sz w:val="26"/>
                <w:szCs w:val="26"/>
                <w:lang w:val="sv-SE"/>
              </w:rPr>
              <w:t xml:space="preserve">- </w:t>
            </w:r>
            <w:r w:rsidRPr="00634EFF">
              <w:rPr>
                <w:rFonts w:eastAsia="TimesNewRomanPS-BoldMT"/>
                <w:color w:val="000000" w:themeColor="text1"/>
                <w:sz w:val="26"/>
                <w:szCs w:val="26"/>
                <w:lang w:val="sv-SE"/>
              </w:rPr>
              <w:t>Vận dụng được công thức tính công của dòng điện.</w:t>
            </w:r>
          </w:p>
          <w:p w14:paraId="416CBDEF" w14:textId="77777777" w:rsidR="003A642E" w:rsidRPr="00634EFF" w:rsidRDefault="003A642E" w:rsidP="00CD6ADD">
            <w:pPr>
              <w:jc w:val="both"/>
              <w:rPr>
                <w:rFonts w:eastAsia="TimesNewRomanPS-BoldMT"/>
                <w:color w:val="000000" w:themeColor="text1"/>
                <w:sz w:val="26"/>
                <w:szCs w:val="26"/>
                <w:lang w:val="sv-SE"/>
              </w:rPr>
            </w:pPr>
            <w:r w:rsidRPr="00634EFF">
              <w:rPr>
                <w:rFonts w:eastAsia="TimesNewRomanPS-BoldMT"/>
                <w:b/>
                <w:color w:val="000000" w:themeColor="text1"/>
                <w:sz w:val="26"/>
                <w:szCs w:val="26"/>
                <w:lang w:val="sv-SE"/>
              </w:rPr>
              <w:t xml:space="preserve">- </w:t>
            </w:r>
            <w:r w:rsidRPr="00634EFF">
              <w:rPr>
                <w:rFonts w:eastAsia="TimesNewRomanPS-BoldMT"/>
                <w:color w:val="000000" w:themeColor="text1"/>
                <w:sz w:val="26"/>
                <w:szCs w:val="26"/>
                <w:lang w:val="sv-SE"/>
              </w:rPr>
              <w:t xml:space="preserve">Vận dụng được công thức tính công suất của dòng </w:t>
            </w:r>
            <w:r w:rsidRPr="00634EFF">
              <w:rPr>
                <w:rFonts w:eastAsia="TimesNewRomanPS-BoldMT"/>
                <w:color w:val="000000" w:themeColor="text1"/>
                <w:sz w:val="26"/>
                <w:szCs w:val="26"/>
                <w:lang w:val="sv-SE"/>
              </w:rPr>
              <w:lastRenderedPageBreak/>
              <w:t>điện.</w:t>
            </w:r>
          </w:p>
        </w:tc>
        <w:tc>
          <w:tcPr>
            <w:tcW w:w="1133" w:type="dxa"/>
            <w:vAlign w:val="center"/>
          </w:tcPr>
          <w:p w14:paraId="03BF43A2" w14:textId="77777777" w:rsidR="003A642E" w:rsidRPr="00B36E36" w:rsidRDefault="003A642E" w:rsidP="00CD6ADD">
            <w:pPr>
              <w:jc w:val="center"/>
              <w:rPr>
                <w:rFonts w:cs="Times New Roman"/>
                <w:b/>
                <w:sz w:val="26"/>
                <w:szCs w:val="26"/>
              </w:rPr>
            </w:pPr>
          </w:p>
        </w:tc>
        <w:tc>
          <w:tcPr>
            <w:tcW w:w="1133" w:type="dxa"/>
            <w:vAlign w:val="center"/>
          </w:tcPr>
          <w:p w14:paraId="5B924E1B" w14:textId="77777777" w:rsidR="003A642E" w:rsidRPr="00B36E36" w:rsidRDefault="003A642E" w:rsidP="00CD6ADD">
            <w:pPr>
              <w:jc w:val="center"/>
              <w:rPr>
                <w:rFonts w:cs="Times New Roman"/>
                <w:b/>
                <w:sz w:val="26"/>
                <w:szCs w:val="26"/>
              </w:rPr>
            </w:pPr>
          </w:p>
        </w:tc>
        <w:tc>
          <w:tcPr>
            <w:tcW w:w="1133" w:type="dxa"/>
            <w:vAlign w:val="center"/>
          </w:tcPr>
          <w:p w14:paraId="16CB3AC0"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0,5 câu</w:t>
            </w:r>
          </w:p>
          <w:p w14:paraId="0D99A288" w14:textId="77777777" w:rsidR="003A642E" w:rsidRPr="00B36E36" w:rsidRDefault="003A642E" w:rsidP="00CD6ADD">
            <w:pPr>
              <w:jc w:val="center"/>
              <w:rPr>
                <w:rFonts w:cs="Times New Roman"/>
                <w:b/>
                <w:sz w:val="26"/>
                <w:szCs w:val="26"/>
              </w:rPr>
            </w:pPr>
            <w:r w:rsidRPr="00B36E36">
              <w:rPr>
                <w:rFonts w:cs="Times New Roman"/>
                <w:b/>
                <w:sz w:val="26"/>
                <w:szCs w:val="26"/>
              </w:rPr>
              <w:t>(1đ)</w:t>
            </w:r>
          </w:p>
        </w:tc>
        <w:tc>
          <w:tcPr>
            <w:tcW w:w="1133" w:type="dxa"/>
            <w:vAlign w:val="center"/>
          </w:tcPr>
          <w:p w14:paraId="59FCF985" w14:textId="77777777" w:rsidR="003A642E" w:rsidRPr="00B36E36" w:rsidRDefault="003A642E" w:rsidP="00CD6ADD">
            <w:pPr>
              <w:jc w:val="center"/>
              <w:rPr>
                <w:rFonts w:cs="Times New Roman"/>
                <w:b/>
                <w:sz w:val="26"/>
                <w:szCs w:val="26"/>
              </w:rPr>
            </w:pPr>
          </w:p>
        </w:tc>
      </w:tr>
      <w:tr w:rsidR="003A642E" w:rsidRPr="00634EFF" w14:paraId="731D6F2F" w14:textId="77777777" w:rsidTr="003A642E">
        <w:tc>
          <w:tcPr>
            <w:tcW w:w="563" w:type="dxa"/>
            <w:vMerge/>
            <w:vAlign w:val="center"/>
          </w:tcPr>
          <w:p w14:paraId="0975B2CC" w14:textId="77777777" w:rsidR="003A642E" w:rsidRPr="00634EFF" w:rsidRDefault="003A642E" w:rsidP="00CD6ADD">
            <w:pPr>
              <w:jc w:val="center"/>
              <w:rPr>
                <w:rFonts w:cs="Times New Roman"/>
                <w:b/>
                <w:color w:val="000000" w:themeColor="text1"/>
                <w:sz w:val="26"/>
                <w:szCs w:val="26"/>
              </w:rPr>
            </w:pPr>
          </w:p>
        </w:tc>
        <w:tc>
          <w:tcPr>
            <w:tcW w:w="1388" w:type="dxa"/>
            <w:vMerge w:val="restart"/>
            <w:vAlign w:val="center"/>
          </w:tcPr>
          <w:p w14:paraId="0358F2D0" w14:textId="77777777" w:rsidR="003A642E" w:rsidRPr="00634EFF" w:rsidRDefault="003A642E" w:rsidP="00CD6ADD">
            <w:pPr>
              <w:jc w:val="center"/>
              <w:rPr>
                <w:rFonts w:cs="Times New Roman"/>
                <w:b/>
                <w:color w:val="000000" w:themeColor="text1"/>
                <w:sz w:val="26"/>
                <w:szCs w:val="26"/>
              </w:rPr>
            </w:pPr>
          </w:p>
        </w:tc>
        <w:tc>
          <w:tcPr>
            <w:tcW w:w="1541" w:type="dxa"/>
            <w:vMerge w:val="restart"/>
            <w:vAlign w:val="center"/>
          </w:tcPr>
          <w:p w14:paraId="0667B99B" w14:textId="77777777" w:rsidR="003A642E" w:rsidRPr="00634EFF" w:rsidRDefault="003A642E" w:rsidP="003A642E">
            <w:pPr>
              <w:rPr>
                <w:rFonts w:eastAsia="TimesNewRomanPS-BoldMT"/>
                <w:bCs/>
                <w:color w:val="000000" w:themeColor="text1"/>
                <w:sz w:val="26"/>
                <w:szCs w:val="26"/>
              </w:rPr>
            </w:pPr>
            <w:r w:rsidRPr="00634EFF">
              <w:rPr>
                <w:rFonts w:eastAsia="TimesNewRomanPS-BoldMT"/>
                <w:bCs/>
                <w:color w:val="000000" w:themeColor="text1"/>
                <w:sz w:val="26"/>
                <w:szCs w:val="26"/>
              </w:rPr>
              <w:t>2.2. Định luật Joule – Lenz.</w:t>
            </w:r>
          </w:p>
        </w:tc>
        <w:tc>
          <w:tcPr>
            <w:tcW w:w="5652" w:type="dxa"/>
          </w:tcPr>
          <w:p w14:paraId="544830F2"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Nhận biết:</w:t>
            </w:r>
          </w:p>
          <w:p w14:paraId="708A923F" w14:textId="77777777" w:rsidR="003A642E" w:rsidRPr="00634EFF" w:rsidRDefault="003A642E" w:rsidP="00CD6ADD">
            <w:pPr>
              <w:spacing w:before="40"/>
              <w:jc w:val="both"/>
              <w:rPr>
                <w:bCs/>
                <w:sz w:val="26"/>
                <w:szCs w:val="26"/>
              </w:rPr>
            </w:pPr>
            <w:r w:rsidRPr="00634EFF">
              <w:rPr>
                <w:bCs/>
                <w:sz w:val="26"/>
                <w:szCs w:val="26"/>
              </w:rPr>
              <w:t>- Viết được hệ thức của định luật Joule- Lenz.</w:t>
            </w:r>
          </w:p>
          <w:p w14:paraId="0F196F07" w14:textId="77777777" w:rsidR="003A642E" w:rsidRPr="00634EFF" w:rsidRDefault="003A642E" w:rsidP="00CD6ADD">
            <w:pPr>
              <w:spacing w:before="40"/>
              <w:jc w:val="both"/>
              <w:rPr>
                <w:b/>
                <w:bCs/>
                <w:color w:val="000000" w:themeColor="text1"/>
                <w:sz w:val="26"/>
                <w:szCs w:val="26"/>
              </w:rPr>
            </w:pPr>
            <w:r w:rsidRPr="00634EFF">
              <w:rPr>
                <w:bCs/>
                <w:sz w:val="26"/>
                <w:szCs w:val="26"/>
              </w:rPr>
              <w:t>- Liệt kê được các đại lượng trong hệ thức của định luật Joule- Lenz.</w:t>
            </w:r>
          </w:p>
        </w:tc>
        <w:tc>
          <w:tcPr>
            <w:tcW w:w="1133" w:type="dxa"/>
            <w:vAlign w:val="center"/>
          </w:tcPr>
          <w:p w14:paraId="5DC527FF"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0,5 câu</w:t>
            </w:r>
          </w:p>
          <w:p w14:paraId="6F9C5446" w14:textId="77777777" w:rsidR="003A642E" w:rsidRPr="00B36E36" w:rsidRDefault="003A642E" w:rsidP="00CD6ADD">
            <w:pPr>
              <w:jc w:val="center"/>
              <w:rPr>
                <w:rFonts w:cs="Times New Roman"/>
                <w:b/>
                <w:sz w:val="26"/>
                <w:szCs w:val="26"/>
              </w:rPr>
            </w:pPr>
            <w:r w:rsidRPr="00B36E36">
              <w:rPr>
                <w:rFonts w:cs="Times New Roman"/>
                <w:b/>
                <w:sz w:val="26"/>
                <w:szCs w:val="26"/>
              </w:rPr>
              <w:t>(1đ)</w:t>
            </w:r>
          </w:p>
        </w:tc>
        <w:tc>
          <w:tcPr>
            <w:tcW w:w="1133" w:type="dxa"/>
            <w:vAlign w:val="center"/>
          </w:tcPr>
          <w:p w14:paraId="5B59FE2F" w14:textId="77777777" w:rsidR="003A642E" w:rsidRPr="00B36E36" w:rsidRDefault="003A642E" w:rsidP="00CD6ADD">
            <w:pPr>
              <w:spacing w:before="120"/>
              <w:jc w:val="center"/>
              <w:rPr>
                <w:rFonts w:cs="Times New Roman"/>
                <w:b/>
                <w:sz w:val="26"/>
                <w:szCs w:val="26"/>
              </w:rPr>
            </w:pPr>
          </w:p>
          <w:p w14:paraId="26793B8D" w14:textId="77777777" w:rsidR="003A642E" w:rsidRPr="00B36E36" w:rsidRDefault="003A642E" w:rsidP="00CD6ADD">
            <w:pPr>
              <w:jc w:val="center"/>
              <w:rPr>
                <w:rFonts w:cs="Times New Roman"/>
                <w:b/>
                <w:sz w:val="26"/>
                <w:szCs w:val="26"/>
              </w:rPr>
            </w:pPr>
          </w:p>
        </w:tc>
        <w:tc>
          <w:tcPr>
            <w:tcW w:w="1133" w:type="dxa"/>
            <w:vAlign w:val="center"/>
          </w:tcPr>
          <w:p w14:paraId="13EE47F9" w14:textId="77777777" w:rsidR="003A642E" w:rsidRPr="00B36E36" w:rsidRDefault="003A642E" w:rsidP="00CD6ADD">
            <w:pPr>
              <w:spacing w:before="120"/>
              <w:jc w:val="center"/>
              <w:rPr>
                <w:rFonts w:cs="Times New Roman"/>
                <w:b/>
                <w:sz w:val="26"/>
                <w:szCs w:val="26"/>
              </w:rPr>
            </w:pPr>
          </w:p>
        </w:tc>
        <w:tc>
          <w:tcPr>
            <w:tcW w:w="1133" w:type="dxa"/>
            <w:vAlign w:val="center"/>
          </w:tcPr>
          <w:p w14:paraId="374BD454" w14:textId="77777777" w:rsidR="003A642E" w:rsidRPr="00B36E36" w:rsidRDefault="003A642E" w:rsidP="00CD6ADD">
            <w:pPr>
              <w:jc w:val="center"/>
              <w:rPr>
                <w:rFonts w:cs="Times New Roman"/>
                <w:b/>
                <w:sz w:val="26"/>
                <w:szCs w:val="26"/>
              </w:rPr>
            </w:pPr>
          </w:p>
        </w:tc>
      </w:tr>
      <w:tr w:rsidR="003A642E" w:rsidRPr="00634EFF" w14:paraId="40835716" w14:textId="77777777" w:rsidTr="003A642E">
        <w:tc>
          <w:tcPr>
            <w:tcW w:w="563" w:type="dxa"/>
            <w:vMerge/>
            <w:vAlign w:val="center"/>
          </w:tcPr>
          <w:p w14:paraId="4B3F41A7" w14:textId="77777777" w:rsidR="003A642E" w:rsidRPr="00634EFF" w:rsidRDefault="003A642E" w:rsidP="00CD6ADD">
            <w:pPr>
              <w:jc w:val="center"/>
              <w:rPr>
                <w:rFonts w:cs="Times New Roman"/>
                <w:b/>
                <w:color w:val="000000" w:themeColor="text1"/>
                <w:sz w:val="26"/>
                <w:szCs w:val="26"/>
              </w:rPr>
            </w:pPr>
          </w:p>
        </w:tc>
        <w:tc>
          <w:tcPr>
            <w:tcW w:w="1388" w:type="dxa"/>
            <w:vMerge/>
          </w:tcPr>
          <w:p w14:paraId="54C68CF1" w14:textId="77777777" w:rsidR="003A642E" w:rsidRPr="00634EFF" w:rsidRDefault="003A642E" w:rsidP="00CD6ADD">
            <w:pPr>
              <w:jc w:val="center"/>
              <w:rPr>
                <w:rFonts w:cs="Times New Roman"/>
                <w:b/>
                <w:color w:val="000000" w:themeColor="text1"/>
                <w:sz w:val="26"/>
                <w:szCs w:val="26"/>
              </w:rPr>
            </w:pPr>
          </w:p>
        </w:tc>
        <w:tc>
          <w:tcPr>
            <w:tcW w:w="1541" w:type="dxa"/>
            <w:vMerge/>
          </w:tcPr>
          <w:p w14:paraId="6019DB41" w14:textId="77777777" w:rsidR="003A642E" w:rsidRPr="00634EFF" w:rsidRDefault="003A642E" w:rsidP="003A642E">
            <w:pPr>
              <w:rPr>
                <w:rFonts w:eastAsia="TimesNewRomanPS-BoldMT"/>
                <w:b/>
                <w:color w:val="000000" w:themeColor="text1"/>
                <w:sz w:val="26"/>
                <w:szCs w:val="26"/>
              </w:rPr>
            </w:pPr>
          </w:p>
        </w:tc>
        <w:tc>
          <w:tcPr>
            <w:tcW w:w="5652" w:type="dxa"/>
          </w:tcPr>
          <w:p w14:paraId="5AFD476B"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Thông hiểu:</w:t>
            </w:r>
          </w:p>
          <w:p w14:paraId="41A9C8E9" w14:textId="77777777" w:rsidR="003A642E" w:rsidRPr="00634EFF" w:rsidRDefault="003A642E" w:rsidP="00CD6ADD">
            <w:pPr>
              <w:jc w:val="both"/>
              <w:rPr>
                <w:rFonts w:eastAsia="TimesNewRomanPS-BoldMT"/>
                <w:color w:val="000000" w:themeColor="text1"/>
                <w:sz w:val="26"/>
                <w:szCs w:val="26"/>
                <w:lang w:val="sv-SE"/>
              </w:rPr>
            </w:pPr>
            <w:r w:rsidRPr="00634EFF">
              <w:rPr>
                <w:rFonts w:eastAsia="TimesNewRomanPS-BoldMT"/>
                <w:b/>
                <w:color w:val="000000" w:themeColor="text1"/>
                <w:sz w:val="26"/>
                <w:szCs w:val="26"/>
                <w:lang w:val="sv-SE"/>
              </w:rPr>
              <w:t xml:space="preserve">- </w:t>
            </w:r>
            <w:r w:rsidRPr="00634EFF">
              <w:rPr>
                <w:rFonts w:eastAsia="TimesNewRomanPS-BoldMT"/>
                <w:bCs/>
                <w:color w:val="000000" w:themeColor="text1"/>
                <w:sz w:val="26"/>
                <w:szCs w:val="26"/>
                <w:lang w:val="sv-SE"/>
              </w:rPr>
              <w:t xml:space="preserve">Phân biệt được các đại lượng trong hệ thức định </w:t>
            </w:r>
            <w:r w:rsidRPr="00634EFF">
              <w:rPr>
                <w:bCs/>
                <w:sz w:val="26"/>
                <w:szCs w:val="26"/>
              </w:rPr>
              <w:t>luật Joule- Lenz.</w:t>
            </w:r>
          </w:p>
        </w:tc>
        <w:tc>
          <w:tcPr>
            <w:tcW w:w="1133" w:type="dxa"/>
            <w:vAlign w:val="center"/>
          </w:tcPr>
          <w:p w14:paraId="298D61D8" w14:textId="77777777" w:rsidR="003A642E" w:rsidRPr="00B36E36" w:rsidRDefault="003A642E" w:rsidP="00CD6ADD">
            <w:pPr>
              <w:jc w:val="center"/>
              <w:rPr>
                <w:rFonts w:cs="Times New Roman"/>
                <w:b/>
                <w:sz w:val="26"/>
                <w:szCs w:val="26"/>
              </w:rPr>
            </w:pPr>
          </w:p>
        </w:tc>
        <w:tc>
          <w:tcPr>
            <w:tcW w:w="1133" w:type="dxa"/>
            <w:vAlign w:val="center"/>
          </w:tcPr>
          <w:p w14:paraId="2FEF7516" w14:textId="77777777" w:rsidR="003A642E" w:rsidRPr="00B36E36" w:rsidRDefault="003A642E" w:rsidP="00CD6ADD">
            <w:pPr>
              <w:spacing w:before="120"/>
              <w:rPr>
                <w:rFonts w:cs="Times New Roman"/>
                <w:b/>
                <w:sz w:val="26"/>
                <w:szCs w:val="26"/>
              </w:rPr>
            </w:pPr>
            <w:r w:rsidRPr="00B36E36">
              <w:rPr>
                <w:rFonts w:cs="Times New Roman"/>
                <w:b/>
                <w:sz w:val="26"/>
                <w:szCs w:val="26"/>
              </w:rPr>
              <w:t>0,5 câu</w:t>
            </w:r>
          </w:p>
          <w:p w14:paraId="106B89C3"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(1đ)</w:t>
            </w:r>
          </w:p>
        </w:tc>
        <w:tc>
          <w:tcPr>
            <w:tcW w:w="1133" w:type="dxa"/>
            <w:vAlign w:val="center"/>
          </w:tcPr>
          <w:p w14:paraId="0890BD3C" w14:textId="77777777" w:rsidR="003A642E" w:rsidRPr="00B36E36" w:rsidRDefault="003A642E" w:rsidP="00CD6ADD">
            <w:pPr>
              <w:spacing w:before="120"/>
              <w:jc w:val="center"/>
              <w:rPr>
                <w:rFonts w:cs="Times New Roman"/>
                <w:b/>
                <w:sz w:val="26"/>
                <w:szCs w:val="26"/>
              </w:rPr>
            </w:pPr>
          </w:p>
        </w:tc>
        <w:tc>
          <w:tcPr>
            <w:tcW w:w="1133" w:type="dxa"/>
            <w:vAlign w:val="center"/>
          </w:tcPr>
          <w:p w14:paraId="33B84D89" w14:textId="77777777" w:rsidR="003A642E" w:rsidRPr="00B36E36" w:rsidRDefault="003A642E" w:rsidP="00CD6ADD">
            <w:pPr>
              <w:jc w:val="center"/>
              <w:rPr>
                <w:rFonts w:cs="Times New Roman"/>
                <w:b/>
                <w:sz w:val="26"/>
                <w:szCs w:val="26"/>
              </w:rPr>
            </w:pPr>
          </w:p>
        </w:tc>
      </w:tr>
      <w:tr w:rsidR="003A642E" w:rsidRPr="00634EFF" w14:paraId="08DF10EE" w14:textId="77777777" w:rsidTr="003A642E">
        <w:tc>
          <w:tcPr>
            <w:tcW w:w="563" w:type="dxa"/>
            <w:vMerge/>
            <w:vAlign w:val="center"/>
          </w:tcPr>
          <w:p w14:paraId="09B0CA6D" w14:textId="77777777" w:rsidR="003A642E" w:rsidRPr="00634EFF" w:rsidRDefault="003A642E" w:rsidP="00CD6ADD">
            <w:pPr>
              <w:jc w:val="center"/>
              <w:rPr>
                <w:rFonts w:cs="Times New Roman"/>
                <w:b/>
                <w:color w:val="000000" w:themeColor="text1"/>
                <w:sz w:val="26"/>
                <w:szCs w:val="26"/>
              </w:rPr>
            </w:pPr>
          </w:p>
        </w:tc>
        <w:tc>
          <w:tcPr>
            <w:tcW w:w="1388" w:type="dxa"/>
            <w:vMerge/>
          </w:tcPr>
          <w:p w14:paraId="5E526C7F" w14:textId="77777777" w:rsidR="003A642E" w:rsidRPr="00634EFF" w:rsidRDefault="003A642E" w:rsidP="00CD6ADD">
            <w:pPr>
              <w:jc w:val="center"/>
              <w:rPr>
                <w:rFonts w:cs="Times New Roman"/>
                <w:b/>
                <w:color w:val="000000" w:themeColor="text1"/>
                <w:sz w:val="26"/>
                <w:szCs w:val="26"/>
              </w:rPr>
            </w:pPr>
          </w:p>
        </w:tc>
        <w:tc>
          <w:tcPr>
            <w:tcW w:w="1541" w:type="dxa"/>
            <w:vMerge/>
          </w:tcPr>
          <w:p w14:paraId="1B19271F" w14:textId="77777777" w:rsidR="003A642E" w:rsidRPr="00634EFF" w:rsidRDefault="003A642E" w:rsidP="003A642E">
            <w:pPr>
              <w:rPr>
                <w:rFonts w:eastAsia="TimesNewRomanPS-BoldMT"/>
                <w:b/>
                <w:color w:val="000000" w:themeColor="text1"/>
                <w:sz w:val="26"/>
                <w:szCs w:val="26"/>
              </w:rPr>
            </w:pPr>
          </w:p>
        </w:tc>
        <w:tc>
          <w:tcPr>
            <w:tcW w:w="5652" w:type="dxa"/>
          </w:tcPr>
          <w:p w14:paraId="2EFE81B7"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Vận dụng cao:</w:t>
            </w:r>
          </w:p>
          <w:p w14:paraId="74C31ED2"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 xml:space="preserve">- </w:t>
            </w:r>
            <w:r w:rsidRPr="00634EFF">
              <w:rPr>
                <w:bCs/>
                <w:color w:val="000000" w:themeColor="text1"/>
                <w:sz w:val="26"/>
                <w:szCs w:val="26"/>
              </w:rPr>
              <w:t>Giải quyết được bài toán hiệu suất của đồ dùng điện.</w:t>
            </w:r>
          </w:p>
        </w:tc>
        <w:tc>
          <w:tcPr>
            <w:tcW w:w="1133" w:type="dxa"/>
            <w:vAlign w:val="center"/>
          </w:tcPr>
          <w:p w14:paraId="7C825A38" w14:textId="77777777" w:rsidR="003A642E" w:rsidRPr="00B36E36" w:rsidRDefault="003A642E" w:rsidP="00CD6ADD">
            <w:pPr>
              <w:jc w:val="center"/>
              <w:rPr>
                <w:rFonts w:cs="Times New Roman"/>
                <w:b/>
                <w:sz w:val="26"/>
                <w:szCs w:val="26"/>
              </w:rPr>
            </w:pPr>
          </w:p>
        </w:tc>
        <w:tc>
          <w:tcPr>
            <w:tcW w:w="1133" w:type="dxa"/>
            <w:vAlign w:val="center"/>
          </w:tcPr>
          <w:p w14:paraId="2FCC00F8" w14:textId="77777777" w:rsidR="003A642E" w:rsidRPr="00B36E36" w:rsidRDefault="003A642E" w:rsidP="00CD6ADD">
            <w:pPr>
              <w:jc w:val="center"/>
              <w:rPr>
                <w:rFonts w:cs="Times New Roman"/>
                <w:b/>
                <w:sz w:val="26"/>
                <w:szCs w:val="26"/>
              </w:rPr>
            </w:pPr>
          </w:p>
        </w:tc>
        <w:tc>
          <w:tcPr>
            <w:tcW w:w="1133" w:type="dxa"/>
            <w:vAlign w:val="center"/>
          </w:tcPr>
          <w:p w14:paraId="404DEFDA" w14:textId="77777777" w:rsidR="003A642E" w:rsidRPr="00B36E36" w:rsidRDefault="003A642E" w:rsidP="00CD6ADD">
            <w:pPr>
              <w:spacing w:before="120"/>
              <w:jc w:val="center"/>
              <w:rPr>
                <w:rFonts w:cs="Times New Roman"/>
                <w:b/>
                <w:sz w:val="26"/>
                <w:szCs w:val="26"/>
              </w:rPr>
            </w:pPr>
          </w:p>
        </w:tc>
        <w:tc>
          <w:tcPr>
            <w:tcW w:w="1133" w:type="dxa"/>
            <w:vAlign w:val="center"/>
          </w:tcPr>
          <w:p w14:paraId="08F75C29"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1 câu</w:t>
            </w:r>
          </w:p>
          <w:p w14:paraId="14973BD5"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(1đ)</w:t>
            </w:r>
          </w:p>
        </w:tc>
      </w:tr>
      <w:tr w:rsidR="003A642E" w:rsidRPr="00634EFF" w14:paraId="75E08D34" w14:textId="77777777" w:rsidTr="003A642E">
        <w:trPr>
          <w:trHeight w:val="1580"/>
        </w:trPr>
        <w:tc>
          <w:tcPr>
            <w:tcW w:w="563" w:type="dxa"/>
            <w:vAlign w:val="center"/>
          </w:tcPr>
          <w:p w14:paraId="709936ED" w14:textId="77777777" w:rsidR="003A642E" w:rsidRPr="00634EFF" w:rsidRDefault="003A642E" w:rsidP="00CD6ADD">
            <w:pPr>
              <w:jc w:val="center"/>
              <w:rPr>
                <w:rFonts w:cs="Times New Roman"/>
                <w:b/>
                <w:color w:val="000000" w:themeColor="text1"/>
                <w:sz w:val="26"/>
                <w:szCs w:val="26"/>
              </w:rPr>
            </w:pPr>
            <w:r w:rsidRPr="00634EFF">
              <w:rPr>
                <w:rFonts w:cs="Times New Roman"/>
                <w:b/>
                <w:color w:val="000000" w:themeColor="text1"/>
                <w:sz w:val="26"/>
                <w:szCs w:val="26"/>
              </w:rPr>
              <w:t>3</w:t>
            </w:r>
          </w:p>
        </w:tc>
        <w:tc>
          <w:tcPr>
            <w:tcW w:w="1388" w:type="dxa"/>
          </w:tcPr>
          <w:p w14:paraId="40DD1257" w14:textId="77777777" w:rsidR="003A642E" w:rsidRPr="00634EFF" w:rsidRDefault="003A642E" w:rsidP="00CD6ADD">
            <w:pPr>
              <w:jc w:val="center"/>
              <w:rPr>
                <w:rFonts w:cs="Times New Roman"/>
                <w:b/>
                <w:color w:val="000000" w:themeColor="text1"/>
                <w:sz w:val="26"/>
                <w:szCs w:val="26"/>
              </w:rPr>
            </w:pPr>
            <w:r w:rsidRPr="00634EFF">
              <w:rPr>
                <w:rFonts w:cs="Times New Roman"/>
                <w:b/>
                <w:color w:val="000000" w:themeColor="text1"/>
                <w:sz w:val="26"/>
                <w:szCs w:val="26"/>
              </w:rPr>
              <w:t>Từ trường.</w:t>
            </w:r>
          </w:p>
        </w:tc>
        <w:tc>
          <w:tcPr>
            <w:tcW w:w="1541" w:type="dxa"/>
          </w:tcPr>
          <w:p w14:paraId="7C157156" w14:textId="77777777" w:rsidR="003A642E" w:rsidRPr="00634EFF" w:rsidRDefault="003A642E" w:rsidP="003A642E">
            <w:pPr>
              <w:rPr>
                <w:rFonts w:eastAsia="TimesNewRomanPS-BoldMT"/>
                <w:bCs/>
                <w:color w:val="000000" w:themeColor="text1"/>
                <w:sz w:val="26"/>
                <w:szCs w:val="26"/>
              </w:rPr>
            </w:pPr>
            <w:r w:rsidRPr="00634EFF">
              <w:rPr>
                <w:rFonts w:eastAsia="TimesNewRomanPS-BoldMT"/>
                <w:bCs/>
                <w:color w:val="000000" w:themeColor="text1"/>
                <w:sz w:val="26"/>
                <w:szCs w:val="26"/>
              </w:rPr>
              <w:t>3.1. Tác dụng từ của nam châm, của dòng điện.</w:t>
            </w:r>
          </w:p>
        </w:tc>
        <w:tc>
          <w:tcPr>
            <w:tcW w:w="5652" w:type="dxa"/>
          </w:tcPr>
          <w:p w14:paraId="5DA9F95C"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Nhận biết:</w:t>
            </w:r>
          </w:p>
          <w:p w14:paraId="5CD027D8" w14:textId="77777777" w:rsidR="003A642E" w:rsidRPr="00634EFF" w:rsidRDefault="003A642E" w:rsidP="00CD6ADD">
            <w:pPr>
              <w:spacing w:before="40"/>
              <w:jc w:val="both"/>
              <w:rPr>
                <w:rFonts w:eastAsia="TimesNewRomanPS-BoldMT"/>
                <w:color w:val="000000" w:themeColor="text1"/>
                <w:sz w:val="26"/>
                <w:szCs w:val="26"/>
                <w:lang w:val="sv-SE"/>
              </w:rPr>
            </w:pPr>
            <w:r w:rsidRPr="00634EFF">
              <w:rPr>
                <w:rFonts w:eastAsia="TimesNewRomanPS-BoldMT"/>
                <w:color w:val="000000" w:themeColor="text1"/>
                <w:sz w:val="26"/>
                <w:szCs w:val="26"/>
                <w:lang w:val="sv-SE"/>
              </w:rPr>
              <w:t>- Liệt kê được các từ cực của nam châm.</w:t>
            </w:r>
          </w:p>
          <w:p w14:paraId="3895791D" w14:textId="77777777" w:rsidR="003A642E" w:rsidRPr="00634EFF" w:rsidRDefault="003A642E" w:rsidP="00CD6ADD">
            <w:pPr>
              <w:spacing w:before="40"/>
              <w:jc w:val="both"/>
              <w:rPr>
                <w:rFonts w:eastAsia="TimesNewRomanPS-BoldMT"/>
                <w:color w:val="000000" w:themeColor="text1"/>
                <w:sz w:val="26"/>
                <w:szCs w:val="26"/>
                <w:lang w:val="sv-SE"/>
              </w:rPr>
            </w:pPr>
            <w:r w:rsidRPr="00634EFF">
              <w:rPr>
                <w:rFonts w:eastAsia="TimesNewRomanPS-BoldMT"/>
                <w:color w:val="000000" w:themeColor="text1"/>
                <w:sz w:val="26"/>
                <w:szCs w:val="26"/>
                <w:lang w:val="sv-SE"/>
              </w:rPr>
              <w:t>- Nhận diện được tương tác từ.</w:t>
            </w:r>
          </w:p>
          <w:p w14:paraId="595419BC" w14:textId="77777777" w:rsidR="003A642E" w:rsidRPr="00634EFF" w:rsidRDefault="003A642E" w:rsidP="00CD6ADD">
            <w:pPr>
              <w:spacing w:before="40"/>
              <w:jc w:val="both"/>
              <w:rPr>
                <w:rFonts w:eastAsia="TimesNewRomanPS-BoldMT"/>
                <w:color w:val="000000" w:themeColor="text1"/>
                <w:sz w:val="26"/>
                <w:szCs w:val="26"/>
                <w:lang w:val="sv-SE"/>
              </w:rPr>
            </w:pPr>
            <w:r w:rsidRPr="00634EFF">
              <w:rPr>
                <w:rFonts w:eastAsia="TimesNewRomanPS-BoldMT"/>
                <w:color w:val="000000" w:themeColor="text1"/>
                <w:sz w:val="26"/>
                <w:szCs w:val="26"/>
                <w:lang w:val="sv-SE"/>
              </w:rPr>
              <w:t>- Nhận diện được vật liệu từ.</w:t>
            </w:r>
          </w:p>
          <w:p w14:paraId="0A6C3716" w14:textId="77777777" w:rsidR="003A642E" w:rsidRPr="00634EFF" w:rsidRDefault="003A642E" w:rsidP="00CD6ADD">
            <w:pPr>
              <w:spacing w:before="40"/>
              <w:jc w:val="both"/>
              <w:rPr>
                <w:rFonts w:eastAsia="TimesNewRomanPS-BoldMT"/>
                <w:color w:val="000000" w:themeColor="text1"/>
                <w:sz w:val="26"/>
                <w:szCs w:val="26"/>
                <w:lang w:val="sv-SE"/>
              </w:rPr>
            </w:pPr>
            <w:r w:rsidRPr="00634EFF">
              <w:rPr>
                <w:rFonts w:eastAsia="TimesNewRomanPS-BoldMT"/>
                <w:color w:val="000000" w:themeColor="text1"/>
                <w:sz w:val="26"/>
                <w:szCs w:val="26"/>
                <w:lang w:val="sv-SE"/>
              </w:rPr>
              <w:t>- Nhận diện được các loại nam châm.</w:t>
            </w:r>
          </w:p>
        </w:tc>
        <w:tc>
          <w:tcPr>
            <w:tcW w:w="1133" w:type="dxa"/>
            <w:vAlign w:val="center"/>
          </w:tcPr>
          <w:p w14:paraId="748A0F25" w14:textId="77777777" w:rsidR="003A642E" w:rsidRPr="00B36E36" w:rsidRDefault="003A642E" w:rsidP="00CD6ADD">
            <w:pPr>
              <w:spacing w:before="120"/>
              <w:rPr>
                <w:rFonts w:cs="Times New Roman"/>
                <w:b/>
                <w:sz w:val="26"/>
                <w:szCs w:val="26"/>
              </w:rPr>
            </w:pPr>
            <w:r w:rsidRPr="00B36E36">
              <w:rPr>
                <w:rFonts w:cs="Times New Roman"/>
                <w:b/>
                <w:sz w:val="26"/>
                <w:szCs w:val="26"/>
              </w:rPr>
              <w:t>0,5 câu</w:t>
            </w:r>
          </w:p>
          <w:p w14:paraId="6F73FB92"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(1đ)</w:t>
            </w:r>
          </w:p>
          <w:p w14:paraId="4F86F711" w14:textId="77777777" w:rsidR="003A642E" w:rsidRPr="00B36E36" w:rsidRDefault="003A642E" w:rsidP="00CD6ADD">
            <w:pPr>
              <w:spacing w:before="120"/>
              <w:jc w:val="center"/>
              <w:rPr>
                <w:rFonts w:cs="Times New Roman"/>
                <w:b/>
                <w:sz w:val="26"/>
                <w:szCs w:val="26"/>
              </w:rPr>
            </w:pPr>
          </w:p>
        </w:tc>
        <w:tc>
          <w:tcPr>
            <w:tcW w:w="1133" w:type="dxa"/>
            <w:vAlign w:val="center"/>
          </w:tcPr>
          <w:p w14:paraId="07C117BA" w14:textId="77777777" w:rsidR="003A642E" w:rsidRPr="00B36E36" w:rsidRDefault="003A642E" w:rsidP="00CD6ADD">
            <w:pPr>
              <w:spacing w:before="120"/>
              <w:jc w:val="center"/>
              <w:rPr>
                <w:rFonts w:cs="Times New Roman"/>
                <w:b/>
                <w:sz w:val="26"/>
                <w:szCs w:val="26"/>
              </w:rPr>
            </w:pPr>
          </w:p>
          <w:p w14:paraId="15B7F82A" w14:textId="77777777" w:rsidR="003A642E" w:rsidRPr="00B36E36" w:rsidRDefault="003A642E" w:rsidP="00CD6ADD">
            <w:pPr>
              <w:jc w:val="center"/>
              <w:rPr>
                <w:rFonts w:cs="Times New Roman"/>
                <w:b/>
                <w:sz w:val="26"/>
                <w:szCs w:val="26"/>
              </w:rPr>
            </w:pPr>
          </w:p>
        </w:tc>
        <w:tc>
          <w:tcPr>
            <w:tcW w:w="1133" w:type="dxa"/>
            <w:vAlign w:val="center"/>
          </w:tcPr>
          <w:p w14:paraId="4DB82292" w14:textId="77777777" w:rsidR="003A642E" w:rsidRPr="00B36E36" w:rsidRDefault="003A642E" w:rsidP="00CD6ADD">
            <w:pPr>
              <w:spacing w:before="120"/>
              <w:jc w:val="center"/>
              <w:rPr>
                <w:rFonts w:cs="Times New Roman"/>
                <w:b/>
                <w:sz w:val="26"/>
                <w:szCs w:val="26"/>
              </w:rPr>
            </w:pPr>
          </w:p>
        </w:tc>
        <w:tc>
          <w:tcPr>
            <w:tcW w:w="1133" w:type="dxa"/>
            <w:vAlign w:val="center"/>
          </w:tcPr>
          <w:p w14:paraId="2C132789" w14:textId="77777777" w:rsidR="003A642E" w:rsidRPr="00B36E36" w:rsidRDefault="003A642E" w:rsidP="00CD6ADD">
            <w:pPr>
              <w:jc w:val="center"/>
              <w:rPr>
                <w:rFonts w:cs="Times New Roman"/>
                <w:b/>
                <w:sz w:val="26"/>
                <w:szCs w:val="26"/>
              </w:rPr>
            </w:pPr>
          </w:p>
        </w:tc>
      </w:tr>
      <w:tr w:rsidR="003A642E" w:rsidRPr="00634EFF" w14:paraId="45B11D63" w14:textId="77777777" w:rsidTr="003A642E">
        <w:tc>
          <w:tcPr>
            <w:tcW w:w="563" w:type="dxa"/>
            <w:vAlign w:val="center"/>
          </w:tcPr>
          <w:p w14:paraId="42960D4F" w14:textId="77777777" w:rsidR="003A642E" w:rsidRPr="00634EFF" w:rsidRDefault="003A642E" w:rsidP="00CD6ADD">
            <w:pPr>
              <w:jc w:val="center"/>
              <w:rPr>
                <w:rFonts w:cs="Times New Roman"/>
                <w:b/>
                <w:color w:val="000000" w:themeColor="text1"/>
                <w:sz w:val="26"/>
                <w:szCs w:val="26"/>
              </w:rPr>
            </w:pPr>
          </w:p>
        </w:tc>
        <w:tc>
          <w:tcPr>
            <w:tcW w:w="1388" w:type="dxa"/>
          </w:tcPr>
          <w:p w14:paraId="11896EA3" w14:textId="77777777" w:rsidR="003A642E" w:rsidRPr="00634EFF" w:rsidRDefault="003A642E" w:rsidP="00CD6ADD">
            <w:pPr>
              <w:jc w:val="center"/>
              <w:rPr>
                <w:rFonts w:cs="Times New Roman"/>
                <w:b/>
                <w:color w:val="000000" w:themeColor="text1"/>
                <w:sz w:val="26"/>
                <w:szCs w:val="26"/>
              </w:rPr>
            </w:pPr>
          </w:p>
        </w:tc>
        <w:tc>
          <w:tcPr>
            <w:tcW w:w="1541" w:type="dxa"/>
          </w:tcPr>
          <w:p w14:paraId="60661C02" w14:textId="77777777" w:rsidR="003A642E" w:rsidRPr="00634EFF" w:rsidRDefault="003A642E" w:rsidP="003A642E">
            <w:pPr>
              <w:rPr>
                <w:rFonts w:eastAsia="TimesNewRomanPS-BoldMT"/>
                <w:b/>
                <w:color w:val="000000" w:themeColor="text1"/>
                <w:sz w:val="26"/>
                <w:szCs w:val="26"/>
              </w:rPr>
            </w:pPr>
            <w:r w:rsidRPr="00634EFF">
              <w:rPr>
                <w:rFonts w:eastAsia="TimesNewRomanPS-BoldMT"/>
                <w:bCs/>
                <w:color w:val="000000" w:themeColor="text1"/>
                <w:sz w:val="26"/>
                <w:szCs w:val="26"/>
              </w:rPr>
              <w:t>3.2. Từ trường của ống dây có dòng điện chạy qua</w:t>
            </w:r>
          </w:p>
        </w:tc>
        <w:tc>
          <w:tcPr>
            <w:tcW w:w="5652" w:type="dxa"/>
          </w:tcPr>
          <w:p w14:paraId="484D6CCA"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Vận dụng thấp:</w:t>
            </w:r>
          </w:p>
          <w:p w14:paraId="5D536915" w14:textId="77777777" w:rsidR="003A642E" w:rsidRPr="00634EFF" w:rsidRDefault="003A642E" w:rsidP="00CD6ADD">
            <w:pPr>
              <w:spacing w:before="40"/>
              <w:jc w:val="both"/>
              <w:rPr>
                <w:b/>
                <w:bCs/>
                <w:color w:val="000000" w:themeColor="text1"/>
                <w:sz w:val="26"/>
                <w:szCs w:val="26"/>
              </w:rPr>
            </w:pPr>
            <w:r w:rsidRPr="00634EFF">
              <w:rPr>
                <w:rFonts w:eastAsia="TimesNewRomanPS-BoldMT"/>
                <w:b/>
                <w:color w:val="000000" w:themeColor="text1"/>
                <w:sz w:val="26"/>
                <w:szCs w:val="26"/>
                <w:lang w:val="sv-SE"/>
              </w:rPr>
              <w:t xml:space="preserve">- </w:t>
            </w:r>
            <w:r w:rsidRPr="00634EFF">
              <w:rPr>
                <w:rFonts w:cs="Times New Roman"/>
                <w:color w:val="000000" w:themeColor="text1"/>
                <w:sz w:val="26"/>
                <w:szCs w:val="26"/>
                <w:lang w:val="vi-VN"/>
              </w:rPr>
              <w:t>Vận dụng được quy tắc nắm tay phải để xác định chiều của đường sức từ trong lòng ống dây khi biết chiều dòng điện và ngược lại.</w:t>
            </w:r>
          </w:p>
        </w:tc>
        <w:tc>
          <w:tcPr>
            <w:tcW w:w="1133" w:type="dxa"/>
            <w:vAlign w:val="center"/>
          </w:tcPr>
          <w:p w14:paraId="63F33374" w14:textId="77777777" w:rsidR="003A642E" w:rsidRPr="00B36E36" w:rsidRDefault="003A642E" w:rsidP="00CD6ADD">
            <w:pPr>
              <w:jc w:val="center"/>
              <w:rPr>
                <w:rFonts w:cs="Times New Roman"/>
                <w:b/>
                <w:sz w:val="26"/>
                <w:szCs w:val="26"/>
              </w:rPr>
            </w:pPr>
          </w:p>
        </w:tc>
        <w:tc>
          <w:tcPr>
            <w:tcW w:w="1133" w:type="dxa"/>
            <w:vAlign w:val="center"/>
          </w:tcPr>
          <w:p w14:paraId="0409C768" w14:textId="77777777" w:rsidR="003A642E" w:rsidRPr="00B36E36" w:rsidRDefault="003A642E" w:rsidP="00CD6ADD">
            <w:pPr>
              <w:spacing w:before="120"/>
              <w:jc w:val="center"/>
              <w:rPr>
                <w:rFonts w:cs="Times New Roman"/>
                <w:b/>
                <w:sz w:val="26"/>
                <w:szCs w:val="26"/>
              </w:rPr>
            </w:pPr>
          </w:p>
        </w:tc>
        <w:tc>
          <w:tcPr>
            <w:tcW w:w="1133" w:type="dxa"/>
            <w:vAlign w:val="center"/>
          </w:tcPr>
          <w:p w14:paraId="0633813B"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1 câu</w:t>
            </w:r>
          </w:p>
          <w:p w14:paraId="00F15A80"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(1đ)</w:t>
            </w:r>
          </w:p>
        </w:tc>
        <w:tc>
          <w:tcPr>
            <w:tcW w:w="1133" w:type="dxa"/>
            <w:vAlign w:val="center"/>
          </w:tcPr>
          <w:p w14:paraId="46299E77" w14:textId="77777777" w:rsidR="003A642E" w:rsidRPr="00B36E36" w:rsidRDefault="003A642E" w:rsidP="00CD6ADD">
            <w:pPr>
              <w:jc w:val="center"/>
              <w:rPr>
                <w:rFonts w:cs="Times New Roman"/>
                <w:b/>
                <w:sz w:val="26"/>
                <w:szCs w:val="26"/>
              </w:rPr>
            </w:pPr>
          </w:p>
        </w:tc>
      </w:tr>
      <w:tr w:rsidR="003A642E" w:rsidRPr="00634EFF" w14:paraId="1A9F56FE" w14:textId="77777777" w:rsidTr="003A642E">
        <w:tc>
          <w:tcPr>
            <w:tcW w:w="563" w:type="dxa"/>
            <w:vAlign w:val="center"/>
          </w:tcPr>
          <w:p w14:paraId="36C14252" w14:textId="77777777" w:rsidR="003A642E" w:rsidRPr="00634EFF" w:rsidRDefault="003A642E" w:rsidP="00CD6ADD">
            <w:pPr>
              <w:jc w:val="center"/>
              <w:rPr>
                <w:rFonts w:cs="Times New Roman"/>
                <w:b/>
                <w:color w:val="000000" w:themeColor="text1"/>
                <w:sz w:val="26"/>
                <w:szCs w:val="26"/>
              </w:rPr>
            </w:pPr>
          </w:p>
        </w:tc>
        <w:tc>
          <w:tcPr>
            <w:tcW w:w="1388" w:type="dxa"/>
          </w:tcPr>
          <w:p w14:paraId="2F1A1816" w14:textId="77777777" w:rsidR="003A642E" w:rsidRPr="00634EFF" w:rsidRDefault="003A642E" w:rsidP="00CD6ADD">
            <w:pPr>
              <w:jc w:val="center"/>
              <w:rPr>
                <w:rFonts w:cs="Times New Roman"/>
                <w:b/>
                <w:color w:val="000000" w:themeColor="text1"/>
                <w:sz w:val="26"/>
                <w:szCs w:val="26"/>
              </w:rPr>
            </w:pPr>
          </w:p>
        </w:tc>
        <w:tc>
          <w:tcPr>
            <w:tcW w:w="1541" w:type="dxa"/>
          </w:tcPr>
          <w:p w14:paraId="171AC4BC" w14:textId="77777777" w:rsidR="003A642E" w:rsidRPr="00634EFF" w:rsidRDefault="003A642E" w:rsidP="003A642E">
            <w:pPr>
              <w:rPr>
                <w:rFonts w:eastAsia="TimesNewRomanPS-BoldMT"/>
                <w:bCs/>
                <w:color w:val="000000" w:themeColor="text1"/>
                <w:sz w:val="26"/>
                <w:szCs w:val="26"/>
              </w:rPr>
            </w:pPr>
            <w:r w:rsidRPr="00634EFF">
              <w:rPr>
                <w:rFonts w:eastAsia="TimesNewRomanPS-BoldMT"/>
                <w:bCs/>
                <w:color w:val="000000" w:themeColor="text1"/>
                <w:sz w:val="26"/>
                <w:szCs w:val="26"/>
              </w:rPr>
              <w:t>3.3. Sự nhiễm từ của sắt, thép. Nam châm điện.</w:t>
            </w:r>
          </w:p>
        </w:tc>
        <w:tc>
          <w:tcPr>
            <w:tcW w:w="5652" w:type="dxa"/>
          </w:tcPr>
          <w:p w14:paraId="78FA115F" w14:textId="77777777" w:rsidR="003A642E" w:rsidRPr="00634EFF" w:rsidRDefault="003A642E" w:rsidP="00CD6ADD">
            <w:pPr>
              <w:spacing w:before="40"/>
              <w:jc w:val="both"/>
              <w:rPr>
                <w:b/>
                <w:bCs/>
                <w:color w:val="000000" w:themeColor="text1"/>
                <w:sz w:val="26"/>
                <w:szCs w:val="26"/>
              </w:rPr>
            </w:pPr>
            <w:r w:rsidRPr="00634EFF">
              <w:rPr>
                <w:b/>
                <w:bCs/>
                <w:color w:val="000000" w:themeColor="text1"/>
                <w:sz w:val="26"/>
                <w:szCs w:val="26"/>
              </w:rPr>
              <w:t>Thông biểu:</w:t>
            </w:r>
          </w:p>
          <w:p w14:paraId="2C7968BE" w14:textId="77777777" w:rsidR="003A642E" w:rsidRPr="00634EFF" w:rsidRDefault="003A642E" w:rsidP="00CD6ADD">
            <w:pPr>
              <w:spacing w:before="40"/>
              <w:jc w:val="both"/>
              <w:rPr>
                <w:bCs/>
                <w:sz w:val="26"/>
                <w:szCs w:val="26"/>
              </w:rPr>
            </w:pPr>
            <w:r w:rsidRPr="00634EFF">
              <w:rPr>
                <w:bCs/>
                <w:sz w:val="26"/>
                <w:szCs w:val="26"/>
              </w:rPr>
              <w:t>- Mô tả cấu tạo nam châm điện</w:t>
            </w:r>
          </w:p>
          <w:p w14:paraId="48B404FC" w14:textId="77777777" w:rsidR="003A642E" w:rsidRPr="00634EFF" w:rsidRDefault="003A642E" w:rsidP="00CD6ADD">
            <w:pPr>
              <w:spacing w:before="40"/>
              <w:jc w:val="both"/>
              <w:rPr>
                <w:bCs/>
                <w:sz w:val="26"/>
                <w:szCs w:val="26"/>
              </w:rPr>
            </w:pPr>
            <w:r w:rsidRPr="00634EFF">
              <w:rPr>
                <w:bCs/>
                <w:sz w:val="26"/>
                <w:szCs w:val="26"/>
              </w:rPr>
              <w:t>-Diễn giải được cách làm tăng lực từ của nam châm điện.</w:t>
            </w:r>
          </w:p>
          <w:p w14:paraId="3D3007B8" w14:textId="77777777" w:rsidR="003A642E" w:rsidRPr="00634EFF" w:rsidRDefault="003A642E" w:rsidP="00CD6ADD">
            <w:pPr>
              <w:spacing w:before="40"/>
              <w:jc w:val="both"/>
              <w:rPr>
                <w:bCs/>
                <w:sz w:val="26"/>
                <w:szCs w:val="26"/>
              </w:rPr>
            </w:pPr>
            <w:r w:rsidRPr="00634EFF">
              <w:rPr>
                <w:bCs/>
                <w:sz w:val="26"/>
                <w:szCs w:val="26"/>
              </w:rPr>
              <w:t>- Phân biệt được sự nhiễm từ của sắt, thép.</w:t>
            </w:r>
          </w:p>
        </w:tc>
        <w:tc>
          <w:tcPr>
            <w:tcW w:w="1133" w:type="dxa"/>
            <w:vAlign w:val="center"/>
          </w:tcPr>
          <w:p w14:paraId="76A50551" w14:textId="77777777" w:rsidR="003A642E" w:rsidRPr="00B36E36" w:rsidRDefault="003A642E" w:rsidP="00CD6ADD">
            <w:pPr>
              <w:jc w:val="center"/>
              <w:rPr>
                <w:rFonts w:cs="Times New Roman"/>
                <w:b/>
                <w:sz w:val="26"/>
                <w:szCs w:val="26"/>
              </w:rPr>
            </w:pPr>
          </w:p>
        </w:tc>
        <w:tc>
          <w:tcPr>
            <w:tcW w:w="1133" w:type="dxa"/>
            <w:vAlign w:val="center"/>
          </w:tcPr>
          <w:p w14:paraId="33C9EEB6"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0,5 câu</w:t>
            </w:r>
          </w:p>
          <w:p w14:paraId="64D78060" w14:textId="77777777" w:rsidR="003A642E" w:rsidRPr="00B36E36" w:rsidRDefault="003A642E" w:rsidP="00CD6ADD">
            <w:pPr>
              <w:spacing w:before="120"/>
              <w:jc w:val="center"/>
              <w:rPr>
                <w:rFonts w:cs="Times New Roman"/>
                <w:b/>
                <w:sz w:val="26"/>
                <w:szCs w:val="26"/>
              </w:rPr>
            </w:pPr>
            <w:r w:rsidRPr="00B36E36">
              <w:rPr>
                <w:rFonts w:cs="Times New Roman"/>
                <w:b/>
                <w:sz w:val="26"/>
                <w:szCs w:val="26"/>
              </w:rPr>
              <w:t>(1đ)</w:t>
            </w:r>
          </w:p>
        </w:tc>
        <w:tc>
          <w:tcPr>
            <w:tcW w:w="1133" w:type="dxa"/>
            <w:vAlign w:val="center"/>
          </w:tcPr>
          <w:p w14:paraId="3A64CEEC" w14:textId="77777777" w:rsidR="003A642E" w:rsidRPr="00B36E36" w:rsidRDefault="003A642E" w:rsidP="00CD6ADD">
            <w:pPr>
              <w:spacing w:before="120"/>
              <w:jc w:val="center"/>
              <w:rPr>
                <w:rFonts w:cs="Times New Roman"/>
                <w:b/>
                <w:sz w:val="26"/>
                <w:szCs w:val="26"/>
              </w:rPr>
            </w:pPr>
          </w:p>
        </w:tc>
        <w:tc>
          <w:tcPr>
            <w:tcW w:w="1133" w:type="dxa"/>
            <w:vAlign w:val="center"/>
          </w:tcPr>
          <w:p w14:paraId="48630ABA" w14:textId="77777777" w:rsidR="003A642E" w:rsidRPr="00B36E36" w:rsidRDefault="003A642E" w:rsidP="00CD6ADD">
            <w:pPr>
              <w:jc w:val="center"/>
              <w:rPr>
                <w:rFonts w:cs="Times New Roman"/>
                <w:b/>
                <w:sz w:val="26"/>
                <w:szCs w:val="26"/>
              </w:rPr>
            </w:pPr>
          </w:p>
        </w:tc>
      </w:tr>
      <w:tr w:rsidR="003A642E" w:rsidRPr="00634EFF" w14:paraId="018EDE99" w14:textId="77777777" w:rsidTr="003A642E">
        <w:tc>
          <w:tcPr>
            <w:tcW w:w="1951" w:type="dxa"/>
            <w:gridSpan w:val="2"/>
            <w:vMerge w:val="restart"/>
            <w:vAlign w:val="center"/>
          </w:tcPr>
          <w:p w14:paraId="6DD90472" w14:textId="77777777" w:rsidR="003A642E" w:rsidRPr="00634EFF" w:rsidRDefault="003A642E" w:rsidP="00CD6ADD">
            <w:pPr>
              <w:jc w:val="center"/>
              <w:rPr>
                <w:rFonts w:cs="Times New Roman"/>
                <w:b/>
                <w:color w:val="000000" w:themeColor="text1"/>
                <w:sz w:val="26"/>
                <w:szCs w:val="26"/>
              </w:rPr>
            </w:pPr>
            <w:r>
              <w:rPr>
                <w:rFonts w:cs="Times New Roman"/>
                <w:b/>
                <w:color w:val="000000" w:themeColor="text1"/>
                <w:sz w:val="26"/>
                <w:szCs w:val="26"/>
              </w:rPr>
              <w:t>TỔNG</w:t>
            </w:r>
          </w:p>
        </w:tc>
        <w:tc>
          <w:tcPr>
            <w:tcW w:w="1541" w:type="dxa"/>
            <w:vMerge w:val="restart"/>
            <w:vAlign w:val="center"/>
          </w:tcPr>
          <w:p w14:paraId="398C6FC4" w14:textId="77777777" w:rsidR="003A642E" w:rsidRPr="00634EFF" w:rsidRDefault="003A642E" w:rsidP="003A642E">
            <w:pPr>
              <w:rPr>
                <w:rFonts w:eastAsia="TimesNewRomanPS-BoldMT"/>
                <w:bCs/>
                <w:color w:val="000000" w:themeColor="text1"/>
                <w:sz w:val="26"/>
                <w:szCs w:val="26"/>
              </w:rPr>
            </w:pPr>
            <w:r>
              <w:rPr>
                <w:rFonts w:eastAsia="TimesNewRomanPS-BoldMT"/>
                <w:bCs/>
                <w:color w:val="000000" w:themeColor="text1"/>
                <w:sz w:val="26"/>
                <w:szCs w:val="26"/>
              </w:rPr>
              <w:t>Tự luận</w:t>
            </w:r>
          </w:p>
        </w:tc>
        <w:tc>
          <w:tcPr>
            <w:tcW w:w="5652" w:type="dxa"/>
          </w:tcPr>
          <w:p w14:paraId="5BA890D6" w14:textId="77777777" w:rsidR="003A642E" w:rsidRPr="00634EFF" w:rsidRDefault="003A642E" w:rsidP="00CD6ADD">
            <w:pPr>
              <w:spacing w:before="40"/>
              <w:jc w:val="both"/>
              <w:rPr>
                <w:b/>
                <w:bCs/>
                <w:color w:val="000000" w:themeColor="text1"/>
                <w:sz w:val="26"/>
                <w:szCs w:val="26"/>
              </w:rPr>
            </w:pPr>
            <w:r>
              <w:rPr>
                <w:b/>
                <w:bCs/>
                <w:color w:val="000000" w:themeColor="text1"/>
                <w:sz w:val="26"/>
                <w:szCs w:val="26"/>
              </w:rPr>
              <w:t>Số câu:  06 câu</w:t>
            </w:r>
          </w:p>
        </w:tc>
        <w:tc>
          <w:tcPr>
            <w:tcW w:w="1133" w:type="dxa"/>
            <w:vAlign w:val="center"/>
          </w:tcPr>
          <w:p w14:paraId="6CC94B63" w14:textId="77777777" w:rsidR="003A642E" w:rsidRPr="00E80336" w:rsidRDefault="003A642E" w:rsidP="00CD6ADD">
            <w:pPr>
              <w:jc w:val="center"/>
              <w:rPr>
                <w:rFonts w:cs="Times New Roman"/>
                <w:b/>
                <w:bCs/>
                <w:color w:val="000000" w:themeColor="text1"/>
                <w:sz w:val="26"/>
                <w:szCs w:val="26"/>
              </w:rPr>
            </w:pPr>
            <w:r w:rsidRPr="00E80336">
              <w:rPr>
                <w:b/>
                <w:bCs/>
                <w:iCs/>
                <w:sz w:val="26"/>
                <w:szCs w:val="26"/>
              </w:rPr>
              <w:t>02</w:t>
            </w:r>
          </w:p>
        </w:tc>
        <w:tc>
          <w:tcPr>
            <w:tcW w:w="1133" w:type="dxa"/>
            <w:vAlign w:val="center"/>
          </w:tcPr>
          <w:p w14:paraId="015E1984" w14:textId="77777777" w:rsidR="003A642E" w:rsidRPr="00E80336" w:rsidRDefault="003A642E" w:rsidP="00CD6ADD">
            <w:pPr>
              <w:spacing w:before="120"/>
              <w:jc w:val="center"/>
              <w:rPr>
                <w:rFonts w:cs="Times New Roman"/>
                <w:b/>
                <w:bCs/>
                <w:color w:val="0070C0"/>
                <w:sz w:val="26"/>
                <w:szCs w:val="26"/>
              </w:rPr>
            </w:pPr>
            <w:r w:rsidRPr="00E80336">
              <w:rPr>
                <w:b/>
                <w:bCs/>
                <w:iCs/>
                <w:sz w:val="26"/>
                <w:szCs w:val="26"/>
              </w:rPr>
              <w:t>1,5</w:t>
            </w:r>
          </w:p>
        </w:tc>
        <w:tc>
          <w:tcPr>
            <w:tcW w:w="1133" w:type="dxa"/>
            <w:vAlign w:val="center"/>
          </w:tcPr>
          <w:p w14:paraId="12059CDF" w14:textId="77777777" w:rsidR="003A642E" w:rsidRPr="00E80336" w:rsidRDefault="003A642E" w:rsidP="00CD6ADD">
            <w:pPr>
              <w:spacing w:before="120"/>
              <w:jc w:val="center"/>
              <w:rPr>
                <w:rFonts w:cs="Times New Roman"/>
                <w:b/>
                <w:bCs/>
                <w:color w:val="0070C0"/>
                <w:sz w:val="26"/>
                <w:szCs w:val="26"/>
              </w:rPr>
            </w:pPr>
            <w:r w:rsidRPr="00E80336">
              <w:rPr>
                <w:b/>
                <w:bCs/>
                <w:iCs/>
                <w:sz w:val="26"/>
                <w:szCs w:val="26"/>
                <w:lang w:val="vi-VN"/>
              </w:rPr>
              <w:t>1</w:t>
            </w:r>
            <w:r w:rsidRPr="00E80336">
              <w:rPr>
                <w:b/>
                <w:bCs/>
                <w:iCs/>
                <w:sz w:val="26"/>
                <w:szCs w:val="26"/>
              </w:rPr>
              <w:t>,5</w:t>
            </w:r>
          </w:p>
        </w:tc>
        <w:tc>
          <w:tcPr>
            <w:tcW w:w="1133" w:type="dxa"/>
            <w:vAlign w:val="center"/>
          </w:tcPr>
          <w:p w14:paraId="7C5FC82A" w14:textId="77777777" w:rsidR="003A642E" w:rsidRPr="00E80336" w:rsidRDefault="003A642E" w:rsidP="00CD6ADD">
            <w:pPr>
              <w:jc w:val="center"/>
              <w:rPr>
                <w:rFonts w:cs="Times New Roman"/>
                <w:b/>
                <w:bCs/>
                <w:color w:val="000000" w:themeColor="text1"/>
                <w:sz w:val="26"/>
                <w:szCs w:val="26"/>
                <w:lang w:val="vi-VN"/>
              </w:rPr>
            </w:pPr>
            <w:r w:rsidRPr="00E80336">
              <w:rPr>
                <w:b/>
                <w:bCs/>
                <w:iCs/>
                <w:sz w:val="26"/>
                <w:szCs w:val="26"/>
              </w:rPr>
              <w:t>01</w:t>
            </w:r>
          </w:p>
        </w:tc>
      </w:tr>
      <w:tr w:rsidR="003A642E" w:rsidRPr="00634EFF" w14:paraId="6908F328" w14:textId="77777777" w:rsidTr="003A642E">
        <w:tc>
          <w:tcPr>
            <w:tcW w:w="1951" w:type="dxa"/>
            <w:gridSpan w:val="2"/>
            <w:vMerge/>
            <w:vAlign w:val="center"/>
          </w:tcPr>
          <w:p w14:paraId="60FE3BAB" w14:textId="77777777" w:rsidR="003A642E" w:rsidRPr="00634EFF" w:rsidRDefault="003A642E" w:rsidP="00CD6ADD">
            <w:pPr>
              <w:jc w:val="center"/>
              <w:rPr>
                <w:rFonts w:cs="Times New Roman"/>
                <w:b/>
                <w:color w:val="000000" w:themeColor="text1"/>
                <w:sz w:val="26"/>
                <w:szCs w:val="26"/>
              </w:rPr>
            </w:pPr>
          </w:p>
        </w:tc>
        <w:tc>
          <w:tcPr>
            <w:tcW w:w="1541" w:type="dxa"/>
            <w:vMerge/>
          </w:tcPr>
          <w:p w14:paraId="1443EFC8" w14:textId="77777777" w:rsidR="003A642E" w:rsidRPr="00634EFF" w:rsidRDefault="003A642E" w:rsidP="003A642E">
            <w:pPr>
              <w:rPr>
                <w:rFonts w:eastAsia="TimesNewRomanPS-BoldMT"/>
                <w:bCs/>
                <w:color w:val="000000" w:themeColor="text1"/>
                <w:sz w:val="26"/>
                <w:szCs w:val="26"/>
              </w:rPr>
            </w:pPr>
          </w:p>
        </w:tc>
        <w:tc>
          <w:tcPr>
            <w:tcW w:w="5652" w:type="dxa"/>
          </w:tcPr>
          <w:p w14:paraId="0D5296BD" w14:textId="77777777" w:rsidR="003A642E" w:rsidRPr="00634EFF" w:rsidRDefault="003A642E" w:rsidP="00CD6ADD">
            <w:pPr>
              <w:spacing w:before="40"/>
              <w:jc w:val="both"/>
              <w:rPr>
                <w:b/>
                <w:bCs/>
                <w:color w:val="000000" w:themeColor="text1"/>
                <w:sz w:val="26"/>
                <w:szCs w:val="26"/>
              </w:rPr>
            </w:pPr>
            <w:r>
              <w:rPr>
                <w:b/>
                <w:bCs/>
                <w:color w:val="000000" w:themeColor="text1"/>
                <w:sz w:val="26"/>
                <w:szCs w:val="26"/>
              </w:rPr>
              <w:t>Số điểm: 10 điểm</w:t>
            </w:r>
          </w:p>
        </w:tc>
        <w:tc>
          <w:tcPr>
            <w:tcW w:w="1133" w:type="dxa"/>
            <w:vAlign w:val="center"/>
          </w:tcPr>
          <w:p w14:paraId="346D8449" w14:textId="77777777" w:rsidR="003A642E" w:rsidRPr="00E80336" w:rsidRDefault="003A642E" w:rsidP="00CD6ADD">
            <w:pPr>
              <w:jc w:val="center"/>
              <w:rPr>
                <w:rFonts w:cs="Times New Roman"/>
                <w:b/>
                <w:bCs/>
                <w:color w:val="000000" w:themeColor="text1"/>
                <w:sz w:val="26"/>
                <w:szCs w:val="26"/>
              </w:rPr>
            </w:pPr>
            <w:r w:rsidRPr="00E80336">
              <w:rPr>
                <w:b/>
                <w:bCs/>
                <w:iCs/>
                <w:sz w:val="26"/>
                <w:szCs w:val="26"/>
                <w:lang w:val="vi-VN"/>
              </w:rPr>
              <w:t>4,0</w:t>
            </w:r>
          </w:p>
        </w:tc>
        <w:tc>
          <w:tcPr>
            <w:tcW w:w="1133" w:type="dxa"/>
            <w:vAlign w:val="center"/>
          </w:tcPr>
          <w:p w14:paraId="6878C420" w14:textId="77777777" w:rsidR="003A642E" w:rsidRPr="00E80336" w:rsidRDefault="003A642E" w:rsidP="00CD6ADD">
            <w:pPr>
              <w:spacing w:before="120"/>
              <w:jc w:val="center"/>
              <w:rPr>
                <w:rFonts w:cs="Times New Roman"/>
                <w:b/>
                <w:bCs/>
                <w:color w:val="0070C0"/>
                <w:sz w:val="26"/>
                <w:szCs w:val="26"/>
              </w:rPr>
            </w:pPr>
            <w:r w:rsidRPr="00E80336">
              <w:rPr>
                <w:b/>
                <w:bCs/>
                <w:iCs/>
                <w:sz w:val="26"/>
                <w:szCs w:val="26"/>
                <w:lang w:val="vi-VN"/>
              </w:rPr>
              <w:t>3,0</w:t>
            </w:r>
          </w:p>
        </w:tc>
        <w:tc>
          <w:tcPr>
            <w:tcW w:w="1133" w:type="dxa"/>
            <w:vAlign w:val="center"/>
          </w:tcPr>
          <w:p w14:paraId="7C08F722" w14:textId="77777777" w:rsidR="003A642E" w:rsidRPr="00E80336" w:rsidRDefault="003A642E" w:rsidP="00CD6ADD">
            <w:pPr>
              <w:spacing w:before="120"/>
              <w:jc w:val="center"/>
              <w:rPr>
                <w:rFonts w:cs="Times New Roman"/>
                <w:b/>
                <w:bCs/>
                <w:color w:val="0070C0"/>
                <w:sz w:val="26"/>
                <w:szCs w:val="26"/>
              </w:rPr>
            </w:pPr>
            <w:r w:rsidRPr="00E80336">
              <w:rPr>
                <w:b/>
                <w:bCs/>
                <w:iCs/>
                <w:sz w:val="26"/>
                <w:szCs w:val="26"/>
                <w:lang w:val="vi-VN"/>
              </w:rPr>
              <w:t>2,0</w:t>
            </w:r>
          </w:p>
        </w:tc>
        <w:tc>
          <w:tcPr>
            <w:tcW w:w="1133" w:type="dxa"/>
            <w:vAlign w:val="center"/>
          </w:tcPr>
          <w:p w14:paraId="7EFDC8B0" w14:textId="77777777" w:rsidR="003A642E" w:rsidRPr="00E80336" w:rsidRDefault="003A642E" w:rsidP="00CD6ADD">
            <w:pPr>
              <w:jc w:val="center"/>
              <w:rPr>
                <w:rFonts w:cs="Times New Roman"/>
                <w:b/>
                <w:bCs/>
                <w:color w:val="000000" w:themeColor="text1"/>
                <w:sz w:val="26"/>
                <w:szCs w:val="26"/>
              </w:rPr>
            </w:pPr>
            <w:r w:rsidRPr="00E80336">
              <w:rPr>
                <w:b/>
                <w:bCs/>
                <w:iCs/>
                <w:sz w:val="26"/>
                <w:szCs w:val="26"/>
                <w:lang w:val="vi-VN"/>
              </w:rPr>
              <w:t>1,0</w:t>
            </w:r>
          </w:p>
        </w:tc>
      </w:tr>
    </w:tbl>
    <w:p w14:paraId="19D4A50A" w14:textId="77777777" w:rsidR="009A527F" w:rsidRDefault="009A527F">
      <w:pPr>
        <w:rPr>
          <w:rFonts w:cs="Times New Roman"/>
          <w:sz w:val="26"/>
          <w:szCs w:val="26"/>
        </w:rPr>
        <w:sectPr w:rsidR="009A527F" w:rsidSect="009A527F">
          <w:pgSz w:w="15840" w:h="12240" w:orient="landscape"/>
          <w:pgMar w:top="567" w:right="1440" w:bottom="630" w:left="1440" w:header="720" w:footer="720" w:gutter="0"/>
          <w:cols w:space="720"/>
          <w:docGrid w:linePitch="360"/>
        </w:sectPr>
      </w:pPr>
    </w:p>
    <w:tbl>
      <w:tblPr>
        <w:tblW w:w="10089" w:type="dxa"/>
        <w:jc w:val="center"/>
        <w:tblLook w:val="04A0" w:firstRow="1" w:lastRow="0" w:firstColumn="1" w:lastColumn="0" w:noHBand="0" w:noVBand="1"/>
      </w:tblPr>
      <w:tblGrid>
        <w:gridCol w:w="3822"/>
        <w:gridCol w:w="6267"/>
      </w:tblGrid>
      <w:tr w:rsidR="008F0F4F" w:rsidRPr="007A5907" w14:paraId="17AD8134" w14:textId="77777777" w:rsidTr="00CD6ADD">
        <w:trPr>
          <w:trHeight w:val="1512"/>
          <w:jc w:val="center"/>
        </w:trPr>
        <w:tc>
          <w:tcPr>
            <w:tcW w:w="3822" w:type="dxa"/>
          </w:tcPr>
          <w:p w14:paraId="295D255E" w14:textId="77777777" w:rsidR="008F0F4F" w:rsidRPr="007A5907" w:rsidRDefault="008F0F4F" w:rsidP="00CD6ADD">
            <w:pPr>
              <w:spacing w:line="240" w:lineRule="auto"/>
              <w:ind w:left="-246" w:right="-139"/>
              <w:jc w:val="center"/>
              <w:rPr>
                <w:b/>
                <w:sz w:val="26"/>
                <w:szCs w:val="26"/>
              </w:rPr>
            </w:pPr>
            <w:r w:rsidRPr="007A5907">
              <w:rPr>
                <w:b/>
                <w:sz w:val="26"/>
                <w:szCs w:val="26"/>
              </w:rPr>
              <w:lastRenderedPageBreak/>
              <w:t>TRƯỜNG TH, THCS VÀ THPT NGÔ THỜI NHIỆM</w:t>
            </w:r>
          </w:p>
          <w:p w14:paraId="756F5958" w14:textId="77777777" w:rsidR="008F0F4F" w:rsidRPr="007A5907" w:rsidRDefault="008F0F4F" w:rsidP="00CD6ADD">
            <w:pPr>
              <w:spacing w:line="240" w:lineRule="auto"/>
              <w:ind w:left="-246" w:right="-139"/>
              <w:jc w:val="center"/>
              <w:rPr>
                <w:b/>
                <w:sz w:val="26"/>
                <w:szCs w:val="26"/>
              </w:rPr>
            </w:pPr>
            <w:r w:rsidRPr="007A5907">
              <w:rPr>
                <w:b/>
                <w:sz w:val="26"/>
                <w:szCs w:val="26"/>
              </w:rPr>
              <w:t>--------------------</w:t>
            </w:r>
          </w:p>
          <w:p w14:paraId="4BC368C6" w14:textId="77777777" w:rsidR="008F0F4F" w:rsidRPr="007A5907" w:rsidRDefault="008F0F4F" w:rsidP="00CD6ADD">
            <w:pPr>
              <w:spacing w:line="240" w:lineRule="auto"/>
              <w:ind w:left="-246" w:right="-139"/>
              <w:jc w:val="center"/>
              <w:rPr>
                <w:sz w:val="26"/>
                <w:szCs w:val="26"/>
              </w:rPr>
            </w:pPr>
            <w:r w:rsidRPr="007A5907">
              <w:rPr>
                <w:b/>
                <w:sz w:val="26"/>
                <w:szCs w:val="26"/>
              </w:rPr>
              <w:t>Năm học: 202</w:t>
            </w:r>
            <w:r>
              <w:rPr>
                <w:b/>
                <w:sz w:val="26"/>
                <w:szCs w:val="26"/>
              </w:rPr>
              <w:t>3</w:t>
            </w:r>
            <w:r w:rsidRPr="007A5907">
              <w:rPr>
                <w:b/>
                <w:sz w:val="26"/>
                <w:szCs w:val="26"/>
              </w:rPr>
              <w:t xml:space="preserve"> – 202</w:t>
            </w:r>
            <w:r>
              <w:rPr>
                <w:b/>
                <w:sz w:val="26"/>
                <w:szCs w:val="26"/>
              </w:rPr>
              <w:t>4</w:t>
            </w:r>
          </w:p>
        </w:tc>
        <w:tc>
          <w:tcPr>
            <w:tcW w:w="6267" w:type="dxa"/>
          </w:tcPr>
          <w:p w14:paraId="22974BAC" w14:textId="77777777" w:rsidR="008F0F4F" w:rsidRPr="007A5907" w:rsidRDefault="008F0F4F" w:rsidP="00CD6ADD">
            <w:pPr>
              <w:spacing w:line="240" w:lineRule="auto"/>
              <w:ind w:left="-78" w:right="-291"/>
              <w:jc w:val="center"/>
              <w:rPr>
                <w:b/>
                <w:sz w:val="26"/>
                <w:szCs w:val="26"/>
              </w:rPr>
            </w:pPr>
            <w:r w:rsidRPr="007A5907">
              <w:rPr>
                <w:b/>
                <w:sz w:val="26"/>
                <w:szCs w:val="26"/>
              </w:rPr>
              <w:t xml:space="preserve">ĐỀ KIỂM TRA </w:t>
            </w:r>
            <w:r>
              <w:rPr>
                <w:b/>
                <w:sz w:val="26"/>
                <w:szCs w:val="26"/>
              </w:rPr>
              <w:t xml:space="preserve">CUỐI </w:t>
            </w:r>
            <w:r w:rsidRPr="007A5907">
              <w:rPr>
                <w:b/>
                <w:sz w:val="26"/>
                <w:szCs w:val="26"/>
              </w:rPr>
              <w:t>HỌC KÌ I - KHỐI 9</w:t>
            </w:r>
          </w:p>
          <w:p w14:paraId="213ED3DD" w14:textId="77777777" w:rsidR="008F0F4F" w:rsidRPr="007A5907" w:rsidRDefault="008F0F4F" w:rsidP="00CD6ADD">
            <w:pPr>
              <w:spacing w:line="240" w:lineRule="auto"/>
              <w:jc w:val="center"/>
              <w:rPr>
                <w:b/>
                <w:sz w:val="26"/>
                <w:szCs w:val="26"/>
              </w:rPr>
            </w:pPr>
            <w:r w:rsidRPr="007A5907">
              <w:rPr>
                <w:b/>
                <w:sz w:val="26"/>
                <w:szCs w:val="26"/>
              </w:rPr>
              <w:t>Môn:  Vật lí</w:t>
            </w:r>
          </w:p>
          <w:p w14:paraId="0252789D" w14:textId="77777777" w:rsidR="008F0F4F" w:rsidRPr="007A5907" w:rsidRDefault="008F0F4F" w:rsidP="00CD6ADD">
            <w:pPr>
              <w:spacing w:line="240" w:lineRule="auto"/>
              <w:jc w:val="center"/>
              <w:rPr>
                <w:i/>
                <w:sz w:val="26"/>
                <w:szCs w:val="26"/>
              </w:rPr>
            </w:pPr>
            <w:r w:rsidRPr="007A5907">
              <w:rPr>
                <w:i/>
                <w:sz w:val="26"/>
                <w:szCs w:val="26"/>
              </w:rPr>
              <w:t>Thời gian làm bài: 45 phút, không kể thời gian phát đề</w:t>
            </w:r>
          </w:p>
          <w:p w14:paraId="30E9E2C6" w14:textId="77777777" w:rsidR="008F0F4F" w:rsidRPr="007A5907" w:rsidRDefault="008F0F4F" w:rsidP="00CD6ADD">
            <w:pPr>
              <w:spacing w:line="240" w:lineRule="auto"/>
              <w:jc w:val="center"/>
              <w:rPr>
                <w:sz w:val="10"/>
                <w:szCs w:val="10"/>
              </w:rPr>
            </w:pPr>
          </w:p>
        </w:tc>
      </w:tr>
    </w:tbl>
    <w:p w14:paraId="76426601" w14:textId="1DE69472" w:rsidR="008F0F4F" w:rsidRPr="007A5907" w:rsidRDefault="008F0F4F" w:rsidP="008F0F4F">
      <w:pPr>
        <w:jc w:val="center"/>
        <w:rPr>
          <w:i/>
          <w:sz w:val="26"/>
          <w:szCs w:val="26"/>
        </w:rPr>
      </w:pPr>
      <w:r w:rsidRPr="007A5907">
        <w:rPr>
          <w:i/>
          <w:noProof/>
          <w:sz w:val="10"/>
          <w:szCs w:val="10"/>
        </w:rPr>
        <mc:AlternateContent>
          <mc:Choice Requires="wps">
            <w:drawing>
              <wp:anchor distT="0" distB="0" distL="114300" distR="114300" simplePos="0" relativeHeight="251666432" behindDoc="0" locked="0" layoutInCell="1" allowOverlap="1" wp14:anchorId="1BC9D40B" wp14:editId="4285B110">
                <wp:simplePos x="0" y="0"/>
                <wp:positionH relativeFrom="column">
                  <wp:posOffset>4921250</wp:posOffset>
                </wp:positionH>
                <wp:positionV relativeFrom="paragraph">
                  <wp:posOffset>256540</wp:posOffset>
                </wp:positionV>
                <wp:extent cx="1045210" cy="361950"/>
                <wp:effectExtent l="8255" t="5080" r="1333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61950"/>
                        </a:xfrm>
                        <a:prstGeom prst="rect">
                          <a:avLst/>
                        </a:prstGeom>
                        <a:solidFill>
                          <a:srgbClr val="FFFFFF"/>
                        </a:solidFill>
                        <a:ln w="9525">
                          <a:solidFill>
                            <a:srgbClr val="000000"/>
                          </a:solidFill>
                          <a:miter lim="800000"/>
                          <a:headEnd/>
                          <a:tailEnd/>
                        </a:ln>
                      </wps:spPr>
                      <wps:txbx>
                        <w:txbxContent>
                          <w:p w14:paraId="651B4E02" w14:textId="77777777" w:rsidR="008F0F4F" w:rsidRPr="00EE0880" w:rsidRDefault="008F0F4F" w:rsidP="008F0F4F">
                            <w:pPr>
                              <w:jc w:val="center"/>
                              <w:rPr>
                                <w:b/>
                                <w:sz w:val="28"/>
                              </w:rPr>
                            </w:pPr>
                            <w:r w:rsidRPr="00EE0880">
                              <w:rPr>
                                <w:b/>
                                <w:sz w:val="28"/>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D40B" id="_x0000_t202" coordsize="21600,21600" o:spt="202" path="m,l,21600r21600,l21600,xe">
                <v:stroke joinstyle="miter"/>
                <v:path gradientshapeok="t" o:connecttype="rect"/>
              </v:shapetype>
              <v:shape id="Text Box 8" o:spid="_x0000_s1026" type="#_x0000_t202" style="position:absolute;left:0;text-align:left;margin-left:387.5pt;margin-top:20.2pt;width:82.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">
                <v:textbox>
                  <w:txbxContent>
                    <w:p w14:paraId="651B4E02" w14:textId="77777777" w:rsidR="008F0F4F" w:rsidRPr="00EE0880" w:rsidRDefault="008F0F4F" w:rsidP="008F0F4F">
                      <w:pPr>
                        <w:jc w:val="center"/>
                        <w:rPr>
                          <w:b/>
                          <w:sz w:val="28"/>
                        </w:rPr>
                      </w:pPr>
                      <w:r w:rsidRPr="00EE0880">
                        <w:rPr>
                          <w:b/>
                          <w:sz w:val="28"/>
                        </w:rPr>
                        <w:t>ĐỀ 1</w:t>
                      </w:r>
                    </w:p>
                  </w:txbxContent>
                </v:textbox>
              </v:shape>
            </w:pict>
          </mc:Fallback>
        </mc:AlternateContent>
      </w:r>
      <w:r w:rsidRPr="007A5907">
        <w:rPr>
          <w:i/>
          <w:sz w:val="26"/>
          <w:szCs w:val="26"/>
        </w:rPr>
        <w:t>Họ, tên thí sin</w:t>
      </w:r>
      <w:r>
        <w:rPr>
          <w:i/>
          <w:sz w:val="26"/>
          <w:szCs w:val="26"/>
        </w:rPr>
        <w:t>h</w:t>
      </w:r>
      <w:r w:rsidRPr="007A5907">
        <w:rPr>
          <w:i/>
          <w:sz w:val="26"/>
          <w:szCs w:val="26"/>
        </w:rPr>
        <w:t>:</w:t>
      </w:r>
      <w:r>
        <w:rPr>
          <w:i/>
          <w:sz w:val="26"/>
          <w:szCs w:val="26"/>
        </w:rPr>
        <w:t>…</w:t>
      </w:r>
      <w:r w:rsidRPr="007A5907">
        <w:rPr>
          <w:i/>
          <w:sz w:val="20"/>
          <w:szCs w:val="26"/>
        </w:rPr>
        <w:t>……………………….…………..</w:t>
      </w:r>
      <w:r w:rsidRPr="007A5907">
        <w:rPr>
          <w:i/>
          <w:sz w:val="26"/>
          <w:szCs w:val="26"/>
        </w:rPr>
        <w:t>; Lớp:</w:t>
      </w:r>
      <w:r w:rsidRPr="007A5907">
        <w:rPr>
          <w:i/>
          <w:szCs w:val="26"/>
        </w:rPr>
        <w:t>……….……</w:t>
      </w:r>
      <w:r w:rsidRPr="007A5907">
        <w:rPr>
          <w:i/>
          <w:sz w:val="26"/>
          <w:szCs w:val="26"/>
        </w:rPr>
        <w:t>; Số báo danh:</w:t>
      </w:r>
      <w:r w:rsidRPr="007A5907">
        <w:rPr>
          <w:i/>
          <w:sz w:val="20"/>
          <w:szCs w:val="26"/>
        </w:rPr>
        <w:t>…………………</w:t>
      </w:r>
    </w:p>
    <w:p w14:paraId="6C502474" w14:textId="77777777" w:rsidR="008F0F4F" w:rsidRPr="007A5907" w:rsidRDefault="008F0F4F" w:rsidP="008F0F4F">
      <w:pPr>
        <w:ind w:left="360" w:firstLine="450"/>
        <w:rPr>
          <w:sz w:val="16"/>
          <w:szCs w:val="26"/>
        </w:rPr>
      </w:pPr>
    </w:p>
    <w:p w14:paraId="59936C27" w14:textId="77777777" w:rsidR="008F0F4F" w:rsidRPr="007A5907" w:rsidRDefault="008F0F4F" w:rsidP="008F0F4F">
      <w:pPr>
        <w:jc w:val="center"/>
        <w:rPr>
          <w:b/>
          <w:sz w:val="26"/>
          <w:szCs w:val="26"/>
        </w:rPr>
      </w:pPr>
      <w:r w:rsidRPr="007A5907">
        <w:rPr>
          <w:b/>
          <w:sz w:val="26"/>
          <w:szCs w:val="26"/>
        </w:rPr>
        <w:t>Đề kiểm tra có 1 trang</w:t>
      </w:r>
    </w:p>
    <w:p w14:paraId="07A8F14F" w14:textId="77777777" w:rsidR="008F0F4F" w:rsidRPr="007A5907" w:rsidRDefault="008F0F4F" w:rsidP="008F0F4F">
      <w:pPr>
        <w:spacing w:line="276" w:lineRule="auto"/>
        <w:rPr>
          <w:bCs/>
          <w:sz w:val="26"/>
          <w:szCs w:val="26"/>
        </w:rPr>
      </w:pPr>
      <w:r w:rsidRPr="007A5907">
        <w:rPr>
          <w:b/>
          <w:bCs/>
          <w:sz w:val="26"/>
          <w:szCs w:val="26"/>
        </w:rPr>
        <w:t>Câu 1.</w:t>
      </w:r>
      <w:r w:rsidRPr="007A5907">
        <w:rPr>
          <w:bCs/>
          <w:sz w:val="26"/>
          <w:szCs w:val="26"/>
        </w:rPr>
        <w:t xml:space="preserve"> </w:t>
      </w:r>
      <w:r w:rsidRPr="007A5907">
        <w:rPr>
          <w:b/>
          <w:bCs/>
          <w:i/>
          <w:sz w:val="26"/>
          <w:szCs w:val="26"/>
        </w:rPr>
        <w:t>(2,0 điểm)</w:t>
      </w:r>
    </w:p>
    <w:p w14:paraId="773E0EB4" w14:textId="77777777" w:rsidR="008F0F4F" w:rsidRPr="00AE3090" w:rsidRDefault="008F0F4F" w:rsidP="008F0F4F">
      <w:pPr>
        <w:spacing w:line="276" w:lineRule="auto"/>
        <w:rPr>
          <w:bCs/>
          <w:sz w:val="26"/>
          <w:szCs w:val="26"/>
        </w:rPr>
      </w:pPr>
      <w:r w:rsidRPr="007A5907">
        <w:rPr>
          <w:bCs/>
          <w:sz w:val="26"/>
          <w:szCs w:val="26"/>
        </w:rPr>
        <w:t xml:space="preserve">   </w:t>
      </w:r>
      <w:r w:rsidRPr="007A5907">
        <w:rPr>
          <w:b/>
          <w:bCs/>
          <w:sz w:val="26"/>
          <w:szCs w:val="26"/>
        </w:rPr>
        <w:t>a</w:t>
      </w:r>
      <w:r>
        <w:rPr>
          <w:b/>
          <w:bCs/>
          <w:sz w:val="26"/>
          <w:szCs w:val="26"/>
        </w:rPr>
        <w:t>)</w:t>
      </w:r>
      <w:r w:rsidRPr="007A5907">
        <w:rPr>
          <w:b/>
          <w:bCs/>
          <w:sz w:val="26"/>
          <w:szCs w:val="26"/>
        </w:rPr>
        <w:t xml:space="preserve"> </w:t>
      </w:r>
      <w:r w:rsidRPr="007A5907">
        <w:rPr>
          <w:bCs/>
          <w:sz w:val="26"/>
          <w:szCs w:val="26"/>
        </w:rPr>
        <w:t xml:space="preserve">Viết công thức của định luật Ohm. </w:t>
      </w:r>
      <w:bookmarkStart w:id="0" w:name="_Hlk152414011"/>
      <w:r w:rsidRPr="007A5907">
        <w:rPr>
          <w:bCs/>
          <w:sz w:val="26"/>
          <w:szCs w:val="26"/>
        </w:rPr>
        <w:t>Nêu tên gọi, đơn vị của các đại lượng trong công thức.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366"/>
        <w:gridCol w:w="2835"/>
      </w:tblGrid>
      <w:tr w:rsidR="008F0F4F" w14:paraId="169B3D84" w14:textId="77777777" w:rsidTr="00CD6ADD">
        <w:trPr>
          <w:trHeight w:val="233"/>
        </w:trPr>
        <w:tc>
          <w:tcPr>
            <w:tcW w:w="5688" w:type="dxa"/>
            <w:vMerge w:val="restart"/>
            <w:tcBorders>
              <w:top w:val="nil"/>
              <w:left w:val="nil"/>
            </w:tcBorders>
            <w:shd w:val="clear" w:color="auto" w:fill="auto"/>
          </w:tcPr>
          <w:bookmarkEnd w:id="0"/>
          <w:p w14:paraId="22C719A3" w14:textId="77777777" w:rsidR="008F0F4F" w:rsidRDefault="008F0F4F" w:rsidP="00CD6ADD">
            <w:pPr>
              <w:spacing w:line="276" w:lineRule="auto"/>
              <w:ind w:right="75" w:firstLine="180"/>
              <w:rPr>
                <w:sz w:val="26"/>
                <w:szCs w:val="26"/>
              </w:rPr>
            </w:pPr>
            <w:r>
              <w:rPr>
                <w:b/>
                <w:bCs/>
                <w:sz w:val="26"/>
                <w:szCs w:val="26"/>
              </w:rPr>
              <w:t>b)</w:t>
            </w:r>
            <w:r>
              <w:rPr>
                <w:bCs/>
                <w:sz w:val="26"/>
                <w:szCs w:val="26"/>
              </w:rPr>
              <w:t xml:space="preserve"> </w:t>
            </w:r>
            <w:r w:rsidRPr="007A5907">
              <w:rPr>
                <w:sz w:val="26"/>
                <w:szCs w:val="26"/>
              </w:rPr>
              <w:t xml:space="preserve">Một chất dẫn điện càng tốt khi điện trở suất của chất đó càng lớn hay càng nhỏ? </w:t>
            </w:r>
          </w:p>
          <w:p w14:paraId="4B2F3AA3" w14:textId="77777777" w:rsidR="008F0F4F" w:rsidRDefault="008F0F4F" w:rsidP="00CD6ADD">
            <w:pPr>
              <w:spacing w:line="276" w:lineRule="auto"/>
              <w:ind w:right="75" w:firstLine="180"/>
              <w:rPr>
                <w:sz w:val="26"/>
                <w:szCs w:val="26"/>
              </w:rPr>
            </w:pPr>
            <w:r>
              <w:rPr>
                <w:bCs/>
                <w:sz w:val="26"/>
                <w:szCs w:val="26"/>
              </w:rPr>
              <w:t xml:space="preserve">    Bảng bên c</w:t>
            </w:r>
            <w:r>
              <w:rPr>
                <w:sz w:val="26"/>
                <w:szCs w:val="26"/>
              </w:rPr>
              <w:t>ho biết điện trở suất ở nhiệt độ 20</w:t>
            </w:r>
            <w:r>
              <w:rPr>
                <w:sz w:val="26"/>
                <w:szCs w:val="26"/>
                <w:vertAlign w:val="superscript"/>
              </w:rPr>
              <w:t>0</w:t>
            </w:r>
            <w:r>
              <w:rPr>
                <w:sz w:val="26"/>
                <w:szCs w:val="26"/>
              </w:rPr>
              <w:t>C của vonfram, đồng, nhôm. Hãy sắp xếp các chất đã cho theo thứ tự dẫn điện từ tốt đến kém.</w:t>
            </w:r>
          </w:p>
        </w:tc>
        <w:tc>
          <w:tcPr>
            <w:tcW w:w="1366" w:type="dxa"/>
            <w:shd w:val="clear" w:color="auto" w:fill="auto"/>
            <w:vAlign w:val="center"/>
          </w:tcPr>
          <w:p w14:paraId="6DE9506F" w14:textId="77777777" w:rsidR="008F0F4F" w:rsidRPr="001B2836" w:rsidRDefault="008F0F4F" w:rsidP="00CD6ADD">
            <w:pPr>
              <w:spacing w:line="276" w:lineRule="auto"/>
              <w:jc w:val="center"/>
              <w:rPr>
                <w:b/>
                <w:bCs/>
                <w:sz w:val="26"/>
                <w:szCs w:val="26"/>
              </w:rPr>
            </w:pPr>
            <w:r w:rsidRPr="001B2836">
              <w:rPr>
                <w:b/>
                <w:bCs/>
                <w:sz w:val="26"/>
                <w:szCs w:val="26"/>
              </w:rPr>
              <w:t>Vật liệu</w:t>
            </w:r>
          </w:p>
        </w:tc>
        <w:tc>
          <w:tcPr>
            <w:tcW w:w="2835" w:type="dxa"/>
            <w:shd w:val="clear" w:color="auto" w:fill="auto"/>
            <w:vAlign w:val="center"/>
          </w:tcPr>
          <w:p w14:paraId="2ABFAEA2" w14:textId="715A279E" w:rsidR="008F0F4F" w:rsidRPr="001B2836" w:rsidRDefault="008F0F4F" w:rsidP="00CD6ADD">
            <w:pPr>
              <w:spacing w:line="276" w:lineRule="auto"/>
              <w:jc w:val="center"/>
              <w:rPr>
                <w:b/>
                <w:bCs/>
                <w:sz w:val="26"/>
                <w:szCs w:val="26"/>
              </w:rPr>
            </w:pPr>
            <w:r w:rsidRPr="001B2836">
              <w:rPr>
                <w:b/>
                <w:bCs/>
                <w:sz w:val="26"/>
                <w:szCs w:val="26"/>
              </w:rPr>
              <w:t xml:space="preserve">Điện trở suất </w:t>
            </w:r>
            <w:r w:rsidRPr="001B2836">
              <w:rPr>
                <w:b/>
                <w:bCs/>
                <w:sz w:val="26"/>
                <w:szCs w:val="26"/>
              </w:rPr>
              <w:fldChar w:fldCharType="begin"/>
            </w:r>
            <w:r w:rsidRPr="001B2836">
              <w:rPr>
                <w:b/>
                <w:bCs/>
                <w:sz w:val="26"/>
                <w:szCs w:val="26"/>
              </w:rPr>
              <w:instrText xml:space="preserve"> QUOTE </w:instrText>
            </w:r>
            <m:oMath>
              <m:r>
                <m:rPr>
                  <m:sty m:val="p"/>
                </m:rPr>
                <w:rPr>
                  <w:rFonts w:ascii="Cambria Math" w:hAnsi="Cambria Math"/>
                  <w:sz w:val="26"/>
                  <w:szCs w:val="26"/>
                </w:rPr>
                <m:t>ρ</m:t>
              </m:r>
            </m:oMath>
            <w:r w:rsidRPr="001B2836">
              <w:rPr>
                <w:b/>
                <w:bCs/>
                <w:sz w:val="26"/>
                <w:szCs w:val="26"/>
              </w:rPr>
              <w:instrText xml:space="preserve"> </w:instrText>
            </w:r>
            <w:r w:rsidRPr="001B2836">
              <w:rPr>
                <w:b/>
                <w:bCs/>
                <w:sz w:val="26"/>
                <w:szCs w:val="26"/>
              </w:rPr>
              <w:fldChar w:fldCharType="separate"/>
            </w:r>
            <w:r w:rsidRPr="00D42FD4">
              <w:rPr>
                <w:position w:val="-10"/>
              </w:rPr>
              <w:object w:dxaOrig="240" w:dyaOrig="260" w14:anchorId="3851B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6.5pt" o:ole="">
                  <v:imagedata r:id="rId7" o:title=""/>
                </v:shape>
                <o:OLEObject Type="Embed" ProgID="Equation.DSMT4" ShapeID="_x0000_i1025" DrawAspect="Content" ObjectID="_1765636694" r:id="rId8"/>
              </w:object>
            </w:r>
            <w:r w:rsidRPr="001B2836">
              <w:rPr>
                <w:b/>
                <w:bCs/>
                <w:sz w:val="26"/>
                <w:szCs w:val="26"/>
              </w:rPr>
              <w:fldChar w:fldCharType="end"/>
            </w:r>
            <w:r w:rsidRPr="001B2836">
              <w:rPr>
                <w:b/>
                <w:bCs/>
                <w:sz w:val="26"/>
                <w:szCs w:val="26"/>
              </w:rPr>
              <w:t xml:space="preserve"> (</w:t>
            </w:r>
            <w:r w:rsidRPr="001B2836">
              <w:rPr>
                <w:b/>
                <w:bCs/>
                <w:sz w:val="26"/>
                <w:szCs w:val="26"/>
              </w:rPr>
              <w:sym w:font="Symbol" w:char="F057"/>
            </w:r>
            <w:r w:rsidRPr="001B2836">
              <w:rPr>
                <w:b/>
                <w:bCs/>
                <w:sz w:val="26"/>
                <w:szCs w:val="26"/>
              </w:rPr>
              <w:t>.m)</w:t>
            </w:r>
          </w:p>
        </w:tc>
      </w:tr>
      <w:tr w:rsidR="008F0F4F" w14:paraId="288CA039" w14:textId="77777777" w:rsidTr="00CD6ADD">
        <w:tc>
          <w:tcPr>
            <w:tcW w:w="5688" w:type="dxa"/>
            <w:vMerge/>
            <w:tcBorders>
              <w:left w:val="nil"/>
            </w:tcBorders>
            <w:shd w:val="clear" w:color="auto" w:fill="auto"/>
          </w:tcPr>
          <w:p w14:paraId="5C93C16D" w14:textId="77777777" w:rsidR="008F0F4F" w:rsidRDefault="008F0F4F" w:rsidP="00CD6ADD">
            <w:pPr>
              <w:spacing w:line="276" w:lineRule="auto"/>
              <w:rPr>
                <w:sz w:val="26"/>
                <w:szCs w:val="26"/>
              </w:rPr>
            </w:pPr>
          </w:p>
        </w:tc>
        <w:tc>
          <w:tcPr>
            <w:tcW w:w="1366" w:type="dxa"/>
            <w:shd w:val="clear" w:color="auto" w:fill="auto"/>
            <w:vAlign w:val="center"/>
          </w:tcPr>
          <w:p w14:paraId="2B704F96" w14:textId="77777777" w:rsidR="008F0F4F" w:rsidRDefault="008F0F4F" w:rsidP="00CD6ADD">
            <w:pPr>
              <w:spacing w:line="276" w:lineRule="auto"/>
              <w:jc w:val="center"/>
              <w:rPr>
                <w:sz w:val="26"/>
                <w:szCs w:val="26"/>
              </w:rPr>
            </w:pPr>
            <w:r>
              <w:rPr>
                <w:sz w:val="26"/>
                <w:szCs w:val="26"/>
              </w:rPr>
              <w:t>Vonfram</w:t>
            </w:r>
          </w:p>
        </w:tc>
        <w:tc>
          <w:tcPr>
            <w:tcW w:w="2835" w:type="dxa"/>
            <w:shd w:val="clear" w:color="auto" w:fill="auto"/>
            <w:vAlign w:val="center"/>
          </w:tcPr>
          <w:p w14:paraId="0EA9F0EE" w14:textId="77777777" w:rsidR="008F0F4F" w:rsidRDefault="008F0F4F" w:rsidP="00CD6ADD">
            <w:pPr>
              <w:spacing w:line="276" w:lineRule="auto"/>
              <w:jc w:val="center"/>
              <w:rPr>
                <w:sz w:val="26"/>
                <w:szCs w:val="26"/>
                <w:vertAlign w:val="superscript"/>
              </w:rPr>
            </w:pPr>
            <w:r>
              <w:rPr>
                <w:sz w:val="26"/>
                <w:szCs w:val="26"/>
              </w:rPr>
              <w:t>5,5.10</w:t>
            </w:r>
            <w:r>
              <w:rPr>
                <w:sz w:val="26"/>
                <w:szCs w:val="26"/>
                <w:vertAlign w:val="superscript"/>
              </w:rPr>
              <w:t>-8</w:t>
            </w:r>
          </w:p>
        </w:tc>
      </w:tr>
      <w:tr w:rsidR="008F0F4F" w14:paraId="4F7D05AB" w14:textId="77777777" w:rsidTr="00CD6ADD">
        <w:tc>
          <w:tcPr>
            <w:tcW w:w="5688" w:type="dxa"/>
            <w:vMerge/>
            <w:tcBorders>
              <w:left w:val="nil"/>
            </w:tcBorders>
            <w:shd w:val="clear" w:color="auto" w:fill="auto"/>
          </w:tcPr>
          <w:p w14:paraId="35EB624E" w14:textId="77777777" w:rsidR="008F0F4F" w:rsidRDefault="008F0F4F" w:rsidP="00CD6ADD">
            <w:pPr>
              <w:spacing w:line="276" w:lineRule="auto"/>
              <w:rPr>
                <w:sz w:val="26"/>
                <w:szCs w:val="26"/>
              </w:rPr>
            </w:pPr>
          </w:p>
        </w:tc>
        <w:tc>
          <w:tcPr>
            <w:tcW w:w="1366" w:type="dxa"/>
            <w:shd w:val="clear" w:color="auto" w:fill="auto"/>
            <w:vAlign w:val="center"/>
          </w:tcPr>
          <w:p w14:paraId="22271BA3" w14:textId="77777777" w:rsidR="008F0F4F" w:rsidRDefault="008F0F4F" w:rsidP="00CD6ADD">
            <w:pPr>
              <w:spacing w:line="276" w:lineRule="auto"/>
              <w:jc w:val="center"/>
              <w:rPr>
                <w:sz w:val="26"/>
                <w:szCs w:val="26"/>
              </w:rPr>
            </w:pPr>
            <w:r>
              <w:rPr>
                <w:sz w:val="26"/>
                <w:szCs w:val="26"/>
              </w:rPr>
              <w:t>Đồng</w:t>
            </w:r>
          </w:p>
        </w:tc>
        <w:tc>
          <w:tcPr>
            <w:tcW w:w="2835" w:type="dxa"/>
            <w:shd w:val="clear" w:color="auto" w:fill="auto"/>
            <w:vAlign w:val="center"/>
          </w:tcPr>
          <w:p w14:paraId="515BF2C3" w14:textId="77777777" w:rsidR="008F0F4F" w:rsidRDefault="008F0F4F" w:rsidP="00CD6ADD">
            <w:pPr>
              <w:spacing w:line="276" w:lineRule="auto"/>
              <w:jc w:val="center"/>
              <w:rPr>
                <w:sz w:val="26"/>
                <w:szCs w:val="26"/>
              </w:rPr>
            </w:pPr>
            <w:r>
              <w:rPr>
                <w:sz w:val="26"/>
                <w:szCs w:val="26"/>
              </w:rPr>
              <w:t>1,7.10</w:t>
            </w:r>
            <w:r>
              <w:rPr>
                <w:sz w:val="26"/>
                <w:szCs w:val="26"/>
                <w:vertAlign w:val="superscript"/>
              </w:rPr>
              <w:t>-8</w:t>
            </w:r>
          </w:p>
        </w:tc>
      </w:tr>
      <w:tr w:rsidR="008F0F4F" w14:paraId="272D8F09" w14:textId="77777777" w:rsidTr="00CD6ADD">
        <w:trPr>
          <w:trHeight w:val="457"/>
        </w:trPr>
        <w:tc>
          <w:tcPr>
            <w:tcW w:w="5688" w:type="dxa"/>
            <w:vMerge/>
            <w:tcBorders>
              <w:left w:val="nil"/>
              <w:bottom w:val="nil"/>
            </w:tcBorders>
            <w:shd w:val="clear" w:color="auto" w:fill="auto"/>
          </w:tcPr>
          <w:p w14:paraId="0A4F615E" w14:textId="77777777" w:rsidR="008F0F4F" w:rsidRDefault="008F0F4F" w:rsidP="00CD6ADD">
            <w:pPr>
              <w:spacing w:line="276" w:lineRule="auto"/>
              <w:rPr>
                <w:sz w:val="26"/>
                <w:szCs w:val="26"/>
              </w:rPr>
            </w:pPr>
          </w:p>
        </w:tc>
        <w:tc>
          <w:tcPr>
            <w:tcW w:w="1366" w:type="dxa"/>
            <w:shd w:val="clear" w:color="auto" w:fill="auto"/>
            <w:vAlign w:val="center"/>
          </w:tcPr>
          <w:p w14:paraId="22570A5F" w14:textId="77777777" w:rsidR="008F0F4F" w:rsidRDefault="008F0F4F" w:rsidP="00CD6ADD">
            <w:pPr>
              <w:spacing w:line="276" w:lineRule="auto"/>
              <w:jc w:val="center"/>
              <w:rPr>
                <w:sz w:val="26"/>
                <w:szCs w:val="26"/>
              </w:rPr>
            </w:pPr>
            <w:r>
              <w:rPr>
                <w:sz w:val="26"/>
                <w:szCs w:val="26"/>
              </w:rPr>
              <w:t>Nhôm</w:t>
            </w:r>
          </w:p>
        </w:tc>
        <w:tc>
          <w:tcPr>
            <w:tcW w:w="2835" w:type="dxa"/>
            <w:shd w:val="clear" w:color="auto" w:fill="auto"/>
            <w:vAlign w:val="center"/>
          </w:tcPr>
          <w:p w14:paraId="0035B356" w14:textId="77777777" w:rsidR="008F0F4F" w:rsidRDefault="008F0F4F" w:rsidP="00CD6ADD">
            <w:pPr>
              <w:spacing w:line="276" w:lineRule="auto"/>
              <w:jc w:val="center"/>
              <w:rPr>
                <w:sz w:val="26"/>
                <w:szCs w:val="26"/>
              </w:rPr>
            </w:pPr>
            <w:r>
              <w:rPr>
                <w:sz w:val="26"/>
                <w:szCs w:val="26"/>
              </w:rPr>
              <w:t>2,8.10</w:t>
            </w:r>
            <w:r>
              <w:rPr>
                <w:sz w:val="26"/>
                <w:szCs w:val="26"/>
                <w:vertAlign w:val="superscript"/>
              </w:rPr>
              <w:t>-8</w:t>
            </w:r>
          </w:p>
        </w:tc>
      </w:tr>
    </w:tbl>
    <w:p w14:paraId="19D506DE" w14:textId="77777777" w:rsidR="008F0F4F" w:rsidRPr="00793537" w:rsidRDefault="008F0F4F" w:rsidP="008F0F4F">
      <w:pPr>
        <w:spacing w:line="276" w:lineRule="auto"/>
        <w:rPr>
          <w:sz w:val="26"/>
          <w:szCs w:val="26"/>
        </w:rPr>
      </w:pPr>
      <w:r w:rsidRPr="007A5907">
        <w:rPr>
          <w:b/>
          <w:bCs/>
          <w:sz w:val="26"/>
          <w:szCs w:val="26"/>
        </w:rPr>
        <w:t>Câu 2.</w:t>
      </w:r>
      <w:r w:rsidRPr="007A5907">
        <w:rPr>
          <w:bCs/>
          <w:sz w:val="26"/>
          <w:szCs w:val="26"/>
        </w:rPr>
        <w:t xml:space="preserve"> </w:t>
      </w:r>
      <w:r w:rsidRPr="007A5907">
        <w:rPr>
          <w:b/>
          <w:bCs/>
          <w:i/>
          <w:sz w:val="26"/>
          <w:szCs w:val="26"/>
        </w:rPr>
        <w:t>(2,0 điểm)</w:t>
      </w:r>
    </w:p>
    <w:p w14:paraId="1C753629" w14:textId="77777777" w:rsidR="008F0F4F" w:rsidRDefault="008F0F4F" w:rsidP="008F0F4F">
      <w:pPr>
        <w:spacing w:line="276" w:lineRule="auto"/>
        <w:rPr>
          <w:bCs/>
          <w:sz w:val="26"/>
          <w:szCs w:val="26"/>
        </w:rPr>
      </w:pPr>
      <w:r w:rsidRPr="005E5A94">
        <w:rPr>
          <w:sz w:val="26"/>
          <w:szCs w:val="26"/>
        </w:rPr>
        <w:t xml:space="preserve">   </w:t>
      </w:r>
      <w:bookmarkStart w:id="1" w:name="_Hlk152414327"/>
      <w:r>
        <w:rPr>
          <w:bCs/>
          <w:sz w:val="26"/>
          <w:szCs w:val="26"/>
        </w:rPr>
        <w:t>Trên một bàn ủi có ghi 220 V – 1000 W.</w:t>
      </w:r>
    </w:p>
    <w:p w14:paraId="57AB8F9F" w14:textId="77777777" w:rsidR="008F0F4F" w:rsidRDefault="008F0F4F" w:rsidP="008F0F4F">
      <w:pPr>
        <w:spacing w:line="276" w:lineRule="auto"/>
        <w:rPr>
          <w:bCs/>
          <w:sz w:val="26"/>
          <w:szCs w:val="26"/>
        </w:rPr>
      </w:pPr>
      <w:r>
        <w:rPr>
          <w:bCs/>
          <w:sz w:val="26"/>
          <w:szCs w:val="26"/>
        </w:rPr>
        <w:t xml:space="preserve">   </w:t>
      </w:r>
      <w:r w:rsidRPr="007A5907">
        <w:rPr>
          <w:b/>
          <w:bCs/>
          <w:sz w:val="26"/>
          <w:szCs w:val="26"/>
        </w:rPr>
        <w:t>a</w:t>
      </w:r>
      <w:r>
        <w:rPr>
          <w:b/>
          <w:bCs/>
          <w:sz w:val="26"/>
          <w:szCs w:val="26"/>
        </w:rPr>
        <w:t>)</w:t>
      </w:r>
      <w:r w:rsidRPr="007A5907">
        <w:rPr>
          <w:b/>
          <w:bCs/>
          <w:sz w:val="26"/>
          <w:szCs w:val="26"/>
        </w:rPr>
        <w:t xml:space="preserve"> </w:t>
      </w:r>
      <w:r>
        <w:rPr>
          <w:bCs/>
          <w:sz w:val="26"/>
          <w:szCs w:val="26"/>
        </w:rPr>
        <w:t>Các số ghi này có tên gọi là gì?</w:t>
      </w:r>
    </w:p>
    <w:p w14:paraId="6BB1A099" w14:textId="77777777" w:rsidR="008F0F4F" w:rsidRPr="00685F8E" w:rsidRDefault="008F0F4F" w:rsidP="008F0F4F">
      <w:pPr>
        <w:spacing w:line="276" w:lineRule="auto"/>
        <w:rPr>
          <w:bCs/>
          <w:sz w:val="26"/>
          <w:szCs w:val="26"/>
        </w:rPr>
      </w:pPr>
      <w:r>
        <w:rPr>
          <w:bCs/>
          <w:sz w:val="26"/>
          <w:szCs w:val="26"/>
        </w:rPr>
        <w:t xml:space="preserve">   </w:t>
      </w:r>
      <w:r>
        <w:rPr>
          <w:b/>
          <w:bCs/>
          <w:sz w:val="26"/>
          <w:szCs w:val="26"/>
        </w:rPr>
        <w:t>b)</w:t>
      </w:r>
      <w:r w:rsidRPr="007A5907">
        <w:rPr>
          <w:b/>
          <w:bCs/>
          <w:sz w:val="26"/>
          <w:szCs w:val="26"/>
        </w:rPr>
        <w:t xml:space="preserve"> </w:t>
      </w:r>
      <w:r>
        <w:rPr>
          <w:bCs/>
          <w:sz w:val="26"/>
          <w:szCs w:val="26"/>
        </w:rPr>
        <w:t>Điện trở của bàn ủi là bao nhiêu khi bàn ủi hoạt động bình thường?</w:t>
      </w:r>
    </w:p>
    <w:bookmarkEnd w:id="1"/>
    <w:p w14:paraId="186B059F" w14:textId="77777777" w:rsidR="008F0F4F" w:rsidRPr="007A5907" w:rsidRDefault="008F0F4F" w:rsidP="008F0F4F">
      <w:pPr>
        <w:spacing w:line="276" w:lineRule="auto"/>
        <w:rPr>
          <w:b/>
          <w:bCs/>
          <w:i/>
          <w:sz w:val="26"/>
          <w:szCs w:val="26"/>
        </w:rPr>
      </w:pPr>
      <w:r w:rsidRPr="007A5907">
        <w:rPr>
          <w:b/>
          <w:bCs/>
          <w:sz w:val="26"/>
          <w:szCs w:val="26"/>
        </w:rPr>
        <w:t>Câu 3.</w:t>
      </w:r>
      <w:r w:rsidRPr="007A5907">
        <w:rPr>
          <w:bCs/>
          <w:sz w:val="26"/>
          <w:szCs w:val="26"/>
        </w:rPr>
        <w:t xml:space="preserve"> </w:t>
      </w:r>
      <w:r w:rsidRPr="007A5907">
        <w:rPr>
          <w:b/>
          <w:bCs/>
          <w:i/>
          <w:sz w:val="26"/>
          <w:szCs w:val="26"/>
        </w:rPr>
        <w:t>(2,0 điểm)</w:t>
      </w:r>
    </w:p>
    <w:p w14:paraId="5CC357F0" w14:textId="77777777" w:rsidR="008F0F4F" w:rsidRPr="007A5907" w:rsidRDefault="008F0F4F" w:rsidP="008F0F4F">
      <w:pPr>
        <w:spacing w:line="276" w:lineRule="auto"/>
        <w:rPr>
          <w:bCs/>
          <w:iCs/>
          <w:sz w:val="26"/>
          <w:szCs w:val="26"/>
        </w:rPr>
      </w:pPr>
      <w:r w:rsidRPr="007A5907">
        <w:rPr>
          <w:b/>
          <w:bCs/>
          <w:i/>
          <w:sz w:val="26"/>
          <w:szCs w:val="26"/>
        </w:rPr>
        <w:t xml:space="preserve">   </w:t>
      </w:r>
      <w:bookmarkStart w:id="2" w:name="_Hlk152416025"/>
      <w:r w:rsidRPr="007A5907">
        <w:rPr>
          <w:b/>
          <w:bCs/>
          <w:sz w:val="26"/>
          <w:szCs w:val="26"/>
        </w:rPr>
        <w:t>a</w:t>
      </w:r>
      <w:r>
        <w:rPr>
          <w:b/>
          <w:bCs/>
          <w:sz w:val="26"/>
          <w:szCs w:val="26"/>
        </w:rPr>
        <w:t>)</w:t>
      </w:r>
      <w:r w:rsidRPr="007A5907">
        <w:rPr>
          <w:b/>
          <w:bCs/>
          <w:sz w:val="26"/>
          <w:szCs w:val="26"/>
        </w:rPr>
        <w:t xml:space="preserve"> </w:t>
      </w:r>
      <w:r>
        <w:rPr>
          <w:bCs/>
          <w:iCs/>
          <w:sz w:val="26"/>
          <w:szCs w:val="26"/>
        </w:rPr>
        <w:t>Phát biểu nội dung</w:t>
      </w:r>
      <w:r w:rsidRPr="007A5907">
        <w:rPr>
          <w:bCs/>
          <w:iCs/>
          <w:sz w:val="26"/>
          <w:szCs w:val="26"/>
        </w:rPr>
        <w:t xml:space="preserve"> định luật Joule – Lenz. </w:t>
      </w:r>
    </w:p>
    <w:p w14:paraId="4D116E59" w14:textId="77777777" w:rsidR="008F0F4F" w:rsidRPr="007A5907" w:rsidRDefault="008F0F4F" w:rsidP="008F0F4F">
      <w:pPr>
        <w:spacing w:line="276" w:lineRule="auto"/>
        <w:rPr>
          <w:b/>
          <w:bCs/>
          <w:i/>
          <w:sz w:val="26"/>
          <w:szCs w:val="26"/>
        </w:rPr>
      </w:pPr>
      <w:r w:rsidRPr="007A5907">
        <w:rPr>
          <w:b/>
          <w:bCs/>
          <w:i/>
          <w:sz w:val="26"/>
          <w:szCs w:val="26"/>
        </w:rPr>
        <w:t xml:space="preserve">   </w:t>
      </w:r>
      <w:r w:rsidRPr="007A5907">
        <w:rPr>
          <w:b/>
          <w:bCs/>
          <w:sz w:val="26"/>
          <w:szCs w:val="26"/>
        </w:rPr>
        <w:t>b</w:t>
      </w:r>
      <w:r>
        <w:rPr>
          <w:b/>
          <w:bCs/>
          <w:sz w:val="26"/>
          <w:szCs w:val="26"/>
        </w:rPr>
        <w:t>)</w:t>
      </w:r>
      <w:r w:rsidRPr="007A5907">
        <w:rPr>
          <w:b/>
          <w:bCs/>
          <w:sz w:val="26"/>
          <w:szCs w:val="26"/>
        </w:rPr>
        <w:t xml:space="preserve"> </w:t>
      </w:r>
      <w:r w:rsidRPr="007A5907">
        <w:rPr>
          <w:bCs/>
          <w:sz w:val="26"/>
          <w:szCs w:val="26"/>
        </w:rPr>
        <w:t>Một dây dẫn có điện trở 1</w:t>
      </w:r>
      <w:r>
        <w:rPr>
          <w:bCs/>
          <w:sz w:val="26"/>
          <w:szCs w:val="26"/>
        </w:rPr>
        <w:t>0</w:t>
      </w:r>
      <w:r w:rsidRPr="007A5907">
        <w:rPr>
          <w:bCs/>
          <w:sz w:val="26"/>
          <w:szCs w:val="26"/>
        </w:rPr>
        <w:t xml:space="preserve"> </w:t>
      </w:r>
      <w:r w:rsidRPr="007A5907">
        <w:rPr>
          <w:sz w:val="26"/>
          <w:szCs w:val="26"/>
        </w:rPr>
        <w:sym w:font="Symbol" w:char="F057"/>
      </w:r>
      <w:r w:rsidRPr="007A5907">
        <w:rPr>
          <w:sz w:val="26"/>
          <w:szCs w:val="26"/>
        </w:rPr>
        <w:t xml:space="preserve"> coi như không thay đổi, có dòng điện 2 A chạy qua. </w:t>
      </w:r>
      <w:r w:rsidRPr="007A5907">
        <w:rPr>
          <w:bCs/>
          <w:sz w:val="26"/>
          <w:szCs w:val="26"/>
        </w:rPr>
        <w:t xml:space="preserve">Tính nhiệt lượng do dây dẫn này tỏa ra trong thời gian </w:t>
      </w:r>
      <w:r>
        <w:rPr>
          <w:bCs/>
          <w:sz w:val="26"/>
          <w:szCs w:val="26"/>
        </w:rPr>
        <w:t>5 phút</w:t>
      </w:r>
      <w:r w:rsidRPr="007A5907">
        <w:rPr>
          <w:bCs/>
          <w:sz w:val="26"/>
          <w:szCs w:val="26"/>
        </w:rPr>
        <w:t>.</w:t>
      </w:r>
    </w:p>
    <w:bookmarkEnd w:id="2"/>
    <w:p w14:paraId="30C33635" w14:textId="77777777" w:rsidR="008F0F4F" w:rsidRPr="007A5907" w:rsidRDefault="008F0F4F" w:rsidP="008F0F4F">
      <w:pPr>
        <w:spacing w:line="276" w:lineRule="auto"/>
        <w:rPr>
          <w:bCs/>
          <w:sz w:val="26"/>
          <w:szCs w:val="26"/>
        </w:rPr>
      </w:pPr>
      <w:r w:rsidRPr="007A5907">
        <w:rPr>
          <w:b/>
          <w:bCs/>
          <w:sz w:val="26"/>
          <w:szCs w:val="26"/>
        </w:rPr>
        <w:t>Câu 4.</w:t>
      </w:r>
      <w:r w:rsidRPr="007A5907">
        <w:rPr>
          <w:bCs/>
          <w:sz w:val="26"/>
          <w:szCs w:val="26"/>
        </w:rPr>
        <w:t xml:space="preserve"> </w:t>
      </w:r>
      <w:r w:rsidRPr="007A5907">
        <w:rPr>
          <w:b/>
          <w:bCs/>
          <w:i/>
          <w:sz w:val="26"/>
          <w:szCs w:val="26"/>
        </w:rPr>
        <w:t>(2,0 điểm)</w:t>
      </w:r>
    </w:p>
    <w:p w14:paraId="4C035BFB" w14:textId="77777777" w:rsidR="008F0F4F" w:rsidRDefault="008F0F4F" w:rsidP="008F0F4F">
      <w:pPr>
        <w:tabs>
          <w:tab w:val="left" w:pos="284"/>
          <w:tab w:val="center" w:pos="5400"/>
        </w:tabs>
        <w:spacing w:line="276" w:lineRule="auto"/>
        <w:rPr>
          <w:bCs/>
          <w:iCs/>
          <w:sz w:val="26"/>
          <w:szCs w:val="26"/>
        </w:rPr>
      </w:pPr>
      <w:r w:rsidRPr="007A5907">
        <w:rPr>
          <w:b/>
          <w:bCs/>
          <w:sz w:val="26"/>
          <w:szCs w:val="26"/>
        </w:rPr>
        <w:t xml:space="preserve">   a</w:t>
      </w:r>
      <w:r>
        <w:rPr>
          <w:b/>
          <w:bCs/>
          <w:sz w:val="26"/>
          <w:szCs w:val="26"/>
        </w:rPr>
        <w:t>)</w:t>
      </w:r>
      <w:r w:rsidRPr="007A5907">
        <w:rPr>
          <w:b/>
          <w:bCs/>
          <w:sz w:val="26"/>
          <w:szCs w:val="26"/>
        </w:rPr>
        <w:t xml:space="preserve"> </w:t>
      </w:r>
      <w:r w:rsidRPr="007A5907">
        <w:rPr>
          <w:bCs/>
          <w:iCs/>
          <w:sz w:val="26"/>
          <w:szCs w:val="26"/>
        </w:rPr>
        <w:t>Các cực từ của nam châm có tên gọi là gì? Khi đưa cực từ của hai nam châm đến gần nhau, chúng tương tác với nhau như thế nào?</w:t>
      </w:r>
      <w:r>
        <w:rPr>
          <w:bCs/>
          <w:iCs/>
          <w:sz w:val="26"/>
          <w:szCs w:val="26"/>
        </w:rPr>
        <w:t xml:space="preserve"> </w:t>
      </w:r>
    </w:p>
    <w:p w14:paraId="37EC8606" w14:textId="77777777" w:rsidR="008F0F4F" w:rsidRDefault="008F0F4F" w:rsidP="008F0F4F">
      <w:pPr>
        <w:tabs>
          <w:tab w:val="left" w:pos="284"/>
          <w:tab w:val="center" w:pos="5400"/>
        </w:tabs>
        <w:spacing w:line="276" w:lineRule="auto"/>
        <w:rPr>
          <w:sz w:val="26"/>
          <w:szCs w:val="26"/>
        </w:rPr>
      </w:pPr>
      <w:r>
        <w:rPr>
          <w:sz w:val="26"/>
          <w:szCs w:val="26"/>
        </w:rPr>
        <w:t xml:space="preserve">   </w:t>
      </w:r>
      <w:r w:rsidRPr="003C7C15">
        <w:rPr>
          <w:b/>
          <w:bCs/>
          <w:sz w:val="26"/>
          <w:szCs w:val="26"/>
        </w:rPr>
        <w:t>b</w:t>
      </w:r>
      <w:r>
        <w:rPr>
          <w:b/>
          <w:bCs/>
          <w:sz w:val="26"/>
          <w:szCs w:val="26"/>
        </w:rPr>
        <w:t>)</w:t>
      </w:r>
      <w:r>
        <w:rPr>
          <w:sz w:val="26"/>
          <w:szCs w:val="26"/>
        </w:rPr>
        <w:t xml:space="preserve"> Hai nam châm điện được mô tả như hình. Nam châm nào mạnh hơn? Vì sao?</w:t>
      </w:r>
    </w:p>
    <w:p w14:paraId="07DE65DB" w14:textId="2140D26A" w:rsidR="008F0F4F" w:rsidRPr="003C7C15" w:rsidRDefault="008F0F4F" w:rsidP="008F0F4F">
      <w:pPr>
        <w:tabs>
          <w:tab w:val="left" w:pos="284"/>
          <w:tab w:val="center" w:pos="5400"/>
        </w:tabs>
        <w:spacing w:line="276" w:lineRule="auto"/>
        <w:jc w:val="center"/>
        <w:rPr>
          <w:bCs/>
          <w:iCs/>
          <w:sz w:val="26"/>
          <w:szCs w:val="26"/>
        </w:rPr>
      </w:pPr>
      <w:r w:rsidRPr="003C7C15">
        <w:rPr>
          <w:noProof/>
          <w:sz w:val="26"/>
          <w:szCs w:val="26"/>
        </w:rPr>
        <w:drawing>
          <wp:inline distT="0" distB="0" distL="0" distR="0" wp14:anchorId="30F9AA81" wp14:editId="1A03DCF8">
            <wp:extent cx="2336800" cy="10477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1047750"/>
                    </a:xfrm>
                    <a:prstGeom prst="rect">
                      <a:avLst/>
                    </a:prstGeom>
                    <a:noFill/>
                    <a:ln>
                      <a:noFill/>
                    </a:ln>
                  </pic:spPr>
                </pic:pic>
              </a:graphicData>
            </a:graphic>
          </wp:inline>
        </w:drawing>
      </w:r>
    </w:p>
    <w:p w14:paraId="79F63595" w14:textId="77777777" w:rsidR="008F0F4F" w:rsidRDefault="008F0F4F" w:rsidP="008F0F4F">
      <w:pPr>
        <w:spacing w:line="276" w:lineRule="auto"/>
        <w:rPr>
          <w:b/>
          <w:bCs/>
          <w:i/>
          <w:sz w:val="26"/>
          <w:szCs w:val="26"/>
        </w:rPr>
      </w:pPr>
      <w:r w:rsidRPr="007A5907">
        <w:rPr>
          <w:b/>
          <w:bCs/>
          <w:sz w:val="26"/>
          <w:szCs w:val="26"/>
        </w:rPr>
        <w:lastRenderedPageBreak/>
        <w:t>Câu 5.</w:t>
      </w:r>
      <w:r w:rsidRPr="007A5907">
        <w:rPr>
          <w:bCs/>
          <w:sz w:val="26"/>
          <w:szCs w:val="26"/>
        </w:rPr>
        <w:t xml:space="preserve"> </w:t>
      </w:r>
      <w:r w:rsidRPr="007A5907">
        <w:rPr>
          <w:b/>
          <w:bCs/>
          <w:i/>
          <w:sz w:val="26"/>
          <w:szCs w:val="26"/>
        </w:rPr>
        <w:t>(1,0 điểm)</w:t>
      </w:r>
    </w:p>
    <w:tbl>
      <w:tblPr>
        <w:tblW w:w="9444" w:type="dxa"/>
        <w:tblLook w:val="04A0" w:firstRow="1" w:lastRow="0" w:firstColumn="1" w:lastColumn="0" w:noHBand="0" w:noVBand="1"/>
      </w:tblPr>
      <w:tblGrid>
        <w:gridCol w:w="6204"/>
        <w:gridCol w:w="3240"/>
      </w:tblGrid>
      <w:tr w:rsidR="008F0F4F" w:rsidRPr="007A5907" w14:paraId="54F96FF0" w14:textId="77777777" w:rsidTr="00CD6ADD">
        <w:tc>
          <w:tcPr>
            <w:tcW w:w="6204" w:type="dxa"/>
            <w:shd w:val="clear" w:color="auto" w:fill="auto"/>
          </w:tcPr>
          <w:p w14:paraId="757289B7" w14:textId="77777777" w:rsidR="008F0F4F" w:rsidRPr="007A5907" w:rsidRDefault="008F0F4F" w:rsidP="00CD6ADD">
            <w:pPr>
              <w:pStyle w:val="ListParagraph"/>
              <w:tabs>
                <w:tab w:val="left" w:pos="284"/>
              </w:tabs>
              <w:spacing w:line="276" w:lineRule="auto"/>
              <w:ind w:left="0"/>
              <w:rPr>
                <w:sz w:val="26"/>
                <w:szCs w:val="26"/>
              </w:rPr>
            </w:pPr>
            <w:r w:rsidRPr="007A5907">
              <w:rPr>
                <w:bCs/>
                <w:iCs/>
                <w:sz w:val="26"/>
                <w:szCs w:val="26"/>
              </w:rPr>
              <w:t xml:space="preserve">   </w:t>
            </w:r>
            <w:r w:rsidRPr="007A5907">
              <w:rPr>
                <w:sz w:val="26"/>
                <w:szCs w:val="26"/>
              </w:rPr>
              <w:t xml:space="preserve">Cho ống dây dẫn và </w:t>
            </w:r>
            <w:r>
              <w:rPr>
                <w:sz w:val="26"/>
                <w:szCs w:val="26"/>
              </w:rPr>
              <w:t>thanh</w:t>
            </w:r>
            <w:r w:rsidRPr="007A5907">
              <w:rPr>
                <w:sz w:val="26"/>
                <w:szCs w:val="26"/>
              </w:rPr>
              <w:t xml:space="preserve"> nam châm như hình. </w:t>
            </w:r>
          </w:p>
          <w:p w14:paraId="461A2399" w14:textId="77777777" w:rsidR="008F0F4F" w:rsidRPr="007A5907" w:rsidRDefault="008F0F4F" w:rsidP="00CD6ADD">
            <w:pPr>
              <w:tabs>
                <w:tab w:val="left" w:pos="284"/>
              </w:tabs>
              <w:spacing w:line="276" w:lineRule="auto"/>
              <w:ind w:left="-284"/>
              <w:rPr>
                <w:sz w:val="26"/>
                <w:szCs w:val="26"/>
                <w:lang w:val="pt-PT"/>
              </w:rPr>
            </w:pPr>
            <w:r w:rsidRPr="007A5907">
              <w:rPr>
                <w:sz w:val="26"/>
                <w:szCs w:val="26"/>
              </w:rPr>
              <w:t xml:space="preserve">         - </w:t>
            </w:r>
            <w:r>
              <w:rPr>
                <w:sz w:val="26"/>
                <w:szCs w:val="26"/>
              </w:rPr>
              <w:t>Đầu</w:t>
            </w:r>
            <w:r>
              <w:rPr>
                <w:sz w:val="26"/>
                <w:szCs w:val="26"/>
                <w:lang w:val="pt-PT"/>
              </w:rPr>
              <w:t xml:space="preserve"> </w:t>
            </w:r>
            <w:r w:rsidRPr="007A5907">
              <w:rPr>
                <w:sz w:val="26"/>
                <w:szCs w:val="26"/>
                <w:lang w:val="pt-PT"/>
              </w:rPr>
              <w:t>A</w:t>
            </w:r>
            <w:r>
              <w:rPr>
                <w:sz w:val="26"/>
                <w:szCs w:val="26"/>
                <w:lang w:val="pt-PT"/>
              </w:rPr>
              <w:t xml:space="preserve"> và đầu </w:t>
            </w:r>
            <w:r w:rsidRPr="007A5907">
              <w:rPr>
                <w:sz w:val="26"/>
                <w:szCs w:val="26"/>
                <w:lang w:val="pt-PT"/>
              </w:rPr>
              <w:t xml:space="preserve">B của </w:t>
            </w:r>
            <w:r>
              <w:rPr>
                <w:sz w:val="26"/>
                <w:szCs w:val="26"/>
                <w:lang w:val="pt-PT"/>
              </w:rPr>
              <w:t xml:space="preserve">ống </w:t>
            </w:r>
            <w:r w:rsidRPr="007A5907">
              <w:rPr>
                <w:sz w:val="26"/>
                <w:szCs w:val="26"/>
                <w:lang w:val="pt-PT"/>
              </w:rPr>
              <w:t>dây</w:t>
            </w:r>
            <w:r>
              <w:rPr>
                <w:sz w:val="26"/>
                <w:szCs w:val="26"/>
                <w:lang w:val="pt-PT"/>
              </w:rPr>
              <w:t xml:space="preserve"> là cực từ gì?</w:t>
            </w:r>
          </w:p>
          <w:p w14:paraId="73D470A2" w14:textId="77777777" w:rsidR="008F0F4F" w:rsidRPr="004D4348" w:rsidRDefault="008F0F4F" w:rsidP="00CD6ADD">
            <w:pPr>
              <w:tabs>
                <w:tab w:val="left" w:pos="284"/>
              </w:tabs>
              <w:spacing w:line="276" w:lineRule="auto"/>
              <w:ind w:left="-284"/>
              <w:rPr>
                <w:sz w:val="26"/>
                <w:szCs w:val="26"/>
                <w:lang w:val="pt-PT"/>
              </w:rPr>
            </w:pPr>
            <w:r w:rsidRPr="007A5907">
              <w:rPr>
                <w:sz w:val="26"/>
                <w:szCs w:val="26"/>
                <w:lang w:val="pt-PT"/>
              </w:rPr>
              <w:t xml:space="preserve">         - </w:t>
            </w:r>
            <w:r>
              <w:rPr>
                <w:spacing w:val="-9"/>
                <w:sz w:val="26"/>
                <w:szCs w:val="26"/>
              </w:rPr>
              <w:t>Xác định cực từ của thanh nam châm.</w:t>
            </w:r>
          </w:p>
        </w:tc>
        <w:tc>
          <w:tcPr>
            <w:tcW w:w="3240" w:type="dxa"/>
            <w:shd w:val="clear" w:color="auto" w:fill="auto"/>
          </w:tcPr>
          <w:p w14:paraId="37F1DEB4" w14:textId="75F5B72A" w:rsidR="008F0F4F" w:rsidRPr="007A5907" w:rsidRDefault="008F0F4F" w:rsidP="00CD6ADD">
            <w:pPr>
              <w:tabs>
                <w:tab w:val="left" w:pos="284"/>
                <w:tab w:val="center" w:pos="5400"/>
              </w:tabs>
              <w:spacing w:line="276" w:lineRule="auto"/>
              <w:jc w:val="center"/>
              <w:rPr>
                <w:bCs/>
                <w:iCs/>
                <w:sz w:val="26"/>
                <w:szCs w:val="26"/>
              </w:rPr>
            </w:pPr>
            <w:r w:rsidRPr="00A33609">
              <w:rPr>
                <w:noProof/>
                <w:sz w:val="26"/>
                <w:szCs w:val="26"/>
              </w:rPr>
              <w:drawing>
                <wp:inline distT="0" distB="0" distL="0" distR="0" wp14:anchorId="750EE982" wp14:editId="3582CCC0">
                  <wp:extent cx="1593850" cy="7810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0" cy="781050"/>
                          </a:xfrm>
                          <a:prstGeom prst="rect">
                            <a:avLst/>
                          </a:prstGeom>
                          <a:noFill/>
                          <a:ln>
                            <a:noFill/>
                          </a:ln>
                        </pic:spPr>
                      </pic:pic>
                    </a:graphicData>
                  </a:graphic>
                </wp:inline>
              </w:drawing>
            </w:r>
          </w:p>
        </w:tc>
      </w:tr>
    </w:tbl>
    <w:p w14:paraId="00482E25" w14:textId="77777777" w:rsidR="008F0F4F" w:rsidRPr="007A5907" w:rsidRDefault="008F0F4F" w:rsidP="008F0F4F">
      <w:pPr>
        <w:spacing w:line="276" w:lineRule="auto"/>
        <w:rPr>
          <w:b/>
          <w:bCs/>
          <w:i/>
          <w:sz w:val="26"/>
          <w:szCs w:val="26"/>
        </w:rPr>
      </w:pPr>
      <w:r w:rsidRPr="007A5907">
        <w:rPr>
          <w:b/>
          <w:bCs/>
          <w:sz w:val="26"/>
          <w:szCs w:val="26"/>
        </w:rPr>
        <w:t>Câu 6. (</w:t>
      </w:r>
      <w:r w:rsidRPr="007A5907">
        <w:rPr>
          <w:b/>
          <w:bCs/>
          <w:i/>
          <w:sz w:val="26"/>
          <w:szCs w:val="26"/>
        </w:rPr>
        <w:t>1,0 điểm)</w:t>
      </w:r>
    </w:p>
    <w:p w14:paraId="6C1F00C1" w14:textId="77777777" w:rsidR="008F0F4F" w:rsidRPr="001B2836" w:rsidRDefault="008F0F4F" w:rsidP="008F0F4F">
      <w:pPr>
        <w:tabs>
          <w:tab w:val="right" w:leader="dot" w:pos="10350"/>
        </w:tabs>
        <w:spacing w:line="276" w:lineRule="auto"/>
        <w:rPr>
          <w:sz w:val="26"/>
          <w:szCs w:val="26"/>
        </w:rPr>
      </w:pPr>
      <w:r>
        <w:rPr>
          <w:sz w:val="26"/>
          <w:szCs w:val="26"/>
        </w:rPr>
        <w:t xml:space="preserve">   </w:t>
      </w:r>
      <w:r w:rsidRPr="00A33609">
        <w:rPr>
          <w:sz w:val="26"/>
          <w:szCs w:val="26"/>
        </w:rPr>
        <w:t>Một ấm điện có ghi 220V – 1</w:t>
      </w:r>
      <w:r>
        <w:rPr>
          <w:sz w:val="26"/>
          <w:szCs w:val="26"/>
        </w:rPr>
        <w:t>5</w:t>
      </w:r>
      <w:r w:rsidRPr="00A33609">
        <w:rPr>
          <w:sz w:val="26"/>
          <w:szCs w:val="26"/>
        </w:rPr>
        <w:t xml:space="preserve">00W được sử dụng với hiệu điện thế 220V để đun sôi một lượng nước có nhiệt độ </w:t>
      </w:r>
      <w:r>
        <w:rPr>
          <w:sz w:val="26"/>
          <w:szCs w:val="26"/>
        </w:rPr>
        <w:t xml:space="preserve">ban </w:t>
      </w:r>
      <w:r w:rsidRPr="00A33609">
        <w:rPr>
          <w:sz w:val="26"/>
          <w:szCs w:val="26"/>
        </w:rPr>
        <w:t>đầu là 25</w:t>
      </w:r>
      <w:r w:rsidRPr="00A33609">
        <w:rPr>
          <w:sz w:val="26"/>
          <w:szCs w:val="26"/>
          <w:vertAlign w:val="superscript"/>
        </w:rPr>
        <w:t>0</w:t>
      </w:r>
      <w:r w:rsidRPr="00A33609">
        <w:rPr>
          <w:sz w:val="26"/>
          <w:szCs w:val="26"/>
        </w:rPr>
        <w:t xml:space="preserve">C. Sau khoảng thời gian 10 phút thì nước sôi. Hiệu suất của ấm là </w:t>
      </w:r>
      <w:r>
        <w:rPr>
          <w:sz w:val="26"/>
          <w:szCs w:val="26"/>
        </w:rPr>
        <w:t>85</w:t>
      </w:r>
      <w:r w:rsidRPr="00A33609">
        <w:rPr>
          <w:sz w:val="26"/>
          <w:szCs w:val="26"/>
        </w:rPr>
        <w:t>%, trong đó nhiệt lượng cung cấp để đun sôi nước được coi là có ích. Tính khối lượng nước đã được đun sôi. Cho biết nhiệt dung riêng của nước là 4200 J/(kg.K).</w:t>
      </w:r>
    </w:p>
    <w:p w14:paraId="7C6CD89C" w14:textId="77777777" w:rsidR="008F0F4F" w:rsidRDefault="008F0F4F" w:rsidP="008F0F4F">
      <w:pPr>
        <w:jc w:val="center"/>
        <w:rPr>
          <w:b/>
          <w:sz w:val="26"/>
          <w:szCs w:val="26"/>
        </w:rPr>
      </w:pPr>
      <w:r w:rsidRPr="007A5907">
        <w:rPr>
          <w:b/>
          <w:sz w:val="26"/>
          <w:szCs w:val="26"/>
        </w:rPr>
        <w:t>-------------------------HẾT---------------------</w:t>
      </w:r>
    </w:p>
    <w:p w14:paraId="76BEC17E" w14:textId="6AE17A44" w:rsidR="008F0F4F" w:rsidRDefault="008F0F4F" w:rsidP="008F0F4F">
      <w:pPr>
        <w:jc w:val="center"/>
        <w:rPr>
          <w:sz w:val="26"/>
          <w:szCs w:val="26"/>
        </w:rPr>
      </w:pPr>
      <w:r w:rsidRPr="007A5907">
        <w:rPr>
          <w:sz w:val="26"/>
          <w:szCs w:val="26"/>
        </w:rPr>
        <w:t>Thí sinh không được sử dụng tài liệu, cán bộ coi thi không giải thích gì thêm.</w:t>
      </w:r>
    </w:p>
    <w:p w14:paraId="671C6DC6" w14:textId="48AC347F" w:rsidR="008F0F4F" w:rsidRDefault="008F0F4F" w:rsidP="008F0F4F">
      <w:pPr>
        <w:jc w:val="center"/>
        <w:rPr>
          <w:sz w:val="26"/>
          <w:szCs w:val="26"/>
        </w:rPr>
      </w:pPr>
    </w:p>
    <w:p w14:paraId="1166D7BD" w14:textId="316F1AD8" w:rsidR="008F0F4F" w:rsidRDefault="008F0F4F" w:rsidP="008F0F4F">
      <w:pPr>
        <w:jc w:val="center"/>
        <w:rPr>
          <w:sz w:val="26"/>
          <w:szCs w:val="26"/>
        </w:rPr>
      </w:pPr>
    </w:p>
    <w:p w14:paraId="0E659841" w14:textId="6A8EA989" w:rsidR="008F0F4F" w:rsidRDefault="008F0F4F" w:rsidP="008F0F4F">
      <w:pPr>
        <w:jc w:val="center"/>
        <w:rPr>
          <w:sz w:val="26"/>
          <w:szCs w:val="26"/>
        </w:rPr>
      </w:pPr>
    </w:p>
    <w:p w14:paraId="7E0AE83F" w14:textId="037CC648" w:rsidR="008F0F4F" w:rsidRDefault="008F0F4F" w:rsidP="008F0F4F">
      <w:pPr>
        <w:jc w:val="center"/>
        <w:rPr>
          <w:sz w:val="26"/>
          <w:szCs w:val="26"/>
        </w:rPr>
      </w:pPr>
    </w:p>
    <w:p w14:paraId="64CF6257" w14:textId="02FC8790" w:rsidR="008F0F4F" w:rsidRDefault="008F0F4F" w:rsidP="008F0F4F">
      <w:pPr>
        <w:jc w:val="center"/>
        <w:rPr>
          <w:sz w:val="26"/>
          <w:szCs w:val="26"/>
        </w:rPr>
      </w:pPr>
    </w:p>
    <w:p w14:paraId="2CE95EA1" w14:textId="0FE00CA0" w:rsidR="008F0F4F" w:rsidRDefault="008F0F4F" w:rsidP="008F0F4F">
      <w:pPr>
        <w:jc w:val="center"/>
        <w:rPr>
          <w:sz w:val="26"/>
          <w:szCs w:val="26"/>
        </w:rPr>
      </w:pPr>
    </w:p>
    <w:p w14:paraId="21512135" w14:textId="4073A1E1" w:rsidR="008F0F4F" w:rsidRDefault="008F0F4F" w:rsidP="008F0F4F">
      <w:pPr>
        <w:jc w:val="center"/>
        <w:rPr>
          <w:sz w:val="26"/>
          <w:szCs w:val="26"/>
        </w:rPr>
      </w:pPr>
    </w:p>
    <w:p w14:paraId="2F161459" w14:textId="7D176B7A" w:rsidR="008F0F4F" w:rsidRDefault="008F0F4F" w:rsidP="008F0F4F">
      <w:pPr>
        <w:jc w:val="center"/>
        <w:rPr>
          <w:sz w:val="26"/>
          <w:szCs w:val="26"/>
        </w:rPr>
      </w:pPr>
    </w:p>
    <w:p w14:paraId="06831CA9" w14:textId="6EEF4440" w:rsidR="008F0F4F" w:rsidRDefault="008F0F4F" w:rsidP="008F0F4F">
      <w:pPr>
        <w:jc w:val="center"/>
        <w:rPr>
          <w:sz w:val="26"/>
          <w:szCs w:val="26"/>
        </w:rPr>
      </w:pPr>
    </w:p>
    <w:p w14:paraId="6C1A48AD" w14:textId="476317BF" w:rsidR="008F0F4F" w:rsidRDefault="008F0F4F" w:rsidP="008F0F4F">
      <w:pPr>
        <w:jc w:val="center"/>
        <w:rPr>
          <w:sz w:val="26"/>
          <w:szCs w:val="26"/>
        </w:rPr>
      </w:pPr>
    </w:p>
    <w:p w14:paraId="3F92E0D0" w14:textId="00C77105" w:rsidR="008F0F4F" w:rsidRDefault="008F0F4F" w:rsidP="008F0F4F">
      <w:pPr>
        <w:jc w:val="center"/>
        <w:rPr>
          <w:sz w:val="26"/>
          <w:szCs w:val="26"/>
        </w:rPr>
      </w:pPr>
    </w:p>
    <w:p w14:paraId="7E477E0A" w14:textId="17BB52CD" w:rsidR="008F0F4F" w:rsidRDefault="008F0F4F" w:rsidP="008F0F4F">
      <w:pPr>
        <w:jc w:val="center"/>
        <w:rPr>
          <w:sz w:val="26"/>
          <w:szCs w:val="26"/>
        </w:rPr>
      </w:pPr>
    </w:p>
    <w:p w14:paraId="08644995" w14:textId="0A679B12" w:rsidR="008F0F4F" w:rsidRDefault="008F0F4F" w:rsidP="008F0F4F">
      <w:pPr>
        <w:jc w:val="center"/>
        <w:rPr>
          <w:sz w:val="26"/>
          <w:szCs w:val="26"/>
        </w:rPr>
      </w:pPr>
    </w:p>
    <w:p w14:paraId="43B4AF05" w14:textId="05AB367A" w:rsidR="008F0F4F" w:rsidRDefault="008F0F4F" w:rsidP="008F0F4F">
      <w:pPr>
        <w:jc w:val="center"/>
        <w:rPr>
          <w:sz w:val="26"/>
          <w:szCs w:val="26"/>
        </w:rPr>
      </w:pPr>
    </w:p>
    <w:p w14:paraId="145589C4" w14:textId="3092D475" w:rsidR="008F0F4F" w:rsidRDefault="008F0F4F" w:rsidP="008F0F4F">
      <w:pPr>
        <w:jc w:val="center"/>
        <w:rPr>
          <w:sz w:val="26"/>
          <w:szCs w:val="26"/>
        </w:rPr>
      </w:pPr>
    </w:p>
    <w:p w14:paraId="0BED6573" w14:textId="2D599132" w:rsidR="008F0F4F" w:rsidRDefault="008F0F4F" w:rsidP="008F0F4F">
      <w:pPr>
        <w:jc w:val="center"/>
        <w:rPr>
          <w:sz w:val="26"/>
          <w:szCs w:val="26"/>
        </w:rPr>
      </w:pPr>
    </w:p>
    <w:p w14:paraId="6023E947" w14:textId="5CB938E2" w:rsidR="008F0F4F" w:rsidRDefault="008F0F4F" w:rsidP="008F0F4F">
      <w:pPr>
        <w:jc w:val="center"/>
        <w:rPr>
          <w:sz w:val="26"/>
          <w:szCs w:val="26"/>
        </w:rPr>
      </w:pPr>
    </w:p>
    <w:p w14:paraId="5BBDFF26" w14:textId="77777777" w:rsidR="008F0F4F" w:rsidRDefault="008F0F4F" w:rsidP="008F0F4F">
      <w:pPr>
        <w:rPr>
          <w:sz w:val="26"/>
          <w:szCs w:val="26"/>
        </w:rPr>
      </w:pPr>
    </w:p>
    <w:tbl>
      <w:tblPr>
        <w:tblW w:w="10089" w:type="dxa"/>
        <w:jc w:val="center"/>
        <w:tblLook w:val="04A0" w:firstRow="1" w:lastRow="0" w:firstColumn="1" w:lastColumn="0" w:noHBand="0" w:noVBand="1"/>
      </w:tblPr>
      <w:tblGrid>
        <w:gridCol w:w="3822"/>
        <w:gridCol w:w="6267"/>
      </w:tblGrid>
      <w:tr w:rsidR="008F0F4F" w:rsidRPr="00A33609" w14:paraId="44DDED39" w14:textId="77777777" w:rsidTr="00CD6ADD">
        <w:trPr>
          <w:trHeight w:val="1512"/>
          <w:jc w:val="center"/>
        </w:trPr>
        <w:tc>
          <w:tcPr>
            <w:tcW w:w="3822" w:type="dxa"/>
          </w:tcPr>
          <w:p w14:paraId="7C45A699" w14:textId="77777777" w:rsidR="008F0F4F" w:rsidRPr="00A33609" w:rsidRDefault="008F0F4F" w:rsidP="00CD6ADD">
            <w:pPr>
              <w:spacing w:line="240" w:lineRule="auto"/>
              <w:ind w:left="-246" w:right="-139"/>
              <w:jc w:val="center"/>
              <w:rPr>
                <w:b/>
                <w:sz w:val="26"/>
                <w:szCs w:val="26"/>
              </w:rPr>
            </w:pPr>
            <w:r w:rsidRPr="00A33609">
              <w:rPr>
                <w:b/>
                <w:sz w:val="26"/>
                <w:szCs w:val="26"/>
              </w:rPr>
              <w:lastRenderedPageBreak/>
              <w:t>TRƯỜNG TH, THCS VÀ THPT NGÔ THỜI NHIỆM</w:t>
            </w:r>
          </w:p>
          <w:p w14:paraId="1715398A" w14:textId="77777777" w:rsidR="008F0F4F" w:rsidRPr="00A33609" w:rsidRDefault="008F0F4F" w:rsidP="00CD6ADD">
            <w:pPr>
              <w:spacing w:line="240" w:lineRule="auto"/>
              <w:ind w:left="-246" w:right="-139"/>
              <w:jc w:val="center"/>
              <w:rPr>
                <w:b/>
                <w:sz w:val="26"/>
                <w:szCs w:val="26"/>
              </w:rPr>
            </w:pPr>
            <w:r w:rsidRPr="00A33609">
              <w:rPr>
                <w:b/>
                <w:sz w:val="26"/>
                <w:szCs w:val="26"/>
              </w:rPr>
              <w:t>--------------------</w:t>
            </w:r>
          </w:p>
          <w:p w14:paraId="244D23A6" w14:textId="77777777" w:rsidR="008F0F4F" w:rsidRPr="00A33609" w:rsidRDefault="008F0F4F" w:rsidP="00CD6ADD">
            <w:pPr>
              <w:spacing w:line="240" w:lineRule="auto"/>
              <w:ind w:left="-246" w:right="-139"/>
              <w:jc w:val="center"/>
              <w:rPr>
                <w:sz w:val="26"/>
                <w:szCs w:val="26"/>
              </w:rPr>
            </w:pPr>
            <w:r w:rsidRPr="00A33609">
              <w:rPr>
                <w:b/>
                <w:sz w:val="26"/>
                <w:szCs w:val="26"/>
              </w:rPr>
              <w:t>Năm học: 202</w:t>
            </w:r>
            <w:r>
              <w:rPr>
                <w:b/>
                <w:sz w:val="26"/>
                <w:szCs w:val="26"/>
              </w:rPr>
              <w:t>3</w:t>
            </w:r>
            <w:r w:rsidRPr="00A33609">
              <w:rPr>
                <w:b/>
                <w:sz w:val="26"/>
                <w:szCs w:val="26"/>
              </w:rPr>
              <w:t xml:space="preserve"> – 202</w:t>
            </w:r>
            <w:r>
              <w:rPr>
                <w:b/>
                <w:sz w:val="26"/>
                <w:szCs w:val="26"/>
              </w:rPr>
              <w:t>4</w:t>
            </w:r>
          </w:p>
        </w:tc>
        <w:tc>
          <w:tcPr>
            <w:tcW w:w="6267" w:type="dxa"/>
          </w:tcPr>
          <w:p w14:paraId="3E5D59D7" w14:textId="77777777" w:rsidR="008F0F4F" w:rsidRPr="00A33609" w:rsidRDefault="008F0F4F" w:rsidP="00CD6ADD">
            <w:pPr>
              <w:spacing w:line="240" w:lineRule="auto"/>
              <w:ind w:left="-78" w:right="-291"/>
              <w:jc w:val="center"/>
              <w:rPr>
                <w:b/>
                <w:sz w:val="26"/>
                <w:szCs w:val="26"/>
              </w:rPr>
            </w:pPr>
            <w:r w:rsidRPr="00A33609">
              <w:rPr>
                <w:b/>
                <w:sz w:val="26"/>
                <w:szCs w:val="26"/>
              </w:rPr>
              <w:t>ĐỀ KIỂM TRA HỌC KÌ I - KHỐI 9</w:t>
            </w:r>
          </w:p>
          <w:p w14:paraId="1E4C7256" w14:textId="77777777" w:rsidR="008F0F4F" w:rsidRPr="00A33609" w:rsidRDefault="008F0F4F" w:rsidP="00CD6ADD">
            <w:pPr>
              <w:spacing w:line="240" w:lineRule="auto"/>
              <w:jc w:val="center"/>
              <w:rPr>
                <w:b/>
                <w:sz w:val="26"/>
                <w:szCs w:val="26"/>
              </w:rPr>
            </w:pPr>
            <w:r w:rsidRPr="00A33609">
              <w:rPr>
                <w:b/>
                <w:sz w:val="26"/>
                <w:szCs w:val="26"/>
              </w:rPr>
              <w:t>Môn:  Vật lí</w:t>
            </w:r>
          </w:p>
          <w:p w14:paraId="75CB0FED" w14:textId="77777777" w:rsidR="008F0F4F" w:rsidRPr="00A33609" w:rsidRDefault="008F0F4F" w:rsidP="00CD6ADD">
            <w:pPr>
              <w:spacing w:line="240" w:lineRule="auto"/>
              <w:jc w:val="center"/>
              <w:rPr>
                <w:i/>
                <w:sz w:val="26"/>
                <w:szCs w:val="26"/>
              </w:rPr>
            </w:pPr>
            <w:r w:rsidRPr="00A33609">
              <w:rPr>
                <w:i/>
                <w:sz w:val="26"/>
                <w:szCs w:val="26"/>
              </w:rPr>
              <w:t xml:space="preserve">Thời gian làm bài: </w:t>
            </w:r>
            <w:r>
              <w:rPr>
                <w:i/>
                <w:sz w:val="26"/>
                <w:szCs w:val="26"/>
              </w:rPr>
              <w:t>45</w:t>
            </w:r>
            <w:r w:rsidRPr="00A33609">
              <w:rPr>
                <w:i/>
                <w:sz w:val="26"/>
                <w:szCs w:val="26"/>
              </w:rPr>
              <w:t xml:space="preserve"> phút, không kể thời gian phát đề</w:t>
            </w:r>
          </w:p>
          <w:p w14:paraId="0A2EEA44" w14:textId="77777777" w:rsidR="008F0F4F" w:rsidRPr="00A33609" w:rsidRDefault="008F0F4F" w:rsidP="00CD6ADD">
            <w:pPr>
              <w:spacing w:line="240" w:lineRule="auto"/>
              <w:jc w:val="center"/>
              <w:rPr>
                <w:sz w:val="10"/>
                <w:szCs w:val="10"/>
              </w:rPr>
            </w:pPr>
          </w:p>
        </w:tc>
      </w:tr>
    </w:tbl>
    <w:p w14:paraId="10E2783B" w14:textId="439DB9B4" w:rsidR="008F0F4F" w:rsidRPr="00A33609" w:rsidRDefault="008F0F4F" w:rsidP="008F0F4F">
      <w:pPr>
        <w:jc w:val="center"/>
        <w:rPr>
          <w:i/>
          <w:sz w:val="26"/>
          <w:szCs w:val="26"/>
        </w:rPr>
      </w:pPr>
      <w:r w:rsidRPr="00A33609">
        <w:rPr>
          <w:i/>
          <w:noProof/>
          <w:sz w:val="10"/>
          <w:szCs w:val="10"/>
        </w:rPr>
        <mc:AlternateContent>
          <mc:Choice Requires="wps">
            <w:drawing>
              <wp:anchor distT="0" distB="0" distL="114300" distR="114300" simplePos="0" relativeHeight="251669504" behindDoc="0" locked="0" layoutInCell="1" allowOverlap="1" wp14:anchorId="43B03878" wp14:editId="0CAF7EBC">
                <wp:simplePos x="0" y="0"/>
                <wp:positionH relativeFrom="column">
                  <wp:posOffset>4921250</wp:posOffset>
                </wp:positionH>
                <wp:positionV relativeFrom="paragraph">
                  <wp:posOffset>256540</wp:posOffset>
                </wp:positionV>
                <wp:extent cx="1045210" cy="361950"/>
                <wp:effectExtent l="11430" t="5080" r="10160"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61950"/>
                        </a:xfrm>
                        <a:prstGeom prst="rect">
                          <a:avLst/>
                        </a:prstGeom>
                        <a:solidFill>
                          <a:srgbClr val="FFFFFF"/>
                        </a:solidFill>
                        <a:ln w="9525">
                          <a:solidFill>
                            <a:srgbClr val="000000"/>
                          </a:solidFill>
                          <a:miter lim="800000"/>
                          <a:headEnd/>
                          <a:tailEnd/>
                        </a:ln>
                      </wps:spPr>
                      <wps:txbx>
                        <w:txbxContent>
                          <w:p w14:paraId="16856B4C" w14:textId="77777777" w:rsidR="008F0F4F" w:rsidRPr="00B25300" w:rsidRDefault="008F0F4F" w:rsidP="008F0F4F">
                            <w:pPr>
                              <w:jc w:val="center"/>
                              <w:rPr>
                                <w:b/>
                                <w:color w:val="FF0000"/>
                                <w:sz w:val="28"/>
                              </w:rPr>
                            </w:pPr>
                            <w:r w:rsidRPr="00B25300">
                              <w:rPr>
                                <w:b/>
                                <w:color w:val="FF0000"/>
                                <w:sz w:val="28"/>
                              </w:rPr>
                              <w:t>ĐỀ</w:t>
                            </w:r>
                            <w:r>
                              <w:rPr>
                                <w:b/>
                                <w:color w:val="FF0000"/>
                                <w:sz w:val="28"/>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03878" id="Text Box 12" o:spid="_x0000_s1027" type="#_x0000_t202" style="position:absolute;left:0;text-align:left;margin-left:387.5pt;margin-top:20.2pt;width:82.3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">
                <v:textbox>
                  <w:txbxContent>
                    <w:p w14:paraId="16856B4C" w14:textId="77777777" w:rsidR="008F0F4F" w:rsidRPr="00B25300" w:rsidRDefault="008F0F4F" w:rsidP="008F0F4F">
                      <w:pPr>
                        <w:jc w:val="center"/>
                        <w:rPr>
                          <w:b/>
                          <w:color w:val="FF0000"/>
                          <w:sz w:val="28"/>
                        </w:rPr>
                      </w:pPr>
                      <w:r w:rsidRPr="00B25300">
                        <w:rPr>
                          <w:b/>
                          <w:color w:val="FF0000"/>
                          <w:sz w:val="28"/>
                        </w:rPr>
                        <w:t>ĐỀ</w:t>
                      </w:r>
                      <w:r>
                        <w:rPr>
                          <w:b/>
                          <w:color w:val="FF0000"/>
                          <w:sz w:val="28"/>
                        </w:rPr>
                        <w:t xml:space="preserve"> 2</w:t>
                      </w:r>
                    </w:p>
                  </w:txbxContent>
                </v:textbox>
              </v:shape>
            </w:pict>
          </mc:Fallback>
        </mc:AlternateContent>
      </w:r>
      <w:r w:rsidRPr="00A33609">
        <w:rPr>
          <w:i/>
          <w:sz w:val="26"/>
          <w:szCs w:val="26"/>
        </w:rPr>
        <w:t>Họ, tên thí sinh:</w:t>
      </w:r>
      <w:r w:rsidRPr="00A33609">
        <w:rPr>
          <w:i/>
          <w:sz w:val="20"/>
          <w:szCs w:val="26"/>
        </w:rPr>
        <w:t>……………………….…………..</w:t>
      </w:r>
      <w:r w:rsidRPr="00A33609">
        <w:rPr>
          <w:i/>
          <w:sz w:val="26"/>
          <w:szCs w:val="26"/>
        </w:rPr>
        <w:t>; Lớp:</w:t>
      </w:r>
      <w:r w:rsidRPr="00A33609">
        <w:rPr>
          <w:i/>
          <w:szCs w:val="26"/>
        </w:rPr>
        <w:t>……….……</w:t>
      </w:r>
      <w:r w:rsidRPr="00A33609">
        <w:rPr>
          <w:i/>
          <w:sz w:val="26"/>
          <w:szCs w:val="26"/>
        </w:rPr>
        <w:t>; Số báo danh:</w:t>
      </w:r>
      <w:r w:rsidRPr="00A33609">
        <w:rPr>
          <w:i/>
          <w:sz w:val="20"/>
          <w:szCs w:val="26"/>
        </w:rPr>
        <w:t>…………………</w:t>
      </w:r>
    </w:p>
    <w:p w14:paraId="5B2B1EB6" w14:textId="77777777" w:rsidR="008F0F4F" w:rsidRPr="00A33609" w:rsidRDefault="008F0F4F" w:rsidP="008F0F4F">
      <w:pPr>
        <w:ind w:left="360" w:firstLine="450"/>
        <w:rPr>
          <w:sz w:val="16"/>
          <w:szCs w:val="26"/>
        </w:rPr>
      </w:pPr>
    </w:p>
    <w:p w14:paraId="20461D90" w14:textId="77777777" w:rsidR="008F0F4F" w:rsidRPr="00A33609" w:rsidRDefault="008F0F4F" w:rsidP="008F0F4F">
      <w:pPr>
        <w:jc w:val="center"/>
        <w:rPr>
          <w:b/>
          <w:sz w:val="26"/>
          <w:szCs w:val="26"/>
        </w:rPr>
      </w:pPr>
      <w:r w:rsidRPr="00A33609">
        <w:rPr>
          <w:b/>
          <w:sz w:val="26"/>
          <w:szCs w:val="26"/>
        </w:rPr>
        <w:t>Đề kiểm tra có 1 trang</w:t>
      </w:r>
    </w:p>
    <w:p w14:paraId="3CE8D0F0" w14:textId="77777777" w:rsidR="008F0F4F" w:rsidRPr="00A33609" w:rsidRDefault="008F0F4F" w:rsidP="008F0F4F">
      <w:pPr>
        <w:spacing w:line="276" w:lineRule="auto"/>
        <w:rPr>
          <w:bCs/>
          <w:sz w:val="26"/>
          <w:szCs w:val="26"/>
        </w:rPr>
      </w:pPr>
      <w:r w:rsidRPr="00A33609">
        <w:rPr>
          <w:b/>
          <w:bCs/>
          <w:sz w:val="26"/>
          <w:szCs w:val="26"/>
        </w:rPr>
        <w:t>Câu 1.</w:t>
      </w:r>
      <w:r w:rsidRPr="00A33609">
        <w:rPr>
          <w:bCs/>
          <w:sz w:val="26"/>
          <w:szCs w:val="26"/>
        </w:rPr>
        <w:t xml:space="preserve"> </w:t>
      </w:r>
      <w:r w:rsidRPr="00A33609">
        <w:rPr>
          <w:b/>
          <w:bCs/>
          <w:i/>
          <w:sz w:val="26"/>
          <w:szCs w:val="26"/>
        </w:rPr>
        <w:t>(2,0 điểm)</w:t>
      </w:r>
    </w:p>
    <w:p w14:paraId="4AA466CC" w14:textId="77777777" w:rsidR="008F0F4F" w:rsidRPr="00AE3090" w:rsidRDefault="008F0F4F" w:rsidP="008F0F4F">
      <w:pPr>
        <w:spacing w:line="276" w:lineRule="auto"/>
        <w:rPr>
          <w:bCs/>
          <w:sz w:val="26"/>
          <w:szCs w:val="26"/>
        </w:rPr>
      </w:pPr>
      <w:r w:rsidRPr="00A33609">
        <w:rPr>
          <w:bCs/>
          <w:sz w:val="26"/>
          <w:szCs w:val="26"/>
        </w:rPr>
        <w:t xml:space="preserve">   </w:t>
      </w:r>
      <w:r w:rsidRPr="007A5907">
        <w:rPr>
          <w:b/>
          <w:bCs/>
          <w:sz w:val="26"/>
          <w:szCs w:val="26"/>
        </w:rPr>
        <w:t>a</w:t>
      </w:r>
      <w:r>
        <w:rPr>
          <w:b/>
          <w:bCs/>
          <w:sz w:val="26"/>
          <w:szCs w:val="26"/>
        </w:rPr>
        <w:t xml:space="preserve">) </w:t>
      </w:r>
      <w:r>
        <w:rPr>
          <w:bCs/>
          <w:sz w:val="26"/>
          <w:szCs w:val="26"/>
        </w:rPr>
        <w:t>Phát biểu nội dung định luật Ohm.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530"/>
        <w:gridCol w:w="2610"/>
      </w:tblGrid>
      <w:tr w:rsidR="008F0F4F" w14:paraId="2F51EC28" w14:textId="77777777" w:rsidTr="00CD6ADD">
        <w:trPr>
          <w:trHeight w:val="233"/>
        </w:trPr>
        <w:tc>
          <w:tcPr>
            <w:tcW w:w="5688" w:type="dxa"/>
            <w:vMerge w:val="restart"/>
            <w:tcBorders>
              <w:top w:val="nil"/>
              <w:left w:val="nil"/>
            </w:tcBorders>
            <w:shd w:val="clear" w:color="auto" w:fill="auto"/>
          </w:tcPr>
          <w:p w14:paraId="20087142" w14:textId="77777777" w:rsidR="008F0F4F" w:rsidRDefault="008F0F4F" w:rsidP="00CD6ADD">
            <w:pPr>
              <w:spacing w:line="276" w:lineRule="auto"/>
              <w:ind w:right="75" w:firstLine="180"/>
              <w:rPr>
                <w:sz w:val="26"/>
                <w:szCs w:val="26"/>
              </w:rPr>
            </w:pPr>
            <w:r>
              <w:rPr>
                <w:b/>
                <w:bCs/>
                <w:sz w:val="26"/>
                <w:szCs w:val="26"/>
              </w:rPr>
              <w:t xml:space="preserve">b) </w:t>
            </w:r>
            <w:r w:rsidRPr="007A5907">
              <w:rPr>
                <w:sz w:val="26"/>
                <w:szCs w:val="26"/>
              </w:rPr>
              <w:t xml:space="preserve">Một chất dẫn điện càng </w:t>
            </w:r>
            <w:r>
              <w:rPr>
                <w:sz w:val="26"/>
                <w:szCs w:val="26"/>
              </w:rPr>
              <w:t>kém</w:t>
            </w:r>
            <w:r w:rsidRPr="007A5907">
              <w:rPr>
                <w:sz w:val="26"/>
                <w:szCs w:val="26"/>
              </w:rPr>
              <w:t xml:space="preserve"> khi điện trở suất của chất đó càng lớn hay càng nhỏ? </w:t>
            </w:r>
          </w:p>
          <w:p w14:paraId="7EEDBFF3" w14:textId="77777777" w:rsidR="008F0F4F" w:rsidRDefault="008F0F4F" w:rsidP="00CD6ADD">
            <w:pPr>
              <w:spacing w:line="276" w:lineRule="auto"/>
              <w:ind w:right="75" w:firstLine="180"/>
              <w:rPr>
                <w:sz w:val="26"/>
                <w:szCs w:val="26"/>
              </w:rPr>
            </w:pPr>
            <w:r>
              <w:rPr>
                <w:bCs/>
                <w:sz w:val="26"/>
                <w:szCs w:val="26"/>
              </w:rPr>
              <w:t xml:space="preserve">    C</w:t>
            </w:r>
            <w:r>
              <w:rPr>
                <w:sz w:val="26"/>
                <w:szCs w:val="26"/>
              </w:rPr>
              <w:t>ho điện trở suất ở nhiệt độ 20</w:t>
            </w:r>
            <w:r>
              <w:rPr>
                <w:sz w:val="26"/>
                <w:szCs w:val="26"/>
                <w:vertAlign w:val="superscript"/>
              </w:rPr>
              <w:t>0</w:t>
            </w:r>
            <w:r>
              <w:rPr>
                <w:sz w:val="26"/>
                <w:szCs w:val="26"/>
              </w:rPr>
              <w:t>C của Nikêlin, Nicrom, Constantan theo bảng bên. Hãy sắp xếp các chất đã cho theo thứ tự dẫn điện từ kém đến tốt.</w:t>
            </w:r>
          </w:p>
        </w:tc>
        <w:tc>
          <w:tcPr>
            <w:tcW w:w="1530" w:type="dxa"/>
            <w:shd w:val="clear" w:color="auto" w:fill="auto"/>
            <w:vAlign w:val="center"/>
          </w:tcPr>
          <w:p w14:paraId="01E9B85B" w14:textId="77777777" w:rsidR="008F0F4F" w:rsidRPr="00476365" w:rsidRDefault="008F0F4F" w:rsidP="00CD6ADD">
            <w:pPr>
              <w:spacing w:line="276" w:lineRule="auto"/>
              <w:jc w:val="center"/>
              <w:rPr>
                <w:b/>
                <w:bCs/>
                <w:sz w:val="26"/>
                <w:szCs w:val="26"/>
              </w:rPr>
            </w:pPr>
            <w:r w:rsidRPr="00476365">
              <w:rPr>
                <w:b/>
                <w:bCs/>
                <w:sz w:val="26"/>
                <w:szCs w:val="26"/>
              </w:rPr>
              <w:t>Vật liệu</w:t>
            </w:r>
          </w:p>
        </w:tc>
        <w:tc>
          <w:tcPr>
            <w:tcW w:w="2610" w:type="dxa"/>
            <w:shd w:val="clear" w:color="auto" w:fill="auto"/>
            <w:vAlign w:val="center"/>
          </w:tcPr>
          <w:p w14:paraId="7E521DE6" w14:textId="2FC4AE1B" w:rsidR="008F0F4F" w:rsidRPr="00476365" w:rsidRDefault="008F0F4F" w:rsidP="00CD6ADD">
            <w:pPr>
              <w:spacing w:line="276" w:lineRule="auto"/>
              <w:jc w:val="center"/>
              <w:rPr>
                <w:b/>
                <w:bCs/>
                <w:sz w:val="26"/>
                <w:szCs w:val="26"/>
              </w:rPr>
            </w:pPr>
            <w:r w:rsidRPr="00476365">
              <w:rPr>
                <w:b/>
                <w:bCs/>
                <w:sz w:val="26"/>
                <w:szCs w:val="26"/>
              </w:rPr>
              <w:t xml:space="preserve">Điện trở suất </w:t>
            </w:r>
            <m:oMath>
              <m:r>
                <w:rPr>
                  <w:rFonts w:ascii="Cambria Math" w:hAnsi="Cambria Math"/>
                  <w:sz w:val="26"/>
                  <w:szCs w:val="26"/>
                </w:rPr>
                <m:t>ρ</m:t>
              </m:r>
            </m:oMath>
            <w:r w:rsidRPr="00476365">
              <w:rPr>
                <w:b/>
                <w:bCs/>
                <w:sz w:val="26"/>
                <w:szCs w:val="26"/>
              </w:rPr>
              <w:t xml:space="preserve"> (</w:t>
            </w:r>
            <w:r w:rsidRPr="00476365">
              <w:rPr>
                <w:b/>
                <w:bCs/>
                <w:sz w:val="26"/>
                <w:szCs w:val="26"/>
              </w:rPr>
              <w:sym w:font="Symbol" w:char="F057"/>
            </w:r>
            <w:r w:rsidRPr="00476365">
              <w:rPr>
                <w:b/>
                <w:bCs/>
                <w:sz w:val="26"/>
                <w:szCs w:val="26"/>
              </w:rPr>
              <w:t>.m)</w:t>
            </w:r>
          </w:p>
        </w:tc>
      </w:tr>
      <w:tr w:rsidR="008F0F4F" w14:paraId="42E3DEE0" w14:textId="77777777" w:rsidTr="00CD6ADD">
        <w:tc>
          <w:tcPr>
            <w:tcW w:w="5688" w:type="dxa"/>
            <w:vMerge/>
            <w:tcBorders>
              <w:left w:val="nil"/>
            </w:tcBorders>
            <w:shd w:val="clear" w:color="auto" w:fill="auto"/>
          </w:tcPr>
          <w:p w14:paraId="74DD7ECA" w14:textId="77777777" w:rsidR="008F0F4F" w:rsidRDefault="008F0F4F" w:rsidP="00CD6ADD">
            <w:pPr>
              <w:spacing w:line="276" w:lineRule="auto"/>
              <w:rPr>
                <w:sz w:val="26"/>
                <w:szCs w:val="26"/>
              </w:rPr>
            </w:pPr>
          </w:p>
        </w:tc>
        <w:tc>
          <w:tcPr>
            <w:tcW w:w="1530" w:type="dxa"/>
            <w:shd w:val="clear" w:color="auto" w:fill="auto"/>
            <w:vAlign w:val="center"/>
          </w:tcPr>
          <w:p w14:paraId="7055F76D" w14:textId="77777777" w:rsidR="008F0F4F" w:rsidRDefault="008F0F4F" w:rsidP="00CD6ADD">
            <w:pPr>
              <w:spacing w:line="276" w:lineRule="auto"/>
              <w:jc w:val="center"/>
              <w:rPr>
                <w:sz w:val="26"/>
                <w:szCs w:val="26"/>
              </w:rPr>
            </w:pPr>
            <w:r>
              <w:rPr>
                <w:sz w:val="26"/>
                <w:szCs w:val="26"/>
              </w:rPr>
              <w:t>Nikêlin</w:t>
            </w:r>
          </w:p>
        </w:tc>
        <w:tc>
          <w:tcPr>
            <w:tcW w:w="2610" w:type="dxa"/>
            <w:shd w:val="clear" w:color="auto" w:fill="auto"/>
            <w:vAlign w:val="center"/>
          </w:tcPr>
          <w:p w14:paraId="2D020E1B" w14:textId="77777777" w:rsidR="008F0F4F" w:rsidRDefault="008F0F4F" w:rsidP="00CD6ADD">
            <w:pPr>
              <w:spacing w:line="276" w:lineRule="auto"/>
              <w:jc w:val="center"/>
              <w:rPr>
                <w:sz w:val="26"/>
                <w:szCs w:val="26"/>
                <w:vertAlign w:val="superscript"/>
              </w:rPr>
            </w:pPr>
            <w:r>
              <w:rPr>
                <w:sz w:val="26"/>
                <w:szCs w:val="26"/>
              </w:rPr>
              <w:t>0,40.10</w:t>
            </w:r>
            <w:r>
              <w:rPr>
                <w:sz w:val="26"/>
                <w:szCs w:val="26"/>
                <w:vertAlign w:val="superscript"/>
              </w:rPr>
              <w:t>-6</w:t>
            </w:r>
          </w:p>
        </w:tc>
      </w:tr>
      <w:tr w:rsidR="008F0F4F" w14:paraId="5D317D87" w14:textId="77777777" w:rsidTr="00CD6ADD">
        <w:tc>
          <w:tcPr>
            <w:tcW w:w="5688" w:type="dxa"/>
            <w:vMerge/>
            <w:tcBorders>
              <w:left w:val="nil"/>
            </w:tcBorders>
            <w:shd w:val="clear" w:color="auto" w:fill="auto"/>
          </w:tcPr>
          <w:p w14:paraId="3AEA12A3" w14:textId="77777777" w:rsidR="008F0F4F" w:rsidRDefault="008F0F4F" w:rsidP="00CD6ADD">
            <w:pPr>
              <w:spacing w:line="276" w:lineRule="auto"/>
              <w:rPr>
                <w:sz w:val="26"/>
                <w:szCs w:val="26"/>
              </w:rPr>
            </w:pPr>
          </w:p>
        </w:tc>
        <w:tc>
          <w:tcPr>
            <w:tcW w:w="1530" w:type="dxa"/>
            <w:shd w:val="clear" w:color="auto" w:fill="auto"/>
            <w:vAlign w:val="center"/>
          </w:tcPr>
          <w:p w14:paraId="40D9DA32" w14:textId="77777777" w:rsidR="008F0F4F" w:rsidRDefault="008F0F4F" w:rsidP="00CD6ADD">
            <w:pPr>
              <w:spacing w:line="276" w:lineRule="auto"/>
              <w:jc w:val="center"/>
              <w:rPr>
                <w:sz w:val="26"/>
                <w:szCs w:val="26"/>
              </w:rPr>
            </w:pPr>
            <w:r>
              <w:rPr>
                <w:sz w:val="26"/>
                <w:szCs w:val="26"/>
              </w:rPr>
              <w:t>Nicrom</w:t>
            </w:r>
          </w:p>
        </w:tc>
        <w:tc>
          <w:tcPr>
            <w:tcW w:w="2610" w:type="dxa"/>
            <w:shd w:val="clear" w:color="auto" w:fill="auto"/>
            <w:vAlign w:val="center"/>
          </w:tcPr>
          <w:p w14:paraId="009487FC" w14:textId="77777777" w:rsidR="008F0F4F" w:rsidRDefault="008F0F4F" w:rsidP="00CD6ADD">
            <w:pPr>
              <w:spacing w:line="276" w:lineRule="auto"/>
              <w:jc w:val="center"/>
              <w:rPr>
                <w:sz w:val="26"/>
                <w:szCs w:val="26"/>
              </w:rPr>
            </w:pPr>
            <w:r>
              <w:rPr>
                <w:sz w:val="26"/>
                <w:szCs w:val="26"/>
              </w:rPr>
              <w:t>1,10.10</w:t>
            </w:r>
            <w:r>
              <w:rPr>
                <w:sz w:val="26"/>
                <w:szCs w:val="26"/>
                <w:vertAlign w:val="superscript"/>
              </w:rPr>
              <w:t>-6</w:t>
            </w:r>
          </w:p>
        </w:tc>
      </w:tr>
      <w:tr w:rsidR="008F0F4F" w14:paraId="4F32AEBA" w14:textId="77777777" w:rsidTr="00CD6ADD">
        <w:tc>
          <w:tcPr>
            <w:tcW w:w="5688" w:type="dxa"/>
            <w:vMerge/>
            <w:tcBorders>
              <w:left w:val="nil"/>
              <w:bottom w:val="nil"/>
            </w:tcBorders>
            <w:shd w:val="clear" w:color="auto" w:fill="auto"/>
          </w:tcPr>
          <w:p w14:paraId="4EA9799D" w14:textId="77777777" w:rsidR="008F0F4F" w:rsidRDefault="008F0F4F" w:rsidP="00CD6ADD">
            <w:pPr>
              <w:spacing w:line="276" w:lineRule="auto"/>
              <w:rPr>
                <w:sz w:val="26"/>
                <w:szCs w:val="26"/>
              </w:rPr>
            </w:pPr>
          </w:p>
        </w:tc>
        <w:tc>
          <w:tcPr>
            <w:tcW w:w="1530" w:type="dxa"/>
            <w:shd w:val="clear" w:color="auto" w:fill="auto"/>
            <w:vAlign w:val="center"/>
          </w:tcPr>
          <w:p w14:paraId="56AB4B9C" w14:textId="77777777" w:rsidR="008F0F4F" w:rsidRDefault="008F0F4F" w:rsidP="00CD6ADD">
            <w:pPr>
              <w:spacing w:line="276" w:lineRule="auto"/>
              <w:jc w:val="center"/>
              <w:rPr>
                <w:sz w:val="26"/>
                <w:szCs w:val="26"/>
              </w:rPr>
            </w:pPr>
            <w:r>
              <w:rPr>
                <w:sz w:val="26"/>
                <w:szCs w:val="26"/>
              </w:rPr>
              <w:t>Constantan</w:t>
            </w:r>
          </w:p>
        </w:tc>
        <w:tc>
          <w:tcPr>
            <w:tcW w:w="2610" w:type="dxa"/>
            <w:shd w:val="clear" w:color="auto" w:fill="auto"/>
            <w:vAlign w:val="center"/>
          </w:tcPr>
          <w:p w14:paraId="048075C5" w14:textId="77777777" w:rsidR="008F0F4F" w:rsidRDefault="008F0F4F" w:rsidP="00CD6ADD">
            <w:pPr>
              <w:spacing w:line="276" w:lineRule="auto"/>
              <w:jc w:val="center"/>
              <w:rPr>
                <w:sz w:val="26"/>
                <w:szCs w:val="26"/>
              </w:rPr>
            </w:pPr>
            <w:r>
              <w:rPr>
                <w:sz w:val="26"/>
                <w:szCs w:val="26"/>
              </w:rPr>
              <w:t>0,50.10</w:t>
            </w:r>
            <w:r>
              <w:rPr>
                <w:sz w:val="26"/>
                <w:szCs w:val="26"/>
                <w:vertAlign w:val="superscript"/>
              </w:rPr>
              <w:t>-6</w:t>
            </w:r>
          </w:p>
        </w:tc>
      </w:tr>
    </w:tbl>
    <w:p w14:paraId="6665FD32" w14:textId="77777777" w:rsidR="008F0F4F" w:rsidRPr="00A33609" w:rsidRDefault="008F0F4F" w:rsidP="008F0F4F">
      <w:pPr>
        <w:spacing w:line="276" w:lineRule="auto"/>
        <w:rPr>
          <w:bCs/>
          <w:sz w:val="26"/>
          <w:szCs w:val="26"/>
        </w:rPr>
      </w:pPr>
      <w:r w:rsidRPr="00A33609">
        <w:rPr>
          <w:b/>
          <w:bCs/>
          <w:sz w:val="26"/>
          <w:szCs w:val="26"/>
        </w:rPr>
        <w:t>Câu 2.</w:t>
      </w:r>
      <w:r w:rsidRPr="00A33609">
        <w:rPr>
          <w:bCs/>
          <w:sz w:val="26"/>
          <w:szCs w:val="26"/>
        </w:rPr>
        <w:t xml:space="preserve"> </w:t>
      </w:r>
      <w:r w:rsidRPr="00A33609">
        <w:rPr>
          <w:b/>
          <w:bCs/>
          <w:i/>
          <w:sz w:val="26"/>
          <w:szCs w:val="26"/>
        </w:rPr>
        <w:t>(2,0 điểm)</w:t>
      </w:r>
    </w:p>
    <w:p w14:paraId="71AF4905" w14:textId="77777777" w:rsidR="008F0F4F" w:rsidRDefault="008F0F4F" w:rsidP="008F0F4F">
      <w:pPr>
        <w:spacing w:line="276" w:lineRule="auto"/>
        <w:rPr>
          <w:bCs/>
          <w:sz w:val="26"/>
          <w:szCs w:val="26"/>
        </w:rPr>
      </w:pPr>
      <w:r w:rsidRPr="00A33609">
        <w:rPr>
          <w:b/>
          <w:bCs/>
          <w:sz w:val="26"/>
          <w:szCs w:val="26"/>
        </w:rPr>
        <w:t xml:space="preserve">   </w:t>
      </w:r>
      <w:r>
        <w:rPr>
          <w:bCs/>
          <w:sz w:val="26"/>
          <w:szCs w:val="26"/>
        </w:rPr>
        <w:t>Một nồi cơm điện có số ghi trên nó là 220 V – 600 W.</w:t>
      </w:r>
    </w:p>
    <w:p w14:paraId="6C912732" w14:textId="77777777" w:rsidR="008F0F4F" w:rsidRDefault="008F0F4F" w:rsidP="008F0F4F">
      <w:pPr>
        <w:spacing w:line="276" w:lineRule="auto"/>
        <w:rPr>
          <w:bCs/>
          <w:sz w:val="26"/>
          <w:szCs w:val="26"/>
        </w:rPr>
      </w:pPr>
      <w:r>
        <w:rPr>
          <w:bCs/>
          <w:sz w:val="26"/>
          <w:szCs w:val="26"/>
        </w:rPr>
        <w:t xml:space="preserve">   </w:t>
      </w:r>
      <w:r w:rsidRPr="007A5907">
        <w:rPr>
          <w:b/>
          <w:bCs/>
          <w:sz w:val="26"/>
          <w:szCs w:val="26"/>
        </w:rPr>
        <w:t>a</w:t>
      </w:r>
      <w:r>
        <w:rPr>
          <w:b/>
          <w:bCs/>
          <w:sz w:val="26"/>
          <w:szCs w:val="26"/>
        </w:rPr>
        <w:t>)</w:t>
      </w:r>
      <w:r w:rsidRPr="007A5907">
        <w:rPr>
          <w:b/>
          <w:bCs/>
          <w:sz w:val="26"/>
          <w:szCs w:val="26"/>
        </w:rPr>
        <w:t xml:space="preserve"> </w:t>
      </w:r>
      <w:r>
        <w:rPr>
          <w:bCs/>
          <w:sz w:val="26"/>
          <w:szCs w:val="26"/>
        </w:rPr>
        <w:t>Hãy cho biết tên gọi của các số ghi này.</w:t>
      </w:r>
    </w:p>
    <w:p w14:paraId="1799960A" w14:textId="77777777" w:rsidR="008F0F4F" w:rsidRPr="00685F8E" w:rsidRDefault="008F0F4F" w:rsidP="008F0F4F">
      <w:pPr>
        <w:spacing w:line="276" w:lineRule="auto"/>
        <w:rPr>
          <w:bCs/>
          <w:sz w:val="26"/>
          <w:szCs w:val="26"/>
        </w:rPr>
      </w:pPr>
      <w:r>
        <w:rPr>
          <w:bCs/>
          <w:sz w:val="26"/>
          <w:szCs w:val="26"/>
        </w:rPr>
        <w:t xml:space="preserve">   </w:t>
      </w:r>
      <w:r>
        <w:rPr>
          <w:b/>
          <w:bCs/>
          <w:sz w:val="26"/>
          <w:szCs w:val="26"/>
        </w:rPr>
        <w:t>b)</w:t>
      </w:r>
      <w:r w:rsidRPr="007A5907">
        <w:rPr>
          <w:b/>
          <w:bCs/>
          <w:sz w:val="26"/>
          <w:szCs w:val="26"/>
        </w:rPr>
        <w:t xml:space="preserve"> </w:t>
      </w:r>
      <w:r>
        <w:rPr>
          <w:bCs/>
          <w:sz w:val="26"/>
          <w:szCs w:val="26"/>
        </w:rPr>
        <w:t>Khi nồi cơm hoạt động bình thường, cường độ dòng điện qua nồi cơm là bao nhiêu?</w:t>
      </w:r>
    </w:p>
    <w:p w14:paraId="7A1DAE42" w14:textId="77777777" w:rsidR="008F0F4F" w:rsidRPr="00A33609" w:rsidRDefault="008F0F4F" w:rsidP="008F0F4F">
      <w:pPr>
        <w:spacing w:line="276" w:lineRule="auto"/>
        <w:rPr>
          <w:b/>
          <w:bCs/>
          <w:i/>
          <w:sz w:val="26"/>
          <w:szCs w:val="26"/>
        </w:rPr>
      </w:pPr>
      <w:r w:rsidRPr="00A33609">
        <w:rPr>
          <w:b/>
          <w:bCs/>
          <w:sz w:val="26"/>
          <w:szCs w:val="26"/>
        </w:rPr>
        <w:t>Câu 3.</w:t>
      </w:r>
      <w:r w:rsidRPr="00A33609">
        <w:rPr>
          <w:bCs/>
          <w:sz w:val="26"/>
          <w:szCs w:val="26"/>
        </w:rPr>
        <w:t xml:space="preserve"> </w:t>
      </w:r>
      <w:r w:rsidRPr="00A33609">
        <w:rPr>
          <w:b/>
          <w:bCs/>
          <w:i/>
          <w:sz w:val="26"/>
          <w:szCs w:val="26"/>
        </w:rPr>
        <w:t>(2,0 điểm)</w:t>
      </w:r>
    </w:p>
    <w:p w14:paraId="5FB315C2" w14:textId="77777777" w:rsidR="008F0F4F" w:rsidRPr="00CA46B3" w:rsidRDefault="008F0F4F" w:rsidP="008F0F4F">
      <w:pPr>
        <w:spacing w:line="276" w:lineRule="auto"/>
        <w:rPr>
          <w:bCs/>
          <w:sz w:val="26"/>
          <w:szCs w:val="26"/>
        </w:rPr>
      </w:pPr>
      <w:r w:rsidRPr="00A33609">
        <w:rPr>
          <w:b/>
          <w:bCs/>
          <w:i/>
          <w:sz w:val="26"/>
          <w:szCs w:val="26"/>
        </w:rPr>
        <w:t xml:space="preserve">   </w:t>
      </w:r>
      <w:r w:rsidRPr="00A33609">
        <w:rPr>
          <w:b/>
          <w:bCs/>
          <w:sz w:val="26"/>
          <w:szCs w:val="26"/>
        </w:rPr>
        <w:t>a</w:t>
      </w:r>
      <w:r>
        <w:rPr>
          <w:b/>
          <w:bCs/>
          <w:sz w:val="26"/>
          <w:szCs w:val="26"/>
        </w:rPr>
        <w:t>)</w:t>
      </w:r>
      <w:r w:rsidRPr="00A33609">
        <w:rPr>
          <w:b/>
          <w:bCs/>
          <w:sz w:val="26"/>
          <w:szCs w:val="26"/>
        </w:rPr>
        <w:t xml:space="preserve"> </w:t>
      </w:r>
      <w:bookmarkStart w:id="3" w:name="_Hlk152422367"/>
      <w:r>
        <w:rPr>
          <w:bCs/>
          <w:iCs/>
          <w:sz w:val="26"/>
          <w:szCs w:val="26"/>
        </w:rPr>
        <w:t>Từ nội dung định luật Joule- Lenz, em hãy cho biết nhiệt lượng tỏa ra từ một vật dẫn khi có dòng điện chạy qua phụ thuộc vào mấy yếu tố? Kể tên các yếu tố đó.</w:t>
      </w:r>
    </w:p>
    <w:bookmarkEnd w:id="3"/>
    <w:p w14:paraId="74569003" w14:textId="77777777" w:rsidR="008F0F4F" w:rsidRPr="00A33609" w:rsidRDefault="008F0F4F" w:rsidP="008F0F4F">
      <w:pPr>
        <w:spacing w:line="276" w:lineRule="auto"/>
        <w:rPr>
          <w:b/>
          <w:bCs/>
          <w:i/>
          <w:sz w:val="26"/>
          <w:szCs w:val="26"/>
        </w:rPr>
      </w:pPr>
      <w:r w:rsidRPr="00A33609">
        <w:rPr>
          <w:b/>
          <w:bCs/>
          <w:i/>
          <w:sz w:val="26"/>
          <w:szCs w:val="26"/>
        </w:rPr>
        <w:t xml:space="preserve">   </w:t>
      </w:r>
      <w:r w:rsidRPr="00A33609">
        <w:rPr>
          <w:b/>
          <w:bCs/>
          <w:sz w:val="26"/>
          <w:szCs w:val="26"/>
        </w:rPr>
        <w:t>b</w:t>
      </w:r>
      <w:r>
        <w:rPr>
          <w:b/>
          <w:bCs/>
          <w:sz w:val="26"/>
          <w:szCs w:val="26"/>
        </w:rPr>
        <w:t>)</w:t>
      </w:r>
      <w:r w:rsidRPr="00A33609">
        <w:rPr>
          <w:b/>
          <w:bCs/>
          <w:sz w:val="26"/>
          <w:szCs w:val="26"/>
        </w:rPr>
        <w:t xml:space="preserve"> </w:t>
      </w:r>
      <w:r w:rsidRPr="00A33609">
        <w:rPr>
          <w:bCs/>
          <w:sz w:val="26"/>
          <w:szCs w:val="26"/>
        </w:rPr>
        <w:t xml:space="preserve">Một dây dẫn có điện trở </w:t>
      </w:r>
      <w:r>
        <w:rPr>
          <w:bCs/>
          <w:sz w:val="26"/>
          <w:szCs w:val="26"/>
        </w:rPr>
        <w:t>15</w:t>
      </w:r>
      <w:r w:rsidRPr="00A33609">
        <w:rPr>
          <w:bCs/>
          <w:sz w:val="26"/>
          <w:szCs w:val="26"/>
        </w:rPr>
        <w:t xml:space="preserve"> </w:t>
      </w:r>
      <w:r w:rsidRPr="00A33609">
        <w:rPr>
          <w:sz w:val="26"/>
          <w:szCs w:val="26"/>
        </w:rPr>
        <w:sym w:font="Symbol" w:char="F057"/>
      </w:r>
      <w:r w:rsidRPr="00A33609">
        <w:rPr>
          <w:sz w:val="26"/>
          <w:szCs w:val="26"/>
        </w:rPr>
        <w:t xml:space="preserve"> coi như không thay đổi, có dòng điện </w:t>
      </w:r>
      <w:r>
        <w:rPr>
          <w:sz w:val="26"/>
          <w:szCs w:val="26"/>
        </w:rPr>
        <w:t xml:space="preserve">4 </w:t>
      </w:r>
      <w:r w:rsidRPr="00A33609">
        <w:rPr>
          <w:sz w:val="26"/>
          <w:szCs w:val="26"/>
        </w:rPr>
        <w:t xml:space="preserve">A chạy qua. </w:t>
      </w:r>
      <w:r>
        <w:rPr>
          <w:bCs/>
          <w:sz w:val="26"/>
          <w:szCs w:val="26"/>
        </w:rPr>
        <w:t>N</w:t>
      </w:r>
      <w:r w:rsidRPr="00A33609">
        <w:rPr>
          <w:bCs/>
          <w:sz w:val="26"/>
          <w:szCs w:val="26"/>
        </w:rPr>
        <w:t xml:space="preserve">hiệt lượng do dây dẫn này tỏa ra trong thời gian 10 </w:t>
      </w:r>
      <w:r>
        <w:rPr>
          <w:bCs/>
          <w:sz w:val="26"/>
          <w:szCs w:val="26"/>
        </w:rPr>
        <w:t>phút là bao nhiêu?</w:t>
      </w:r>
    </w:p>
    <w:p w14:paraId="37DFA971" w14:textId="77777777" w:rsidR="008F0F4F" w:rsidRPr="00A33609" w:rsidRDefault="008F0F4F" w:rsidP="008F0F4F">
      <w:pPr>
        <w:spacing w:line="276" w:lineRule="auto"/>
        <w:rPr>
          <w:bCs/>
          <w:sz w:val="26"/>
          <w:szCs w:val="26"/>
        </w:rPr>
      </w:pPr>
      <w:r w:rsidRPr="00A33609">
        <w:rPr>
          <w:b/>
          <w:bCs/>
          <w:sz w:val="26"/>
          <w:szCs w:val="26"/>
        </w:rPr>
        <w:t>Câu 4.</w:t>
      </w:r>
      <w:r w:rsidRPr="00A33609">
        <w:rPr>
          <w:bCs/>
          <w:sz w:val="26"/>
          <w:szCs w:val="26"/>
        </w:rPr>
        <w:t xml:space="preserve"> </w:t>
      </w:r>
      <w:r w:rsidRPr="00A33609">
        <w:rPr>
          <w:b/>
          <w:bCs/>
          <w:i/>
          <w:sz w:val="26"/>
          <w:szCs w:val="26"/>
        </w:rPr>
        <w:t>(2,0 điểm)</w:t>
      </w:r>
    </w:p>
    <w:p w14:paraId="1A7432B0" w14:textId="77777777" w:rsidR="008F0F4F" w:rsidRDefault="008F0F4F" w:rsidP="008F0F4F">
      <w:pPr>
        <w:tabs>
          <w:tab w:val="left" w:pos="284"/>
          <w:tab w:val="center" w:pos="5400"/>
        </w:tabs>
        <w:spacing w:line="276" w:lineRule="auto"/>
        <w:rPr>
          <w:bCs/>
          <w:iCs/>
          <w:sz w:val="26"/>
          <w:szCs w:val="26"/>
        </w:rPr>
      </w:pPr>
      <w:r w:rsidRPr="00A33609">
        <w:rPr>
          <w:b/>
          <w:bCs/>
          <w:sz w:val="26"/>
          <w:szCs w:val="26"/>
        </w:rPr>
        <w:t xml:space="preserve">   a</w:t>
      </w:r>
      <w:r>
        <w:rPr>
          <w:b/>
          <w:bCs/>
          <w:sz w:val="26"/>
          <w:szCs w:val="26"/>
        </w:rPr>
        <w:t>)</w:t>
      </w:r>
      <w:r w:rsidRPr="00A33609">
        <w:rPr>
          <w:b/>
          <w:bCs/>
          <w:sz w:val="26"/>
          <w:szCs w:val="26"/>
        </w:rPr>
        <w:t xml:space="preserve"> </w:t>
      </w:r>
      <w:r w:rsidRPr="00A33609">
        <w:rPr>
          <w:bCs/>
          <w:iCs/>
          <w:sz w:val="26"/>
          <w:szCs w:val="26"/>
        </w:rPr>
        <w:t>Các vật liệu bị bút bởi nam châm có tên gọi là gì? Lấy 3 ví dụ về loại vật liệu này.</w:t>
      </w:r>
    </w:p>
    <w:p w14:paraId="76C94D38" w14:textId="77777777" w:rsidR="008F0F4F" w:rsidRDefault="008F0F4F" w:rsidP="008F0F4F">
      <w:pPr>
        <w:tabs>
          <w:tab w:val="left" w:pos="284"/>
          <w:tab w:val="center" w:pos="5400"/>
        </w:tabs>
        <w:spacing w:line="276" w:lineRule="auto"/>
        <w:rPr>
          <w:sz w:val="26"/>
          <w:szCs w:val="26"/>
        </w:rPr>
      </w:pPr>
      <w:r>
        <w:rPr>
          <w:sz w:val="26"/>
          <w:szCs w:val="26"/>
        </w:rPr>
        <w:t xml:space="preserve">   </w:t>
      </w:r>
      <w:r w:rsidRPr="003C7C15">
        <w:rPr>
          <w:b/>
          <w:bCs/>
          <w:sz w:val="26"/>
          <w:szCs w:val="26"/>
        </w:rPr>
        <w:t>b</w:t>
      </w:r>
      <w:r>
        <w:rPr>
          <w:b/>
          <w:bCs/>
          <w:sz w:val="26"/>
          <w:szCs w:val="26"/>
        </w:rPr>
        <w:t>)</w:t>
      </w:r>
      <w:r>
        <w:rPr>
          <w:sz w:val="26"/>
          <w:szCs w:val="26"/>
        </w:rPr>
        <w:t xml:space="preserve"> Hai nam châm điện được mô tả như hình. Nam châm nào mạnh hơn? Vì sao?</w:t>
      </w:r>
    </w:p>
    <w:p w14:paraId="23A461E5" w14:textId="24BF93FF" w:rsidR="008F0F4F" w:rsidRDefault="008F0F4F" w:rsidP="008F0F4F">
      <w:pPr>
        <w:spacing w:line="276" w:lineRule="auto"/>
        <w:jc w:val="center"/>
        <w:rPr>
          <w:b/>
          <w:bCs/>
          <w:sz w:val="26"/>
          <w:szCs w:val="26"/>
        </w:rPr>
      </w:pPr>
      <w:r w:rsidRPr="00E6023F">
        <w:rPr>
          <w:b/>
          <w:noProof/>
          <w:sz w:val="26"/>
          <w:szCs w:val="26"/>
        </w:rPr>
        <w:drawing>
          <wp:inline distT="0" distB="0" distL="0" distR="0" wp14:anchorId="7B12CA9E" wp14:editId="65BD284A">
            <wp:extent cx="2470150" cy="10922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1092200"/>
                    </a:xfrm>
                    <a:prstGeom prst="rect">
                      <a:avLst/>
                    </a:prstGeom>
                    <a:noFill/>
                    <a:ln>
                      <a:noFill/>
                    </a:ln>
                  </pic:spPr>
                </pic:pic>
              </a:graphicData>
            </a:graphic>
          </wp:inline>
        </w:drawing>
      </w:r>
    </w:p>
    <w:p w14:paraId="744C4E1A" w14:textId="77777777" w:rsidR="008F0F4F" w:rsidRPr="00A33609" w:rsidRDefault="008F0F4F" w:rsidP="008F0F4F">
      <w:pPr>
        <w:spacing w:line="276" w:lineRule="auto"/>
        <w:rPr>
          <w:bCs/>
          <w:sz w:val="26"/>
          <w:szCs w:val="26"/>
        </w:rPr>
      </w:pPr>
      <w:r w:rsidRPr="00A33609">
        <w:rPr>
          <w:b/>
          <w:bCs/>
          <w:sz w:val="26"/>
          <w:szCs w:val="26"/>
        </w:rPr>
        <w:lastRenderedPageBreak/>
        <w:t>Câu 5.</w:t>
      </w:r>
      <w:r w:rsidRPr="00A33609">
        <w:rPr>
          <w:bCs/>
          <w:sz w:val="26"/>
          <w:szCs w:val="26"/>
        </w:rPr>
        <w:t xml:space="preserve"> </w:t>
      </w:r>
      <w:r w:rsidRPr="00A33609">
        <w:rPr>
          <w:b/>
          <w:bCs/>
          <w:i/>
          <w:sz w:val="26"/>
          <w:szCs w:val="26"/>
        </w:rPr>
        <w:t>(1,0 điểm)</w:t>
      </w:r>
    </w:p>
    <w:tbl>
      <w:tblPr>
        <w:tblW w:w="9323" w:type="dxa"/>
        <w:tblLook w:val="04A0" w:firstRow="1" w:lastRow="0" w:firstColumn="1" w:lastColumn="0" w:noHBand="0" w:noVBand="1"/>
      </w:tblPr>
      <w:tblGrid>
        <w:gridCol w:w="6204"/>
        <w:gridCol w:w="3119"/>
      </w:tblGrid>
      <w:tr w:rsidR="008F0F4F" w:rsidRPr="00A33609" w14:paraId="07B7B6DC" w14:textId="77777777" w:rsidTr="00CD6ADD">
        <w:tc>
          <w:tcPr>
            <w:tcW w:w="6204" w:type="dxa"/>
            <w:shd w:val="clear" w:color="auto" w:fill="auto"/>
          </w:tcPr>
          <w:p w14:paraId="2E5D3954" w14:textId="77777777" w:rsidR="008F0F4F" w:rsidRPr="00A33609" w:rsidRDefault="008F0F4F" w:rsidP="00CD6ADD">
            <w:pPr>
              <w:pStyle w:val="ListParagraph"/>
              <w:tabs>
                <w:tab w:val="left" w:pos="284"/>
              </w:tabs>
              <w:spacing w:line="276" w:lineRule="auto"/>
              <w:ind w:left="0"/>
              <w:rPr>
                <w:sz w:val="26"/>
                <w:szCs w:val="26"/>
              </w:rPr>
            </w:pPr>
            <w:r w:rsidRPr="00A33609">
              <w:rPr>
                <w:bCs/>
                <w:iCs/>
                <w:sz w:val="26"/>
                <w:szCs w:val="26"/>
              </w:rPr>
              <w:t xml:space="preserve">   </w:t>
            </w:r>
            <w:r w:rsidRPr="00A33609">
              <w:rPr>
                <w:sz w:val="26"/>
                <w:szCs w:val="26"/>
              </w:rPr>
              <w:t xml:space="preserve">Cho ống dây dẫn và thanh nam châm như hình bên. </w:t>
            </w:r>
          </w:p>
          <w:p w14:paraId="496D04FC" w14:textId="77777777" w:rsidR="008F0F4F" w:rsidRPr="00A33609" w:rsidRDefault="008F0F4F" w:rsidP="00CD6ADD">
            <w:pPr>
              <w:tabs>
                <w:tab w:val="left" w:pos="475"/>
              </w:tabs>
              <w:spacing w:line="276" w:lineRule="auto"/>
              <w:ind w:left="-284"/>
              <w:rPr>
                <w:sz w:val="26"/>
                <w:szCs w:val="26"/>
                <w:lang w:val="pt-PT"/>
              </w:rPr>
            </w:pPr>
            <w:r w:rsidRPr="00A33609">
              <w:rPr>
                <w:sz w:val="26"/>
                <w:szCs w:val="26"/>
              </w:rPr>
              <w:t xml:space="preserve">          - </w:t>
            </w:r>
            <w:r w:rsidRPr="007A5907">
              <w:rPr>
                <w:sz w:val="26"/>
                <w:szCs w:val="26"/>
              </w:rPr>
              <w:t>Xác định</w:t>
            </w:r>
            <w:r w:rsidRPr="007A5907">
              <w:rPr>
                <w:sz w:val="26"/>
                <w:szCs w:val="26"/>
                <w:lang w:val="pt-PT"/>
              </w:rPr>
              <w:t xml:space="preserve"> cực từ </w:t>
            </w:r>
            <w:r>
              <w:rPr>
                <w:sz w:val="26"/>
                <w:szCs w:val="26"/>
                <w:lang w:val="pt-PT"/>
              </w:rPr>
              <w:t xml:space="preserve">ở đầu </w:t>
            </w:r>
            <w:r w:rsidRPr="007A5907">
              <w:rPr>
                <w:sz w:val="26"/>
                <w:szCs w:val="26"/>
                <w:lang w:val="pt-PT"/>
              </w:rPr>
              <w:t>A</w:t>
            </w:r>
            <w:r>
              <w:rPr>
                <w:sz w:val="26"/>
                <w:szCs w:val="26"/>
                <w:lang w:val="pt-PT"/>
              </w:rPr>
              <w:t xml:space="preserve"> và đầu </w:t>
            </w:r>
            <w:r w:rsidRPr="007A5907">
              <w:rPr>
                <w:sz w:val="26"/>
                <w:szCs w:val="26"/>
                <w:lang w:val="pt-PT"/>
              </w:rPr>
              <w:t xml:space="preserve">B của </w:t>
            </w:r>
            <w:r>
              <w:rPr>
                <w:sz w:val="26"/>
                <w:szCs w:val="26"/>
                <w:lang w:val="pt-PT"/>
              </w:rPr>
              <w:t xml:space="preserve">ống </w:t>
            </w:r>
            <w:r w:rsidRPr="007A5907">
              <w:rPr>
                <w:sz w:val="26"/>
                <w:szCs w:val="26"/>
                <w:lang w:val="pt-PT"/>
              </w:rPr>
              <w:t>dây.</w:t>
            </w:r>
          </w:p>
          <w:p w14:paraId="76651D99" w14:textId="77777777" w:rsidR="008F0F4F" w:rsidRPr="00A33609" w:rsidRDefault="008F0F4F" w:rsidP="00CD6ADD">
            <w:pPr>
              <w:tabs>
                <w:tab w:val="left" w:pos="284"/>
                <w:tab w:val="center" w:pos="5400"/>
              </w:tabs>
              <w:spacing w:line="276" w:lineRule="auto"/>
              <w:rPr>
                <w:spacing w:val="-9"/>
                <w:sz w:val="26"/>
                <w:szCs w:val="26"/>
              </w:rPr>
            </w:pPr>
            <w:r w:rsidRPr="00A33609">
              <w:rPr>
                <w:sz w:val="26"/>
                <w:szCs w:val="26"/>
                <w:lang w:val="pt-PT"/>
              </w:rPr>
              <w:tab/>
              <w:t xml:space="preserve"> - </w:t>
            </w:r>
            <w:r w:rsidRPr="00A33609">
              <w:rPr>
                <w:spacing w:val="-9"/>
                <w:sz w:val="26"/>
                <w:szCs w:val="26"/>
              </w:rPr>
              <w:t xml:space="preserve">Xác định cực từ của thanh nam châm. </w:t>
            </w:r>
          </w:p>
        </w:tc>
        <w:tc>
          <w:tcPr>
            <w:tcW w:w="3119" w:type="dxa"/>
            <w:shd w:val="clear" w:color="auto" w:fill="auto"/>
          </w:tcPr>
          <w:p w14:paraId="202D5F8F" w14:textId="49457B76" w:rsidR="008F0F4F" w:rsidRPr="00A33609" w:rsidRDefault="008F0F4F" w:rsidP="00CD6ADD">
            <w:pPr>
              <w:tabs>
                <w:tab w:val="left" w:pos="284"/>
                <w:tab w:val="center" w:pos="5400"/>
              </w:tabs>
              <w:spacing w:line="276" w:lineRule="auto"/>
              <w:jc w:val="center"/>
              <w:rPr>
                <w:bCs/>
                <w:iCs/>
                <w:sz w:val="26"/>
                <w:szCs w:val="26"/>
              </w:rPr>
            </w:pPr>
            <w:r w:rsidRPr="0084324E">
              <w:rPr>
                <w:noProof/>
                <w:sz w:val="26"/>
                <w:szCs w:val="26"/>
              </w:rPr>
              <w:drawing>
                <wp:inline distT="0" distB="0" distL="0" distR="0" wp14:anchorId="1AF40B55" wp14:editId="1BE8B3C6">
                  <wp:extent cx="1809750" cy="876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876300"/>
                          </a:xfrm>
                          <a:prstGeom prst="rect">
                            <a:avLst/>
                          </a:prstGeom>
                          <a:noFill/>
                          <a:ln>
                            <a:noFill/>
                          </a:ln>
                        </pic:spPr>
                      </pic:pic>
                    </a:graphicData>
                  </a:graphic>
                </wp:inline>
              </w:drawing>
            </w:r>
          </w:p>
        </w:tc>
      </w:tr>
    </w:tbl>
    <w:p w14:paraId="2DEEDB75" w14:textId="77777777" w:rsidR="008F0F4F" w:rsidRPr="00A33609" w:rsidRDefault="008F0F4F" w:rsidP="008F0F4F">
      <w:pPr>
        <w:spacing w:line="276" w:lineRule="auto"/>
        <w:rPr>
          <w:b/>
          <w:bCs/>
          <w:i/>
          <w:sz w:val="26"/>
          <w:szCs w:val="26"/>
        </w:rPr>
      </w:pPr>
      <w:r w:rsidRPr="00A33609">
        <w:rPr>
          <w:b/>
          <w:bCs/>
          <w:sz w:val="26"/>
          <w:szCs w:val="26"/>
        </w:rPr>
        <w:t>Câu 6. (</w:t>
      </w:r>
      <w:r w:rsidRPr="00A33609">
        <w:rPr>
          <w:b/>
          <w:bCs/>
          <w:i/>
          <w:sz w:val="26"/>
          <w:szCs w:val="26"/>
        </w:rPr>
        <w:t>1,0 điểm)</w:t>
      </w:r>
    </w:p>
    <w:p w14:paraId="3F65E08F" w14:textId="77777777" w:rsidR="008F0F4F" w:rsidRPr="00A33609" w:rsidRDefault="008F0F4F" w:rsidP="008F0F4F">
      <w:pPr>
        <w:tabs>
          <w:tab w:val="right" w:leader="dot" w:pos="10350"/>
        </w:tabs>
        <w:spacing w:line="276" w:lineRule="auto"/>
        <w:rPr>
          <w:sz w:val="26"/>
          <w:szCs w:val="26"/>
        </w:rPr>
      </w:pPr>
      <w:r w:rsidRPr="00A33609">
        <w:rPr>
          <w:b/>
          <w:bCs/>
          <w:i/>
          <w:sz w:val="26"/>
          <w:szCs w:val="26"/>
        </w:rPr>
        <w:t xml:space="preserve">   </w:t>
      </w:r>
      <w:r>
        <w:rPr>
          <w:b/>
          <w:bCs/>
          <w:i/>
          <w:sz w:val="26"/>
          <w:szCs w:val="26"/>
        </w:rPr>
        <w:t xml:space="preserve">   </w:t>
      </w:r>
      <w:r w:rsidRPr="00654D4D">
        <w:rPr>
          <w:sz w:val="26"/>
          <w:szCs w:val="26"/>
        </w:rPr>
        <w:t>Trên một</w:t>
      </w:r>
      <w:r>
        <w:rPr>
          <w:sz w:val="26"/>
          <w:szCs w:val="26"/>
        </w:rPr>
        <w:t xml:space="preserve"> bếp</w:t>
      </w:r>
      <w:r w:rsidRPr="00654D4D">
        <w:rPr>
          <w:sz w:val="26"/>
          <w:szCs w:val="26"/>
        </w:rPr>
        <w:t xml:space="preserve"> điện có ghi 220</w:t>
      </w:r>
      <w:r>
        <w:rPr>
          <w:sz w:val="26"/>
          <w:szCs w:val="26"/>
        </w:rPr>
        <w:t xml:space="preserve"> </w:t>
      </w:r>
      <w:r w:rsidRPr="00654D4D">
        <w:rPr>
          <w:sz w:val="26"/>
          <w:szCs w:val="26"/>
        </w:rPr>
        <w:t>V – 1</w:t>
      </w:r>
      <w:r>
        <w:rPr>
          <w:sz w:val="26"/>
          <w:szCs w:val="26"/>
        </w:rPr>
        <w:t>6</w:t>
      </w:r>
      <w:r w:rsidRPr="00654D4D">
        <w:rPr>
          <w:sz w:val="26"/>
          <w:szCs w:val="26"/>
        </w:rPr>
        <w:t>00</w:t>
      </w:r>
      <w:r>
        <w:rPr>
          <w:sz w:val="26"/>
          <w:szCs w:val="26"/>
        </w:rPr>
        <w:t xml:space="preserve"> </w:t>
      </w:r>
      <w:r w:rsidRPr="00654D4D">
        <w:rPr>
          <w:sz w:val="26"/>
          <w:szCs w:val="26"/>
        </w:rPr>
        <w:t xml:space="preserve">W. </w:t>
      </w:r>
      <w:r>
        <w:rPr>
          <w:sz w:val="26"/>
          <w:szCs w:val="26"/>
        </w:rPr>
        <w:t>Bếp</w:t>
      </w:r>
      <w:r w:rsidRPr="00654D4D">
        <w:rPr>
          <w:sz w:val="26"/>
          <w:szCs w:val="26"/>
        </w:rPr>
        <w:t xml:space="preserve"> hoạt động bình thường và được dùng để đun sôi 2 lít nước trong 5 phút. Tính nhiệt độ ban đầu của khối nước trên, biết hiệu suất của </w:t>
      </w:r>
      <w:r>
        <w:rPr>
          <w:sz w:val="26"/>
          <w:szCs w:val="26"/>
        </w:rPr>
        <w:t>bếp</w:t>
      </w:r>
      <w:r w:rsidRPr="00654D4D">
        <w:rPr>
          <w:sz w:val="26"/>
          <w:szCs w:val="26"/>
        </w:rPr>
        <w:t xml:space="preserve"> điện là </w:t>
      </w:r>
      <w:r>
        <w:rPr>
          <w:sz w:val="26"/>
          <w:szCs w:val="26"/>
        </w:rPr>
        <w:t>80</w:t>
      </w:r>
      <w:r w:rsidRPr="00654D4D">
        <w:rPr>
          <w:sz w:val="26"/>
          <w:szCs w:val="26"/>
        </w:rPr>
        <w:t xml:space="preserve">%. Cho </w:t>
      </w:r>
      <w:r w:rsidRPr="00654D4D">
        <w:rPr>
          <w:sz w:val="26"/>
          <w:szCs w:val="26"/>
          <w:lang w:val="vi-VN"/>
        </w:rPr>
        <w:t xml:space="preserve">nhiệt dung riêng của nước là </w:t>
      </w:r>
      <w:r>
        <w:rPr>
          <w:sz w:val="26"/>
          <w:szCs w:val="26"/>
          <w:lang w:val="vi-VN"/>
        </w:rPr>
        <w:t>4</w:t>
      </w:r>
      <w:r w:rsidRPr="00654D4D">
        <w:rPr>
          <w:sz w:val="26"/>
          <w:szCs w:val="26"/>
          <w:lang w:val="vi-VN"/>
        </w:rPr>
        <w:t>200 J/(kg.K</w:t>
      </w:r>
      <w:r w:rsidRPr="00654D4D">
        <w:rPr>
          <w:sz w:val="26"/>
          <w:szCs w:val="26"/>
        </w:rPr>
        <w:t>).</w:t>
      </w:r>
    </w:p>
    <w:p w14:paraId="4264AB9C" w14:textId="77777777" w:rsidR="008F0F4F" w:rsidRPr="00A33609" w:rsidRDefault="008F0F4F" w:rsidP="008F0F4F">
      <w:pPr>
        <w:jc w:val="center"/>
        <w:rPr>
          <w:b/>
          <w:sz w:val="26"/>
          <w:szCs w:val="26"/>
        </w:rPr>
      </w:pPr>
      <w:r w:rsidRPr="00A33609">
        <w:rPr>
          <w:b/>
          <w:sz w:val="26"/>
          <w:szCs w:val="26"/>
        </w:rPr>
        <w:t>-------------------------HẾT---------------------</w:t>
      </w:r>
    </w:p>
    <w:p w14:paraId="2B185B76" w14:textId="22F23B75" w:rsidR="008F0F4F" w:rsidRDefault="008F0F4F" w:rsidP="008F0F4F">
      <w:pPr>
        <w:jc w:val="center"/>
        <w:rPr>
          <w:sz w:val="26"/>
          <w:szCs w:val="26"/>
        </w:rPr>
      </w:pPr>
      <w:r w:rsidRPr="00A33609">
        <w:rPr>
          <w:sz w:val="26"/>
          <w:szCs w:val="26"/>
        </w:rPr>
        <w:t>Thí sinh không được sử dụng tài liệu, cán bộ coi thi không giải thích gì thêm.</w:t>
      </w:r>
    </w:p>
    <w:p w14:paraId="41DFCB80" w14:textId="418EB8BA" w:rsidR="008F0F4F" w:rsidRDefault="008F0F4F" w:rsidP="008F0F4F">
      <w:pPr>
        <w:jc w:val="center"/>
        <w:rPr>
          <w:sz w:val="26"/>
          <w:szCs w:val="26"/>
        </w:rPr>
      </w:pPr>
    </w:p>
    <w:p w14:paraId="1B519F80" w14:textId="2560A281" w:rsidR="008F0F4F" w:rsidRDefault="008F0F4F" w:rsidP="008F0F4F">
      <w:pPr>
        <w:jc w:val="center"/>
        <w:rPr>
          <w:sz w:val="26"/>
          <w:szCs w:val="26"/>
        </w:rPr>
      </w:pPr>
    </w:p>
    <w:p w14:paraId="074700C4" w14:textId="49F500C5" w:rsidR="008F0F4F" w:rsidRDefault="008F0F4F" w:rsidP="008F0F4F">
      <w:pPr>
        <w:jc w:val="center"/>
        <w:rPr>
          <w:sz w:val="26"/>
          <w:szCs w:val="26"/>
        </w:rPr>
      </w:pPr>
    </w:p>
    <w:p w14:paraId="572B6DCA" w14:textId="381FD1A0" w:rsidR="008F0F4F" w:rsidRDefault="008F0F4F" w:rsidP="008F0F4F">
      <w:pPr>
        <w:jc w:val="center"/>
        <w:rPr>
          <w:sz w:val="26"/>
          <w:szCs w:val="26"/>
        </w:rPr>
      </w:pPr>
    </w:p>
    <w:p w14:paraId="37B9A88A" w14:textId="68837F8F" w:rsidR="008F0F4F" w:rsidRDefault="008F0F4F" w:rsidP="008F0F4F">
      <w:pPr>
        <w:jc w:val="center"/>
        <w:rPr>
          <w:sz w:val="26"/>
          <w:szCs w:val="26"/>
        </w:rPr>
      </w:pPr>
    </w:p>
    <w:p w14:paraId="17C19174" w14:textId="77F5D652" w:rsidR="008F0F4F" w:rsidRDefault="008F0F4F" w:rsidP="008F0F4F">
      <w:pPr>
        <w:jc w:val="center"/>
        <w:rPr>
          <w:sz w:val="26"/>
          <w:szCs w:val="26"/>
        </w:rPr>
      </w:pPr>
    </w:p>
    <w:p w14:paraId="2D2BF70F" w14:textId="0AB1CA40" w:rsidR="008F0F4F" w:rsidRDefault="008F0F4F" w:rsidP="008F0F4F">
      <w:pPr>
        <w:jc w:val="center"/>
        <w:rPr>
          <w:sz w:val="26"/>
          <w:szCs w:val="26"/>
        </w:rPr>
      </w:pPr>
    </w:p>
    <w:p w14:paraId="61A8BDE2" w14:textId="21896FA1" w:rsidR="008F0F4F" w:rsidRDefault="008F0F4F" w:rsidP="008F0F4F">
      <w:pPr>
        <w:jc w:val="center"/>
        <w:rPr>
          <w:sz w:val="26"/>
          <w:szCs w:val="26"/>
        </w:rPr>
      </w:pPr>
    </w:p>
    <w:p w14:paraId="308C35E0" w14:textId="0DFBA9AB" w:rsidR="008F0F4F" w:rsidRDefault="008F0F4F" w:rsidP="008F0F4F">
      <w:pPr>
        <w:jc w:val="center"/>
        <w:rPr>
          <w:sz w:val="26"/>
          <w:szCs w:val="26"/>
        </w:rPr>
      </w:pPr>
    </w:p>
    <w:p w14:paraId="0AA8D00E" w14:textId="09424EC7" w:rsidR="008F0F4F" w:rsidRDefault="008F0F4F" w:rsidP="008F0F4F">
      <w:pPr>
        <w:jc w:val="center"/>
        <w:rPr>
          <w:sz w:val="26"/>
          <w:szCs w:val="26"/>
        </w:rPr>
      </w:pPr>
    </w:p>
    <w:p w14:paraId="4FD4E9C8" w14:textId="36196E0E" w:rsidR="008F0F4F" w:rsidRDefault="008F0F4F" w:rsidP="008F0F4F">
      <w:pPr>
        <w:jc w:val="center"/>
        <w:rPr>
          <w:sz w:val="26"/>
          <w:szCs w:val="26"/>
        </w:rPr>
      </w:pPr>
    </w:p>
    <w:p w14:paraId="089FE51B" w14:textId="7925045D" w:rsidR="008F0F4F" w:rsidRDefault="008F0F4F" w:rsidP="008F0F4F">
      <w:pPr>
        <w:jc w:val="center"/>
        <w:rPr>
          <w:sz w:val="26"/>
          <w:szCs w:val="26"/>
        </w:rPr>
      </w:pPr>
    </w:p>
    <w:p w14:paraId="1C254F89" w14:textId="5E68F609" w:rsidR="008F0F4F" w:rsidRDefault="008F0F4F" w:rsidP="008F0F4F">
      <w:pPr>
        <w:jc w:val="center"/>
        <w:rPr>
          <w:sz w:val="26"/>
          <w:szCs w:val="26"/>
        </w:rPr>
      </w:pPr>
    </w:p>
    <w:p w14:paraId="7BB3AB1B" w14:textId="36B823F8" w:rsidR="008F0F4F" w:rsidRDefault="008F0F4F" w:rsidP="008F0F4F">
      <w:pPr>
        <w:jc w:val="center"/>
        <w:rPr>
          <w:sz w:val="26"/>
          <w:szCs w:val="26"/>
        </w:rPr>
      </w:pPr>
    </w:p>
    <w:p w14:paraId="579970E3" w14:textId="4016E881" w:rsidR="008F0F4F" w:rsidRDefault="008F0F4F" w:rsidP="008F0F4F">
      <w:pPr>
        <w:rPr>
          <w:sz w:val="26"/>
          <w:szCs w:val="26"/>
        </w:rPr>
      </w:pPr>
    </w:p>
    <w:p w14:paraId="49E26FA9" w14:textId="0EE27539" w:rsidR="008F0F4F" w:rsidRDefault="008F0F4F" w:rsidP="008F0F4F">
      <w:pPr>
        <w:rPr>
          <w:sz w:val="26"/>
          <w:szCs w:val="26"/>
        </w:rPr>
      </w:pPr>
    </w:p>
    <w:p w14:paraId="20B7C27B" w14:textId="17D8C95B" w:rsidR="008F0F4F" w:rsidRDefault="008F0F4F" w:rsidP="008F0F4F">
      <w:pPr>
        <w:rPr>
          <w:sz w:val="26"/>
          <w:szCs w:val="26"/>
        </w:rPr>
      </w:pPr>
    </w:p>
    <w:p w14:paraId="72B15DC8" w14:textId="1967A490" w:rsidR="00197156" w:rsidRDefault="00197156" w:rsidP="008F0F4F">
      <w:pPr>
        <w:rPr>
          <w:sz w:val="26"/>
          <w:szCs w:val="26"/>
        </w:rPr>
      </w:pPr>
    </w:p>
    <w:p w14:paraId="3820F929" w14:textId="6403735B" w:rsidR="00197156" w:rsidRDefault="00197156" w:rsidP="008F0F4F">
      <w:pPr>
        <w:rPr>
          <w:sz w:val="26"/>
          <w:szCs w:val="26"/>
        </w:rPr>
      </w:pPr>
    </w:p>
    <w:tbl>
      <w:tblPr>
        <w:tblW w:w="11014" w:type="dxa"/>
        <w:jc w:val="center"/>
        <w:tblLook w:val="04A0" w:firstRow="1" w:lastRow="0" w:firstColumn="1" w:lastColumn="0" w:noHBand="0" w:noVBand="1"/>
      </w:tblPr>
      <w:tblGrid>
        <w:gridCol w:w="4290"/>
        <w:gridCol w:w="6724"/>
      </w:tblGrid>
      <w:tr w:rsidR="00197156" w:rsidRPr="007A5907" w14:paraId="26B1E3D4" w14:textId="77777777" w:rsidTr="00DA600B">
        <w:trPr>
          <w:trHeight w:val="1299"/>
          <w:jc w:val="center"/>
        </w:trPr>
        <w:tc>
          <w:tcPr>
            <w:tcW w:w="4290" w:type="dxa"/>
          </w:tcPr>
          <w:p w14:paraId="4355FBEE" w14:textId="77777777" w:rsidR="00197156" w:rsidRPr="007A5907" w:rsidRDefault="00197156" w:rsidP="00DA600B">
            <w:pPr>
              <w:spacing w:line="240" w:lineRule="auto"/>
              <w:ind w:right="-281"/>
              <w:jc w:val="center"/>
              <w:rPr>
                <w:b/>
                <w:sz w:val="26"/>
                <w:szCs w:val="26"/>
              </w:rPr>
            </w:pPr>
            <w:r w:rsidRPr="007A5907">
              <w:lastRenderedPageBreak/>
              <w:br w:type="page"/>
            </w:r>
            <w:r w:rsidRPr="007A5907">
              <w:br w:type="page"/>
            </w:r>
            <w:r w:rsidRPr="007A5907">
              <w:br w:type="page"/>
            </w:r>
            <w:r w:rsidRPr="007A5907">
              <w:rPr>
                <w:sz w:val="26"/>
                <w:szCs w:val="26"/>
              </w:rPr>
              <w:br w:type="page"/>
            </w:r>
            <w:r w:rsidRPr="007A5907">
              <w:br w:type="page"/>
            </w:r>
            <w:r w:rsidRPr="007A5907">
              <w:rPr>
                <w:sz w:val="26"/>
                <w:szCs w:val="26"/>
              </w:rPr>
              <w:br w:type="page"/>
            </w:r>
            <w:r w:rsidRPr="007A5907">
              <w:rPr>
                <w:sz w:val="26"/>
                <w:szCs w:val="26"/>
              </w:rPr>
              <w:br w:type="page"/>
            </w:r>
            <w:r w:rsidRPr="007A5907">
              <w:rPr>
                <w:b/>
                <w:sz w:val="26"/>
                <w:szCs w:val="26"/>
              </w:rPr>
              <w:t xml:space="preserve">TRƯỜNG TH, THCS VÀ THPT </w:t>
            </w:r>
          </w:p>
          <w:p w14:paraId="54AEB3F9" w14:textId="77777777" w:rsidR="00197156" w:rsidRPr="007A5907" w:rsidRDefault="00197156" w:rsidP="00DA600B">
            <w:pPr>
              <w:spacing w:line="240" w:lineRule="auto"/>
              <w:ind w:right="-281"/>
              <w:jc w:val="center"/>
              <w:rPr>
                <w:b/>
                <w:sz w:val="26"/>
                <w:szCs w:val="26"/>
              </w:rPr>
            </w:pPr>
            <w:r w:rsidRPr="007A5907">
              <w:rPr>
                <w:b/>
                <w:sz w:val="26"/>
                <w:szCs w:val="26"/>
              </w:rPr>
              <w:t>NGÔ THỜI NHIỆM</w:t>
            </w:r>
          </w:p>
          <w:p w14:paraId="4D3B417B" w14:textId="77777777" w:rsidR="00197156" w:rsidRPr="007A5907" w:rsidRDefault="00197156" w:rsidP="00DA600B">
            <w:pPr>
              <w:spacing w:line="240" w:lineRule="auto"/>
              <w:jc w:val="center"/>
              <w:rPr>
                <w:b/>
                <w:sz w:val="26"/>
                <w:szCs w:val="26"/>
              </w:rPr>
            </w:pPr>
            <w:r w:rsidRPr="007A5907">
              <w:rPr>
                <w:b/>
                <w:sz w:val="26"/>
                <w:szCs w:val="26"/>
              </w:rPr>
              <w:t>--------------------</w:t>
            </w:r>
          </w:p>
          <w:p w14:paraId="754BE658" w14:textId="77777777" w:rsidR="00197156" w:rsidRPr="007A5907" w:rsidRDefault="00197156" w:rsidP="00DA600B">
            <w:pPr>
              <w:spacing w:line="240" w:lineRule="auto"/>
              <w:jc w:val="center"/>
              <w:rPr>
                <w:sz w:val="26"/>
                <w:szCs w:val="26"/>
              </w:rPr>
            </w:pPr>
            <w:r w:rsidRPr="007A5907">
              <w:rPr>
                <w:b/>
                <w:sz w:val="26"/>
                <w:szCs w:val="26"/>
              </w:rPr>
              <w:t>Năm học: 202</w:t>
            </w:r>
            <w:r>
              <w:rPr>
                <w:b/>
                <w:sz w:val="26"/>
                <w:szCs w:val="26"/>
              </w:rPr>
              <w:t>3</w:t>
            </w:r>
            <w:r w:rsidRPr="007A5907">
              <w:rPr>
                <w:b/>
                <w:sz w:val="26"/>
                <w:szCs w:val="26"/>
              </w:rPr>
              <w:t xml:space="preserve"> – 202</w:t>
            </w:r>
            <w:r>
              <w:rPr>
                <w:b/>
                <w:sz w:val="26"/>
                <w:szCs w:val="26"/>
              </w:rPr>
              <w:t>4</w:t>
            </w:r>
          </w:p>
        </w:tc>
        <w:tc>
          <w:tcPr>
            <w:tcW w:w="6724" w:type="dxa"/>
          </w:tcPr>
          <w:p w14:paraId="7BD0B5ED" w14:textId="77777777" w:rsidR="00197156" w:rsidRPr="007A5907" w:rsidRDefault="00197156" w:rsidP="00DA600B">
            <w:pPr>
              <w:spacing w:line="240" w:lineRule="auto"/>
              <w:ind w:left="-78" w:right="225"/>
              <w:jc w:val="center"/>
              <w:rPr>
                <w:b/>
                <w:sz w:val="26"/>
                <w:szCs w:val="26"/>
              </w:rPr>
            </w:pPr>
            <w:r w:rsidRPr="007A5907">
              <w:rPr>
                <w:b/>
                <w:sz w:val="26"/>
                <w:szCs w:val="26"/>
              </w:rPr>
              <w:t xml:space="preserve">HƯỚNG DẪN CHẤM KIỂM TRA </w:t>
            </w:r>
            <w:r>
              <w:rPr>
                <w:b/>
                <w:sz w:val="26"/>
                <w:szCs w:val="26"/>
              </w:rPr>
              <w:t xml:space="preserve">CUỐI </w:t>
            </w:r>
            <w:r w:rsidRPr="007A5907">
              <w:rPr>
                <w:b/>
                <w:sz w:val="26"/>
                <w:szCs w:val="26"/>
              </w:rPr>
              <w:t>HỌC KÌ I</w:t>
            </w:r>
          </w:p>
          <w:p w14:paraId="10E03DF6" w14:textId="77777777" w:rsidR="00197156" w:rsidRPr="007A5907" w:rsidRDefault="00197156" w:rsidP="00DA600B">
            <w:pPr>
              <w:spacing w:line="240" w:lineRule="auto"/>
              <w:ind w:right="225"/>
              <w:jc w:val="center"/>
              <w:rPr>
                <w:b/>
                <w:sz w:val="26"/>
                <w:szCs w:val="26"/>
              </w:rPr>
            </w:pPr>
            <w:r w:rsidRPr="007A5907">
              <w:rPr>
                <w:b/>
                <w:sz w:val="26"/>
                <w:szCs w:val="26"/>
              </w:rPr>
              <w:t>Môn:  VẬT LÍ 9</w:t>
            </w:r>
          </w:p>
          <w:p w14:paraId="05B5B966" w14:textId="77777777" w:rsidR="00197156" w:rsidRPr="007A5907" w:rsidRDefault="00197156" w:rsidP="00DA600B">
            <w:pPr>
              <w:spacing w:line="240" w:lineRule="auto"/>
              <w:ind w:right="225"/>
              <w:jc w:val="center"/>
              <w:rPr>
                <w:b/>
                <w:i/>
                <w:sz w:val="26"/>
                <w:szCs w:val="26"/>
              </w:rPr>
            </w:pPr>
            <w:r w:rsidRPr="007A5907">
              <w:rPr>
                <w:b/>
                <w:i/>
                <w:sz w:val="26"/>
                <w:szCs w:val="26"/>
              </w:rPr>
              <w:t>(Đáp án – thang điểm gồm có 1 trang)</w:t>
            </w:r>
          </w:p>
          <w:p w14:paraId="279625EB" w14:textId="77777777" w:rsidR="00197156" w:rsidRPr="007A5907" w:rsidRDefault="00197156" w:rsidP="00DA600B">
            <w:pPr>
              <w:spacing w:line="240" w:lineRule="auto"/>
              <w:ind w:right="225"/>
              <w:jc w:val="center"/>
              <w:rPr>
                <w:i/>
                <w:sz w:val="26"/>
                <w:szCs w:val="26"/>
              </w:rPr>
            </w:pPr>
            <w:r w:rsidRPr="007A5907">
              <w:rPr>
                <w:b/>
                <w:noProof/>
                <w:sz w:val="26"/>
                <w:szCs w:val="26"/>
              </w:rPr>
              <mc:AlternateContent>
                <mc:Choice Requires="wps">
                  <w:drawing>
                    <wp:anchor distT="0" distB="0" distL="114300" distR="114300" simplePos="0" relativeHeight="251672576" behindDoc="0" locked="0" layoutInCell="1" allowOverlap="1" wp14:anchorId="7BBEB09B" wp14:editId="5D8A1F92">
                      <wp:simplePos x="0" y="0"/>
                      <wp:positionH relativeFrom="column">
                        <wp:posOffset>1470660</wp:posOffset>
                      </wp:positionH>
                      <wp:positionV relativeFrom="paragraph">
                        <wp:posOffset>170815</wp:posOffset>
                      </wp:positionV>
                      <wp:extent cx="1182370" cy="323850"/>
                      <wp:effectExtent l="10160" t="5080" r="762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23850"/>
                              </a:xfrm>
                              <a:prstGeom prst="rect">
                                <a:avLst/>
                              </a:prstGeom>
                              <a:solidFill>
                                <a:srgbClr val="FFFFFF"/>
                              </a:solidFill>
                              <a:ln w="9525">
                                <a:solidFill>
                                  <a:srgbClr val="000000"/>
                                </a:solidFill>
                                <a:miter lim="800000"/>
                                <a:headEnd/>
                                <a:tailEnd/>
                              </a:ln>
                            </wps:spPr>
                            <wps:txbx>
                              <w:txbxContent>
                                <w:p w14:paraId="50F7892A" w14:textId="77777777" w:rsidR="00197156" w:rsidRPr="00B25300" w:rsidRDefault="00197156" w:rsidP="00197156">
                                  <w:pPr>
                                    <w:jc w:val="center"/>
                                    <w:rPr>
                                      <w:b/>
                                      <w:color w:val="FF0000"/>
                                      <w:sz w:val="28"/>
                                    </w:rPr>
                                  </w:pPr>
                                  <w:r w:rsidRPr="00B25300">
                                    <w:rPr>
                                      <w:b/>
                                      <w:color w:val="FF0000"/>
                                      <w:sz w:val="28"/>
                                    </w:rPr>
                                    <w:t>ĐỀ</w:t>
                                  </w:r>
                                  <w:r>
                                    <w:rPr>
                                      <w:b/>
                                      <w:color w:val="FF0000"/>
                                      <w:sz w:val="28"/>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EB09B" id="Text Box 13" o:spid="_x0000_s1028" type="#_x0000_t202" style="position:absolute;left:0;text-align:left;margin-left:115.8pt;margin-top:13.45pt;width:93.1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">
                      <v:textbox>
                        <w:txbxContent>
                          <w:p w14:paraId="50F7892A" w14:textId="77777777" w:rsidR="00197156" w:rsidRPr="00B25300" w:rsidRDefault="00197156" w:rsidP="00197156">
                            <w:pPr>
                              <w:jc w:val="center"/>
                              <w:rPr>
                                <w:b/>
                                <w:color w:val="FF0000"/>
                                <w:sz w:val="28"/>
                              </w:rPr>
                            </w:pPr>
                            <w:r w:rsidRPr="00B25300">
                              <w:rPr>
                                <w:b/>
                                <w:color w:val="FF0000"/>
                                <w:sz w:val="28"/>
                              </w:rPr>
                              <w:t>ĐỀ</w:t>
                            </w:r>
                            <w:r>
                              <w:rPr>
                                <w:b/>
                                <w:color w:val="FF0000"/>
                                <w:sz w:val="28"/>
                              </w:rPr>
                              <w:t xml:space="preserve"> 1</w:t>
                            </w:r>
                          </w:p>
                        </w:txbxContent>
                      </v:textbox>
                    </v:shape>
                  </w:pict>
                </mc:Fallback>
              </mc:AlternateContent>
            </w:r>
            <w:r w:rsidRPr="007A5907">
              <w:rPr>
                <w:i/>
                <w:sz w:val="26"/>
                <w:szCs w:val="26"/>
              </w:rPr>
              <w:t>--------------------------</w:t>
            </w:r>
          </w:p>
          <w:p w14:paraId="46397420" w14:textId="77777777" w:rsidR="00197156" w:rsidRPr="007A5907" w:rsidRDefault="00197156" w:rsidP="00DA600B">
            <w:pPr>
              <w:spacing w:line="240" w:lineRule="auto"/>
              <w:ind w:right="225"/>
              <w:jc w:val="center"/>
              <w:rPr>
                <w:sz w:val="26"/>
                <w:szCs w:val="26"/>
              </w:rPr>
            </w:pPr>
          </w:p>
          <w:p w14:paraId="2528BB9B" w14:textId="77777777" w:rsidR="00197156" w:rsidRPr="007A5907" w:rsidRDefault="00197156" w:rsidP="00DA600B">
            <w:pPr>
              <w:spacing w:line="240" w:lineRule="auto"/>
              <w:jc w:val="center"/>
              <w:rPr>
                <w:sz w:val="26"/>
                <w:szCs w:val="26"/>
              </w:rPr>
            </w:pPr>
          </w:p>
        </w:tc>
      </w:tr>
    </w:tbl>
    <w:p w14:paraId="117E108A" w14:textId="77777777" w:rsidR="00197156" w:rsidRPr="007A5907" w:rsidRDefault="00197156" w:rsidP="00197156">
      <w:pPr>
        <w:rPr>
          <w:vanish/>
        </w:rPr>
      </w:pPr>
    </w:p>
    <w:tbl>
      <w:tblPr>
        <w:tblpPr w:leftFromText="180" w:rightFromText="180" w:vertAnchor="text" w:horzAnchor="margin" w:tblpXSpec="center" w:tblpY="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97"/>
        <w:gridCol w:w="1163"/>
      </w:tblGrid>
      <w:tr w:rsidR="00197156" w:rsidRPr="007A5907" w14:paraId="7D53884A" w14:textId="77777777" w:rsidTr="00DA600B">
        <w:tc>
          <w:tcPr>
            <w:tcW w:w="1458" w:type="dxa"/>
            <w:shd w:val="clear" w:color="auto" w:fill="auto"/>
          </w:tcPr>
          <w:p w14:paraId="2C4D2D6A" w14:textId="77777777" w:rsidR="00197156" w:rsidRPr="007A5907" w:rsidRDefault="00197156" w:rsidP="00DA600B">
            <w:pPr>
              <w:jc w:val="center"/>
              <w:rPr>
                <w:b/>
                <w:szCs w:val="24"/>
              </w:rPr>
            </w:pPr>
            <w:r w:rsidRPr="007A5907">
              <w:rPr>
                <w:b/>
                <w:szCs w:val="24"/>
              </w:rPr>
              <w:t>Câu</w:t>
            </w:r>
          </w:p>
        </w:tc>
        <w:tc>
          <w:tcPr>
            <w:tcW w:w="7297" w:type="dxa"/>
            <w:shd w:val="clear" w:color="auto" w:fill="auto"/>
          </w:tcPr>
          <w:p w14:paraId="27D40696" w14:textId="77777777" w:rsidR="00197156" w:rsidRPr="007A5907" w:rsidRDefault="00197156" w:rsidP="00DA600B">
            <w:pPr>
              <w:jc w:val="center"/>
              <w:rPr>
                <w:b/>
                <w:szCs w:val="24"/>
              </w:rPr>
            </w:pPr>
            <w:r w:rsidRPr="007A5907">
              <w:rPr>
                <w:b/>
                <w:szCs w:val="24"/>
              </w:rPr>
              <w:t>Nội dung – yêu cầu</w:t>
            </w:r>
          </w:p>
        </w:tc>
        <w:tc>
          <w:tcPr>
            <w:tcW w:w="1163" w:type="dxa"/>
            <w:shd w:val="clear" w:color="auto" w:fill="auto"/>
          </w:tcPr>
          <w:p w14:paraId="0C0D827C" w14:textId="77777777" w:rsidR="00197156" w:rsidRPr="007A5907" w:rsidRDefault="00197156" w:rsidP="00DA600B">
            <w:pPr>
              <w:jc w:val="center"/>
              <w:rPr>
                <w:b/>
                <w:szCs w:val="24"/>
              </w:rPr>
            </w:pPr>
            <w:r w:rsidRPr="007A5907">
              <w:rPr>
                <w:b/>
                <w:szCs w:val="24"/>
              </w:rPr>
              <w:t>Số điểm</w:t>
            </w:r>
          </w:p>
        </w:tc>
      </w:tr>
      <w:tr w:rsidR="00197156" w:rsidRPr="007A5907" w14:paraId="3D072E84" w14:textId="77777777" w:rsidTr="00DA600B">
        <w:tc>
          <w:tcPr>
            <w:tcW w:w="1458" w:type="dxa"/>
            <w:shd w:val="clear" w:color="auto" w:fill="auto"/>
            <w:vAlign w:val="center"/>
          </w:tcPr>
          <w:p w14:paraId="08A07666" w14:textId="77777777" w:rsidR="00197156" w:rsidRPr="007A5907" w:rsidRDefault="00197156" w:rsidP="00DA600B">
            <w:pPr>
              <w:jc w:val="center"/>
              <w:rPr>
                <w:b/>
                <w:szCs w:val="24"/>
              </w:rPr>
            </w:pPr>
            <w:r w:rsidRPr="007A5907">
              <w:rPr>
                <w:b/>
                <w:szCs w:val="24"/>
              </w:rPr>
              <w:t xml:space="preserve">1 </w:t>
            </w:r>
          </w:p>
          <w:p w14:paraId="0EEACFBE" w14:textId="77777777" w:rsidR="00197156" w:rsidRPr="007A5907" w:rsidRDefault="00197156" w:rsidP="00DA600B">
            <w:pPr>
              <w:jc w:val="center"/>
              <w:rPr>
                <w:b/>
                <w:szCs w:val="24"/>
              </w:rPr>
            </w:pPr>
            <w:r w:rsidRPr="007A5907">
              <w:rPr>
                <w:b/>
                <w:szCs w:val="24"/>
              </w:rPr>
              <w:t>(2,0 điểm)</w:t>
            </w:r>
          </w:p>
        </w:tc>
        <w:tc>
          <w:tcPr>
            <w:tcW w:w="7297" w:type="dxa"/>
            <w:shd w:val="clear" w:color="auto" w:fill="auto"/>
          </w:tcPr>
          <w:p w14:paraId="613077B3" w14:textId="77777777" w:rsidR="00197156" w:rsidRPr="007A5907" w:rsidRDefault="00197156" w:rsidP="00DA600B">
            <w:pPr>
              <w:tabs>
                <w:tab w:val="left" w:pos="176"/>
              </w:tabs>
              <w:rPr>
                <w:szCs w:val="24"/>
              </w:rPr>
            </w:pPr>
            <w:r w:rsidRPr="007A5907">
              <w:rPr>
                <w:b/>
                <w:szCs w:val="24"/>
              </w:rPr>
              <w:t>a</w:t>
            </w:r>
            <w:r>
              <w:rPr>
                <w:b/>
                <w:szCs w:val="24"/>
              </w:rPr>
              <w:t>/</w:t>
            </w:r>
            <w:r w:rsidRPr="007A5907">
              <w:rPr>
                <w:szCs w:val="24"/>
              </w:rPr>
              <w:t xml:space="preserve"> Viết đúng công thức ĐL Ohm</w:t>
            </w:r>
          </w:p>
          <w:p w14:paraId="1B6CF967" w14:textId="77777777" w:rsidR="00197156" w:rsidRPr="007A5907" w:rsidRDefault="00197156" w:rsidP="00DA600B">
            <w:pPr>
              <w:tabs>
                <w:tab w:val="left" w:pos="176"/>
              </w:tabs>
              <w:rPr>
                <w:szCs w:val="24"/>
              </w:rPr>
            </w:pPr>
            <w:r w:rsidRPr="007A5907">
              <w:rPr>
                <w:szCs w:val="24"/>
              </w:rPr>
              <w:t xml:space="preserve">    Giải thích đúng tên, đơn vị các đại lượng trong công thức.</w:t>
            </w:r>
          </w:p>
          <w:p w14:paraId="3EA8A30F" w14:textId="77777777" w:rsidR="00197156" w:rsidRPr="007A5907" w:rsidRDefault="00197156" w:rsidP="00DA600B">
            <w:pPr>
              <w:tabs>
                <w:tab w:val="left" w:pos="176"/>
              </w:tabs>
              <w:rPr>
                <w:szCs w:val="24"/>
              </w:rPr>
            </w:pPr>
            <w:r w:rsidRPr="007A5907">
              <w:rPr>
                <w:b/>
                <w:szCs w:val="24"/>
              </w:rPr>
              <w:t>b</w:t>
            </w:r>
            <w:r>
              <w:rPr>
                <w:b/>
                <w:szCs w:val="24"/>
              </w:rPr>
              <w:t>/</w:t>
            </w:r>
            <w:r w:rsidRPr="007A5907">
              <w:rPr>
                <w:szCs w:val="24"/>
              </w:rPr>
              <w:t xml:space="preserve">  Một chất dẫn điện càng tốt khi điện trở suất của chất đó càng nhỏ. </w:t>
            </w:r>
          </w:p>
          <w:p w14:paraId="66844A97" w14:textId="77777777" w:rsidR="00197156" w:rsidRPr="007A5907" w:rsidRDefault="00197156" w:rsidP="00DA600B">
            <w:pPr>
              <w:tabs>
                <w:tab w:val="left" w:pos="176"/>
              </w:tabs>
              <w:rPr>
                <w:szCs w:val="24"/>
              </w:rPr>
            </w:pPr>
            <w:r w:rsidRPr="007A5907">
              <w:rPr>
                <w:szCs w:val="24"/>
              </w:rPr>
              <w:t>Thứ tự dẫn điện từ tốt đến kém: đồng, nhôm</w:t>
            </w:r>
            <w:r>
              <w:rPr>
                <w:szCs w:val="24"/>
              </w:rPr>
              <w:t>, vonfram.</w:t>
            </w:r>
          </w:p>
        </w:tc>
        <w:tc>
          <w:tcPr>
            <w:tcW w:w="1163" w:type="dxa"/>
            <w:shd w:val="clear" w:color="auto" w:fill="auto"/>
          </w:tcPr>
          <w:p w14:paraId="7C2E8261" w14:textId="77777777" w:rsidR="00197156" w:rsidRPr="007A5907" w:rsidRDefault="00197156" w:rsidP="00DA600B">
            <w:pPr>
              <w:tabs>
                <w:tab w:val="left" w:pos="157"/>
              </w:tabs>
              <w:jc w:val="center"/>
              <w:rPr>
                <w:b/>
                <w:szCs w:val="24"/>
              </w:rPr>
            </w:pPr>
            <w:r w:rsidRPr="007A5907">
              <w:rPr>
                <w:b/>
                <w:szCs w:val="24"/>
              </w:rPr>
              <w:t>0,5đ</w:t>
            </w:r>
          </w:p>
          <w:p w14:paraId="1F4CC94A" w14:textId="77777777" w:rsidR="00197156" w:rsidRPr="007A5907" w:rsidRDefault="00197156" w:rsidP="00DA600B">
            <w:pPr>
              <w:tabs>
                <w:tab w:val="left" w:pos="157"/>
              </w:tabs>
              <w:jc w:val="center"/>
              <w:rPr>
                <w:b/>
                <w:szCs w:val="24"/>
              </w:rPr>
            </w:pPr>
            <w:r w:rsidRPr="007A5907">
              <w:rPr>
                <w:b/>
                <w:szCs w:val="24"/>
              </w:rPr>
              <w:t>0,2</w:t>
            </w:r>
            <w:r>
              <w:rPr>
                <w:b/>
                <w:szCs w:val="24"/>
              </w:rPr>
              <w:t>5đx2</w:t>
            </w:r>
          </w:p>
          <w:p w14:paraId="5FD2CDB5" w14:textId="77777777" w:rsidR="00197156" w:rsidRPr="007A5907" w:rsidRDefault="00197156" w:rsidP="00DA600B">
            <w:pPr>
              <w:tabs>
                <w:tab w:val="left" w:pos="157"/>
              </w:tabs>
              <w:jc w:val="center"/>
              <w:rPr>
                <w:b/>
                <w:szCs w:val="24"/>
              </w:rPr>
            </w:pPr>
            <w:r w:rsidRPr="007A5907">
              <w:rPr>
                <w:b/>
                <w:szCs w:val="24"/>
              </w:rPr>
              <w:t>0,25đ</w:t>
            </w:r>
          </w:p>
          <w:p w14:paraId="352A90F1" w14:textId="77777777" w:rsidR="00197156" w:rsidRPr="007A5907" w:rsidRDefault="00197156" w:rsidP="00DA600B">
            <w:pPr>
              <w:tabs>
                <w:tab w:val="left" w:pos="157"/>
              </w:tabs>
              <w:jc w:val="center"/>
              <w:rPr>
                <w:b/>
                <w:szCs w:val="24"/>
              </w:rPr>
            </w:pPr>
            <w:r w:rsidRPr="007A5907">
              <w:rPr>
                <w:b/>
                <w:szCs w:val="24"/>
              </w:rPr>
              <w:t>0,25đx</w:t>
            </w:r>
            <w:r>
              <w:rPr>
                <w:b/>
                <w:szCs w:val="24"/>
              </w:rPr>
              <w:t>3</w:t>
            </w:r>
          </w:p>
        </w:tc>
      </w:tr>
      <w:tr w:rsidR="00197156" w:rsidRPr="007A5907" w14:paraId="32EF3A0A" w14:textId="77777777" w:rsidTr="00DA600B">
        <w:tc>
          <w:tcPr>
            <w:tcW w:w="1458" w:type="dxa"/>
            <w:shd w:val="clear" w:color="auto" w:fill="auto"/>
            <w:vAlign w:val="center"/>
          </w:tcPr>
          <w:p w14:paraId="579043EF" w14:textId="77777777" w:rsidR="00197156" w:rsidRPr="007A5907" w:rsidRDefault="00197156" w:rsidP="00DA600B">
            <w:pPr>
              <w:jc w:val="center"/>
              <w:rPr>
                <w:b/>
                <w:szCs w:val="24"/>
              </w:rPr>
            </w:pPr>
            <w:r w:rsidRPr="007A5907">
              <w:rPr>
                <w:b/>
                <w:szCs w:val="24"/>
              </w:rPr>
              <w:t>2</w:t>
            </w:r>
          </w:p>
          <w:p w14:paraId="548B1AB0" w14:textId="77777777" w:rsidR="00197156" w:rsidRPr="007A5907" w:rsidRDefault="00197156" w:rsidP="00DA600B">
            <w:pPr>
              <w:jc w:val="center"/>
              <w:rPr>
                <w:b/>
                <w:szCs w:val="24"/>
              </w:rPr>
            </w:pPr>
            <w:r w:rsidRPr="007A5907">
              <w:rPr>
                <w:b/>
                <w:szCs w:val="24"/>
              </w:rPr>
              <w:t>(2,0 điểm)</w:t>
            </w:r>
          </w:p>
        </w:tc>
        <w:tc>
          <w:tcPr>
            <w:tcW w:w="7297" w:type="dxa"/>
            <w:shd w:val="clear" w:color="auto" w:fill="auto"/>
          </w:tcPr>
          <w:p w14:paraId="778BBD3B" w14:textId="77777777" w:rsidR="00197156" w:rsidRPr="00213B7C" w:rsidRDefault="00197156" w:rsidP="00DA600B">
            <w:pPr>
              <w:spacing w:line="276" w:lineRule="auto"/>
              <w:rPr>
                <w:bCs/>
                <w:szCs w:val="24"/>
              </w:rPr>
            </w:pPr>
            <w:r w:rsidRPr="00213B7C">
              <w:rPr>
                <w:b/>
                <w:bCs/>
                <w:szCs w:val="24"/>
              </w:rPr>
              <w:t>a</w:t>
            </w:r>
            <w:r>
              <w:rPr>
                <w:b/>
                <w:bCs/>
                <w:szCs w:val="24"/>
              </w:rPr>
              <w:t>/</w:t>
            </w:r>
            <w:r w:rsidRPr="00213B7C">
              <w:rPr>
                <w:b/>
                <w:bCs/>
                <w:szCs w:val="24"/>
              </w:rPr>
              <w:t xml:space="preserve"> </w:t>
            </w:r>
            <w:r>
              <w:rPr>
                <w:bCs/>
                <w:szCs w:val="24"/>
              </w:rPr>
              <w:t>220 V: Hiệu điện thế định mức; 1000 W: Công suất điện định mức</w:t>
            </w:r>
          </w:p>
          <w:p w14:paraId="46E784D5" w14:textId="77777777" w:rsidR="00197156" w:rsidRDefault="00197156" w:rsidP="00DA600B">
            <w:pPr>
              <w:spacing w:line="276" w:lineRule="auto"/>
              <w:rPr>
                <w:szCs w:val="24"/>
              </w:rPr>
            </w:pPr>
            <w:r w:rsidRPr="00213B7C">
              <w:rPr>
                <w:b/>
                <w:bCs/>
                <w:szCs w:val="24"/>
              </w:rPr>
              <w:t>b</w:t>
            </w:r>
            <w:r>
              <w:rPr>
                <w:b/>
                <w:bCs/>
                <w:szCs w:val="24"/>
              </w:rPr>
              <w:t>/</w:t>
            </w:r>
            <w:r w:rsidRPr="00213B7C">
              <w:rPr>
                <w:b/>
                <w:bCs/>
                <w:szCs w:val="24"/>
              </w:rPr>
              <w:t xml:space="preserve"> </w:t>
            </w:r>
            <w:r w:rsidRPr="00213B7C">
              <w:rPr>
                <w:szCs w:val="24"/>
              </w:rPr>
              <w:t>Viết được công thức: P = U</w:t>
            </w:r>
            <w:r w:rsidRPr="00213B7C">
              <w:rPr>
                <w:szCs w:val="24"/>
                <w:vertAlign w:val="superscript"/>
              </w:rPr>
              <w:t>2</w:t>
            </w:r>
            <w:r w:rsidRPr="00213B7C">
              <w:rPr>
                <w:szCs w:val="24"/>
              </w:rPr>
              <w:t>/R</w:t>
            </w:r>
          </w:p>
          <w:p w14:paraId="3ADFB7B8" w14:textId="77777777" w:rsidR="00197156" w:rsidRPr="00D85AB3" w:rsidRDefault="00197156" w:rsidP="00DA600B">
            <w:pPr>
              <w:spacing w:line="276" w:lineRule="auto"/>
              <w:rPr>
                <w:bCs/>
                <w:szCs w:val="24"/>
              </w:rPr>
            </w:pPr>
            <w:r>
              <w:rPr>
                <w:szCs w:val="24"/>
              </w:rPr>
              <w:t xml:space="preserve">    Thế số và tính đúng R = 48,4 </w:t>
            </w:r>
            <w:r w:rsidRPr="00D85AB3">
              <w:rPr>
                <w:sz w:val="26"/>
                <w:szCs w:val="26"/>
              </w:rPr>
              <w:sym w:font="Symbol" w:char="F057"/>
            </w:r>
          </w:p>
        </w:tc>
        <w:tc>
          <w:tcPr>
            <w:tcW w:w="1163" w:type="dxa"/>
            <w:shd w:val="clear" w:color="auto" w:fill="auto"/>
          </w:tcPr>
          <w:p w14:paraId="3397ED9A" w14:textId="77777777" w:rsidR="00197156" w:rsidRDefault="00197156" w:rsidP="00DA600B">
            <w:pPr>
              <w:tabs>
                <w:tab w:val="left" w:pos="157"/>
              </w:tabs>
              <w:spacing w:line="276" w:lineRule="auto"/>
              <w:jc w:val="center"/>
              <w:rPr>
                <w:b/>
                <w:szCs w:val="24"/>
              </w:rPr>
            </w:pPr>
            <w:r>
              <w:rPr>
                <w:b/>
                <w:szCs w:val="24"/>
              </w:rPr>
              <w:t>0,25đx4</w:t>
            </w:r>
          </w:p>
          <w:p w14:paraId="66830C07" w14:textId="77777777" w:rsidR="00197156" w:rsidRPr="007A5907" w:rsidRDefault="00197156" w:rsidP="00DA600B">
            <w:pPr>
              <w:tabs>
                <w:tab w:val="left" w:pos="157"/>
              </w:tabs>
              <w:spacing w:line="276" w:lineRule="auto"/>
              <w:jc w:val="center"/>
              <w:rPr>
                <w:b/>
                <w:szCs w:val="24"/>
              </w:rPr>
            </w:pPr>
            <w:r w:rsidRPr="007A5907">
              <w:rPr>
                <w:b/>
                <w:szCs w:val="24"/>
              </w:rPr>
              <w:t>0,5đ</w:t>
            </w:r>
          </w:p>
          <w:p w14:paraId="4C7155A3" w14:textId="77777777" w:rsidR="00197156" w:rsidRPr="007A5907" w:rsidRDefault="00197156" w:rsidP="00DA600B">
            <w:pPr>
              <w:tabs>
                <w:tab w:val="left" w:pos="157"/>
              </w:tabs>
              <w:spacing w:line="276" w:lineRule="auto"/>
              <w:rPr>
                <w:b/>
                <w:szCs w:val="24"/>
              </w:rPr>
            </w:pPr>
            <w:r w:rsidRPr="007A5907">
              <w:rPr>
                <w:b/>
                <w:szCs w:val="24"/>
              </w:rPr>
              <w:t xml:space="preserve"> 0,25đx</w:t>
            </w:r>
            <w:r>
              <w:rPr>
                <w:b/>
                <w:szCs w:val="24"/>
              </w:rPr>
              <w:t>2</w:t>
            </w:r>
          </w:p>
        </w:tc>
      </w:tr>
      <w:tr w:rsidR="00197156" w:rsidRPr="007A5907" w14:paraId="15C40D2F" w14:textId="77777777" w:rsidTr="00DA600B">
        <w:tc>
          <w:tcPr>
            <w:tcW w:w="1458" w:type="dxa"/>
            <w:shd w:val="clear" w:color="auto" w:fill="auto"/>
            <w:vAlign w:val="center"/>
          </w:tcPr>
          <w:p w14:paraId="1E9253B9" w14:textId="77777777" w:rsidR="00197156" w:rsidRPr="007A5907" w:rsidRDefault="00197156" w:rsidP="00DA600B">
            <w:pPr>
              <w:jc w:val="center"/>
              <w:rPr>
                <w:b/>
                <w:szCs w:val="24"/>
              </w:rPr>
            </w:pPr>
            <w:r w:rsidRPr="007A5907">
              <w:rPr>
                <w:b/>
                <w:szCs w:val="24"/>
              </w:rPr>
              <w:t>3</w:t>
            </w:r>
          </w:p>
          <w:p w14:paraId="6EA29B9F" w14:textId="77777777" w:rsidR="00197156" w:rsidRPr="007A5907" w:rsidRDefault="00197156" w:rsidP="00DA600B">
            <w:pPr>
              <w:jc w:val="center"/>
              <w:rPr>
                <w:b/>
                <w:szCs w:val="24"/>
              </w:rPr>
            </w:pPr>
            <w:r w:rsidRPr="007A5907">
              <w:rPr>
                <w:b/>
                <w:szCs w:val="24"/>
              </w:rPr>
              <w:t>(2,0 điểm)</w:t>
            </w:r>
          </w:p>
        </w:tc>
        <w:tc>
          <w:tcPr>
            <w:tcW w:w="7297" w:type="dxa"/>
            <w:shd w:val="clear" w:color="auto" w:fill="auto"/>
          </w:tcPr>
          <w:p w14:paraId="6F392489" w14:textId="77777777" w:rsidR="00197156" w:rsidRPr="007A5907" w:rsidRDefault="00197156" w:rsidP="00DA600B">
            <w:pPr>
              <w:tabs>
                <w:tab w:val="left" w:pos="176"/>
              </w:tabs>
              <w:rPr>
                <w:szCs w:val="24"/>
              </w:rPr>
            </w:pPr>
            <w:r w:rsidRPr="007A5907">
              <w:rPr>
                <w:b/>
                <w:szCs w:val="24"/>
              </w:rPr>
              <w:t>a</w:t>
            </w:r>
            <w:r>
              <w:rPr>
                <w:b/>
                <w:szCs w:val="24"/>
              </w:rPr>
              <w:t>/</w:t>
            </w:r>
            <w:r w:rsidRPr="007A5907">
              <w:rPr>
                <w:szCs w:val="24"/>
              </w:rPr>
              <w:t xml:space="preserve"> </w:t>
            </w:r>
            <w:r>
              <w:rPr>
                <w:szCs w:val="24"/>
              </w:rPr>
              <w:t>Phát biểu đúng nội dung định luật Joule- Lenz.</w:t>
            </w:r>
          </w:p>
          <w:p w14:paraId="7E3B8CAF" w14:textId="77777777" w:rsidR="00197156" w:rsidRDefault="00197156" w:rsidP="00DA600B">
            <w:pPr>
              <w:tabs>
                <w:tab w:val="left" w:pos="176"/>
              </w:tabs>
              <w:rPr>
                <w:szCs w:val="24"/>
              </w:rPr>
            </w:pPr>
            <w:r w:rsidRPr="007A5907">
              <w:rPr>
                <w:b/>
                <w:szCs w:val="24"/>
              </w:rPr>
              <w:t>b</w:t>
            </w:r>
            <w:r>
              <w:rPr>
                <w:b/>
                <w:szCs w:val="24"/>
              </w:rPr>
              <w:t>/</w:t>
            </w:r>
            <w:r w:rsidRPr="007A5907">
              <w:rPr>
                <w:szCs w:val="24"/>
              </w:rPr>
              <w:t xml:space="preserve"> Viết đúng công thức</w:t>
            </w:r>
            <w:r>
              <w:rPr>
                <w:szCs w:val="24"/>
              </w:rPr>
              <w:t xml:space="preserve"> định luật: Q = R.I</w:t>
            </w:r>
            <w:r>
              <w:rPr>
                <w:szCs w:val="24"/>
                <w:vertAlign w:val="superscript"/>
              </w:rPr>
              <w:t>2</w:t>
            </w:r>
            <w:r>
              <w:rPr>
                <w:szCs w:val="24"/>
              </w:rPr>
              <w:t>.t</w:t>
            </w:r>
          </w:p>
          <w:p w14:paraId="4D910B96" w14:textId="77777777" w:rsidR="00197156" w:rsidRPr="007A5907" w:rsidRDefault="00197156" w:rsidP="00DA600B">
            <w:pPr>
              <w:tabs>
                <w:tab w:val="left" w:pos="176"/>
              </w:tabs>
              <w:rPr>
                <w:szCs w:val="24"/>
              </w:rPr>
            </w:pPr>
            <w:r>
              <w:rPr>
                <w:szCs w:val="24"/>
              </w:rPr>
              <w:t xml:space="preserve">    T</w:t>
            </w:r>
            <w:r w:rsidRPr="007A5907">
              <w:rPr>
                <w:szCs w:val="24"/>
              </w:rPr>
              <w:t xml:space="preserve">hế số và tính được Q = </w:t>
            </w:r>
            <w:r>
              <w:rPr>
                <w:szCs w:val="24"/>
              </w:rPr>
              <w:t>12</w:t>
            </w:r>
            <w:r w:rsidRPr="007A5907">
              <w:rPr>
                <w:szCs w:val="24"/>
              </w:rPr>
              <w:t xml:space="preserve"> 000 J</w:t>
            </w:r>
          </w:p>
        </w:tc>
        <w:tc>
          <w:tcPr>
            <w:tcW w:w="1163" w:type="dxa"/>
            <w:shd w:val="clear" w:color="auto" w:fill="auto"/>
          </w:tcPr>
          <w:p w14:paraId="507656A1" w14:textId="77777777" w:rsidR="00197156" w:rsidRPr="007A5907" w:rsidRDefault="00197156" w:rsidP="00DA600B">
            <w:pPr>
              <w:tabs>
                <w:tab w:val="left" w:pos="157"/>
              </w:tabs>
              <w:jc w:val="center"/>
              <w:rPr>
                <w:b/>
                <w:szCs w:val="24"/>
              </w:rPr>
            </w:pPr>
            <w:r>
              <w:rPr>
                <w:b/>
                <w:szCs w:val="24"/>
              </w:rPr>
              <w:t xml:space="preserve">1,0 </w:t>
            </w:r>
            <w:r w:rsidRPr="007A5907">
              <w:rPr>
                <w:b/>
                <w:szCs w:val="24"/>
              </w:rPr>
              <w:t>đ</w:t>
            </w:r>
          </w:p>
          <w:p w14:paraId="66E62FDC" w14:textId="77777777" w:rsidR="00197156" w:rsidRDefault="00197156" w:rsidP="00DA600B">
            <w:pPr>
              <w:tabs>
                <w:tab w:val="left" w:pos="157"/>
              </w:tabs>
              <w:jc w:val="center"/>
              <w:rPr>
                <w:b/>
                <w:szCs w:val="24"/>
              </w:rPr>
            </w:pPr>
            <w:r w:rsidRPr="007A5907">
              <w:rPr>
                <w:b/>
                <w:szCs w:val="24"/>
              </w:rPr>
              <w:t>0,5đ</w:t>
            </w:r>
          </w:p>
          <w:p w14:paraId="27C6EECE" w14:textId="77777777" w:rsidR="00197156" w:rsidRPr="007A5907" w:rsidRDefault="00197156" w:rsidP="00DA600B">
            <w:pPr>
              <w:tabs>
                <w:tab w:val="left" w:pos="157"/>
              </w:tabs>
              <w:jc w:val="center"/>
              <w:rPr>
                <w:b/>
                <w:szCs w:val="24"/>
              </w:rPr>
            </w:pPr>
            <w:r>
              <w:rPr>
                <w:b/>
                <w:szCs w:val="24"/>
              </w:rPr>
              <w:t>0,25đx2</w:t>
            </w:r>
          </w:p>
        </w:tc>
      </w:tr>
      <w:tr w:rsidR="00197156" w:rsidRPr="007A5907" w14:paraId="7F0F6352" w14:textId="77777777" w:rsidTr="00DA600B">
        <w:tc>
          <w:tcPr>
            <w:tcW w:w="1458" w:type="dxa"/>
            <w:shd w:val="clear" w:color="auto" w:fill="auto"/>
            <w:vAlign w:val="center"/>
          </w:tcPr>
          <w:p w14:paraId="1D3A8E55" w14:textId="77777777" w:rsidR="00197156" w:rsidRPr="007A5907" w:rsidRDefault="00197156" w:rsidP="00DA600B">
            <w:pPr>
              <w:jc w:val="center"/>
              <w:rPr>
                <w:b/>
                <w:szCs w:val="24"/>
              </w:rPr>
            </w:pPr>
            <w:r w:rsidRPr="007A5907">
              <w:rPr>
                <w:b/>
                <w:szCs w:val="24"/>
              </w:rPr>
              <w:t>4</w:t>
            </w:r>
          </w:p>
          <w:p w14:paraId="6A730694" w14:textId="77777777" w:rsidR="00197156" w:rsidRPr="007A5907" w:rsidRDefault="00197156" w:rsidP="00DA600B">
            <w:pPr>
              <w:jc w:val="center"/>
              <w:rPr>
                <w:b/>
                <w:szCs w:val="24"/>
              </w:rPr>
            </w:pPr>
            <w:r w:rsidRPr="007A5907">
              <w:rPr>
                <w:b/>
                <w:szCs w:val="24"/>
              </w:rPr>
              <w:t>(2,0 điểm)</w:t>
            </w:r>
          </w:p>
        </w:tc>
        <w:tc>
          <w:tcPr>
            <w:tcW w:w="7297" w:type="dxa"/>
            <w:shd w:val="clear" w:color="auto" w:fill="auto"/>
          </w:tcPr>
          <w:p w14:paraId="59D04257" w14:textId="77777777" w:rsidR="00197156" w:rsidRPr="007A5907" w:rsidRDefault="00197156" w:rsidP="00DA600B">
            <w:pPr>
              <w:tabs>
                <w:tab w:val="left" w:pos="176"/>
              </w:tabs>
              <w:rPr>
                <w:bCs/>
                <w:iCs/>
                <w:szCs w:val="24"/>
              </w:rPr>
            </w:pPr>
            <w:r w:rsidRPr="007A5907">
              <w:rPr>
                <w:b/>
                <w:bCs/>
                <w:szCs w:val="24"/>
              </w:rPr>
              <w:t>a</w:t>
            </w:r>
            <w:r>
              <w:rPr>
                <w:b/>
                <w:bCs/>
                <w:szCs w:val="24"/>
              </w:rPr>
              <w:t>/</w:t>
            </w:r>
            <w:r w:rsidRPr="007A5907">
              <w:rPr>
                <w:b/>
                <w:bCs/>
                <w:szCs w:val="24"/>
              </w:rPr>
              <w:t xml:space="preserve"> </w:t>
            </w:r>
            <w:r w:rsidRPr="007A5907">
              <w:rPr>
                <w:bCs/>
                <w:iCs/>
                <w:szCs w:val="24"/>
              </w:rPr>
              <w:t>Các cực từ của nam châm có tên cực Nam và cực Bắc.</w:t>
            </w:r>
          </w:p>
          <w:p w14:paraId="258DF6FF" w14:textId="77777777" w:rsidR="00197156" w:rsidRDefault="00197156" w:rsidP="00DA600B">
            <w:pPr>
              <w:tabs>
                <w:tab w:val="left" w:pos="176"/>
              </w:tabs>
              <w:rPr>
                <w:bCs/>
                <w:iCs/>
                <w:szCs w:val="24"/>
              </w:rPr>
            </w:pPr>
            <w:r w:rsidRPr="007A5907">
              <w:rPr>
                <w:bCs/>
                <w:iCs/>
                <w:szCs w:val="24"/>
              </w:rPr>
              <w:t xml:space="preserve"> Khi đưa cực từ của hai nam châm đến gần nhau, các cực từ cùng tên đẩy nhau, khác tên hút nhau.</w:t>
            </w:r>
          </w:p>
          <w:p w14:paraId="524963FC" w14:textId="77777777" w:rsidR="00197156" w:rsidRDefault="00197156" w:rsidP="00DA600B">
            <w:pPr>
              <w:tabs>
                <w:tab w:val="left" w:pos="176"/>
              </w:tabs>
              <w:rPr>
                <w:szCs w:val="24"/>
              </w:rPr>
            </w:pPr>
            <w:r w:rsidRPr="007A5907">
              <w:rPr>
                <w:b/>
                <w:szCs w:val="24"/>
              </w:rPr>
              <w:t>b</w:t>
            </w:r>
            <w:r>
              <w:rPr>
                <w:b/>
                <w:szCs w:val="24"/>
              </w:rPr>
              <w:t>/</w:t>
            </w:r>
            <w:r w:rsidRPr="007A5907">
              <w:rPr>
                <w:szCs w:val="24"/>
              </w:rPr>
              <w:t xml:space="preserve"> </w:t>
            </w:r>
            <w:r w:rsidRPr="00D85AB3">
              <w:rPr>
                <w:szCs w:val="24"/>
              </w:rPr>
              <w:t>Nam châm 2 mạnh hơn</w:t>
            </w:r>
          </w:p>
          <w:p w14:paraId="648DA219" w14:textId="77777777" w:rsidR="00197156" w:rsidRPr="00D85AB3" w:rsidRDefault="00197156" w:rsidP="00DA600B">
            <w:pPr>
              <w:tabs>
                <w:tab w:val="left" w:pos="176"/>
              </w:tabs>
              <w:rPr>
                <w:bCs/>
                <w:iCs/>
                <w:szCs w:val="24"/>
              </w:rPr>
            </w:pPr>
            <w:r w:rsidRPr="00D85AB3">
              <w:rPr>
                <w:szCs w:val="24"/>
              </w:rPr>
              <w:t xml:space="preserve">Vì hai nam châm có cùng </w:t>
            </w:r>
            <w:r>
              <w:rPr>
                <w:szCs w:val="24"/>
              </w:rPr>
              <w:t>cường độ dòng điện</w:t>
            </w:r>
            <w:r w:rsidRPr="00D85AB3">
              <w:rPr>
                <w:szCs w:val="24"/>
              </w:rPr>
              <w:t xml:space="preserve">, nhưng nam châm 2 </w:t>
            </w:r>
            <w:r>
              <w:rPr>
                <w:szCs w:val="24"/>
              </w:rPr>
              <w:t>có nhiều vòng dây hơn.</w:t>
            </w:r>
          </w:p>
        </w:tc>
        <w:tc>
          <w:tcPr>
            <w:tcW w:w="1163" w:type="dxa"/>
            <w:shd w:val="clear" w:color="auto" w:fill="auto"/>
          </w:tcPr>
          <w:p w14:paraId="289073F9" w14:textId="77777777" w:rsidR="00197156" w:rsidRPr="007A5907" w:rsidRDefault="00197156" w:rsidP="00DA600B">
            <w:pPr>
              <w:tabs>
                <w:tab w:val="left" w:pos="157"/>
              </w:tabs>
              <w:jc w:val="center"/>
              <w:rPr>
                <w:b/>
                <w:szCs w:val="24"/>
              </w:rPr>
            </w:pPr>
            <w:r w:rsidRPr="007A5907">
              <w:rPr>
                <w:b/>
                <w:szCs w:val="24"/>
              </w:rPr>
              <w:t>0,25đx2</w:t>
            </w:r>
          </w:p>
          <w:p w14:paraId="48BDD798" w14:textId="77777777" w:rsidR="00197156" w:rsidRPr="007A5907" w:rsidRDefault="00197156" w:rsidP="00DA600B">
            <w:pPr>
              <w:tabs>
                <w:tab w:val="left" w:pos="157"/>
              </w:tabs>
              <w:jc w:val="center"/>
              <w:rPr>
                <w:b/>
                <w:szCs w:val="24"/>
              </w:rPr>
            </w:pPr>
            <w:r w:rsidRPr="007A5907">
              <w:rPr>
                <w:b/>
                <w:szCs w:val="24"/>
              </w:rPr>
              <w:t>0,25đx2</w:t>
            </w:r>
          </w:p>
          <w:p w14:paraId="3604CEA4" w14:textId="77777777" w:rsidR="00197156" w:rsidRPr="007A5907" w:rsidRDefault="00197156" w:rsidP="00DA600B">
            <w:pPr>
              <w:tabs>
                <w:tab w:val="left" w:pos="157"/>
              </w:tabs>
              <w:jc w:val="center"/>
              <w:rPr>
                <w:b/>
                <w:szCs w:val="24"/>
              </w:rPr>
            </w:pPr>
          </w:p>
          <w:p w14:paraId="71783D0C" w14:textId="77777777" w:rsidR="00197156" w:rsidRDefault="00197156" w:rsidP="00DA600B">
            <w:pPr>
              <w:jc w:val="center"/>
              <w:rPr>
                <w:b/>
                <w:szCs w:val="24"/>
              </w:rPr>
            </w:pPr>
            <w:r w:rsidRPr="007A5907">
              <w:rPr>
                <w:b/>
                <w:szCs w:val="24"/>
              </w:rPr>
              <w:t>0,5đ</w:t>
            </w:r>
          </w:p>
          <w:p w14:paraId="2CCADC8A" w14:textId="77777777" w:rsidR="00197156" w:rsidRPr="007A5907" w:rsidRDefault="00197156" w:rsidP="00DA600B">
            <w:pPr>
              <w:jc w:val="center"/>
              <w:rPr>
                <w:b/>
                <w:szCs w:val="24"/>
              </w:rPr>
            </w:pPr>
            <w:r>
              <w:rPr>
                <w:b/>
                <w:szCs w:val="24"/>
              </w:rPr>
              <w:t>0,25đx2</w:t>
            </w:r>
          </w:p>
          <w:p w14:paraId="7D7B5240" w14:textId="77777777" w:rsidR="00197156" w:rsidRPr="007A5907" w:rsidRDefault="00197156" w:rsidP="00DA600B">
            <w:pPr>
              <w:tabs>
                <w:tab w:val="left" w:pos="157"/>
              </w:tabs>
              <w:rPr>
                <w:b/>
                <w:szCs w:val="24"/>
              </w:rPr>
            </w:pPr>
          </w:p>
        </w:tc>
      </w:tr>
      <w:tr w:rsidR="00197156" w:rsidRPr="007A5907" w14:paraId="70341DE7" w14:textId="77777777" w:rsidTr="00DA600B">
        <w:trPr>
          <w:trHeight w:val="893"/>
        </w:trPr>
        <w:tc>
          <w:tcPr>
            <w:tcW w:w="1458" w:type="dxa"/>
            <w:shd w:val="clear" w:color="auto" w:fill="auto"/>
            <w:vAlign w:val="center"/>
          </w:tcPr>
          <w:p w14:paraId="0C624D95" w14:textId="77777777" w:rsidR="00197156" w:rsidRPr="007A5907" w:rsidRDefault="00197156" w:rsidP="00DA600B">
            <w:pPr>
              <w:jc w:val="center"/>
              <w:rPr>
                <w:b/>
                <w:szCs w:val="24"/>
              </w:rPr>
            </w:pPr>
            <w:r w:rsidRPr="007A5907">
              <w:rPr>
                <w:b/>
                <w:szCs w:val="24"/>
              </w:rPr>
              <w:t>5</w:t>
            </w:r>
          </w:p>
          <w:p w14:paraId="32470C4B" w14:textId="77777777" w:rsidR="00197156" w:rsidRPr="007A5907" w:rsidRDefault="00197156" w:rsidP="00DA600B">
            <w:pPr>
              <w:jc w:val="center"/>
              <w:rPr>
                <w:b/>
                <w:szCs w:val="24"/>
              </w:rPr>
            </w:pPr>
            <w:r w:rsidRPr="007A5907">
              <w:rPr>
                <w:b/>
                <w:szCs w:val="24"/>
              </w:rPr>
              <w:t>(1,0 điểm)</w:t>
            </w:r>
          </w:p>
        </w:tc>
        <w:tc>
          <w:tcPr>
            <w:tcW w:w="7297" w:type="dxa"/>
            <w:shd w:val="clear" w:color="auto" w:fill="auto"/>
          </w:tcPr>
          <w:p w14:paraId="6AAF77CE" w14:textId="77777777" w:rsidR="00197156" w:rsidRPr="007A5907" w:rsidRDefault="00197156" w:rsidP="00DA600B">
            <w:pPr>
              <w:shd w:val="clear" w:color="auto" w:fill="FFFFFF"/>
              <w:rPr>
                <w:szCs w:val="24"/>
              </w:rPr>
            </w:pPr>
            <w:r w:rsidRPr="007A5907">
              <w:rPr>
                <w:szCs w:val="24"/>
              </w:rPr>
              <w:t xml:space="preserve">A là cực </w:t>
            </w:r>
            <w:r>
              <w:rPr>
                <w:szCs w:val="24"/>
              </w:rPr>
              <w:t>Nam</w:t>
            </w:r>
            <w:r w:rsidRPr="007A5907">
              <w:rPr>
                <w:szCs w:val="24"/>
              </w:rPr>
              <w:t xml:space="preserve">, B là cực </w:t>
            </w:r>
            <w:r>
              <w:rPr>
                <w:szCs w:val="24"/>
              </w:rPr>
              <w:t>Bắc</w:t>
            </w:r>
          </w:p>
          <w:p w14:paraId="6893FC84" w14:textId="77777777" w:rsidR="00197156" w:rsidRPr="007A5907" w:rsidRDefault="00197156" w:rsidP="00DA600B">
            <w:pPr>
              <w:rPr>
                <w:szCs w:val="24"/>
              </w:rPr>
            </w:pPr>
            <w:r>
              <w:rPr>
                <w:szCs w:val="24"/>
              </w:rPr>
              <w:t>Thanh nam châm bị ống dây hút nên đầu gần B là cực Nam, đầu xa B là cực Bắc</w:t>
            </w:r>
          </w:p>
        </w:tc>
        <w:tc>
          <w:tcPr>
            <w:tcW w:w="1163" w:type="dxa"/>
            <w:shd w:val="clear" w:color="auto" w:fill="auto"/>
          </w:tcPr>
          <w:p w14:paraId="104B3643" w14:textId="77777777" w:rsidR="00197156" w:rsidRPr="007A5907" w:rsidRDefault="00197156" w:rsidP="00DA600B">
            <w:pPr>
              <w:jc w:val="center"/>
              <w:rPr>
                <w:b/>
                <w:szCs w:val="24"/>
              </w:rPr>
            </w:pPr>
            <w:r w:rsidRPr="007A5907">
              <w:rPr>
                <w:b/>
                <w:szCs w:val="24"/>
              </w:rPr>
              <w:t>0,25đx2</w:t>
            </w:r>
          </w:p>
          <w:p w14:paraId="306D67CE" w14:textId="77777777" w:rsidR="00197156" w:rsidRPr="007A5907" w:rsidRDefault="00197156" w:rsidP="00DA600B">
            <w:pPr>
              <w:jc w:val="center"/>
              <w:rPr>
                <w:b/>
                <w:szCs w:val="24"/>
              </w:rPr>
            </w:pPr>
            <w:r w:rsidRPr="007A5907">
              <w:rPr>
                <w:b/>
                <w:szCs w:val="24"/>
              </w:rPr>
              <w:t>0,25đx2</w:t>
            </w:r>
          </w:p>
        </w:tc>
      </w:tr>
      <w:tr w:rsidR="00197156" w:rsidRPr="007A5907" w14:paraId="0A947FF3" w14:textId="77777777" w:rsidTr="00DA600B">
        <w:trPr>
          <w:trHeight w:val="2421"/>
        </w:trPr>
        <w:tc>
          <w:tcPr>
            <w:tcW w:w="1458" w:type="dxa"/>
            <w:shd w:val="clear" w:color="auto" w:fill="auto"/>
            <w:vAlign w:val="center"/>
          </w:tcPr>
          <w:p w14:paraId="1A6C1F7B" w14:textId="77777777" w:rsidR="00197156" w:rsidRPr="007A5907" w:rsidRDefault="00197156" w:rsidP="00DA600B">
            <w:pPr>
              <w:jc w:val="center"/>
              <w:rPr>
                <w:b/>
                <w:szCs w:val="24"/>
              </w:rPr>
            </w:pPr>
            <w:r w:rsidRPr="007A5907">
              <w:rPr>
                <w:b/>
                <w:szCs w:val="24"/>
              </w:rPr>
              <w:lastRenderedPageBreak/>
              <w:t>6</w:t>
            </w:r>
          </w:p>
          <w:p w14:paraId="41006F33" w14:textId="77777777" w:rsidR="00197156" w:rsidRPr="007A5907" w:rsidRDefault="00197156" w:rsidP="00DA600B">
            <w:pPr>
              <w:jc w:val="center"/>
              <w:rPr>
                <w:b/>
                <w:szCs w:val="24"/>
              </w:rPr>
            </w:pPr>
            <w:r w:rsidRPr="007A5907">
              <w:rPr>
                <w:b/>
                <w:szCs w:val="24"/>
              </w:rPr>
              <w:t>(1,0 điểm)</w:t>
            </w:r>
          </w:p>
        </w:tc>
        <w:tc>
          <w:tcPr>
            <w:tcW w:w="7297" w:type="dxa"/>
            <w:shd w:val="clear" w:color="auto" w:fill="auto"/>
          </w:tcPr>
          <w:p w14:paraId="48B6D63D" w14:textId="77777777" w:rsidR="00197156" w:rsidRPr="00F428FB" w:rsidRDefault="00197156" w:rsidP="00DA600B">
            <w:pPr>
              <w:rPr>
                <w:rFonts w:eastAsia="Times New Roman"/>
                <w:color w:val="000000"/>
                <w:szCs w:val="24"/>
              </w:rPr>
            </w:pPr>
            <w:r w:rsidRPr="00F428FB">
              <w:rPr>
                <w:rFonts w:eastAsia="Times New Roman"/>
                <w:color w:val="000000"/>
                <w:szCs w:val="24"/>
              </w:rPr>
              <w:t>Nhiệt lượng toàn phần của bếp:</w:t>
            </w:r>
          </w:p>
          <w:p w14:paraId="2945AC6A" w14:textId="77777777" w:rsidR="00197156" w:rsidRPr="0093655C" w:rsidRDefault="00197156" w:rsidP="00DA600B">
            <w:pPr>
              <w:rPr>
                <w:rFonts w:eastAsia="Arial"/>
                <w:szCs w:val="24"/>
              </w:rPr>
            </w:pPr>
            <w:r>
              <w:rPr>
                <w:rFonts w:eastAsia="Arial"/>
                <w:szCs w:val="24"/>
              </w:rPr>
              <w:t>Q</w:t>
            </w:r>
            <w:r>
              <w:rPr>
                <w:rFonts w:eastAsia="Arial"/>
                <w:szCs w:val="24"/>
                <w:vertAlign w:val="subscript"/>
              </w:rPr>
              <w:t>tp</w:t>
            </w:r>
            <w:r>
              <w:rPr>
                <w:rFonts w:eastAsia="Arial"/>
                <w:szCs w:val="24"/>
              </w:rPr>
              <w:t xml:space="preserve"> = A</w:t>
            </w:r>
            <w:r>
              <w:rPr>
                <w:rFonts w:eastAsia="Arial"/>
                <w:szCs w:val="24"/>
                <w:vertAlign w:val="subscript"/>
              </w:rPr>
              <w:t xml:space="preserve"> </w:t>
            </w:r>
            <w:r>
              <w:rPr>
                <w:rFonts w:eastAsia="Arial"/>
                <w:szCs w:val="24"/>
              </w:rPr>
              <w:t xml:space="preserve">=  </w:t>
            </w:r>
            <w:r w:rsidRPr="003A68CD">
              <w:rPr>
                <w:rFonts w:eastAsia="Arial"/>
                <w:szCs w:val="24"/>
              </w:rPr>
              <w:t>P</w:t>
            </w:r>
            <w:r w:rsidRPr="003A68CD">
              <w:rPr>
                <w:rFonts w:eastAsia="Arial"/>
                <w:szCs w:val="24"/>
                <w:vertAlign w:val="subscript"/>
              </w:rPr>
              <w:t>đm</w:t>
            </w:r>
            <w:r w:rsidRPr="003A68CD">
              <w:rPr>
                <w:rFonts w:eastAsia="Arial"/>
                <w:szCs w:val="24"/>
              </w:rPr>
              <w:t>.</w:t>
            </w:r>
            <w:r>
              <w:rPr>
                <w:rFonts w:eastAsia="Arial"/>
                <w:szCs w:val="24"/>
              </w:rPr>
              <w:t>t = 1500.10.60 = 900 000 J</w:t>
            </w:r>
          </w:p>
          <w:p w14:paraId="70F43892" w14:textId="77777777" w:rsidR="00197156" w:rsidRDefault="00197156" w:rsidP="00DA600B">
            <w:pPr>
              <w:rPr>
                <w:rFonts w:eastAsia="Arial"/>
                <w:szCs w:val="24"/>
              </w:rPr>
            </w:pPr>
            <w:r w:rsidRPr="00F428FB">
              <w:rPr>
                <w:rFonts w:eastAsia="Arial"/>
                <w:szCs w:val="24"/>
              </w:rPr>
              <w:t xml:space="preserve">Nhiệt lượng cần thiết để đun sôi </w:t>
            </w:r>
            <w:r>
              <w:rPr>
                <w:rFonts w:eastAsia="Arial"/>
                <w:szCs w:val="24"/>
              </w:rPr>
              <w:t>m (kg)</w:t>
            </w:r>
            <w:r w:rsidRPr="00F428FB">
              <w:rPr>
                <w:rFonts w:eastAsia="Arial"/>
                <w:szCs w:val="24"/>
              </w:rPr>
              <w:t xml:space="preserve"> n</w:t>
            </w:r>
            <w:r>
              <w:rPr>
                <w:rFonts w:eastAsia="Arial"/>
                <w:szCs w:val="24"/>
              </w:rPr>
              <w:t>ước</w:t>
            </w:r>
            <w:r w:rsidRPr="00F428FB">
              <w:rPr>
                <w:rFonts w:eastAsia="Arial"/>
                <w:szCs w:val="24"/>
              </w:rPr>
              <w:t xml:space="preserve"> là:</w:t>
            </w:r>
          </w:p>
          <w:p w14:paraId="642B1F9D" w14:textId="77777777" w:rsidR="00197156" w:rsidRPr="00F428FB" w:rsidRDefault="00197156" w:rsidP="00DA600B">
            <w:pPr>
              <w:rPr>
                <w:rFonts w:eastAsia="Arial"/>
                <w:szCs w:val="24"/>
              </w:rPr>
            </w:pPr>
            <m:oMath>
              <m:r>
                <m:rPr>
                  <m:sty m:val="p"/>
                </m:rPr>
                <w:rPr>
                  <w:rFonts w:ascii="Cambria Math" w:hAnsi="Cambria Math"/>
                </w:rPr>
                <m:t xml:space="preserve">H= </m:t>
              </m:r>
              <m:f>
                <m:fPr>
                  <m:ctrlPr>
                    <w:rPr>
                      <w:rFonts w:ascii="Cambria Math" w:eastAsia="Times New Roman" w:hAnsi="Cambria Math"/>
                      <w:szCs w:val="24"/>
                    </w:rPr>
                  </m:ctrlPr>
                </m:fPr>
                <m:num>
                  <m:sSub>
                    <m:sSubPr>
                      <m:ctrlPr>
                        <w:rPr>
                          <w:rFonts w:ascii="Cambria Math" w:eastAsia="Times New Roman" w:hAnsi="Cambria Math"/>
                          <w:szCs w:val="24"/>
                        </w:rPr>
                      </m:ctrlPr>
                    </m:sSubPr>
                    <m:e>
                      <m:r>
                        <m:rPr>
                          <m:sty m:val="p"/>
                        </m:rPr>
                        <w:rPr>
                          <w:rFonts w:ascii="Cambria Math" w:hAnsi="Cambria Math"/>
                        </w:rPr>
                        <m:t>Q</m:t>
                      </m:r>
                    </m:e>
                    <m:sub>
                      <m:r>
                        <m:rPr>
                          <m:sty m:val="p"/>
                        </m:rPr>
                        <w:rPr>
                          <w:rFonts w:ascii="Cambria Math" w:hAnsi="Cambria Math"/>
                        </w:rPr>
                        <m:t>i</m:t>
                      </m:r>
                    </m:sub>
                  </m:sSub>
                </m:num>
                <m:den>
                  <m:sSub>
                    <m:sSubPr>
                      <m:ctrlPr>
                        <w:rPr>
                          <w:rFonts w:ascii="Cambria Math" w:eastAsia="Times New Roman" w:hAnsi="Cambria Math"/>
                          <w:szCs w:val="24"/>
                        </w:rPr>
                      </m:ctrlPr>
                    </m:sSubPr>
                    <m:e>
                      <m:r>
                        <m:rPr>
                          <m:sty m:val="p"/>
                        </m:rPr>
                        <w:rPr>
                          <w:rFonts w:ascii="Cambria Math" w:hAnsi="Cambria Math"/>
                        </w:rPr>
                        <m:t>Q</m:t>
                      </m:r>
                    </m:e>
                    <m:sub>
                      <m:r>
                        <m:rPr>
                          <m:sty m:val="p"/>
                        </m:rPr>
                        <w:rPr>
                          <w:rFonts w:ascii="Cambria Math" w:hAnsi="Cambria Math"/>
                        </w:rPr>
                        <m:t>tp</m:t>
                      </m:r>
                    </m:sub>
                  </m:sSub>
                </m:den>
              </m:f>
            </m:oMath>
            <w:r w:rsidRPr="00F428FB">
              <w:rPr>
                <w:szCs w:val="24"/>
              </w:rPr>
              <w:t xml:space="preserve"> </w:t>
            </w:r>
            <w:r w:rsidRPr="00F428FB">
              <w:rPr>
                <w:szCs w:val="24"/>
              </w:rPr>
              <w:sym w:font="Wingdings" w:char="F0E0"/>
            </w:r>
            <w:r w:rsidRPr="00F428FB">
              <w:rPr>
                <w:szCs w:val="24"/>
              </w:rPr>
              <w:t xml:space="preserve"> Q</w:t>
            </w:r>
            <w:r>
              <w:rPr>
                <w:szCs w:val="24"/>
                <w:vertAlign w:val="subscript"/>
              </w:rPr>
              <w:t>i</w:t>
            </w:r>
            <w:r w:rsidRPr="00F428FB">
              <w:rPr>
                <w:szCs w:val="24"/>
              </w:rPr>
              <w:t xml:space="preserve"> = Q</w:t>
            </w:r>
            <w:r>
              <w:rPr>
                <w:szCs w:val="24"/>
                <w:vertAlign w:val="subscript"/>
              </w:rPr>
              <w:t>tp</w:t>
            </w:r>
            <w:r>
              <w:rPr>
                <w:szCs w:val="24"/>
              </w:rPr>
              <w:t>.H = 900000.85</w:t>
            </w:r>
            <w:r w:rsidRPr="00F428FB">
              <w:rPr>
                <w:szCs w:val="24"/>
              </w:rPr>
              <w:t xml:space="preserve">% = </w:t>
            </w:r>
            <w:r>
              <w:rPr>
                <w:szCs w:val="24"/>
              </w:rPr>
              <w:t>765 000</w:t>
            </w:r>
            <w:r w:rsidRPr="00F428FB">
              <w:rPr>
                <w:szCs w:val="24"/>
              </w:rPr>
              <w:t xml:space="preserve"> J</w:t>
            </w:r>
          </w:p>
          <w:p w14:paraId="6568BD7F" w14:textId="77777777" w:rsidR="00197156" w:rsidRDefault="00197156" w:rsidP="00DA600B">
            <w:pPr>
              <w:rPr>
                <w:rFonts w:eastAsia="Arial"/>
                <w:szCs w:val="24"/>
              </w:rPr>
            </w:pPr>
            <w:r>
              <w:rPr>
                <w:szCs w:val="24"/>
              </w:rPr>
              <w:t>Khối lượng nước cần đun</w:t>
            </w:r>
            <w:r w:rsidRPr="00F428FB">
              <w:rPr>
                <w:rFonts w:eastAsia="Arial"/>
                <w:szCs w:val="24"/>
              </w:rPr>
              <w:t xml:space="preserve"> </w:t>
            </w:r>
            <w:r>
              <w:rPr>
                <w:rFonts w:eastAsia="Arial"/>
                <w:szCs w:val="24"/>
              </w:rPr>
              <w:t xml:space="preserve">: </w:t>
            </w:r>
            <w:r w:rsidRPr="00F428FB">
              <w:rPr>
                <w:rFonts w:eastAsia="Arial"/>
                <w:szCs w:val="24"/>
              </w:rPr>
              <w:t>Q</w:t>
            </w:r>
            <w:r w:rsidRPr="00F428FB">
              <w:rPr>
                <w:rFonts w:eastAsia="Arial"/>
                <w:szCs w:val="24"/>
                <w:vertAlign w:val="subscript"/>
              </w:rPr>
              <w:t>i</w:t>
            </w:r>
            <w:r w:rsidRPr="00F428FB">
              <w:rPr>
                <w:rFonts w:eastAsia="Arial"/>
                <w:szCs w:val="24"/>
              </w:rPr>
              <w:t> = m.c(t</w:t>
            </w:r>
            <w:r w:rsidRPr="00F428FB">
              <w:rPr>
                <w:rFonts w:eastAsia="Arial"/>
                <w:szCs w:val="24"/>
                <w:vertAlign w:val="subscript"/>
              </w:rPr>
              <w:t>2</w:t>
            </w:r>
            <w:r w:rsidRPr="00F428FB">
              <w:rPr>
                <w:rFonts w:eastAsia="Arial"/>
                <w:szCs w:val="24"/>
                <w:vertAlign w:val="superscript"/>
              </w:rPr>
              <w:t>o</w:t>
            </w:r>
            <w:r w:rsidRPr="00F428FB">
              <w:rPr>
                <w:rFonts w:eastAsia="Arial"/>
                <w:szCs w:val="24"/>
              </w:rPr>
              <w:t> – t</w:t>
            </w:r>
            <w:r w:rsidRPr="00F428FB">
              <w:rPr>
                <w:rFonts w:eastAsia="Arial"/>
                <w:szCs w:val="24"/>
                <w:vertAlign w:val="subscript"/>
              </w:rPr>
              <w:t>1</w:t>
            </w:r>
            <w:r w:rsidRPr="00F428FB">
              <w:rPr>
                <w:rFonts w:eastAsia="Arial"/>
                <w:szCs w:val="24"/>
                <w:vertAlign w:val="superscript"/>
              </w:rPr>
              <w:t>o</w:t>
            </w:r>
            <w:r w:rsidRPr="00F428FB">
              <w:rPr>
                <w:rFonts w:eastAsia="Arial"/>
                <w:szCs w:val="24"/>
              </w:rPr>
              <w:t xml:space="preserve">) </w:t>
            </w:r>
          </w:p>
          <w:p w14:paraId="7E3AADD0" w14:textId="77777777" w:rsidR="00197156" w:rsidRPr="007A5907" w:rsidRDefault="00197156" w:rsidP="00DA600B">
            <w:pPr>
              <w:rPr>
                <w:szCs w:val="24"/>
              </w:rPr>
            </w:pPr>
            <w:r>
              <w:rPr>
                <w:rFonts w:eastAsia="Arial"/>
                <w:szCs w:val="24"/>
              </w:rPr>
              <w:t xml:space="preserve">                                   </w:t>
            </w:r>
            <w:r w:rsidRPr="0093655C">
              <w:rPr>
                <w:rFonts w:eastAsia="Arial"/>
                <w:szCs w:val="24"/>
              </w:rPr>
              <w:sym w:font="Wingdings" w:char="F0E0"/>
            </w:r>
            <w:r>
              <w:rPr>
                <w:rFonts w:eastAsia="Arial"/>
                <w:szCs w:val="24"/>
              </w:rPr>
              <w:t xml:space="preserve"> 765000 = m</w:t>
            </w:r>
            <w:r w:rsidRPr="00F428FB">
              <w:rPr>
                <w:rFonts w:eastAsia="Arial"/>
                <w:szCs w:val="24"/>
              </w:rPr>
              <w:t>.4200.(100</w:t>
            </w:r>
            <w:r w:rsidRPr="00F428FB">
              <w:rPr>
                <w:rFonts w:eastAsia="Arial"/>
                <w:szCs w:val="24"/>
                <w:vertAlign w:val="superscript"/>
              </w:rPr>
              <w:t>o</w:t>
            </w:r>
            <w:r w:rsidRPr="00F428FB">
              <w:rPr>
                <w:rFonts w:eastAsia="Arial"/>
                <w:szCs w:val="24"/>
              </w:rPr>
              <w:t xml:space="preserve"> – 25</w:t>
            </w:r>
            <w:r w:rsidRPr="00F428FB">
              <w:rPr>
                <w:rFonts w:eastAsia="Arial"/>
                <w:szCs w:val="24"/>
                <w:vertAlign w:val="superscript"/>
              </w:rPr>
              <w:t>o</w:t>
            </w:r>
            <w:r w:rsidRPr="00F428FB">
              <w:rPr>
                <w:rFonts w:eastAsia="Arial"/>
                <w:szCs w:val="24"/>
              </w:rPr>
              <w:t xml:space="preserve">) </w:t>
            </w:r>
            <w:r>
              <w:rPr>
                <w:rFonts w:eastAsia="Arial"/>
                <w:szCs w:val="24"/>
              </w:rPr>
              <w:t xml:space="preserve"> </w:t>
            </w:r>
            <w:r w:rsidRPr="0093655C">
              <w:rPr>
                <w:rFonts w:eastAsia="Arial"/>
                <w:szCs w:val="24"/>
              </w:rPr>
              <w:sym w:font="Wingdings" w:char="F0E0"/>
            </w:r>
            <w:r>
              <w:rPr>
                <w:rFonts w:eastAsia="Arial"/>
                <w:szCs w:val="24"/>
              </w:rPr>
              <w:t xml:space="preserve"> m </w:t>
            </w:r>
            <m:oMath>
              <m:r>
                <w:rPr>
                  <w:rFonts w:ascii="Cambria Math" w:hAnsi="Cambria Math"/>
                  <w:color w:val="000000"/>
                </w:rPr>
                <m:t>≈</m:t>
              </m:r>
            </m:oMath>
            <w:r>
              <w:rPr>
                <w:szCs w:val="24"/>
              </w:rPr>
              <w:t xml:space="preserve"> </w:t>
            </w:r>
            <w:r>
              <w:rPr>
                <w:rFonts w:eastAsia="Arial"/>
                <w:szCs w:val="24"/>
              </w:rPr>
              <w:t xml:space="preserve"> 2,43 kg</w:t>
            </w:r>
          </w:p>
        </w:tc>
        <w:tc>
          <w:tcPr>
            <w:tcW w:w="1163" w:type="dxa"/>
            <w:shd w:val="clear" w:color="auto" w:fill="auto"/>
          </w:tcPr>
          <w:p w14:paraId="2C2B0E5B" w14:textId="77777777" w:rsidR="00197156" w:rsidRPr="00F428FB" w:rsidRDefault="00197156" w:rsidP="00DA600B">
            <w:pPr>
              <w:jc w:val="center"/>
              <w:rPr>
                <w:rFonts w:eastAsia="Arial"/>
                <w:b/>
                <w:szCs w:val="24"/>
              </w:rPr>
            </w:pPr>
          </w:p>
          <w:p w14:paraId="0AD29466" w14:textId="77777777" w:rsidR="00197156" w:rsidRPr="00F428FB" w:rsidRDefault="00197156" w:rsidP="00DA600B">
            <w:pPr>
              <w:jc w:val="center"/>
              <w:rPr>
                <w:rFonts w:eastAsia="Arial"/>
                <w:b/>
                <w:szCs w:val="24"/>
              </w:rPr>
            </w:pPr>
            <w:r w:rsidRPr="00F428FB">
              <w:rPr>
                <w:rFonts w:eastAsia="Arial"/>
                <w:b/>
                <w:szCs w:val="24"/>
              </w:rPr>
              <w:t>0,25đ</w:t>
            </w:r>
          </w:p>
          <w:p w14:paraId="4B93D0A4" w14:textId="77777777" w:rsidR="00197156" w:rsidRDefault="00197156" w:rsidP="00DA600B">
            <w:pPr>
              <w:rPr>
                <w:rFonts w:eastAsia="Arial"/>
                <w:b/>
                <w:szCs w:val="24"/>
              </w:rPr>
            </w:pPr>
          </w:p>
          <w:p w14:paraId="00B7F747" w14:textId="77777777" w:rsidR="00197156" w:rsidRPr="00F428FB" w:rsidRDefault="00197156" w:rsidP="00DA600B">
            <w:pPr>
              <w:rPr>
                <w:rFonts w:eastAsia="Arial"/>
                <w:b/>
                <w:szCs w:val="24"/>
              </w:rPr>
            </w:pPr>
          </w:p>
          <w:p w14:paraId="2C960E26" w14:textId="77777777" w:rsidR="00197156" w:rsidRPr="00F428FB" w:rsidRDefault="00197156" w:rsidP="00DA600B">
            <w:pPr>
              <w:jc w:val="center"/>
              <w:rPr>
                <w:rFonts w:eastAsia="Arial"/>
                <w:b/>
                <w:szCs w:val="24"/>
              </w:rPr>
            </w:pPr>
            <w:r w:rsidRPr="00F428FB">
              <w:rPr>
                <w:rFonts w:eastAsia="Arial"/>
                <w:b/>
                <w:szCs w:val="24"/>
              </w:rPr>
              <w:t>0,25đ</w:t>
            </w:r>
          </w:p>
          <w:p w14:paraId="13A999DB" w14:textId="77777777" w:rsidR="00197156" w:rsidRPr="00F428FB" w:rsidRDefault="00197156" w:rsidP="00DA600B">
            <w:pPr>
              <w:jc w:val="center"/>
              <w:rPr>
                <w:rFonts w:eastAsia="Arial"/>
                <w:b/>
                <w:szCs w:val="24"/>
              </w:rPr>
            </w:pPr>
          </w:p>
          <w:p w14:paraId="6C802190" w14:textId="77777777" w:rsidR="00197156" w:rsidRPr="007A5907" w:rsidRDefault="00197156" w:rsidP="00DA600B">
            <w:pPr>
              <w:jc w:val="center"/>
              <w:rPr>
                <w:rFonts w:eastAsia="Arial"/>
                <w:szCs w:val="24"/>
              </w:rPr>
            </w:pPr>
            <w:r w:rsidRPr="00F428FB">
              <w:rPr>
                <w:rFonts w:eastAsia="Arial"/>
                <w:b/>
                <w:szCs w:val="24"/>
              </w:rPr>
              <w:t>0,5đ</w:t>
            </w:r>
          </w:p>
        </w:tc>
      </w:tr>
    </w:tbl>
    <w:p w14:paraId="7DFD3510" w14:textId="77777777" w:rsidR="00197156" w:rsidRDefault="00197156" w:rsidP="00197156">
      <w:pPr>
        <w:pStyle w:val="ListParagraph"/>
        <w:ind w:left="0"/>
        <w:rPr>
          <w:b/>
          <w:i/>
        </w:rPr>
      </w:pPr>
    </w:p>
    <w:p w14:paraId="75E991F5" w14:textId="77777777" w:rsidR="00197156" w:rsidRDefault="00197156" w:rsidP="00197156">
      <w:pPr>
        <w:pStyle w:val="ListParagraph"/>
        <w:ind w:left="0"/>
        <w:rPr>
          <w:b/>
          <w:i/>
        </w:rPr>
      </w:pPr>
    </w:p>
    <w:p w14:paraId="1C915A9E" w14:textId="77777777" w:rsidR="00197156" w:rsidRDefault="00197156" w:rsidP="00197156">
      <w:pPr>
        <w:pStyle w:val="ListParagraph"/>
        <w:ind w:left="0"/>
        <w:rPr>
          <w:b/>
          <w:i/>
        </w:rPr>
      </w:pPr>
    </w:p>
    <w:p w14:paraId="0F4E278F" w14:textId="77777777" w:rsidR="00197156" w:rsidRDefault="00197156" w:rsidP="00197156">
      <w:pPr>
        <w:pStyle w:val="ListParagraph"/>
        <w:ind w:left="0"/>
        <w:rPr>
          <w:b/>
          <w:i/>
        </w:rPr>
      </w:pPr>
    </w:p>
    <w:p w14:paraId="4450495A" w14:textId="77777777" w:rsidR="00197156" w:rsidRDefault="00197156" w:rsidP="00197156">
      <w:pPr>
        <w:pStyle w:val="ListParagraph"/>
        <w:ind w:left="0"/>
        <w:rPr>
          <w:b/>
          <w:i/>
        </w:rPr>
      </w:pPr>
    </w:p>
    <w:p w14:paraId="571AE892" w14:textId="77777777" w:rsidR="00197156" w:rsidRDefault="00197156" w:rsidP="00197156">
      <w:pPr>
        <w:pStyle w:val="ListParagraph"/>
        <w:ind w:left="0"/>
        <w:rPr>
          <w:b/>
          <w:i/>
        </w:rPr>
      </w:pPr>
    </w:p>
    <w:p w14:paraId="3E5911F0" w14:textId="77777777" w:rsidR="00197156" w:rsidRDefault="00197156" w:rsidP="00197156">
      <w:pPr>
        <w:pStyle w:val="ListParagraph"/>
        <w:ind w:left="0"/>
        <w:rPr>
          <w:b/>
          <w:i/>
        </w:rPr>
      </w:pPr>
    </w:p>
    <w:p w14:paraId="7A12096A" w14:textId="77777777" w:rsidR="00197156" w:rsidRDefault="00197156" w:rsidP="00197156">
      <w:pPr>
        <w:pStyle w:val="ListParagraph"/>
        <w:ind w:left="0"/>
        <w:rPr>
          <w:b/>
          <w:i/>
        </w:rPr>
      </w:pPr>
    </w:p>
    <w:p w14:paraId="2100108F" w14:textId="77777777" w:rsidR="00197156" w:rsidRDefault="00197156" w:rsidP="00197156">
      <w:pPr>
        <w:pStyle w:val="ListParagraph"/>
        <w:ind w:left="0"/>
        <w:rPr>
          <w:b/>
          <w:i/>
        </w:rPr>
      </w:pPr>
    </w:p>
    <w:p w14:paraId="1A880AE7" w14:textId="77777777" w:rsidR="00197156" w:rsidRDefault="00197156" w:rsidP="00197156">
      <w:pPr>
        <w:pStyle w:val="ListParagraph"/>
        <w:ind w:left="0"/>
        <w:rPr>
          <w:b/>
          <w:i/>
        </w:rPr>
      </w:pPr>
    </w:p>
    <w:p w14:paraId="7017084C" w14:textId="77777777" w:rsidR="00197156" w:rsidRDefault="00197156" w:rsidP="00197156">
      <w:pPr>
        <w:pStyle w:val="ListParagraph"/>
        <w:ind w:left="0"/>
        <w:rPr>
          <w:b/>
          <w:i/>
        </w:rPr>
      </w:pPr>
    </w:p>
    <w:p w14:paraId="3EA63748" w14:textId="77777777" w:rsidR="00197156" w:rsidRDefault="00197156" w:rsidP="00197156">
      <w:pPr>
        <w:pStyle w:val="ListParagraph"/>
        <w:ind w:left="0"/>
        <w:rPr>
          <w:b/>
          <w:i/>
        </w:rPr>
      </w:pPr>
    </w:p>
    <w:p w14:paraId="09A39FC0" w14:textId="77777777" w:rsidR="00197156" w:rsidRPr="007A5907" w:rsidRDefault="00197156" w:rsidP="00197156">
      <w:pPr>
        <w:pStyle w:val="ListParagraph"/>
        <w:ind w:left="0"/>
        <w:rPr>
          <w:b/>
          <w:i/>
        </w:rPr>
      </w:pPr>
      <w:r w:rsidRPr="007A5907">
        <w:rPr>
          <w:b/>
          <w:i/>
        </w:rPr>
        <w:t>Học sinh có thể làm bằng cách khác, nếu đúng vẫn cho đủ số điểm.</w:t>
      </w:r>
    </w:p>
    <w:p w14:paraId="65342D03" w14:textId="77777777" w:rsidR="00197156" w:rsidRPr="007A5907" w:rsidRDefault="00197156" w:rsidP="00197156">
      <w:pPr>
        <w:rPr>
          <w:b/>
          <w:i/>
          <w:szCs w:val="24"/>
        </w:rPr>
      </w:pPr>
      <w:r w:rsidRPr="007A5907">
        <w:rPr>
          <w:b/>
          <w:i/>
          <w:szCs w:val="24"/>
        </w:rPr>
        <w:t>Thiếu hoặc sai đơn vị trừ 0,25đ và trừ nhiều nhất 2 lần/ toàn bài làm.</w:t>
      </w:r>
    </w:p>
    <w:p w14:paraId="736D659D" w14:textId="49287DA7" w:rsidR="00197156" w:rsidRDefault="00197156" w:rsidP="00197156">
      <w:pPr>
        <w:jc w:val="center"/>
        <w:rPr>
          <w:sz w:val="26"/>
          <w:szCs w:val="26"/>
        </w:rPr>
      </w:pPr>
      <w:r w:rsidRPr="007A5907">
        <w:rPr>
          <w:b/>
          <w:szCs w:val="24"/>
        </w:rPr>
        <w:t>HẾT</w:t>
      </w:r>
    </w:p>
    <w:p w14:paraId="3169525A" w14:textId="308902A4" w:rsidR="00197156" w:rsidRDefault="00197156" w:rsidP="00197156">
      <w:pPr>
        <w:jc w:val="center"/>
        <w:rPr>
          <w:sz w:val="26"/>
          <w:szCs w:val="26"/>
        </w:rPr>
      </w:pPr>
    </w:p>
    <w:p w14:paraId="13370D0C" w14:textId="41FC3311" w:rsidR="00197156" w:rsidRDefault="00197156" w:rsidP="00197156">
      <w:pPr>
        <w:jc w:val="center"/>
        <w:rPr>
          <w:sz w:val="26"/>
          <w:szCs w:val="26"/>
        </w:rPr>
      </w:pPr>
    </w:p>
    <w:p w14:paraId="033FE560" w14:textId="454F5151" w:rsidR="00197156" w:rsidRDefault="00197156" w:rsidP="00197156">
      <w:pPr>
        <w:jc w:val="center"/>
        <w:rPr>
          <w:sz w:val="26"/>
          <w:szCs w:val="26"/>
        </w:rPr>
      </w:pPr>
    </w:p>
    <w:p w14:paraId="0EEF682C" w14:textId="117C1F01" w:rsidR="00197156" w:rsidRDefault="00197156" w:rsidP="00197156">
      <w:pPr>
        <w:jc w:val="center"/>
        <w:rPr>
          <w:sz w:val="26"/>
          <w:szCs w:val="26"/>
        </w:rPr>
      </w:pPr>
    </w:p>
    <w:p w14:paraId="61BE139F" w14:textId="5403A5AF" w:rsidR="00197156" w:rsidRDefault="00197156" w:rsidP="00197156">
      <w:pPr>
        <w:jc w:val="center"/>
        <w:rPr>
          <w:sz w:val="26"/>
          <w:szCs w:val="26"/>
        </w:rPr>
      </w:pPr>
    </w:p>
    <w:p w14:paraId="2AF80C22" w14:textId="08F63ADD" w:rsidR="00197156" w:rsidRDefault="00197156" w:rsidP="00197156">
      <w:pPr>
        <w:jc w:val="center"/>
        <w:rPr>
          <w:sz w:val="26"/>
          <w:szCs w:val="26"/>
        </w:rPr>
      </w:pPr>
    </w:p>
    <w:p w14:paraId="693CE0D6" w14:textId="5F8A668E" w:rsidR="00197156" w:rsidRDefault="00197156" w:rsidP="00197156">
      <w:pPr>
        <w:jc w:val="center"/>
        <w:rPr>
          <w:sz w:val="26"/>
          <w:szCs w:val="26"/>
        </w:rPr>
      </w:pPr>
    </w:p>
    <w:p w14:paraId="5B8D363E" w14:textId="5366CE80" w:rsidR="00197156" w:rsidRDefault="00197156" w:rsidP="00197156">
      <w:pPr>
        <w:jc w:val="center"/>
        <w:rPr>
          <w:sz w:val="26"/>
          <w:szCs w:val="26"/>
        </w:rPr>
      </w:pPr>
    </w:p>
    <w:p w14:paraId="2A0CE682" w14:textId="4BF3D32E" w:rsidR="00197156" w:rsidRDefault="00197156" w:rsidP="00197156">
      <w:pPr>
        <w:jc w:val="center"/>
        <w:rPr>
          <w:sz w:val="26"/>
          <w:szCs w:val="26"/>
        </w:rPr>
      </w:pPr>
    </w:p>
    <w:p w14:paraId="63F97043" w14:textId="7354B166" w:rsidR="00197156" w:rsidRDefault="00197156" w:rsidP="00197156">
      <w:pPr>
        <w:jc w:val="center"/>
        <w:rPr>
          <w:sz w:val="26"/>
          <w:szCs w:val="26"/>
        </w:rPr>
      </w:pPr>
    </w:p>
    <w:p w14:paraId="132687F3" w14:textId="483A2C59" w:rsidR="00197156" w:rsidRDefault="00197156" w:rsidP="00197156">
      <w:pPr>
        <w:jc w:val="center"/>
        <w:rPr>
          <w:sz w:val="26"/>
          <w:szCs w:val="26"/>
        </w:rPr>
      </w:pPr>
    </w:p>
    <w:p w14:paraId="7AC43F93" w14:textId="55C7E429" w:rsidR="00197156" w:rsidRDefault="00197156" w:rsidP="00197156">
      <w:pPr>
        <w:jc w:val="center"/>
        <w:rPr>
          <w:sz w:val="26"/>
          <w:szCs w:val="26"/>
        </w:rPr>
      </w:pPr>
    </w:p>
    <w:p w14:paraId="7088D92D" w14:textId="4D007CD9" w:rsidR="00197156" w:rsidRDefault="00197156" w:rsidP="00197156">
      <w:pPr>
        <w:jc w:val="center"/>
        <w:rPr>
          <w:sz w:val="26"/>
          <w:szCs w:val="26"/>
        </w:rPr>
      </w:pPr>
    </w:p>
    <w:p w14:paraId="26C26115" w14:textId="0A132AB7" w:rsidR="00197156" w:rsidRDefault="00197156" w:rsidP="00197156">
      <w:pPr>
        <w:jc w:val="center"/>
        <w:rPr>
          <w:sz w:val="26"/>
          <w:szCs w:val="26"/>
        </w:rPr>
      </w:pPr>
    </w:p>
    <w:p w14:paraId="1C5A57EB" w14:textId="50EB9701" w:rsidR="00197156" w:rsidRDefault="00197156" w:rsidP="00197156">
      <w:pPr>
        <w:jc w:val="center"/>
        <w:rPr>
          <w:sz w:val="26"/>
          <w:szCs w:val="26"/>
        </w:rPr>
      </w:pPr>
    </w:p>
    <w:p w14:paraId="790CE9E3" w14:textId="7F759236" w:rsidR="00197156" w:rsidRDefault="00197156" w:rsidP="00197156">
      <w:pPr>
        <w:jc w:val="center"/>
        <w:rPr>
          <w:sz w:val="26"/>
          <w:szCs w:val="26"/>
        </w:rPr>
      </w:pPr>
    </w:p>
    <w:p w14:paraId="5C771F6C" w14:textId="77777777" w:rsidR="00197156" w:rsidRDefault="00197156" w:rsidP="00197156">
      <w:pPr>
        <w:jc w:val="center"/>
        <w:rPr>
          <w:sz w:val="26"/>
          <w:szCs w:val="26"/>
        </w:rPr>
      </w:pPr>
    </w:p>
    <w:p w14:paraId="316A8EF7" w14:textId="77777777" w:rsidR="008F0F4F" w:rsidRPr="00A33609" w:rsidRDefault="008F0F4F" w:rsidP="008F0F4F">
      <w:pPr>
        <w:rPr>
          <w:sz w:val="26"/>
          <w:szCs w:val="26"/>
        </w:rPr>
      </w:pPr>
    </w:p>
    <w:tbl>
      <w:tblPr>
        <w:tblW w:w="10679" w:type="dxa"/>
        <w:jc w:val="center"/>
        <w:tblLook w:val="04A0" w:firstRow="1" w:lastRow="0" w:firstColumn="1" w:lastColumn="0" w:noHBand="0" w:noVBand="1"/>
      </w:tblPr>
      <w:tblGrid>
        <w:gridCol w:w="4290"/>
        <w:gridCol w:w="6389"/>
      </w:tblGrid>
      <w:tr w:rsidR="008F0F4F" w:rsidRPr="00A33609" w14:paraId="5528F1D4" w14:textId="77777777" w:rsidTr="00CD6ADD">
        <w:trPr>
          <w:trHeight w:val="1299"/>
          <w:jc w:val="center"/>
        </w:trPr>
        <w:tc>
          <w:tcPr>
            <w:tcW w:w="4290" w:type="dxa"/>
          </w:tcPr>
          <w:p w14:paraId="607984E6" w14:textId="4695C74D" w:rsidR="008F0F4F" w:rsidRPr="00A33609" w:rsidRDefault="008F0F4F" w:rsidP="00CD6ADD">
            <w:pPr>
              <w:spacing w:line="240" w:lineRule="auto"/>
              <w:ind w:right="-281"/>
              <w:jc w:val="center"/>
              <w:rPr>
                <w:b/>
                <w:sz w:val="26"/>
                <w:szCs w:val="26"/>
              </w:rPr>
            </w:pPr>
            <w:r w:rsidRPr="00A33609">
              <w:lastRenderedPageBreak/>
              <w:br w:type="page"/>
            </w:r>
            <w:r w:rsidRPr="00A33609">
              <w:br w:type="page"/>
            </w:r>
            <w:r w:rsidRPr="00A33609">
              <w:br w:type="page"/>
            </w:r>
            <w:r w:rsidRPr="00A33609">
              <w:rPr>
                <w:sz w:val="26"/>
                <w:szCs w:val="26"/>
              </w:rPr>
              <w:br w:type="page"/>
            </w:r>
            <w:r w:rsidRPr="00A33609">
              <w:br w:type="page"/>
            </w:r>
            <w:r w:rsidRPr="00A33609">
              <w:rPr>
                <w:sz w:val="26"/>
                <w:szCs w:val="26"/>
              </w:rPr>
              <w:br w:type="page"/>
            </w:r>
            <w:r w:rsidRPr="00A33609">
              <w:rPr>
                <w:sz w:val="26"/>
                <w:szCs w:val="26"/>
              </w:rPr>
              <w:br w:type="page"/>
            </w:r>
            <w:r w:rsidRPr="00A33609">
              <w:rPr>
                <w:b/>
                <w:sz w:val="26"/>
                <w:szCs w:val="26"/>
              </w:rPr>
              <w:t xml:space="preserve">TRƯỜNG TH, THCS VÀ THPT </w:t>
            </w:r>
          </w:p>
          <w:p w14:paraId="30EC4CE3" w14:textId="77777777" w:rsidR="008F0F4F" w:rsidRPr="00A33609" w:rsidRDefault="008F0F4F" w:rsidP="00CD6ADD">
            <w:pPr>
              <w:spacing w:line="240" w:lineRule="auto"/>
              <w:ind w:right="-281"/>
              <w:jc w:val="center"/>
              <w:rPr>
                <w:b/>
                <w:sz w:val="26"/>
                <w:szCs w:val="26"/>
              </w:rPr>
            </w:pPr>
            <w:r w:rsidRPr="00A33609">
              <w:rPr>
                <w:b/>
                <w:sz w:val="26"/>
                <w:szCs w:val="26"/>
              </w:rPr>
              <w:t>NGÔ THỜI NHIỆM</w:t>
            </w:r>
          </w:p>
          <w:p w14:paraId="744E786E" w14:textId="77777777" w:rsidR="008F0F4F" w:rsidRPr="00A33609" w:rsidRDefault="008F0F4F" w:rsidP="00CD6ADD">
            <w:pPr>
              <w:spacing w:line="240" w:lineRule="auto"/>
              <w:jc w:val="center"/>
              <w:rPr>
                <w:b/>
                <w:sz w:val="26"/>
                <w:szCs w:val="26"/>
              </w:rPr>
            </w:pPr>
            <w:r w:rsidRPr="00A33609">
              <w:rPr>
                <w:b/>
                <w:sz w:val="26"/>
                <w:szCs w:val="26"/>
              </w:rPr>
              <w:t>--------------------</w:t>
            </w:r>
          </w:p>
          <w:p w14:paraId="016EF73F" w14:textId="77777777" w:rsidR="008F0F4F" w:rsidRPr="00A33609" w:rsidRDefault="008F0F4F" w:rsidP="00CD6ADD">
            <w:pPr>
              <w:spacing w:line="240" w:lineRule="auto"/>
              <w:jc w:val="center"/>
              <w:rPr>
                <w:sz w:val="26"/>
                <w:szCs w:val="26"/>
              </w:rPr>
            </w:pPr>
            <w:r w:rsidRPr="00A33609">
              <w:rPr>
                <w:b/>
                <w:sz w:val="26"/>
                <w:szCs w:val="26"/>
              </w:rPr>
              <w:t>Năm học: 202</w:t>
            </w:r>
            <w:r>
              <w:rPr>
                <w:b/>
                <w:sz w:val="26"/>
                <w:szCs w:val="26"/>
              </w:rPr>
              <w:t>3</w:t>
            </w:r>
            <w:r w:rsidRPr="00A33609">
              <w:rPr>
                <w:b/>
                <w:sz w:val="26"/>
                <w:szCs w:val="26"/>
              </w:rPr>
              <w:t xml:space="preserve"> – 202</w:t>
            </w:r>
            <w:r>
              <w:rPr>
                <w:b/>
                <w:sz w:val="26"/>
                <w:szCs w:val="26"/>
              </w:rPr>
              <w:t>4</w:t>
            </w:r>
          </w:p>
        </w:tc>
        <w:tc>
          <w:tcPr>
            <w:tcW w:w="6389" w:type="dxa"/>
          </w:tcPr>
          <w:p w14:paraId="190FD2ED" w14:textId="77777777" w:rsidR="008F0F4F" w:rsidRPr="00A33609" w:rsidRDefault="008F0F4F" w:rsidP="00CD6ADD">
            <w:pPr>
              <w:spacing w:line="240" w:lineRule="auto"/>
              <w:ind w:left="-78" w:right="-30"/>
              <w:jc w:val="center"/>
              <w:rPr>
                <w:b/>
                <w:sz w:val="26"/>
                <w:szCs w:val="26"/>
              </w:rPr>
            </w:pPr>
            <w:r w:rsidRPr="00A33609">
              <w:rPr>
                <w:b/>
                <w:sz w:val="26"/>
                <w:szCs w:val="26"/>
              </w:rPr>
              <w:t>HƯỚNG DẪN CHẤM KIỂM TRA</w:t>
            </w:r>
            <w:r>
              <w:rPr>
                <w:b/>
                <w:sz w:val="26"/>
                <w:szCs w:val="26"/>
              </w:rPr>
              <w:t xml:space="preserve"> CUỐI</w:t>
            </w:r>
            <w:r w:rsidRPr="00A33609">
              <w:rPr>
                <w:b/>
                <w:sz w:val="26"/>
                <w:szCs w:val="26"/>
              </w:rPr>
              <w:t xml:space="preserve"> HỌC KÌ I</w:t>
            </w:r>
          </w:p>
          <w:p w14:paraId="0F1B99EE" w14:textId="77777777" w:rsidR="008F0F4F" w:rsidRPr="00A33609" w:rsidRDefault="008F0F4F" w:rsidP="00CD6ADD">
            <w:pPr>
              <w:spacing w:line="240" w:lineRule="auto"/>
              <w:ind w:right="-30"/>
              <w:jc w:val="center"/>
              <w:rPr>
                <w:b/>
                <w:sz w:val="26"/>
                <w:szCs w:val="26"/>
              </w:rPr>
            </w:pPr>
            <w:r w:rsidRPr="00A33609">
              <w:rPr>
                <w:b/>
                <w:sz w:val="26"/>
                <w:szCs w:val="26"/>
              </w:rPr>
              <w:t>Môn:  VẬT LÍ 9</w:t>
            </w:r>
          </w:p>
          <w:p w14:paraId="30ECF78C" w14:textId="77777777" w:rsidR="008F0F4F" w:rsidRPr="00A33609" w:rsidRDefault="008F0F4F" w:rsidP="00CD6ADD">
            <w:pPr>
              <w:spacing w:line="240" w:lineRule="auto"/>
              <w:ind w:right="-30"/>
              <w:jc w:val="center"/>
              <w:rPr>
                <w:b/>
                <w:i/>
                <w:sz w:val="26"/>
                <w:szCs w:val="26"/>
              </w:rPr>
            </w:pPr>
            <w:r w:rsidRPr="00A33609">
              <w:rPr>
                <w:b/>
                <w:i/>
                <w:sz w:val="26"/>
                <w:szCs w:val="26"/>
              </w:rPr>
              <w:t>(Đáp án – thang điểm gồm có 1 trang)</w:t>
            </w:r>
          </w:p>
          <w:p w14:paraId="0DE17AE9" w14:textId="776BB637" w:rsidR="008F0F4F" w:rsidRPr="00A33609" w:rsidRDefault="008F0F4F" w:rsidP="00CD6ADD">
            <w:pPr>
              <w:spacing w:line="240" w:lineRule="auto"/>
              <w:ind w:right="-30"/>
              <w:jc w:val="center"/>
              <w:rPr>
                <w:i/>
                <w:sz w:val="26"/>
                <w:szCs w:val="26"/>
              </w:rPr>
            </w:pPr>
            <w:r w:rsidRPr="00A33609">
              <w:rPr>
                <w:b/>
                <w:noProof/>
                <w:sz w:val="26"/>
                <w:szCs w:val="26"/>
              </w:rPr>
              <mc:AlternateContent>
                <mc:Choice Requires="wps">
                  <w:drawing>
                    <wp:anchor distT="0" distB="0" distL="114300" distR="114300" simplePos="0" relativeHeight="251670528" behindDoc="0" locked="0" layoutInCell="1" allowOverlap="1" wp14:anchorId="5A732EDB" wp14:editId="628A870C">
                      <wp:simplePos x="0" y="0"/>
                      <wp:positionH relativeFrom="column">
                        <wp:posOffset>1470660</wp:posOffset>
                      </wp:positionH>
                      <wp:positionV relativeFrom="paragraph">
                        <wp:posOffset>170815</wp:posOffset>
                      </wp:positionV>
                      <wp:extent cx="1182370" cy="323850"/>
                      <wp:effectExtent l="13335" t="5080" r="13970"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23850"/>
                              </a:xfrm>
                              <a:prstGeom prst="rect">
                                <a:avLst/>
                              </a:prstGeom>
                              <a:solidFill>
                                <a:srgbClr val="FFFFFF"/>
                              </a:solidFill>
                              <a:ln w="9525">
                                <a:solidFill>
                                  <a:srgbClr val="000000"/>
                                </a:solidFill>
                                <a:miter lim="800000"/>
                                <a:headEnd/>
                                <a:tailEnd/>
                              </a:ln>
                            </wps:spPr>
                            <wps:txbx>
                              <w:txbxContent>
                                <w:p w14:paraId="0AACB3A6" w14:textId="77777777" w:rsidR="008F0F4F" w:rsidRPr="00B25300" w:rsidRDefault="008F0F4F" w:rsidP="008F0F4F">
                                  <w:pPr>
                                    <w:jc w:val="center"/>
                                    <w:rPr>
                                      <w:b/>
                                      <w:color w:val="FF0000"/>
                                      <w:sz w:val="28"/>
                                    </w:rPr>
                                  </w:pPr>
                                  <w:r w:rsidRPr="00B25300">
                                    <w:rPr>
                                      <w:b/>
                                      <w:color w:val="FF0000"/>
                                      <w:sz w:val="28"/>
                                    </w:rPr>
                                    <w:t>ĐỀ</w:t>
                                  </w:r>
                                  <w:r>
                                    <w:rPr>
                                      <w:b/>
                                      <w:color w:val="FF0000"/>
                                      <w:sz w:val="28"/>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32EDB" id="Text Box 11" o:spid="_x0000_s1029" type="#_x0000_t202" style="position:absolute;left:0;text-align:left;margin-left:115.8pt;margin-top:13.45pt;width:93.1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iTGQ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">
                      <v:textbox>
                        <w:txbxContent>
                          <w:p w14:paraId="0AACB3A6" w14:textId="77777777" w:rsidR="008F0F4F" w:rsidRPr="00B25300" w:rsidRDefault="008F0F4F" w:rsidP="008F0F4F">
                            <w:pPr>
                              <w:jc w:val="center"/>
                              <w:rPr>
                                <w:b/>
                                <w:color w:val="FF0000"/>
                                <w:sz w:val="28"/>
                              </w:rPr>
                            </w:pPr>
                            <w:r w:rsidRPr="00B25300">
                              <w:rPr>
                                <w:b/>
                                <w:color w:val="FF0000"/>
                                <w:sz w:val="28"/>
                              </w:rPr>
                              <w:t>ĐỀ</w:t>
                            </w:r>
                            <w:r>
                              <w:rPr>
                                <w:b/>
                                <w:color w:val="FF0000"/>
                                <w:sz w:val="28"/>
                              </w:rPr>
                              <w:t xml:space="preserve"> 2</w:t>
                            </w:r>
                          </w:p>
                        </w:txbxContent>
                      </v:textbox>
                    </v:shape>
                  </w:pict>
                </mc:Fallback>
              </mc:AlternateContent>
            </w:r>
            <w:r w:rsidRPr="00A33609">
              <w:rPr>
                <w:i/>
                <w:sz w:val="26"/>
                <w:szCs w:val="26"/>
              </w:rPr>
              <w:t>--------------------------</w:t>
            </w:r>
          </w:p>
          <w:p w14:paraId="1E34EB97" w14:textId="77777777" w:rsidR="008F0F4F" w:rsidRPr="00A33609" w:rsidRDefault="008F0F4F" w:rsidP="00CD6ADD">
            <w:pPr>
              <w:spacing w:line="240" w:lineRule="auto"/>
              <w:ind w:right="-30"/>
              <w:jc w:val="center"/>
              <w:rPr>
                <w:sz w:val="26"/>
                <w:szCs w:val="26"/>
              </w:rPr>
            </w:pPr>
          </w:p>
          <w:p w14:paraId="6F3EBEC1" w14:textId="77777777" w:rsidR="008F0F4F" w:rsidRPr="00A33609" w:rsidRDefault="008F0F4F" w:rsidP="00CD6ADD">
            <w:pPr>
              <w:spacing w:line="240" w:lineRule="auto"/>
              <w:jc w:val="center"/>
              <w:rPr>
                <w:sz w:val="26"/>
                <w:szCs w:val="26"/>
              </w:rPr>
            </w:pPr>
          </w:p>
        </w:tc>
      </w:tr>
    </w:tbl>
    <w:p w14:paraId="1ED2300E" w14:textId="77777777" w:rsidR="008F0F4F" w:rsidRPr="00A33609" w:rsidRDefault="008F0F4F" w:rsidP="008F0F4F">
      <w:pPr>
        <w:rPr>
          <w:vanish/>
        </w:rPr>
      </w:pPr>
    </w:p>
    <w:tbl>
      <w:tblPr>
        <w:tblpPr w:leftFromText="180" w:rightFromText="180" w:vertAnchor="text" w:horzAnchor="margin" w:tblpXSpec="center" w:tblpY="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97"/>
        <w:gridCol w:w="1163"/>
      </w:tblGrid>
      <w:tr w:rsidR="008F0F4F" w:rsidRPr="00A33609" w14:paraId="3D9E619E" w14:textId="77777777" w:rsidTr="00197156">
        <w:tc>
          <w:tcPr>
            <w:tcW w:w="1458" w:type="dxa"/>
            <w:shd w:val="clear" w:color="auto" w:fill="auto"/>
          </w:tcPr>
          <w:p w14:paraId="008A3AFE" w14:textId="77777777" w:rsidR="008F0F4F" w:rsidRPr="00A33609" w:rsidRDefault="008F0F4F" w:rsidP="00CD6ADD">
            <w:pPr>
              <w:jc w:val="center"/>
              <w:rPr>
                <w:b/>
                <w:szCs w:val="24"/>
              </w:rPr>
            </w:pPr>
            <w:r w:rsidRPr="00A33609">
              <w:rPr>
                <w:b/>
                <w:szCs w:val="24"/>
              </w:rPr>
              <w:t>Câu</w:t>
            </w:r>
          </w:p>
        </w:tc>
        <w:tc>
          <w:tcPr>
            <w:tcW w:w="7297" w:type="dxa"/>
            <w:shd w:val="clear" w:color="auto" w:fill="auto"/>
          </w:tcPr>
          <w:p w14:paraId="5205D4B3" w14:textId="77777777" w:rsidR="008F0F4F" w:rsidRPr="00A33609" w:rsidRDefault="008F0F4F" w:rsidP="00CD6ADD">
            <w:pPr>
              <w:jc w:val="center"/>
              <w:rPr>
                <w:b/>
                <w:szCs w:val="24"/>
              </w:rPr>
            </w:pPr>
            <w:r w:rsidRPr="00A33609">
              <w:rPr>
                <w:b/>
                <w:szCs w:val="24"/>
              </w:rPr>
              <w:t>Nội dung – yêu cầu</w:t>
            </w:r>
          </w:p>
        </w:tc>
        <w:tc>
          <w:tcPr>
            <w:tcW w:w="1163" w:type="dxa"/>
            <w:shd w:val="clear" w:color="auto" w:fill="auto"/>
          </w:tcPr>
          <w:p w14:paraId="44BDBA3C" w14:textId="77777777" w:rsidR="008F0F4F" w:rsidRPr="00A33609" w:rsidRDefault="008F0F4F" w:rsidP="00CD6ADD">
            <w:pPr>
              <w:jc w:val="center"/>
              <w:rPr>
                <w:b/>
                <w:szCs w:val="24"/>
              </w:rPr>
            </w:pPr>
            <w:r w:rsidRPr="00A33609">
              <w:rPr>
                <w:b/>
                <w:szCs w:val="24"/>
              </w:rPr>
              <w:t>Số điểm</w:t>
            </w:r>
          </w:p>
        </w:tc>
      </w:tr>
      <w:tr w:rsidR="008F0F4F" w:rsidRPr="00A33609" w14:paraId="6EB82640" w14:textId="77777777" w:rsidTr="00197156">
        <w:tc>
          <w:tcPr>
            <w:tcW w:w="1458" w:type="dxa"/>
            <w:shd w:val="clear" w:color="auto" w:fill="auto"/>
            <w:vAlign w:val="center"/>
          </w:tcPr>
          <w:p w14:paraId="0013D1BB" w14:textId="77777777" w:rsidR="008F0F4F" w:rsidRPr="00A33609" w:rsidRDefault="008F0F4F" w:rsidP="00CD6ADD">
            <w:pPr>
              <w:jc w:val="center"/>
              <w:rPr>
                <w:b/>
                <w:szCs w:val="24"/>
              </w:rPr>
            </w:pPr>
            <w:r w:rsidRPr="00A33609">
              <w:rPr>
                <w:b/>
                <w:szCs w:val="24"/>
              </w:rPr>
              <w:t xml:space="preserve">1 </w:t>
            </w:r>
          </w:p>
          <w:p w14:paraId="1361928E" w14:textId="77777777" w:rsidR="008F0F4F" w:rsidRPr="00A33609" w:rsidRDefault="008F0F4F" w:rsidP="00CD6ADD">
            <w:pPr>
              <w:jc w:val="center"/>
              <w:rPr>
                <w:b/>
                <w:szCs w:val="24"/>
              </w:rPr>
            </w:pPr>
            <w:r w:rsidRPr="00A33609">
              <w:rPr>
                <w:b/>
                <w:szCs w:val="24"/>
              </w:rPr>
              <w:t>(2,0 điểm)</w:t>
            </w:r>
          </w:p>
        </w:tc>
        <w:tc>
          <w:tcPr>
            <w:tcW w:w="7297" w:type="dxa"/>
            <w:shd w:val="clear" w:color="auto" w:fill="auto"/>
          </w:tcPr>
          <w:p w14:paraId="21401E17" w14:textId="77777777" w:rsidR="008F0F4F" w:rsidRPr="007A5907" w:rsidRDefault="008F0F4F" w:rsidP="00CD6ADD">
            <w:pPr>
              <w:tabs>
                <w:tab w:val="left" w:pos="176"/>
              </w:tabs>
              <w:rPr>
                <w:szCs w:val="24"/>
              </w:rPr>
            </w:pPr>
            <w:r w:rsidRPr="007A5907">
              <w:rPr>
                <w:b/>
                <w:szCs w:val="24"/>
              </w:rPr>
              <w:t>a</w:t>
            </w:r>
            <w:r>
              <w:rPr>
                <w:b/>
                <w:szCs w:val="24"/>
              </w:rPr>
              <w:t>/</w:t>
            </w:r>
            <w:r w:rsidRPr="007A5907">
              <w:rPr>
                <w:szCs w:val="24"/>
              </w:rPr>
              <w:t xml:space="preserve"> </w:t>
            </w:r>
            <w:r>
              <w:rPr>
                <w:szCs w:val="24"/>
              </w:rPr>
              <w:t>Phát biểu đúng nội dung định luật</w:t>
            </w:r>
            <w:r w:rsidRPr="007A5907">
              <w:rPr>
                <w:szCs w:val="24"/>
              </w:rPr>
              <w:t xml:space="preserve"> Ohm</w:t>
            </w:r>
            <w:r>
              <w:rPr>
                <w:szCs w:val="24"/>
              </w:rPr>
              <w:t>.</w:t>
            </w:r>
          </w:p>
          <w:p w14:paraId="33CF2AF2" w14:textId="77777777" w:rsidR="008F0F4F" w:rsidRPr="007A5907" w:rsidRDefault="008F0F4F" w:rsidP="00CD6ADD">
            <w:pPr>
              <w:tabs>
                <w:tab w:val="left" w:pos="176"/>
              </w:tabs>
              <w:rPr>
                <w:szCs w:val="24"/>
              </w:rPr>
            </w:pPr>
            <w:r w:rsidRPr="007A5907">
              <w:rPr>
                <w:b/>
                <w:szCs w:val="24"/>
              </w:rPr>
              <w:t>b</w:t>
            </w:r>
            <w:r>
              <w:rPr>
                <w:b/>
                <w:szCs w:val="24"/>
              </w:rPr>
              <w:t>/</w:t>
            </w:r>
            <w:r w:rsidRPr="007A5907">
              <w:rPr>
                <w:szCs w:val="24"/>
              </w:rPr>
              <w:t xml:space="preserve">  Một chất dẫn điện càng </w:t>
            </w:r>
            <w:r>
              <w:rPr>
                <w:szCs w:val="24"/>
              </w:rPr>
              <w:t xml:space="preserve">kém </w:t>
            </w:r>
            <w:r w:rsidRPr="007A5907">
              <w:rPr>
                <w:szCs w:val="24"/>
              </w:rPr>
              <w:t xml:space="preserve">khi điện trở suất của chất đó càng </w:t>
            </w:r>
            <w:r>
              <w:rPr>
                <w:szCs w:val="24"/>
              </w:rPr>
              <w:t>lớn</w:t>
            </w:r>
            <w:r w:rsidRPr="007A5907">
              <w:rPr>
                <w:szCs w:val="24"/>
              </w:rPr>
              <w:t xml:space="preserve">. </w:t>
            </w:r>
          </w:p>
          <w:p w14:paraId="2DAF5E55" w14:textId="77777777" w:rsidR="008F0F4F" w:rsidRPr="00A33609" w:rsidRDefault="008F0F4F" w:rsidP="00CD6ADD">
            <w:pPr>
              <w:tabs>
                <w:tab w:val="left" w:pos="176"/>
              </w:tabs>
              <w:rPr>
                <w:szCs w:val="24"/>
              </w:rPr>
            </w:pPr>
            <w:r w:rsidRPr="007A5907">
              <w:rPr>
                <w:szCs w:val="24"/>
              </w:rPr>
              <w:t xml:space="preserve">Thứ tự dẫn điện từ </w:t>
            </w:r>
            <w:r>
              <w:rPr>
                <w:szCs w:val="24"/>
              </w:rPr>
              <w:t>kém</w:t>
            </w:r>
            <w:r w:rsidRPr="007A5907">
              <w:rPr>
                <w:szCs w:val="24"/>
              </w:rPr>
              <w:t xml:space="preserve"> đến </w:t>
            </w:r>
            <w:r>
              <w:rPr>
                <w:szCs w:val="24"/>
              </w:rPr>
              <w:t>tốt</w:t>
            </w:r>
            <w:r w:rsidRPr="007A5907">
              <w:rPr>
                <w:szCs w:val="24"/>
              </w:rPr>
              <w:t xml:space="preserve">: </w:t>
            </w:r>
            <w:r>
              <w:rPr>
                <w:sz w:val="26"/>
                <w:szCs w:val="26"/>
              </w:rPr>
              <w:t xml:space="preserve"> </w:t>
            </w:r>
            <w:r w:rsidRPr="00FF140F">
              <w:rPr>
                <w:szCs w:val="24"/>
              </w:rPr>
              <w:t>Nicrom, Constantan</w:t>
            </w:r>
            <w:r>
              <w:rPr>
                <w:szCs w:val="24"/>
              </w:rPr>
              <w:t>, Nikelin</w:t>
            </w:r>
          </w:p>
        </w:tc>
        <w:tc>
          <w:tcPr>
            <w:tcW w:w="1163" w:type="dxa"/>
            <w:shd w:val="clear" w:color="auto" w:fill="auto"/>
          </w:tcPr>
          <w:p w14:paraId="3BC2A33E" w14:textId="77777777" w:rsidR="008F0F4F" w:rsidRPr="007A5907" w:rsidRDefault="008F0F4F" w:rsidP="00CD6ADD">
            <w:pPr>
              <w:tabs>
                <w:tab w:val="left" w:pos="157"/>
              </w:tabs>
              <w:jc w:val="center"/>
              <w:rPr>
                <w:b/>
                <w:szCs w:val="24"/>
              </w:rPr>
            </w:pPr>
            <w:r>
              <w:rPr>
                <w:b/>
                <w:szCs w:val="24"/>
              </w:rPr>
              <w:t>1,0đ</w:t>
            </w:r>
          </w:p>
          <w:p w14:paraId="34FD5C7D" w14:textId="77777777" w:rsidR="008F0F4F" w:rsidRPr="007A5907" w:rsidRDefault="008F0F4F" w:rsidP="00CD6ADD">
            <w:pPr>
              <w:tabs>
                <w:tab w:val="left" w:pos="157"/>
              </w:tabs>
              <w:jc w:val="center"/>
              <w:rPr>
                <w:b/>
                <w:szCs w:val="24"/>
              </w:rPr>
            </w:pPr>
            <w:r w:rsidRPr="007A5907">
              <w:rPr>
                <w:b/>
                <w:szCs w:val="24"/>
              </w:rPr>
              <w:t>0,25đ</w:t>
            </w:r>
          </w:p>
          <w:p w14:paraId="76D1EE84" w14:textId="77777777" w:rsidR="008F0F4F" w:rsidRPr="00A33609" w:rsidRDefault="008F0F4F" w:rsidP="00CD6ADD">
            <w:pPr>
              <w:tabs>
                <w:tab w:val="left" w:pos="157"/>
              </w:tabs>
              <w:jc w:val="center"/>
              <w:rPr>
                <w:b/>
                <w:szCs w:val="24"/>
              </w:rPr>
            </w:pPr>
            <w:r w:rsidRPr="007A5907">
              <w:rPr>
                <w:b/>
                <w:szCs w:val="24"/>
              </w:rPr>
              <w:t>0,25đx</w:t>
            </w:r>
            <w:r>
              <w:rPr>
                <w:b/>
                <w:szCs w:val="24"/>
              </w:rPr>
              <w:t>3</w:t>
            </w:r>
          </w:p>
        </w:tc>
      </w:tr>
      <w:tr w:rsidR="008F0F4F" w:rsidRPr="00A33609" w14:paraId="77813261" w14:textId="77777777" w:rsidTr="00197156">
        <w:trPr>
          <w:trHeight w:val="920"/>
        </w:trPr>
        <w:tc>
          <w:tcPr>
            <w:tcW w:w="1458" w:type="dxa"/>
            <w:shd w:val="clear" w:color="auto" w:fill="auto"/>
            <w:vAlign w:val="center"/>
          </w:tcPr>
          <w:p w14:paraId="29A05F76" w14:textId="77777777" w:rsidR="008F0F4F" w:rsidRPr="00A33609" w:rsidRDefault="008F0F4F" w:rsidP="00CD6ADD">
            <w:pPr>
              <w:jc w:val="center"/>
              <w:rPr>
                <w:b/>
                <w:szCs w:val="24"/>
              </w:rPr>
            </w:pPr>
            <w:r w:rsidRPr="00A33609">
              <w:rPr>
                <w:b/>
                <w:szCs w:val="24"/>
              </w:rPr>
              <w:t>2</w:t>
            </w:r>
          </w:p>
          <w:p w14:paraId="087AEF3D" w14:textId="77777777" w:rsidR="008F0F4F" w:rsidRPr="00A33609" w:rsidRDefault="008F0F4F" w:rsidP="00CD6ADD">
            <w:pPr>
              <w:jc w:val="center"/>
              <w:rPr>
                <w:b/>
                <w:szCs w:val="24"/>
              </w:rPr>
            </w:pPr>
            <w:r w:rsidRPr="00A33609">
              <w:rPr>
                <w:b/>
                <w:szCs w:val="24"/>
              </w:rPr>
              <w:t>(2,0 điểm)</w:t>
            </w:r>
          </w:p>
        </w:tc>
        <w:tc>
          <w:tcPr>
            <w:tcW w:w="7297" w:type="dxa"/>
            <w:shd w:val="clear" w:color="auto" w:fill="auto"/>
          </w:tcPr>
          <w:p w14:paraId="6F38A191" w14:textId="77777777" w:rsidR="008F0F4F" w:rsidRPr="00213B7C" w:rsidRDefault="008F0F4F" w:rsidP="00CD6ADD">
            <w:pPr>
              <w:rPr>
                <w:bCs/>
                <w:szCs w:val="24"/>
              </w:rPr>
            </w:pPr>
            <w:r w:rsidRPr="00213B7C">
              <w:rPr>
                <w:b/>
                <w:bCs/>
                <w:szCs w:val="24"/>
              </w:rPr>
              <w:t>a</w:t>
            </w:r>
            <w:r>
              <w:rPr>
                <w:b/>
                <w:bCs/>
                <w:szCs w:val="24"/>
              </w:rPr>
              <w:t>/</w:t>
            </w:r>
            <w:r w:rsidRPr="00213B7C">
              <w:rPr>
                <w:b/>
                <w:bCs/>
                <w:szCs w:val="24"/>
              </w:rPr>
              <w:t xml:space="preserve"> </w:t>
            </w:r>
            <w:r>
              <w:rPr>
                <w:bCs/>
                <w:szCs w:val="24"/>
              </w:rPr>
              <w:t>220 V: Hiệu điện thế định mức; 600 W: Công suất điện định mức</w:t>
            </w:r>
          </w:p>
          <w:p w14:paraId="6A9B3088" w14:textId="77777777" w:rsidR="008F0F4F" w:rsidRDefault="008F0F4F" w:rsidP="00CD6ADD">
            <w:pPr>
              <w:rPr>
                <w:szCs w:val="24"/>
              </w:rPr>
            </w:pPr>
            <w:r w:rsidRPr="00213B7C">
              <w:rPr>
                <w:b/>
                <w:bCs/>
                <w:szCs w:val="24"/>
              </w:rPr>
              <w:t>b</w:t>
            </w:r>
            <w:r>
              <w:rPr>
                <w:b/>
                <w:bCs/>
                <w:szCs w:val="24"/>
              </w:rPr>
              <w:t>/</w:t>
            </w:r>
            <w:r w:rsidRPr="00213B7C">
              <w:rPr>
                <w:b/>
                <w:bCs/>
                <w:szCs w:val="24"/>
              </w:rPr>
              <w:t xml:space="preserve"> </w:t>
            </w:r>
            <w:r w:rsidRPr="00213B7C">
              <w:rPr>
                <w:szCs w:val="24"/>
              </w:rPr>
              <w:t xml:space="preserve">Viết được công thức: P = </w:t>
            </w:r>
            <w:r>
              <w:rPr>
                <w:szCs w:val="24"/>
              </w:rPr>
              <w:t>U.I</w:t>
            </w:r>
          </w:p>
          <w:p w14:paraId="5EA1D128" w14:textId="019BE864" w:rsidR="008F0F4F" w:rsidRPr="00A33609" w:rsidRDefault="008F0F4F" w:rsidP="00CD6ADD">
            <w:pPr>
              <w:tabs>
                <w:tab w:val="left" w:pos="176"/>
              </w:tabs>
              <w:rPr>
                <w:b/>
                <w:szCs w:val="24"/>
              </w:rPr>
            </w:pPr>
            <w:r>
              <w:rPr>
                <w:szCs w:val="24"/>
              </w:rPr>
              <w:t xml:space="preserve">    Thế số và tính đúng I </w:t>
            </w:r>
            <m:oMath>
              <m:r>
                <w:rPr>
                  <w:rFonts w:ascii="Cambria Math" w:hAnsi="Cambria Math"/>
                  <w:color w:val="000000"/>
                </w:rPr>
                <m:t>≈</m:t>
              </m:r>
            </m:oMath>
            <w:r>
              <w:rPr>
                <w:sz w:val="26"/>
                <w:szCs w:val="26"/>
              </w:rPr>
              <w:t xml:space="preserve"> 2,73 A</w:t>
            </w:r>
          </w:p>
        </w:tc>
        <w:tc>
          <w:tcPr>
            <w:tcW w:w="1163" w:type="dxa"/>
            <w:shd w:val="clear" w:color="auto" w:fill="auto"/>
          </w:tcPr>
          <w:p w14:paraId="00E1E020" w14:textId="77777777" w:rsidR="008F0F4F" w:rsidRDefault="008F0F4F" w:rsidP="00CD6ADD">
            <w:pPr>
              <w:tabs>
                <w:tab w:val="left" w:pos="157"/>
              </w:tabs>
              <w:jc w:val="center"/>
              <w:rPr>
                <w:b/>
                <w:szCs w:val="24"/>
              </w:rPr>
            </w:pPr>
            <w:r>
              <w:rPr>
                <w:b/>
                <w:szCs w:val="24"/>
              </w:rPr>
              <w:t>0,25đx4</w:t>
            </w:r>
          </w:p>
          <w:p w14:paraId="745FD103" w14:textId="77777777" w:rsidR="008F0F4F" w:rsidRPr="007A5907" w:rsidRDefault="008F0F4F" w:rsidP="00CD6ADD">
            <w:pPr>
              <w:tabs>
                <w:tab w:val="left" w:pos="157"/>
              </w:tabs>
              <w:jc w:val="center"/>
              <w:rPr>
                <w:b/>
                <w:szCs w:val="24"/>
              </w:rPr>
            </w:pPr>
            <w:r w:rsidRPr="007A5907">
              <w:rPr>
                <w:b/>
                <w:szCs w:val="24"/>
              </w:rPr>
              <w:t>0,5đ</w:t>
            </w:r>
          </w:p>
          <w:p w14:paraId="1AE2526F" w14:textId="77777777" w:rsidR="008F0F4F" w:rsidRPr="00A33609" w:rsidRDefault="008F0F4F" w:rsidP="00CD6ADD">
            <w:pPr>
              <w:tabs>
                <w:tab w:val="left" w:pos="157"/>
              </w:tabs>
              <w:rPr>
                <w:b/>
                <w:szCs w:val="24"/>
              </w:rPr>
            </w:pPr>
            <w:r w:rsidRPr="007A5907">
              <w:rPr>
                <w:b/>
                <w:szCs w:val="24"/>
              </w:rPr>
              <w:t xml:space="preserve"> 0,25đx</w:t>
            </w:r>
            <w:r>
              <w:rPr>
                <w:b/>
                <w:szCs w:val="24"/>
              </w:rPr>
              <w:t>2</w:t>
            </w:r>
          </w:p>
        </w:tc>
      </w:tr>
      <w:tr w:rsidR="008F0F4F" w:rsidRPr="00A33609" w14:paraId="6585C5F7" w14:textId="77777777" w:rsidTr="00197156">
        <w:tc>
          <w:tcPr>
            <w:tcW w:w="1458" w:type="dxa"/>
            <w:shd w:val="clear" w:color="auto" w:fill="auto"/>
            <w:vAlign w:val="center"/>
          </w:tcPr>
          <w:p w14:paraId="3276AD13" w14:textId="77777777" w:rsidR="008F0F4F" w:rsidRPr="00A33609" w:rsidRDefault="008F0F4F" w:rsidP="00CD6ADD">
            <w:pPr>
              <w:jc w:val="center"/>
              <w:rPr>
                <w:b/>
                <w:szCs w:val="24"/>
              </w:rPr>
            </w:pPr>
            <w:r w:rsidRPr="00A33609">
              <w:rPr>
                <w:b/>
                <w:szCs w:val="24"/>
              </w:rPr>
              <w:t>3</w:t>
            </w:r>
          </w:p>
          <w:p w14:paraId="0DDA72DE" w14:textId="77777777" w:rsidR="008F0F4F" w:rsidRPr="00A33609" w:rsidRDefault="008F0F4F" w:rsidP="00CD6ADD">
            <w:pPr>
              <w:jc w:val="center"/>
              <w:rPr>
                <w:b/>
                <w:szCs w:val="24"/>
              </w:rPr>
            </w:pPr>
            <w:r w:rsidRPr="00A33609">
              <w:rPr>
                <w:b/>
                <w:szCs w:val="24"/>
              </w:rPr>
              <w:t>(2,0 điểm)</w:t>
            </w:r>
          </w:p>
        </w:tc>
        <w:tc>
          <w:tcPr>
            <w:tcW w:w="7297" w:type="dxa"/>
            <w:shd w:val="clear" w:color="auto" w:fill="auto"/>
          </w:tcPr>
          <w:p w14:paraId="107574A2" w14:textId="77777777" w:rsidR="008F0F4F" w:rsidRPr="007A5907" w:rsidRDefault="008F0F4F" w:rsidP="00CD6ADD">
            <w:pPr>
              <w:tabs>
                <w:tab w:val="left" w:pos="176"/>
              </w:tabs>
              <w:rPr>
                <w:szCs w:val="24"/>
              </w:rPr>
            </w:pPr>
            <w:r w:rsidRPr="007A5907">
              <w:rPr>
                <w:b/>
                <w:szCs w:val="24"/>
              </w:rPr>
              <w:t>a</w:t>
            </w:r>
            <w:r>
              <w:rPr>
                <w:b/>
                <w:szCs w:val="24"/>
              </w:rPr>
              <w:t>/</w:t>
            </w:r>
            <w:r w:rsidRPr="007A5907">
              <w:rPr>
                <w:szCs w:val="24"/>
              </w:rPr>
              <w:t xml:space="preserve"> </w:t>
            </w:r>
            <w:r>
              <w:rPr>
                <w:szCs w:val="24"/>
              </w:rPr>
              <w:t>3 yếu tố: điện trở vật dẫn, cường độ dòng điện và thời gian dòng điện chạy qua vật dẫn.</w:t>
            </w:r>
          </w:p>
          <w:p w14:paraId="0508375B" w14:textId="77777777" w:rsidR="008F0F4F" w:rsidRDefault="008F0F4F" w:rsidP="00CD6ADD">
            <w:pPr>
              <w:tabs>
                <w:tab w:val="left" w:pos="176"/>
              </w:tabs>
              <w:rPr>
                <w:szCs w:val="24"/>
              </w:rPr>
            </w:pPr>
            <w:r w:rsidRPr="007A5907">
              <w:rPr>
                <w:b/>
                <w:szCs w:val="24"/>
              </w:rPr>
              <w:t>b</w:t>
            </w:r>
            <w:r>
              <w:rPr>
                <w:b/>
                <w:szCs w:val="24"/>
              </w:rPr>
              <w:t>/</w:t>
            </w:r>
            <w:r w:rsidRPr="007A5907">
              <w:rPr>
                <w:szCs w:val="24"/>
              </w:rPr>
              <w:t xml:space="preserve"> Viết đúng công thức</w:t>
            </w:r>
            <w:r>
              <w:rPr>
                <w:szCs w:val="24"/>
              </w:rPr>
              <w:t xml:space="preserve"> định luật: Q = R.I</w:t>
            </w:r>
            <w:r>
              <w:rPr>
                <w:szCs w:val="24"/>
                <w:vertAlign w:val="superscript"/>
              </w:rPr>
              <w:t>2</w:t>
            </w:r>
            <w:r>
              <w:rPr>
                <w:szCs w:val="24"/>
              </w:rPr>
              <w:t>.t</w:t>
            </w:r>
          </w:p>
          <w:p w14:paraId="274062FF" w14:textId="77777777" w:rsidR="008F0F4F" w:rsidRPr="00A33609" w:rsidRDefault="008F0F4F" w:rsidP="00CD6ADD">
            <w:pPr>
              <w:tabs>
                <w:tab w:val="left" w:pos="176"/>
              </w:tabs>
              <w:rPr>
                <w:szCs w:val="24"/>
              </w:rPr>
            </w:pPr>
            <w:r>
              <w:rPr>
                <w:szCs w:val="24"/>
              </w:rPr>
              <w:t xml:space="preserve">    T</w:t>
            </w:r>
            <w:r w:rsidRPr="007A5907">
              <w:rPr>
                <w:szCs w:val="24"/>
              </w:rPr>
              <w:t xml:space="preserve">hế số và tính được Q = </w:t>
            </w:r>
            <w:r>
              <w:rPr>
                <w:szCs w:val="24"/>
              </w:rPr>
              <w:t>144</w:t>
            </w:r>
            <w:r w:rsidRPr="007A5907">
              <w:rPr>
                <w:szCs w:val="24"/>
              </w:rPr>
              <w:t xml:space="preserve"> 000 J</w:t>
            </w:r>
          </w:p>
        </w:tc>
        <w:tc>
          <w:tcPr>
            <w:tcW w:w="1163" w:type="dxa"/>
            <w:shd w:val="clear" w:color="auto" w:fill="auto"/>
          </w:tcPr>
          <w:p w14:paraId="6C22884E" w14:textId="77777777" w:rsidR="008F0F4F" w:rsidRDefault="008F0F4F" w:rsidP="00CD6ADD">
            <w:pPr>
              <w:tabs>
                <w:tab w:val="left" w:pos="157"/>
              </w:tabs>
              <w:jc w:val="center"/>
              <w:rPr>
                <w:b/>
                <w:szCs w:val="24"/>
              </w:rPr>
            </w:pPr>
            <w:r>
              <w:rPr>
                <w:b/>
                <w:szCs w:val="24"/>
              </w:rPr>
              <w:t>0,25đx4</w:t>
            </w:r>
          </w:p>
          <w:p w14:paraId="03D416F8" w14:textId="77777777" w:rsidR="008F0F4F" w:rsidRPr="007A5907" w:rsidRDefault="008F0F4F" w:rsidP="00CD6ADD">
            <w:pPr>
              <w:tabs>
                <w:tab w:val="left" w:pos="157"/>
              </w:tabs>
              <w:jc w:val="center"/>
              <w:rPr>
                <w:b/>
                <w:szCs w:val="24"/>
              </w:rPr>
            </w:pPr>
          </w:p>
          <w:p w14:paraId="7A81DAAB" w14:textId="77777777" w:rsidR="008F0F4F" w:rsidRDefault="008F0F4F" w:rsidP="00CD6ADD">
            <w:pPr>
              <w:tabs>
                <w:tab w:val="left" w:pos="157"/>
              </w:tabs>
              <w:jc w:val="center"/>
              <w:rPr>
                <w:b/>
                <w:szCs w:val="24"/>
              </w:rPr>
            </w:pPr>
            <w:r w:rsidRPr="007A5907">
              <w:rPr>
                <w:b/>
                <w:szCs w:val="24"/>
              </w:rPr>
              <w:t>0,5đ</w:t>
            </w:r>
          </w:p>
          <w:p w14:paraId="62AEC343" w14:textId="77777777" w:rsidR="008F0F4F" w:rsidRPr="00A33609" w:rsidRDefault="008F0F4F" w:rsidP="00CD6ADD">
            <w:pPr>
              <w:tabs>
                <w:tab w:val="left" w:pos="157"/>
              </w:tabs>
              <w:jc w:val="center"/>
              <w:rPr>
                <w:b/>
                <w:szCs w:val="24"/>
              </w:rPr>
            </w:pPr>
            <w:r>
              <w:rPr>
                <w:b/>
                <w:szCs w:val="24"/>
              </w:rPr>
              <w:t>0,25đx2</w:t>
            </w:r>
          </w:p>
        </w:tc>
      </w:tr>
      <w:tr w:rsidR="008F0F4F" w:rsidRPr="00A33609" w14:paraId="721B6458" w14:textId="77777777" w:rsidTr="00197156">
        <w:tc>
          <w:tcPr>
            <w:tcW w:w="1458" w:type="dxa"/>
            <w:shd w:val="clear" w:color="auto" w:fill="auto"/>
            <w:vAlign w:val="center"/>
          </w:tcPr>
          <w:p w14:paraId="580892C2" w14:textId="77777777" w:rsidR="008F0F4F" w:rsidRPr="00A33609" w:rsidRDefault="008F0F4F" w:rsidP="00CD6ADD">
            <w:pPr>
              <w:jc w:val="center"/>
              <w:rPr>
                <w:b/>
                <w:szCs w:val="24"/>
              </w:rPr>
            </w:pPr>
            <w:r w:rsidRPr="00A33609">
              <w:rPr>
                <w:b/>
                <w:szCs w:val="24"/>
              </w:rPr>
              <w:t>4</w:t>
            </w:r>
          </w:p>
          <w:p w14:paraId="5BF30A3F" w14:textId="77777777" w:rsidR="008F0F4F" w:rsidRPr="00A33609" w:rsidRDefault="008F0F4F" w:rsidP="00CD6ADD">
            <w:pPr>
              <w:jc w:val="center"/>
              <w:rPr>
                <w:b/>
                <w:szCs w:val="24"/>
              </w:rPr>
            </w:pPr>
            <w:r w:rsidRPr="00A33609">
              <w:rPr>
                <w:b/>
                <w:szCs w:val="24"/>
              </w:rPr>
              <w:t>(2,0 điểm)</w:t>
            </w:r>
          </w:p>
        </w:tc>
        <w:tc>
          <w:tcPr>
            <w:tcW w:w="7297" w:type="dxa"/>
            <w:shd w:val="clear" w:color="auto" w:fill="auto"/>
          </w:tcPr>
          <w:p w14:paraId="15DCF0B3" w14:textId="77777777" w:rsidR="008F0F4F" w:rsidRDefault="008F0F4F" w:rsidP="00CD6ADD">
            <w:pPr>
              <w:tabs>
                <w:tab w:val="left" w:pos="176"/>
              </w:tabs>
              <w:rPr>
                <w:bCs/>
                <w:iCs/>
                <w:szCs w:val="24"/>
              </w:rPr>
            </w:pPr>
            <w:r w:rsidRPr="007A5907">
              <w:rPr>
                <w:b/>
                <w:bCs/>
                <w:szCs w:val="24"/>
              </w:rPr>
              <w:t>a</w:t>
            </w:r>
            <w:r>
              <w:rPr>
                <w:b/>
                <w:bCs/>
                <w:szCs w:val="24"/>
              </w:rPr>
              <w:t>/</w:t>
            </w:r>
            <w:r w:rsidRPr="007A5907">
              <w:rPr>
                <w:b/>
                <w:bCs/>
                <w:szCs w:val="24"/>
              </w:rPr>
              <w:t xml:space="preserve"> </w:t>
            </w:r>
            <w:r>
              <w:rPr>
                <w:bCs/>
                <w:iCs/>
                <w:szCs w:val="24"/>
              </w:rPr>
              <w:t>Vật liệu từ</w:t>
            </w:r>
          </w:p>
          <w:p w14:paraId="580AC663" w14:textId="77777777" w:rsidR="008F0F4F" w:rsidRDefault="008F0F4F" w:rsidP="00CD6ADD">
            <w:pPr>
              <w:tabs>
                <w:tab w:val="left" w:pos="176"/>
              </w:tabs>
              <w:rPr>
                <w:bCs/>
                <w:iCs/>
                <w:szCs w:val="24"/>
              </w:rPr>
            </w:pPr>
            <w:r>
              <w:rPr>
                <w:bCs/>
                <w:iCs/>
                <w:szCs w:val="24"/>
              </w:rPr>
              <w:t>VD: Sắt, thép, niken, ….</w:t>
            </w:r>
          </w:p>
          <w:p w14:paraId="3069A91F" w14:textId="77777777" w:rsidR="008F0F4F" w:rsidRDefault="008F0F4F" w:rsidP="00CD6ADD">
            <w:pPr>
              <w:tabs>
                <w:tab w:val="left" w:pos="176"/>
              </w:tabs>
              <w:rPr>
                <w:szCs w:val="24"/>
              </w:rPr>
            </w:pPr>
            <w:r w:rsidRPr="007A5907">
              <w:rPr>
                <w:b/>
                <w:szCs w:val="24"/>
              </w:rPr>
              <w:t>b</w:t>
            </w:r>
            <w:r>
              <w:rPr>
                <w:b/>
                <w:szCs w:val="24"/>
              </w:rPr>
              <w:t>/</w:t>
            </w:r>
            <w:r w:rsidRPr="007A5907">
              <w:rPr>
                <w:szCs w:val="24"/>
              </w:rPr>
              <w:t xml:space="preserve"> </w:t>
            </w:r>
            <w:r w:rsidRPr="00D85AB3">
              <w:rPr>
                <w:szCs w:val="24"/>
              </w:rPr>
              <w:t>Nam châm 2 mạnh hơn</w:t>
            </w:r>
          </w:p>
          <w:p w14:paraId="6089C5FA" w14:textId="77777777" w:rsidR="008F0F4F" w:rsidRPr="00A33609" w:rsidRDefault="008F0F4F" w:rsidP="00CD6ADD">
            <w:pPr>
              <w:rPr>
                <w:szCs w:val="24"/>
              </w:rPr>
            </w:pPr>
            <w:r w:rsidRPr="00D85AB3">
              <w:rPr>
                <w:szCs w:val="24"/>
              </w:rPr>
              <w:t xml:space="preserve">Vì hai nam châm có cùng </w:t>
            </w:r>
            <w:r>
              <w:rPr>
                <w:szCs w:val="24"/>
              </w:rPr>
              <w:t>số vòng dây</w:t>
            </w:r>
            <w:r w:rsidRPr="00D85AB3">
              <w:rPr>
                <w:szCs w:val="24"/>
              </w:rPr>
              <w:t xml:space="preserve">, nhưng nam châm 2 </w:t>
            </w:r>
            <w:r>
              <w:rPr>
                <w:szCs w:val="24"/>
              </w:rPr>
              <w:t>có cường độ dòng điện qua các vòng dây lớn hơn.</w:t>
            </w:r>
          </w:p>
        </w:tc>
        <w:tc>
          <w:tcPr>
            <w:tcW w:w="1163" w:type="dxa"/>
            <w:shd w:val="clear" w:color="auto" w:fill="auto"/>
          </w:tcPr>
          <w:p w14:paraId="207CFF1C" w14:textId="77777777" w:rsidR="008F0F4F" w:rsidRPr="007A5907" w:rsidRDefault="008F0F4F" w:rsidP="00CD6ADD">
            <w:pPr>
              <w:tabs>
                <w:tab w:val="left" w:pos="157"/>
              </w:tabs>
              <w:jc w:val="center"/>
              <w:rPr>
                <w:b/>
                <w:szCs w:val="24"/>
              </w:rPr>
            </w:pPr>
            <w:r w:rsidRPr="007A5907">
              <w:rPr>
                <w:b/>
                <w:szCs w:val="24"/>
              </w:rPr>
              <w:t>0,25đ</w:t>
            </w:r>
          </w:p>
          <w:p w14:paraId="76538F3D" w14:textId="77777777" w:rsidR="008F0F4F" w:rsidRPr="007A5907" w:rsidRDefault="008F0F4F" w:rsidP="00CD6ADD">
            <w:pPr>
              <w:tabs>
                <w:tab w:val="left" w:pos="157"/>
              </w:tabs>
              <w:jc w:val="center"/>
              <w:rPr>
                <w:b/>
                <w:szCs w:val="24"/>
              </w:rPr>
            </w:pPr>
            <w:r w:rsidRPr="007A5907">
              <w:rPr>
                <w:b/>
                <w:szCs w:val="24"/>
              </w:rPr>
              <w:t>0,25đx</w:t>
            </w:r>
            <w:r>
              <w:rPr>
                <w:b/>
                <w:szCs w:val="24"/>
              </w:rPr>
              <w:t>3</w:t>
            </w:r>
          </w:p>
          <w:p w14:paraId="7EAB0E98" w14:textId="77777777" w:rsidR="008F0F4F" w:rsidRDefault="008F0F4F" w:rsidP="00CD6ADD">
            <w:pPr>
              <w:jc w:val="center"/>
              <w:rPr>
                <w:b/>
                <w:szCs w:val="24"/>
              </w:rPr>
            </w:pPr>
            <w:r w:rsidRPr="007A5907">
              <w:rPr>
                <w:b/>
                <w:szCs w:val="24"/>
              </w:rPr>
              <w:t>0,5đ</w:t>
            </w:r>
          </w:p>
          <w:p w14:paraId="035BCBBE" w14:textId="77777777" w:rsidR="008F0F4F" w:rsidRPr="007A5907" w:rsidRDefault="008F0F4F" w:rsidP="00CD6ADD">
            <w:pPr>
              <w:jc w:val="center"/>
              <w:rPr>
                <w:b/>
                <w:szCs w:val="24"/>
              </w:rPr>
            </w:pPr>
            <w:r>
              <w:rPr>
                <w:b/>
                <w:szCs w:val="24"/>
              </w:rPr>
              <w:t>0,25đx2</w:t>
            </w:r>
          </w:p>
          <w:p w14:paraId="73A3E880" w14:textId="77777777" w:rsidR="008F0F4F" w:rsidRPr="00A33609" w:rsidRDefault="008F0F4F" w:rsidP="00CD6ADD">
            <w:pPr>
              <w:jc w:val="center"/>
              <w:rPr>
                <w:b/>
                <w:szCs w:val="24"/>
              </w:rPr>
            </w:pPr>
          </w:p>
        </w:tc>
      </w:tr>
      <w:tr w:rsidR="008F0F4F" w:rsidRPr="00A33609" w14:paraId="48892F61" w14:textId="77777777" w:rsidTr="00197156">
        <w:tc>
          <w:tcPr>
            <w:tcW w:w="1458" w:type="dxa"/>
            <w:shd w:val="clear" w:color="auto" w:fill="auto"/>
            <w:vAlign w:val="center"/>
          </w:tcPr>
          <w:p w14:paraId="1FE568E6" w14:textId="77777777" w:rsidR="008F0F4F" w:rsidRPr="00A33609" w:rsidRDefault="008F0F4F" w:rsidP="00CD6ADD">
            <w:pPr>
              <w:jc w:val="center"/>
              <w:rPr>
                <w:b/>
                <w:szCs w:val="24"/>
              </w:rPr>
            </w:pPr>
            <w:r w:rsidRPr="00A33609">
              <w:rPr>
                <w:b/>
                <w:szCs w:val="24"/>
              </w:rPr>
              <w:t>5</w:t>
            </w:r>
          </w:p>
          <w:p w14:paraId="3EF60CCE" w14:textId="77777777" w:rsidR="008F0F4F" w:rsidRPr="00A33609" w:rsidRDefault="008F0F4F" w:rsidP="00CD6ADD">
            <w:pPr>
              <w:jc w:val="center"/>
              <w:rPr>
                <w:b/>
                <w:szCs w:val="24"/>
              </w:rPr>
            </w:pPr>
            <w:r w:rsidRPr="00A33609">
              <w:rPr>
                <w:b/>
                <w:szCs w:val="24"/>
              </w:rPr>
              <w:t>(1,0 điểm)</w:t>
            </w:r>
          </w:p>
        </w:tc>
        <w:tc>
          <w:tcPr>
            <w:tcW w:w="7297" w:type="dxa"/>
            <w:shd w:val="clear" w:color="auto" w:fill="auto"/>
          </w:tcPr>
          <w:p w14:paraId="00561F18" w14:textId="77777777" w:rsidR="008F0F4F" w:rsidRPr="007A5907" w:rsidRDefault="008F0F4F" w:rsidP="00CD6ADD">
            <w:pPr>
              <w:shd w:val="clear" w:color="auto" w:fill="FFFFFF"/>
              <w:rPr>
                <w:szCs w:val="24"/>
              </w:rPr>
            </w:pPr>
            <w:r w:rsidRPr="007A5907">
              <w:rPr>
                <w:szCs w:val="24"/>
              </w:rPr>
              <w:t xml:space="preserve">A là cực </w:t>
            </w:r>
            <w:r>
              <w:rPr>
                <w:szCs w:val="24"/>
              </w:rPr>
              <w:t>Nam</w:t>
            </w:r>
            <w:r w:rsidRPr="007A5907">
              <w:rPr>
                <w:szCs w:val="24"/>
              </w:rPr>
              <w:t xml:space="preserve">, B là cực </w:t>
            </w:r>
            <w:r>
              <w:rPr>
                <w:szCs w:val="24"/>
              </w:rPr>
              <w:t>Bắc</w:t>
            </w:r>
          </w:p>
          <w:p w14:paraId="02F3908C" w14:textId="77777777" w:rsidR="008F0F4F" w:rsidRPr="00A33609" w:rsidRDefault="008F0F4F" w:rsidP="00CD6ADD">
            <w:pPr>
              <w:shd w:val="clear" w:color="auto" w:fill="FFFFFF"/>
              <w:rPr>
                <w:szCs w:val="24"/>
              </w:rPr>
            </w:pPr>
            <w:r>
              <w:rPr>
                <w:szCs w:val="24"/>
              </w:rPr>
              <w:t>Thanh nam châm bị ống dây đẩy nên đầu gần B là cực Bắc, đầu xa B là cực Nam.</w:t>
            </w:r>
          </w:p>
        </w:tc>
        <w:tc>
          <w:tcPr>
            <w:tcW w:w="1163" w:type="dxa"/>
            <w:shd w:val="clear" w:color="auto" w:fill="auto"/>
          </w:tcPr>
          <w:p w14:paraId="54FD0082" w14:textId="77777777" w:rsidR="008F0F4F" w:rsidRPr="007A5907" w:rsidRDefault="008F0F4F" w:rsidP="00CD6ADD">
            <w:pPr>
              <w:jc w:val="center"/>
              <w:rPr>
                <w:b/>
                <w:szCs w:val="24"/>
              </w:rPr>
            </w:pPr>
            <w:r w:rsidRPr="007A5907">
              <w:rPr>
                <w:b/>
                <w:szCs w:val="24"/>
              </w:rPr>
              <w:t>0,25đx2</w:t>
            </w:r>
          </w:p>
          <w:p w14:paraId="0909658B" w14:textId="77777777" w:rsidR="008F0F4F" w:rsidRPr="00A33609" w:rsidRDefault="008F0F4F" w:rsidP="00CD6ADD">
            <w:pPr>
              <w:jc w:val="center"/>
              <w:rPr>
                <w:b/>
                <w:szCs w:val="24"/>
              </w:rPr>
            </w:pPr>
            <w:r w:rsidRPr="007A5907">
              <w:rPr>
                <w:b/>
                <w:szCs w:val="24"/>
              </w:rPr>
              <w:t>0,25đx2</w:t>
            </w:r>
          </w:p>
        </w:tc>
      </w:tr>
      <w:tr w:rsidR="008F0F4F" w:rsidRPr="00A33609" w14:paraId="3C87E17D" w14:textId="77777777" w:rsidTr="00197156">
        <w:trPr>
          <w:trHeight w:val="2421"/>
        </w:trPr>
        <w:tc>
          <w:tcPr>
            <w:tcW w:w="1458" w:type="dxa"/>
            <w:shd w:val="clear" w:color="auto" w:fill="auto"/>
            <w:vAlign w:val="center"/>
          </w:tcPr>
          <w:p w14:paraId="51EB8AAF" w14:textId="77777777" w:rsidR="008F0F4F" w:rsidRPr="00A33609" w:rsidRDefault="008F0F4F" w:rsidP="00CD6ADD">
            <w:pPr>
              <w:jc w:val="center"/>
              <w:rPr>
                <w:b/>
                <w:szCs w:val="24"/>
              </w:rPr>
            </w:pPr>
            <w:r w:rsidRPr="00A33609">
              <w:rPr>
                <w:b/>
                <w:szCs w:val="24"/>
              </w:rPr>
              <w:lastRenderedPageBreak/>
              <w:t>6</w:t>
            </w:r>
          </w:p>
          <w:p w14:paraId="54342B5F" w14:textId="77777777" w:rsidR="008F0F4F" w:rsidRPr="00A33609" w:rsidRDefault="008F0F4F" w:rsidP="00CD6ADD">
            <w:pPr>
              <w:jc w:val="center"/>
              <w:rPr>
                <w:b/>
                <w:szCs w:val="24"/>
              </w:rPr>
            </w:pPr>
            <w:r w:rsidRPr="00A33609">
              <w:rPr>
                <w:b/>
                <w:szCs w:val="24"/>
              </w:rPr>
              <w:t>(1,0 điểm)</w:t>
            </w:r>
          </w:p>
        </w:tc>
        <w:tc>
          <w:tcPr>
            <w:tcW w:w="7297" w:type="dxa"/>
            <w:shd w:val="clear" w:color="auto" w:fill="auto"/>
          </w:tcPr>
          <w:p w14:paraId="7070C682" w14:textId="77777777" w:rsidR="008F0F4F" w:rsidRPr="00B20350" w:rsidRDefault="008F0F4F" w:rsidP="00CD6ADD">
            <w:pPr>
              <w:rPr>
                <w:rFonts w:eastAsia="Arial"/>
                <w:sz w:val="26"/>
                <w:szCs w:val="26"/>
              </w:rPr>
            </w:pPr>
            <w:r w:rsidRPr="00B20350">
              <w:rPr>
                <w:rFonts w:eastAsia="Arial"/>
                <w:sz w:val="26"/>
                <w:szCs w:val="26"/>
              </w:rPr>
              <w:t xml:space="preserve"> Nhiệt lượng toàn phần : Q = A = </w:t>
            </w:r>
            <w:r w:rsidRPr="003A68CD">
              <w:rPr>
                <w:rFonts w:eastAsia="Arial"/>
                <w:szCs w:val="24"/>
              </w:rPr>
              <w:t xml:space="preserve"> P</w:t>
            </w:r>
            <w:r w:rsidRPr="003A68CD">
              <w:rPr>
                <w:rFonts w:eastAsia="Arial"/>
                <w:szCs w:val="24"/>
                <w:vertAlign w:val="subscript"/>
              </w:rPr>
              <w:t>đm</w:t>
            </w:r>
            <w:r w:rsidRPr="00B20350">
              <w:rPr>
                <w:rFonts w:eastAsia="Arial"/>
                <w:sz w:val="26"/>
                <w:szCs w:val="26"/>
              </w:rPr>
              <w:t>.t = 1</w:t>
            </w:r>
            <w:r>
              <w:rPr>
                <w:rFonts w:eastAsia="Arial"/>
                <w:sz w:val="26"/>
                <w:szCs w:val="26"/>
              </w:rPr>
              <w:t>6</w:t>
            </w:r>
            <w:r w:rsidRPr="00B20350">
              <w:rPr>
                <w:rFonts w:eastAsia="Arial"/>
                <w:sz w:val="26"/>
                <w:szCs w:val="26"/>
              </w:rPr>
              <w:t xml:space="preserve">00.5.60 = </w:t>
            </w:r>
            <w:r>
              <w:rPr>
                <w:rFonts w:eastAsia="Arial"/>
                <w:sz w:val="26"/>
                <w:szCs w:val="26"/>
              </w:rPr>
              <w:t>48</w:t>
            </w:r>
            <w:r w:rsidRPr="00B20350">
              <w:rPr>
                <w:rFonts w:eastAsia="Arial"/>
                <w:sz w:val="26"/>
                <w:szCs w:val="26"/>
              </w:rPr>
              <w:t>0000 J</w:t>
            </w:r>
          </w:p>
          <w:p w14:paraId="317C51C1" w14:textId="77777777" w:rsidR="008F0F4F" w:rsidRPr="00B20350" w:rsidRDefault="008F0F4F" w:rsidP="00CD6ADD">
            <w:pPr>
              <w:rPr>
                <w:rFonts w:eastAsia="Arial"/>
                <w:sz w:val="26"/>
                <w:szCs w:val="26"/>
              </w:rPr>
            </w:pPr>
            <w:r w:rsidRPr="00B20350">
              <w:rPr>
                <w:rFonts w:eastAsia="Arial"/>
                <w:sz w:val="26"/>
                <w:szCs w:val="26"/>
              </w:rPr>
              <w:t>Nhiệt lượng cần thiết để đun sôi 2 lít nước (2 kg nước) là:</w:t>
            </w:r>
          </w:p>
          <w:p w14:paraId="09591B94" w14:textId="63BF8B88" w:rsidR="008F0F4F" w:rsidRPr="00B20350" w:rsidRDefault="008F0F4F" w:rsidP="00CD6ADD">
            <w:pPr>
              <w:rPr>
                <w:rFonts w:eastAsia="Arial"/>
                <w:sz w:val="26"/>
                <w:szCs w:val="26"/>
              </w:rPr>
            </w:pPr>
            <m:oMath>
              <m:r>
                <m:rPr>
                  <m:sty m:val="p"/>
                </m:rPr>
                <w:rPr>
                  <w:rFonts w:ascii="Cambria Math" w:hAnsi="Cambria Math"/>
                </w:rPr>
                <m:t xml:space="preserve">H= </m:t>
              </m:r>
              <m:f>
                <m:fPr>
                  <m:ctrlPr>
                    <w:rPr>
                      <w:rFonts w:ascii="Cambria Math" w:eastAsia="Times New Roman" w:hAnsi="Cambria Math"/>
                      <w:szCs w:val="24"/>
                    </w:rPr>
                  </m:ctrlPr>
                </m:fPr>
                <m:num>
                  <m:sSub>
                    <m:sSubPr>
                      <m:ctrlPr>
                        <w:rPr>
                          <w:rFonts w:ascii="Cambria Math" w:eastAsia="Times New Roman" w:hAnsi="Cambria Math"/>
                          <w:szCs w:val="24"/>
                        </w:rPr>
                      </m:ctrlPr>
                    </m:sSubPr>
                    <m:e>
                      <m:r>
                        <m:rPr>
                          <m:sty m:val="p"/>
                        </m:rPr>
                        <w:rPr>
                          <w:rFonts w:ascii="Cambria Math" w:hAnsi="Cambria Math"/>
                        </w:rPr>
                        <m:t>Q</m:t>
                      </m:r>
                    </m:e>
                    <m:sub>
                      <m:r>
                        <m:rPr>
                          <m:sty m:val="p"/>
                        </m:rPr>
                        <w:rPr>
                          <w:rFonts w:ascii="Cambria Math" w:hAnsi="Cambria Math"/>
                        </w:rPr>
                        <m:t>i</m:t>
                      </m:r>
                    </m:sub>
                  </m:sSub>
                </m:num>
                <m:den>
                  <m:sSub>
                    <m:sSubPr>
                      <m:ctrlPr>
                        <w:rPr>
                          <w:rFonts w:ascii="Cambria Math" w:eastAsia="Times New Roman" w:hAnsi="Cambria Math"/>
                          <w:szCs w:val="24"/>
                        </w:rPr>
                      </m:ctrlPr>
                    </m:sSubPr>
                    <m:e>
                      <m:r>
                        <m:rPr>
                          <m:sty m:val="p"/>
                        </m:rPr>
                        <w:rPr>
                          <w:rFonts w:ascii="Cambria Math" w:hAnsi="Cambria Math"/>
                        </w:rPr>
                        <m:t>Q</m:t>
                      </m:r>
                    </m:e>
                    <m:sub>
                      <m:r>
                        <m:rPr>
                          <m:sty m:val="p"/>
                        </m:rPr>
                        <w:rPr>
                          <w:rFonts w:ascii="Cambria Math" w:hAnsi="Cambria Math"/>
                        </w:rPr>
                        <m:t>tp</m:t>
                      </m:r>
                    </m:sub>
                  </m:sSub>
                </m:den>
              </m:f>
            </m:oMath>
            <w:r w:rsidRPr="00B20350">
              <w:rPr>
                <w:sz w:val="26"/>
                <w:szCs w:val="26"/>
              </w:rPr>
              <w:t xml:space="preserve"> </w:t>
            </w:r>
            <w:r w:rsidRPr="00B20350">
              <w:rPr>
                <w:sz w:val="26"/>
                <w:szCs w:val="26"/>
              </w:rPr>
              <w:sym w:font="Wingdings" w:char="F0E0"/>
            </w:r>
            <w:r w:rsidRPr="00B20350">
              <w:rPr>
                <w:sz w:val="26"/>
                <w:szCs w:val="26"/>
              </w:rPr>
              <w:t xml:space="preserve"> Q</w:t>
            </w:r>
            <w:r w:rsidRPr="00B20350">
              <w:rPr>
                <w:sz w:val="26"/>
                <w:szCs w:val="26"/>
                <w:vertAlign w:val="subscript"/>
              </w:rPr>
              <w:t>i</w:t>
            </w:r>
            <w:r w:rsidRPr="00B20350">
              <w:rPr>
                <w:sz w:val="26"/>
                <w:szCs w:val="26"/>
              </w:rPr>
              <w:t xml:space="preserve"> = Q</w:t>
            </w:r>
            <w:r w:rsidRPr="00B20350">
              <w:rPr>
                <w:sz w:val="26"/>
                <w:szCs w:val="26"/>
                <w:vertAlign w:val="subscript"/>
              </w:rPr>
              <w:t>tp</w:t>
            </w:r>
            <w:r w:rsidRPr="00B20350">
              <w:rPr>
                <w:sz w:val="26"/>
                <w:szCs w:val="26"/>
              </w:rPr>
              <w:t xml:space="preserve">.H = </w:t>
            </w:r>
            <w:r>
              <w:rPr>
                <w:sz w:val="26"/>
                <w:szCs w:val="26"/>
              </w:rPr>
              <w:t>48</w:t>
            </w:r>
            <w:r w:rsidRPr="00B20350">
              <w:rPr>
                <w:rFonts w:eastAsia="Arial"/>
                <w:sz w:val="26"/>
                <w:szCs w:val="26"/>
              </w:rPr>
              <w:t>0000</w:t>
            </w:r>
            <w:r w:rsidRPr="00B20350">
              <w:rPr>
                <w:sz w:val="26"/>
                <w:szCs w:val="26"/>
              </w:rPr>
              <w:t>.</w:t>
            </w:r>
            <w:r>
              <w:rPr>
                <w:sz w:val="26"/>
                <w:szCs w:val="26"/>
              </w:rPr>
              <w:t>80</w:t>
            </w:r>
            <w:r w:rsidRPr="00B20350">
              <w:rPr>
                <w:sz w:val="26"/>
                <w:szCs w:val="26"/>
              </w:rPr>
              <w:t xml:space="preserve">% = </w:t>
            </w:r>
            <w:r>
              <w:rPr>
                <w:sz w:val="26"/>
                <w:szCs w:val="26"/>
              </w:rPr>
              <w:t>38400</w:t>
            </w:r>
            <w:r w:rsidRPr="00B20350">
              <w:rPr>
                <w:sz w:val="26"/>
                <w:szCs w:val="26"/>
              </w:rPr>
              <w:t>0 J</w:t>
            </w:r>
          </w:p>
          <w:p w14:paraId="3A83B4AA" w14:textId="77777777" w:rsidR="008F0F4F" w:rsidRPr="00B20350" w:rsidRDefault="008F0F4F" w:rsidP="00CD6ADD">
            <w:pPr>
              <w:rPr>
                <w:rFonts w:eastAsia="Arial"/>
                <w:sz w:val="26"/>
                <w:szCs w:val="26"/>
              </w:rPr>
            </w:pPr>
            <w:r w:rsidRPr="00B20350">
              <w:rPr>
                <w:sz w:val="26"/>
                <w:szCs w:val="26"/>
              </w:rPr>
              <w:t>Nhiệt độ ban đầu của khối nước</w:t>
            </w:r>
            <w:r w:rsidRPr="00B20350">
              <w:rPr>
                <w:rFonts w:eastAsia="Arial"/>
                <w:sz w:val="26"/>
                <w:szCs w:val="26"/>
              </w:rPr>
              <w:t xml:space="preserve"> : Q</w:t>
            </w:r>
            <w:r w:rsidRPr="00B20350">
              <w:rPr>
                <w:rFonts w:eastAsia="Arial"/>
                <w:sz w:val="26"/>
                <w:szCs w:val="26"/>
                <w:vertAlign w:val="subscript"/>
              </w:rPr>
              <w:t>i</w:t>
            </w:r>
            <w:r w:rsidRPr="00B20350">
              <w:rPr>
                <w:rFonts w:eastAsia="Arial"/>
                <w:sz w:val="26"/>
                <w:szCs w:val="26"/>
              </w:rPr>
              <w:t> = m.c(t</w:t>
            </w:r>
            <w:r w:rsidRPr="00B20350">
              <w:rPr>
                <w:rFonts w:eastAsia="Arial"/>
                <w:sz w:val="26"/>
                <w:szCs w:val="26"/>
                <w:vertAlign w:val="subscript"/>
              </w:rPr>
              <w:t>2</w:t>
            </w:r>
            <w:r w:rsidRPr="00B20350">
              <w:rPr>
                <w:rFonts w:eastAsia="Arial"/>
                <w:sz w:val="26"/>
                <w:szCs w:val="26"/>
                <w:vertAlign w:val="superscript"/>
              </w:rPr>
              <w:t>o</w:t>
            </w:r>
            <w:r w:rsidRPr="00B20350">
              <w:rPr>
                <w:rFonts w:eastAsia="Arial"/>
                <w:sz w:val="26"/>
                <w:szCs w:val="26"/>
              </w:rPr>
              <w:t> – t</w:t>
            </w:r>
            <w:r w:rsidRPr="00B20350">
              <w:rPr>
                <w:rFonts w:eastAsia="Arial"/>
                <w:sz w:val="26"/>
                <w:szCs w:val="26"/>
                <w:vertAlign w:val="subscript"/>
              </w:rPr>
              <w:t>1</w:t>
            </w:r>
            <w:r w:rsidRPr="00B20350">
              <w:rPr>
                <w:rFonts w:eastAsia="Arial"/>
                <w:sz w:val="26"/>
                <w:szCs w:val="26"/>
                <w:vertAlign w:val="superscript"/>
              </w:rPr>
              <w:t>o</w:t>
            </w:r>
            <w:r w:rsidRPr="00B20350">
              <w:rPr>
                <w:rFonts w:eastAsia="Arial"/>
                <w:sz w:val="26"/>
                <w:szCs w:val="26"/>
              </w:rPr>
              <w:t xml:space="preserve">) </w:t>
            </w:r>
          </w:p>
          <w:p w14:paraId="69B6A490" w14:textId="5E840F57" w:rsidR="008F0F4F" w:rsidRPr="00A33609" w:rsidRDefault="008F0F4F" w:rsidP="00CD6ADD">
            <w:pPr>
              <w:rPr>
                <w:rFonts w:eastAsia="Arial"/>
                <w:szCs w:val="24"/>
              </w:rPr>
            </w:pPr>
            <w:r w:rsidRPr="00B20350">
              <w:rPr>
                <w:rFonts w:eastAsia="Arial"/>
                <w:sz w:val="26"/>
                <w:szCs w:val="26"/>
              </w:rPr>
              <w:t xml:space="preserve">                             </w:t>
            </w:r>
            <w:r w:rsidRPr="00B20350">
              <w:rPr>
                <w:rFonts w:eastAsia="Arial"/>
                <w:sz w:val="26"/>
                <w:szCs w:val="26"/>
              </w:rPr>
              <w:sym w:font="Wingdings" w:char="F0E0"/>
            </w:r>
            <w:r>
              <w:rPr>
                <w:rFonts w:eastAsia="Arial"/>
                <w:sz w:val="26"/>
                <w:szCs w:val="26"/>
              </w:rPr>
              <w:t>432000</w:t>
            </w:r>
            <w:r w:rsidRPr="00B20350">
              <w:rPr>
                <w:rFonts w:eastAsia="Arial"/>
                <w:sz w:val="26"/>
                <w:szCs w:val="26"/>
              </w:rPr>
              <w:t>= 2.4200.(100</w:t>
            </w:r>
            <w:r w:rsidRPr="00B20350">
              <w:rPr>
                <w:rFonts w:eastAsia="Arial"/>
                <w:sz w:val="26"/>
                <w:szCs w:val="26"/>
                <w:vertAlign w:val="superscript"/>
              </w:rPr>
              <w:t>o</w:t>
            </w:r>
            <w:r w:rsidRPr="00B20350">
              <w:rPr>
                <w:rFonts w:eastAsia="Arial"/>
                <w:sz w:val="26"/>
                <w:szCs w:val="26"/>
              </w:rPr>
              <w:t xml:space="preserve"> – t</w:t>
            </w:r>
            <w:r w:rsidRPr="00B20350">
              <w:rPr>
                <w:rFonts w:eastAsia="Arial"/>
                <w:sz w:val="26"/>
                <w:szCs w:val="26"/>
                <w:vertAlign w:val="subscript"/>
              </w:rPr>
              <w:t>1</w:t>
            </w:r>
            <w:r w:rsidRPr="00B20350">
              <w:rPr>
                <w:rFonts w:eastAsia="Arial"/>
                <w:sz w:val="26"/>
                <w:szCs w:val="26"/>
                <w:vertAlign w:val="superscript"/>
              </w:rPr>
              <w:t>o</w:t>
            </w:r>
            <w:r w:rsidRPr="00B20350">
              <w:rPr>
                <w:rFonts w:eastAsia="Arial"/>
                <w:sz w:val="26"/>
                <w:szCs w:val="26"/>
              </w:rPr>
              <w:t xml:space="preserve">)  </w:t>
            </w:r>
            <w:r w:rsidRPr="00B20350">
              <w:rPr>
                <w:rFonts w:eastAsia="Arial"/>
                <w:sz w:val="26"/>
                <w:szCs w:val="26"/>
              </w:rPr>
              <w:sym w:font="Wingdings" w:char="F0E0"/>
            </w:r>
            <w:r w:rsidRPr="00B20350">
              <w:rPr>
                <w:rFonts w:eastAsia="Arial"/>
                <w:sz w:val="26"/>
                <w:szCs w:val="26"/>
              </w:rPr>
              <w:t xml:space="preserve"> t</w:t>
            </w:r>
            <w:r w:rsidRPr="00B20350">
              <w:rPr>
                <w:rFonts w:eastAsia="Arial"/>
                <w:sz w:val="26"/>
                <w:szCs w:val="26"/>
                <w:vertAlign w:val="subscript"/>
              </w:rPr>
              <w:t>1</w:t>
            </w:r>
            <w:r w:rsidRPr="00B20350">
              <w:rPr>
                <w:rFonts w:eastAsia="Arial"/>
                <w:sz w:val="26"/>
                <w:szCs w:val="26"/>
                <w:vertAlign w:val="superscript"/>
              </w:rPr>
              <w:t>o</w:t>
            </w:r>
            <w:r w:rsidRPr="00B20350">
              <w:rPr>
                <w:rFonts w:eastAsia="Arial"/>
                <w:sz w:val="26"/>
                <w:szCs w:val="26"/>
              </w:rPr>
              <w:t xml:space="preserve"> </w:t>
            </w:r>
            <m:oMath>
              <m:r>
                <w:rPr>
                  <w:rFonts w:ascii="Cambria Math" w:hAnsi="Cambria Math"/>
                  <w:color w:val="000000"/>
                </w:rPr>
                <m:t>≈</m:t>
              </m:r>
            </m:oMath>
            <w:r w:rsidRPr="00B20350">
              <w:rPr>
                <w:sz w:val="26"/>
                <w:szCs w:val="26"/>
              </w:rPr>
              <w:t xml:space="preserve"> </w:t>
            </w:r>
            <w:r w:rsidRPr="00B20350">
              <w:rPr>
                <w:rFonts w:eastAsia="Arial"/>
                <w:sz w:val="26"/>
                <w:szCs w:val="26"/>
              </w:rPr>
              <w:t xml:space="preserve"> </w:t>
            </w:r>
            <w:r>
              <w:rPr>
                <w:rFonts w:eastAsia="Arial"/>
                <w:sz w:val="26"/>
                <w:szCs w:val="26"/>
              </w:rPr>
              <w:t>54,29</w:t>
            </w:r>
            <w:r w:rsidRPr="00B20350">
              <w:rPr>
                <w:rFonts w:eastAsia="Arial"/>
                <w:sz w:val="26"/>
                <w:szCs w:val="26"/>
              </w:rPr>
              <w:t xml:space="preserve"> </w:t>
            </w:r>
            <w:r w:rsidRPr="00B20350">
              <w:rPr>
                <w:rFonts w:eastAsia="Arial"/>
                <w:sz w:val="26"/>
                <w:szCs w:val="26"/>
                <w:vertAlign w:val="superscript"/>
              </w:rPr>
              <w:t>0</w:t>
            </w:r>
            <w:r w:rsidRPr="00B20350">
              <w:rPr>
                <w:rFonts w:eastAsia="Arial"/>
                <w:sz w:val="26"/>
                <w:szCs w:val="26"/>
              </w:rPr>
              <w:t>C</w:t>
            </w:r>
          </w:p>
        </w:tc>
        <w:tc>
          <w:tcPr>
            <w:tcW w:w="1163" w:type="dxa"/>
            <w:shd w:val="clear" w:color="auto" w:fill="auto"/>
          </w:tcPr>
          <w:p w14:paraId="1ED41B1B" w14:textId="77777777" w:rsidR="008F0F4F" w:rsidRPr="00B20350" w:rsidRDefault="008F0F4F" w:rsidP="00CD6ADD">
            <w:pPr>
              <w:jc w:val="center"/>
              <w:rPr>
                <w:rFonts w:eastAsia="Arial"/>
                <w:b/>
                <w:sz w:val="26"/>
                <w:szCs w:val="26"/>
              </w:rPr>
            </w:pPr>
            <w:r>
              <w:rPr>
                <w:rFonts w:eastAsia="Arial"/>
                <w:b/>
                <w:sz w:val="26"/>
                <w:szCs w:val="26"/>
              </w:rPr>
              <w:t>0,25đ</w:t>
            </w:r>
          </w:p>
          <w:p w14:paraId="4A2098C6" w14:textId="77777777" w:rsidR="008F0F4F" w:rsidRPr="00B20350" w:rsidRDefault="008F0F4F" w:rsidP="00CD6ADD">
            <w:pPr>
              <w:jc w:val="center"/>
              <w:rPr>
                <w:rFonts w:eastAsia="Arial"/>
                <w:b/>
                <w:sz w:val="26"/>
                <w:szCs w:val="26"/>
              </w:rPr>
            </w:pPr>
          </w:p>
          <w:p w14:paraId="5F91C616" w14:textId="77777777" w:rsidR="008F0F4F" w:rsidRPr="00B20350" w:rsidRDefault="008F0F4F" w:rsidP="00CD6ADD">
            <w:pPr>
              <w:jc w:val="center"/>
              <w:rPr>
                <w:rFonts w:eastAsia="Arial"/>
                <w:b/>
                <w:sz w:val="26"/>
                <w:szCs w:val="26"/>
              </w:rPr>
            </w:pPr>
          </w:p>
          <w:p w14:paraId="766911E1" w14:textId="77777777" w:rsidR="008F0F4F" w:rsidRPr="00B20350" w:rsidRDefault="008F0F4F" w:rsidP="00CD6ADD">
            <w:pPr>
              <w:jc w:val="center"/>
              <w:rPr>
                <w:rFonts w:eastAsia="Arial"/>
                <w:b/>
                <w:sz w:val="26"/>
                <w:szCs w:val="26"/>
              </w:rPr>
            </w:pPr>
            <w:r w:rsidRPr="00B20350">
              <w:rPr>
                <w:rFonts w:eastAsia="Arial"/>
                <w:b/>
                <w:sz w:val="26"/>
                <w:szCs w:val="26"/>
              </w:rPr>
              <w:t>0,25đ</w:t>
            </w:r>
          </w:p>
          <w:p w14:paraId="37DFE76A" w14:textId="77777777" w:rsidR="008F0F4F" w:rsidRPr="00B20350" w:rsidRDefault="008F0F4F" w:rsidP="00CD6ADD">
            <w:pPr>
              <w:rPr>
                <w:rFonts w:eastAsia="Arial"/>
                <w:b/>
                <w:sz w:val="26"/>
                <w:szCs w:val="26"/>
              </w:rPr>
            </w:pPr>
          </w:p>
          <w:p w14:paraId="23BD9EF5" w14:textId="77777777" w:rsidR="008F0F4F" w:rsidRPr="00A33609" w:rsidRDefault="008F0F4F" w:rsidP="00CD6ADD">
            <w:pPr>
              <w:jc w:val="center"/>
              <w:rPr>
                <w:rFonts w:eastAsia="Arial"/>
                <w:szCs w:val="24"/>
              </w:rPr>
            </w:pPr>
            <w:r w:rsidRPr="00B20350">
              <w:rPr>
                <w:rFonts w:eastAsia="Arial"/>
                <w:b/>
                <w:sz w:val="26"/>
                <w:szCs w:val="26"/>
              </w:rPr>
              <w:t>0,5đ</w:t>
            </w:r>
          </w:p>
        </w:tc>
      </w:tr>
    </w:tbl>
    <w:p w14:paraId="1E034A70" w14:textId="77777777" w:rsidR="008F0F4F" w:rsidRDefault="008F0F4F" w:rsidP="008F0F4F">
      <w:pPr>
        <w:pStyle w:val="ListParagraph"/>
        <w:ind w:left="0"/>
        <w:rPr>
          <w:b/>
          <w:i/>
        </w:rPr>
      </w:pPr>
    </w:p>
    <w:p w14:paraId="0DBDD103" w14:textId="77777777" w:rsidR="008F0F4F" w:rsidRDefault="008F0F4F" w:rsidP="008F0F4F">
      <w:pPr>
        <w:pStyle w:val="ListParagraph"/>
        <w:ind w:left="0"/>
        <w:rPr>
          <w:b/>
          <w:i/>
        </w:rPr>
      </w:pPr>
    </w:p>
    <w:p w14:paraId="41E5D0B0" w14:textId="77777777" w:rsidR="008F0F4F" w:rsidRDefault="008F0F4F" w:rsidP="008F0F4F">
      <w:pPr>
        <w:pStyle w:val="ListParagraph"/>
        <w:ind w:left="0"/>
        <w:rPr>
          <w:b/>
          <w:i/>
        </w:rPr>
      </w:pPr>
    </w:p>
    <w:p w14:paraId="6405DBC6" w14:textId="77777777" w:rsidR="008F0F4F" w:rsidRDefault="008F0F4F" w:rsidP="008F0F4F">
      <w:pPr>
        <w:pStyle w:val="ListParagraph"/>
        <w:ind w:left="0"/>
        <w:rPr>
          <w:b/>
          <w:i/>
        </w:rPr>
      </w:pPr>
    </w:p>
    <w:p w14:paraId="09D0992C" w14:textId="77777777" w:rsidR="008F0F4F" w:rsidRDefault="008F0F4F" w:rsidP="008F0F4F">
      <w:pPr>
        <w:pStyle w:val="ListParagraph"/>
        <w:ind w:left="0"/>
        <w:rPr>
          <w:b/>
          <w:i/>
        </w:rPr>
      </w:pPr>
    </w:p>
    <w:p w14:paraId="2C8C8EB2" w14:textId="77777777" w:rsidR="008F0F4F" w:rsidRDefault="008F0F4F" w:rsidP="008F0F4F">
      <w:pPr>
        <w:pStyle w:val="ListParagraph"/>
        <w:ind w:left="0"/>
        <w:rPr>
          <w:b/>
          <w:i/>
        </w:rPr>
      </w:pPr>
    </w:p>
    <w:p w14:paraId="0E5170A4" w14:textId="77777777" w:rsidR="008F0F4F" w:rsidRDefault="008F0F4F" w:rsidP="008F0F4F">
      <w:pPr>
        <w:pStyle w:val="ListParagraph"/>
        <w:ind w:left="0"/>
        <w:rPr>
          <w:b/>
          <w:i/>
        </w:rPr>
      </w:pPr>
    </w:p>
    <w:p w14:paraId="6F4B942B" w14:textId="77777777" w:rsidR="008F0F4F" w:rsidRDefault="008F0F4F" w:rsidP="008F0F4F">
      <w:pPr>
        <w:pStyle w:val="ListParagraph"/>
        <w:ind w:left="0"/>
        <w:rPr>
          <w:b/>
          <w:i/>
        </w:rPr>
      </w:pPr>
    </w:p>
    <w:p w14:paraId="6B0B9A86" w14:textId="77777777" w:rsidR="008F0F4F" w:rsidRDefault="008F0F4F" w:rsidP="008F0F4F">
      <w:pPr>
        <w:pStyle w:val="ListParagraph"/>
        <w:ind w:left="0"/>
        <w:rPr>
          <w:b/>
          <w:i/>
        </w:rPr>
      </w:pPr>
    </w:p>
    <w:p w14:paraId="5E1EEA21" w14:textId="77777777" w:rsidR="008F0F4F" w:rsidRDefault="008F0F4F" w:rsidP="008F0F4F">
      <w:pPr>
        <w:pStyle w:val="ListParagraph"/>
        <w:ind w:left="0"/>
        <w:rPr>
          <w:b/>
          <w:i/>
        </w:rPr>
      </w:pPr>
    </w:p>
    <w:p w14:paraId="68987877" w14:textId="77777777" w:rsidR="008F0F4F" w:rsidRDefault="008F0F4F" w:rsidP="008F0F4F">
      <w:pPr>
        <w:pStyle w:val="ListParagraph"/>
        <w:ind w:left="0"/>
        <w:rPr>
          <w:b/>
          <w:i/>
        </w:rPr>
      </w:pPr>
    </w:p>
    <w:p w14:paraId="3C2CA753" w14:textId="77777777" w:rsidR="008F0F4F" w:rsidRDefault="008F0F4F" w:rsidP="008F0F4F">
      <w:pPr>
        <w:pStyle w:val="ListParagraph"/>
        <w:ind w:left="0"/>
        <w:rPr>
          <w:b/>
          <w:i/>
        </w:rPr>
      </w:pPr>
    </w:p>
    <w:p w14:paraId="43E25300" w14:textId="3C524BA4" w:rsidR="008F0F4F" w:rsidRPr="00A33609" w:rsidRDefault="008F0F4F" w:rsidP="008F0F4F">
      <w:pPr>
        <w:pStyle w:val="ListParagraph"/>
        <w:ind w:left="0"/>
        <w:rPr>
          <w:b/>
          <w:i/>
        </w:rPr>
      </w:pPr>
      <w:r w:rsidRPr="00A33609">
        <w:rPr>
          <w:b/>
          <w:i/>
        </w:rPr>
        <w:t>Học sinh có thể làm bằng cách khác, nếu đúng vẫn cho đủ số điểm.</w:t>
      </w:r>
    </w:p>
    <w:p w14:paraId="5C96F1A1" w14:textId="77777777" w:rsidR="008F0F4F" w:rsidRPr="00A33609" w:rsidRDefault="008F0F4F" w:rsidP="008F0F4F">
      <w:pPr>
        <w:rPr>
          <w:b/>
          <w:i/>
          <w:szCs w:val="24"/>
        </w:rPr>
      </w:pPr>
      <w:r w:rsidRPr="00A33609">
        <w:rPr>
          <w:b/>
          <w:i/>
          <w:szCs w:val="24"/>
        </w:rPr>
        <w:t>Thiếu hoặc sai đơn vị trừ 0,25đ và trừ nhiều nhất 2 lần/ toàn bài làm.</w:t>
      </w:r>
    </w:p>
    <w:p w14:paraId="2533D73D" w14:textId="16EC0AF6" w:rsidR="009A527F" w:rsidRPr="00803614" w:rsidRDefault="009A527F" w:rsidP="00803614">
      <w:pPr>
        <w:spacing w:line="276" w:lineRule="auto"/>
        <w:ind w:right="784"/>
        <w:rPr>
          <w:b/>
          <w:color w:val="000000" w:themeColor="text1"/>
        </w:rPr>
      </w:pPr>
    </w:p>
    <w:sectPr w:rsidR="009A527F" w:rsidRPr="00803614" w:rsidSect="008F0F4F">
      <w:footerReference w:type="default" r:id="rId13"/>
      <w:footerReference w:type="first" r:id="rId14"/>
      <w:pgSz w:w="12240" w:h="15840"/>
      <w:pgMar w:top="630" w:right="634" w:bottom="540" w:left="56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16CA" w14:textId="77777777" w:rsidR="00D712E2" w:rsidRDefault="00D712E2" w:rsidP="008F0F4F">
      <w:pPr>
        <w:spacing w:after="0" w:line="240" w:lineRule="auto"/>
      </w:pPr>
      <w:r>
        <w:separator/>
      </w:r>
    </w:p>
  </w:endnote>
  <w:endnote w:type="continuationSeparator" w:id="0">
    <w:p w14:paraId="502D8D66" w14:textId="77777777" w:rsidR="00D712E2" w:rsidRDefault="00D712E2" w:rsidP="008F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20000005" w:usb1="08070000" w:usb2="00000010" w:usb3="00000000" w:csb0="00020102"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3F2A" w14:textId="77777777" w:rsidR="004F1E0B" w:rsidRDefault="00000000" w:rsidP="008F0F4F">
    <w:pPr>
      <w:pStyle w:val="Footer"/>
      <w:pBdr>
        <w:bottom w:val="single" w:sz="6" w:space="31" w:color="auto"/>
      </w:pBdr>
      <w:jc w:val="right"/>
    </w:pPr>
  </w:p>
  <w:p w14:paraId="102307E0" w14:textId="77777777" w:rsidR="004F1E0B" w:rsidRDefault="00000000" w:rsidP="004F1E0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1FD5" w14:textId="77777777" w:rsidR="00C01AA7" w:rsidRDefault="00000000" w:rsidP="00C01AA7">
    <w:pPr>
      <w:pStyle w:val="Footer"/>
      <w:pBdr>
        <w:bottom w:val="single" w:sz="6" w:space="1" w:color="auto"/>
      </w:pBdr>
      <w:jc w:val="right"/>
    </w:pPr>
  </w:p>
  <w:p w14:paraId="53E5FB7B" w14:textId="77777777" w:rsidR="00F22A59" w:rsidRDefault="00000000" w:rsidP="00C01A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F914" w14:textId="77777777" w:rsidR="00D712E2" w:rsidRDefault="00D712E2" w:rsidP="008F0F4F">
      <w:pPr>
        <w:spacing w:after="0" w:line="240" w:lineRule="auto"/>
      </w:pPr>
      <w:r>
        <w:separator/>
      </w:r>
    </w:p>
  </w:footnote>
  <w:footnote w:type="continuationSeparator" w:id="0">
    <w:p w14:paraId="43C1C8A2" w14:textId="77777777" w:rsidR="00D712E2" w:rsidRDefault="00D712E2" w:rsidP="008F0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65F72"/>
    <w:multiLevelType w:val="multilevel"/>
    <w:tmpl w:val="5DB65F72"/>
    <w:lvl w:ilvl="0">
      <w:start w:val="1"/>
      <w:numFmt w:val="upperRoman"/>
      <w:lvlText w:val="%1."/>
      <w:lvlJc w:val="left"/>
      <w:pPr>
        <w:ind w:left="9450" w:hanging="720"/>
      </w:pPr>
      <w:rPr>
        <w:rFonts w:hint="default"/>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num w:numId="1" w16cid:durableId="13907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DF0"/>
    <w:rsid w:val="00022E43"/>
    <w:rsid w:val="000E72E3"/>
    <w:rsid w:val="000F2D2A"/>
    <w:rsid w:val="0019313B"/>
    <w:rsid w:val="00197156"/>
    <w:rsid w:val="002907A2"/>
    <w:rsid w:val="002A5D1B"/>
    <w:rsid w:val="002B4854"/>
    <w:rsid w:val="002C54C9"/>
    <w:rsid w:val="002C6F03"/>
    <w:rsid w:val="00317A9E"/>
    <w:rsid w:val="00327CA4"/>
    <w:rsid w:val="003A5B99"/>
    <w:rsid w:val="003A642E"/>
    <w:rsid w:val="0049340F"/>
    <w:rsid w:val="004B6DF0"/>
    <w:rsid w:val="005429DA"/>
    <w:rsid w:val="00555E75"/>
    <w:rsid w:val="005C66DD"/>
    <w:rsid w:val="00647894"/>
    <w:rsid w:val="00656169"/>
    <w:rsid w:val="006A5849"/>
    <w:rsid w:val="006B4778"/>
    <w:rsid w:val="007552AA"/>
    <w:rsid w:val="00767655"/>
    <w:rsid w:val="00803614"/>
    <w:rsid w:val="00840723"/>
    <w:rsid w:val="008C6663"/>
    <w:rsid w:val="008F0F4F"/>
    <w:rsid w:val="0090350A"/>
    <w:rsid w:val="00931FC3"/>
    <w:rsid w:val="009A527F"/>
    <w:rsid w:val="009C6359"/>
    <w:rsid w:val="009D2A4F"/>
    <w:rsid w:val="00A42B39"/>
    <w:rsid w:val="00AA7D25"/>
    <w:rsid w:val="00AB71B7"/>
    <w:rsid w:val="00B51010"/>
    <w:rsid w:val="00B83E58"/>
    <w:rsid w:val="00CC7413"/>
    <w:rsid w:val="00D712E2"/>
    <w:rsid w:val="00DE64AA"/>
    <w:rsid w:val="00E040D6"/>
    <w:rsid w:val="00E426BF"/>
    <w:rsid w:val="00E97998"/>
    <w:rsid w:val="00EB270F"/>
    <w:rsid w:val="00F24785"/>
    <w:rsid w:val="00F3662E"/>
    <w:rsid w:val="00F6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D59DB"/>
  <w15:docId w15:val="{70889FAD-5DC7-47D1-B768-F9B86498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F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6DF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27F"/>
    <w:pPr>
      <w:spacing w:after="0" w:line="240" w:lineRule="auto"/>
      <w:ind w:left="720"/>
      <w:contextualSpacing/>
    </w:pPr>
    <w:rPr>
      <w:rFonts w:eastAsia="Times New Roman" w:cs="Times New Roman"/>
      <w:szCs w:val="24"/>
    </w:rPr>
  </w:style>
  <w:style w:type="paragraph" w:styleId="NormalWeb">
    <w:name w:val="Normal (Web)"/>
    <w:basedOn w:val="Normal"/>
    <w:uiPriority w:val="99"/>
    <w:unhideWhenUsed/>
    <w:rsid w:val="009A527F"/>
    <w:pPr>
      <w:spacing w:before="100" w:beforeAutospacing="1" w:after="100" w:afterAutospacing="1" w:line="240" w:lineRule="auto"/>
      <w:jc w:val="both"/>
    </w:pPr>
    <w:rPr>
      <w:rFonts w:eastAsia="Times New Roman" w:cs="Times New Roman"/>
      <w:szCs w:val="24"/>
    </w:rPr>
  </w:style>
  <w:style w:type="character" w:customStyle="1" w:styleId="YoungMixChar">
    <w:name w:val="YoungMix_Char"/>
    <w:rsid w:val="00803614"/>
    <w:rPr>
      <w:rFonts w:ascii="Times New Roman" w:hAnsi="Times New Roman"/>
      <w:sz w:val="24"/>
    </w:rPr>
  </w:style>
  <w:style w:type="paragraph" w:styleId="Footer">
    <w:name w:val="footer"/>
    <w:basedOn w:val="Normal"/>
    <w:link w:val="FooterChar"/>
    <w:uiPriority w:val="99"/>
    <w:unhideWhenUsed/>
    <w:rsid w:val="008F0F4F"/>
    <w:pPr>
      <w:tabs>
        <w:tab w:val="center" w:pos="4680"/>
        <w:tab w:val="right" w:pos="9360"/>
      </w:tabs>
      <w:spacing w:after="0" w:line="360" w:lineRule="auto"/>
      <w:jc w:val="both"/>
    </w:pPr>
    <w:rPr>
      <w:rFonts w:eastAsia="Calibri" w:cs="Times New Roman"/>
      <w:sz w:val="22"/>
    </w:rPr>
  </w:style>
  <w:style w:type="character" w:customStyle="1" w:styleId="FooterChar">
    <w:name w:val="Footer Char"/>
    <w:basedOn w:val="DefaultParagraphFont"/>
    <w:link w:val="Footer"/>
    <w:uiPriority w:val="99"/>
    <w:rsid w:val="008F0F4F"/>
    <w:rPr>
      <w:rFonts w:ascii="Times New Roman" w:eastAsia="Calibri" w:hAnsi="Times New Roman" w:cs="Times New Roman"/>
    </w:rPr>
  </w:style>
  <w:style w:type="paragraph" w:styleId="Header">
    <w:name w:val="header"/>
    <w:basedOn w:val="Normal"/>
    <w:link w:val="HeaderChar"/>
    <w:uiPriority w:val="99"/>
    <w:unhideWhenUsed/>
    <w:rsid w:val="008F0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10</Pages>
  <Words>1470</Words>
  <Characters>8382</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2021-10-17T06:31:00Z</dcterms:created>
  <dcterms:modified xsi:type="dcterms:W3CDTF">2024-01-01T10:52:00Z</dcterms:modified>
</cp:coreProperties>
</file>