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49811" w14:textId="7C7E98B8" w:rsidR="004B556F" w:rsidRDefault="004B556F" w:rsidP="009E5CA5">
      <w:pPr>
        <w:tabs>
          <w:tab w:val="left" w:pos="283"/>
          <w:tab w:val="left" w:pos="2835"/>
          <w:tab w:val="left" w:pos="5386"/>
          <w:tab w:val="left" w:pos="7937"/>
        </w:tabs>
        <w:spacing w:after="0" w:line="276" w:lineRule="auto"/>
        <w:jc w:val="center"/>
        <w:rPr>
          <w:b/>
          <w:iCs/>
          <w:color w:val="FF0000"/>
          <w:sz w:val="32"/>
        </w:rPr>
      </w:pPr>
      <w:r w:rsidRPr="00A63803">
        <w:rPr>
          <w:b/>
          <w:iCs/>
          <w:color w:val="FF0000"/>
          <w:sz w:val="32"/>
        </w:rPr>
        <w:t xml:space="preserve">BÀI </w:t>
      </w:r>
      <w:r w:rsidR="00236A39">
        <w:rPr>
          <w:b/>
          <w:iCs/>
          <w:color w:val="FF0000"/>
          <w:sz w:val="32"/>
        </w:rPr>
        <w:t>16</w:t>
      </w:r>
      <w:r w:rsidRPr="00A63803">
        <w:rPr>
          <w:b/>
          <w:iCs/>
          <w:color w:val="FF0000"/>
          <w:sz w:val="32"/>
        </w:rPr>
        <w:t xml:space="preserve">: </w:t>
      </w:r>
      <w:r w:rsidR="00236A39">
        <w:rPr>
          <w:b/>
          <w:iCs/>
          <w:color w:val="FF0000"/>
          <w:sz w:val="32"/>
        </w:rPr>
        <w:t>ÁP SUẤT CHẤT LỎNG. ÁP SUẤT KHÍ QUYỂN</w:t>
      </w:r>
    </w:p>
    <w:p w14:paraId="652DD90E" w14:textId="4075324D" w:rsidR="00845237" w:rsidRPr="00845237" w:rsidRDefault="00845237" w:rsidP="009E5CA5">
      <w:pPr>
        <w:tabs>
          <w:tab w:val="left" w:pos="283"/>
          <w:tab w:val="left" w:pos="2835"/>
          <w:tab w:val="left" w:pos="5386"/>
          <w:tab w:val="left" w:pos="7937"/>
        </w:tabs>
        <w:spacing w:after="0" w:line="276" w:lineRule="auto"/>
        <w:jc w:val="center"/>
        <w:rPr>
          <w:b/>
          <w:iCs/>
          <w:color w:val="000000" w:themeColor="text1"/>
          <w:sz w:val="32"/>
        </w:rPr>
      </w:pPr>
      <w:r w:rsidRPr="00845237">
        <w:rPr>
          <w:b/>
          <w:iCs/>
          <w:color w:val="000000" w:themeColor="text1"/>
          <w:sz w:val="32"/>
        </w:rPr>
        <w:t>SGK KẾT NỐI TRI THỨC VỚI CUỘC SỐNG</w:t>
      </w:r>
    </w:p>
    <w:p w14:paraId="3F1AA00A" w14:textId="4A421B3C" w:rsidR="004B556F" w:rsidRPr="00A63803" w:rsidRDefault="00F55460" w:rsidP="00C56EBA">
      <w:pPr>
        <w:pStyle w:val="ListParagraph"/>
        <w:numPr>
          <w:ilvl w:val="0"/>
          <w:numId w:val="36"/>
        </w:numPr>
        <w:spacing w:after="0"/>
        <w:jc w:val="center"/>
        <w:rPr>
          <w:b/>
          <w:color w:val="0000FF"/>
          <w:sz w:val="24"/>
        </w:rPr>
      </w:pPr>
      <w:bookmarkStart w:id="0" w:name="_Hlk131710705"/>
      <w:r w:rsidRPr="00A63803">
        <w:rPr>
          <w:b/>
          <w:color w:val="0000FF"/>
          <w:sz w:val="24"/>
        </w:rPr>
        <w:t>TÓM TẮT LÝ THUYẾT</w:t>
      </w:r>
    </w:p>
    <w:p w14:paraId="50CAA8ED" w14:textId="2C604E21" w:rsidR="00C56EBA" w:rsidRPr="0086670C" w:rsidRDefault="001139BD" w:rsidP="000E1B59">
      <w:pPr>
        <w:pStyle w:val="ListParagraph"/>
        <w:numPr>
          <w:ilvl w:val="0"/>
          <w:numId w:val="45"/>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426" w:hanging="426"/>
        <w:jc w:val="both"/>
        <w:rPr>
          <w:b/>
          <w:color w:val="FF0000"/>
          <w:sz w:val="24"/>
        </w:rPr>
      </w:pPr>
      <w:r w:rsidRPr="0086670C">
        <w:rPr>
          <w:b/>
          <w:color w:val="FF0000"/>
          <w:sz w:val="24"/>
        </w:rPr>
        <w:t xml:space="preserve">Áp suất chất lỏng </w:t>
      </w:r>
    </w:p>
    <w:p w14:paraId="770941B0" w14:textId="669D5B86" w:rsidR="0080796A" w:rsidRPr="0086670C" w:rsidRDefault="0080796A" w:rsidP="000E1B59">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426" w:hanging="426"/>
        <w:jc w:val="both"/>
        <w:rPr>
          <w:b/>
          <w:sz w:val="24"/>
        </w:rPr>
      </w:pPr>
      <w:bookmarkStart w:id="1" w:name="_Hlk137759381"/>
      <w:r w:rsidRPr="0086670C">
        <w:rPr>
          <w:b/>
          <w:sz w:val="24"/>
        </w:rPr>
        <w:t>Sự tồn tại của áp suất chất lỏng</w:t>
      </w:r>
    </w:p>
    <w:bookmarkEnd w:id="1"/>
    <w:p w14:paraId="05E7337F" w14:textId="5AD5F219" w:rsidR="00C56EBA" w:rsidRPr="0086670C" w:rsidRDefault="00BC7C5D" w:rsidP="000E1B59">
      <w:pPr>
        <w:pStyle w:val="ListParagraph"/>
        <w:numPr>
          <w:ilvl w:val="0"/>
          <w:numId w:val="46"/>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426" w:hanging="426"/>
        <w:jc w:val="both"/>
        <w:rPr>
          <w:b/>
          <w:sz w:val="24"/>
        </w:rPr>
      </w:pPr>
      <w:r w:rsidRPr="0086670C">
        <w:rPr>
          <w:b/>
          <w:color w:val="0000CC"/>
          <w:sz w:val="24"/>
        </w:rPr>
        <w:t xml:space="preserve">Chất lỏng </w:t>
      </w:r>
      <w:r w:rsidRPr="0086670C">
        <w:rPr>
          <w:bCs/>
          <w:color w:val="000000" w:themeColor="text1"/>
          <w:sz w:val="24"/>
        </w:rPr>
        <w:t>gây áp suất theo mọi phương lên các vật ở trong lòng nó. Vật càng ở sâu trong lòng chất lỏng thì chịu tác dụng của áp suất chất lỏng càng lớn.</w:t>
      </w:r>
    </w:p>
    <w:p w14:paraId="1A10E522" w14:textId="05D212DF" w:rsidR="00654BEB" w:rsidRPr="0086670C" w:rsidRDefault="00654BEB" w:rsidP="000E1B59">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center"/>
        <w:rPr>
          <w:b/>
        </w:rPr>
      </w:pPr>
      <w:r w:rsidRPr="0086670C">
        <w:rPr>
          <w:noProof/>
        </w:rPr>
        <w:drawing>
          <wp:inline distT="0" distB="0" distL="0" distR="0" wp14:anchorId="1C922A91" wp14:editId="6123257C">
            <wp:extent cx="1245483" cy="1223150"/>
            <wp:effectExtent l="0" t="0" r="0" b="0"/>
            <wp:docPr id="1804260607" name="Picture 4" descr="Vật Lí lớp 8 | Chuyên đề: Lý thuyết - Bài tập Vật Lý 8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Vật Lí lớp 8 | Chuyên đề: Lý thuyết - Bài tập Vật Lý 8 có đáp án"/>
                    <pic:cNvPicPr>
                      <a:picLocks noChangeAspect="1" noChangeArrowheads="1"/>
                    </pic:cNvPicPr>
                  </pic:nvPicPr>
                  <pic:blipFill>
                    <a:blip r:embed="rId8">
                      <a:extLst>
                        <a:ext uri="{BEBA8EAE-BF5A-486C-A8C5-ECC9F3942E4B}">
                          <a14:imgProps xmlns:a14="http://schemas.microsoft.com/office/drawing/2010/main">
                            <a14:imgLayer r:embed="rId9">
                              <a14:imgEffect>
                                <a14:backgroundRemoval t="9268" b="96098" l="9135" r="89904">
                                  <a14:foregroundMark x1="43750" y1="92195" x2="72596" y2="88293"/>
                                  <a14:foregroundMark x1="48558" y1="96098" x2="57212" y2="93171"/>
                                  <a14:foregroundMark x1="36058" y1="87317" x2="74038" y2="95610"/>
                                  <a14:foregroundMark x1="74038" y1="95610" x2="68750" y2="96098"/>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247498" cy="1225129"/>
                    </a:xfrm>
                    <a:prstGeom prst="rect">
                      <a:avLst/>
                    </a:prstGeom>
                    <a:noFill/>
                    <a:ln>
                      <a:noFill/>
                    </a:ln>
                  </pic:spPr>
                </pic:pic>
              </a:graphicData>
            </a:graphic>
          </wp:inline>
        </w:drawing>
      </w:r>
    </w:p>
    <w:p w14:paraId="534CB6E8" w14:textId="5AD46A44" w:rsidR="00BC7C5D" w:rsidRPr="0086670C" w:rsidRDefault="00BC7C5D" w:rsidP="000E1B59">
      <w:pPr>
        <w:pStyle w:val="ListParagraph"/>
        <w:numPr>
          <w:ilvl w:val="0"/>
          <w:numId w:val="46"/>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426" w:hanging="426"/>
        <w:jc w:val="both"/>
        <w:rPr>
          <w:b/>
          <w:sz w:val="24"/>
        </w:rPr>
      </w:pPr>
      <w:r w:rsidRPr="0086670C">
        <w:rPr>
          <w:b/>
          <w:color w:val="0000CC"/>
          <w:sz w:val="24"/>
        </w:rPr>
        <w:t>Áp suất tác dụng vào chất lỏng</w:t>
      </w:r>
      <w:r w:rsidR="00C56EBA" w:rsidRPr="0086670C">
        <w:rPr>
          <w:bCs/>
          <w:sz w:val="24"/>
        </w:rPr>
        <w:t xml:space="preserve"> </w:t>
      </w:r>
      <w:r w:rsidRPr="0086670C">
        <w:rPr>
          <w:bCs/>
          <w:sz w:val="24"/>
        </w:rPr>
        <w:t>sẽ được chất lỏng truyền đi nguyên vẹn theo mọi hướng.</w:t>
      </w:r>
    </w:p>
    <w:p w14:paraId="271DB59E" w14:textId="0CD17F12" w:rsidR="00FA0FFE" w:rsidRPr="0086670C" w:rsidRDefault="00FA0FFE" w:rsidP="000E1B59">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center"/>
        <w:rPr>
          <w:b/>
        </w:rPr>
      </w:pPr>
      <w:r w:rsidRPr="0086670C">
        <w:rPr>
          <w:b/>
          <w:noProof/>
        </w:rPr>
        <w:drawing>
          <wp:inline distT="0" distB="0" distL="0" distR="0" wp14:anchorId="5C04892A" wp14:editId="350EEFDE">
            <wp:extent cx="1714739" cy="1171739"/>
            <wp:effectExtent l="0" t="0" r="0" b="9525"/>
            <wp:docPr id="35762299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622991" name="Picture 357622991"/>
                    <pic:cNvPicPr/>
                  </pic:nvPicPr>
                  <pic:blipFill>
                    <a:blip r:embed="rId10">
                      <a:extLst>
                        <a:ext uri="{28A0092B-C50C-407E-A947-70E740481C1C}">
                          <a14:useLocalDpi xmlns:a14="http://schemas.microsoft.com/office/drawing/2010/main" val="0"/>
                        </a:ext>
                      </a:extLst>
                    </a:blip>
                    <a:stretch>
                      <a:fillRect/>
                    </a:stretch>
                  </pic:blipFill>
                  <pic:spPr>
                    <a:xfrm>
                      <a:off x="0" y="0"/>
                      <a:ext cx="1714739" cy="1171739"/>
                    </a:xfrm>
                    <a:prstGeom prst="rect">
                      <a:avLst/>
                    </a:prstGeom>
                  </pic:spPr>
                </pic:pic>
              </a:graphicData>
            </a:graphic>
          </wp:inline>
        </w:drawing>
      </w:r>
    </w:p>
    <w:p w14:paraId="2715C7DF" w14:textId="77777777" w:rsidR="00FA0FFE" w:rsidRPr="0086670C" w:rsidRDefault="00BC7C5D" w:rsidP="000E1B59">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426" w:hanging="426"/>
        <w:jc w:val="both"/>
        <w:rPr>
          <w:b/>
          <w:sz w:val="24"/>
        </w:rPr>
      </w:pPr>
      <w:r w:rsidRPr="0086670C">
        <w:rPr>
          <w:b/>
          <w:color w:val="0070C0"/>
          <w:sz w:val="24"/>
        </w:rPr>
        <w:t xml:space="preserve">Bình thông nhau </w:t>
      </w:r>
    </w:p>
    <w:p w14:paraId="72541548" w14:textId="7D09B585" w:rsidR="00BC7C5D" w:rsidRPr="0086670C" w:rsidRDefault="00FA0FFE" w:rsidP="000E1B59">
      <w:pPr>
        <w:pStyle w:val="ListParagraph"/>
        <w:numPr>
          <w:ilvl w:val="0"/>
          <w:numId w:val="46"/>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426" w:hanging="426"/>
        <w:jc w:val="both"/>
        <w:rPr>
          <w:b/>
          <w:sz w:val="24"/>
        </w:rPr>
      </w:pPr>
      <w:r w:rsidRPr="0086670C">
        <w:rPr>
          <w:b/>
          <w:color w:val="0070C0"/>
          <w:sz w:val="24"/>
        </w:rPr>
        <w:t xml:space="preserve">Bình thông nhau </w:t>
      </w:r>
      <w:r w:rsidR="00BC7C5D" w:rsidRPr="0086670C">
        <w:rPr>
          <w:bCs/>
          <w:sz w:val="24"/>
        </w:rPr>
        <w:t>là bình gồm hai hoặc nhiều nhánh có hình dạng bất kì, phần miệng thông với không khí, phần đáy được nối thông với nhau.</w:t>
      </w:r>
    </w:p>
    <w:p w14:paraId="7D6E7819" w14:textId="2709BB8C" w:rsidR="00BC7C5D" w:rsidRPr="0086670C" w:rsidRDefault="00BC7C5D" w:rsidP="000E1B59">
      <w:pPr>
        <w:pStyle w:val="ListParagraph"/>
        <w:numPr>
          <w:ilvl w:val="0"/>
          <w:numId w:val="46"/>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426" w:hanging="426"/>
        <w:jc w:val="both"/>
        <w:rPr>
          <w:b/>
          <w:sz w:val="24"/>
        </w:rPr>
      </w:pPr>
      <w:r w:rsidRPr="0086670C">
        <w:rPr>
          <w:bCs/>
          <w:sz w:val="24"/>
        </w:rPr>
        <w:t>Trong bình thông nhau chứa cùng một chất lỏng đứng yên, các mặt thoáng của chất lỏng ở các nhánh khác nhau đều cùng ở một độ cao (không phụ thuộc vào hình dạng của các nhánh).</w:t>
      </w:r>
    </w:p>
    <w:p w14:paraId="304ADEA3" w14:textId="1FFE534E" w:rsidR="0086670C" w:rsidRPr="0086670C" w:rsidRDefault="0086670C" w:rsidP="000E1B59">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center"/>
        <w:rPr>
          <w:b/>
        </w:rPr>
      </w:pPr>
      <w:r w:rsidRPr="0086670C">
        <w:rPr>
          <w:b/>
          <w:noProof/>
        </w:rPr>
        <w:drawing>
          <wp:inline distT="0" distB="0" distL="0" distR="0" wp14:anchorId="7ACE8F15" wp14:editId="1D531B3F">
            <wp:extent cx="1343212" cy="1257475"/>
            <wp:effectExtent l="0" t="0" r="9525" b="0"/>
            <wp:docPr id="119260267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602672" name="Picture 1192602672"/>
                    <pic:cNvPicPr/>
                  </pic:nvPicPr>
                  <pic:blipFill>
                    <a:blip r:embed="rId11">
                      <a:extLst>
                        <a:ext uri="{28A0092B-C50C-407E-A947-70E740481C1C}">
                          <a14:useLocalDpi xmlns:a14="http://schemas.microsoft.com/office/drawing/2010/main" val="0"/>
                        </a:ext>
                      </a:extLst>
                    </a:blip>
                    <a:stretch>
                      <a:fillRect/>
                    </a:stretch>
                  </pic:blipFill>
                  <pic:spPr>
                    <a:xfrm>
                      <a:off x="0" y="0"/>
                      <a:ext cx="1343212" cy="1257475"/>
                    </a:xfrm>
                    <a:prstGeom prst="rect">
                      <a:avLst/>
                    </a:prstGeom>
                  </pic:spPr>
                </pic:pic>
              </a:graphicData>
            </a:graphic>
          </wp:inline>
        </w:drawing>
      </w:r>
    </w:p>
    <w:p w14:paraId="4311786C" w14:textId="36CE316B" w:rsidR="0086670C" w:rsidRPr="0086670C" w:rsidRDefault="00427F3F" w:rsidP="000E1B59">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426" w:hanging="426"/>
        <w:jc w:val="both"/>
        <w:rPr>
          <w:b/>
          <w:sz w:val="24"/>
        </w:rPr>
      </w:pPr>
      <w:r>
        <w:rPr>
          <w:b/>
          <w:sz w:val="24"/>
        </w:rPr>
        <w:t>Máy nén thủy lực</w:t>
      </w:r>
    </w:p>
    <w:p w14:paraId="1F5DC2FB" w14:textId="753E8A1F" w:rsidR="00BC7C5D" w:rsidRPr="0086670C" w:rsidRDefault="00BC7C5D" w:rsidP="000E1B59">
      <w:pPr>
        <w:pBdr>
          <w:top w:val="single" w:sz="4" w:space="1" w:color="auto"/>
          <w:left w:val="single" w:sz="4" w:space="4" w:color="auto"/>
          <w:bottom w:val="single" w:sz="4" w:space="1" w:color="auto"/>
          <w:right w:val="single" w:sz="4" w:space="4" w:color="auto"/>
        </w:pBdr>
        <w:shd w:val="clear" w:color="auto" w:fill="F7CAAC" w:themeFill="accent2" w:themeFillTint="66"/>
        <w:spacing w:after="0"/>
        <w:ind w:firstLine="283"/>
        <w:jc w:val="both"/>
        <w:rPr>
          <w:bCs/>
        </w:rPr>
      </w:pPr>
      <w:r w:rsidRPr="0086670C">
        <w:rPr>
          <w:bCs/>
        </w:rPr>
        <w:t>Một trong những ứng dụng cơ bản của bình thông nhau và sự truyền áp suất trong chất lỏng là máy</w:t>
      </w:r>
      <w:r w:rsidR="00427F3F">
        <w:rPr>
          <w:bCs/>
        </w:rPr>
        <w:t xml:space="preserve"> nén</w:t>
      </w:r>
      <w:r w:rsidRPr="0086670C">
        <w:rPr>
          <w:bCs/>
        </w:rPr>
        <w:t xml:space="preserve"> thủy lực</w:t>
      </w:r>
      <w:r w:rsidR="00427F3F">
        <w:rPr>
          <w:bCs/>
        </w:rPr>
        <w:t>:</w:t>
      </w:r>
    </w:p>
    <w:p w14:paraId="0FCD7166" w14:textId="77777777" w:rsidR="00BC7C5D" w:rsidRDefault="00BC7C5D" w:rsidP="000E1B59">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both"/>
        <w:rPr>
          <w:bCs/>
        </w:rPr>
      </w:pPr>
      <w:r w:rsidRPr="00427F3F">
        <w:rPr>
          <w:bCs/>
        </w:rPr>
        <w:t>Khi tác dụng một lực f lên pittong nhỏ có diện tích s, lực này gây áp suất lên chất lỏng. Áp suất này được chất lỏng truyền đi nguyên vẹn theo mọi hướng tới pittong lớn có diện tích S và gây ra lực nâng F lên pittong này:</w:t>
      </w:r>
    </w:p>
    <w:p w14:paraId="3CAC0CE1" w14:textId="38D0C531" w:rsidR="00427F3F" w:rsidRPr="00427F3F" w:rsidRDefault="00427F3F" w:rsidP="000E1B59">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center"/>
        <w:rPr>
          <w:bCs/>
        </w:rPr>
      </w:pPr>
      <w:r>
        <w:rPr>
          <w:bCs/>
          <w:noProof/>
        </w:rPr>
        <w:drawing>
          <wp:inline distT="0" distB="0" distL="0" distR="0" wp14:anchorId="3C29CD48" wp14:editId="2AB50CE3">
            <wp:extent cx="2695951" cy="1409897"/>
            <wp:effectExtent l="0" t="0" r="0" b="0"/>
            <wp:docPr id="155390560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905600" name="Picture 1553905600"/>
                    <pic:cNvPicPr/>
                  </pic:nvPicPr>
                  <pic:blipFill>
                    <a:blip r:embed="rId12">
                      <a:extLst>
                        <a:ext uri="{28A0092B-C50C-407E-A947-70E740481C1C}">
                          <a14:useLocalDpi xmlns:a14="http://schemas.microsoft.com/office/drawing/2010/main" val="0"/>
                        </a:ext>
                      </a:extLst>
                    </a:blip>
                    <a:stretch>
                      <a:fillRect/>
                    </a:stretch>
                  </pic:blipFill>
                  <pic:spPr>
                    <a:xfrm>
                      <a:off x="0" y="0"/>
                      <a:ext cx="2695951" cy="1409897"/>
                    </a:xfrm>
                    <a:prstGeom prst="rect">
                      <a:avLst/>
                    </a:prstGeom>
                  </pic:spPr>
                </pic:pic>
              </a:graphicData>
            </a:graphic>
          </wp:inline>
        </w:drawing>
      </w:r>
    </w:p>
    <w:p w14:paraId="323C846F" w14:textId="77777777" w:rsidR="00BC7C5D" w:rsidRDefault="00BC7C5D" w:rsidP="000E1B59">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both"/>
        <w:rPr>
          <w:b/>
        </w:rPr>
      </w:pPr>
    </w:p>
    <w:p w14:paraId="397AC53B" w14:textId="77777777" w:rsidR="00780A7A" w:rsidRPr="0086670C" w:rsidRDefault="00780A7A" w:rsidP="000E1B59">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both"/>
        <w:rPr>
          <w:b/>
        </w:rPr>
      </w:pPr>
    </w:p>
    <w:p w14:paraId="4478029B" w14:textId="060BE02D" w:rsidR="00C56EBA" w:rsidRPr="008036A8" w:rsidRDefault="00780A7A" w:rsidP="000E1B59">
      <w:pPr>
        <w:pStyle w:val="ListParagraph"/>
        <w:numPr>
          <w:ilvl w:val="0"/>
          <w:numId w:val="47"/>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426" w:hanging="426"/>
        <w:jc w:val="both"/>
        <w:rPr>
          <w:b/>
          <w:color w:val="FF0000"/>
          <w:sz w:val="24"/>
        </w:rPr>
      </w:pPr>
      <w:r w:rsidRPr="008036A8">
        <w:rPr>
          <w:b/>
          <w:color w:val="FF0000"/>
          <w:sz w:val="24"/>
        </w:rPr>
        <w:t>Áp suất khí quyển</w:t>
      </w:r>
    </w:p>
    <w:p w14:paraId="1D5836FE" w14:textId="5DC2943D" w:rsidR="003C42A3" w:rsidRPr="008036A8" w:rsidRDefault="003C42A3" w:rsidP="000E1B59">
      <w:pPr>
        <w:pStyle w:val="ListParagraph"/>
        <w:numPr>
          <w:ilvl w:val="0"/>
          <w:numId w:val="48"/>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426" w:hanging="426"/>
        <w:jc w:val="both"/>
        <w:rPr>
          <w:b/>
          <w:sz w:val="24"/>
        </w:rPr>
      </w:pPr>
      <w:r w:rsidRPr="008036A8">
        <w:rPr>
          <w:b/>
          <w:sz w:val="24"/>
        </w:rPr>
        <w:lastRenderedPageBreak/>
        <w:t>Sự tồn tại của áp suất khí quyển</w:t>
      </w:r>
    </w:p>
    <w:p w14:paraId="69A82A90" w14:textId="7A72EF7D" w:rsidR="003C42A3" w:rsidRPr="008036A8" w:rsidRDefault="003C42A3" w:rsidP="000E1B59">
      <w:pPr>
        <w:pStyle w:val="ListParagraph"/>
        <w:numPr>
          <w:ilvl w:val="0"/>
          <w:numId w:val="46"/>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426" w:hanging="426"/>
        <w:jc w:val="both"/>
        <w:rPr>
          <w:b/>
          <w:sz w:val="24"/>
        </w:rPr>
      </w:pPr>
      <w:r w:rsidRPr="008036A8">
        <w:rPr>
          <w:bCs/>
          <w:sz w:val="24"/>
        </w:rPr>
        <w:t xml:space="preserve">Bao bọc quanh Trái </w:t>
      </w:r>
      <w:r w:rsidR="009D0388" w:rsidRPr="008036A8">
        <w:rPr>
          <w:bCs/>
          <w:sz w:val="24"/>
        </w:rPr>
        <w:t>Đ</w:t>
      </w:r>
      <w:r w:rsidRPr="008036A8">
        <w:rPr>
          <w:bCs/>
          <w:sz w:val="24"/>
        </w:rPr>
        <w:t>ất là một lớp không khsi dày tới hàng nghìn kilômét</w:t>
      </w:r>
      <w:r w:rsidR="009D0388" w:rsidRPr="008036A8">
        <w:rPr>
          <w:bCs/>
          <w:sz w:val="24"/>
        </w:rPr>
        <w:t xml:space="preserve">, gọi là </w:t>
      </w:r>
      <w:r w:rsidR="009D0388" w:rsidRPr="008036A8">
        <w:rPr>
          <w:b/>
          <w:color w:val="2F5496" w:themeColor="accent5" w:themeShade="BF"/>
          <w:sz w:val="24"/>
        </w:rPr>
        <w:t>khí quyển.</w:t>
      </w:r>
    </w:p>
    <w:p w14:paraId="6CB7F2DB" w14:textId="28A30FC4" w:rsidR="009D0388" w:rsidRPr="008036A8" w:rsidRDefault="009D0388" w:rsidP="000E1B59">
      <w:pPr>
        <w:pStyle w:val="ListParagraph"/>
        <w:numPr>
          <w:ilvl w:val="0"/>
          <w:numId w:val="46"/>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426" w:hanging="426"/>
        <w:jc w:val="both"/>
        <w:rPr>
          <w:b/>
          <w:sz w:val="24"/>
        </w:rPr>
      </w:pPr>
      <w:r w:rsidRPr="008036A8">
        <w:rPr>
          <w:bCs/>
          <w:sz w:val="24"/>
        </w:rPr>
        <w:t xml:space="preserve">Áp suất do lớp không khí bao quanh Trái Đất tác dụng lên mọi vật trên Trái Đất gọi là </w:t>
      </w:r>
      <w:r w:rsidRPr="008036A8">
        <w:rPr>
          <w:b/>
          <w:sz w:val="24"/>
        </w:rPr>
        <w:t>áp suất khí quyển.</w:t>
      </w:r>
    </w:p>
    <w:p w14:paraId="123B715E" w14:textId="73CD1F50" w:rsidR="00C3640A" w:rsidRPr="008036A8" w:rsidRDefault="00C3640A" w:rsidP="000E1B59">
      <w:pPr>
        <w:pStyle w:val="ListParagraph"/>
        <w:numPr>
          <w:ilvl w:val="0"/>
          <w:numId w:val="46"/>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426" w:hanging="426"/>
        <w:jc w:val="both"/>
        <w:rPr>
          <w:b/>
          <w:sz w:val="24"/>
        </w:rPr>
      </w:pPr>
      <w:r w:rsidRPr="008036A8">
        <w:rPr>
          <w:bCs/>
          <w:sz w:val="24"/>
        </w:rPr>
        <w:t>Trái Đất và mọi vật trên Trái Đất đều chịu tác dụng của áp suất khí quyển theo mọi hướng.</w:t>
      </w:r>
    </w:p>
    <w:p w14:paraId="2250A8FE" w14:textId="09793952" w:rsidR="00C3640A" w:rsidRPr="008036A8" w:rsidRDefault="00C3640A" w:rsidP="00C3640A">
      <w:pPr>
        <w:pStyle w:val="ListParagraph"/>
        <w:numPr>
          <w:ilvl w:val="0"/>
          <w:numId w:val="48"/>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426" w:hanging="426"/>
        <w:jc w:val="both"/>
        <w:rPr>
          <w:b/>
          <w:sz w:val="24"/>
        </w:rPr>
      </w:pPr>
      <w:r w:rsidRPr="008036A8">
        <w:rPr>
          <w:b/>
          <w:sz w:val="24"/>
        </w:rPr>
        <w:t>Một số ảnh hưởng và ứng dụng của áp suất không khí</w:t>
      </w:r>
    </w:p>
    <w:p w14:paraId="01088C72" w14:textId="66871289" w:rsidR="00C3640A" w:rsidRPr="008036A8" w:rsidRDefault="00C3640A" w:rsidP="00C3640A">
      <w:pPr>
        <w:pStyle w:val="ListParagraph"/>
        <w:numPr>
          <w:ilvl w:val="0"/>
          <w:numId w:val="46"/>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426" w:hanging="426"/>
        <w:jc w:val="both"/>
        <w:rPr>
          <w:bCs/>
          <w:sz w:val="24"/>
        </w:rPr>
      </w:pPr>
      <w:r w:rsidRPr="008036A8">
        <w:rPr>
          <w:bCs/>
          <w:sz w:val="24"/>
        </w:rPr>
        <w:t>Khi thay đổi áp suất đột ngột có thể gây ra tiếng động trong tai.</w:t>
      </w:r>
    </w:p>
    <w:p w14:paraId="2EADF601" w14:textId="038C7CD4" w:rsidR="00C3640A" w:rsidRPr="008036A8" w:rsidRDefault="00C3640A" w:rsidP="00C3640A">
      <w:pPr>
        <w:pStyle w:val="ListParagraph"/>
        <w:numPr>
          <w:ilvl w:val="0"/>
          <w:numId w:val="46"/>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426" w:hanging="426"/>
        <w:jc w:val="both"/>
        <w:rPr>
          <w:b/>
          <w:sz w:val="24"/>
        </w:rPr>
      </w:pPr>
      <w:r w:rsidRPr="008036A8">
        <w:rPr>
          <w:bCs/>
          <w:sz w:val="24"/>
        </w:rPr>
        <w:t>Áp suất không khí được ứng dụng để chế tạo một số dụng cụ phục vụ đời sống như: giác mút, bình xịt, …</w:t>
      </w:r>
    </w:p>
    <w:p w14:paraId="3D9811B8" w14:textId="77777777" w:rsidR="00A42D16" w:rsidRDefault="00A42D16" w:rsidP="00A63803">
      <w:pPr>
        <w:pBdr>
          <w:top w:val="single" w:sz="4" w:space="1" w:color="auto"/>
          <w:left w:val="single" w:sz="4" w:space="4" w:color="auto"/>
          <w:bottom w:val="single" w:sz="4" w:space="1" w:color="auto"/>
          <w:right w:val="single" w:sz="4" w:space="4" w:color="auto"/>
        </w:pBdr>
        <w:spacing w:after="0"/>
        <w:rPr>
          <w:b/>
        </w:rPr>
        <w:sectPr w:rsidR="00A42D16" w:rsidSect="002160B0">
          <w:headerReference w:type="even" r:id="rId13"/>
          <w:headerReference w:type="default" r:id="rId14"/>
          <w:footerReference w:type="even" r:id="rId15"/>
          <w:footerReference w:type="default" r:id="rId16"/>
          <w:headerReference w:type="first" r:id="rId17"/>
          <w:footerReference w:type="first" r:id="rId18"/>
          <w:pgSz w:w="11906" w:h="16838"/>
          <w:pgMar w:top="567" w:right="567" w:bottom="567" w:left="1134" w:header="426" w:footer="403" w:gutter="0"/>
          <w:cols w:space="720"/>
          <w:docGrid w:linePitch="360"/>
        </w:sectPr>
      </w:pPr>
    </w:p>
    <w:bookmarkEnd w:id="0"/>
    <w:p w14:paraId="3E98DAE2" w14:textId="77777777" w:rsidR="00845237" w:rsidRDefault="00845237" w:rsidP="00845237">
      <w:pPr>
        <w:pStyle w:val="ListParagraph"/>
        <w:tabs>
          <w:tab w:val="left" w:pos="283"/>
          <w:tab w:val="left" w:pos="2835"/>
          <w:tab w:val="left" w:pos="5386"/>
          <w:tab w:val="left" w:pos="7937"/>
        </w:tabs>
        <w:spacing w:after="0"/>
        <w:rPr>
          <w:b/>
          <w:color w:val="0000FF"/>
          <w:sz w:val="24"/>
        </w:rPr>
      </w:pPr>
    </w:p>
    <w:p w14:paraId="3357FB73" w14:textId="32E0988B" w:rsidR="004B556F" w:rsidRPr="008036A8" w:rsidRDefault="00537AD5" w:rsidP="008036A8">
      <w:pPr>
        <w:pStyle w:val="ListParagraph"/>
        <w:numPr>
          <w:ilvl w:val="0"/>
          <w:numId w:val="36"/>
        </w:numPr>
        <w:tabs>
          <w:tab w:val="left" w:pos="283"/>
          <w:tab w:val="left" w:pos="2835"/>
          <w:tab w:val="left" w:pos="5386"/>
          <w:tab w:val="left" w:pos="7937"/>
        </w:tabs>
        <w:spacing w:after="0"/>
        <w:jc w:val="center"/>
        <w:rPr>
          <w:b/>
          <w:color w:val="0000FF"/>
        </w:rPr>
      </w:pPr>
      <w:r w:rsidRPr="008036A8">
        <w:rPr>
          <w:b/>
          <w:color w:val="0000FF"/>
        </w:rPr>
        <w:t>CÂU HỎI TRONG BÀI HỌC</w:t>
      </w:r>
    </w:p>
    <w:p w14:paraId="66425414" w14:textId="3F0B6F97" w:rsidR="00EA606C" w:rsidRDefault="00A63803" w:rsidP="00A63803">
      <w:pPr>
        <w:tabs>
          <w:tab w:val="left" w:pos="6489"/>
        </w:tabs>
        <w:spacing w:after="80" w:line="240" w:lineRule="auto"/>
        <w:jc w:val="both"/>
      </w:pPr>
      <w:r w:rsidRPr="00A42D16">
        <w:rPr>
          <w:b/>
        </w:rPr>
        <w:t xml:space="preserve">Câu 1: </w:t>
      </w:r>
      <w:r w:rsidR="00EA606C">
        <w:t>Vì sao muốn nước trong bình có thể chảy ra khi mở vòi thì trên nắp bình phải có một lỗ nhỏ (hình bên)?</w:t>
      </w:r>
    </w:p>
    <w:p w14:paraId="3CC66A0A" w14:textId="34C4B738" w:rsidR="00A63803" w:rsidRPr="00EA606C" w:rsidRDefault="00EA606C" w:rsidP="00EA606C">
      <w:pPr>
        <w:tabs>
          <w:tab w:val="left" w:pos="6489"/>
        </w:tabs>
        <w:spacing w:after="80" w:line="240" w:lineRule="auto"/>
        <w:jc w:val="center"/>
      </w:pPr>
      <w:r>
        <w:rPr>
          <w:noProof/>
        </w:rPr>
        <w:drawing>
          <wp:inline distT="0" distB="0" distL="0" distR="0" wp14:anchorId="74844A59" wp14:editId="105F0599">
            <wp:extent cx="1247949" cy="1133633"/>
            <wp:effectExtent l="0" t="0" r="9525" b="9525"/>
            <wp:docPr id="207791449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914493" name="Picture 2077914493"/>
                    <pic:cNvPicPr/>
                  </pic:nvPicPr>
                  <pic:blipFill>
                    <a:blip r:embed="rId19">
                      <a:extLst>
                        <a:ext uri="{28A0092B-C50C-407E-A947-70E740481C1C}">
                          <a14:useLocalDpi xmlns:a14="http://schemas.microsoft.com/office/drawing/2010/main" val="0"/>
                        </a:ext>
                      </a:extLst>
                    </a:blip>
                    <a:stretch>
                      <a:fillRect/>
                    </a:stretch>
                  </pic:blipFill>
                  <pic:spPr>
                    <a:xfrm>
                      <a:off x="0" y="0"/>
                      <a:ext cx="1247949" cy="1133633"/>
                    </a:xfrm>
                    <a:prstGeom prst="rect">
                      <a:avLst/>
                    </a:prstGeom>
                  </pic:spPr>
                </pic:pic>
              </a:graphicData>
            </a:graphic>
          </wp:inline>
        </w:drawing>
      </w:r>
    </w:p>
    <w:p w14:paraId="01EC0284" w14:textId="4713780D" w:rsidR="00852EE8" w:rsidRPr="00845237" w:rsidRDefault="00852EE8" w:rsidP="00845237">
      <w:pPr>
        <w:shd w:val="clear" w:color="auto" w:fill="92D050"/>
        <w:tabs>
          <w:tab w:val="left" w:pos="6489"/>
        </w:tabs>
        <w:spacing w:after="80" w:line="240" w:lineRule="auto"/>
        <w:jc w:val="center"/>
        <w:rPr>
          <w:b/>
          <w:bCs/>
          <w:color w:val="FF0000"/>
        </w:rPr>
      </w:pPr>
      <w:r w:rsidRPr="00845237">
        <w:rPr>
          <w:b/>
          <w:bCs/>
          <w:color w:val="FF0000"/>
        </w:rPr>
        <w:t>Hướng dẫn giải</w:t>
      </w:r>
    </w:p>
    <w:p w14:paraId="571C1774" w14:textId="448FBC22" w:rsidR="00852EE8" w:rsidRPr="00A42D16" w:rsidRDefault="00A63692" w:rsidP="00845237">
      <w:pPr>
        <w:shd w:val="clear" w:color="auto" w:fill="92D050"/>
        <w:tabs>
          <w:tab w:val="left" w:pos="6489"/>
        </w:tabs>
        <w:spacing w:after="80" w:line="240" w:lineRule="auto"/>
        <w:jc w:val="both"/>
      </w:pPr>
      <w:r w:rsidRPr="00A63692">
        <w:t>Để tạo áp suất trong bình lớn hơn áp suất ngoài bình giúp nước trong bình chảy được xuống vòi dễ dàng hơn.</w:t>
      </w:r>
    </w:p>
    <w:p w14:paraId="42C39E45" w14:textId="77777777" w:rsidR="001C18F3" w:rsidRDefault="001C18F3" w:rsidP="00872C98">
      <w:pPr>
        <w:pStyle w:val="NormalWeb"/>
        <w:shd w:val="clear" w:color="auto" w:fill="FFFFFF"/>
        <w:spacing w:before="0" w:beforeAutospacing="0" w:after="150" w:afterAutospacing="0"/>
        <w:rPr>
          <w:b/>
          <w:bCs/>
        </w:rPr>
      </w:pPr>
    </w:p>
    <w:p w14:paraId="6F1DD620" w14:textId="5F93C399" w:rsidR="00872C98" w:rsidRPr="00872C98" w:rsidRDefault="00A63803" w:rsidP="00872C98">
      <w:pPr>
        <w:pStyle w:val="NormalWeb"/>
        <w:shd w:val="clear" w:color="auto" w:fill="FFFFFF"/>
        <w:spacing w:before="0" w:beforeAutospacing="0" w:after="150" w:afterAutospacing="0"/>
        <w:rPr>
          <w:color w:val="333333"/>
        </w:rPr>
      </w:pPr>
      <w:r w:rsidRPr="00A42D16">
        <w:rPr>
          <w:b/>
          <w:bCs/>
        </w:rPr>
        <w:t>Câu 2</w:t>
      </w:r>
      <w:r w:rsidRPr="00872C98">
        <w:rPr>
          <w:b/>
          <w:bCs/>
        </w:rPr>
        <w:t>:</w:t>
      </w:r>
      <w:r w:rsidRPr="00872C98">
        <w:t xml:space="preserve"> </w:t>
      </w:r>
      <w:r w:rsidR="00872C98" w:rsidRPr="00872C98">
        <w:rPr>
          <w:color w:val="333333"/>
        </w:rPr>
        <w:t>Chuẩn bị:</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5"/>
        <w:gridCol w:w="1806"/>
      </w:tblGrid>
      <w:tr w:rsidR="00872C98" w14:paraId="0D4AC08F" w14:textId="77777777" w:rsidTr="008E2741">
        <w:tc>
          <w:tcPr>
            <w:tcW w:w="8755" w:type="dxa"/>
          </w:tcPr>
          <w:p w14:paraId="5FC2C436" w14:textId="77777777" w:rsidR="00872C98" w:rsidRPr="00872C98" w:rsidRDefault="00872C98" w:rsidP="00872C98">
            <w:pPr>
              <w:pStyle w:val="NormalWeb"/>
              <w:shd w:val="clear" w:color="auto" w:fill="FFFFFF"/>
              <w:spacing w:before="0" w:beforeAutospacing="0" w:after="0" w:afterAutospacing="0"/>
              <w:rPr>
                <w:color w:val="333333"/>
              </w:rPr>
            </w:pPr>
            <w:r w:rsidRPr="00872C98">
              <w:rPr>
                <w:color w:val="333333"/>
              </w:rPr>
              <w:t>- Một bình hình trụ có đáy C và các lỗ A, B ở thành bình được bịt bằng một màng cao su mỏng (Hình 16.1).</w:t>
            </w:r>
          </w:p>
          <w:p w14:paraId="4DEE2F6C" w14:textId="77777777" w:rsidR="00872C98" w:rsidRPr="00872C98" w:rsidRDefault="00872C98" w:rsidP="00872C98">
            <w:pPr>
              <w:pStyle w:val="NormalWeb"/>
              <w:shd w:val="clear" w:color="auto" w:fill="FFFFFF"/>
              <w:spacing w:before="0" w:beforeAutospacing="0" w:after="0" w:afterAutospacing="0"/>
              <w:rPr>
                <w:color w:val="333333"/>
              </w:rPr>
            </w:pPr>
            <w:r w:rsidRPr="00872C98">
              <w:rPr>
                <w:color w:val="333333"/>
              </w:rPr>
              <w:t>- Một bình lớn trong suốt chứa nước, chiều cao khoảng 50 cm.</w:t>
            </w:r>
          </w:p>
          <w:p w14:paraId="459E19FA" w14:textId="77777777" w:rsidR="00872C98" w:rsidRPr="00872C98" w:rsidRDefault="00872C98" w:rsidP="00872C98">
            <w:pPr>
              <w:pStyle w:val="NormalWeb"/>
              <w:shd w:val="clear" w:color="auto" w:fill="FFFFFF"/>
              <w:spacing w:before="0" w:beforeAutospacing="0" w:after="0" w:afterAutospacing="0"/>
              <w:rPr>
                <w:color w:val="333333"/>
              </w:rPr>
            </w:pPr>
            <w:r w:rsidRPr="00872C98">
              <w:rPr>
                <w:color w:val="333333"/>
              </w:rPr>
              <w:t>Tiến hành:</w:t>
            </w:r>
          </w:p>
          <w:p w14:paraId="5D575A32" w14:textId="77777777" w:rsidR="00872C98" w:rsidRPr="00872C98" w:rsidRDefault="00872C98" w:rsidP="00872C98">
            <w:pPr>
              <w:pStyle w:val="NormalWeb"/>
              <w:shd w:val="clear" w:color="auto" w:fill="FFFFFF"/>
              <w:spacing w:before="0" w:beforeAutospacing="0" w:after="0" w:afterAutospacing="0"/>
              <w:rPr>
                <w:color w:val="333333"/>
              </w:rPr>
            </w:pPr>
            <w:r w:rsidRPr="00872C98">
              <w:rPr>
                <w:color w:val="333333"/>
              </w:rPr>
              <w:t>- Nhúng bình trụ vào nước, mô tả hiện tượng xảy ra đối với các màng cao su.</w:t>
            </w:r>
          </w:p>
          <w:p w14:paraId="7B2C09DA" w14:textId="77777777" w:rsidR="00872C98" w:rsidRPr="00872C98" w:rsidRDefault="00872C98" w:rsidP="00872C98">
            <w:pPr>
              <w:pStyle w:val="NormalWeb"/>
              <w:shd w:val="clear" w:color="auto" w:fill="FFFFFF"/>
              <w:spacing w:before="0" w:beforeAutospacing="0" w:after="0" w:afterAutospacing="0"/>
              <w:rPr>
                <w:color w:val="333333"/>
              </w:rPr>
            </w:pPr>
            <w:r w:rsidRPr="00872C98">
              <w:rPr>
                <w:color w:val="333333"/>
              </w:rPr>
              <w:t>- Giữ nguyên độ sâu của bình trụ trong nước, di chuyển từ từ bình trụ đến các vị trí khác, mô tả hiện tượng xảy ra với các màng cao su.</w:t>
            </w:r>
          </w:p>
          <w:p w14:paraId="6382DA4B" w14:textId="77777777" w:rsidR="00872C98" w:rsidRPr="00872C98" w:rsidRDefault="00872C98" w:rsidP="00872C98">
            <w:pPr>
              <w:pStyle w:val="NormalWeb"/>
              <w:shd w:val="clear" w:color="auto" w:fill="FFFFFF"/>
              <w:spacing w:before="0" w:beforeAutospacing="0" w:after="0" w:afterAutospacing="0"/>
              <w:rPr>
                <w:color w:val="333333"/>
              </w:rPr>
            </w:pPr>
            <w:r w:rsidRPr="00872C98">
              <w:rPr>
                <w:color w:val="333333"/>
              </w:rPr>
              <w:t>- Nhúng bình trụ vào nước sâu hơn (tối thiểu 10 cm), mô tả hiện tượng xảy ra với các màng cao su.</w:t>
            </w:r>
          </w:p>
          <w:p w14:paraId="5A1129EC" w14:textId="77777777" w:rsidR="00872C98" w:rsidRDefault="00872C98" w:rsidP="00872C98">
            <w:pPr>
              <w:pStyle w:val="NormalWeb"/>
              <w:shd w:val="clear" w:color="auto" w:fill="FFFFFF"/>
              <w:spacing w:before="0" w:beforeAutospacing="0" w:after="0" w:afterAutospacing="0"/>
              <w:rPr>
                <w:color w:val="333333"/>
              </w:rPr>
            </w:pPr>
            <w:r w:rsidRPr="00872C98">
              <w:rPr>
                <w:color w:val="333333"/>
              </w:rPr>
              <w:t>- Quan sát hiện tượng và trả lời câu hỏi.</w:t>
            </w:r>
          </w:p>
          <w:p w14:paraId="37A01F26" w14:textId="54C66409" w:rsidR="00872C98" w:rsidRDefault="00872C98" w:rsidP="00872C98">
            <w:pPr>
              <w:pStyle w:val="NormalWeb"/>
              <w:shd w:val="clear" w:color="auto" w:fill="FFFFFF"/>
              <w:spacing w:before="0" w:beforeAutospacing="0" w:after="0" w:afterAutospacing="0"/>
              <w:rPr>
                <w:color w:val="333333"/>
              </w:rPr>
            </w:pPr>
            <w:r>
              <w:rPr>
                <w:color w:val="333333"/>
              </w:rPr>
              <w:t>1. Nếu các màng cao su bị biến dạng như hình thì chứng tỏ điều gì</w:t>
            </w:r>
            <w:r w:rsidR="008E2741">
              <w:rPr>
                <w:color w:val="333333"/>
              </w:rPr>
              <w:t>?</w:t>
            </w:r>
          </w:p>
          <w:p w14:paraId="31410DDE" w14:textId="68D3AB15" w:rsidR="008E2741" w:rsidRDefault="008E2741" w:rsidP="00872C98">
            <w:pPr>
              <w:pStyle w:val="NormalWeb"/>
              <w:shd w:val="clear" w:color="auto" w:fill="FFFFFF"/>
              <w:spacing w:before="0" w:beforeAutospacing="0" w:after="0" w:afterAutospacing="0"/>
              <w:rPr>
                <w:color w:val="333333"/>
              </w:rPr>
            </w:pPr>
            <w:r>
              <w:rPr>
                <w:color w:val="333333"/>
              </w:rPr>
              <w:t>2. Với những vị trí khác nhau ở cùng một độ sâu thì áp suất chất lỏng tác dụng lên bình có thay đổi không?</w:t>
            </w:r>
          </w:p>
          <w:p w14:paraId="7F8B1CBF" w14:textId="77777777" w:rsidR="008E2741" w:rsidRDefault="008E2741" w:rsidP="00872C98">
            <w:pPr>
              <w:pStyle w:val="NormalWeb"/>
              <w:shd w:val="clear" w:color="auto" w:fill="FFFFFF"/>
              <w:spacing w:before="0" w:beforeAutospacing="0" w:after="0" w:afterAutospacing="0"/>
              <w:rPr>
                <w:color w:val="333333"/>
              </w:rPr>
            </w:pPr>
            <w:r>
              <w:rPr>
                <w:color w:val="333333"/>
              </w:rPr>
              <w:t>3. Khi đặt bình sâu hơn (từ vị trí P đến Q) thì tác dụng của chất lỏng lên bình thay đổi như thế nào?</w:t>
            </w:r>
          </w:p>
          <w:p w14:paraId="6AAD783C" w14:textId="227AD449" w:rsidR="00872C98" w:rsidRDefault="008E2741" w:rsidP="008E2741">
            <w:pPr>
              <w:pStyle w:val="NormalWeb"/>
              <w:shd w:val="clear" w:color="auto" w:fill="FFFFFF"/>
              <w:spacing w:before="0" w:beforeAutospacing="0" w:after="0" w:afterAutospacing="0"/>
              <w:rPr>
                <w:color w:val="333333"/>
              </w:rPr>
            </w:pPr>
            <w:r>
              <w:rPr>
                <w:color w:val="333333"/>
              </w:rPr>
              <w:t>4. Có phải chất lỏng chỉ tác dụng áp suất lên bình theo một phương như chất rắn không?</w:t>
            </w:r>
          </w:p>
        </w:tc>
        <w:tc>
          <w:tcPr>
            <w:tcW w:w="1656" w:type="dxa"/>
          </w:tcPr>
          <w:p w14:paraId="49D55D0A" w14:textId="77777777" w:rsidR="00872C98" w:rsidRDefault="00872C98" w:rsidP="00872C98">
            <w:pPr>
              <w:pStyle w:val="NormalWeb"/>
              <w:spacing w:before="0" w:beforeAutospacing="0" w:after="150" w:afterAutospacing="0"/>
              <w:rPr>
                <w:color w:val="333333"/>
              </w:rPr>
            </w:pPr>
            <w:r>
              <w:rPr>
                <w:noProof/>
                <w:color w:val="333333"/>
              </w:rPr>
              <w:drawing>
                <wp:inline distT="0" distB="0" distL="0" distR="0" wp14:anchorId="5D1D8DC5" wp14:editId="51D499D4">
                  <wp:extent cx="905001" cy="1409897"/>
                  <wp:effectExtent l="0" t="0" r="9525" b="0"/>
                  <wp:docPr id="183294311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943117" name="Picture 1832943117"/>
                          <pic:cNvPicPr/>
                        </pic:nvPicPr>
                        <pic:blipFill>
                          <a:blip r:embed="rId20">
                            <a:extLst>
                              <a:ext uri="{28A0092B-C50C-407E-A947-70E740481C1C}">
                                <a14:useLocalDpi xmlns:a14="http://schemas.microsoft.com/office/drawing/2010/main" val="0"/>
                              </a:ext>
                            </a:extLst>
                          </a:blip>
                          <a:stretch>
                            <a:fillRect/>
                          </a:stretch>
                        </pic:blipFill>
                        <pic:spPr>
                          <a:xfrm>
                            <a:off x="0" y="0"/>
                            <a:ext cx="905001" cy="1409897"/>
                          </a:xfrm>
                          <a:prstGeom prst="rect">
                            <a:avLst/>
                          </a:prstGeom>
                        </pic:spPr>
                      </pic:pic>
                    </a:graphicData>
                  </a:graphic>
                </wp:inline>
              </w:drawing>
            </w:r>
          </w:p>
          <w:p w14:paraId="1BEA79AE" w14:textId="65C1099E" w:rsidR="00872C98" w:rsidRDefault="008E2741" w:rsidP="00872C98">
            <w:pPr>
              <w:pStyle w:val="NormalWeb"/>
              <w:spacing w:before="0" w:beforeAutospacing="0" w:after="150" w:afterAutospacing="0"/>
              <w:rPr>
                <w:color w:val="333333"/>
              </w:rPr>
            </w:pPr>
            <w:r>
              <w:rPr>
                <w:noProof/>
                <w:color w:val="333333"/>
              </w:rPr>
              <w:drawing>
                <wp:inline distT="0" distB="0" distL="0" distR="0" wp14:anchorId="399AE377" wp14:editId="1672FFA7">
                  <wp:extent cx="1009791" cy="1247949"/>
                  <wp:effectExtent l="0" t="0" r="0" b="9525"/>
                  <wp:docPr id="72269644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696444" name="Picture 722696444"/>
                          <pic:cNvPicPr/>
                        </pic:nvPicPr>
                        <pic:blipFill>
                          <a:blip r:embed="rId21">
                            <a:extLst>
                              <a:ext uri="{28A0092B-C50C-407E-A947-70E740481C1C}">
                                <a14:useLocalDpi xmlns:a14="http://schemas.microsoft.com/office/drawing/2010/main" val="0"/>
                              </a:ext>
                            </a:extLst>
                          </a:blip>
                          <a:stretch>
                            <a:fillRect/>
                          </a:stretch>
                        </pic:blipFill>
                        <pic:spPr>
                          <a:xfrm>
                            <a:off x="0" y="0"/>
                            <a:ext cx="1009791" cy="1247949"/>
                          </a:xfrm>
                          <a:prstGeom prst="rect">
                            <a:avLst/>
                          </a:prstGeom>
                        </pic:spPr>
                      </pic:pic>
                    </a:graphicData>
                  </a:graphic>
                </wp:inline>
              </w:drawing>
            </w:r>
          </w:p>
        </w:tc>
      </w:tr>
    </w:tbl>
    <w:p w14:paraId="30A60BE0" w14:textId="412F259A" w:rsidR="00872C98" w:rsidRDefault="00852EE8" w:rsidP="00845237">
      <w:pPr>
        <w:shd w:val="clear" w:color="auto" w:fill="92D050"/>
        <w:tabs>
          <w:tab w:val="left" w:pos="6489"/>
        </w:tabs>
        <w:spacing w:after="80" w:line="240" w:lineRule="auto"/>
        <w:jc w:val="center"/>
        <w:rPr>
          <w:b/>
          <w:bCs/>
          <w:color w:val="FF0000"/>
        </w:rPr>
      </w:pPr>
      <w:r w:rsidRPr="00845237">
        <w:rPr>
          <w:b/>
          <w:bCs/>
          <w:color w:val="FF0000"/>
        </w:rPr>
        <w:t>Hướng dẫn giải</w:t>
      </w:r>
    </w:p>
    <w:p w14:paraId="4830945C" w14:textId="77777777" w:rsidR="00872C98" w:rsidRPr="00872C98" w:rsidRDefault="00872C98" w:rsidP="00872C98">
      <w:pPr>
        <w:shd w:val="clear" w:color="auto" w:fill="92D050"/>
        <w:tabs>
          <w:tab w:val="left" w:pos="6489"/>
        </w:tabs>
        <w:spacing w:after="80" w:line="240" w:lineRule="auto"/>
        <w:jc w:val="both"/>
      </w:pPr>
      <w:r w:rsidRPr="00872C98">
        <w:t>- Nhúng bình trụ vào nước, ta thấy các màng cao su bị biến dạng (móp vào).</w:t>
      </w:r>
    </w:p>
    <w:p w14:paraId="0AB877C0" w14:textId="77777777" w:rsidR="00872C98" w:rsidRPr="00872C98" w:rsidRDefault="00872C98" w:rsidP="00872C98">
      <w:pPr>
        <w:shd w:val="clear" w:color="auto" w:fill="92D050"/>
        <w:tabs>
          <w:tab w:val="left" w:pos="6489"/>
        </w:tabs>
        <w:spacing w:after="80" w:line="240" w:lineRule="auto"/>
        <w:jc w:val="both"/>
      </w:pPr>
      <w:r w:rsidRPr="00872C98">
        <w:t>- Giữ nguyên độ sâu của bình trụ trong nước, di chuyển từ từ bình trụ đến các vị trí khác, ta thấy các màng cao su vẫn bị biến dạng như cũ (móp vào như cũ).</w:t>
      </w:r>
    </w:p>
    <w:p w14:paraId="61D6AA8F" w14:textId="77777777" w:rsidR="00872C98" w:rsidRPr="00872C98" w:rsidRDefault="00872C98" w:rsidP="00872C98">
      <w:pPr>
        <w:shd w:val="clear" w:color="auto" w:fill="92D050"/>
        <w:tabs>
          <w:tab w:val="left" w:pos="6489"/>
        </w:tabs>
        <w:spacing w:after="80" w:line="240" w:lineRule="auto"/>
        <w:jc w:val="both"/>
      </w:pPr>
      <w:r w:rsidRPr="00872C98">
        <w:t>- Nhúng bình trụ vào nước sâu hơn (tối thiểu 10 cm), ta thấy các màng cao su bị biến dạng nhiều hơn (móp vào nhiều hơn).</w:t>
      </w:r>
    </w:p>
    <w:p w14:paraId="599CD0D2" w14:textId="456927DE" w:rsidR="00872C98" w:rsidRPr="00E21970" w:rsidRDefault="00E21970" w:rsidP="00E21970">
      <w:pPr>
        <w:shd w:val="clear" w:color="auto" w:fill="92D050"/>
        <w:tabs>
          <w:tab w:val="left" w:pos="6489"/>
        </w:tabs>
        <w:spacing w:after="80" w:line="240" w:lineRule="auto"/>
        <w:jc w:val="both"/>
      </w:pPr>
      <w:r w:rsidRPr="00E21970">
        <w:t xml:space="preserve">1. Nếu các màng cao su bị biến dạng như </w:t>
      </w:r>
      <w:r>
        <w:t>h</w:t>
      </w:r>
      <w:r w:rsidRPr="00E21970">
        <w:t>ình thì chứng tỏ chất lỏng gây ra áp suất lên vật ở trong lòng nó theo mọi phương.</w:t>
      </w:r>
    </w:p>
    <w:p w14:paraId="51064213" w14:textId="7FAABD9A" w:rsidR="00852EE8" w:rsidRDefault="00E21970" w:rsidP="00845237">
      <w:pPr>
        <w:shd w:val="clear" w:color="auto" w:fill="92D050"/>
        <w:tabs>
          <w:tab w:val="left" w:pos="6489"/>
        </w:tabs>
        <w:spacing w:after="80" w:line="240" w:lineRule="auto"/>
        <w:jc w:val="both"/>
      </w:pPr>
      <w:r>
        <w:lastRenderedPageBreak/>
        <w:t xml:space="preserve">2. </w:t>
      </w:r>
      <w:r w:rsidRPr="00E21970">
        <w:t>Với những vị trí khác nhau ở cùng một độ sâu thì áp suất chất lỏng tác dụng lên bình không thay đổi.</w:t>
      </w:r>
    </w:p>
    <w:p w14:paraId="610382ED" w14:textId="4678B7D2" w:rsidR="00E21970" w:rsidRDefault="00E21970" w:rsidP="00845237">
      <w:pPr>
        <w:shd w:val="clear" w:color="auto" w:fill="92D050"/>
        <w:tabs>
          <w:tab w:val="left" w:pos="6489"/>
        </w:tabs>
        <w:spacing w:after="80" w:line="240" w:lineRule="auto"/>
        <w:jc w:val="both"/>
      </w:pPr>
      <w:r>
        <w:t xml:space="preserve">3. </w:t>
      </w:r>
      <w:r w:rsidRPr="00E21970">
        <w:t>Khi đặt bình sâu hơn (từ vị trí P đến Q) thì tác dụng của chất lỏng lên bình lớn hơn.</w:t>
      </w:r>
    </w:p>
    <w:p w14:paraId="001680A4" w14:textId="6D9150DA" w:rsidR="00E21970" w:rsidRPr="00A42D16" w:rsidRDefault="00E21970" w:rsidP="00845237">
      <w:pPr>
        <w:shd w:val="clear" w:color="auto" w:fill="92D050"/>
        <w:tabs>
          <w:tab w:val="left" w:pos="6489"/>
        </w:tabs>
        <w:spacing w:after="80" w:line="240" w:lineRule="auto"/>
        <w:jc w:val="both"/>
      </w:pPr>
      <w:r>
        <w:t xml:space="preserve">4. </w:t>
      </w:r>
      <w:r w:rsidRPr="00E21970">
        <w:t>Chất lỏng tác dụng áp suất lên bình theo mọi phương không phải chỉ theo một phương như chất rắn.</w:t>
      </w:r>
    </w:p>
    <w:p w14:paraId="1F68D7E4" w14:textId="77777777" w:rsidR="001C18F3" w:rsidRDefault="001C18F3" w:rsidP="00694321">
      <w:pPr>
        <w:tabs>
          <w:tab w:val="left" w:pos="6489"/>
        </w:tabs>
        <w:spacing w:after="80"/>
        <w:jc w:val="both"/>
        <w:rPr>
          <w:b/>
          <w:bCs/>
          <w:noProof/>
        </w:rPr>
      </w:pPr>
    </w:p>
    <w:p w14:paraId="6DAEEC4A" w14:textId="659BA72A" w:rsidR="00694321" w:rsidRPr="00694321" w:rsidRDefault="00A63803" w:rsidP="00694321">
      <w:pPr>
        <w:tabs>
          <w:tab w:val="left" w:pos="6489"/>
        </w:tabs>
        <w:spacing w:after="80"/>
        <w:jc w:val="both"/>
        <w:rPr>
          <w:noProof/>
        </w:rPr>
      </w:pPr>
      <w:r w:rsidRPr="00A42D16">
        <w:rPr>
          <w:b/>
          <w:bCs/>
          <w:noProof/>
        </w:rPr>
        <w:t>Câu 3:</w:t>
      </w:r>
      <w:r w:rsidRPr="00A42D16">
        <w:rPr>
          <w:noProof/>
        </w:rPr>
        <w:t xml:space="preserve"> </w:t>
      </w:r>
      <w:r w:rsidR="00694321" w:rsidRPr="00694321">
        <w:rPr>
          <w:noProof/>
        </w:rPr>
        <w:t>Thí nghiệm 2:</w:t>
      </w:r>
    </w:p>
    <w:p w14:paraId="6AABB590" w14:textId="77777777" w:rsidR="00694321" w:rsidRPr="00694321" w:rsidRDefault="00694321" w:rsidP="00694321">
      <w:pPr>
        <w:tabs>
          <w:tab w:val="left" w:pos="6489"/>
        </w:tabs>
        <w:spacing w:after="80" w:line="240" w:lineRule="auto"/>
        <w:jc w:val="both"/>
        <w:rPr>
          <w:noProof/>
        </w:rPr>
      </w:pPr>
      <w:r w:rsidRPr="00694321">
        <w:rPr>
          <w:noProof/>
        </w:rPr>
        <w:t>Người ta đã làm thí nghiệm như Hình 16.3. Trong thí nghiệm này </w:t>
      </w:r>
      <w:bookmarkStart w:id="2" w:name="_Hlk121921458"/>
      <w:bookmarkEnd w:id="2"/>
      <w:r w:rsidRPr="00694321">
        <w:rPr>
          <w:noProof/>
        </w:rPr>
        <w:t>pit – tông (1) có tiết diện lớn gấp hai lần tiết diện của pit – tông (2). Các quả nặng được sử dụng trong thí nghiệm giống hệt nhau, khi đặt các quả nặng lên đĩa của một trong hai pit – tông sẽ làm tăng áp suất tác dụng lên chất lỏng. Ban đầu hai pit – tông ở vị trí cân bằng.</w:t>
      </w:r>
    </w:p>
    <w:p w14:paraId="586137B1" w14:textId="77777777" w:rsidR="00694321" w:rsidRPr="00694321" w:rsidRDefault="00694321" w:rsidP="00694321">
      <w:pPr>
        <w:tabs>
          <w:tab w:val="left" w:pos="6489"/>
        </w:tabs>
        <w:spacing w:after="80" w:line="240" w:lineRule="auto"/>
        <w:jc w:val="both"/>
        <w:rPr>
          <w:noProof/>
        </w:rPr>
      </w:pPr>
      <w:r w:rsidRPr="00694321">
        <w:rPr>
          <w:noProof/>
        </w:rPr>
        <w:t>- Nếu đặt 4 quả nặng lên pit – tông (1) thì thấy pit – tông (2) dịch chuyển lên trên. Để hai pit – tông trở về vị trí ban đầu cần đặt 2 quả nặng lên pit – tông (2).</w:t>
      </w:r>
    </w:p>
    <w:p w14:paraId="24A26E19" w14:textId="77777777" w:rsidR="00694321" w:rsidRPr="00694321" w:rsidRDefault="00694321" w:rsidP="00694321">
      <w:pPr>
        <w:tabs>
          <w:tab w:val="left" w:pos="6489"/>
        </w:tabs>
        <w:spacing w:after="80" w:line="240" w:lineRule="auto"/>
        <w:jc w:val="both"/>
        <w:rPr>
          <w:noProof/>
        </w:rPr>
      </w:pPr>
      <w:r w:rsidRPr="00694321">
        <w:rPr>
          <w:noProof/>
        </w:rPr>
        <w:t>- Nếu đặt 2 quả nặng lên pit – tông (1) muốn pit – tông trở về vị trí ban đầu cần đặt 1 quả nặng lên pit – tông (2).</w:t>
      </w:r>
    </w:p>
    <w:p w14:paraId="06668509" w14:textId="13B29759" w:rsidR="00694321" w:rsidRPr="00694321" w:rsidRDefault="00F50D41" w:rsidP="00694321">
      <w:pPr>
        <w:tabs>
          <w:tab w:val="left" w:pos="6489"/>
        </w:tabs>
        <w:spacing w:after="80" w:line="240" w:lineRule="auto"/>
        <w:jc w:val="center"/>
        <w:rPr>
          <w:noProof/>
        </w:rPr>
      </w:pPr>
      <w:r>
        <w:rPr>
          <w:noProof/>
        </w:rPr>
        <w:drawing>
          <wp:inline distT="0" distB="0" distL="0" distR="0" wp14:anchorId="4564DDFD" wp14:editId="2263E932">
            <wp:extent cx="1714739" cy="1171739"/>
            <wp:effectExtent l="0" t="0" r="0" b="9525"/>
            <wp:docPr id="54519458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194587" name="Picture 545194587"/>
                    <pic:cNvPicPr/>
                  </pic:nvPicPr>
                  <pic:blipFill>
                    <a:blip r:embed="rId22">
                      <a:extLst>
                        <a:ext uri="{28A0092B-C50C-407E-A947-70E740481C1C}">
                          <a14:useLocalDpi xmlns:a14="http://schemas.microsoft.com/office/drawing/2010/main" val="0"/>
                        </a:ext>
                      </a:extLst>
                    </a:blip>
                    <a:stretch>
                      <a:fillRect/>
                    </a:stretch>
                  </pic:blipFill>
                  <pic:spPr>
                    <a:xfrm>
                      <a:off x="0" y="0"/>
                      <a:ext cx="1714739" cy="1171739"/>
                    </a:xfrm>
                    <a:prstGeom prst="rect">
                      <a:avLst/>
                    </a:prstGeom>
                  </pic:spPr>
                </pic:pic>
              </a:graphicData>
            </a:graphic>
          </wp:inline>
        </w:drawing>
      </w:r>
    </w:p>
    <w:p w14:paraId="4831A32A" w14:textId="4DEEB196" w:rsidR="00A63803" w:rsidRDefault="00694321" w:rsidP="00694321">
      <w:pPr>
        <w:tabs>
          <w:tab w:val="left" w:pos="6489"/>
        </w:tabs>
        <w:spacing w:after="80" w:line="240" w:lineRule="auto"/>
        <w:jc w:val="both"/>
        <w:rPr>
          <w:noProof/>
        </w:rPr>
      </w:pPr>
      <w:r w:rsidRPr="00694321">
        <w:rPr>
          <w:noProof/>
        </w:rPr>
        <w:t>Từ kết quả mô tả ở thí nghiệm trên, hãy rút ra kết luận về sự truyền áp suất tác dụng vào chất lỏng theo mọi hướng.</w:t>
      </w:r>
    </w:p>
    <w:p w14:paraId="7C681A28" w14:textId="77777777" w:rsidR="00852EE8" w:rsidRPr="00845237" w:rsidRDefault="00852EE8" w:rsidP="00845237">
      <w:pPr>
        <w:shd w:val="clear" w:color="auto" w:fill="92D050"/>
        <w:tabs>
          <w:tab w:val="left" w:pos="6489"/>
        </w:tabs>
        <w:spacing w:after="80" w:line="240" w:lineRule="auto"/>
        <w:jc w:val="center"/>
        <w:rPr>
          <w:b/>
          <w:bCs/>
          <w:color w:val="FF0000"/>
        </w:rPr>
      </w:pPr>
      <w:r w:rsidRPr="00845237">
        <w:rPr>
          <w:b/>
          <w:bCs/>
          <w:color w:val="FF0000"/>
        </w:rPr>
        <w:t>Hướng dẫn giải</w:t>
      </w:r>
    </w:p>
    <w:p w14:paraId="73230372" w14:textId="77777777" w:rsidR="00AC20ED" w:rsidRPr="00AC20ED" w:rsidRDefault="00AC20ED" w:rsidP="00AC20ED">
      <w:pPr>
        <w:shd w:val="clear" w:color="auto" w:fill="92D050"/>
        <w:tabs>
          <w:tab w:val="left" w:pos="6489"/>
        </w:tabs>
        <w:spacing w:after="80" w:line="240" w:lineRule="auto"/>
        <w:jc w:val="both"/>
        <w:rPr>
          <w:noProof/>
        </w:rPr>
      </w:pPr>
      <w:r w:rsidRPr="00AC20ED">
        <w:rPr>
          <w:noProof/>
        </w:rPr>
        <w:t>Từ thí nghiệm trên ta thấy khi pit – tông (1) có tiết diện lớn gấp hai lần tiết diện của pit – tông (2) và lực tác dụng lên pit – tông (1) gấp 2 lần lực tác dụng lên pit – tông (2)  (vì số quả cân đặt lên pit – tông 1 gấp 2 lần số quả cân đặt lên pit tông 2) tức là: S = 2s thì F = 2f và áp suất tác dụng lên hai cột chất lỏng thông nhau là như nhau.</w:t>
      </w:r>
    </w:p>
    <w:p w14:paraId="21482A85" w14:textId="77777777" w:rsidR="00AC20ED" w:rsidRPr="00AC20ED" w:rsidRDefault="00AC20ED" w:rsidP="00AC20ED">
      <w:pPr>
        <w:shd w:val="clear" w:color="auto" w:fill="92D050"/>
        <w:tabs>
          <w:tab w:val="left" w:pos="6489"/>
        </w:tabs>
        <w:spacing w:after="80" w:line="240" w:lineRule="auto"/>
        <w:jc w:val="both"/>
        <w:rPr>
          <w:noProof/>
        </w:rPr>
      </w:pPr>
      <w:r w:rsidRPr="00AC20ED">
        <w:rPr>
          <w:noProof/>
        </w:rPr>
        <w:t>Như vậy diện tích S lớn hơn diện tích s bao nhiêu lần thì lực F sẽ lớn hơn lực f bấy nhiêu lần nhưng áp suất ở hai cột chất lỏng thông nhau là không đổi.</w:t>
      </w:r>
    </w:p>
    <w:p w14:paraId="4C24D3FF" w14:textId="3F641720" w:rsidR="00AC20ED" w:rsidRPr="00A42D16" w:rsidRDefault="00AC20ED" w:rsidP="00845237">
      <w:pPr>
        <w:shd w:val="clear" w:color="auto" w:fill="92D050"/>
        <w:tabs>
          <w:tab w:val="left" w:pos="6489"/>
        </w:tabs>
        <w:spacing w:after="80" w:line="240" w:lineRule="auto"/>
        <w:jc w:val="both"/>
        <w:rPr>
          <w:noProof/>
        </w:rPr>
      </w:pPr>
      <w:r w:rsidRPr="00AC20ED">
        <w:rPr>
          <w:noProof/>
        </w:rPr>
        <w:t>Kết luận: Áp suất tác dụng vào chất lỏng sẽ được chất lỏng truyền đi nguyên vẹn theo mọi hướng.</w:t>
      </w:r>
    </w:p>
    <w:p w14:paraId="6D046A21" w14:textId="77777777" w:rsidR="001C18F3" w:rsidRDefault="001C18F3" w:rsidP="00A63803">
      <w:pPr>
        <w:tabs>
          <w:tab w:val="left" w:pos="6489"/>
        </w:tabs>
        <w:spacing w:after="80" w:line="240" w:lineRule="auto"/>
        <w:jc w:val="both"/>
        <w:rPr>
          <w:b/>
          <w:bCs/>
          <w:noProof/>
        </w:rPr>
      </w:pPr>
    </w:p>
    <w:p w14:paraId="2FC9A542" w14:textId="142F134F" w:rsidR="00056C36" w:rsidRDefault="00A63803" w:rsidP="00A63803">
      <w:pPr>
        <w:tabs>
          <w:tab w:val="left" w:pos="6489"/>
        </w:tabs>
        <w:spacing w:after="80" w:line="240" w:lineRule="auto"/>
        <w:jc w:val="both"/>
        <w:rPr>
          <w:noProof/>
        </w:rPr>
      </w:pPr>
      <w:r w:rsidRPr="00A42D16">
        <w:rPr>
          <w:b/>
          <w:bCs/>
          <w:noProof/>
        </w:rPr>
        <w:t>Câu 4:</w:t>
      </w:r>
      <w:r w:rsidRPr="00A42D16">
        <w:rPr>
          <w:noProof/>
        </w:rPr>
        <w:t xml:space="preserve"> </w:t>
      </w:r>
      <w:r w:rsidR="00E54861" w:rsidRPr="00E54861">
        <w:rPr>
          <w:noProof/>
        </w:rPr>
        <w:t>Hãy thảo luận nhóm và thực hiện nhiệm vụ sau: Mô tả và giải thích các hiện tượng trong thí nghiệm ở Hình 16.4 a và Hình 16.4 b.</w:t>
      </w:r>
    </w:p>
    <w:p w14:paraId="379EFCC5" w14:textId="77777777" w:rsidR="00E54861" w:rsidRDefault="00E54861" w:rsidP="00E54861">
      <w:pPr>
        <w:tabs>
          <w:tab w:val="left" w:pos="6489"/>
        </w:tabs>
        <w:spacing w:after="80" w:line="240" w:lineRule="auto"/>
        <w:jc w:val="center"/>
        <w:rPr>
          <w:noProof/>
        </w:rPr>
      </w:pPr>
      <w:r>
        <w:rPr>
          <w:noProof/>
        </w:rPr>
        <w:drawing>
          <wp:inline distT="0" distB="0" distL="0" distR="0" wp14:anchorId="5959AF4D" wp14:editId="27F7A61F">
            <wp:extent cx="3553321" cy="1505160"/>
            <wp:effectExtent l="0" t="0" r="9525" b="0"/>
            <wp:docPr id="106084825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848257" name="Picture 1060848257"/>
                    <pic:cNvPicPr/>
                  </pic:nvPicPr>
                  <pic:blipFill>
                    <a:blip r:embed="rId23">
                      <a:extLst>
                        <a:ext uri="{28A0092B-C50C-407E-A947-70E740481C1C}">
                          <a14:useLocalDpi xmlns:a14="http://schemas.microsoft.com/office/drawing/2010/main" val="0"/>
                        </a:ext>
                      </a:extLst>
                    </a:blip>
                    <a:stretch>
                      <a:fillRect/>
                    </a:stretch>
                  </pic:blipFill>
                  <pic:spPr>
                    <a:xfrm>
                      <a:off x="0" y="0"/>
                      <a:ext cx="3553321" cy="1505160"/>
                    </a:xfrm>
                    <a:prstGeom prst="rect">
                      <a:avLst/>
                    </a:prstGeom>
                  </pic:spPr>
                </pic:pic>
              </a:graphicData>
            </a:graphic>
          </wp:inline>
        </w:drawing>
      </w:r>
    </w:p>
    <w:p w14:paraId="316CB126" w14:textId="3D7426CD" w:rsidR="00852EE8" w:rsidRPr="00845237" w:rsidRDefault="00852EE8" w:rsidP="00845237">
      <w:pPr>
        <w:shd w:val="clear" w:color="auto" w:fill="92D050"/>
        <w:tabs>
          <w:tab w:val="left" w:pos="6489"/>
        </w:tabs>
        <w:spacing w:after="80" w:line="240" w:lineRule="auto"/>
        <w:jc w:val="center"/>
        <w:rPr>
          <w:b/>
          <w:bCs/>
          <w:color w:val="FF0000"/>
        </w:rPr>
      </w:pPr>
      <w:r w:rsidRPr="00845237">
        <w:rPr>
          <w:b/>
          <w:bCs/>
          <w:color w:val="FF0000"/>
        </w:rPr>
        <w:t>Hướng dẫn giải</w:t>
      </w:r>
    </w:p>
    <w:p w14:paraId="4E80C76E" w14:textId="77777777" w:rsidR="00C357CF" w:rsidRPr="00C357CF" w:rsidRDefault="00C357CF" w:rsidP="00C357CF">
      <w:pPr>
        <w:shd w:val="clear" w:color="auto" w:fill="92D050"/>
        <w:tabs>
          <w:tab w:val="left" w:pos="6489"/>
        </w:tabs>
        <w:spacing w:after="80" w:line="240" w:lineRule="auto"/>
        <w:jc w:val="both"/>
      </w:pPr>
      <w:r w:rsidRPr="00C357CF">
        <w:t>- Ở Hình 16.4 a:</w:t>
      </w:r>
    </w:p>
    <w:p w14:paraId="3D6FA1C6" w14:textId="77777777" w:rsidR="00C357CF" w:rsidRPr="00D256F7" w:rsidRDefault="00C357CF" w:rsidP="00C357CF">
      <w:pPr>
        <w:shd w:val="clear" w:color="auto" w:fill="92D050"/>
        <w:tabs>
          <w:tab w:val="left" w:pos="6489"/>
        </w:tabs>
        <w:spacing w:after="80" w:line="240" w:lineRule="auto"/>
        <w:jc w:val="both"/>
      </w:pPr>
      <w:r w:rsidRPr="00D256F7">
        <w:t>+ Mô tả: Khi thổi không khí vào ống thì thấy chất lỏng trong ống (2), (3) và (4) dâng lên có độ cao như nhau.</w:t>
      </w:r>
    </w:p>
    <w:p w14:paraId="7E9E0876" w14:textId="77777777" w:rsidR="00C357CF" w:rsidRPr="00D256F7" w:rsidRDefault="00C357CF" w:rsidP="00C357CF">
      <w:pPr>
        <w:shd w:val="clear" w:color="auto" w:fill="92D050"/>
        <w:tabs>
          <w:tab w:val="left" w:pos="6489"/>
        </w:tabs>
        <w:spacing w:after="80" w:line="240" w:lineRule="auto"/>
        <w:jc w:val="both"/>
      </w:pPr>
      <w:r w:rsidRPr="00D256F7">
        <w:t>+ Giải thích hiện tượng: Khi thổi không khí vào ống sẽ gây ra một áp suất lên chất lỏng và áp suất này được chất lỏng truyền nguyên vẹn theo mọi hướng, tạo ra lực đẩy làm cho chất lỏng dâng cao như nhau ở ống (2), (3) và (4).</w:t>
      </w:r>
    </w:p>
    <w:p w14:paraId="0FB7876A" w14:textId="77777777" w:rsidR="00C357CF" w:rsidRPr="00D256F7" w:rsidRDefault="00C357CF" w:rsidP="00C357CF">
      <w:pPr>
        <w:shd w:val="clear" w:color="auto" w:fill="92D050"/>
        <w:tabs>
          <w:tab w:val="left" w:pos="6489"/>
        </w:tabs>
        <w:spacing w:after="80" w:line="240" w:lineRule="auto"/>
        <w:jc w:val="both"/>
      </w:pPr>
      <w:r w:rsidRPr="00D256F7">
        <w:t>- Ở Hình 16.4 b:</w:t>
      </w:r>
    </w:p>
    <w:p w14:paraId="0ED29A65" w14:textId="77777777" w:rsidR="00C357CF" w:rsidRPr="00D256F7" w:rsidRDefault="00C357CF" w:rsidP="00C357CF">
      <w:pPr>
        <w:shd w:val="clear" w:color="auto" w:fill="92D050"/>
        <w:tabs>
          <w:tab w:val="left" w:pos="6489"/>
        </w:tabs>
        <w:spacing w:after="80" w:line="240" w:lineRule="auto"/>
        <w:jc w:val="both"/>
      </w:pPr>
      <w:r w:rsidRPr="00D256F7">
        <w:lastRenderedPageBreak/>
        <w:t>+ Mô tả: Khi ấn pit – tông làm chất lỏng bị nén lại và chất lỏng phun ra ngoài ở mọi hướng.</w:t>
      </w:r>
    </w:p>
    <w:p w14:paraId="7F45335F" w14:textId="64893D76" w:rsidR="00C357CF" w:rsidRPr="00D256F7" w:rsidRDefault="00C357CF" w:rsidP="00845237">
      <w:pPr>
        <w:shd w:val="clear" w:color="auto" w:fill="92D050"/>
        <w:tabs>
          <w:tab w:val="left" w:pos="6489"/>
        </w:tabs>
        <w:spacing w:after="80" w:line="240" w:lineRule="auto"/>
        <w:jc w:val="both"/>
      </w:pPr>
      <w:r w:rsidRPr="00D256F7">
        <w:t>+ Giải thích hiện tượng: Khi ấn pit – tông sẽ gây ra một áp suất lên chất lỏng và áp suất này được chất lỏng truyền nguyên vẹn theo mọi hướng, tạo ra lực đẩy làm cho chất lỏng phun ra ngoài ở mọi hướng.</w:t>
      </w:r>
    </w:p>
    <w:p w14:paraId="0997C07D" w14:textId="77777777" w:rsidR="001C18F3" w:rsidRPr="00D256F7" w:rsidRDefault="001C18F3" w:rsidP="00A76662">
      <w:pPr>
        <w:tabs>
          <w:tab w:val="left" w:pos="6489"/>
        </w:tabs>
        <w:spacing w:after="80" w:line="240" w:lineRule="auto"/>
        <w:jc w:val="both"/>
        <w:rPr>
          <w:b/>
          <w:bCs/>
          <w:noProof/>
        </w:rPr>
      </w:pPr>
    </w:p>
    <w:p w14:paraId="2E921EE2" w14:textId="5D68692D" w:rsidR="00A76662" w:rsidRPr="00D256F7" w:rsidRDefault="00A76662" w:rsidP="00A76662">
      <w:pPr>
        <w:tabs>
          <w:tab w:val="left" w:pos="6489"/>
        </w:tabs>
        <w:spacing w:after="80" w:line="240" w:lineRule="auto"/>
        <w:jc w:val="both"/>
        <w:rPr>
          <w:noProof/>
        </w:rPr>
      </w:pPr>
      <w:r w:rsidRPr="00D256F7">
        <w:rPr>
          <w:b/>
          <w:bCs/>
          <w:noProof/>
        </w:rPr>
        <w:t xml:space="preserve">Câu </w:t>
      </w:r>
      <w:r w:rsidR="00E54762" w:rsidRPr="00D256F7">
        <w:rPr>
          <w:b/>
          <w:bCs/>
          <w:noProof/>
        </w:rPr>
        <w:t>5</w:t>
      </w:r>
      <w:r w:rsidRPr="00D256F7">
        <w:rPr>
          <w:b/>
          <w:bCs/>
          <w:noProof/>
        </w:rPr>
        <w:t>:</w:t>
      </w:r>
      <w:r w:rsidRPr="00D256F7">
        <w:rPr>
          <w:noProof/>
        </w:rPr>
        <w:t xml:space="preserve"> </w:t>
      </w:r>
      <w:r w:rsidR="00E54762" w:rsidRPr="00D256F7">
        <w:rPr>
          <w:noProof/>
        </w:rPr>
        <w:t>Hãy thảo luận nhóm và thực hiện nhiệm vụ sau: Hình 16.5 vẽ sơ đồ nguyên lí máy nén thủy lực. Hãy vận dụng tính chất truyền nguyên vẹn áp suất theo mọi hướng của chất lỏng để giải thích tại sao khi người tác dụng một lực nhỏ vào pit – tông nhỏ lại nâng được ô tô đặt trên pit – tông lớn.</w:t>
      </w:r>
    </w:p>
    <w:p w14:paraId="36B799BF" w14:textId="206A9B58" w:rsidR="00A76662" w:rsidRPr="00E54762" w:rsidRDefault="00E54762" w:rsidP="00A76662">
      <w:pPr>
        <w:tabs>
          <w:tab w:val="left" w:pos="6489"/>
        </w:tabs>
        <w:spacing w:after="80" w:line="240" w:lineRule="auto"/>
        <w:jc w:val="center"/>
        <w:rPr>
          <w:noProof/>
          <w:lang w:val="pl-PL"/>
        </w:rPr>
      </w:pPr>
      <w:r>
        <w:rPr>
          <w:noProof/>
          <w:lang w:val="pl-PL"/>
        </w:rPr>
        <w:drawing>
          <wp:inline distT="0" distB="0" distL="0" distR="0" wp14:anchorId="4B795145" wp14:editId="24009385">
            <wp:extent cx="2229161" cy="1371791"/>
            <wp:effectExtent l="0" t="0" r="0" b="0"/>
            <wp:docPr id="26458309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583094" name="Picture 264583094"/>
                    <pic:cNvPicPr/>
                  </pic:nvPicPr>
                  <pic:blipFill>
                    <a:blip r:embed="rId24">
                      <a:extLst>
                        <a:ext uri="{28A0092B-C50C-407E-A947-70E740481C1C}">
                          <a14:useLocalDpi xmlns:a14="http://schemas.microsoft.com/office/drawing/2010/main" val="0"/>
                        </a:ext>
                      </a:extLst>
                    </a:blip>
                    <a:stretch>
                      <a:fillRect/>
                    </a:stretch>
                  </pic:blipFill>
                  <pic:spPr>
                    <a:xfrm>
                      <a:off x="0" y="0"/>
                      <a:ext cx="2229161" cy="1371791"/>
                    </a:xfrm>
                    <a:prstGeom prst="rect">
                      <a:avLst/>
                    </a:prstGeom>
                  </pic:spPr>
                </pic:pic>
              </a:graphicData>
            </a:graphic>
          </wp:inline>
        </w:drawing>
      </w:r>
    </w:p>
    <w:p w14:paraId="3C91FF77" w14:textId="77777777" w:rsidR="00A76662" w:rsidRPr="0030480F" w:rsidRDefault="00A76662" w:rsidP="00A76662">
      <w:pPr>
        <w:shd w:val="clear" w:color="auto" w:fill="92D050"/>
        <w:tabs>
          <w:tab w:val="left" w:pos="6489"/>
        </w:tabs>
        <w:spacing w:after="80" w:line="240" w:lineRule="auto"/>
        <w:jc w:val="center"/>
        <w:rPr>
          <w:b/>
          <w:bCs/>
          <w:color w:val="FF0000"/>
          <w:lang w:val="pl-PL"/>
        </w:rPr>
      </w:pPr>
      <w:r w:rsidRPr="0030480F">
        <w:rPr>
          <w:b/>
          <w:bCs/>
          <w:color w:val="FF0000"/>
          <w:lang w:val="pl-PL"/>
        </w:rPr>
        <w:t>Hướng dẫn giải</w:t>
      </w:r>
    </w:p>
    <w:p w14:paraId="637F1717" w14:textId="1A466179" w:rsidR="0030480F" w:rsidRPr="0030480F" w:rsidRDefault="0030480F" w:rsidP="0030480F">
      <w:pPr>
        <w:shd w:val="clear" w:color="auto" w:fill="92D050"/>
        <w:tabs>
          <w:tab w:val="left" w:pos="6489"/>
        </w:tabs>
        <w:spacing w:after="80" w:line="240" w:lineRule="auto"/>
        <w:jc w:val="both"/>
        <w:rPr>
          <w:lang w:val="pl-PL"/>
        </w:rPr>
      </w:pPr>
      <w:r w:rsidRPr="0030480F">
        <w:rPr>
          <w:lang w:val="pl-PL"/>
        </w:rPr>
        <w:t>Khi tác dụng một lực f lên pit – tông nhỏ có diện tích s, lực này gây ra áp suất p=f</w:t>
      </w:r>
      <w:r>
        <w:rPr>
          <w:lang w:val="pl-PL"/>
        </w:rPr>
        <w:t>/</w:t>
      </w:r>
      <w:r w:rsidRPr="0030480F">
        <w:rPr>
          <w:lang w:val="pl-PL"/>
        </w:rPr>
        <w:t>s</w:t>
      </w:r>
      <w:r>
        <w:rPr>
          <w:lang w:val="pl-PL"/>
        </w:rPr>
        <w:t xml:space="preserve"> </w:t>
      </w:r>
      <w:r w:rsidRPr="0030480F">
        <w:rPr>
          <w:lang w:val="pl-PL"/>
        </w:rPr>
        <w:t>lên chất lỏng. Áp suất này được chất lỏng truyền nguyên vẹn tới pit – tông lớn có diện tích S và gây nên lực nâng F lên pit – tông này:</w:t>
      </w:r>
      <w:r>
        <w:rPr>
          <w:lang w:val="pl-PL"/>
        </w:rPr>
        <w:t xml:space="preserve"> </w:t>
      </w:r>
      <w:r w:rsidRPr="0030480F">
        <w:rPr>
          <w:lang w:val="pl-PL"/>
        </w:rPr>
        <w:t>p=f</w:t>
      </w:r>
      <w:r>
        <w:rPr>
          <w:lang w:val="pl-PL"/>
        </w:rPr>
        <w:t>/</w:t>
      </w:r>
      <w:r w:rsidRPr="0030480F">
        <w:rPr>
          <w:lang w:val="pl-PL"/>
        </w:rPr>
        <w:t>s=F</w:t>
      </w:r>
      <w:r>
        <w:rPr>
          <w:lang w:val="pl-PL"/>
        </w:rPr>
        <w:t>/</w:t>
      </w:r>
      <w:r w:rsidRPr="0030480F">
        <w:rPr>
          <w:lang w:val="pl-PL"/>
        </w:rPr>
        <w:t>S</w:t>
      </w:r>
      <w:r w:rsidRPr="0030480F">
        <w:rPr>
          <w:rFonts w:ascii="Cambria Math" w:hAnsi="Cambria Math" w:cs="Cambria Math"/>
          <w:lang w:val="pl-PL"/>
        </w:rPr>
        <w:t>⇒</w:t>
      </w:r>
      <w:r w:rsidRPr="0030480F">
        <w:rPr>
          <w:lang w:val="pl-PL"/>
        </w:rPr>
        <w:t>F</w:t>
      </w:r>
      <w:r>
        <w:rPr>
          <w:lang w:val="pl-PL"/>
        </w:rPr>
        <w:t>/</w:t>
      </w:r>
      <w:r w:rsidRPr="0030480F">
        <w:rPr>
          <w:lang w:val="pl-PL"/>
        </w:rPr>
        <w:t>f=S</w:t>
      </w:r>
      <w:r>
        <w:rPr>
          <w:lang w:val="pl-PL"/>
        </w:rPr>
        <w:t>/</w:t>
      </w:r>
      <w:r w:rsidRPr="0030480F">
        <w:rPr>
          <w:lang w:val="pl-PL"/>
        </w:rPr>
        <w:t>s</w:t>
      </w:r>
    </w:p>
    <w:p w14:paraId="1DA5BCC7" w14:textId="77777777" w:rsidR="0030480F" w:rsidRPr="0030480F" w:rsidRDefault="0030480F" w:rsidP="0030480F">
      <w:pPr>
        <w:shd w:val="clear" w:color="auto" w:fill="92D050"/>
        <w:tabs>
          <w:tab w:val="left" w:pos="6489"/>
        </w:tabs>
        <w:spacing w:after="80" w:line="240" w:lineRule="auto"/>
        <w:jc w:val="both"/>
        <w:rPr>
          <w:lang w:val="pl-PL"/>
        </w:rPr>
      </w:pPr>
      <w:r w:rsidRPr="0030480F">
        <w:rPr>
          <w:lang w:val="pl-PL"/>
        </w:rPr>
        <w:t>Như vậy diện tích S lớn hơn diện tích s bao nhiêu lần thì lực F sẽ lớn hơn lực f bấy nhiêu lần. Nhờ đó mà ta có thể tác dụng một lực nhỏ vào pit – tông nhỏ lại nâng được ô tô đặt trên pit – tông lớn.</w:t>
      </w:r>
    </w:p>
    <w:p w14:paraId="155DC638" w14:textId="6F8EBABF" w:rsidR="00A92A60" w:rsidRPr="00A92A60" w:rsidRDefault="00A92A60" w:rsidP="00B22EEA">
      <w:pPr>
        <w:tabs>
          <w:tab w:val="left" w:pos="6489"/>
        </w:tabs>
        <w:spacing w:after="80" w:line="240" w:lineRule="auto"/>
        <w:jc w:val="both"/>
        <w:rPr>
          <w:noProof/>
          <w:lang w:val="pl-PL"/>
        </w:rPr>
      </w:pPr>
      <w:r w:rsidRPr="00053188">
        <w:rPr>
          <w:b/>
          <w:bCs/>
          <w:noProof/>
          <w:lang w:val="pl-PL"/>
        </w:rPr>
        <w:t xml:space="preserve">Câu </w:t>
      </w:r>
      <w:r w:rsidR="001C18F3">
        <w:rPr>
          <w:b/>
          <w:bCs/>
          <w:noProof/>
          <w:lang w:val="pl-PL"/>
        </w:rPr>
        <w:t>6</w:t>
      </w:r>
      <w:r w:rsidRPr="00053188">
        <w:rPr>
          <w:b/>
          <w:bCs/>
          <w:noProof/>
          <w:lang w:val="pl-PL"/>
        </w:rPr>
        <w:t>:</w:t>
      </w:r>
      <w:r w:rsidRPr="00053188">
        <w:rPr>
          <w:noProof/>
          <w:lang w:val="pl-PL"/>
        </w:rPr>
        <w:t xml:space="preserve"> </w:t>
      </w:r>
      <w:r w:rsidR="00B22EEA" w:rsidRPr="00B22EEA">
        <w:rPr>
          <w:noProof/>
          <w:lang w:val="pl-PL"/>
        </w:rPr>
        <w:t>Hãy tìm thêm ví dụ trong đời sống minh họa áp suất tác dụng vào chất lỏng sẽ được chất lỏng truyền đi nguyên vẹn theo mọi hướng.</w:t>
      </w:r>
    </w:p>
    <w:p w14:paraId="498A134E" w14:textId="77777777" w:rsidR="00A92A60" w:rsidRPr="00A92A60" w:rsidRDefault="00A92A60" w:rsidP="00A92A60">
      <w:pPr>
        <w:shd w:val="clear" w:color="auto" w:fill="92D050"/>
        <w:tabs>
          <w:tab w:val="left" w:pos="6489"/>
        </w:tabs>
        <w:spacing w:after="80" w:line="240" w:lineRule="auto"/>
        <w:jc w:val="center"/>
        <w:rPr>
          <w:b/>
          <w:bCs/>
          <w:color w:val="FF0000"/>
          <w:lang w:val="pl-PL"/>
        </w:rPr>
      </w:pPr>
      <w:r w:rsidRPr="00A92A60">
        <w:rPr>
          <w:b/>
          <w:bCs/>
          <w:color w:val="FF0000"/>
          <w:lang w:val="pl-PL"/>
        </w:rPr>
        <w:t>Hướng dẫn giải</w:t>
      </w:r>
    </w:p>
    <w:p w14:paraId="67CC6DA7" w14:textId="77777777" w:rsidR="00B07CF6" w:rsidRPr="00B07CF6" w:rsidRDefault="00B07CF6" w:rsidP="00B07CF6">
      <w:pPr>
        <w:shd w:val="clear" w:color="auto" w:fill="92D050"/>
        <w:tabs>
          <w:tab w:val="left" w:pos="6489"/>
        </w:tabs>
        <w:spacing w:after="80" w:line="240" w:lineRule="auto"/>
        <w:jc w:val="both"/>
        <w:rPr>
          <w:lang w:val="pl-PL"/>
        </w:rPr>
      </w:pPr>
      <w:r w:rsidRPr="00B07CF6">
        <w:rPr>
          <w:lang w:val="pl-PL"/>
        </w:rPr>
        <w:t>Một số ví dụ trong đời sống minh họa áp suất tác dụng vào chất lỏng sẽ được chất lỏng truyền đi nguyên vẹn theo mọi hướng.</w:t>
      </w:r>
    </w:p>
    <w:p w14:paraId="28979695" w14:textId="77777777" w:rsidR="00B07CF6" w:rsidRPr="00B07CF6" w:rsidRDefault="00B07CF6" w:rsidP="00B07CF6">
      <w:pPr>
        <w:shd w:val="clear" w:color="auto" w:fill="92D050"/>
        <w:tabs>
          <w:tab w:val="left" w:pos="6489"/>
        </w:tabs>
        <w:spacing w:after="80" w:line="240" w:lineRule="auto"/>
        <w:jc w:val="both"/>
        <w:rPr>
          <w:lang w:val="pl-PL"/>
        </w:rPr>
      </w:pPr>
      <w:r w:rsidRPr="00B07CF6">
        <w:rPr>
          <w:lang w:val="pl-PL"/>
        </w:rPr>
        <w:t>- Đài phun nước: hoạt động dựa trên nguyên tắc áp suất tác dụng vào chất lỏng sẽ được chất lỏng truyền đi nguyên vẹn theo mọi hướng. Khi máy bơm chùm hút nước từ bể chứa và đưa nước tới vòi phun. Dưới tác động của lực máy bơm tạo ra áp suất tác dụng vào chất lỏng làm nước được đẩy lên trên qua vòi phun vào tạo thành các kiểu dáng như ý muốn.</w:t>
      </w:r>
    </w:p>
    <w:p w14:paraId="5A788FB8" w14:textId="77777777" w:rsidR="00B07CF6" w:rsidRPr="00B07CF6" w:rsidRDefault="00B07CF6" w:rsidP="00B07CF6">
      <w:pPr>
        <w:shd w:val="clear" w:color="auto" w:fill="92D050"/>
        <w:tabs>
          <w:tab w:val="left" w:pos="6489"/>
        </w:tabs>
        <w:spacing w:after="80" w:line="240" w:lineRule="auto"/>
        <w:jc w:val="both"/>
        <w:rPr>
          <w:lang w:val="pl-PL"/>
        </w:rPr>
      </w:pPr>
      <w:r w:rsidRPr="00B07CF6">
        <w:rPr>
          <w:lang w:val="pl-PL"/>
        </w:rPr>
        <w:t>- Các loại bình/ ấm có vòi rót nước thường có lỗ ở phần nắp để thông với không khí giúp tạo ra lực ép gây lên áp suất tác dụng vào chất lỏng sẽ được chất lỏng truyền đi nguyên vẹn theo mọi hướng và đẩy nước thoát ra khỏi vòi.</w:t>
      </w:r>
    </w:p>
    <w:p w14:paraId="207E33A0" w14:textId="63F9171F" w:rsidR="006A2A23" w:rsidRPr="006A2A23" w:rsidRDefault="00A92A60" w:rsidP="006A2A23">
      <w:pPr>
        <w:tabs>
          <w:tab w:val="left" w:pos="6489"/>
        </w:tabs>
        <w:spacing w:after="80"/>
        <w:jc w:val="both"/>
        <w:rPr>
          <w:noProof/>
          <w:lang w:val="pl-PL"/>
        </w:rPr>
      </w:pPr>
      <w:r w:rsidRPr="00053188">
        <w:rPr>
          <w:b/>
          <w:bCs/>
          <w:noProof/>
          <w:lang w:val="pl-PL"/>
        </w:rPr>
        <w:t xml:space="preserve">Câu </w:t>
      </w:r>
      <w:r w:rsidR="001C18F3">
        <w:rPr>
          <w:b/>
          <w:bCs/>
          <w:noProof/>
          <w:lang w:val="pl-PL"/>
        </w:rPr>
        <w:t>7</w:t>
      </w:r>
      <w:r w:rsidRPr="00053188">
        <w:rPr>
          <w:b/>
          <w:bCs/>
          <w:noProof/>
          <w:lang w:val="pl-PL"/>
        </w:rPr>
        <w:t>:</w:t>
      </w:r>
      <w:r w:rsidRPr="00053188">
        <w:rPr>
          <w:noProof/>
          <w:lang w:val="pl-PL"/>
        </w:rPr>
        <w:t xml:space="preserve"> </w:t>
      </w:r>
      <w:r w:rsidR="006A2A23" w:rsidRPr="006A2A23">
        <w:rPr>
          <w:noProof/>
          <w:lang w:val="pl-PL"/>
        </w:rPr>
        <w:t>Thí nghiệm 3</w:t>
      </w:r>
    </w:p>
    <w:p w14:paraId="248F4DC7" w14:textId="77777777" w:rsidR="006A2A23" w:rsidRPr="006A2A23" w:rsidRDefault="006A2A23" w:rsidP="006A2A23">
      <w:pPr>
        <w:tabs>
          <w:tab w:val="left" w:pos="6489"/>
        </w:tabs>
        <w:spacing w:after="80" w:line="240" w:lineRule="auto"/>
        <w:jc w:val="both"/>
        <w:rPr>
          <w:noProof/>
          <w:lang w:val="pl-PL"/>
        </w:rPr>
      </w:pPr>
      <w:r w:rsidRPr="006A2A23">
        <w:rPr>
          <w:noProof/>
          <w:lang w:val="pl-PL"/>
        </w:rPr>
        <w:t>Chuẩn bị: Một cốc thủy tinh; một bình nước; một tấm nylon cứng; khay đựng dụng cụ thí nghiệm (Hình 16.6).</w:t>
      </w:r>
    </w:p>
    <w:p w14:paraId="37C6EA71" w14:textId="07C90004" w:rsidR="00A92A60" w:rsidRDefault="006A2A23" w:rsidP="006A2A23">
      <w:pPr>
        <w:tabs>
          <w:tab w:val="left" w:pos="6489"/>
        </w:tabs>
        <w:spacing w:after="80" w:line="240" w:lineRule="auto"/>
        <w:jc w:val="center"/>
        <w:rPr>
          <w:noProof/>
          <w:lang w:val="pl-PL"/>
        </w:rPr>
      </w:pPr>
      <w:r>
        <w:rPr>
          <w:noProof/>
          <w:lang w:val="pl-PL"/>
        </w:rPr>
        <w:drawing>
          <wp:inline distT="0" distB="0" distL="0" distR="0" wp14:anchorId="45125193" wp14:editId="584818E5">
            <wp:extent cx="1495634" cy="876422"/>
            <wp:effectExtent l="0" t="0" r="9525" b="0"/>
            <wp:docPr id="43099489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994898" name="Picture 430994898"/>
                    <pic:cNvPicPr/>
                  </pic:nvPicPr>
                  <pic:blipFill>
                    <a:blip r:embed="rId25">
                      <a:extLst>
                        <a:ext uri="{28A0092B-C50C-407E-A947-70E740481C1C}">
                          <a14:useLocalDpi xmlns:a14="http://schemas.microsoft.com/office/drawing/2010/main" val="0"/>
                        </a:ext>
                      </a:extLst>
                    </a:blip>
                    <a:stretch>
                      <a:fillRect/>
                    </a:stretch>
                  </pic:blipFill>
                  <pic:spPr>
                    <a:xfrm>
                      <a:off x="0" y="0"/>
                      <a:ext cx="1495634" cy="876422"/>
                    </a:xfrm>
                    <a:prstGeom prst="rect">
                      <a:avLst/>
                    </a:prstGeom>
                  </pic:spPr>
                </pic:pic>
              </a:graphicData>
            </a:graphic>
          </wp:inline>
        </w:drawing>
      </w:r>
    </w:p>
    <w:p w14:paraId="7E4AC433" w14:textId="77777777" w:rsidR="006A2A23" w:rsidRPr="006A2A23" w:rsidRDefault="006A2A23" w:rsidP="006A2A23">
      <w:pPr>
        <w:tabs>
          <w:tab w:val="left" w:pos="6489"/>
        </w:tabs>
        <w:spacing w:after="80" w:line="240" w:lineRule="auto"/>
        <w:jc w:val="both"/>
        <w:rPr>
          <w:noProof/>
          <w:lang w:val="pl-PL"/>
        </w:rPr>
      </w:pPr>
      <w:r w:rsidRPr="006A2A23">
        <w:rPr>
          <w:noProof/>
          <w:lang w:val="pl-PL"/>
        </w:rPr>
        <w:t>Tiến hành:</w:t>
      </w:r>
    </w:p>
    <w:p w14:paraId="1555CE78" w14:textId="77777777" w:rsidR="006A2A23" w:rsidRPr="006A2A23" w:rsidRDefault="006A2A23" w:rsidP="006A2A23">
      <w:pPr>
        <w:tabs>
          <w:tab w:val="left" w:pos="6489"/>
        </w:tabs>
        <w:spacing w:after="80" w:line="240" w:lineRule="auto"/>
        <w:jc w:val="both"/>
        <w:rPr>
          <w:noProof/>
          <w:lang w:val="pl-PL"/>
        </w:rPr>
      </w:pPr>
      <w:r w:rsidRPr="006A2A23">
        <w:rPr>
          <w:noProof/>
          <w:lang w:val="pl-PL"/>
        </w:rPr>
        <w:t>- Rót đầy nước vào cốc, đặt tấm nylon cứng che kín miệng cốc, rồi dùng tay giữ chặt tấm nylon cứng trên miệng cốc và từ từ úp ngược miệng cốc xuống (Hình 16.7).</w:t>
      </w:r>
    </w:p>
    <w:p w14:paraId="17DE817A" w14:textId="77777777" w:rsidR="006A2A23" w:rsidRPr="006A2A23" w:rsidRDefault="006A2A23" w:rsidP="006A2A23">
      <w:pPr>
        <w:tabs>
          <w:tab w:val="left" w:pos="6489"/>
        </w:tabs>
        <w:spacing w:after="80" w:line="240" w:lineRule="auto"/>
        <w:jc w:val="both"/>
        <w:rPr>
          <w:noProof/>
        </w:rPr>
      </w:pPr>
      <w:r w:rsidRPr="006A2A23">
        <w:rPr>
          <w:noProof/>
          <w:lang w:val="pl-PL"/>
        </w:rPr>
        <w:t xml:space="preserve">- Từ từ đưa nhẹ tay ra khỏi miệng cốc, quan sát xem tấm nylon có bị nước đẩy rời khỏi miệng cốc không. </w:t>
      </w:r>
      <w:r w:rsidRPr="006A2A23">
        <w:rPr>
          <w:noProof/>
        </w:rPr>
        <w:t>Giải thích hiện tượng quan sát được.</w:t>
      </w:r>
    </w:p>
    <w:p w14:paraId="00E56F2E" w14:textId="0532BB32" w:rsidR="00A92A60" w:rsidRPr="00A92A60" w:rsidRDefault="006A2A23" w:rsidP="00A92A60">
      <w:pPr>
        <w:tabs>
          <w:tab w:val="left" w:pos="6489"/>
        </w:tabs>
        <w:spacing w:after="80" w:line="240" w:lineRule="auto"/>
        <w:jc w:val="center"/>
        <w:rPr>
          <w:noProof/>
          <w:lang w:val="pl-PL"/>
        </w:rPr>
      </w:pPr>
      <w:r>
        <w:rPr>
          <w:noProof/>
          <w:lang w:val="pl-PL"/>
        </w:rPr>
        <w:lastRenderedPageBreak/>
        <w:drawing>
          <wp:inline distT="0" distB="0" distL="0" distR="0" wp14:anchorId="1F945AEE" wp14:editId="251AD238">
            <wp:extent cx="1524213" cy="952633"/>
            <wp:effectExtent l="0" t="0" r="0" b="0"/>
            <wp:docPr id="9194074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40741" name="Picture 91940741"/>
                    <pic:cNvPicPr/>
                  </pic:nvPicPr>
                  <pic:blipFill>
                    <a:blip r:embed="rId26">
                      <a:extLst>
                        <a:ext uri="{28A0092B-C50C-407E-A947-70E740481C1C}">
                          <a14:useLocalDpi xmlns:a14="http://schemas.microsoft.com/office/drawing/2010/main" val="0"/>
                        </a:ext>
                      </a:extLst>
                    </a:blip>
                    <a:stretch>
                      <a:fillRect/>
                    </a:stretch>
                  </pic:blipFill>
                  <pic:spPr>
                    <a:xfrm>
                      <a:off x="0" y="0"/>
                      <a:ext cx="1524213" cy="952633"/>
                    </a:xfrm>
                    <a:prstGeom prst="rect">
                      <a:avLst/>
                    </a:prstGeom>
                  </pic:spPr>
                </pic:pic>
              </a:graphicData>
            </a:graphic>
          </wp:inline>
        </w:drawing>
      </w:r>
    </w:p>
    <w:p w14:paraId="7CE6FB5E" w14:textId="77777777" w:rsidR="00A92A60" w:rsidRPr="00A92A60" w:rsidRDefault="00A92A60" w:rsidP="00A92A60">
      <w:pPr>
        <w:shd w:val="clear" w:color="auto" w:fill="92D050"/>
        <w:tabs>
          <w:tab w:val="left" w:pos="6489"/>
        </w:tabs>
        <w:spacing w:after="80" w:line="240" w:lineRule="auto"/>
        <w:jc w:val="center"/>
        <w:rPr>
          <w:b/>
          <w:bCs/>
          <w:color w:val="FF0000"/>
          <w:lang w:val="pl-PL"/>
        </w:rPr>
      </w:pPr>
      <w:r w:rsidRPr="00A92A60">
        <w:rPr>
          <w:b/>
          <w:bCs/>
          <w:color w:val="FF0000"/>
          <w:lang w:val="pl-PL"/>
        </w:rPr>
        <w:t>Hướng dẫn giải</w:t>
      </w:r>
    </w:p>
    <w:p w14:paraId="60269F64" w14:textId="77777777" w:rsidR="001047F3" w:rsidRPr="001047F3" w:rsidRDefault="001047F3" w:rsidP="001047F3">
      <w:pPr>
        <w:shd w:val="clear" w:color="auto" w:fill="92D050"/>
        <w:tabs>
          <w:tab w:val="left" w:pos="6489"/>
        </w:tabs>
        <w:spacing w:after="80" w:line="240" w:lineRule="auto"/>
        <w:jc w:val="both"/>
        <w:rPr>
          <w:lang w:val="pl-PL"/>
        </w:rPr>
      </w:pPr>
      <w:r w:rsidRPr="001047F3">
        <w:rPr>
          <w:lang w:val="pl-PL"/>
        </w:rPr>
        <w:t>- Kết quả thí nghiệm: Tấm nylon không bị nước đẩy rời khỏi miệng cốc.</w:t>
      </w:r>
    </w:p>
    <w:p w14:paraId="44BDB63D" w14:textId="77777777" w:rsidR="001047F3" w:rsidRPr="001047F3" w:rsidRDefault="001047F3" w:rsidP="001047F3">
      <w:pPr>
        <w:shd w:val="clear" w:color="auto" w:fill="92D050"/>
        <w:tabs>
          <w:tab w:val="left" w:pos="6489"/>
        </w:tabs>
        <w:spacing w:after="80" w:line="240" w:lineRule="auto"/>
        <w:jc w:val="both"/>
        <w:rPr>
          <w:lang w:val="pl-PL"/>
        </w:rPr>
      </w:pPr>
      <w:r w:rsidRPr="001047F3">
        <w:rPr>
          <w:lang w:val="pl-PL"/>
        </w:rPr>
        <w:t>- Giải thích: Do áp suất khí quyển bên ngoài cốc tác dụng lên tấm nylon lớn hơn áp suất của nước bên trong cốc tác dụng lên tấm nylon.</w:t>
      </w:r>
    </w:p>
    <w:p w14:paraId="469A4657" w14:textId="77777777" w:rsidR="001047F3" w:rsidRDefault="001047F3" w:rsidP="00A92A60">
      <w:pPr>
        <w:tabs>
          <w:tab w:val="left" w:pos="6489"/>
        </w:tabs>
        <w:spacing w:after="80" w:line="240" w:lineRule="auto"/>
        <w:jc w:val="both"/>
        <w:rPr>
          <w:b/>
          <w:bCs/>
          <w:noProof/>
          <w:lang w:val="pl-PL"/>
        </w:rPr>
      </w:pPr>
    </w:p>
    <w:p w14:paraId="7A4D81AB" w14:textId="2A2D19C1" w:rsidR="00A92A60" w:rsidRDefault="00A92A60" w:rsidP="00A92A60">
      <w:pPr>
        <w:tabs>
          <w:tab w:val="left" w:pos="6489"/>
        </w:tabs>
        <w:spacing w:after="80" w:line="240" w:lineRule="auto"/>
        <w:jc w:val="both"/>
        <w:rPr>
          <w:noProof/>
        </w:rPr>
      </w:pPr>
      <w:r w:rsidRPr="00053188">
        <w:rPr>
          <w:b/>
          <w:bCs/>
          <w:noProof/>
          <w:lang w:val="pl-PL"/>
        </w:rPr>
        <w:t xml:space="preserve">Câu </w:t>
      </w:r>
      <w:r w:rsidR="004B64BE">
        <w:rPr>
          <w:b/>
          <w:bCs/>
          <w:noProof/>
          <w:lang w:val="pl-PL"/>
        </w:rPr>
        <w:t>8</w:t>
      </w:r>
      <w:r w:rsidRPr="00053188">
        <w:rPr>
          <w:b/>
          <w:bCs/>
          <w:noProof/>
          <w:lang w:val="pl-PL"/>
        </w:rPr>
        <w:t>:</w:t>
      </w:r>
      <w:r w:rsidRPr="00053188">
        <w:rPr>
          <w:noProof/>
          <w:lang w:val="pl-PL"/>
        </w:rPr>
        <w:t xml:space="preserve"> </w:t>
      </w:r>
      <w:r w:rsidR="004B64BE" w:rsidRPr="004B64BE">
        <w:rPr>
          <w:noProof/>
          <w:lang w:val="pl-PL"/>
        </w:rPr>
        <w:t xml:space="preserve">Sử dụng một ống thủy tinh hở hai đầu và một cốc nước (Hình 16.8). Nhúng ống thủy tinh vào cốc nước để nước dâng lên một phần của ống, rồi lấy ngón tay bịt kín đầu trên và kéo ống ra khỏi nước. Quan sát xem nước có chảy ra khỏi ống hay không. Vẫn giữ tay bịt kín đầu trên của ống và nghiêng ống theo các phương khác nhau, khi đó nước có chảy ra khỏi ống hay không? </w:t>
      </w:r>
      <w:r w:rsidR="004B64BE" w:rsidRPr="004B64BE">
        <w:rPr>
          <w:noProof/>
        </w:rPr>
        <w:t>Giải thích hiện tượng.</w:t>
      </w:r>
    </w:p>
    <w:p w14:paraId="4D87F1C5" w14:textId="74888385" w:rsidR="00A92A60" w:rsidRPr="00A92A60" w:rsidRDefault="004B64BE" w:rsidP="00A92A60">
      <w:pPr>
        <w:tabs>
          <w:tab w:val="left" w:pos="6489"/>
        </w:tabs>
        <w:spacing w:after="80" w:line="240" w:lineRule="auto"/>
        <w:jc w:val="center"/>
        <w:rPr>
          <w:noProof/>
          <w:lang w:val="pl-PL"/>
        </w:rPr>
      </w:pPr>
      <w:r>
        <w:rPr>
          <w:noProof/>
          <w:lang w:val="pl-PL"/>
        </w:rPr>
        <w:drawing>
          <wp:inline distT="0" distB="0" distL="0" distR="0" wp14:anchorId="764CC841" wp14:editId="1D93077C">
            <wp:extent cx="1276528" cy="1295581"/>
            <wp:effectExtent l="0" t="0" r="0" b="0"/>
            <wp:docPr id="188078843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788439" name="Picture 1880788439"/>
                    <pic:cNvPicPr/>
                  </pic:nvPicPr>
                  <pic:blipFill>
                    <a:blip r:embed="rId27">
                      <a:extLst>
                        <a:ext uri="{28A0092B-C50C-407E-A947-70E740481C1C}">
                          <a14:useLocalDpi xmlns:a14="http://schemas.microsoft.com/office/drawing/2010/main" val="0"/>
                        </a:ext>
                      </a:extLst>
                    </a:blip>
                    <a:stretch>
                      <a:fillRect/>
                    </a:stretch>
                  </pic:blipFill>
                  <pic:spPr>
                    <a:xfrm>
                      <a:off x="0" y="0"/>
                      <a:ext cx="1276528" cy="1295581"/>
                    </a:xfrm>
                    <a:prstGeom prst="rect">
                      <a:avLst/>
                    </a:prstGeom>
                  </pic:spPr>
                </pic:pic>
              </a:graphicData>
            </a:graphic>
          </wp:inline>
        </w:drawing>
      </w:r>
    </w:p>
    <w:p w14:paraId="7352FBEA" w14:textId="77777777" w:rsidR="00A92A60" w:rsidRPr="00A92A60" w:rsidRDefault="00A92A60" w:rsidP="00A92A60">
      <w:pPr>
        <w:shd w:val="clear" w:color="auto" w:fill="92D050"/>
        <w:tabs>
          <w:tab w:val="left" w:pos="6489"/>
        </w:tabs>
        <w:spacing w:after="80" w:line="240" w:lineRule="auto"/>
        <w:jc w:val="center"/>
        <w:rPr>
          <w:b/>
          <w:bCs/>
          <w:color w:val="FF0000"/>
          <w:lang w:val="pl-PL"/>
        </w:rPr>
      </w:pPr>
      <w:r w:rsidRPr="00A92A60">
        <w:rPr>
          <w:b/>
          <w:bCs/>
          <w:color w:val="FF0000"/>
          <w:lang w:val="pl-PL"/>
        </w:rPr>
        <w:t>Hướng dẫn giải</w:t>
      </w:r>
    </w:p>
    <w:p w14:paraId="1EF1594E" w14:textId="77777777" w:rsidR="0079318F" w:rsidRPr="0079318F" w:rsidRDefault="0079318F" w:rsidP="0079318F">
      <w:pPr>
        <w:shd w:val="clear" w:color="auto" w:fill="92D050"/>
        <w:tabs>
          <w:tab w:val="left" w:pos="6489"/>
        </w:tabs>
        <w:spacing w:after="80" w:line="240" w:lineRule="auto"/>
        <w:jc w:val="both"/>
        <w:rPr>
          <w:lang w:val="pl-PL"/>
        </w:rPr>
      </w:pPr>
      <w:r w:rsidRPr="0079318F">
        <w:rPr>
          <w:lang w:val="pl-PL"/>
        </w:rPr>
        <w:t>- Kết quả thí nghiệm:</w:t>
      </w:r>
    </w:p>
    <w:p w14:paraId="2BFBBD16" w14:textId="77777777" w:rsidR="0079318F" w:rsidRPr="0079318F" w:rsidRDefault="0079318F" w:rsidP="0079318F">
      <w:pPr>
        <w:shd w:val="clear" w:color="auto" w:fill="92D050"/>
        <w:tabs>
          <w:tab w:val="left" w:pos="6489"/>
        </w:tabs>
        <w:spacing w:after="80" w:line="240" w:lineRule="auto"/>
        <w:jc w:val="both"/>
        <w:rPr>
          <w:lang w:val="pl-PL"/>
        </w:rPr>
      </w:pPr>
      <w:r w:rsidRPr="0079318F">
        <w:rPr>
          <w:lang w:val="pl-PL"/>
        </w:rPr>
        <w:t>+ Khi nhấc ống thủy tinh ra khỏi cốc nước và 1 tay bịt kín đầu trên của ống thì nước không chảy ra khỏi ống.</w:t>
      </w:r>
    </w:p>
    <w:p w14:paraId="7391ADDC" w14:textId="77777777" w:rsidR="0079318F" w:rsidRPr="0079318F" w:rsidRDefault="0079318F" w:rsidP="0079318F">
      <w:pPr>
        <w:shd w:val="clear" w:color="auto" w:fill="92D050"/>
        <w:tabs>
          <w:tab w:val="left" w:pos="6489"/>
        </w:tabs>
        <w:spacing w:after="80" w:line="240" w:lineRule="auto"/>
        <w:jc w:val="both"/>
        <w:rPr>
          <w:lang w:val="pl-PL"/>
        </w:rPr>
      </w:pPr>
      <w:r w:rsidRPr="0079318F">
        <w:rPr>
          <w:lang w:val="pl-PL"/>
        </w:rPr>
        <w:t>Giải thích: Do áp suất không khí bên ngoài ống tác dụng vào nước từ phía dưới lên lớn hơn áp suất của nước bên trong ống nên nước không chảy ra khỏi ống.</w:t>
      </w:r>
    </w:p>
    <w:p w14:paraId="36C7CBF4" w14:textId="77777777" w:rsidR="0079318F" w:rsidRPr="0079318F" w:rsidRDefault="0079318F" w:rsidP="0079318F">
      <w:pPr>
        <w:shd w:val="clear" w:color="auto" w:fill="92D050"/>
        <w:tabs>
          <w:tab w:val="left" w:pos="6489"/>
        </w:tabs>
        <w:spacing w:after="80" w:line="240" w:lineRule="auto"/>
        <w:jc w:val="both"/>
        <w:rPr>
          <w:lang w:val="pl-PL"/>
        </w:rPr>
      </w:pPr>
      <w:r w:rsidRPr="0079318F">
        <w:rPr>
          <w:lang w:val="pl-PL"/>
        </w:rPr>
        <w:t>+ Vẫn giữ tay bịt kín đầu trên của ống và nghiêng ống theo các phương khác nhau, khi đó nước cũng không chảy ra khỏi ống.</w:t>
      </w:r>
    </w:p>
    <w:p w14:paraId="29E8335F" w14:textId="77777777" w:rsidR="0079318F" w:rsidRPr="0079318F" w:rsidRDefault="0079318F" w:rsidP="0079318F">
      <w:pPr>
        <w:shd w:val="clear" w:color="auto" w:fill="92D050"/>
        <w:tabs>
          <w:tab w:val="left" w:pos="6489"/>
        </w:tabs>
        <w:spacing w:after="80" w:line="240" w:lineRule="auto"/>
        <w:jc w:val="both"/>
        <w:rPr>
          <w:lang w:val="pl-PL"/>
        </w:rPr>
      </w:pPr>
      <w:r w:rsidRPr="0079318F">
        <w:rPr>
          <w:lang w:val="pl-PL"/>
        </w:rPr>
        <w:t>Giải thích: Do áp suất không khí bên ngoài ống tác dụng vào nước trong ống theo mọi phía đều như nhau và lớn hơn áp suất của nước bên trong ống nên nước không chảy ra khỏi ống.</w:t>
      </w:r>
    </w:p>
    <w:p w14:paraId="7D9AC6E7" w14:textId="77777777" w:rsidR="0079318F" w:rsidRDefault="0079318F" w:rsidP="00A76662">
      <w:pPr>
        <w:tabs>
          <w:tab w:val="left" w:pos="6489"/>
        </w:tabs>
        <w:spacing w:after="80" w:line="240" w:lineRule="auto"/>
        <w:jc w:val="both"/>
        <w:rPr>
          <w:b/>
          <w:bCs/>
          <w:noProof/>
          <w:lang w:val="pl-PL"/>
        </w:rPr>
      </w:pPr>
    </w:p>
    <w:p w14:paraId="70ED0C06" w14:textId="1ADAD9E6" w:rsidR="00471385" w:rsidRPr="00471385" w:rsidRDefault="00471385" w:rsidP="00471385">
      <w:pPr>
        <w:tabs>
          <w:tab w:val="left" w:pos="6489"/>
        </w:tabs>
        <w:spacing w:after="80" w:line="240" w:lineRule="auto"/>
        <w:jc w:val="both"/>
        <w:rPr>
          <w:noProof/>
          <w:lang w:val="pl-PL"/>
        </w:rPr>
      </w:pPr>
      <w:r w:rsidRPr="00053188">
        <w:rPr>
          <w:b/>
          <w:bCs/>
          <w:noProof/>
          <w:lang w:val="pl-PL"/>
        </w:rPr>
        <w:t xml:space="preserve">Câu </w:t>
      </w:r>
      <w:r>
        <w:rPr>
          <w:b/>
          <w:bCs/>
          <w:noProof/>
          <w:lang w:val="pl-PL"/>
        </w:rPr>
        <w:t>9</w:t>
      </w:r>
      <w:r w:rsidRPr="00053188">
        <w:rPr>
          <w:b/>
          <w:bCs/>
          <w:noProof/>
          <w:lang w:val="pl-PL"/>
        </w:rPr>
        <w:t>:</w:t>
      </w:r>
      <w:r w:rsidRPr="00053188">
        <w:rPr>
          <w:noProof/>
          <w:lang w:val="pl-PL"/>
        </w:rPr>
        <w:t xml:space="preserve"> </w:t>
      </w:r>
      <w:r w:rsidRPr="00471385">
        <w:rPr>
          <w:noProof/>
          <w:lang w:val="pl-PL"/>
        </w:rPr>
        <w:t>Tìm một số ví dụ chứng tỏ sự tồn tại của áp suất khí quyển.</w:t>
      </w:r>
    </w:p>
    <w:p w14:paraId="50F34874" w14:textId="77777777" w:rsidR="00471385" w:rsidRPr="00471385" w:rsidRDefault="00471385" w:rsidP="00471385">
      <w:pPr>
        <w:shd w:val="clear" w:color="auto" w:fill="92D050"/>
        <w:tabs>
          <w:tab w:val="left" w:pos="6489"/>
        </w:tabs>
        <w:spacing w:after="80" w:line="240" w:lineRule="auto"/>
        <w:jc w:val="center"/>
        <w:rPr>
          <w:b/>
          <w:bCs/>
          <w:color w:val="FF0000"/>
          <w:lang w:val="pl-PL"/>
        </w:rPr>
      </w:pPr>
      <w:r w:rsidRPr="00471385">
        <w:rPr>
          <w:b/>
          <w:bCs/>
          <w:color w:val="FF0000"/>
          <w:lang w:val="pl-PL"/>
        </w:rPr>
        <w:t>Hướng dẫn giải</w:t>
      </w:r>
    </w:p>
    <w:p w14:paraId="70DE75CA" w14:textId="77777777" w:rsidR="00471385" w:rsidRPr="00471385" w:rsidRDefault="00471385" w:rsidP="00471385">
      <w:pPr>
        <w:shd w:val="clear" w:color="auto" w:fill="92D050"/>
        <w:tabs>
          <w:tab w:val="left" w:pos="6489"/>
        </w:tabs>
        <w:spacing w:after="80" w:line="240" w:lineRule="auto"/>
        <w:jc w:val="both"/>
        <w:rPr>
          <w:lang w:val="pl-PL"/>
        </w:rPr>
      </w:pPr>
      <w:r w:rsidRPr="00471385">
        <w:rPr>
          <w:lang w:val="pl-PL"/>
        </w:rPr>
        <w:t>Một số ví dụ chứng tỏ sự tồn tại của áp suất khí quyển.</w:t>
      </w:r>
    </w:p>
    <w:p w14:paraId="2159B26E" w14:textId="77777777" w:rsidR="00471385" w:rsidRPr="00471385" w:rsidRDefault="00471385" w:rsidP="00471385">
      <w:pPr>
        <w:shd w:val="clear" w:color="auto" w:fill="92D050"/>
        <w:tabs>
          <w:tab w:val="left" w:pos="6489"/>
        </w:tabs>
        <w:spacing w:after="80" w:line="240" w:lineRule="auto"/>
        <w:jc w:val="both"/>
        <w:rPr>
          <w:lang w:val="pl-PL"/>
        </w:rPr>
      </w:pPr>
      <w:r w:rsidRPr="00471385">
        <w:rPr>
          <w:lang w:val="pl-PL"/>
        </w:rPr>
        <w:t>- Hút bớt không khí trong hộp sữa bằng giấy, ta thấy vỏ hộp bị bẹp theo nhiều phía.</w:t>
      </w:r>
    </w:p>
    <w:p w14:paraId="091EFD1B" w14:textId="77777777" w:rsidR="00471385" w:rsidRPr="00471385" w:rsidRDefault="00471385" w:rsidP="00471385">
      <w:pPr>
        <w:shd w:val="clear" w:color="auto" w:fill="92D050"/>
        <w:tabs>
          <w:tab w:val="left" w:pos="6489"/>
        </w:tabs>
        <w:spacing w:after="80" w:line="240" w:lineRule="auto"/>
        <w:jc w:val="both"/>
        <w:rPr>
          <w:lang w:val="pl-PL"/>
        </w:rPr>
      </w:pPr>
      <w:r w:rsidRPr="00471385">
        <w:rPr>
          <w:lang w:val="pl-PL"/>
        </w:rPr>
        <w:t>Giải thích: Khi hút bớt không khí trong hộp sữa, khi đó áp suất trong hộp sữa nhỏ hơn áp suất khí quyển bên ngoài hộp nên vỏ hộp sữa bị bẹp theo nhiều phía.</w:t>
      </w:r>
    </w:p>
    <w:p w14:paraId="04E0B1CE" w14:textId="77777777" w:rsidR="00471385" w:rsidRPr="00471385" w:rsidRDefault="00471385" w:rsidP="00471385">
      <w:pPr>
        <w:shd w:val="clear" w:color="auto" w:fill="92D050"/>
        <w:tabs>
          <w:tab w:val="left" w:pos="6489"/>
        </w:tabs>
        <w:spacing w:after="80" w:line="240" w:lineRule="auto"/>
        <w:jc w:val="both"/>
        <w:rPr>
          <w:lang w:val="pl-PL"/>
        </w:rPr>
      </w:pPr>
      <w:r w:rsidRPr="00471385">
        <w:rPr>
          <w:lang w:val="pl-PL"/>
        </w:rPr>
        <w:t>- Gói bim bim phồng to, khi bóc ra bị xẹp.</w:t>
      </w:r>
    </w:p>
    <w:p w14:paraId="3B11D9C5" w14:textId="77777777" w:rsidR="00471385" w:rsidRPr="00471385" w:rsidRDefault="00471385" w:rsidP="00471385">
      <w:pPr>
        <w:shd w:val="clear" w:color="auto" w:fill="92D050"/>
        <w:tabs>
          <w:tab w:val="left" w:pos="6489"/>
        </w:tabs>
        <w:spacing w:after="80" w:line="240" w:lineRule="auto"/>
        <w:jc w:val="both"/>
        <w:rPr>
          <w:lang w:val="pl-PL"/>
        </w:rPr>
      </w:pPr>
      <w:r w:rsidRPr="00471385">
        <w:rPr>
          <w:lang w:val="pl-PL"/>
        </w:rPr>
        <w:t>Giải thích: Khi bóc gói bim bim không khí thoát ra ngoài dẫn tới áp suất không khí bên ngoài lớn hơn áp suất không khí trong gói bim bim nên gói bim bim bị xẹp theo nhiều phía.</w:t>
      </w:r>
    </w:p>
    <w:p w14:paraId="04E876AB" w14:textId="77777777" w:rsidR="00471385" w:rsidRDefault="00471385" w:rsidP="00471385">
      <w:pPr>
        <w:tabs>
          <w:tab w:val="left" w:pos="6489"/>
        </w:tabs>
        <w:spacing w:after="80" w:line="240" w:lineRule="auto"/>
        <w:jc w:val="both"/>
        <w:rPr>
          <w:b/>
          <w:bCs/>
          <w:noProof/>
          <w:lang w:val="pl-PL"/>
        </w:rPr>
      </w:pPr>
    </w:p>
    <w:p w14:paraId="01E6B1E0" w14:textId="73FDD7DD" w:rsidR="00471385" w:rsidRDefault="00471385" w:rsidP="00471385">
      <w:pPr>
        <w:tabs>
          <w:tab w:val="left" w:pos="6489"/>
        </w:tabs>
        <w:spacing w:after="80" w:line="240" w:lineRule="auto"/>
        <w:jc w:val="both"/>
        <w:rPr>
          <w:noProof/>
          <w:lang w:val="pl-PL"/>
        </w:rPr>
      </w:pPr>
      <w:r w:rsidRPr="00053188">
        <w:rPr>
          <w:b/>
          <w:bCs/>
          <w:noProof/>
          <w:lang w:val="pl-PL"/>
        </w:rPr>
        <w:t xml:space="preserve">Câu </w:t>
      </w:r>
      <w:r>
        <w:rPr>
          <w:b/>
          <w:bCs/>
          <w:noProof/>
          <w:lang w:val="pl-PL"/>
        </w:rPr>
        <w:t>10</w:t>
      </w:r>
      <w:r w:rsidRPr="00053188">
        <w:rPr>
          <w:b/>
          <w:bCs/>
          <w:noProof/>
          <w:lang w:val="pl-PL"/>
        </w:rPr>
        <w:t>:</w:t>
      </w:r>
      <w:r w:rsidRPr="00053188">
        <w:rPr>
          <w:noProof/>
          <w:lang w:val="pl-PL"/>
        </w:rPr>
        <w:t xml:space="preserve"> </w:t>
      </w:r>
      <w:r w:rsidR="005B4717" w:rsidRPr="005B4717">
        <w:rPr>
          <w:noProof/>
          <w:lang w:val="pl-PL"/>
        </w:rPr>
        <w:t>Em hãy cho biết áp suất tác dụng lên mặt hồ và áp suất tác dụng lên đáy hồ là áp suất nào.</w:t>
      </w:r>
    </w:p>
    <w:p w14:paraId="0A429AEC" w14:textId="77777777" w:rsidR="00471385" w:rsidRPr="00471385" w:rsidRDefault="00471385" w:rsidP="00471385">
      <w:pPr>
        <w:tabs>
          <w:tab w:val="left" w:pos="6489"/>
        </w:tabs>
        <w:spacing w:after="80" w:line="240" w:lineRule="auto"/>
        <w:jc w:val="center"/>
        <w:rPr>
          <w:noProof/>
          <w:lang w:val="pl-PL"/>
        </w:rPr>
      </w:pPr>
    </w:p>
    <w:p w14:paraId="383DFA39" w14:textId="77777777" w:rsidR="00471385" w:rsidRPr="00471385" w:rsidRDefault="00471385" w:rsidP="00471385">
      <w:pPr>
        <w:shd w:val="clear" w:color="auto" w:fill="92D050"/>
        <w:tabs>
          <w:tab w:val="left" w:pos="6489"/>
        </w:tabs>
        <w:spacing w:after="80" w:line="240" w:lineRule="auto"/>
        <w:jc w:val="center"/>
        <w:rPr>
          <w:b/>
          <w:bCs/>
          <w:color w:val="FF0000"/>
          <w:lang w:val="pl-PL"/>
        </w:rPr>
      </w:pPr>
      <w:r w:rsidRPr="00471385">
        <w:rPr>
          <w:b/>
          <w:bCs/>
          <w:color w:val="FF0000"/>
          <w:lang w:val="pl-PL"/>
        </w:rPr>
        <w:t>Hướng dẫn giải</w:t>
      </w:r>
    </w:p>
    <w:p w14:paraId="2674025C" w14:textId="77777777" w:rsidR="0035718F" w:rsidRPr="0035718F" w:rsidRDefault="0035718F" w:rsidP="0035718F">
      <w:pPr>
        <w:shd w:val="clear" w:color="auto" w:fill="92D050"/>
        <w:tabs>
          <w:tab w:val="left" w:pos="6489"/>
        </w:tabs>
        <w:spacing w:after="80" w:line="240" w:lineRule="auto"/>
        <w:jc w:val="both"/>
        <w:rPr>
          <w:lang w:val="pl-PL"/>
        </w:rPr>
      </w:pPr>
      <w:r w:rsidRPr="0035718F">
        <w:rPr>
          <w:lang w:val="pl-PL"/>
        </w:rPr>
        <w:t>- Áp suất tác dụng lên mặt hồ là áp suất khí quyển.</w:t>
      </w:r>
    </w:p>
    <w:p w14:paraId="4B8B51B9" w14:textId="77777777" w:rsidR="0035718F" w:rsidRPr="0035718F" w:rsidRDefault="0035718F" w:rsidP="0035718F">
      <w:pPr>
        <w:shd w:val="clear" w:color="auto" w:fill="92D050"/>
        <w:tabs>
          <w:tab w:val="left" w:pos="6489"/>
        </w:tabs>
        <w:spacing w:after="80" w:line="240" w:lineRule="auto"/>
        <w:jc w:val="both"/>
        <w:rPr>
          <w:lang w:val="pl-PL"/>
        </w:rPr>
      </w:pPr>
      <w:r w:rsidRPr="0035718F">
        <w:rPr>
          <w:lang w:val="pl-PL"/>
        </w:rPr>
        <w:t>- Áp suất tác dụng lên đáy hồ là áp suất khí quyển và áp suất chất lỏng.</w:t>
      </w:r>
    </w:p>
    <w:p w14:paraId="625E364D" w14:textId="77777777" w:rsidR="0035718F" w:rsidRDefault="0035718F" w:rsidP="00471385">
      <w:pPr>
        <w:tabs>
          <w:tab w:val="left" w:pos="6489"/>
        </w:tabs>
        <w:spacing w:after="80" w:line="240" w:lineRule="auto"/>
        <w:jc w:val="both"/>
        <w:rPr>
          <w:b/>
          <w:bCs/>
          <w:noProof/>
          <w:lang w:val="pl-PL"/>
        </w:rPr>
      </w:pPr>
    </w:p>
    <w:p w14:paraId="6683AD41" w14:textId="2D9EE2C6" w:rsidR="00471385" w:rsidRPr="00471385" w:rsidRDefault="00471385" w:rsidP="0035718F">
      <w:pPr>
        <w:tabs>
          <w:tab w:val="left" w:pos="6489"/>
        </w:tabs>
        <w:spacing w:after="80" w:line="240" w:lineRule="auto"/>
        <w:jc w:val="both"/>
        <w:rPr>
          <w:noProof/>
          <w:lang w:val="pl-PL"/>
        </w:rPr>
      </w:pPr>
      <w:r w:rsidRPr="00053188">
        <w:rPr>
          <w:b/>
          <w:bCs/>
          <w:noProof/>
          <w:lang w:val="pl-PL"/>
        </w:rPr>
        <w:t xml:space="preserve">Câu </w:t>
      </w:r>
      <w:r w:rsidR="0035718F">
        <w:rPr>
          <w:b/>
          <w:bCs/>
          <w:noProof/>
          <w:lang w:val="pl-PL"/>
        </w:rPr>
        <w:t>11</w:t>
      </w:r>
      <w:r w:rsidRPr="00053188">
        <w:rPr>
          <w:b/>
          <w:bCs/>
          <w:noProof/>
          <w:lang w:val="pl-PL"/>
        </w:rPr>
        <w:t>:</w:t>
      </w:r>
      <w:r w:rsidRPr="00053188">
        <w:rPr>
          <w:noProof/>
          <w:lang w:val="pl-PL"/>
        </w:rPr>
        <w:t xml:space="preserve"> </w:t>
      </w:r>
      <w:r w:rsidR="0035718F" w:rsidRPr="0035718F">
        <w:rPr>
          <w:noProof/>
          <w:lang w:val="pl-PL"/>
        </w:rPr>
        <w:t>Em hãy tìm ví dụ và mô tả hiện tượng trong thực tế về sự tạo thành tiếng động trong tai khi thay đổi áp suất đột ngột.</w:t>
      </w:r>
    </w:p>
    <w:p w14:paraId="649A83A2" w14:textId="77777777" w:rsidR="00471385" w:rsidRPr="00471385" w:rsidRDefault="00471385" w:rsidP="00471385">
      <w:pPr>
        <w:shd w:val="clear" w:color="auto" w:fill="92D050"/>
        <w:tabs>
          <w:tab w:val="left" w:pos="6489"/>
        </w:tabs>
        <w:spacing w:after="80" w:line="240" w:lineRule="auto"/>
        <w:jc w:val="center"/>
        <w:rPr>
          <w:b/>
          <w:bCs/>
          <w:color w:val="FF0000"/>
          <w:lang w:val="pl-PL"/>
        </w:rPr>
      </w:pPr>
      <w:r w:rsidRPr="00471385">
        <w:rPr>
          <w:b/>
          <w:bCs/>
          <w:color w:val="FF0000"/>
          <w:lang w:val="pl-PL"/>
        </w:rPr>
        <w:t>Hướng dẫn giải</w:t>
      </w:r>
    </w:p>
    <w:p w14:paraId="0D9F6E06" w14:textId="77777777" w:rsidR="0035718F" w:rsidRPr="0035718F" w:rsidRDefault="0035718F" w:rsidP="0035718F">
      <w:pPr>
        <w:shd w:val="clear" w:color="auto" w:fill="92D050"/>
        <w:tabs>
          <w:tab w:val="left" w:pos="6489"/>
        </w:tabs>
        <w:spacing w:after="80" w:line="240" w:lineRule="auto"/>
        <w:jc w:val="both"/>
        <w:rPr>
          <w:lang w:val="pl-PL"/>
        </w:rPr>
      </w:pPr>
      <w:r w:rsidRPr="0035718F">
        <w:rPr>
          <w:lang w:val="pl-PL"/>
        </w:rPr>
        <w:t>- Ví dụ như khi đi xe ô tô hoặc xe máy khi phóng nhanh, hay khi thang máy lên hoặc đi xuống đều gây nên tiếng động trong tai hoặc triệu chứng ù tai.</w:t>
      </w:r>
    </w:p>
    <w:p w14:paraId="384CA071" w14:textId="77777777" w:rsidR="0035718F" w:rsidRPr="0035718F" w:rsidRDefault="0035718F" w:rsidP="0035718F">
      <w:pPr>
        <w:shd w:val="clear" w:color="auto" w:fill="92D050"/>
        <w:tabs>
          <w:tab w:val="left" w:pos="6489"/>
        </w:tabs>
        <w:spacing w:after="80" w:line="240" w:lineRule="auto"/>
        <w:jc w:val="both"/>
        <w:rPr>
          <w:lang w:val="pl-PL"/>
        </w:rPr>
      </w:pPr>
      <w:r w:rsidRPr="0035718F">
        <w:rPr>
          <w:lang w:val="pl-PL"/>
        </w:rPr>
        <w:t>- Giải thích: Khi áp suất thay đổi đột ngột thì vòi tai thường không phản ứng kịp làm mất cân bằng áp suất hai bên màng nhĩ, khiến màng nhĩ bị đẩy về phía có áp suất nhỏ hơn, gây nên tiếng động trong tai hoặc triệu chứng ù tai.</w:t>
      </w:r>
    </w:p>
    <w:p w14:paraId="011B0599" w14:textId="77777777" w:rsidR="0035718F" w:rsidRDefault="0035718F" w:rsidP="00471385">
      <w:pPr>
        <w:tabs>
          <w:tab w:val="left" w:pos="6489"/>
        </w:tabs>
        <w:spacing w:after="80" w:line="240" w:lineRule="auto"/>
        <w:jc w:val="both"/>
        <w:rPr>
          <w:b/>
          <w:bCs/>
          <w:noProof/>
          <w:lang w:val="pl-PL"/>
        </w:rPr>
      </w:pPr>
    </w:p>
    <w:p w14:paraId="034729A0" w14:textId="5BBBC7D0" w:rsidR="00471385" w:rsidRPr="00471385" w:rsidRDefault="00471385" w:rsidP="00FA513D">
      <w:pPr>
        <w:tabs>
          <w:tab w:val="left" w:pos="6489"/>
        </w:tabs>
        <w:spacing w:after="80" w:line="240" w:lineRule="auto"/>
        <w:jc w:val="both"/>
        <w:rPr>
          <w:noProof/>
          <w:lang w:val="pl-PL"/>
        </w:rPr>
      </w:pPr>
      <w:r w:rsidRPr="00053188">
        <w:rPr>
          <w:b/>
          <w:bCs/>
          <w:noProof/>
          <w:lang w:val="pl-PL"/>
        </w:rPr>
        <w:t xml:space="preserve">Câu </w:t>
      </w:r>
      <w:r w:rsidR="0035718F">
        <w:rPr>
          <w:b/>
          <w:bCs/>
          <w:noProof/>
          <w:lang w:val="pl-PL"/>
        </w:rPr>
        <w:t>12</w:t>
      </w:r>
      <w:r w:rsidRPr="00053188">
        <w:rPr>
          <w:b/>
          <w:bCs/>
          <w:noProof/>
          <w:lang w:val="pl-PL"/>
        </w:rPr>
        <w:t>:</w:t>
      </w:r>
      <w:r w:rsidRPr="00053188">
        <w:rPr>
          <w:noProof/>
          <w:lang w:val="pl-PL"/>
        </w:rPr>
        <w:t xml:space="preserve"> </w:t>
      </w:r>
      <w:r w:rsidR="00FA513D" w:rsidRPr="00FA513D">
        <w:rPr>
          <w:noProof/>
          <w:lang w:val="pl-PL"/>
        </w:rPr>
        <w:t>Tìm thêm ví dụ về giác mút trong thực tế và giải thích hoạt động của nó.</w:t>
      </w:r>
    </w:p>
    <w:p w14:paraId="5C149705" w14:textId="77777777" w:rsidR="00471385" w:rsidRPr="00471385" w:rsidRDefault="00471385" w:rsidP="00471385">
      <w:pPr>
        <w:shd w:val="clear" w:color="auto" w:fill="92D050"/>
        <w:tabs>
          <w:tab w:val="left" w:pos="6489"/>
        </w:tabs>
        <w:spacing w:after="80" w:line="240" w:lineRule="auto"/>
        <w:jc w:val="center"/>
        <w:rPr>
          <w:b/>
          <w:bCs/>
          <w:color w:val="FF0000"/>
          <w:lang w:val="pl-PL"/>
        </w:rPr>
      </w:pPr>
      <w:r w:rsidRPr="00471385">
        <w:rPr>
          <w:b/>
          <w:bCs/>
          <w:color w:val="FF0000"/>
          <w:lang w:val="pl-PL"/>
        </w:rPr>
        <w:t>Hướng dẫn giải</w:t>
      </w:r>
    </w:p>
    <w:p w14:paraId="1CF287FE" w14:textId="6B306E3D" w:rsidR="00471385" w:rsidRDefault="00FA513D" w:rsidP="00471385">
      <w:pPr>
        <w:shd w:val="clear" w:color="auto" w:fill="92D050"/>
        <w:tabs>
          <w:tab w:val="left" w:pos="6489"/>
        </w:tabs>
        <w:spacing w:after="80" w:line="240" w:lineRule="auto"/>
        <w:jc w:val="both"/>
        <w:rPr>
          <w:lang w:val="pl-PL"/>
        </w:rPr>
      </w:pPr>
      <w:r w:rsidRPr="00FA513D">
        <w:rPr>
          <w:lang w:val="pl-PL"/>
        </w:rPr>
        <w:t>- Trong thực tế có rất nhiều loại giác mút chân không, chúng được sử dụng trong việc hút giữ, di chuyển các vật. Dựa vào kích thước của giác mút và khả năng mút mà chúng được chia thành giác mút chân không mini hay giác mút chân không công nghiệp, với các hình dạng phong phú </w:t>
      </w:r>
      <w:r>
        <w:rPr>
          <w:lang w:val="pl-PL"/>
        </w:rPr>
        <w:t>như:</w:t>
      </w:r>
    </w:p>
    <w:p w14:paraId="353EF030" w14:textId="4122FE63" w:rsidR="00FA513D" w:rsidRDefault="00FA513D" w:rsidP="00FA513D">
      <w:pPr>
        <w:shd w:val="clear" w:color="auto" w:fill="92D050"/>
        <w:tabs>
          <w:tab w:val="left" w:pos="6489"/>
        </w:tabs>
        <w:spacing w:after="80" w:line="240" w:lineRule="auto"/>
        <w:jc w:val="center"/>
        <w:rPr>
          <w:lang w:val="pl-PL"/>
        </w:rPr>
      </w:pPr>
      <w:r>
        <w:rPr>
          <w:noProof/>
          <w:lang w:val="pl-PL"/>
        </w:rPr>
        <w:drawing>
          <wp:inline distT="0" distB="0" distL="0" distR="0" wp14:anchorId="7685F37A" wp14:editId="29632236">
            <wp:extent cx="2667372" cy="1819529"/>
            <wp:effectExtent l="0" t="0" r="0" b="9525"/>
            <wp:docPr id="213699061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990612" name="Picture 2136990612"/>
                    <pic:cNvPicPr/>
                  </pic:nvPicPr>
                  <pic:blipFill>
                    <a:blip r:embed="rId28">
                      <a:extLst>
                        <a:ext uri="{28A0092B-C50C-407E-A947-70E740481C1C}">
                          <a14:useLocalDpi xmlns:a14="http://schemas.microsoft.com/office/drawing/2010/main" val="0"/>
                        </a:ext>
                      </a:extLst>
                    </a:blip>
                    <a:stretch>
                      <a:fillRect/>
                    </a:stretch>
                  </pic:blipFill>
                  <pic:spPr>
                    <a:xfrm>
                      <a:off x="0" y="0"/>
                      <a:ext cx="2667372" cy="1819529"/>
                    </a:xfrm>
                    <a:prstGeom prst="rect">
                      <a:avLst/>
                    </a:prstGeom>
                  </pic:spPr>
                </pic:pic>
              </a:graphicData>
            </a:graphic>
          </wp:inline>
        </w:drawing>
      </w:r>
    </w:p>
    <w:p w14:paraId="5DCBD9FA" w14:textId="77777777" w:rsidR="00FA513D" w:rsidRPr="00FA513D" w:rsidRDefault="00FA513D" w:rsidP="00FA513D">
      <w:pPr>
        <w:shd w:val="clear" w:color="auto" w:fill="92D050"/>
        <w:tabs>
          <w:tab w:val="left" w:pos="6489"/>
        </w:tabs>
        <w:spacing w:after="80" w:line="240" w:lineRule="auto"/>
        <w:jc w:val="both"/>
        <w:rPr>
          <w:lang w:val="pl-PL"/>
        </w:rPr>
      </w:pPr>
      <w:r w:rsidRPr="00FA513D">
        <w:rPr>
          <w:lang w:val="pl-PL"/>
        </w:rPr>
        <w:t>- Hoạt động:</w:t>
      </w:r>
    </w:p>
    <w:p w14:paraId="70762642" w14:textId="77777777" w:rsidR="00FA513D" w:rsidRPr="00FA513D" w:rsidRDefault="00FA513D" w:rsidP="00FA513D">
      <w:pPr>
        <w:shd w:val="clear" w:color="auto" w:fill="92D050"/>
        <w:tabs>
          <w:tab w:val="left" w:pos="6489"/>
        </w:tabs>
        <w:spacing w:after="80" w:line="240" w:lineRule="auto"/>
        <w:jc w:val="both"/>
        <w:rPr>
          <w:lang w:val="pl-PL"/>
        </w:rPr>
      </w:pPr>
      <w:r w:rsidRPr="00FA513D">
        <w:rPr>
          <w:lang w:val="pl-PL"/>
        </w:rPr>
        <w:t>+ Khi ấn phễu của giác mút sát vào mặt kính hoặc tường phẳng làm giác mút bám chắc vào kính hoặc tường.</w:t>
      </w:r>
    </w:p>
    <w:p w14:paraId="7FA69507" w14:textId="77777777" w:rsidR="00FA513D" w:rsidRPr="00FA513D" w:rsidRDefault="00FA513D" w:rsidP="00FA513D">
      <w:pPr>
        <w:shd w:val="clear" w:color="auto" w:fill="92D050"/>
        <w:tabs>
          <w:tab w:val="left" w:pos="6489"/>
        </w:tabs>
        <w:spacing w:after="80" w:line="240" w:lineRule="auto"/>
        <w:jc w:val="both"/>
        <w:rPr>
          <w:lang w:val="pl-PL"/>
        </w:rPr>
      </w:pPr>
      <w:r w:rsidRPr="00FA513D">
        <w:rPr>
          <w:lang w:val="pl-PL"/>
        </w:rPr>
        <w:t>+ </w:t>
      </w:r>
      <w:bookmarkStart w:id="3" w:name="_Hlk121986653"/>
      <w:bookmarkEnd w:id="3"/>
      <w:r w:rsidRPr="00FA513D">
        <w:rPr>
          <w:lang w:val="pl-PL"/>
        </w:rPr>
        <w:t>Khi ta kéo núm ra, gây ra tiếng “bật” có thể nghe thấy được.</w:t>
      </w:r>
    </w:p>
    <w:p w14:paraId="34B032D7" w14:textId="77777777" w:rsidR="00FA513D" w:rsidRPr="00FA513D" w:rsidRDefault="00FA513D" w:rsidP="00FA513D">
      <w:pPr>
        <w:shd w:val="clear" w:color="auto" w:fill="92D050"/>
        <w:tabs>
          <w:tab w:val="left" w:pos="6489"/>
        </w:tabs>
        <w:spacing w:after="80" w:line="240" w:lineRule="auto"/>
        <w:jc w:val="both"/>
        <w:rPr>
          <w:lang w:val="pl-PL"/>
        </w:rPr>
      </w:pPr>
      <w:r w:rsidRPr="00FA513D">
        <w:rPr>
          <w:lang w:val="pl-PL"/>
        </w:rPr>
        <w:t>- Giải thích hoạt động:</w:t>
      </w:r>
    </w:p>
    <w:p w14:paraId="669B4156" w14:textId="77777777" w:rsidR="00FA513D" w:rsidRPr="00FA513D" w:rsidRDefault="00FA513D" w:rsidP="00FA513D">
      <w:pPr>
        <w:shd w:val="clear" w:color="auto" w:fill="92D050"/>
        <w:tabs>
          <w:tab w:val="left" w:pos="6489"/>
        </w:tabs>
        <w:spacing w:after="80" w:line="240" w:lineRule="auto"/>
        <w:jc w:val="both"/>
        <w:rPr>
          <w:lang w:val="pl-PL"/>
        </w:rPr>
      </w:pPr>
      <w:r w:rsidRPr="00FA513D">
        <w:rPr>
          <w:lang w:val="pl-PL"/>
        </w:rPr>
        <w:t>+ Khi ấn phễu của giác mút sát vào mặt kính hoặc tường phẳng làm cho áp suất không khí còn lại bên trong giác mút nhỏ hơn áp suất khí quyển bên ngoài và nhờ có lực ma sát cũng đóng vai trò giữ cho giác mút không bị trượt khỏi bề mặt của vật, giúp giác mút bám chắc vào kính hoặc tường.</w:t>
      </w:r>
    </w:p>
    <w:p w14:paraId="6D267B46" w14:textId="77777777" w:rsidR="00FA513D" w:rsidRPr="00FA513D" w:rsidRDefault="00FA513D" w:rsidP="00FA513D">
      <w:pPr>
        <w:shd w:val="clear" w:color="auto" w:fill="92D050"/>
        <w:tabs>
          <w:tab w:val="left" w:pos="6489"/>
        </w:tabs>
        <w:spacing w:after="80" w:line="240" w:lineRule="auto"/>
        <w:jc w:val="both"/>
        <w:rPr>
          <w:lang w:val="pl-PL"/>
        </w:rPr>
      </w:pPr>
      <w:r w:rsidRPr="00FA513D">
        <w:rPr>
          <w:lang w:val="pl-PL"/>
        </w:rPr>
        <w:t>+ Khi ta kéo núm ra, không khí tràn vào lấp đầy không gian chân không của núm, gây ra tiếng “bật” có thể nghe thấy được.</w:t>
      </w:r>
    </w:p>
    <w:p w14:paraId="7242EE2F" w14:textId="77777777" w:rsidR="00471385" w:rsidRDefault="00471385" w:rsidP="00A76662">
      <w:pPr>
        <w:tabs>
          <w:tab w:val="left" w:pos="6489"/>
        </w:tabs>
        <w:spacing w:after="80" w:line="240" w:lineRule="auto"/>
        <w:jc w:val="both"/>
        <w:rPr>
          <w:b/>
          <w:bCs/>
          <w:noProof/>
          <w:lang w:val="pl-PL"/>
        </w:rPr>
      </w:pPr>
    </w:p>
    <w:p w14:paraId="15F8B07E" w14:textId="73218AED" w:rsidR="00A76662" w:rsidRPr="00471385" w:rsidRDefault="00A76662" w:rsidP="00FA513D">
      <w:pPr>
        <w:tabs>
          <w:tab w:val="left" w:pos="6489"/>
        </w:tabs>
        <w:spacing w:after="80" w:line="240" w:lineRule="auto"/>
        <w:jc w:val="both"/>
        <w:rPr>
          <w:noProof/>
          <w:lang w:val="pl-PL"/>
        </w:rPr>
      </w:pPr>
      <w:r w:rsidRPr="00053188">
        <w:rPr>
          <w:b/>
          <w:bCs/>
          <w:noProof/>
          <w:lang w:val="pl-PL"/>
        </w:rPr>
        <w:t xml:space="preserve">Câu </w:t>
      </w:r>
      <w:r w:rsidR="00FA513D">
        <w:rPr>
          <w:b/>
          <w:bCs/>
          <w:noProof/>
          <w:lang w:val="pl-PL"/>
        </w:rPr>
        <w:t>13</w:t>
      </w:r>
      <w:r w:rsidRPr="00053188">
        <w:rPr>
          <w:b/>
          <w:bCs/>
          <w:noProof/>
          <w:lang w:val="pl-PL"/>
        </w:rPr>
        <w:t>:</w:t>
      </w:r>
      <w:r w:rsidRPr="00053188">
        <w:rPr>
          <w:noProof/>
          <w:lang w:val="pl-PL"/>
        </w:rPr>
        <w:t xml:space="preserve"> </w:t>
      </w:r>
      <w:r w:rsidR="00FA513D" w:rsidRPr="00FA513D">
        <w:rPr>
          <w:noProof/>
          <w:lang w:val="pl-PL"/>
        </w:rPr>
        <w:t>Hãy tìm trong thực tế những dụng cụ hoạt động theo nguyên lí của bình xịt. Cho biết chúng được sử dụng vào công việc gì.</w:t>
      </w:r>
    </w:p>
    <w:p w14:paraId="00979C1B" w14:textId="77777777" w:rsidR="00A76662" w:rsidRPr="00FA513D" w:rsidRDefault="00A76662" w:rsidP="00A76662">
      <w:pPr>
        <w:shd w:val="clear" w:color="auto" w:fill="92D050"/>
        <w:tabs>
          <w:tab w:val="left" w:pos="6489"/>
        </w:tabs>
        <w:spacing w:after="80" w:line="240" w:lineRule="auto"/>
        <w:jc w:val="center"/>
        <w:rPr>
          <w:b/>
          <w:bCs/>
          <w:color w:val="FF0000"/>
          <w:lang w:val="pl-PL"/>
        </w:rPr>
      </w:pPr>
      <w:r w:rsidRPr="00FA513D">
        <w:rPr>
          <w:b/>
          <w:bCs/>
          <w:color w:val="FF0000"/>
          <w:lang w:val="pl-PL"/>
        </w:rPr>
        <w:t>Hướng dẫn giải</w:t>
      </w:r>
    </w:p>
    <w:p w14:paraId="605C4438" w14:textId="77777777" w:rsidR="00FA513D" w:rsidRPr="00FA513D" w:rsidRDefault="00FA513D" w:rsidP="00FA513D">
      <w:pPr>
        <w:shd w:val="clear" w:color="auto" w:fill="92D050"/>
        <w:tabs>
          <w:tab w:val="left" w:pos="6489"/>
        </w:tabs>
        <w:spacing w:after="80" w:line="240" w:lineRule="auto"/>
        <w:jc w:val="both"/>
        <w:rPr>
          <w:lang w:val="pl-PL"/>
        </w:rPr>
      </w:pPr>
      <w:r w:rsidRPr="00FA513D">
        <w:rPr>
          <w:lang w:val="pl-PL"/>
        </w:rPr>
        <w:t>Trong thực tế có nhiều dụng cụ hoạt động theo nguyên lí của bình xịt như:</w:t>
      </w:r>
    </w:p>
    <w:p w14:paraId="4EB20F7B" w14:textId="63160A6E" w:rsidR="00FA513D" w:rsidRDefault="00FA513D" w:rsidP="00FA513D">
      <w:pPr>
        <w:shd w:val="clear" w:color="auto" w:fill="92D050"/>
        <w:tabs>
          <w:tab w:val="left" w:pos="6489"/>
        </w:tabs>
        <w:spacing w:after="80" w:line="240" w:lineRule="auto"/>
        <w:jc w:val="both"/>
        <w:rPr>
          <w:lang w:val="pl-PL"/>
        </w:rPr>
      </w:pPr>
      <w:r w:rsidRPr="00FA513D">
        <w:rPr>
          <w:lang w:val="pl-PL"/>
        </w:rPr>
        <w:t>- Các loại thuốc xịt chữa bệnh: xịt mũi, xịt họng, xịt hen suyễn</w:t>
      </w:r>
      <w:r>
        <w:rPr>
          <w:lang w:val="pl-PL"/>
        </w:rPr>
        <w:t>, …</w:t>
      </w:r>
    </w:p>
    <w:p w14:paraId="5857B72D" w14:textId="03F51082" w:rsidR="00FA513D" w:rsidRDefault="00FA513D" w:rsidP="00FA513D">
      <w:pPr>
        <w:shd w:val="clear" w:color="auto" w:fill="92D050"/>
        <w:tabs>
          <w:tab w:val="left" w:pos="6489"/>
        </w:tabs>
        <w:spacing w:after="80" w:line="240" w:lineRule="auto"/>
        <w:jc w:val="center"/>
        <w:rPr>
          <w:lang w:val="pl-PL"/>
        </w:rPr>
      </w:pPr>
      <w:r>
        <w:rPr>
          <w:noProof/>
          <w:lang w:val="pl-PL"/>
        </w:rPr>
        <w:drawing>
          <wp:inline distT="0" distB="0" distL="0" distR="0" wp14:anchorId="6B86F3E9" wp14:editId="6A4177A8">
            <wp:extent cx="1857634" cy="1438476"/>
            <wp:effectExtent l="0" t="0" r="0" b="9525"/>
            <wp:docPr id="160048707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487076" name="Picture 1600487076"/>
                    <pic:cNvPicPr/>
                  </pic:nvPicPr>
                  <pic:blipFill>
                    <a:blip r:embed="rId29">
                      <a:extLst>
                        <a:ext uri="{28A0092B-C50C-407E-A947-70E740481C1C}">
                          <a14:useLocalDpi xmlns:a14="http://schemas.microsoft.com/office/drawing/2010/main" val="0"/>
                        </a:ext>
                      </a:extLst>
                    </a:blip>
                    <a:stretch>
                      <a:fillRect/>
                    </a:stretch>
                  </pic:blipFill>
                  <pic:spPr>
                    <a:xfrm>
                      <a:off x="0" y="0"/>
                      <a:ext cx="1857634" cy="1438476"/>
                    </a:xfrm>
                    <a:prstGeom prst="rect">
                      <a:avLst/>
                    </a:prstGeom>
                  </pic:spPr>
                </pic:pic>
              </a:graphicData>
            </a:graphic>
          </wp:inline>
        </w:drawing>
      </w:r>
    </w:p>
    <w:p w14:paraId="2BD2AF44" w14:textId="22237A4B" w:rsidR="00FA513D" w:rsidRDefault="00FA513D" w:rsidP="00FA513D">
      <w:pPr>
        <w:shd w:val="clear" w:color="auto" w:fill="92D050"/>
        <w:tabs>
          <w:tab w:val="left" w:pos="6489"/>
        </w:tabs>
        <w:spacing w:after="80" w:line="240" w:lineRule="auto"/>
        <w:jc w:val="both"/>
        <w:rPr>
          <w:lang w:val="pl-PL"/>
        </w:rPr>
      </w:pPr>
      <w:r w:rsidRPr="00FA513D">
        <w:rPr>
          <w:lang w:val="pl-PL"/>
        </w:rPr>
        <w:lastRenderedPageBreak/>
        <w:t>- Các loại bình xịt tưới nước.</w:t>
      </w:r>
    </w:p>
    <w:p w14:paraId="7A4D4892" w14:textId="157F2011" w:rsidR="00FA513D" w:rsidRDefault="00FA513D" w:rsidP="00FA513D">
      <w:pPr>
        <w:shd w:val="clear" w:color="auto" w:fill="92D050"/>
        <w:tabs>
          <w:tab w:val="left" w:pos="6489"/>
        </w:tabs>
        <w:spacing w:after="80" w:line="240" w:lineRule="auto"/>
        <w:jc w:val="both"/>
        <w:rPr>
          <w:lang w:val="pl-PL"/>
        </w:rPr>
      </w:pPr>
      <w:r w:rsidRPr="00FA513D">
        <w:rPr>
          <w:lang w:val="pl-PL"/>
        </w:rPr>
        <w:t>- Các loại bình xịt diệt côn trùng.</w:t>
      </w:r>
    </w:p>
    <w:p w14:paraId="7E583ED0" w14:textId="13C099B2" w:rsidR="00A92A60" w:rsidRPr="00FA513D" w:rsidRDefault="00FA513D" w:rsidP="00A76662">
      <w:pPr>
        <w:shd w:val="clear" w:color="auto" w:fill="92D050"/>
        <w:tabs>
          <w:tab w:val="left" w:pos="6489"/>
        </w:tabs>
        <w:spacing w:after="80" w:line="240" w:lineRule="auto"/>
        <w:jc w:val="both"/>
        <w:rPr>
          <w:lang w:val="pl-PL"/>
        </w:rPr>
      </w:pPr>
      <w:r w:rsidRPr="00FA513D">
        <w:rPr>
          <w:lang w:val="pl-PL"/>
        </w:rPr>
        <w:t>- Các dụng cụ làm đẹp: Dầu gội/ dầu xả dạng xịt, xịt keo tóc tạo kiểu, chai xịt khoáng, lọ xịt tonner,</w:t>
      </w:r>
      <w:r>
        <w:rPr>
          <w:lang w:val="pl-PL"/>
        </w:rPr>
        <w:t>…</w:t>
      </w:r>
    </w:p>
    <w:p w14:paraId="494C0C6C" w14:textId="213E3E0D" w:rsidR="00537AD5" w:rsidRPr="00A42D16" w:rsidRDefault="00537AD5" w:rsidP="008036A8">
      <w:pPr>
        <w:pStyle w:val="ListParagraph"/>
        <w:numPr>
          <w:ilvl w:val="0"/>
          <w:numId w:val="36"/>
        </w:numPr>
        <w:tabs>
          <w:tab w:val="left" w:pos="283"/>
          <w:tab w:val="left" w:pos="2835"/>
          <w:tab w:val="left" w:pos="5386"/>
          <w:tab w:val="left" w:pos="7937"/>
        </w:tabs>
        <w:spacing w:after="0"/>
        <w:jc w:val="center"/>
        <w:rPr>
          <w:b/>
          <w:color w:val="0000FF"/>
          <w:sz w:val="24"/>
        </w:rPr>
      </w:pPr>
      <w:r w:rsidRPr="00A42D16">
        <w:rPr>
          <w:b/>
          <w:color w:val="0000FF"/>
          <w:sz w:val="24"/>
        </w:rPr>
        <w:t>CÂU HỎI  CUỐI BÀI HỌC</w:t>
      </w:r>
    </w:p>
    <w:p w14:paraId="2F52B664" w14:textId="072A7B76" w:rsidR="00A63803" w:rsidRPr="00A42D16" w:rsidRDefault="00A63803" w:rsidP="00A63803">
      <w:pPr>
        <w:pStyle w:val="ListParagraph"/>
        <w:tabs>
          <w:tab w:val="left" w:pos="283"/>
          <w:tab w:val="left" w:pos="2835"/>
          <w:tab w:val="left" w:pos="5386"/>
          <w:tab w:val="left" w:pos="7937"/>
        </w:tabs>
        <w:spacing w:after="0"/>
        <w:jc w:val="center"/>
        <w:rPr>
          <w:b/>
          <w:sz w:val="24"/>
        </w:rPr>
      </w:pPr>
      <w:r w:rsidRPr="00A42D16">
        <w:rPr>
          <w:b/>
          <w:sz w:val="24"/>
        </w:rPr>
        <w:t>(KHÔNG CÓ)</w:t>
      </w:r>
    </w:p>
    <w:p w14:paraId="27908241" w14:textId="09613582" w:rsidR="00537AD5" w:rsidRPr="00A42D16" w:rsidRDefault="00537AD5" w:rsidP="00537AD5">
      <w:pPr>
        <w:tabs>
          <w:tab w:val="left" w:pos="283"/>
          <w:tab w:val="left" w:pos="2835"/>
          <w:tab w:val="left" w:pos="5386"/>
          <w:tab w:val="left" w:pos="7937"/>
        </w:tabs>
        <w:spacing w:after="0" w:line="276" w:lineRule="auto"/>
        <w:jc w:val="center"/>
        <w:rPr>
          <w:b/>
          <w:color w:val="FF0000"/>
        </w:rPr>
      </w:pPr>
      <w:r w:rsidRPr="00A42D16">
        <w:rPr>
          <w:b/>
          <w:color w:val="0000FF"/>
        </w:rPr>
        <w:t xml:space="preserve">D. SOẠN 5 CÂU TỰ LUẬN TƯƠNG TỰ </w:t>
      </w:r>
      <w:r w:rsidRPr="00A42D16">
        <w:rPr>
          <w:b/>
          <w:color w:val="FF0000"/>
        </w:rPr>
        <w:t>(2 CÂU CÓ ỨNG DỤNG THỰC TẾ HOẶC HÌNH ẢNH, PHÁT TRIỂN NĂNG LỰC)</w:t>
      </w:r>
    </w:p>
    <w:p w14:paraId="2077FDB4" w14:textId="2DFF5C80" w:rsidR="00D256F7" w:rsidRDefault="00A63803" w:rsidP="00A63803">
      <w:pPr>
        <w:tabs>
          <w:tab w:val="left" w:pos="6489"/>
        </w:tabs>
        <w:spacing w:after="80" w:line="240" w:lineRule="auto"/>
        <w:jc w:val="both"/>
      </w:pPr>
      <w:r w:rsidRPr="00D256F7">
        <w:rPr>
          <w:b/>
          <w:bCs/>
        </w:rPr>
        <w:t>Câu 1:</w:t>
      </w:r>
      <w:r w:rsidRPr="00D256F7">
        <w:t xml:space="preserve"> </w:t>
      </w:r>
      <w:r w:rsidR="00D256F7" w:rsidRPr="00D256F7">
        <w:t>Hình bên là một máy nén thủy lực được dùng để nâng ô tô trong các gara. Muốn có một lực nâng là 10000N tác dụng lên pit tong lớn, thì phải tác dụng lên pit tong nhỏ một lực bằng bao nhiêu?</w:t>
      </w:r>
      <w:r w:rsidR="00D256F7">
        <w:t xml:space="preserve"> </w:t>
      </w:r>
      <w:r w:rsidR="00D256F7" w:rsidRPr="00D256F7">
        <w:t>Biết pit tong lớn có diện tích lớn gấp 5 lần pit tong nhỏ và chất lỏng có thể truyền nguyên vẹn áp suất từ pit tong nhỏ sang pit tong lớn.</w:t>
      </w:r>
    </w:p>
    <w:p w14:paraId="6C33D4B1" w14:textId="3E8AC73B" w:rsidR="00D256F7" w:rsidRPr="00D256F7" w:rsidRDefault="00D256F7" w:rsidP="00D256F7">
      <w:pPr>
        <w:tabs>
          <w:tab w:val="left" w:pos="6489"/>
        </w:tabs>
        <w:spacing w:after="80" w:line="240" w:lineRule="auto"/>
        <w:jc w:val="center"/>
      </w:pPr>
      <w:r>
        <w:rPr>
          <w:b/>
          <w:bCs/>
          <w:noProof/>
          <w:color w:val="FF0000"/>
        </w:rPr>
        <w:drawing>
          <wp:inline distT="0" distB="0" distL="0" distR="0" wp14:anchorId="3462FDA1" wp14:editId="54A8D4CA">
            <wp:extent cx="2534004" cy="1571844"/>
            <wp:effectExtent l="0" t="0" r="0" b="0"/>
            <wp:docPr id="20814045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404572" name="Picture 2081404572"/>
                    <pic:cNvPicPr/>
                  </pic:nvPicPr>
                  <pic:blipFill>
                    <a:blip r:embed="rId30">
                      <a:extLst>
                        <a:ext uri="{28A0092B-C50C-407E-A947-70E740481C1C}">
                          <a14:useLocalDpi xmlns:a14="http://schemas.microsoft.com/office/drawing/2010/main" val="0"/>
                        </a:ext>
                      </a:extLst>
                    </a:blip>
                    <a:stretch>
                      <a:fillRect/>
                    </a:stretch>
                  </pic:blipFill>
                  <pic:spPr>
                    <a:xfrm>
                      <a:off x="0" y="0"/>
                      <a:ext cx="2534004" cy="1571844"/>
                    </a:xfrm>
                    <a:prstGeom prst="rect">
                      <a:avLst/>
                    </a:prstGeom>
                  </pic:spPr>
                </pic:pic>
              </a:graphicData>
            </a:graphic>
          </wp:inline>
        </w:drawing>
      </w:r>
    </w:p>
    <w:p w14:paraId="565D783F" w14:textId="44B4AA36" w:rsidR="003469C5" w:rsidRPr="00845237" w:rsidRDefault="003469C5" w:rsidP="00845237">
      <w:pPr>
        <w:shd w:val="clear" w:color="auto" w:fill="92D050"/>
        <w:tabs>
          <w:tab w:val="left" w:pos="6489"/>
        </w:tabs>
        <w:spacing w:after="80" w:line="240" w:lineRule="auto"/>
        <w:jc w:val="center"/>
        <w:rPr>
          <w:b/>
          <w:bCs/>
          <w:color w:val="FF0000"/>
        </w:rPr>
      </w:pPr>
      <w:r w:rsidRPr="00845237">
        <w:rPr>
          <w:b/>
          <w:bCs/>
          <w:color w:val="FF0000"/>
        </w:rPr>
        <w:t>Hướng dẫn giải</w:t>
      </w:r>
    </w:p>
    <w:p w14:paraId="738AF58E" w14:textId="77777777" w:rsidR="00D256F7" w:rsidRPr="00D256F7" w:rsidRDefault="00D256F7" w:rsidP="00D256F7">
      <w:pPr>
        <w:shd w:val="clear" w:color="auto" w:fill="92D050"/>
        <w:tabs>
          <w:tab w:val="left" w:pos="6489"/>
        </w:tabs>
        <w:spacing w:after="80" w:line="240" w:lineRule="auto"/>
        <w:jc w:val="both"/>
      </w:pPr>
      <w:r w:rsidRPr="00D256F7">
        <w:t>- Gọi S, s là diện tích của pít tông lớn và pít tông nhỏ. Suy ra S = 5.s</w:t>
      </w:r>
    </w:p>
    <w:p w14:paraId="34FB3036" w14:textId="77777777" w:rsidR="00D256F7" w:rsidRPr="00D256F7" w:rsidRDefault="00D256F7" w:rsidP="00D256F7">
      <w:pPr>
        <w:shd w:val="clear" w:color="auto" w:fill="92D050"/>
        <w:tabs>
          <w:tab w:val="left" w:pos="6489"/>
        </w:tabs>
        <w:spacing w:after="80" w:line="240" w:lineRule="auto"/>
        <w:jc w:val="both"/>
      </w:pPr>
      <w:r w:rsidRPr="00D256F7">
        <w:t>- Áp dụng công thức máy nén thủy lực:</w:t>
      </w:r>
    </w:p>
    <w:p w14:paraId="2375698D" w14:textId="53DDB088" w:rsidR="00D256F7" w:rsidRPr="00D256F7" w:rsidRDefault="00D256F7" w:rsidP="00D256F7">
      <w:pPr>
        <w:shd w:val="clear" w:color="auto" w:fill="92D050"/>
        <w:tabs>
          <w:tab w:val="left" w:pos="6489"/>
        </w:tabs>
        <w:spacing w:after="80" w:line="240" w:lineRule="auto"/>
        <w:jc w:val="center"/>
      </w:pPr>
      <w:r w:rsidRPr="00D256F7">
        <w:rPr>
          <w:noProof/>
        </w:rPr>
        <w:drawing>
          <wp:inline distT="0" distB="0" distL="0" distR="0" wp14:anchorId="002A8FAD" wp14:editId="4BC807BD">
            <wp:extent cx="503322" cy="439659"/>
            <wp:effectExtent l="0" t="0" r="0" b="0"/>
            <wp:docPr id="850267876" name="Picture 3" descr="Cách giải bài tập về Máy nén thủy lực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ách giải bài tập về Máy nén thủy lực cực hay"/>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6959" cy="442836"/>
                    </a:xfrm>
                    <a:prstGeom prst="rect">
                      <a:avLst/>
                    </a:prstGeom>
                    <a:noFill/>
                    <a:ln>
                      <a:noFill/>
                    </a:ln>
                  </pic:spPr>
                </pic:pic>
              </a:graphicData>
            </a:graphic>
          </wp:inline>
        </w:drawing>
      </w:r>
    </w:p>
    <w:p w14:paraId="6A5F0935" w14:textId="77777777" w:rsidR="00D256F7" w:rsidRPr="00D256F7" w:rsidRDefault="00D256F7" w:rsidP="00D256F7">
      <w:pPr>
        <w:shd w:val="clear" w:color="auto" w:fill="92D050"/>
        <w:tabs>
          <w:tab w:val="left" w:pos="6489"/>
        </w:tabs>
        <w:spacing w:after="80" w:line="240" w:lineRule="auto"/>
        <w:jc w:val="both"/>
      </w:pPr>
      <w:r w:rsidRPr="00D256F7">
        <w:t>   Biết pit tong lớn có diện tích lớn gấp 5 lần pit tong nhỏ và chất lỏng có thể truyền nguyên vẹn áp suất từ pit tong nhỏ sang pit tong lớn.</w:t>
      </w:r>
    </w:p>
    <w:p w14:paraId="5AF11EED" w14:textId="2E51B3F6" w:rsidR="00D256F7" w:rsidRDefault="00D256F7" w:rsidP="00D256F7">
      <w:pPr>
        <w:shd w:val="clear" w:color="auto" w:fill="92D050"/>
        <w:tabs>
          <w:tab w:val="left" w:pos="6489"/>
        </w:tabs>
        <w:spacing w:after="80" w:line="240" w:lineRule="auto"/>
        <w:jc w:val="center"/>
      </w:pPr>
      <w:r w:rsidRPr="00D256F7">
        <w:rPr>
          <w:noProof/>
        </w:rPr>
        <w:drawing>
          <wp:inline distT="0" distB="0" distL="0" distR="0" wp14:anchorId="7BD69E7C" wp14:editId="11741B8D">
            <wp:extent cx="1769423" cy="365977"/>
            <wp:effectExtent l="0" t="0" r="2540" b="0"/>
            <wp:docPr id="590997675" name="Picture 2" descr="Cách giải bài tập về Máy nén thủy lực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ách giải bài tập về Máy nén thủy lực cực hay"/>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13465" cy="375086"/>
                    </a:xfrm>
                    <a:prstGeom prst="rect">
                      <a:avLst/>
                    </a:prstGeom>
                    <a:noFill/>
                    <a:ln>
                      <a:noFill/>
                    </a:ln>
                  </pic:spPr>
                </pic:pic>
              </a:graphicData>
            </a:graphic>
          </wp:inline>
        </w:drawing>
      </w:r>
    </w:p>
    <w:p w14:paraId="29AED46A" w14:textId="77777777" w:rsidR="00766682" w:rsidRPr="00D256F7" w:rsidRDefault="00766682" w:rsidP="00D256F7">
      <w:pPr>
        <w:shd w:val="clear" w:color="auto" w:fill="92D050"/>
        <w:tabs>
          <w:tab w:val="left" w:pos="6489"/>
        </w:tabs>
        <w:spacing w:after="80" w:line="240" w:lineRule="auto"/>
        <w:jc w:val="center"/>
      </w:pPr>
    </w:p>
    <w:p w14:paraId="03EE2EB0" w14:textId="0AB78597" w:rsidR="00A63803" w:rsidRDefault="00A63803" w:rsidP="00A63803">
      <w:pPr>
        <w:tabs>
          <w:tab w:val="left" w:pos="6489"/>
        </w:tabs>
        <w:spacing w:after="80" w:line="240" w:lineRule="auto"/>
        <w:jc w:val="both"/>
      </w:pPr>
      <w:r w:rsidRPr="00A42D16">
        <w:rPr>
          <w:b/>
          <w:bCs/>
        </w:rPr>
        <w:t xml:space="preserve">Câu </w:t>
      </w:r>
      <w:r w:rsidR="00845237">
        <w:rPr>
          <w:b/>
          <w:bCs/>
        </w:rPr>
        <w:t>2</w:t>
      </w:r>
      <w:r w:rsidRPr="00A42D16">
        <w:rPr>
          <w:b/>
          <w:bCs/>
        </w:rPr>
        <w:t>:</w:t>
      </w:r>
      <w:r w:rsidRPr="00A42D16">
        <w:t xml:space="preserve"> </w:t>
      </w:r>
      <w:r w:rsidR="00551065" w:rsidRPr="00551065">
        <w:t>Tác dụng một lực f = 300N lên pittông nhỏ của một máy ép dùng nước. Diện tích pit tông nhỏ là 25 cm</w:t>
      </w:r>
      <w:r w:rsidR="00551065" w:rsidRPr="00551065">
        <w:rPr>
          <w:vertAlign w:val="superscript"/>
        </w:rPr>
        <w:t>2</w:t>
      </w:r>
      <w:r w:rsidR="00551065" w:rsidRPr="00551065">
        <w:t>, diện tích pittông lớn là 150 cm</w:t>
      </w:r>
      <w:r w:rsidR="00551065" w:rsidRPr="00551065">
        <w:rPr>
          <w:vertAlign w:val="superscript"/>
        </w:rPr>
        <w:t>2</w:t>
      </w:r>
      <w:r w:rsidR="00551065" w:rsidRPr="00551065">
        <w:t>. Tính áp suất tác dụng lên pittông nhỏ và lực tác dụng lên pittông lớn.</w:t>
      </w:r>
    </w:p>
    <w:p w14:paraId="05A30E49" w14:textId="77777777" w:rsidR="003469C5" w:rsidRPr="00845237" w:rsidRDefault="003469C5" w:rsidP="00845237">
      <w:pPr>
        <w:shd w:val="clear" w:color="auto" w:fill="92D050"/>
        <w:tabs>
          <w:tab w:val="left" w:pos="6489"/>
        </w:tabs>
        <w:spacing w:after="80" w:line="240" w:lineRule="auto"/>
        <w:jc w:val="center"/>
        <w:rPr>
          <w:b/>
          <w:bCs/>
          <w:color w:val="FF0000"/>
        </w:rPr>
      </w:pPr>
      <w:r w:rsidRPr="00845237">
        <w:rPr>
          <w:b/>
          <w:bCs/>
          <w:color w:val="FF0000"/>
        </w:rPr>
        <w:t>Hướng dẫn giải</w:t>
      </w:r>
    </w:p>
    <w:p w14:paraId="0B2B1A12" w14:textId="77777777" w:rsidR="00551065" w:rsidRPr="00551065" w:rsidRDefault="00551065" w:rsidP="00551065">
      <w:pPr>
        <w:shd w:val="clear" w:color="auto" w:fill="92D050"/>
        <w:tabs>
          <w:tab w:val="left" w:pos="6489"/>
        </w:tabs>
        <w:spacing w:after="80" w:line="240" w:lineRule="auto"/>
        <w:jc w:val="both"/>
      </w:pPr>
      <w:r w:rsidRPr="00551065">
        <w:t>- Áp suất tác dụng lên pittông nhỏ:</w:t>
      </w:r>
    </w:p>
    <w:p w14:paraId="0F93EC66" w14:textId="72B7CCB1" w:rsidR="00551065" w:rsidRPr="00551065" w:rsidRDefault="00551065" w:rsidP="00551065">
      <w:pPr>
        <w:shd w:val="clear" w:color="auto" w:fill="92D050"/>
        <w:tabs>
          <w:tab w:val="left" w:pos="6489"/>
        </w:tabs>
        <w:spacing w:after="80" w:line="240" w:lineRule="auto"/>
        <w:jc w:val="center"/>
      </w:pPr>
      <w:r w:rsidRPr="00551065">
        <w:rPr>
          <w:noProof/>
        </w:rPr>
        <w:drawing>
          <wp:inline distT="0" distB="0" distL="0" distR="0" wp14:anchorId="00CB1D2E" wp14:editId="1AA979F1">
            <wp:extent cx="1947553" cy="369049"/>
            <wp:effectExtent l="0" t="0" r="0" b="0"/>
            <wp:docPr id="1396280779" name="Picture 4" descr="Cách giải bài tập về Máy nén thủy lực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ách giải bài tập về Máy nén thủy lực cực hay"/>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64245" cy="372212"/>
                    </a:xfrm>
                    <a:prstGeom prst="rect">
                      <a:avLst/>
                    </a:prstGeom>
                    <a:noFill/>
                    <a:ln>
                      <a:noFill/>
                    </a:ln>
                  </pic:spPr>
                </pic:pic>
              </a:graphicData>
            </a:graphic>
          </wp:inline>
        </w:drawing>
      </w:r>
    </w:p>
    <w:p w14:paraId="38E0CB73" w14:textId="72F8D83B" w:rsidR="00551065" w:rsidRPr="00551065" w:rsidRDefault="00551065" w:rsidP="00551065">
      <w:pPr>
        <w:shd w:val="clear" w:color="auto" w:fill="92D050"/>
        <w:tabs>
          <w:tab w:val="left" w:pos="6489"/>
        </w:tabs>
        <w:spacing w:after="80" w:line="240" w:lineRule="auto"/>
        <w:jc w:val="both"/>
      </w:pPr>
      <w:r w:rsidRPr="00551065">
        <w:t xml:space="preserve">- Theo nguyên lí </w:t>
      </w:r>
      <w:r>
        <w:t>máy nén thủy lực: Á</w:t>
      </w:r>
      <w:r w:rsidRPr="00551065">
        <w:t>p suất này được chất lỏng truyền nguyên vẹn đến pittông lớn, do đó áp suất tác dụng lên pít tông lớn là 120000 (N/m</w:t>
      </w:r>
      <w:r w:rsidRPr="00551065">
        <w:rPr>
          <w:vertAlign w:val="superscript"/>
        </w:rPr>
        <w:t>2</w:t>
      </w:r>
      <w:r w:rsidRPr="00551065">
        <w:t>)</w:t>
      </w:r>
    </w:p>
    <w:p w14:paraId="6F69ADF9" w14:textId="40E733FB" w:rsidR="003469C5" w:rsidRPr="00A42D16" w:rsidRDefault="00551065" w:rsidP="00845237">
      <w:pPr>
        <w:shd w:val="clear" w:color="auto" w:fill="92D050"/>
        <w:tabs>
          <w:tab w:val="left" w:pos="6489"/>
        </w:tabs>
        <w:spacing w:after="80" w:line="240" w:lineRule="auto"/>
        <w:jc w:val="both"/>
      </w:pPr>
      <w:r w:rsidRPr="00551065">
        <w:t>- Lực tác dụng lên pittông lớn là:</w:t>
      </w:r>
      <w:r>
        <w:t xml:space="preserve"> </w:t>
      </w:r>
      <w:r w:rsidRPr="00551065">
        <w:t>F = p.S = 120000. 0,015 = 1800 (N)</w:t>
      </w:r>
    </w:p>
    <w:p w14:paraId="0B2A92A6" w14:textId="3574B033" w:rsidR="00845237" w:rsidRDefault="00A63803" w:rsidP="00A63803">
      <w:pPr>
        <w:tabs>
          <w:tab w:val="left" w:pos="6489"/>
        </w:tabs>
        <w:spacing w:after="80" w:line="240" w:lineRule="auto"/>
        <w:jc w:val="both"/>
      </w:pPr>
      <w:r w:rsidRPr="00A42D16">
        <w:rPr>
          <w:b/>
          <w:bCs/>
        </w:rPr>
        <w:t xml:space="preserve">Câu </w:t>
      </w:r>
      <w:r w:rsidR="00845237">
        <w:rPr>
          <w:b/>
          <w:bCs/>
        </w:rPr>
        <w:t>3</w:t>
      </w:r>
      <w:r w:rsidRPr="00A42D16">
        <w:rPr>
          <w:b/>
          <w:bCs/>
        </w:rPr>
        <w:t>:</w:t>
      </w:r>
      <w:r w:rsidRPr="00A42D16">
        <w:t xml:space="preserve"> </w:t>
      </w:r>
      <w:r w:rsidR="00DA11C8" w:rsidRPr="00DA11C8">
        <w:t>Nguời ta dùng một cái kích thuỷ lực để nâng một vật có trọng lượng P = 30000N. Khi đặt vật này lên pít tông lớn thì lực cần thiết tác dụng lên pittông nhỏ là f = 100N. Mỗi lần nén xuống pít tông nhỏ di chuyển được một đoạn h = 30 cm. Sau 50 lần nén thì vật được nâng lên một độ cao là bao nhiêu? Bỏ qua các loại ma sát.</w:t>
      </w:r>
    </w:p>
    <w:p w14:paraId="190C1EED" w14:textId="77777777" w:rsidR="00845237" w:rsidRPr="00845237" w:rsidRDefault="00845237" w:rsidP="00845237">
      <w:pPr>
        <w:shd w:val="clear" w:color="auto" w:fill="92D050"/>
        <w:tabs>
          <w:tab w:val="left" w:pos="6489"/>
        </w:tabs>
        <w:spacing w:after="80" w:line="240" w:lineRule="auto"/>
        <w:jc w:val="center"/>
        <w:rPr>
          <w:b/>
          <w:bCs/>
          <w:color w:val="FF0000"/>
        </w:rPr>
      </w:pPr>
      <w:r w:rsidRPr="00845237">
        <w:rPr>
          <w:b/>
          <w:bCs/>
          <w:color w:val="FF0000"/>
        </w:rPr>
        <w:t>Hướng dẫn giải</w:t>
      </w:r>
    </w:p>
    <w:p w14:paraId="4472DB0D" w14:textId="77777777" w:rsidR="00DA11C8" w:rsidRPr="00DA11C8" w:rsidRDefault="00DA11C8" w:rsidP="00DA11C8">
      <w:pPr>
        <w:shd w:val="clear" w:color="auto" w:fill="92D050"/>
        <w:tabs>
          <w:tab w:val="left" w:pos="6489"/>
        </w:tabs>
        <w:spacing w:after="80" w:line="240" w:lineRule="auto"/>
        <w:jc w:val="both"/>
        <w:rPr>
          <w:sz w:val="22"/>
        </w:rPr>
      </w:pPr>
      <w:r w:rsidRPr="00DA11C8">
        <w:rPr>
          <w:sz w:val="22"/>
        </w:rPr>
        <w:t>Để nâng được vật thì lực cần thiết tác dụng lên pít tông lớn bằng với trọng lượng P của vật.</w:t>
      </w:r>
    </w:p>
    <w:p w14:paraId="054A6335" w14:textId="77777777" w:rsidR="00DA11C8" w:rsidRPr="00DA11C8" w:rsidRDefault="00DA11C8" w:rsidP="00DA11C8">
      <w:pPr>
        <w:shd w:val="clear" w:color="auto" w:fill="92D050"/>
        <w:tabs>
          <w:tab w:val="left" w:pos="6489"/>
        </w:tabs>
        <w:spacing w:after="80" w:line="240" w:lineRule="auto"/>
        <w:jc w:val="both"/>
        <w:rPr>
          <w:sz w:val="22"/>
        </w:rPr>
      </w:pPr>
      <w:r w:rsidRPr="00DA11C8">
        <w:rPr>
          <w:sz w:val="22"/>
        </w:rPr>
        <w:t>- Ta có :</w:t>
      </w:r>
    </w:p>
    <w:p w14:paraId="11CCA7CC" w14:textId="2F7789A8" w:rsidR="00DA11C8" w:rsidRPr="00DA11C8" w:rsidRDefault="00DA11C8" w:rsidP="00DA11C8">
      <w:pPr>
        <w:shd w:val="clear" w:color="auto" w:fill="92D050"/>
        <w:tabs>
          <w:tab w:val="left" w:pos="6489"/>
        </w:tabs>
        <w:spacing w:after="80" w:line="240" w:lineRule="auto"/>
        <w:jc w:val="both"/>
        <w:rPr>
          <w:sz w:val="22"/>
        </w:rPr>
      </w:pPr>
      <w:r w:rsidRPr="00DA11C8">
        <w:rPr>
          <w:sz w:val="22"/>
        </w:rPr>
        <w:lastRenderedPageBreak/>
        <w:t>   </w:t>
      </w:r>
      <w:r w:rsidRPr="00DA11C8">
        <w:rPr>
          <w:noProof/>
          <w:sz w:val="22"/>
        </w:rPr>
        <w:drawing>
          <wp:inline distT="0" distB="0" distL="0" distR="0" wp14:anchorId="13C8FB90" wp14:editId="243296B3">
            <wp:extent cx="1579419" cy="323114"/>
            <wp:effectExtent l="0" t="0" r="1905" b="1270"/>
            <wp:docPr id="415202732" name="Picture 10" descr="Cách giải bài tập về Máy nén thủy lực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ách giải bài tập về Máy nén thủy lực cực hay"/>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92125" cy="325713"/>
                    </a:xfrm>
                    <a:prstGeom prst="rect">
                      <a:avLst/>
                    </a:prstGeom>
                    <a:noFill/>
                    <a:ln>
                      <a:noFill/>
                    </a:ln>
                  </pic:spPr>
                </pic:pic>
              </a:graphicData>
            </a:graphic>
          </wp:inline>
        </w:drawing>
      </w:r>
    </w:p>
    <w:p w14:paraId="2CB69A69" w14:textId="77777777" w:rsidR="00DA11C8" w:rsidRDefault="00DA11C8" w:rsidP="00DA11C8">
      <w:pPr>
        <w:shd w:val="clear" w:color="auto" w:fill="92D050"/>
        <w:tabs>
          <w:tab w:val="left" w:pos="6489"/>
        </w:tabs>
        <w:spacing w:after="80" w:line="240" w:lineRule="auto"/>
        <w:jc w:val="both"/>
        <w:rPr>
          <w:sz w:val="22"/>
        </w:rPr>
      </w:pPr>
      <w:r w:rsidRPr="00DA11C8">
        <w:rPr>
          <w:sz w:val="22"/>
        </w:rPr>
        <w:t>- Mà :  </w:t>
      </w:r>
    </w:p>
    <w:p w14:paraId="10417A19" w14:textId="1E61FE2F" w:rsidR="00DA11C8" w:rsidRPr="00DA11C8" w:rsidRDefault="00DA11C8" w:rsidP="00DA11C8">
      <w:pPr>
        <w:shd w:val="clear" w:color="auto" w:fill="92D050"/>
        <w:tabs>
          <w:tab w:val="left" w:pos="6489"/>
        </w:tabs>
        <w:spacing w:after="80" w:line="240" w:lineRule="auto"/>
        <w:jc w:val="both"/>
        <w:rPr>
          <w:sz w:val="22"/>
        </w:rPr>
      </w:pPr>
      <w:r w:rsidRPr="00DA11C8">
        <w:rPr>
          <w:sz w:val="22"/>
        </w:rPr>
        <w:t> </w:t>
      </w:r>
      <w:r w:rsidRPr="00DA11C8">
        <w:rPr>
          <w:noProof/>
          <w:sz w:val="22"/>
        </w:rPr>
        <w:drawing>
          <wp:inline distT="0" distB="0" distL="0" distR="0" wp14:anchorId="206772F8" wp14:editId="42BC667A">
            <wp:extent cx="454757" cy="368284"/>
            <wp:effectExtent l="0" t="0" r="2540" b="0"/>
            <wp:docPr id="1649097111" name="Picture 9" descr="Cách giải bài tập về Máy nén thủy lực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ách giải bài tập về Máy nén thủy lực cực hay"/>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9978" cy="372512"/>
                    </a:xfrm>
                    <a:prstGeom prst="rect">
                      <a:avLst/>
                    </a:prstGeom>
                    <a:noFill/>
                    <a:ln>
                      <a:noFill/>
                    </a:ln>
                  </pic:spPr>
                </pic:pic>
              </a:graphicData>
            </a:graphic>
          </wp:inline>
        </w:drawing>
      </w:r>
      <w:r w:rsidRPr="00DA11C8">
        <w:rPr>
          <w:sz w:val="22"/>
        </w:rPr>
        <w:t>   </w:t>
      </w:r>
      <w:r w:rsidRPr="00DA11C8">
        <w:rPr>
          <w:noProof/>
          <w:sz w:val="22"/>
        </w:rPr>
        <w:drawing>
          <wp:inline distT="0" distB="0" distL="0" distR="0" wp14:anchorId="3BB25BA7" wp14:editId="3CA4EE97">
            <wp:extent cx="2291938" cy="396322"/>
            <wp:effectExtent l="0" t="0" r="0" b="3810"/>
            <wp:docPr id="443218485" name="Picture 8" descr="Cách giải bài tập về Máy nén thủy lực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ách giải bài tập về Máy nén thủy lực cực hay"/>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11405" cy="399688"/>
                    </a:xfrm>
                    <a:prstGeom prst="rect">
                      <a:avLst/>
                    </a:prstGeom>
                    <a:noFill/>
                    <a:ln>
                      <a:noFill/>
                    </a:ln>
                  </pic:spPr>
                </pic:pic>
              </a:graphicData>
            </a:graphic>
          </wp:inline>
        </w:drawing>
      </w:r>
    </w:p>
    <w:p w14:paraId="3AF5CF0C" w14:textId="77777777" w:rsidR="00DA11C8" w:rsidRPr="00DA11C8" w:rsidRDefault="00DA11C8" w:rsidP="00DA11C8">
      <w:pPr>
        <w:shd w:val="clear" w:color="auto" w:fill="92D050"/>
        <w:tabs>
          <w:tab w:val="left" w:pos="6489"/>
        </w:tabs>
        <w:spacing w:after="80" w:line="240" w:lineRule="auto"/>
        <w:jc w:val="both"/>
        <w:rPr>
          <w:sz w:val="22"/>
        </w:rPr>
      </w:pPr>
      <w:r w:rsidRPr="00DA11C8">
        <w:rPr>
          <w:sz w:val="22"/>
        </w:rPr>
        <w:t>- Mỗi lần nén pit tông nhỏ pit tông lớn được nâng lên một đoạn H = 0,1cm.</w:t>
      </w:r>
    </w:p>
    <w:p w14:paraId="015B03F5" w14:textId="672D2888" w:rsidR="009058C1" w:rsidRPr="00DA11C8" w:rsidRDefault="00DA11C8" w:rsidP="00845237">
      <w:pPr>
        <w:shd w:val="clear" w:color="auto" w:fill="92D050"/>
        <w:tabs>
          <w:tab w:val="left" w:pos="6489"/>
        </w:tabs>
        <w:spacing w:after="80" w:line="240" w:lineRule="auto"/>
        <w:jc w:val="both"/>
        <w:rPr>
          <w:sz w:val="22"/>
        </w:rPr>
      </w:pPr>
      <w:r w:rsidRPr="00DA11C8">
        <w:rPr>
          <w:sz w:val="22"/>
        </w:rPr>
        <w:t>- Vậy sau 50 lần nén pit tông nhỏ thì vật được nâng lên một đoạn là:</w:t>
      </w:r>
      <w:r>
        <w:rPr>
          <w:sz w:val="22"/>
        </w:rPr>
        <w:t xml:space="preserve"> </w:t>
      </w:r>
      <w:r w:rsidRPr="00DA11C8">
        <w:rPr>
          <w:sz w:val="22"/>
        </w:rPr>
        <w:t>50.0,1 = 5 (cm)</w:t>
      </w:r>
    </w:p>
    <w:p w14:paraId="7C376054" w14:textId="1CEFC3C8" w:rsidR="006200B3" w:rsidRDefault="003469C5" w:rsidP="003469C5">
      <w:pPr>
        <w:tabs>
          <w:tab w:val="left" w:leader="dot" w:pos="10490"/>
        </w:tabs>
        <w:spacing w:before="80" w:after="0"/>
        <w:jc w:val="both"/>
      </w:pPr>
      <w:r w:rsidRPr="003469C5">
        <w:rPr>
          <w:b/>
          <w:bCs/>
        </w:rPr>
        <w:t xml:space="preserve">Câu </w:t>
      </w:r>
      <w:r w:rsidR="00845237">
        <w:rPr>
          <w:b/>
          <w:bCs/>
        </w:rPr>
        <w:t>4</w:t>
      </w:r>
      <w:r w:rsidRPr="003469C5">
        <w:rPr>
          <w:b/>
          <w:bCs/>
        </w:rPr>
        <w:t>:</w:t>
      </w:r>
      <w:r>
        <w:t xml:space="preserve"> </w:t>
      </w:r>
      <w:r w:rsidR="006200B3" w:rsidRPr="006200B3">
        <w:t>Một phanh ô tô dùng dầu gồm 2 xi lanh nối với nhau bằng một ống nhỏ dẫn dầu. Pít tông nhỏ của xi lanh ở đầu bàn đạp có tiết diện 4cm</w:t>
      </w:r>
      <w:r w:rsidR="006200B3" w:rsidRPr="006200B3">
        <w:rPr>
          <w:vertAlign w:val="superscript"/>
        </w:rPr>
        <w:t>2</w:t>
      </w:r>
      <w:r w:rsidR="006200B3" w:rsidRPr="006200B3">
        <w:t>, còn pít tông lớn nối với 2 má phanh có tiết diện 8cm</w:t>
      </w:r>
      <w:r w:rsidR="006200B3" w:rsidRPr="006200B3">
        <w:rPr>
          <w:vertAlign w:val="superscript"/>
        </w:rPr>
        <w:t>2</w:t>
      </w:r>
      <w:r w:rsidR="006200B3" w:rsidRPr="006200B3">
        <w:t>. Tác dụng lên bàn đạp một lực 100N. Đòn bẩy của bàn đạp làm cho lực đẩy tác dụng lên pít tông nhỏ tăng lên 4 lần. Tính lực đã truyền đến má phanh.</w:t>
      </w:r>
    </w:p>
    <w:p w14:paraId="7A33BE13" w14:textId="55A8A677" w:rsidR="006200B3" w:rsidRDefault="006200B3" w:rsidP="006200B3">
      <w:pPr>
        <w:tabs>
          <w:tab w:val="left" w:leader="dot" w:pos="10490"/>
        </w:tabs>
        <w:spacing w:before="80" w:after="0"/>
        <w:jc w:val="center"/>
      </w:pPr>
      <w:r>
        <w:rPr>
          <w:noProof/>
        </w:rPr>
        <w:drawing>
          <wp:inline distT="0" distB="0" distL="0" distR="0" wp14:anchorId="4206F580" wp14:editId="36C09879">
            <wp:extent cx="2553056" cy="1495634"/>
            <wp:effectExtent l="0" t="0" r="0" b="9525"/>
            <wp:docPr id="137109814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098143" name="Picture 1371098143"/>
                    <pic:cNvPicPr/>
                  </pic:nvPicPr>
                  <pic:blipFill>
                    <a:blip r:embed="rId37">
                      <a:extLst>
                        <a:ext uri="{28A0092B-C50C-407E-A947-70E740481C1C}">
                          <a14:useLocalDpi xmlns:a14="http://schemas.microsoft.com/office/drawing/2010/main" val="0"/>
                        </a:ext>
                      </a:extLst>
                    </a:blip>
                    <a:stretch>
                      <a:fillRect/>
                    </a:stretch>
                  </pic:blipFill>
                  <pic:spPr>
                    <a:xfrm>
                      <a:off x="0" y="0"/>
                      <a:ext cx="2553056" cy="1495634"/>
                    </a:xfrm>
                    <a:prstGeom prst="rect">
                      <a:avLst/>
                    </a:prstGeom>
                  </pic:spPr>
                </pic:pic>
              </a:graphicData>
            </a:graphic>
          </wp:inline>
        </w:drawing>
      </w:r>
    </w:p>
    <w:p w14:paraId="6268126A" w14:textId="5E6AF73C" w:rsidR="003469C5" w:rsidRPr="009058C1" w:rsidRDefault="003469C5" w:rsidP="00845237">
      <w:pPr>
        <w:shd w:val="clear" w:color="auto" w:fill="92D050"/>
        <w:tabs>
          <w:tab w:val="left" w:leader="dot" w:pos="10490"/>
        </w:tabs>
        <w:spacing w:before="80" w:after="0"/>
        <w:jc w:val="center"/>
        <w:rPr>
          <w:b/>
          <w:bCs/>
          <w:color w:val="FF0000"/>
        </w:rPr>
      </w:pPr>
      <w:r w:rsidRPr="009058C1">
        <w:rPr>
          <w:b/>
          <w:bCs/>
          <w:color w:val="FF0000"/>
        </w:rPr>
        <w:t>Hướng dẫn giải</w:t>
      </w:r>
    </w:p>
    <w:p w14:paraId="0B3785F1" w14:textId="2A465953" w:rsidR="00DA5ADF" w:rsidRPr="00DA5ADF" w:rsidRDefault="00DA5ADF" w:rsidP="00DA5ADF">
      <w:pPr>
        <w:shd w:val="clear" w:color="auto" w:fill="92D050"/>
        <w:spacing w:after="0"/>
        <w:jc w:val="both"/>
        <w:rPr>
          <w:sz w:val="26"/>
          <w:szCs w:val="26"/>
        </w:rPr>
      </w:pPr>
      <w:r w:rsidRPr="00DA5ADF">
        <w:rPr>
          <w:sz w:val="26"/>
          <w:szCs w:val="26"/>
        </w:rPr>
        <w:t>- Áp lực tác dụng lên pít tông là:</w:t>
      </w:r>
      <w:r>
        <w:rPr>
          <w:sz w:val="26"/>
          <w:szCs w:val="26"/>
        </w:rPr>
        <w:t xml:space="preserve"> </w:t>
      </w:r>
      <w:r w:rsidRPr="00DA5ADF">
        <w:rPr>
          <w:sz w:val="26"/>
          <w:szCs w:val="26"/>
        </w:rPr>
        <w:t> F</w:t>
      </w:r>
      <w:r w:rsidRPr="00DA5ADF">
        <w:rPr>
          <w:sz w:val="26"/>
          <w:szCs w:val="26"/>
          <w:vertAlign w:val="subscript"/>
        </w:rPr>
        <w:t>2</w:t>
      </w:r>
      <w:r w:rsidRPr="00DA5ADF">
        <w:rPr>
          <w:sz w:val="26"/>
          <w:szCs w:val="26"/>
        </w:rPr>
        <w:t> = 4.F</w:t>
      </w:r>
      <w:r w:rsidRPr="00DA5ADF">
        <w:rPr>
          <w:sz w:val="26"/>
          <w:szCs w:val="26"/>
          <w:vertAlign w:val="subscript"/>
        </w:rPr>
        <w:t>1</w:t>
      </w:r>
      <w:r w:rsidRPr="00DA5ADF">
        <w:rPr>
          <w:sz w:val="26"/>
          <w:szCs w:val="26"/>
        </w:rPr>
        <w:t> = 4.100 = 400(N)</w:t>
      </w:r>
    </w:p>
    <w:p w14:paraId="6C1A3641" w14:textId="77777777" w:rsidR="00DA5ADF" w:rsidRPr="00DA5ADF" w:rsidRDefault="00DA5ADF" w:rsidP="00DA5ADF">
      <w:pPr>
        <w:shd w:val="clear" w:color="auto" w:fill="92D050"/>
        <w:spacing w:after="0"/>
        <w:jc w:val="both"/>
        <w:rPr>
          <w:sz w:val="26"/>
          <w:szCs w:val="26"/>
        </w:rPr>
      </w:pPr>
      <w:r w:rsidRPr="00DA5ADF">
        <w:rPr>
          <w:sz w:val="26"/>
          <w:szCs w:val="26"/>
        </w:rPr>
        <w:t>- Khi đó áp suất lên pít tông bàn đạp là</w:t>
      </w:r>
    </w:p>
    <w:p w14:paraId="37B9DB08" w14:textId="77777777" w:rsidR="00DA5ADF" w:rsidRDefault="00DA5ADF" w:rsidP="00DA5ADF">
      <w:pPr>
        <w:shd w:val="clear" w:color="auto" w:fill="92D050"/>
        <w:spacing w:after="0"/>
        <w:jc w:val="both"/>
        <w:rPr>
          <w:sz w:val="26"/>
          <w:szCs w:val="26"/>
        </w:rPr>
      </w:pPr>
      <w:r w:rsidRPr="00DA5ADF">
        <w:rPr>
          <w:sz w:val="26"/>
          <w:szCs w:val="26"/>
        </w:rPr>
        <w:t>   </w:t>
      </w:r>
      <w:r w:rsidRPr="00DA5ADF">
        <w:rPr>
          <w:noProof/>
          <w:sz w:val="26"/>
          <w:szCs w:val="26"/>
        </w:rPr>
        <w:drawing>
          <wp:inline distT="0" distB="0" distL="0" distR="0" wp14:anchorId="2FC0DE1A" wp14:editId="03EB8BF5">
            <wp:extent cx="546265" cy="449639"/>
            <wp:effectExtent l="0" t="0" r="6350" b="7620"/>
            <wp:docPr id="1401913305" name="Picture 15" descr="Cách giải bài tập về Máy nén thủy lực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ách giải bài tập về Máy nén thủy lực cực hay"/>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55859" cy="457536"/>
                    </a:xfrm>
                    <a:prstGeom prst="rect">
                      <a:avLst/>
                    </a:prstGeom>
                    <a:noFill/>
                    <a:ln>
                      <a:noFill/>
                    </a:ln>
                  </pic:spPr>
                </pic:pic>
              </a:graphicData>
            </a:graphic>
          </wp:inline>
        </w:drawing>
      </w:r>
      <w:r w:rsidRPr="00DA5ADF">
        <w:rPr>
          <w:sz w:val="26"/>
          <w:szCs w:val="26"/>
        </w:rPr>
        <w:t> </w:t>
      </w:r>
    </w:p>
    <w:p w14:paraId="0001E980" w14:textId="77777777" w:rsidR="00DA5ADF" w:rsidRDefault="00DA5ADF" w:rsidP="00DA5ADF">
      <w:pPr>
        <w:shd w:val="clear" w:color="auto" w:fill="92D050"/>
        <w:spacing w:after="0"/>
        <w:jc w:val="both"/>
        <w:rPr>
          <w:sz w:val="26"/>
          <w:szCs w:val="26"/>
        </w:rPr>
      </w:pPr>
      <w:r w:rsidRPr="00DA5ADF">
        <w:rPr>
          <w:sz w:val="26"/>
          <w:szCs w:val="26"/>
        </w:rPr>
        <w:t>được truyền nguyên vẹn đến pít tông phanh có diện tích S</w:t>
      </w:r>
      <w:r w:rsidRPr="00DA5ADF">
        <w:rPr>
          <w:sz w:val="26"/>
          <w:szCs w:val="26"/>
          <w:vertAlign w:val="subscript"/>
        </w:rPr>
        <w:t>2</w:t>
      </w:r>
      <w:r w:rsidRPr="00DA5ADF">
        <w:rPr>
          <w:sz w:val="26"/>
          <w:szCs w:val="26"/>
        </w:rPr>
        <w:t> là:   </w:t>
      </w:r>
    </w:p>
    <w:p w14:paraId="44A0554C" w14:textId="7E64E714" w:rsidR="00DA5ADF" w:rsidRPr="00DA5ADF" w:rsidRDefault="00DA5ADF" w:rsidP="00DA5ADF">
      <w:pPr>
        <w:shd w:val="clear" w:color="auto" w:fill="92D050"/>
        <w:spacing w:after="0"/>
        <w:jc w:val="both"/>
        <w:rPr>
          <w:sz w:val="26"/>
          <w:szCs w:val="26"/>
        </w:rPr>
      </w:pPr>
      <w:r w:rsidRPr="00DA5ADF">
        <w:rPr>
          <w:sz w:val="26"/>
          <w:szCs w:val="26"/>
        </w:rPr>
        <w:t> </w:t>
      </w:r>
      <w:r w:rsidRPr="00DA5ADF">
        <w:rPr>
          <w:noProof/>
          <w:sz w:val="26"/>
          <w:szCs w:val="26"/>
        </w:rPr>
        <w:drawing>
          <wp:inline distT="0" distB="0" distL="0" distR="0" wp14:anchorId="15155255" wp14:editId="6426DC7C">
            <wp:extent cx="653143" cy="531895"/>
            <wp:effectExtent l="0" t="0" r="0" b="1905"/>
            <wp:docPr id="43454065" name="Picture 14" descr="Cách giải bài tập về Máy nén thủy lực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ách giải bài tập về Máy nén thủy lực cực hay"/>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70247" cy="545823"/>
                    </a:xfrm>
                    <a:prstGeom prst="rect">
                      <a:avLst/>
                    </a:prstGeom>
                    <a:noFill/>
                    <a:ln>
                      <a:noFill/>
                    </a:ln>
                  </pic:spPr>
                </pic:pic>
              </a:graphicData>
            </a:graphic>
          </wp:inline>
        </w:drawing>
      </w:r>
    </w:p>
    <w:p w14:paraId="55F51DD9" w14:textId="77777777" w:rsidR="00DA5ADF" w:rsidRPr="00DA5ADF" w:rsidRDefault="00DA5ADF" w:rsidP="00DA5ADF">
      <w:pPr>
        <w:shd w:val="clear" w:color="auto" w:fill="92D050"/>
        <w:spacing w:after="0"/>
        <w:jc w:val="both"/>
        <w:rPr>
          <w:sz w:val="26"/>
          <w:szCs w:val="26"/>
        </w:rPr>
      </w:pPr>
      <w:r w:rsidRPr="00DA5ADF">
        <w:rPr>
          <w:sz w:val="26"/>
          <w:szCs w:val="26"/>
        </w:rPr>
        <w:t>- Nên:</w:t>
      </w:r>
    </w:p>
    <w:p w14:paraId="3786F47C" w14:textId="009A3FA4" w:rsidR="00DA5ADF" w:rsidRPr="00DA5ADF" w:rsidRDefault="00DA5ADF" w:rsidP="00DA5ADF">
      <w:pPr>
        <w:shd w:val="clear" w:color="auto" w:fill="92D050"/>
        <w:spacing w:after="0"/>
        <w:jc w:val="both"/>
        <w:rPr>
          <w:sz w:val="26"/>
          <w:szCs w:val="26"/>
        </w:rPr>
      </w:pPr>
      <w:r w:rsidRPr="00DA5ADF">
        <w:rPr>
          <w:sz w:val="26"/>
          <w:szCs w:val="26"/>
        </w:rPr>
        <w:t>   </w:t>
      </w:r>
      <w:r w:rsidRPr="00DA5ADF">
        <w:rPr>
          <w:noProof/>
          <w:sz w:val="26"/>
          <w:szCs w:val="26"/>
        </w:rPr>
        <w:drawing>
          <wp:inline distT="0" distB="0" distL="0" distR="0" wp14:anchorId="6E0433E9" wp14:editId="601D4F56">
            <wp:extent cx="638465" cy="510590"/>
            <wp:effectExtent l="0" t="0" r="9525" b="3810"/>
            <wp:docPr id="184564485" name="Picture 13" descr="Cách giải bài tập về Máy nén thủy lực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ách giải bài tập về Máy nén thủy lực cực hay"/>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41893" cy="513331"/>
                    </a:xfrm>
                    <a:prstGeom prst="rect">
                      <a:avLst/>
                    </a:prstGeom>
                    <a:noFill/>
                    <a:ln>
                      <a:noFill/>
                    </a:ln>
                  </pic:spPr>
                </pic:pic>
              </a:graphicData>
            </a:graphic>
          </wp:inline>
        </w:drawing>
      </w:r>
      <w:r w:rsidRPr="00DA5ADF">
        <w:rPr>
          <w:sz w:val="26"/>
          <w:szCs w:val="26"/>
        </w:rPr>
        <w:t>    </w:t>
      </w:r>
      <w:r w:rsidRPr="00DA5ADF">
        <w:rPr>
          <w:noProof/>
          <w:sz w:val="26"/>
          <w:szCs w:val="26"/>
        </w:rPr>
        <w:drawing>
          <wp:inline distT="0" distB="0" distL="0" distR="0" wp14:anchorId="324851DB" wp14:editId="3634C2AF">
            <wp:extent cx="2636323" cy="535193"/>
            <wp:effectExtent l="0" t="0" r="0" b="0"/>
            <wp:docPr id="2066414753" name="Picture 12" descr="Cách giải bài tập về Máy nén thủy lực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ách giải bài tập về Máy nén thủy lực cực hay"/>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667924" cy="541608"/>
                    </a:xfrm>
                    <a:prstGeom prst="rect">
                      <a:avLst/>
                    </a:prstGeom>
                    <a:noFill/>
                    <a:ln>
                      <a:noFill/>
                    </a:ln>
                  </pic:spPr>
                </pic:pic>
              </a:graphicData>
            </a:graphic>
          </wp:inline>
        </w:drawing>
      </w:r>
    </w:p>
    <w:p w14:paraId="4F5E0D0A" w14:textId="77777777" w:rsidR="00DA5ADF" w:rsidRPr="00DA5ADF" w:rsidRDefault="00DA5ADF" w:rsidP="00DA5ADF">
      <w:pPr>
        <w:shd w:val="clear" w:color="auto" w:fill="92D050"/>
        <w:spacing w:after="0"/>
        <w:jc w:val="both"/>
        <w:rPr>
          <w:sz w:val="26"/>
          <w:szCs w:val="26"/>
        </w:rPr>
      </w:pPr>
      <w:r w:rsidRPr="00DA5ADF">
        <w:rPr>
          <w:sz w:val="26"/>
          <w:szCs w:val="26"/>
        </w:rPr>
        <w:t>- Vậy lực đã truyền đến má phanh là F = 800(N).</w:t>
      </w:r>
    </w:p>
    <w:p w14:paraId="5B676F81" w14:textId="43C26D6C" w:rsidR="00845237" w:rsidRPr="00793DF5" w:rsidRDefault="00845237" w:rsidP="003469C5">
      <w:pPr>
        <w:tabs>
          <w:tab w:val="left" w:leader="dot" w:pos="10490"/>
        </w:tabs>
        <w:spacing w:before="80" w:after="0"/>
        <w:jc w:val="both"/>
        <w:rPr>
          <w:rFonts w:eastAsiaTheme="minorEastAsia"/>
          <w:b/>
          <w:bCs/>
          <w:sz w:val="26"/>
          <w:szCs w:val="26"/>
        </w:rPr>
      </w:pPr>
      <w:r w:rsidRPr="00793DF5">
        <w:rPr>
          <w:rFonts w:eastAsiaTheme="minorEastAsia"/>
          <w:b/>
          <w:bCs/>
          <w:sz w:val="26"/>
          <w:szCs w:val="26"/>
        </w:rPr>
        <w:t>Câu 5:</w:t>
      </w:r>
      <w:r w:rsidR="00793DF5" w:rsidRPr="00793DF5">
        <w:rPr>
          <w:rFonts w:eastAsiaTheme="minorEastAsia"/>
          <w:b/>
          <w:bCs/>
          <w:sz w:val="26"/>
          <w:szCs w:val="26"/>
        </w:rPr>
        <w:t xml:space="preserve"> </w:t>
      </w:r>
      <w:r w:rsidR="00793DF5" w:rsidRPr="00793DF5">
        <w:rPr>
          <w:rFonts w:eastAsiaTheme="minorEastAsia"/>
          <w:sz w:val="26"/>
          <w:szCs w:val="26"/>
        </w:rPr>
        <w:t>Một người trưởng thành nặng 60kg cao 1,6 m thì có diện tích cơ thể trung bình là 1,6m</w:t>
      </w:r>
      <w:r w:rsidR="00793DF5" w:rsidRPr="00793DF5">
        <w:rPr>
          <w:rFonts w:eastAsiaTheme="minorEastAsia"/>
          <w:sz w:val="26"/>
          <w:szCs w:val="26"/>
          <w:vertAlign w:val="superscript"/>
        </w:rPr>
        <w:t>2</w:t>
      </w:r>
      <w:r w:rsidR="00793DF5" w:rsidRPr="00793DF5">
        <w:rPr>
          <w:rFonts w:eastAsiaTheme="minorEastAsia"/>
          <w:sz w:val="26"/>
          <w:szCs w:val="26"/>
        </w:rPr>
        <w:t> hãy tính áp lực của khí quyển tác dụng lên người đó trong điều kiện tiêu chuẩn. Biết trọng lượng riêng của thủy ngân là 136000 N/m</w:t>
      </w:r>
      <w:r w:rsidR="00793DF5" w:rsidRPr="00793DF5">
        <w:rPr>
          <w:rFonts w:eastAsiaTheme="minorEastAsia"/>
          <w:sz w:val="26"/>
          <w:szCs w:val="26"/>
          <w:vertAlign w:val="superscript"/>
        </w:rPr>
        <w:t>3</w:t>
      </w:r>
      <w:r w:rsidR="00793DF5" w:rsidRPr="00793DF5">
        <w:rPr>
          <w:rFonts w:eastAsiaTheme="minorEastAsia"/>
          <w:sz w:val="26"/>
          <w:szCs w:val="26"/>
        </w:rPr>
        <w:t>. Tại sao người ta có thể chịu đựng được áp lực lớn như vậy mà không hề cảm thấy tác dụng của áp lực này?</w:t>
      </w:r>
    </w:p>
    <w:p w14:paraId="3866220C" w14:textId="77777777" w:rsidR="009058C1" w:rsidRDefault="009058C1" w:rsidP="009058C1">
      <w:pPr>
        <w:shd w:val="clear" w:color="auto" w:fill="92D050"/>
        <w:tabs>
          <w:tab w:val="left" w:pos="6489"/>
        </w:tabs>
        <w:spacing w:after="80" w:line="240" w:lineRule="auto"/>
        <w:jc w:val="center"/>
        <w:rPr>
          <w:b/>
          <w:bCs/>
          <w:color w:val="FF0000"/>
        </w:rPr>
      </w:pPr>
      <w:r w:rsidRPr="00845237">
        <w:rPr>
          <w:b/>
          <w:bCs/>
          <w:color w:val="FF0000"/>
        </w:rPr>
        <w:t>Hướng dẫn giải</w:t>
      </w:r>
    </w:p>
    <w:p w14:paraId="2F2599F8" w14:textId="77777777" w:rsidR="00793DF5" w:rsidRPr="00793DF5" w:rsidRDefault="00793DF5" w:rsidP="00793DF5">
      <w:pPr>
        <w:shd w:val="clear" w:color="auto" w:fill="92D050"/>
        <w:tabs>
          <w:tab w:val="left" w:pos="6489"/>
        </w:tabs>
        <w:spacing w:after="80" w:line="240" w:lineRule="auto"/>
        <w:jc w:val="both"/>
        <w:rPr>
          <w:color w:val="000000" w:themeColor="text1"/>
        </w:rPr>
      </w:pPr>
      <w:r w:rsidRPr="00793DF5">
        <w:rPr>
          <w:color w:val="000000" w:themeColor="text1"/>
        </w:rPr>
        <w:t>- Ở điều kiện tiêu chuẩn áp suất khí quyển là 76 cmHg</w:t>
      </w:r>
    </w:p>
    <w:p w14:paraId="5090792A" w14:textId="77777777" w:rsidR="00793DF5" w:rsidRPr="00793DF5" w:rsidRDefault="00793DF5" w:rsidP="00793DF5">
      <w:pPr>
        <w:shd w:val="clear" w:color="auto" w:fill="92D050"/>
        <w:tabs>
          <w:tab w:val="left" w:pos="6489"/>
        </w:tabs>
        <w:spacing w:after="80" w:line="240" w:lineRule="auto"/>
        <w:jc w:val="both"/>
        <w:rPr>
          <w:color w:val="000000" w:themeColor="text1"/>
        </w:rPr>
      </w:pPr>
      <w:r w:rsidRPr="00793DF5">
        <w:rPr>
          <w:color w:val="000000" w:themeColor="text1"/>
        </w:rPr>
        <w:t>   p = d.h = 136000. 0,76 = 103360 (N/m</w:t>
      </w:r>
      <w:r w:rsidRPr="00793DF5">
        <w:rPr>
          <w:color w:val="000000" w:themeColor="text1"/>
          <w:vertAlign w:val="superscript"/>
        </w:rPr>
        <w:t>2</w:t>
      </w:r>
      <w:r w:rsidRPr="00793DF5">
        <w:rPr>
          <w:color w:val="000000" w:themeColor="text1"/>
        </w:rPr>
        <w:t>)</w:t>
      </w:r>
    </w:p>
    <w:p w14:paraId="51851154" w14:textId="77777777" w:rsidR="00793DF5" w:rsidRPr="00793DF5" w:rsidRDefault="00793DF5" w:rsidP="00793DF5">
      <w:pPr>
        <w:shd w:val="clear" w:color="auto" w:fill="92D050"/>
        <w:tabs>
          <w:tab w:val="left" w:pos="6489"/>
        </w:tabs>
        <w:spacing w:after="80" w:line="240" w:lineRule="auto"/>
        <w:jc w:val="both"/>
        <w:rPr>
          <w:color w:val="000000" w:themeColor="text1"/>
        </w:rPr>
      </w:pPr>
      <w:r w:rsidRPr="00793DF5">
        <w:rPr>
          <w:color w:val="000000" w:themeColor="text1"/>
        </w:rPr>
        <w:t>- Ap dụng công thức:</w:t>
      </w:r>
    </w:p>
    <w:p w14:paraId="78F6B1E2" w14:textId="043CE095" w:rsidR="00793DF5" w:rsidRPr="00793DF5" w:rsidRDefault="00793DF5" w:rsidP="00793DF5">
      <w:pPr>
        <w:shd w:val="clear" w:color="auto" w:fill="92D050"/>
        <w:tabs>
          <w:tab w:val="left" w:pos="6489"/>
        </w:tabs>
        <w:spacing w:after="80" w:line="240" w:lineRule="auto"/>
        <w:jc w:val="both"/>
        <w:rPr>
          <w:color w:val="000000" w:themeColor="text1"/>
        </w:rPr>
      </w:pPr>
      <w:r w:rsidRPr="00793DF5">
        <w:rPr>
          <w:color w:val="000000" w:themeColor="text1"/>
        </w:rPr>
        <w:t>   </w:t>
      </w:r>
      <w:r w:rsidRPr="00793DF5">
        <w:rPr>
          <w:noProof/>
          <w:color w:val="000000" w:themeColor="text1"/>
        </w:rPr>
        <w:drawing>
          <wp:inline distT="0" distB="0" distL="0" distR="0" wp14:anchorId="64F1E686" wp14:editId="412C9ADC">
            <wp:extent cx="1104405" cy="380637"/>
            <wp:effectExtent l="0" t="0" r="635" b="635"/>
            <wp:docPr id="66411376" name="Picture 16" descr="Cách giải bài tập về Áp suất khí quyển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ách giải bài tập về Áp suất khí quyển cực hay"/>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113156" cy="383653"/>
                    </a:xfrm>
                    <a:prstGeom prst="rect">
                      <a:avLst/>
                    </a:prstGeom>
                    <a:noFill/>
                    <a:ln>
                      <a:noFill/>
                    </a:ln>
                  </pic:spPr>
                </pic:pic>
              </a:graphicData>
            </a:graphic>
          </wp:inline>
        </w:drawing>
      </w:r>
    </w:p>
    <w:p w14:paraId="2B131A4C" w14:textId="77777777" w:rsidR="00793DF5" w:rsidRPr="00793DF5" w:rsidRDefault="00793DF5" w:rsidP="00793DF5">
      <w:pPr>
        <w:shd w:val="clear" w:color="auto" w:fill="92D050"/>
        <w:tabs>
          <w:tab w:val="left" w:pos="6489"/>
        </w:tabs>
        <w:spacing w:after="80" w:line="240" w:lineRule="auto"/>
        <w:jc w:val="both"/>
        <w:rPr>
          <w:color w:val="000000" w:themeColor="text1"/>
        </w:rPr>
      </w:pPr>
      <w:r w:rsidRPr="00793DF5">
        <w:rPr>
          <w:color w:val="000000" w:themeColor="text1"/>
        </w:rPr>
        <w:t>- Áp lực mà khí quyển tác dụng lên cơ thể người là:</w:t>
      </w:r>
    </w:p>
    <w:p w14:paraId="16E49E5E" w14:textId="77777777" w:rsidR="00793DF5" w:rsidRPr="00793DF5" w:rsidRDefault="00793DF5" w:rsidP="00793DF5">
      <w:pPr>
        <w:shd w:val="clear" w:color="auto" w:fill="92D050"/>
        <w:tabs>
          <w:tab w:val="left" w:pos="6489"/>
        </w:tabs>
        <w:spacing w:after="80" w:line="240" w:lineRule="auto"/>
        <w:jc w:val="both"/>
        <w:rPr>
          <w:color w:val="000000" w:themeColor="text1"/>
        </w:rPr>
      </w:pPr>
      <w:r w:rsidRPr="00793DF5">
        <w:rPr>
          <w:color w:val="000000" w:themeColor="text1"/>
        </w:rPr>
        <w:t>   F = p.S = 103360.1,6 = 165376 (N)</w:t>
      </w:r>
    </w:p>
    <w:p w14:paraId="56B2532A" w14:textId="4592C342" w:rsidR="00793DF5" w:rsidRPr="00793DF5" w:rsidRDefault="00793DF5" w:rsidP="00793DF5">
      <w:pPr>
        <w:shd w:val="clear" w:color="auto" w:fill="92D050"/>
        <w:tabs>
          <w:tab w:val="left" w:pos="6489"/>
        </w:tabs>
        <w:spacing w:after="80" w:line="240" w:lineRule="auto"/>
        <w:jc w:val="both"/>
        <w:rPr>
          <w:color w:val="000000" w:themeColor="text1"/>
        </w:rPr>
      </w:pPr>
      <w:r w:rsidRPr="00793DF5">
        <w:rPr>
          <w:color w:val="000000" w:themeColor="text1"/>
        </w:rPr>
        <w:lastRenderedPageBreak/>
        <w:t>- Sở dĩ người ta có thể chịu đựng được và không cảm thấy tác dụng của áp lực này vì bên trong cơ thể cũng có không khí nên áp lực tác dụng từ bên ngoài và bên trong cân bằng nhau</w:t>
      </w:r>
      <w:r>
        <w:rPr>
          <w:color w:val="000000" w:themeColor="text1"/>
        </w:rPr>
        <w:t>.</w:t>
      </w:r>
    </w:p>
    <w:p w14:paraId="2EEC0D81" w14:textId="77777777" w:rsidR="00793DF5" w:rsidRDefault="00793DF5" w:rsidP="009E5CA5">
      <w:pPr>
        <w:spacing w:after="0" w:line="276" w:lineRule="auto"/>
        <w:jc w:val="center"/>
        <w:rPr>
          <w:sz w:val="22"/>
        </w:rPr>
      </w:pPr>
    </w:p>
    <w:p w14:paraId="3F095503" w14:textId="33C1DA9A" w:rsidR="00F55460" w:rsidRPr="00A42D16" w:rsidRDefault="00537AD5" w:rsidP="009E5CA5">
      <w:pPr>
        <w:spacing w:after="0" w:line="276" w:lineRule="auto"/>
        <w:jc w:val="center"/>
        <w:rPr>
          <w:b/>
          <w:color w:val="0000FF"/>
        </w:rPr>
      </w:pPr>
      <w:r w:rsidRPr="00A42D16">
        <w:rPr>
          <w:b/>
          <w:color w:val="0000FF"/>
        </w:rPr>
        <w:t>E</w:t>
      </w:r>
      <w:r w:rsidR="00F55460" w:rsidRPr="00A42D16">
        <w:rPr>
          <w:b/>
          <w:color w:val="0000FF"/>
        </w:rPr>
        <w:t>. BÀI TẬP TRẮC NGHIỆM</w:t>
      </w:r>
    </w:p>
    <w:p w14:paraId="714D144C" w14:textId="349C93AB" w:rsidR="00537AD5" w:rsidRPr="00A42D16" w:rsidRDefault="00537AD5" w:rsidP="00537AD5">
      <w:pPr>
        <w:spacing w:after="0" w:line="276" w:lineRule="auto"/>
        <w:jc w:val="center"/>
        <w:rPr>
          <w:b/>
          <w:color w:val="0000FF"/>
        </w:rPr>
      </w:pPr>
      <w:r w:rsidRPr="00A42D16">
        <w:rPr>
          <w:b/>
        </w:rPr>
        <w:t>Soạn 15 câu trắc nghiệm : + (5 câu hiểu + 3 câu vận dụng = 8 câu (có 3 câu có ứng dụng thực tế hoặc hình ảnh, phát triển năng lực).</w:t>
      </w:r>
    </w:p>
    <w:p w14:paraId="48E61960" w14:textId="4D53785E" w:rsidR="00F55460" w:rsidRPr="00A42D16" w:rsidRDefault="00F55460" w:rsidP="009E5CA5">
      <w:pPr>
        <w:tabs>
          <w:tab w:val="left" w:pos="750"/>
        </w:tabs>
        <w:spacing w:after="0" w:line="276" w:lineRule="auto"/>
        <w:jc w:val="center"/>
        <w:rPr>
          <w:b/>
          <w:color w:val="FF0000"/>
        </w:rPr>
      </w:pPr>
      <w:r w:rsidRPr="00A42D16">
        <w:rPr>
          <w:b/>
          <w:color w:val="FF0000"/>
        </w:rPr>
        <w:t>MỨC ĐỘ 1: BIẾT</w:t>
      </w:r>
      <w:r w:rsidR="00537AD5" w:rsidRPr="00A42D16">
        <w:rPr>
          <w:b/>
          <w:color w:val="FF0000"/>
        </w:rPr>
        <w:t xml:space="preserve"> (</w:t>
      </w:r>
      <w:r w:rsidR="00537AD5" w:rsidRPr="00A42D16">
        <w:rPr>
          <w:b/>
        </w:rPr>
        <w:t xml:space="preserve">7 câu biết) </w:t>
      </w:r>
    </w:p>
    <w:p w14:paraId="0D2AABE6" w14:textId="29D935A4" w:rsidR="005D5BEC" w:rsidRPr="00F16B1D" w:rsidRDefault="005D5BEC" w:rsidP="005D5BEC">
      <w:pPr>
        <w:spacing w:after="0" w:line="276" w:lineRule="auto"/>
        <w:jc w:val="both"/>
        <w:rPr>
          <w:b/>
          <w:lang w:val="es-ES"/>
        </w:rPr>
      </w:pPr>
      <w:r w:rsidRPr="00A42D16">
        <w:rPr>
          <w:b/>
          <w:color w:val="0000FF"/>
          <w:lang w:val="es-ES"/>
        </w:rPr>
        <w:t>Câu 1.</w:t>
      </w:r>
      <w:r w:rsidRPr="00A42D16">
        <w:rPr>
          <w:b/>
          <w:lang w:val="es-ES"/>
        </w:rPr>
        <w:t xml:space="preserve"> </w:t>
      </w:r>
      <w:r w:rsidRPr="00F16B1D">
        <w:rPr>
          <w:color w:val="000000" w:themeColor="text1"/>
          <w:shd w:val="clear" w:color="auto" w:fill="FFFFFF"/>
          <w:lang w:val="es-ES"/>
        </w:rPr>
        <w:t xml:space="preserve">Điều nào sau đây </w:t>
      </w:r>
      <w:r>
        <w:rPr>
          <w:color w:val="000000" w:themeColor="text1"/>
          <w:shd w:val="clear" w:color="auto" w:fill="FFFFFF"/>
          <w:lang w:val="es-ES"/>
        </w:rPr>
        <w:t>đúng khi n</w:t>
      </w:r>
      <w:r w:rsidR="0081192F">
        <w:rPr>
          <w:color w:val="000000" w:themeColor="text1"/>
          <w:shd w:val="clear" w:color="auto" w:fill="FFFFFF"/>
          <w:lang w:val="es-ES"/>
        </w:rPr>
        <w:t>ó</w:t>
      </w:r>
      <w:r>
        <w:rPr>
          <w:color w:val="000000" w:themeColor="text1"/>
          <w:shd w:val="clear" w:color="auto" w:fill="FFFFFF"/>
          <w:lang w:val="es-ES"/>
        </w:rPr>
        <w:t>i về áp suất chất lỏng?</w:t>
      </w:r>
    </w:p>
    <w:p w14:paraId="39114456" w14:textId="28D76B41" w:rsidR="005D5BEC" w:rsidRPr="005D5BEC" w:rsidRDefault="005D5BEC" w:rsidP="005D5BEC">
      <w:pPr>
        <w:tabs>
          <w:tab w:val="left" w:pos="284"/>
        </w:tabs>
        <w:spacing w:after="0" w:line="276" w:lineRule="auto"/>
        <w:jc w:val="both"/>
        <w:rPr>
          <w:bCs/>
          <w:lang w:val="es-ES"/>
        </w:rPr>
      </w:pPr>
      <w:r w:rsidRPr="005D5BEC">
        <w:rPr>
          <w:b/>
          <w:lang w:val="es-ES"/>
        </w:rPr>
        <w:tab/>
      </w:r>
      <w:r w:rsidRPr="005D5BEC">
        <w:rPr>
          <w:b/>
          <w:highlight w:val="yellow"/>
          <w:lang w:val="es-ES"/>
        </w:rPr>
        <w:t>A.</w:t>
      </w:r>
      <w:r w:rsidRPr="005D5BEC">
        <w:rPr>
          <w:b/>
          <w:lang w:val="es-ES"/>
        </w:rPr>
        <w:t xml:space="preserve"> </w:t>
      </w:r>
      <w:r w:rsidRPr="005D5BEC">
        <w:rPr>
          <w:bCs/>
          <w:lang w:val="es-ES"/>
        </w:rPr>
        <w:t xml:space="preserve">Chất lỏng gây áp suất theo mọi </w:t>
      </w:r>
      <w:r w:rsidR="00CA3D44">
        <w:rPr>
          <w:bCs/>
          <w:lang w:val="es-ES"/>
        </w:rPr>
        <w:t>p</w:t>
      </w:r>
      <w:r w:rsidRPr="005D5BEC">
        <w:rPr>
          <w:bCs/>
          <w:lang w:val="es-ES"/>
        </w:rPr>
        <w:t>hương.</w:t>
      </w:r>
    </w:p>
    <w:p w14:paraId="66777068" w14:textId="50D5D0B0" w:rsidR="005D5BEC" w:rsidRPr="005D5BEC" w:rsidRDefault="005D5BEC" w:rsidP="005D5BEC">
      <w:pPr>
        <w:tabs>
          <w:tab w:val="left" w:pos="284"/>
        </w:tabs>
        <w:spacing w:after="0" w:line="276" w:lineRule="auto"/>
        <w:jc w:val="both"/>
        <w:rPr>
          <w:b/>
          <w:lang w:val="es-ES"/>
        </w:rPr>
      </w:pPr>
      <w:r w:rsidRPr="005D5BEC">
        <w:rPr>
          <w:b/>
          <w:lang w:val="es-ES"/>
        </w:rPr>
        <w:tab/>
        <w:t>B.</w:t>
      </w:r>
      <w:r w:rsidRPr="005D5BEC">
        <w:rPr>
          <w:lang w:val="es-ES"/>
        </w:rPr>
        <w:t xml:space="preserve"> </w:t>
      </w:r>
      <w:r>
        <w:rPr>
          <w:lang w:val="es-ES"/>
        </w:rPr>
        <w:t>Áp suất tác dụng lên thành bình không phụ thuộc diện tích bị ép.</w:t>
      </w:r>
    </w:p>
    <w:p w14:paraId="0F202578" w14:textId="263A98B4" w:rsidR="005D5BEC" w:rsidRPr="005D5BEC" w:rsidRDefault="005D5BEC" w:rsidP="005D5BEC">
      <w:pPr>
        <w:tabs>
          <w:tab w:val="left" w:pos="284"/>
        </w:tabs>
        <w:spacing w:after="0" w:line="276" w:lineRule="auto"/>
        <w:jc w:val="both"/>
        <w:rPr>
          <w:b/>
          <w:lang w:val="es-ES"/>
        </w:rPr>
      </w:pPr>
      <w:r w:rsidRPr="005D5BEC">
        <w:rPr>
          <w:b/>
          <w:lang w:val="es-ES"/>
        </w:rPr>
        <w:tab/>
        <w:t>C.</w:t>
      </w:r>
      <w:r w:rsidRPr="005D5BEC">
        <w:rPr>
          <w:lang w:val="es-ES"/>
        </w:rPr>
        <w:t xml:space="preserve"> </w:t>
      </w:r>
      <w:r>
        <w:rPr>
          <w:lang w:val="es-ES"/>
        </w:rPr>
        <w:t>Áp suất gây ra do trọng lượng của chất lỏng tác dụng lên một điểm tỉ lệ nghịch với độ sâu.</w:t>
      </w:r>
    </w:p>
    <w:p w14:paraId="5F4A1E58" w14:textId="1BB124CC" w:rsidR="005D5BEC" w:rsidRPr="005D5BEC" w:rsidRDefault="005D5BEC" w:rsidP="005D5BEC">
      <w:pPr>
        <w:tabs>
          <w:tab w:val="left" w:pos="284"/>
        </w:tabs>
        <w:spacing w:after="0" w:line="276" w:lineRule="auto"/>
        <w:jc w:val="both"/>
        <w:rPr>
          <w:b/>
          <w:lang w:val="es-ES"/>
        </w:rPr>
      </w:pPr>
      <w:r w:rsidRPr="005D5BEC">
        <w:rPr>
          <w:b/>
          <w:lang w:val="es-ES"/>
        </w:rPr>
        <w:tab/>
        <w:t>D.</w:t>
      </w:r>
      <w:r w:rsidRPr="005D5BEC">
        <w:rPr>
          <w:lang w:val="es-ES"/>
        </w:rPr>
        <w:t xml:space="preserve"> </w:t>
      </w:r>
      <w:r>
        <w:rPr>
          <w:lang w:val="es-ES"/>
        </w:rPr>
        <w:t>Nếu cùng độ sâu thì áp suất như nhau trong mọi chất lỏng</w:t>
      </w:r>
    </w:p>
    <w:p w14:paraId="5D4FAB36" w14:textId="03248009" w:rsidR="00CA3D44" w:rsidRPr="00F16B1D" w:rsidRDefault="005D5BEC" w:rsidP="00CA3D44">
      <w:pPr>
        <w:spacing w:after="0" w:line="276" w:lineRule="auto"/>
        <w:jc w:val="both"/>
        <w:rPr>
          <w:b/>
          <w:lang w:val="es-ES"/>
        </w:rPr>
      </w:pPr>
      <w:r w:rsidRPr="005D5BEC">
        <w:rPr>
          <w:b/>
          <w:color w:val="0000FF"/>
          <w:lang w:val="es-ES"/>
        </w:rPr>
        <w:t>Câu 2.</w:t>
      </w:r>
      <w:r w:rsidRPr="005D5BEC">
        <w:rPr>
          <w:b/>
          <w:lang w:val="es-ES"/>
        </w:rPr>
        <w:t xml:space="preserve"> </w:t>
      </w:r>
      <w:r w:rsidR="00CA3D44" w:rsidRPr="00F16B1D">
        <w:rPr>
          <w:color w:val="000000" w:themeColor="text1"/>
          <w:shd w:val="clear" w:color="auto" w:fill="FFFFFF"/>
          <w:lang w:val="es-ES"/>
        </w:rPr>
        <w:t xml:space="preserve">Điều nào sau đây </w:t>
      </w:r>
      <w:r w:rsidR="00CA3D44">
        <w:rPr>
          <w:color w:val="000000" w:themeColor="text1"/>
          <w:shd w:val="clear" w:color="auto" w:fill="FFFFFF"/>
          <w:lang w:val="es-ES"/>
        </w:rPr>
        <w:t>sai khi n</w:t>
      </w:r>
      <w:r w:rsidR="0081192F">
        <w:rPr>
          <w:color w:val="000000" w:themeColor="text1"/>
          <w:shd w:val="clear" w:color="auto" w:fill="FFFFFF"/>
          <w:lang w:val="es-ES"/>
        </w:rPr>
        <w:t>ó</w:t>
      </w:r>
      <w:r w:rsidR="00CA3D44">
        <w:rPr>
          <w:color w:val="000000" w:themeColor="text1"/>
          <w:shd w:val="clear" w:color="auto" w:fill="FFFFFF"/>
          <w:lang w:val="es-ES"/>
        </w:rPr>
        <w:t>i về áp suất chất lỏng?</w:t>
      </w:r>
    </w:p>
    <w:p w14:paraId="3FCF8186" w14:textId="54681F5E" w:rsidR="005D5BEC" w:rsidRPr="005D5BEC" w:rsidRDefault="005D5BEC" w:rsidP="00CA3D44">
      <w:pPr>
        <w:spacing w:after="0" w:line="276" w:lineRule="auto"/>
        <w:jc w:val="both"/>
        <w:rPr>
          <w:bCs/>
          <w:lang w:val="es-ES"/>
        </w:rPr>
      </w:pPr>
      <w:r w:rsidRPr="005D5BEC">
        <w:rPr>
          <w:b/>
          <w:lang w:val="es-ES"/>
        </w:rPr>
        <w:tab/>
        <w:t xml:space="preserve">A. </w:t>
      </w:r>
      <w:r w:rsidRPr="005D5BEC">
        <w:rPr>
          <w:bCs/>
          <w:lang w:val="es-ES"/>
        </w:rPr>
        <w:t>Chất lỏng gây áp suất theo mọi hướng.</w:t>
      </w:r>
    </w:p>
    <w:p w14:paraId="16A8B74A" w14:textId="4B7BA797" w:rsidR="005D5BEC" w:rsidRPr="005D5BEC" w:rsidRDefault="005D5BEC" w:rsidP="005D5BEC">
      <w:pPr>
        <w:tabs>
          <w:tab w:val="left" w:pos="284"/>
        </w:tabs>
        <w:spacing w:after="0" w:line="276" w:lineRule="auto"/>
        <w:jc w:val="both"/>
        <w:rPr>
          <w:b/>
          <w:lang w:val="es-ES"/>
        </w:rPr>
      </w:pPr>
      <w:r w:rsidRPr="005D5BEC">
        <w:rPr>
          <w:b/>
          <w:lang w:val="es-ES"/>
        </w:rPr>
        <w:tab/>
        <w:t>B.</w:t>
      </w:r>
      <w:r w:rsidRPr="005D5BEC">
        <w:rPr>
          <w:lang w:val="es-ES"/>
        </w:rPr>
        <w:t xml:space="preserve"> </w:t>
      </w:r>
      <w:r w:rsidR="00CA3D44">
        <w:rPr>
          <w:lang w:val="es-ES"/>
        </w:rPr>
        <w:t>Áp suất tác dụng lên thành bình phục thuộc vào diện tích bị ép.</w:t>
      </w:r>
    </w:p>
    <w:p w14:paraId="618C61E8" w14:textId="5B12598A" w:rsidR="005D5BEC" w:rsidRPr="005D5BEC" w:rsidRDefault="005D5BEC" w:rsidP="005D5BEC">
      <w:pPr>
        <w:tabs>
          <w:tab w:val="left" w:pos="284"/>
        </w:tabs>
        <w:spacing w:after="0" w:line="276" w:lineRule="auto"/>
        <w:jc w:val="both"/>
        <w:rPr>
          <w:b/>
          <w:lang w:val="es-ES"/>
        </w:rPr>
      </w:pPr>
      <w:r w:rsidRPr="005D5BEC">
        <w:rPr>
          <w:b/>
          <w:lang w:val="es-ES"/>
        </w:rPr>
        <w:tab/>
        <w:t>C.</w:t>
      </w:r>
      <w:r w:rsidRPr="005D5BEC">
        <w:rPr>
          <w:lang w:val="es-ES"/>
        </w:rPr>
        <w:t xml:space="preserve"> </w:t>
      </w:r>
      <w:r w:rsidR="00CA3D44">
        <w:rPr>
          <w:lang w:val="es-ES"/>
        </w:rPr>
        <w:t>Áp suất gây ra do trọng lượng của chất lỏng tác dụng lên một điểm tỉ lệ với độ sâu.</w:t>
      </w:r>
    </w:p>
    <w:p w14:paraId="6194DAD2" w14:textId="0D746CDF" w:rsidR="005D5BEC" w:rsidRPr="005D5BEC" w:rsidRDefault="005D5BEC" w:rsidP="005D5BEC">
      <w:pPr>
        <w:tabs>
          <w:tab w:val="left" w:pos="284"/>
        </w:tabs>
        <w:spacing w:after="0" w:line="276" w:lineRule="auto"/>
        <w:jc w:val="both"/>
        <w:rPr>
          <w:b/>
          <w:lang w:val="es-ES"/>
        </w:rPr>
      </w:pPr>
      <w:r w:rsidRPr="005D5BEC">
        <w:rPr>
          <w:b/>
          <w:lang w:val="es-ES"/>
        </w:rPr>
        <w:tab/>
      </w:r>
      <w:r w:rsidRPr="00CA3D44">
        <w:rPr>
          <w:b/>
          <w:highlight w:val="yellow"/>
          <w:lang w:val="es-ES"/>
        </w:rPr>
        <w:t>D.</w:t>
      </w:r>
      <w:r w:rsidRPr="005D5BEC">
        <w:rPr>
          <w:lang w:val="es-ES"/>
        </w:rPr>
        <w:t xml:space="preserve"> </w:t>
      </w:r>
      <w:r w:rsidR="00CA3D44">
        <w:rPr>
          <w:lang w:val="es-ES"/>
        </w:rPr>
        <w:t>Áp suất tại những điểm trên một mặt phẳng nằm ngang trong chất lỏng đứng yên là khác nhau.</w:t>
      </w:r>
    </w:p>
    <w:p w14:paraId="269B8674" w14:textId="38D933F2" w:rsidR="005D5BEC" w:rsidRPr="005D5BEC" w:rsidRDefault="005D5BEC" w:rsidP="005D5BEC">
      <w:pPr>
        <w:spacing w:after="0" w:line="276" w:lineRule="auto"/>
        <w:jc w:val="both"/>
        <w:rPr>
          <w:b/>
          <w:lang w:val="es-ES"/>
        </w:rPr>
      </w:pPr>
      <w:r w:rsidRPr="005D5BEC">
        <w:rPr>
          <w:b/>
          <w:color w:val="0000FF"/>
          <w:lang w:val="es-ES"/>
        </w:rPr>
        <w:t>Câu 3.</w:t>
      </w:r>
      <w:r w:rsidRPr="005D5BEC">
        <w:rPr>
          <w:b/>
          <w:lang w:val="es-ES"/>
        </w:rPr>
        <w:t xml:space="preserve"> </w:t>
      </w:r>
      <w:r w:rsidR="00CA3D44">
        <w:rPr>
          <w:color w:val="000000" w:themeColor="text1"/>
          <w:shd w:val="clear" w:color="auto" w:fill="FFFFFF"/>
          <w:lang w:val="es-ES"/>
        </w:rPr>
        <w:t>Áp suất mà chất lỏng tác dụng lên một điểm phụ thuộc:</w:t>
      </w:r>
    </w:p>
    <w:p w14:paraId="3781D3A7" w14:textId="03148475" w:rsidR="005D5BEC" w:rsidRPr="005D5BEC" w:rsidRDefault="005D5BEC" w:rsidP="005D5BEC">
      <w:pPr>
        <w:tabs>
          <w:tab w:val="left" w:pos="284"/>
        </w:tabs>
        <w:spacing w:after="0" w:line="276" w:lineRule="auto"/>
        <w:jc w:val="both"/>
        <w:rPr>
          <w:bCs/>
          <w:lang w:val="es-ES"/>
        </w:rPr>
      </w:pPr>
      <w:r w:rsidRPr="005D5BEC">
        <w:rPr>
          <w:b/>
          <w:lang w:val="es-ES"/>
        </w:rPr>
        <w:tab/>
        <w:t xml:space="preserve">A. </w:t>
      </w:r>
      <w:r w:rsidR="00CA3D44">
        <w:rPr>
          <w:bCs/>
          <w:lang w:val="es-ES"/>
        </w:rPr>
        <w:t>Khối lượng lớp chất lỏng phía trên.</w:t>
      </w:r>
    </w:p>
    <w:p w14:paraId="0AA17A66" w14:textId="60B9EA73" w:rsidR="005D5BEC" w:rsidRPr="005D5BEC" w:rsidRDefault="005D5BEC" w:rsidP="005D5BEC">
      <w:pPr>
        <w:tabs>
          <w:tab w:val="left" w:pos="284"/>
        </w:tabs>
        <w:spacing w:after="0" w:line="276" w:lineRule="auto"/>
        <w:jc w:val="both"/>
        <w:rPr>
          <w:b/>
          <w:lang w:val="es-ES"/>
        </w:rPr>
      </w:pPr>
      <w:r w:rsidRPr="005D5BEC">
        <w:rPr>
          <w:b/>
          <w:lang w:val="es-ES"/>
        </w:rPr>
        <w:tab/>
        <w:t>B.</w:t>
      </w:r>
      <w:r w:rsidRPr="005D5BEC">
        <w:rPr>
          <w:lang w:val="es-ES"/>
        </w:rPr>
        <w:t xml:space="preserve"> </w:t>
      </w:r>
      <w:r w:rsidR="00CA3D44">
        <w:rPr>
          <w:lang w:val="es-ES"/>
        </w:rPr>
        <w:t>Trọng lượng lớp chất lỏng phía trên.</w:t>
      </w:r>
    </w:p>
    <w:p w14:paraId="6FE14E87" w14:textId="615B6E94" w:rsidR="005D5BEC" w:rsidRPr="005D5BEC" w:rsidRDefault="005D5BEC" w:rsidP="005D5BEC">
      <w:pPr>
        <w:tabs>
          <w:tab w:val="left" w:pos="284"/>
        </w:tabs>
        <w:spacing w:after="0" w:line="276" w:lineRule="auto"/>
        <w:jc w:val="both"/>
        <w:rPr>
          <w:b/>
          <w:lang w:val="es-ES"/>
        </w:rPr>
      </w:pPr>
      <w:r w:rsidRPr="005D5BEC">
        <w:rPr>
          <w:b/>
          <w:lang w:val="es-ES"/>
        </w:rPr>
        <w:tab/>
        <w:t>C.</w:t>
      </w:r>
      <w:r w:rsidRPr="005D5BEC">
        <w:rPr>
          <w:lang w:val="es-ES"/>
        </w:rPr>
        <w:t xml:space="preserve"> </w:t>
      </w:r>
      <w:r w:rsidR="00CA3D44">
        <w:rPr>
          <w:lang w:val="es-ES"/>
        </w:rPr>
        <w:t>Thể tích lớp chất lỏng phía trên.</w:t>
      </w:r>
    </w:p>
    <w:p w14:paraId="318E8914" w14:textId="4A8C323E" w:rsidR="005D5BEC" w:rsidRPr="005D5BEC" w:rsidRDefault="005D5BEC" w:rsidP="005D5BEC">
      <w:pPr>
        <w:tabs>
          <w:tab w:val="left" w:pos="284"/>
        </w:tabs>
        <w:spacing w:after="0" w:line="276" w:lineRule="auto"/>
        <w:jc w:val="both"/>
        <w:rPr>
          <w:b/>
          <w:lang w:val="es-ES"/>
        </w:rPr>
      </w:pPr>
      <w:r w:rsidRPr="005D5BEC">
        <w:rPr>
          <w:b/>
          <w:lang w:val="es-ES"/>
        </w:rPr>
        <w:tab/>
      </w:r>
      <w:r w:rsidRPr="00CA3D44">
        <w:rPr>
          <w:b/>
          <w:highlight w:val="yellow"/>
          <w:lang w:val="es-ES"/>
        </w:rPr>
        <w:t>D.</w:t>
      </w:r>
      <w:r w:rsidRPr="005D5BEC">
        <w:rPr>
          <w:lang w:val="es-ES"/>
        </w:rPr>
        <w:t xml:space="preserve"> </w:t>
      </w:r>
      <w:r w:rsidR="00CA3D44">
        <w:rPr>
          <w:lang w:val="es-ES"/>
        </w:rPr>
        <w:t>Độ cao lớp chất lỏng phía trên.</w:t>
      </w:r>
    </w:p>
    <w:p w14:paraId="442D9DCE" w14:textId="337BD7EC" w:rsidR="005D5BEC" w:rsidRPr="005D5BEC" w:rsidRDefault="005D5BEC" w:rsidP="005D5BEC">
      <w:pPr>
        <w:spacing w:after="0" w:line="276" w:lineRule="auto"/>
        <w:jc w:val="both"/>
        <w:rPr>
          <w:b/>
          <w:lang w:val="es-ES"/>
        </w:rPr>
      </w:pPr>
      <w:r w:rsidRPr="005D5BEC">
        <w:rPr>
          <w:b/>
          <w:color w:val="0000FF"/>
          <w:lang w:val="es-ES"/>
        </w:rPr>
        <w:t>Câu 4.</w:t>
      </w:r>
      <w:r w:rsidRPr="005D5BEC">
        <w:rPr>
          <w:b/>
          <w:lang w:val="es-ES"/>
        </w:rPr>
        <w:t xml:space="preserve"> </w:t>
      </w:r>
      <w:r w:rsidRPr="005D5BEC">
        <w:rPr>
          <w:color w:val="000000" w:themeColor="text1"/>
          <w:shd w:val="clear" w:color="auto" w:fill="FFFFFF"/>
          <w:lang w:val="es-ES"/>
        </w:rPr>
        <w:t>Điều nào sau đây đúng khi n</w:t>
      </w:r>
      <w:r w:rsidR="00242BAA">
        <w:rPr>
          <w:color w:val="000000" w:themeColor="text1"/>
          <w:shd w:val="clear" w:color="auto" w:fill="FFFFFF"/>
          <w:lang w:val="es-ES"/>
        </w:rPr>
        <w:t>ó</w:t>
      </w:r>
      <w:r w:rsidRPr="005D5BEC">
        <w:rPr>
          <w:color w:val="000000" w:themeColor="text1"/>
          <w:shd w:val="clear" w:color="auto" w:fill="FFFFFF"/>
          <w:lang w:val="es-ES"/>
        </w:rPr>
        <w:t xml:space="preserve">i về </w:t>
      </w:r>
      <w:r w:rsidR="00CA3D44">
        <w:rPr>
          <w:color w:val="000000" w:themeColor="text1"/>
          <w:shd w:val="clear" w:color="auto" w:fill="FFFFFF"/>
          <w:lang w:val="es-ES"/>
        </w:rPr>
        <w:t>bình thông nhau</w:t>
      </w:r>
      <w:r w:rsidRPr="005D5BEC">
        <w:rPr>
          <w:color w:val="000000" w:themeColor="text1"/>
          <w:shd w:val="clear" w:color="auto" w:fill="FFFFFF"/>
          <w:lang w:val="es-ES"/>
        </w:rPr>
        <w:t>?</w:t>
      </w:r>
    </w:p>
    <w:p w14:paraId="250BC400" w14:textId="3F16B929" w:rsidR="005D5BEC" w:rsidRPr="005D5BEC" w:rsidRDefault="005D5BEC" w:rsidP="005D5BEC">
      <w:pPr>
        <w:tabs>
          <w:tab w:val="left" w:pos="284"/>
        </w:tabs>
        <w:spacing w:after="0" w:line="276" w:lineRule="auto"/>
        <w:jc w:val="both"/>
        <w:rPr>
          <w:bCs/>
          <w:lang w:val="es-ES"/>
        </w:rPr>
      </w:pPr>
      <w:r w:rsidRPr="005D5BEC">
        <w:rPr>
          <w:b/>
          <w:lang w:val="es-ES"/>
        </w:rPr>
        <w:tab/>
        <w:t xml:space="preserve">A. </w:t>
      </w:r>
      <w:r w:rsidR="00CA3D44">
        <w:rPr>
          <w:bCs/>
          <w:lang w:val="es-ES"/>
        </w:rPr>
        <w:t>Trong bình thông nhau chứa cùng một chất lỏng đứng yên, lượng chất lỏng ở hai nhánh luôn khác nhau.</w:t>
      </w:r>
    </w:p>
    <w:p w14:paraId="4F6AF783" w14:textId="050D91C2" w:rsidR="005D5BEC" w:rsidRPr="005D5BEC" w:rsidRDefault="005D5BEC" w:rsidP="005D5BEC">
      <w:pPr>
        <w:tabs>
          <w:tab w:val="left" w:pos="284"/>
        </w:tabs>
        <w:spacing w:after="0" w:line="276" w:lineRule="auto"/>
        <w:jc w:val="both"/>
        <w:rPr>
          <w:b/>
          <w:lang w:val="es-ES"/>
        </w:rPr>
      </w:pPr>
      <w:r w:rsidRPr="005D5BEC">
        <w:rPr>
          <w:b/>
          <w:lang w:val="es-ES"/>
        </w:rPr>
        <w:tab/>
        <w:t>B.</w:t>
      </w:r>
      <w:r w:rsidRPr="005D5BEC">
        <w:rPr>
          <w:lang w:val="es-ES"/>
        </w:rPr>
        <w:t xml:space="preserve"> </w:t>
      </w:r>
      <w:r w:rsidR="00CA3D44">
        <w:rPr>
          <w:lang w:val="es-ES"/>
        </w:rPr>
        <w:t>Trong bình thông nhau chứa cùng một chất lỏng đứng yên, mực chất lỏng ở hai nhánh có teher khác nhau.</w:t>
      </w:r>
    </w:p>
    <w:p w14:paraId="55A62951" w14:textId="456B937C" w:rsidR="005D5BEC" w:rsidRPr="005D5BEC" w:rsidRDefault="005D5BEC" w:rsidP="005D5BEC">
      <w:pPr>
        <w:tabs>
          <w:tab w:val="left" w:pos="284"/>
        </w:tabs>
        <w:spacing w:after="0" w:line="276" w:lineRule="auto"/>
        <w:jc w:val="both"/>
        <w:rPr>
          <w:b/>
          <w:lang w:val="es-ES"/>
        </w:rPr>
      </w:pPr>
      <w:r w:rsidRPr="005D5BEC">
        <w:rPr>
          <w:b/>
          <w:lang w:val="es-ES"/>
        </w:rPr>
        <w:tab/>
        <w:t>C.</w:t>
      </w:r>
      <w:r w:rsidRPr="005D5BEC">
        <w:rPr>
          <w:lang w:val="es-ES"/>
        </w:rPr>
        <w:t xml:space="preserve"> </w:t>
      </w:r>
      <w:r w:rsidR="006D23E1">
        <w:rPr>
          <w:lang w:val="es-ES"/>
        </w:rPr>
        <w:t>Trong bình thông nhau chứa cùng một chất lỏng đứng yên, không tồn tại áp suất của chất lỏng</w:t>
      </w:r>
    </w:p>
    <w:p w14:paraId="628BE243" w14:textId="226EE50B" w:rsidR="005D5BEC" w:rsidRPr="005D5BEC" w:rsidRDefault="005D5BEC" w:rsidP="005D5BEC">
      <w:pPr>
        <w:tabs>
          <w:tab w:val="left" w:pos="284"/>
        </w:tabs>
        <w:spacing w:after="0" w:line="276" w:lineRule="auto"/>
        <w:jc w:val="both"/>
        <w:rPr>
          <w:b/>
          <w:lang w:val="es-ES"/>
        </w:rPr>
      </w:pPr>
      <w:r w:rsidRPr="005D5BEC">
        <w:rPr>
          <w:b/>
          <w:lang w:val="es-ES"/>
        </w:rPr>
        <w:tab/>
      </w:r>
      <w:r w:rsidRPr="006D23E1">
        <w:rPr>
          <w:b/>
          <w:highlight w:val="yellow"/>
          <w:lang w:val="es-ES"/>
        </w:rPr>
        <w:t>D.</w:t>
      </w:r>
      <w:r w:rsidRPr="005D5BEC">
        <w:rPr>
          <w:lang w:val="es-ES"/>
        </w:rPr>
        <w:t xml:space="preserve"> </w:t>
      </w:r>
      <w:r w:rsidR="006D23E1">
        <w:rPr>
          <w:lang w:val="es-ES"/>
        </w:rPr>
        <w:t>Trong bình thông nhau chứa cùng một chất lỏng đứng yên, các mực chất lỏng ở hai nhánh luôn có cùng một độ cao.</w:t>
      </w:r>
    </w:p>
    <w:p w14:paraId="2B741C60" w14:textId="33728590" w:rsidR="005D5BEC" w:rsidRPr="005D5BEC" w:rsidRDefault="005D5BEC" w:rsidP="005D5BEC">
      <w:pPr>
        <w:spacing w:after="0" w:line="276" w:lineRule="auto"/>
        <w:jc w:val="both"/>
        <w:rPr>
          <w:b/>
          <w:lang w:val="es-ES"/>
        </w:rPr>
      </w:pPr>
      <w:r w:rsidRPr="005D5BEC">
        <w:rPr>
          <w:b/>
          <w:color w:val="0000FF"/>
          <w:lang w:val="es-ES"/>
        </w:rPr>
        <w:t>Câu 5.</w:t>
      </w:r>
      <w:r w:rsidRPr="005D5BEC">
        <w:rPr>
          <w:b/>
          <w:lang w:val="es-ES"/>
        </w:rPr>
        <w:t xml:space="preserve"> </w:t>
      </w:r>
      <w:r w:rsidR="00242BAA">
        <w:rPr>
          <w:color w:val="000000" w:themeColor="text1"/>
          <w:shd w:val="clear" w:color="auto" w:fill="FFFFFF"/>
          <w:lang w:val="es-ES"/>
        </w:rPr>
        <w:t xml:space="preserve">Hút bớt không khí </w:t>
      </w:r>
      <w:r w:rsidR="00DF2A60">
        <w:rPr>
          <w:color w:val="000000" w:themeColor="text1"/>
          <w:shd w:val="clear" w:color="auto" w:fill="FFFFFF"/>
          <w:lang w:val="es-ES"/>
        </w:rPr>
        <w:t>trong một vỏ hộp đựng sữa bằng giấy, ta thấy vỏ hộp giấy bị bẹp lại là vì:</w:t>
      </w:r>
    </w:p>
    <w:p w14:paraId="20716844" w14:textId="51316BB0" w:rsidR="005D5BEC" w:rsidRPr="005D5BEC" w:rsidRDefault="005D5BEC" w:rsidP="005D5BEC">
      <w:pPr>
        <w:tabs>
          <w:tab w:val="left" w:pos="284"/>
        </w:tabs>
        <w:spacing w:after="0" w:line="276" w:lineRule="auto"/>
        <w:jc w:val="both"/>
        <w:rPr>
          <w:bCs/>
          <w:lang w:val="es-ES"/>
        </w:rPr>
      </w:pPr>
      <w:r w:rsidRPr="005D5BEC">
        <w:rPr>
          <w:b/>
          <w:lang w:val="es-ES"/>
        </w:rPr>
        <w:tab/>
        <w:t xml:space="preserve">A. </w:t>
      </w:r>
      <w:r w:rsidR="00DF2A60">
        <w:rPr>
          <w:bCs/>
          <w:lang w:val="es-ES"/>
        </w:rPr>
        <w:t>việc hút mạnh đã làm bẹp hộp.</w:t>
      </w:r>
    </w:p>
    <w:p w14:paraId="39B9C6EE" w14:textId="14E35723" w:rsidR="005D5BEC" w:rsidRPr="005D5BEC" w:rsidRDefault="005D5BEC" w:rsidP="005D5BEC">
      <w:pPr>
        <w:tabs>
          <w:tab w:val="left" w:pos="284"/>
        </w:tabs>
        <w:spacing w:after="0" w:line="276" w:lineRule="auto"/>
        <w:jc w:val="both"/>
        <w:rPr>
          <w:b/>
          <w:lang w:val="es-ES"/>
        </w:rPr>
      </w:pPr>
      <w:r w:rsidRPr="005D5BEC">
        <w:rPr>
          <w:b/>
          <w:lang w:val="es-ES"/>
        </w:rPr>
        <w:tab/>
        <w:t>B.</w:t>
      </w:r>
      <w:r w:rsidRPr="005D5BEC">
        <w:rPr>
          <w:lang w:val="es-ES"/>
        </w:rPr>
        <w:t xml:space="preserve"> </w:t>
      </w:r>
      <w:r w:rsidR="00DF2A60">
        <w:rPr>
          <w:lang w:val="es-ES"/>
        </w:rPr>
        <w:t>áp suất bên trong hộp tăng lên làm cho hộp bị biến dạng.</w:t>
      </w:r>
    </w:p>
    <w:p w14:paraId="27116437" w14:textId="581E2EC4" w:rsidR="005D5BEC" w:rsidRPr="005D5BEC" w:rsidRDefault="005D5BEC" w:rsidP="005D5BEC">
      <w:pPr>
        <w:tabs>
          <w:tab w:val="left" w:pos="284"/>
        </w:tabs>
        <w:spacing w:after="0" w:line="276" w:lineRule="auto"/>
        <w:jc w:val="both"/>
        <w:rPr>
          <w:b/>
          <w:lang w:val="es-ES"/>
        </w:rPr>
      </w:pPr>
      <w:r w:rsidRPr="005D5BEC">
        <w:rPr>
          <w:b/>
          <w:lang w:val="es-ES"/>
        </w:rPr>
        <w:tab/>
      </w:r>
      <w:r w:rsidRPr="001D4D00">
        <w:rPr>
          <w:b/>
          <w:highlight w:val="yellow"/>
          <w:lang w:val="es-ES"/>
        </w:rPr>
        <w:t>C.</w:t>
      </w:r>
      <w:r w:rsidRPr="005D5BEC">
        <w:rPr>
          <w:lang w:val="es-ES"/>
        </w:rPr>
        <w:t xml:space="preserve"> </w:t>
      </w:r>
      <w:r w:rsidR="00DF2A60">
        <w:rPr>
          <w:lang w:val="es-ES"/>
        </w:rPr>
        <w:t xml:space="preserve">áp suất bên trong hộp giảm, </w:t>
      </w:r>
      <w:r w:rsidR="001D4D00">
        <w:rPr>
          <w:lang w:val="es-ES"/>
        </w:rPr>
        <w:t>áp suất khí quyển ở bên ngoài hộp lớn hơn làm nó bẹp.</w:t>
      </w:r>
    </w:p>
    <w:p w14:paraId="613E5DF5" w14:textId="1F45EDF2" w:rsidR="005D5BEC" w:rsidRPr="00A42D16" w:rsidRDefault="005D5BEC" w:rsidP="005D5BEC">
      <w:pPr>
        <w:tabs>
          <w:tab w:val="left" w:pos="284"/>
        </w:tabs>
        <w:spacing w:after="0" w:line="276" w:lineRule="auto"/>
        <w:jc w:val="both"/>
        <w:rPr>
          <w:b/>
          <w:lang w:val="es-ES"/>
        </w:rPr>
      </w:pPr>
      <w:r w:rsidRPr="005D5BEC">
        <w:rPr>
          <w:b/>
          <w:lang w:val="es-ES"/>
        </w:rPr>
        <w:tab/>
        <w:t>D.</w:t>
      </w:r>
      <w:r w:rsidRPr="00A42D16">
        <w:rPr>
          <w:lang w:val="es-ES"/>
        </w:rPr>
        <w:t xml:space="preserve"> </w:t>
      </w:r>
      <w:r w:rsidR="001D4D00">
        <w:rPr>
          <w:lang w:val="es-ES"/>
        </w:rPr>
        <w:t>khi hút mạnh làm yếu các thành hộp làm hộp bẹp đi.</w:t>
      </w:r>
    </w:p>
    <w:p w14:paraId="7B8D1708" w14:textId="27D2C850" w:rsidR="00A14FD7" w:rsidRPr="005D5BEC" w:rsidRDefault="00A14FD7" w:rsidP="00A14FD7">
      <w:pPr>
        <w:spacing w:after="0" w:line="276" w:lineRule="auto"/>
        <w:jc w:val="both"/>
        <w:rPr>
          <w:b/>
          <w:lang w:val="es-ES"/>
        </w:rPr>
      </w:pPr>
      <w:r w:rsidRPr="005D5BEC">
        <w:rPr>
          <w:b/>
          <w:color w:val="0000FF"/>
          <w:lang w:val="es-ES"/>
        </w:rPr>
        <w:t xml:space="preserve">Câu </w:t>
      </w:r>
      <w:r>
        <w:rPr>
          <w:b/>
          <w:color w:val="0000FF"/>
          <w:lang w:val="es-ES"/>
        </w:rPr>
        <w:t>6</w:t>
      </w:r>
      <w:r w:rsidRPr="005D5BEC">
        <w:rPr>
          <w:b/>
          <w:color w:val="0000FF"/>
          <w:lang w:val="es-ES"/>
        </w:rPr>
        <w:t>.</w:t>
      </w:r>
      <w:r w:rsidRPr="005D5BEC">
        <w:rPr>
          <w:b/>
          <w:lang w:val="es-ES"/>
        </w:rPr>
        <w:t xml:space="preserve"> </w:t>
      </w:r>
      <w:r w:rsidR="001D4D00">
        <w:rPr>
          <w:color w:val="000000" w:themeColor="text1"/>
          <w:shd w:val="clear" w:color="auto" w:fill="FFFFFF"/>
          <w:lang w:val="es-ES"/>
        </w:rPr>
        <w:t>Trong các hiện tượng sau đây, hiện tượng nào KHÔNG do áp suất khí quyển gây ra?</w:t>
      </w:r>
    </w:p>
    <w:p w14:paraId="6EB98EDB" w14:textId="29EB827C" w:rsidR="00A14FD7" w:rsidRPr="005D5BEC" w:rsidRDefault="00A14FD7" w:rsidP="00A14FD7">
      <w:pPr>
        <w:tabs>
          <w:tab w:val="left" w:pos="284"/>
        </w:tabs>
        <w:spacing w:after="0" w:line="276" w:lineRule="auto"/>
        <w:jc w:val="both"/>
        <w:rPr>
          <w:bCs/>
          <w:lang w:val="es-ES"/>
        </w:rPr>
      </w:pPr>
      <w:r w:rsidRPr="005D5BEC">
        <w:rPr>
          <w:b/>
          <w:lang w:val="es-ES"/>
        </w:rPr>
        <w:tab/>
        <w:t xml:space="preserve">A. </w:t>
      </w:r>
      <w:r w:rsidR="00DB2705">
        <w:rPr>
          <w:bCs/>
          <w:lang w:val="es-ES"/>
        </w:rPr>
        <w:t xml:space="preserve">Một cốc đựng đầy nước </w:t>
      </w:r>
      <w:r w:rsidR="00F14031">
        <w:rPr>
          <w:bCs/>
          <w:lang w:val="es-ES"/>
        </w:rPr>
        <w:t>đang được đậy bằng miếng bìa</w:t>
      </w:r>
      <w:r w:rsidR="0081192F">
        <w:rPr>
          <w:bCs/>
          <w:lang w:val="es-ES"/>
        </w:rPr>
        <w:t xml:space="preserve"> khi lộn ngược cốc thì nước không chảy ra ngoài.</w:t>
      </w:r>
    </w:p>
    <w:p w14:paraId="5FAA58A0" w14:textId="35C87966" w:rsidR="00A14FD7" w:rsidRPr="005D5BEC" w:rsidRDefault="00A14FD7" w:rsidP="00A14FD7">
      <w:pPr>
        <w:tabs>
          <w:tab w:val="left" w:pos="284"/>
        </w:tabs>
        <w:spacing w:after="0" w:line="276" w:lineRule="auto"/>
        <w:jc w:val="both"/>
        <w:rPr>
          <w:b/>
          <w:lang w:val="es-ES"/>
        </w:rPr>
      </w:pPr>
      <w:r w:rsidRPr="005D5BEC">
        <w:rPr>
          <w:b/>
          <w:lang w:val="es-ES"/>
        </w:rPr>
        <w:tab/>
        <w:t>B.</w:t>
      </w:r>
      <w:r w:rsidRPr="005D5BEC">
        <w:rPr>
          <w:lang w:val="es-ES"/>
        </w:rPr>
        <w:t xml:space="preserve"> </w:t>
      </w:r>
      <w:r w:rsidR="0081192F">
        <w:rPr>
          <w:lang w:val="es-ES"/>
        </w:rPr>
        <w:t>Con người có thể hít không khí vào phổi.</w:t>
      </w:r>
    </w:p>
    <w:p w14:paraId="2516CFB6" w14:textId="745EA7B6" w:rsidR="00A14FD7" w:rsidRPr="005D5BEC" w:rsidRDefault="00A14FD7" w:rsidP="00A14FD7">
      <w:pPr>
        <w:tabs>
          <w:tab w:val="left" w:pos="284"/>
        </w:tabs>
        <w:spacing w:after="0" w:line="276" w:lineRule="auto"/>
        <w:jc w:val="both"/>
        <w:rPr>
          <w:b/>
          <w:lang w:val="es-ES"/>
        </w:rPr>
      </w:pPr>
      <w:r w:rsidRPr="005D5BEC">
        <w:rPr>
          <w:b/>
          <w:lang w:val="es-ES"/>
        </w:rPr>
        <w:tab/>
        <w:t>C.</w:t>
      </w:r>
      <w:r w:rsidRPr="005D5BEC">
        <w:rPr>
          <w:lang w:val="es-ES"/>
        </w:rPr>
        <w:t xml:space="preserve"> </w:t>
      </w:r>
      <w:r w:rsidR="0081192F">
        <w:rPr>
          <w:lang w:val="es-ES"/>
        </w:rPr>
        <w:t>Chúng ta khó rút chân ra khỏi bùn.</w:t>
      </w:r>
    </w:p>
    <w:p w14:paraId="0A6DC0FF" w14:textId="0BACB7E0" w:rsidR="00A14FD7" w:rsidRPr="0081192F" w:rsidRDefault="00A14FD7" w:rsidP="00A14FD7">
      <w:pPr>
        <w:spacing w:after="0" w:line="276" w:lineRule="auto"/>
        <w:jc w:val="both"/>
        <w:rPr>
          <w:bCs/>
          <w:lang w:val="es-ES"/>
        </w:rPr>
      </w:pPr>
      <w:r w:rsidRPr="005D5BEC">
        <w:rPr>
          <w:b/>
          <w:lang w:val="es-ES"/>
        </w:rPr>
        <w:tab/>
      </w:r>
      <w:r w:rsidRPr="0081192F">
        <w:rPr>
          <w:b/>
          <w:highlight w:val="yellow"/>
          <w:lang w:val="es-ES"/>
        </w:rPr>
        <w:t>D.</w:t>
      </w:r>
      <w:r w:rsidRPr="00A14FD7">
        <w:rPr>
          <w:b/>
          <w:color w:val="0000FF"/>
          <w:lang w:val="es-ES"/>
        </w:rPr>
        <w:t xml:space="preserve"> </w:t>
      </w:r>
      <w:r w:rsidR="0081192F" w:rsidRPr="0081192F">
        <w:rPr>
          <w:bCs/>
          <w:lang w:val="es-ES"/>
        </w:rPr>
        <w:t>Vật rơi từ trên cao xuống.</w:t>
      </w:r>
    </w:p>
    <w:p w14:paraId="5359BB57" w14:textId="0ED37201" w:rsidR="00A14FD7" w:rsidRPr="005D5BEC" w:rsidRDefault="00A14FD7" w:rsidP="00A14FD7">
      <w:pPr>
        <w:spacing w:after="0" w:line="276" w:lineRule="auto"/>
        <w:jc w:val="both"/>
        <w:rPr>
          <w:b/>
          <w:lang w:val="es-ES"/>
        </w:rPr>
      </w:pPr>
      <w:r w:rsidRPr="005D5BEC">
        <w:rPr>
          <w:b/>
          <w:color w:val="0000FF"/>
          <w:lang w:val="es-ES"/>
        </w:rPr>
        <w:t xml:space="preserve">Câu </w:t>
      </w:r>
      <w:r>
        <w:rPr>
          <w:b/>
          <w:color w:val="0000FF"/>
          <w:lang w:val="es-ES"/>
        </w:rPr>
        <w:t>7</w:t>
      </w:r>
      <w:r w:rsidRPr="005D5BEC">
        <w:rPr>
          <w:b/>
          <w:color w:val="0000FF"/>
          <w:lang w:val="es-ES"/>
        </w:rPr>
        <w:t>.</w:t>
      </w:r>
      <w:r w:rsidRPr="005D5BEC">
        <w:rPr>
          <w:b/>
          <w:lang w:val="es-ES"/>
        </w:rPr>
        <w:t xml:space="preserve"> </w:t>
      </w:r>
      <w:r w:rsidR="0081192F">
        <w:rPr>
          <w:color w:val="000000" w:themeColor="text1"/>
          <w:shd w:val="clear" w:color="auto" w:fill="FFFFFF"/>
          <w:lang w:val="es-ES"/>
        </w:rPr>
        <w:t>Phát biểu</w:t>
      </w:r>
      <w:r w:rsidRPr="005D5BEC">
        <w:rPr>
          <w:color w:val="000000" w:themeColor="text1"/>
          <w:shd w:val="clear" w:color="auto" w:fill="FFFFFF"/>
          <w:lang w:val="es-ES"/>
        </w:rPr>
        <w:t xml:space="preserve"> nào sau đây </w:t>
      </w:r>
      <w:r w:rsidR="0081192F">
        <w:rPr>
          <w:color w:val="000000" w:themeColor="text1"/>
          <w:shd w:val="clear" w:color="auto" w:fill="FFFFFF"/>
          <w:lang w:val="es-ES"/>
        </w:rPr>
        <w:t xml:space="preserve">là </w:t>
      </w:r>
      <w:r w:rsidRPr="005D5BEC">
        <w:rPr>
          <w:color w:val="000000" w:themeColor="text1"/>
          <w:shd w:val="clear" w:color="auto" w:fill="FFFFFF"/>
          <w:lang w:val="es-ES"/>
        </w:rPr>
        <w:t>đúng khi n</w:t>
      </w:r>
      <w:r w:rsidR="0081192F">
        <w:rPr>
          <w:color w:val="000000" w:themeColor="text1"/>
          <w:shd w:val="clear" w:color="auto" w:fill="FFFFFF"/>
          <w:lang w:val="es-ES"/>
        </w:rPr>
        <w:t>ó</w:t>
      </w:r>
      <w:r w:rsidRPr="005D5BEC">
        <w:rPr>
          <w:color w:val="000000" w:themeColor="text1"/>
          <w:shd w:val="clear" w:color="auto" w:fill="FFFFFF"/>
          <w:lang w:val="es-ES"/>
        </w:rPr>
        <w:t xml:space="preserve">i về áp suất </w:t>
      </w:r>
      <w:r w:rsidR="0081192F">
        <w:rPr>
          <w:color w:val="000000" w:themeColor="text1"/>
          <w:shd w:val="clear" w:color="auto" w:fill="FFFFFF"/>
          <w:lang w:val="es-ES"/>
        </w:rPr>
        <w:t>khí quyển</w:t>
      </w:r>
      <w:r w:rsidRPr="005D5BEC">
        <w:rPr>
          <w:color w:val="000000" w:themeColor="text1"/>
          <w:shd w:val="clear" w:color="auto" w:fill="FFFFFF"/>
          <w:lang w:val="es-ES"/>
        </w:rPr>
        <w:t>?</w:t>
      </w:r>
    </w:p>
    <w:p w14:paraId="3474D9A3" w14:textId="715F1D69" w:rsidR="00A14FD7" w:rsidRPr="005D5BEC" w:rsidRDefault="00A14FD7" w:rsidP="00A14FD7">
      <w:pPr>
        <w:tabs>
          <w:tab w:val="left" w:pos="284"/>
        </w:tabs>
        <w:spacing w:after="0" w:line="276" w:lineRule="auto"/>
        <w:jc w:val="both"/>
        <w:rPr>
          <w:bCs/>
          <w:lang w:val="es-ES"/>
        </w:rPr>
      </w:pPr>
      <w:r w:rsidRPr="005D5BEC">
        <w:rPr>
          <w:b/>
          <w:lang w:val="es-ES"/>
        </w:rPr>
        <w:tab/>
      </w:r>
      <w:r w:rsidRPr="00DB3A6F">
        <w:rPr>
          <w:b/>
          <w:highlight w:val="yellow"/>
          <w:lang w:val="es-ES"/>
        </w:rPr>
        <w:t>A.</w:t>
      </w:r>
      <w:r w:rsidRPr="005D5BEC">
        <w:rPr>
          <w:b/>
          <w:lang w:val="es-ES"/>
        </w:rPr>
        <w:t xml:space="preserve"> </w:t>
      </w:r>
      <w:r w:rsidR="00DB3A6F">
        <w:rPr>
          <w:bCs/>
          <w:lang w:val="es-ES"/>
        </w:rPr>
        <w:t>Áp suất khí quyển tác dụng theo mọi phương.</w:t>
      </w:r>
    </w:p>
    <w:p w14:paraId="01CE24AD" w14:textId="674C3BD5" w:rsidR="00A14FD7" w:rsidRPr="005D5BEC" w:rsidRDefault="00A14FD7" w:rsidP="00A14FD7">
      <w:pPr>
        <w:tabs>
          <w:tab w:val="left" w:pos="284"/>
        </w:tabs>
        <w:spacing w:after="0" w:line="276" w:lineRule="auto"/>
        <w:jc w:val="both"/>
        <w:rPr>
          <w:b/>
          <w:lang w:val="es-ES"/>
        </w:rPr>
      </w:pPr>
      <w:r w:rsidRPr="005D5BEC">
        <w:rPr>
          <w:b/>
          <w:lang w:val="es-ES"/>
        </w:rPr>
        <w:tab/>
        <w:t>B.</w:t>
      </w:r>
      <w:r w:rsidRPr="005D5BEC">
        <w:rPr>
          <w:lang w:val="es-ES"/>
        </w:rPr>
        <w:t xml:space="preserve"> </w:t>
      </w:r>
      <w:r w:rsidR="00DB3A6F">
        <w:rPr>
          <w:lang w:val="es-ES"/>
        </w:rPr>
        <w:t>Áp suất khí quyển bằng áp suất thủy ngân.</w:t>
      </w:r>
    </w:p>
    <w:p w14:paraId="5C61A7E2" w14:textId="4C1699BA" w:rsidR="00A14FD7" w:rsidRPr="005D5BEC" w:rsidRDefault="00A14FD7" w:rsidP="00A14FD7">
      <w:pPr>
        <w:tabs>
          <w:tab w:val="left" w:pos="284"/>
        </w:tabs>
        <w:spacing w:after="0" w:line="276" w:lineRule="auto"/>
        <w:jc w:val="both"/>
        <w:rPr>
          <w:b/>
          <w:lang w:val="es-ES"/>
        </w:rPr>
      </w:pPr>
      <w:r w:rsidRPr="005D5BEC">
        <w:rPr>
          <w:b/>
          <w:lang w:val="es-ES"/>
        </w:rPr>
        <w:tab/>
        <w:t>C.</w:t>
      </w:r>
      <w:r w:rsidRPr="005D5BEC">
        <w:rPr>
          <w:lang w:val="es-ES"/>
        </w:rPr>
        <w:t xml:space="preserve"> </w:t>
      </w:r>
      <w:r w:rsidR="00DB3A6F">
        <w:rPr>
          <w:lang w:val="es-ES"/>
        </w:rPr>
        <w:t>Áp suất khí quyển chỉ tác dụng theo phương thẳng đứng hướng từ dưới lên trên.</w:t>
      </w:r>
    </w:p>
    <w:p w14:paraId="3BCCB6D3" w14:textId="0662B9A1" w:rsidR="00560688" w:rsidRPr="00DB3A6F" w:rsidRDefault="00A14FD7" w:rsidP="00E3071E">
      <w:pPr>
        <w:spacing w:after="0" w:line="276" w:lineRule="auto"/>
        <w:ind w:firstLine="283"/>
        <w:jc w:val="both"/>
        <w:rPr>
          <w:bCs/>
          <w:lang w:val="es-ES"/>
        </w:rPr>
      </w:pPr>
      <w:r w:rsidRPr="005D5BEC">
        <w:rPr>
          <w:b/>
          <w:lang w:val="es-ES"/>
        </w:rPr>
        <w:t>D.</w:t>
      </w:r>
      <w:r w:rsidR="00DB3A6F">
        <w:rPr>
          <w:b/>
          <w:lang w:val="es-ES"/>
        </w:rPr>
        <w:t xml:space="preserve"> </w:t>
      </w:r>
      <w:r w:rsidR="00DB3A6F">
        <w:rPr>
          <w:bCs/>
          <w:lang w:val="es-ES"/>
        </w:rPr>
        <w:t>Áp suất khí quyển chỉ tác dụng theo phương thẳng đứng hướng từ trên xuống dưới.</w:t>
      </w:r>
    </w:p>
    <w:p w14:paraId="3B61F2EB" w14:textId="0C461272" w:rsidR="00F55460" w:rsidRPr="00236A39" w:rsidRDefault="00F55460" w:rsidP="009E5CA5">
      <w:pPr>
        <w:tabs>
          <w:tab w:val="left" w:pos="750"/>
        </w:tabs>
        <w:spacing w:after="0" w:line="276" w:lineRule="auto"/>
        <w:jc w:val="center"/>
        <w:rPr>
          <w:b/>
          <w:lang w:val="es-ES"/>
        </w:rPr>
      </w:pPr>
      <w:r w:rsidRPr="00236A39">
        <w:rPr>
          <w:b/>
          <w:color w:val="FF0000"/>
          <w:lang w:val="es-ES"/>
        </w:rPr>
        <w:t>MỨC ĐỘ 2 : HIỂU</w:t>
      </w:r>
      <w:r w:rsidR="00537AD5" w:rsidRPr="00236A39">
        <w:rPr>
          <w:b/>
          <w:color w:val="FF0000"/>
          <w:lang w:val="es-ES"/>
        </w:rPr>
        <w:t xml:space="preserve"> (</w:t>
      </w:r>
      <w:r w:rsidR="00537AD5" w:rsidRPr="00236A39">
        <w:rPr>
          <w:b/>
          <w:lang w:val="es-ES"/>
        </w:rPr>
        <w:t>5 câu )</w:t>
      </w:r>
    </w:p>
    <w:p w14:paraId="5D1F55B0" w14:textId="5587E3C7" w:rsidR="00845237" w:rsidRPr="00236A39" w:rsidRDefault="00845237" w:rsidP="00845237">
      <w:pPr>
        <w:spacing w:after="0" w:line="276" w:lineRule="auto"/>
        <w:jc w:val="both"/>
        <w:rPr>
          <w:bCs/>
          <w:color w:val="000000" w:themeColor="text1"/>
          <w:lang w:val="vi-VN"/>
        </w:rPr>
      </w:pPr>
      <w:r w:rsidRPr="00A42D16">
        <w:rPr>
          <w:b/>
          <w:color w:val="0033CC"/>
          <w:lang w:val="vi-VN"/>
        </w:rPr>
        <w:t xml:space="preserve">Câu </w:t>
      </w:r>
      <w:r w:rsidRPr="00236A39">
        <w:rPr>
          <w:b/>
          <w:color w:val="0033CC"/>
          <w:lang w:val="es-ES"/>
        </w:rPr>
        <w:t>1</w:t>
      </w:r>
      <w:r w:rsidRPr="00A42D16">
        <w:rPr>
          <w:b/>
          <w:color w:val="0033CC"/>
          <w:lang w:val="vi-VN"/>
        </w:rPr>
        <w:t xml:space="preserve">. </w:t>
      </w:r>
      <w:r w:rsidR="00DB3A6F" w:rsidRPr="00DB3A6F">
        <w:rPr>
          <w:bCs/>
          <w:color w:val="000000" w:themeColor="text1"/>
          <w:lang w:val="vi-VN"/>
        </w:rPr>
        <w:t>Càng lên cao áp suất không khí</w:t>
      </w:r>
      <w:r w:rsidRPr="00236A39">
        <w:rPr>
          <w:bCs/>
          <w:color w:val="000000" w:themeColor="text1"/>
          <w:lang w:val="vi-VN"/>
        </w:rPr>
        <w:t xml:space="preserve"> ________</w:t>
      </w:r>
    </w:p>
    <w:p w14:paraId="0DFF8795" w14:textId="2B929B23" w:rsidR="00E3071E" w:rsidRDefault="00845237" w:rsidP="00845237">
      <w:pPr>
        <w:tabs>
          <w:tab w:val="left" w:pos="284"/>
          <w:tab w:val="left" w:pos="2835"/>
          <w:tab w:val="left" w:pos="5387"/>
          <w:tab w:val="left" w:pos="7938"/>
        </w:tabs>
        <w:spacing w:after="0" w:line="276" w:lineRule="auto"/>
        <w:jc w:val="both"/>
        <w:rPr>
          <w:b/>
          <w:lang w:val="es-ES"/>
        </w:rPr>
      </w:pPr>
      <w:r w:rsidRPr="00A42D16">
        <w:rPr>
          <w:b/>
          <w:lang w:val="es-ES"/>
        </w:rPr>
        <w:lastRenderedPageBreak/>
        <w:tab/>
        <w:t>A.</w:t>
      </w:r>
      <w:r w:rsidR="00DB3A6F">
        <w:rPr>
          <w:b/>
          <w:lang w:val="es-ES"/>
        </w:rPr>
        <w:t xml:space="preserve"> </w:t>
      </w:r>
      <w:r w:rsidR="00DB3A6F">
        <w:rPr>
          <w:bCs/>
          <w:lang w:val="es-ES"/>
        </w:rPr>
        <w:t>cang tăng.</w:t>
      </w:r>
      <w:r w:rsidR="00E3071E">
        <w:rPr>
          <w:b/>
          <w:lang w:val="es-ES"/>
        </w:rPr>
        <w:t xml:space="preserve"> </w:t>
      </w:r>
      <w:r w:rsidRPr="00236A39">
        <w:rPr>
          <w:b/>
          <w:lang w:val="es-ES"/>
        </w:rPr>
        <w:tab/>
      </w:r>
    </w:p>
    <w:p w14:paraId="0AA60E48" w14:textId="3BBFAC19" w:rsidR="00E3071E" w:rsidRDefault="00E3071E" w:rsidP="00845237">
      <w:pPr>
        <w:tabs>
          <w:tab w:val="left" w:pos="284"/>
          <w:tab w:val="left" w:pos="2835"/>
          <w:tab w:val="left" w:pos="5387"/>
          <w:tab w:val="left" w:pos="7938"/>
        </w:tabs>
        <w:spacing w:after="0" w:line="276" w:lineRule="auto"/>
        <w:jc w:val="both"/>
        <w:rPr>
          <w:b/>
          <w:lang w:val="es-ES"/>
        </w:rPr>
      </w:pPr>
      <w:r w:rsidRPr="00E3071E">
        <w:rPr>
          <w:b/>
          <w:lang w:val="vi-VN"/>
        </w:rPr>
        <w:tab/>
      </w:r>
      <w:r w:rsidR="00845237" w:rsidRPr="0002333A">
        <w:rPr>
          <w:b/>
          <w:highlight w:val="yellow"/>
          <w:lang w:val="vi-VN"/>
        </w:rPr>
        <w:t>B.</w:t>
      </w:r>
      <w:r w:rsidR="00845237" w:rsidRPr="00E3071E">
        <w:rPr>
          <w:b/>
          <w:lang w:val="vi-VN"/>
        </w:rPr>
        <w:t xml:space="preserve"> </w:t>
      </w:r>
      <w:r>
        <w:rPr>
          <w:bCs/>
          <w:lang w:val="es-ES"/>
        </w:rPr>
        <w:t xml:space="preserve"> </w:t>
      </w:r>
      <w:r w:rsidR="00DB3A6F">
        <w:rPr>
          <w:bCs/>
          <w:lang w:val="es-ES"/>
        </w:rPr>
        <w:t>càng giảm.</w:t>
      </w:r>
      <w:r w:rsidR="00845237" w:rsidRPr="00236A39">
        <w:rPr>
          <w:b/>
          <w:lang w:val="es-ES"/>
        </w:rPr>
        <w:tab/>
      </w:r>
    </w:p>
    <w:p w14:paraId="5600DEE0" w14:textId="7CFE979F" w:rsidR="00E3071E" w:rsidRPr="00DB3A6F" w:rsidRDefault="00E3071E" w:rsidP="00845237">
      <w:pPr>
        <w:tabs>
          <w:tab w:val="left" w:pos="284"/>
          <w:tab w:val="left" w:pos="2835"/>
          <w:tab w:val="left" w:pos="5387"/>
          <w:tab w:val="left" w:pos="7938"/>
        </w:tabs>
        <w:spacing w:after="0" w:line="276" w:lineRule="auto"/>
        <w:jc w:val="both"/>
        <w:rPr>
          <w:bCs/>
          <w:lang w:val="es-ES"/>
        </w:rPr>
      </w:pPr>
      <w:r>
        <w:rPr>
          <w:b/>
          <w:lang w:val="vi-VN"/>
        </w:rPr>
        <w:tab/>
      </w:r>
      <w:r w:rsidR="00845237" w:rsidRPr="00A42D16">
        <w:rPr>
          <w:b/>
          <w:lang w:val="vi-VN"/>
        </w:rPr>
        <w:t xml:space="preserve">C. </w:t>
      </w:r>
      <w:r>
        <w:rPr>
          <w:bCs/>
          <w:lang w:val="es-ES"/>
        </w:rPr>
        <w:t xml:space="preserve"> </w:t>
      </w:r>
      <w:r w:rsidR="00DB3A6F">
        <w:rPr>
          <w:bCs/>
          <w:lang w:val="es-ES"/>
        </w:rPr>
        <w:t>không thay đổi.</w:t>
      </w:r>
      <w:r w:rsidR="00845237" w:rsidRPr="00236A39">
        <w:rPr>
          <w:b/>
          <w:lang w:val="es-ES"/>
        </w:rPr>
        <w:tab/>
      </w:r>
    </w:p>
    <w:p w14:paraId="16272A37" w14:textId="50101F74" w:rsidR="00845237" w:rsidRDefault="00E3071E" w:rsidP="00845237">
      <w:pPr>
        <w:tabs>
          <w:tab w:val="left" w:pos="284"/>
          <w:tab w:val="left" w:pos="2835"/>
          <w:tab w:val="left" w:pos="5387"/>
          <w:tab w:val="left" w:pos="7938"/>
        </w:tabs>
        <w:spacing w:after="0" w:line="276" w:lineRule="auto"/>
        <w:jc w:val="both"/>
        <w:rPr>
          <w:bCs/>
          <w:lang w:val="es-ES"/>
        </w:rPr>
      </w:pPr>
      <w:r>
        <w:rPr>
          <w:b/>
          <w:lang w:val="vi-VN"/>
        </w:rPr>
        <w:tab/>
      </w:r>
      <w:r w:rsidR="00845237" w:rsidRPr="00A42D16">
        <w:rPr>
          <w:b/>
          <w:lang w:val="vi-VN"/>
        </w:rPr>
        <w:t xml:space="preserve">D. </w:t>
      </w:r>
      <w:r>
        <w:rPr>
          <w:bCs/>
          <w:lang w:val="es-ES"/>
        </w:rPr>
        <w:t xml:space="preserve"> </w:t>
      </w:r>
      <w:r w:rsidR="00DB3A6F">
        <w:rPr>
          <w:bCs/>
          <w:lang w:val="es-ES"/>
        </w:rPr>
        <w:t>có thể vừa tăng, vừa giảm.</w:t>
      </w:r>
    </w:p>
    <w:p w14:paraId="3B5FF192" w14:textId="69AFB700" w:rsidR="00E3071E" w:rsidRPr="00CC41E9" w:rsidRDefault="00E3071E" w:rsidP="00E3071E">
      <w:pPr>
        <w:spacing w:after="0" w:line="276" w:lineRule="auto"/>
        <w:jc w:val="both"/>
        <w:rPr>
          <w:bCs/>
          <w:lang w:val="vi-VN"/>
        </w:rPr>
      </w:pPr>
      <w:r w:rsidRPr="00A42D16">
        <w:rPr>
          <w:b/>
          <w:color w:val="0033CC"/>
          <w:lang w:val="vi-VN"/>
        </w:rPr>
        <w:t xml:space="preserve">Câu </w:t>
      </w:r>
      <w:r>
        <w:rPr>
          <w:b/>
          <w:color w:val="0033CC"/>
          <w:lang w:val="es-ES"/>
        </w:rPr>
        <w:t>2</w:t>
      </w:r>
      <w:r w:rsidRPr="00A42D16">
        <w:rPr>
          <w:b/>
          <w:color w:val="0033CC"/>
          <w:lang w:val="vi-VN"/>
        </w:rPr>
        <w:t xml:space="preserve">. </w:t>
      </w:r>
      <w:r w:rsidR="00CC41E9" w:rsidRPr="00CC41E9">
        <w:rPr>
          <w:bCs/>
          <w:lang w:val="vi-VN"/>
        </w:rPr>
        <w:t xml:space="preserve">Một cục nước đá đang nổi trong bình nước. Mực nước trong bình thay đổi như thế nào khi cục nước đá tan hết? </w:t>
      </w:r>
    </w:p>
    <w:p w14:paraId="6AC339A4" w14:textId="43883684" w:rsidR="00E3071E" w:rsidRDefault="00E3071E" w:rsidP="00E3071E">
      <w:pPr>
        <w:tabs>
          <w:tab w:val="left" w:pos="284"/>
          <w:tab w:val="left" w:pos="2835"/>
          <w:tab w:val="left" w:pos="5387"/>
          <w:tab w:val="left" w:pos="7938"/>
        </w:tabs>
        <w:spacing w:after="0" w:line="276" w:lineRule="auto"/>
        <w:jc w:val="both"/>
        <w:rPr>
          <w:b/>
          <w:lang w:val="es-ES"/>
        </w:rPr>
      </w:pPr>
      <w:r w:rsidRPr="00A42D16">
        <w:rPr>
          <w:b/>
          <w:lang w:val="es-ES"/>
        </w:rPr>
        <w:tab/>
        <w:t>A.</w:t>
      </w:r>
      <w:r>
        <w:rPr>
          <w:b/>
          <w:lang w:val="es-ES"/>
        </w:rPr>
        <w:t xml:space="preserve"> </w:t>
      </w:r>
      <w:r w:rsidR="00CC41E9" w:rsidRPr="00CC41E9">
        <w:rPr>
          <w:bCs/>
          <w:lang w:val="es-ES"/>
        </w:rPr>
        <w:t>Tăng</w:t>
      </w:r>
      <w:r w:rsidRPr="00236A39">
        <w:rPr>
          <w:b/>
          <w:lang w:val="es-ES"/>
        </w:rPr>
        <w:tab/>
      </w:r>
    </w:p>
    <w:p w14:paraId="5E872CFB" w14:textId="2207D274" w:rsidR="00E3071E" w:rsidRDefault="00E3071E" w:rsidP="00E3071E">
      <w:pPr>
        <w:tabs>
          <w:tab w:val="left" w:pos="284"/>
          <w:tab w:val="left" w:pos="2835"/>
          <w:tab w:val="left" w:pos="5387"/>
          <w:tab w:val="left" w:pos="7938"/>
        </w:tabs>
        <w:spacing w:after="0" w:line="276" w:lineRule="auto"/>
        <w:jc w:val="both"/>
        <w:rPr>
          <w:b/>
          <w:lang w:val="es-ES"/>
        </w:rPr>
      </w:pPr>
      <w:r w:rsidRPr="00E3071E">
        <w:rPr>
          <w:b/>
          <w:lang w:val="vi-VN"/>
        </w:rPr>
        <w:tab/>
        <w:t xml:space="preserve">B. </w:t>
      </w:r>
      <w:r>
        <w:rPr>
          <w:bCs/>
          <w:lang w:val="es-ES"/>
        </w:rPr>
        <w:t xml:space="preserve"> </w:t>
      </w:r>
      <w:r w:rsidR="00CC41E9">
        <w:rPr>
          <w:bCs/>
          <w:lang w:val="es-ES"/>
        </w:rPr>
        <w:t>Giảm.</w:t>
      </w:r>
      <w:r w:rsidRPr="00236A39">
        <w:rPr>
          <w:b/>
          <w:lang w:val="es-ES"/>
        </w:rPr>
        <w:tab/>
      </w:r>
    </w:p>
    <w:p w14:paraId="02D58250" w14:textId="0E141D2A" w:rsidR="00E3071E" w:rsidRDefault="00E3071E" w:rsidP="00E3071E">
      <w:pPr>
        <w:tabs>
          <w:tab w:val="left" w:pos="284"/>
          <w:tab w:val="left" w:pos="2835"/>
          <w:tab w:val="left" w:pos="5387"/>
          <w:tab w:val="left" w:pos="7938"/>
        </w:tabs>
        <w:spacing w:after="0" w:line="276" w:lineRule="auto"/>
        <w:jc w:val="both"/>
        <w:rPr>
          <w:b/>
          <w:lang w:val="es-ES"/>
        </w:rPr>
      </w:pPr>
      <w:r>
        <w:rPr>
          <w:b/>
          <w:lang w:val="vi-VN"/>
        </w:rPr>
        <w:tab/>
      </w:r>
      <w:r w:rsidRPr="00CC41E9">
        <w:rPr>
          <w:b/>
          <w:highlight w:val="yellow"/>
          <w:lang w:val="vi-VN"/>
        </w:rPr>
        <w:t>C.</w:t>
      </w:r>
      <w:r w:rsidRPr="00A42D16">
        <w:rPr>
          <w:b/>
          <w:lang w:val="vi-VN"/>
        </w:rPr>
        <w:t xml:space="preserve"> </w:t>
      </w:r>
      <w:r>
        <w:rPr>
          <w:bCs/>
          <w:lang w:val="es-ES"/>
        </w:rPr>
        <w:t xml:space="preserve"> </w:t>
      </w:r>
      <w:r w:rsidR="00CC41E9">
        <w:rPr>
          <w:bCs/>
          <w:lang w:val="es-ES"/>
        </w:rPr>
        <w:t>Không đổi.</w:t>
      </w:r>
      <w:r w:rsidRPr="00A42D16">
        <w:rPr>
          <w:b/>
          <w:lang w:val="vi-VN"/>
        </w:rPr>
        <w:tab/>
      </w:r>
      <w:r w:rsidRPr="00236A39">
        <w:rPr>
          <w:b/>
          <w:lang w:val="es-ES"/>
        </w:rPr>
        <w:tab/>
      </w:r>
    </w:p>
    <w:p w14:paraId="53F4E478" w14:textId="2961A51B" w:rsidR="00E3071E" w:rsidRPr="00236A39" w:rsidRDefault="00E3071E" w:rsidP="00E3071E">
      <w:pPr>
        <w:tabs>
          <w:tab w:val="left" w:pos="284"/>
          <w:tab w:val="left" w:pos="2835"/>
          <w:tab w:val="left" w:pos="5387"/>
          <w:tab w:val="left" w:pos="7938"/>
        </w:tabs>
        <w:spacing w:after="0" w:line="276" w:lineRule="auto"/>
        <w:jc w:val="both"/>
        <w:rPr>
          <w:bCs/>
          <w:lang w:val="es-ES"/>
        </w:rPr>
      </w:pPr>
      <w:r>
        <w:rPr>
          <w:b/>
          <w:lang w:val="vi-VN"/>
        </w:rPr>
        <w:tab/>
      </w:r>
      <w:r w:rsidRPr="00A42D16">
        <w:rPr>
          <w:b/>
          <w:lang w:val="vi-VN"/>
        </w:rPr>
        <w:t xml:space="preserve">D. </w:t>
      </w:r>
      <w:r>
        <w:rPr>
          <w:bCs/>
          <w:lang w:val="es-ES"/>
        </w:rPr>
        <w:t xml:space="preserve"> </w:t>
      </w:r>
      <w:r w:rsidR="00CC41E9">
        <w:rPr>
          <w:bCs/>
          <w:lang w:val="es-ES"/>
        </w:rPr>
        <w:t>Không xác định</w:t>
      </w:r>
    </w:p>
    <w:p w14:paraId="74EDAC48" w14:textId="54FEA279" w:rsidR="00E3071E" w:rsidRDefault="00E3071E" w:rsidP="00E3071E">
      <w:pPr>
        <w:spacing w:after="0" w:line="276" w:lineRule="auto"/>
        <w:jc w:val="both"/>
        <w:rPr>
          <w:bCs/>
          <w:lang w:val="es-ES"/>
        </w:rPr>
      </w:pPr>
      <w:r w:rsidRPr="00A42D16">
        <w:rPr>
          <w:b/>
          <w:color w:val="0033CC"/>
          <w:lang w:val="vi-VN"/>
        </w:rPr>
        <w:t xml:space="preserve">Câu </w:t>
      </w:r>
      <w:r>
        <w:rPr>
          <w:b/>
          <w:color w:val="0033CC"/>
          <w:lang w:val="es-ES"/>
        </w:rPr>
        <w:t>3</w:t>
      </w:r>
      <w:r w:rsidRPr="00A42D16">
        <w:rPr>
          <w:b/>
          <w:color w:val="0033CC"/>
          <w:lang w:val="vi-VN"/>
        </w:rPr>
        <w:t xml:space="preserve">. </w:t>
      </w:r>
      <w:r w:rsidR="00CC41E9" w:rsidRPr="00CC41E9">
        <w:rPr>
          <w:bCs/>
          <w:lang w:val="es-ES"/>
        </w:rPr>
        <w:t xml:space="preserve">Ba </w:t>
      </w:r>
      <w:r w:rsidR="00CC41E9">
        <w:rPr>
          <w:bCs/>
          <w:lang w:val="es-ES"/>
        </w:rPr>
        <w:t>bình chứa cùng 1 lượng nước ở 4</w:t>
      </w:r>
      <w:r w:rsidR="00CC41E9">
        <w:rPr>
          <w:bCs/>
          <w:vertAlign w:val="superscript"/>
          <w:lang w:val="es-ES"/>
        </w:rPr>
        <w:t>0</w:t>
      </w:r>
      <w:r w:rsidR="00CC41E9">
        <w:rPr>
          <w:bCs/>
          <w:lang w:val="es-ES"/>
        </w:rPr>
        <w:t>C. Đun nóng cả 3 bình lên cùng 1 nhiệt độ. So sánh áp suất của nước tác dụng lên đáy bình ta thấy:</w:t>
      </w:r>
    </w:p>
    <w:p w14:paraId="26CB3E0F" w14:textId="6E341320" w:rsidR="00CC41E9" w:rsidRPr="00CC41E9" w:rsidRDefault="00CC41E9" w:rsidP="00CC41E9">
      <w:pPr>
        <w:spacing w:after="0" w:line="276" w:lineRule="auto"/>
        <w:jc w:val="center"/>
        <w:rPr>
          <w:bCs/>
          <w:lang w:val="es-ES"/>
        </w:rPr>
      </w:pPr>
      <w:r>
        <w:rPr>
          <w:bCs/>
          <w:noProof/>
          <w:lang w:val="es-ES"/>
        </w:rPr>
        <w:drawing>
          <wp:inline distT="0" distB="0" distL="0" distR="0" wp14:anchorId="5ECEAD6E" wp14:editId="01783509">
            <wp:extent cx="1810003" cy="752580"/>
            <wp:effectExtent l="0" t="0" r="0" b="9525"/>
            <wp:docPr id="11603559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355973" name="Picture 1160355973"/>
                    <pic:cNvPicPr/>
                  </pic:nvPicPr>
                  <pic:blipFill>
                    <a:blip r:embed="rId43">
                      <a:extLst>
                        <a:ext uri="{28A0092B-C50C-407E-A947-70E740481C1C}">
                          <a14:useLocalDpi xmlns:a14="http://schemas.microsoft.com/office/drawing/2010/main" val="0"/>
                        </a:ext>
                      </a:extLst>
                    </a:blip>
                    <a:stretch>
                      <a:fillRect/>
                    </a:stretch>
                  </pic:blipFill>
                  <pic:spPr>
                    <a:xfrm>
                      <a:off x="0" y="0"/>
                      <a:ext cx="1810003" cy="752580"/>
                    </a:xfrm>
                    <a:prstGeom prst="rect">
                      <a:avLst/>
                    </a:prstGeom>
                  </pic:spPr>
                </pic:pic>
              </a:graphicData>
            </a:graphic>
          </wp:inline>
        </w:drawing>
      </w:r>
    </w:p>
    <w:p w14:paraId="5CF72B15" w14:textId="4C309F9F" w:rsidR="00E3071E" w:rsidRDefault="00E3071E" w:rsidP="00E3071E">
      <w:pPr>
        <w:tabs>
          <w:tab w:val="left" w:pos="284"/>
          <w:tab w:val="left" w:pos="2835"/>
          <w:tab w:val="left" w:pos="5387"/>
          <w:tab w:val="left" w:pos="7938"/>
        </w:tabs>
        <w:spacing w:after="0" w:line="276" w:lineRule="auto"/>
        <w:jc w:val="both"/>
        <w:rPr>
          <w:b/>
          <w:lang w:val="es-ES"/>
        </w:rPr>
      </w:pPr>
      <w:r w:rsidRPr="00A42D16">
        <w:rPr>
          <w:b/>
          <w:lang w:val="es-ES"/>
        </w:rPr>
        <w:tab/>
      </w:r>
      <w:r w:rsidRPr="00B3162C">
        <w:rPr>
          <w:b/>
          <w:highlight w:val="yellow"/>
          <w:lang w:val="es-ES"/>
        </w:rPr>
        <w:t>A</w:t>
      </w:r>
      <w:r w:rsidRPr="00A42D16">
        <w:rPr>
          <w:b/>
          <w:lang w:val="es-ES"/>
        </w:rPr>
        <w:t>.</w:t>
      </w:r>
      <w:r>
        <w:rPr>
          <w:b/>
          <w:lang w:val="es-ES"/>
        </w:rPr>
        <w:t xml:space="preserve"> </w:t>
      </w:r>
      <w:r w:rsidR="00CC41E9">
        <w:rPr>
          <w:bCs/>
          <w:lang w:val="es-ES"/>
        </w:rPr>
        <w:t>p</w:t>
      </w:r>
      <w:r w:rsidR="00CC41E9" w:rsidRPr="00CC41E9">
        <w:rPr>
          <w:bCs/>
          <w:vertAlign w:val="subscript"/>
          <w:lang w:val="es-ES"/>
        </w:rPr>
        <w:t>1</w:t>
      </w:r>
      <w:r w:rsidR="00CC41E9">
        <w:rPr>
          <w:bCs/>
          <w:lang w:val="es-ES"/>
        </w:rPr>
        <w:t xml:space="preserve"> = p</w:t>
      </w:r>
      <w:r w:rsidR="00CC41E9" w:rsidRPr="00CC41E9">
        <w:rPr>
          <w:bCs/>
          <w:vertAlign w:val="subscript"/>
          <w:lang w:val="es-ES"/>
        </w:rPr>
        <w:t xml:space="preserve">2 </w:t>
      </w:r>
      <w:r w:rsidR="00CC41E9">
        <w:rPr>
          <w:bCs/>
          <w:lang w:val="es-ES"/>
        </w:rPr>
        <w:t>= p</w:t>
      </w:r>
      <w:r w:rsidR="00CC41E9" w:rsidRPr="00CC41E9">
        <w:rPr>
          <w:bCs/>
          <w:vertAlign w:val="subscript"/>
          <w:lang w:val="es-ES"/>
        </w:rPr>
        <w:t>3</w:t>
      </w:r>
      <w:r w:rsidR="00CC41E9">
        <w:rPr>
          <w:bCs/>
          <w:lang w:val="es-ES"/>
        </w:rPr>
        <w:t>.</w:t>
      </w:r>
      <w:r w:rsidRPr="00236A39">
        <w:rPr>
          <w:b/>
          <w:lang w:val="es-ES"/>
        </w:rPr>
        <w:tab/>
      </w:r>
    </w:p>
    <w:p w14:paraId="113CB83F" w14:textId="7C72C624" w:rsidR="00E3071E" w:rsidRPr="007714CE" w:rsidRDefault="00E3071E" w:rsidP="00E3071E">
      <w:pPr>
        <w:tabs>
          <w:tab w:val="left" w:pos="284"/>
          <w:tab w:val="left" w:pos="2835"/>
          <w:tab w:val="left" w:pos="5387"/>
          <w:tab w:val="left" w:pos="7938"/>
        </w:tabs>
        <w:spacing w:after="0" w:line="276" w:lineRule="auto"/>
        <w:jc w:val="both"/>
        <w:rPr>
          <w:b/>
          <w:lang w:val="es-ES"/>
        </w:rPr>
      </w:pPr>
      <w:r w:rsidRPr="007714CE">
        <w:rPr>
          <w:b/>
          <w:lang w:val="vi-VN"/>
        </w:rPr>
        <w:tab/>
        <w:t xml:space="preserve">B. </w:t>
      </w:r>
      <w:r w:rsidRPr="007714CE">
        <w:rPr>
          <w:bCs/>
          <w:lang w:val="es-ES"/>
        </w:rPr>
        <w:t xml:space="preserve"> </w:t>
      </w:r>
      <w:r w:rsidR="00CC41E9" w:rsidRPr="007714CE">
        <w:rPr>
          <w:bCs/>
          <w:lang w:val="es-ES"/>
        </w:rPr>
        <w:t>p</w:t>
      </w:r>
      <w:r w:rsidR="00CC41E9" w:rsidRPr="007714CE">
        <w:rPr>
          <w:bCs/>
          <w:vertAlign w:val="subscript"/>
          <w:lang w:val="es-ES"/>
        </w:rPr>
        <w:t>1</w:t>
      </w:r>
      <w:r w:rsidR="00CC41E9" w:rsidRPr="007714CE">
        <w:rPr>
          <w:bCs/>
          <w:lang w:val="es-ES"/>
        </w:rPr>
        <w:t xml:space="preserve"> </w:t>
      </w:r>
      <w:r w:rsidR="00D627FB" w:rsidRPr="007714CE">
        <w:rPr>
          <w:bCs/>
          <w:lang w:val="es-ES"/>
        </w:rPr>
        <w:t>&gt;</w:t>
      </w:r>
      <w:r w:rsidR="00CC41E9" w:rsidRPr="007714CE">
        <w:rPr>
          <w:bCs/>
          <w:lang w:val="es-ES"/>
        </w:rPr>
        <w:t xml:space="preserve"> p</w:t>
      </w:r>
      <w:r w:rsidR="00CC41E9" w:rsidRPr="007714CE">
        <w:rPr>
          <w:bCs/>
          <w:vertAlign w:val="subscript"/>
          <w:lang w:val="es-ES"/>
        </w:rPr>
        <w:t xml:space="preserve">2 </w:t>
      </w:r>
      <w:r w:rsidR="00D627FB" w:rsidRPr="007714CE">
        <w:rPr>
          <w:bCs/>
          <w:vertAlign w:val="subscript"/>
          <w:lang w:val="es-ES"/>
        </w:rPr>
        <w:t>&gt;</w:t>
      </w:r>
      <w:r w:rsidR="00CC41E9" w:rsidRPr="007714CE">
        <w:rPr>
          <w:bCs/>
          <w:lang w:val="es-ES"/>
        </w:rPr>
        <w:t xml:space="preserve"> p</w:t>
      </w:r>
      <w:r w:rsidR="00CC41E9" w:rsidRPr="007714CE">
        <w:rPr>
          <w:bCs/>
          <w:vertAlign w:val="subscript"/>
          <w:lang w:val="es-ES"/>
        </w:rPr>
        <w:t>3</w:t>
      </w:r>
      <w:r w:rsidR="00CC41E9" w:rsidRPr="007714CE">
        <w:rPr>
          <w:bCs/>
          <w:lang w:val="es-ES"/>
        </w:rPr>
        <w:t>.</w:t>
      </w:r>
      <w:r w:rsidRPr="007714CE">
        <w:rPr>
          <w:b/>
          <w:lang w:val="es-ES"/>
        </w:rPr>
        <w:tab/>
      </w:r>
    </w:p>
    <w:p w14:paraId="617506C7" w14:textId="10ECD1DB" w:rsidR="00E3071E" w:rsidRPr="007714CE" w:rsidRDefault="00E3071E" w:rsidP="00E3071E">
      <w:pPr>
        <w:tabs>
          <w:tab w:val="left" w:pos="284"/>
          <w:tab w:val="left" w:pos="2835"/>
          <w:tab w:val="left" w:pos="5387"/>
          <w:tab w:val="left" w:pos="7938"/>
        </w:tabs>
        <w:spacing w:after="0" w:line="276" w:lineRule="auto"/>
        <w:jc w:val="both"/>
        <w:rPr>
          <w:b/>
          <w:lang w:val="es-ES"/>
        </w:rPr>
      </w:pPr>
      <w:r w:rsidRPr="007714CE">
        <w:rPr>
          <w:b/>
          <w:lang w:val="vi-VN"/>
        </w:rPr>
        <w:tab/>
        <w:t xml:space="preserve">C. </w:t>
      </w:r>
      <w:r w:rsidRPr="007714CE">
        <w:rPr>
          <w:bCs/>
          <w:lang w:val="es-ES"/>
        </w:rPr>
        <w:t xml:space="preserve"> </w:t>
      </w:r>
      <w:r w:rsidR="00D627FB" w:rsidRPr="007714CE">
        <w:rPr>
          <w:bCs/>
          <w:lang w:val="es-ES"/>
        </w:rPr>
        <w:t>p</w:t>
      </w:r>
      <w:r w:rsidR="00D627FB" w:rsidRPr="007714CE">
        <w:rPr>
          <w:bCs/>
          <w:vertAlign w:val="subscript"/>
          <w:lang w:val="es-ES"/>
        </w:rPr>
        <w:t>3</w:t>
      </w:r>
      <w:r w:rsidR="00D627FB" w:rsidRPr="007714CE">
        <w:rPr>
          <w:bCs/>
          <w:lang w:val="es-ES"/>
        </w:rPr>
        <w:t xml:space="preserve"> &gt; p</w:t>
      </w:r>
      <w:r w:rsidR="00D627FB" w:rsidRPr="007714CE">
        <w:rPr>
          <w:bCs/>
          <w:vertAlign w:val="subscript"/>
          <w:lang w:val="es-ES"/>
        </w:rPr>
        <w:t>2 &gt;</w:t>
      </w:r>
      <w:r w:rsidR="00D627FB" w:rsidRPr="007714CE">
        <w:rPr>
          <w:bCs/>
          <w:lang w:val="es-ES"/>
        </w:rPr>
        <w:t xml:space="preserve"> p</w:t>
      </w:r>
      <w:r w:rsidR="00D627FB" w:rsidRPr="007714CE">
        <w:rPr>
          <w:bCs/>
          <w:vertAlign w:val="subscript"/>
          <w:lang w:val="es-ES"/>
        </w:rPr>
        <w:t>1</w:t>
      </w:r>
      <w:r w:rsidR="00D627FB" w:rsidRPr="007714CE">
        <w:rPr>
          <w:bCs/>
          <w:lang w:val="es-ES"/>
        </w:rPr>
        <w:t>.</w:t>
      </w:r>
      <w:r w:rsidRPr="007714CE">
        <w:rPr>
          <w:b/>
          <w:lang w:val="vi-VN"/>
        </w:rPr>
        <w:tab/>
      </w:r>
      <w:r w:rsidRPr="007714CE">
        <w:rPr>
          <w:b/>
          <w:lang w:val="es-ES"/>
        </w:rPr>
        <w:tab/>
      </w:r>
    </w:p>
    <w:p w14:paraId="6191DB7B" w14:textId="7C0EF0D6" w:rsidR="00E3071E" w:rsidRPr="007714CE" w:rsidRDefault="00E3071E" w:rsidP="00E3071E">
      <w:pPr>
        <w:tabs>
          <w:tab w:val="left" w:pos="284"/>
          <w:tab w:val="left" w:pos="2835"/>
          <w:tab w:val="left" w:pos="5387"/>
          <w:tab w:val="left" w:pos="7938"/>
        </w:tabs>
        <w:spacing w:after="0" w:line="276" w:lineRule="auto"/>
        <w:jc w:val="both"/>
        <w:rPr>
          <w:bCs/>
          <w:lang w:val="es-ES"/>
        </w:rPr>
      </w:pPr>
      <w:r w:rsidRPr="007714CE">
        <w:rPr>
          <w:b/>
          <w:lang w:val="vi-VN"/>
        </w:rPr>
        <w:tab/>
        <w:t xml:space="preserve">D. </w:t>
      </w:r>
      <w:r w:rsidRPr="007714CE">
        <w:rPr>
          <w:bCs/>
          <w:lang w:val="es-ES"/>
        </w:rPr>
        <w:t xml:space="preserve"> </w:t>
      </w:r>
      <w:r w:rsidR="008A55C3" w:rsidRPr="007714CE">
        <w:rPr>
          <w:bCs/>
          <w:lang w:val="es-ES"/>
        </w:rPr>
        <w:t>p</w:t>
      </w:r>
      <w:r w:rsidR="008A55C3" w:rsidRPr="007714CE">
        <w:rPr>
          <w:bCs/>
          <w:vertAlign w:val="subscript"/>
          <w:lang w:val="es-ES"/>
        </w:rPr>
        <w:t>2</w:t>
      </w:r>
      <w:r w:rsidR="008A55C3" w:rsidRPr="007714CE">
        <w:rPr>
          <w:bCs/>
          <w:lang w:val="es-ES"/>
        </w:rPr>
        <w:t xml:space="preserve"> &gt; p</w:t>
      </w:r>
      <w:r w:rsidR="008A55C3" w:rsidRPr="007714CE">
        <w:rPr>
          <w:bCs/>
          <w:vertAlign w:val="subscript"/>
          <w:lang w:val="es-ES"/>
        </w:rPr>
        <w:t>3 &gt;</w:t>
      </w:r>
      <w:r w:rsidR="008A55C3" w:rsidRPr="007714CE">
        <w:rPr>
          <w:bCs/>
          <w:lang w:val="es-ES"/>
        </w:rPr>
        <w:t xml:space="preserve"> p</w:t>
      </w:r>
      <w:r w:rsidR="008A55C3" w:rsidRPr="007714CE">
        <w:rPr>
          <w:bCs/>
          <w:vertAlign w:val="subscript"/>
          <w:lang w:val="es-ES"/>
        </w:rPr>
        <w:t>1</w:t>
      </w:r>
      <w:r w:rsidR="008A55C3" w:rsidRPr="007714CE">
        <w:rPr>
          <w:bCs/>
          <w:lang w:val="es-ES"/>
        </w:rPr>
        <w:t>.</w:t>
      </w:r>
    </w:p>
    <w:p w14:paraId="339DD9B2" w14:textId="53AAC60B" w:rsidR="00E3071E" w:rsidRPr="007714CE" w:rsidRDefault="00E3071E" w:rsidP="00E3071E">
      <w:pPr>
        <w:spacing w:after="0" w:line="276" w:lineRule="auto"/>
        <w:jc w:val="both"/>
        <w:rPr>
          <w:bCs/>
          <w:lang w:val="es-ES"/>
        </w:rPr>
      </w:pPr>
      <w:r w:rsidRPr="007714CE">
        <w:rPr>
          <w:b/>
          <w:color w:val="0033CC"/>
          <w:lang w:val="vi-VN"/>
        </w:rPr>
        <w:t xml:space="preserve">Câu </w:t>
      </w:r>
      <w:r w:rsidRPr="007714CE">
        <w:rPr>
          <w:b/>
          <w:color w:val="0033CC"/>
          <w:lang w:val="es-ES"/>
        </w:rPr>
        <w:t>4</w:t>
      </w:r>
      <w:r w:rsidRPr="007714CE">
        <w:rPr>
          <w:b/>
          <w:color w:val="0033CC"/>
          <w:lang w:val="vi-VN"/>
        </w:rPr>
        <w:t xml:space="preserve">. </w:t>
      </w:r>
      <w:r w:rsidR="00B3162C" w:rsidRPr="007714CE">
        <w:rPr>
          <w:bCs/>
          <w:lang w:val="es-ES"/>
        </w:rPr>
        <w:t>Một bình đựng chất lỏng như hình dưới. Áp suất tại điểm nào nhỏ nhất?</w:t>
      </w:r>
    </w:p>
    <w:p w14:paraId="14CB0536" w14:textId="7A8742FD" w:rsidR="00B3162C" w:rsidRPr="007714CE" w:rsidRDefault="00B3162C" w:rsidP="00B3162C">
      <w:pPr>
        <w:spacing w:after="0" w:line="276" w:lineRule="auto"/>
        <w:jc w:val="center"/>
        <w:rPr>
          <w:bCs/>
          <w:lang w:val="es-ES"/>
        </w:rPr>
      </w:pPr>
      <w:r w:rsidRPr="007714CE">
        <w:rPr>
          <w:bCs/>
          <w:noProof/>
          <w:lang w:val="es-ES"/>
        </w:rPr>
        <w:drawing>
          <wp:inline distT="0" distB="0" distL="0" distR="0" wp14:anchorId="3221DF51" wp14:editId="4626B515">
            <wp:extent cx="1152686" cy="1086002"/>
            <wp:effectExtent l="0" t="0" r="9525" b="0"/>
            <wp:docPr id="15279407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940713" name="Picture 1527940713"/>
                    <pic:cNvPicPr/>
                  </pic:nvPicPr>
                  <pic:blipFill>
                    <a:blip r:embed="rId44">
                      <a:extLst>
                        <a:ext uri="{28A0092B-C50C-407E-A947-70E740481C1C}">
                          <a14:useLocalDpi xmlns:a14="http://schemas.microsoft.com/office/drawing/2010/main" val="0"/>
                        </a:ext>
                      </a:extLst>
                    </a:blip>
                    <a:stretch>
                      <a:fillRect/>
                    </a:stretch>
                  </pic:blipFill>
                  <pic:spPr>
                    <a:xfrm>
                      <a:off x="0" y="0"/>
                      <a:ext cx="1152686" cy="1086002"/>
                    </a:xfrm>
                    <a:prstGeom prst="rect">
                      <a:avLst/>
                    </a:prstGeom>
                  </pic:spPr>
                </pic:pic>
              </a:graphicData>
            </a:graphic>
          </wp:inline>
        </w:drawing>
      </w:r>
    </w:p>
    <w:p w14:paraId="49B55D9A" w14:textId="3E981BD6" w:rsidR="00E3071E" w:rsidRPr="007714CE" w:rsidRDefault="00E3071E" w:rsidP="00E3071E">
      <w:pPr>
        <w:tabs>
          <w:tab w:val="left" w:pos="284"/>
          <w:tab w:val="left" w:pos="2835"/>
          <w:tab w:val="left" w:pos="5387"/>
          <w:tab w:val="left" w:pos="7938"/>
        </w:tabs>
        <w:spacing w:after="0" w:line="276" w:lineRule="auto"/>
        <w:jc w:val="both"/>
        <w:rPr>
          <w:b/>
          <w:lang w:val="es-ES"/>
        </w:rPr>
      </w:pPr>
      <w:r w:rsidRPr="007714CE">
        <w:rPr>
          <w:b/>
          <w:lang w:val="es-ES"/>
        </w:rPr>
        <w:tab/>
      </w:r>
      <w:r w:rsidRPr="007714CE">
        <w:rPr>
          <w:b/>
          <w:highlight w:val="yellow"/>
          <w:lang w:val="es-ES"/>
        </w:rPr>
        <w:t>A.</w:t>
      </w:r>
      <w:r w:rsidRPr="007714CE">
        <w:rPr>
          <w:b/>
          <w:lang w:val="es-ES"/>
        </w:rPr>
        <w:t xml:space="preserve"> </w:t>
      </w:r>
      <w:r w:rsidR="00B3162C" w:rsidRPr="007714CE">
        <w:rPr>
          <w:bCs/>
          <w:lang w:val="es-ES"/>
        </w:rPr>
        <w:t>Tại M.</w:t>
      </w:r>
      <w:r w:rsidRPr="007714CE">
        <w:rPr>
          <w:b/>
          <w:lang w:val="es-ES"/>
        </w:rPr>
        <w:tab/>
      </w:r>
    </w:p>
    <w:p w14:paraId="4DD4B1EA" w14:textId="71249D4D" w:rsidR="00E3071E" w:rsidRPr="007714CE" w:rsidRDefault="00E3071E" w:rsidP="00E3071E">
      <w:pPr>
        <w:tabs>
          <w:tab w:val="left" w:pos="284"/>
          <w:tab w:val="left" w:pos="2835"/>
          <w:tab w:val="left" w:pos="5387"/>
          <w:tab w:val="left" w:pos="7938"/>
        </w:tabs>
        <w:spacing w:after="0" w:line="276" w:lineRule="auto"/>
        <w:jc w:val="both"/>
        <w:rPr>
          <w:b/>
          <w:lang w:val="es-ES"/>
        </w:rPr>
      </w:pPr>
      <w:r w:rsidRPr="007714CE">
        <w:rPr>
          <w:b/>
          <w:lang w:val="vi-VN"/>
        </w:rPr>
        <w:tab/>
        <w:t xml:space="preserve">B. </w:t>
      </w:r>
      <w:r w:rsidRPr="007714CE">
        <w:rPr>
          <w:bCs/>
          <w:lang w:val="es-ES"/>
        </w:rPr>
        <w:t xml:space="preserve"> </w:t>
      </w:r>
      <w:r w:rsidR="00B3162C" w:rsidRPr="007714CE">
        <w:rPr>
          <w:bCs/>
          <w:lang w:val="es-ES"/>
        </w:rPr>
        <w:t>Tại N.</w:t>
      </w:r>
      <w:r w:rsidRPr="007714CE">
        <w:rPr>
          <w:b/>
          <w:lang w:val="es-ES"/>
        </w:rPr>
        <w:tab/>
      </w:r>
    </w:p>
    <w:p w14:paraId="73BA3718" w14:textId="3BBA7151" w:rsidR="00E3071E" w:rsidRPr="007714CE" w:rsidRDefault="00E3071E" w:rsidP="00E3071E">
      <w:pPr>
        <w:tabs>
          <w:tab w:val="left" w:pos="284"/>
          <w:tab w:val="left" w:pos="2835"/>
          <w:tab w:val="left" w:pos="5387"/>
          <w:tab w:val="left" w:pos="7938"/>
        </w:tabs>
        <w:spacing w:after="0" w:line="276" w:lineRule="auto"/>
        <w:jc w:val="both"/>
        <w:rPr>
          <w:b/>
          <w:lang w:val="es-ES"/>
        </w:rPr>
      </w:pPr>
      <w:r w:rsidRPr="007714CE">
        <w:rPr>
          <w:b/>
          <w:lang w:val="vi-VN"/>
        </w:rPr>
        <w:tab/>
        <w:t xml:space="preserve">C. </w:t>
      </w:r>
      <w:r w:rsidRPr="007714CE">
        <w:rPr>
          <w:bCs/>
          <w:lang w:val="es-ES"/>
        </w:rPr>
        <w:t xml:space="preserve"> </w:t>
      </w:r>
      <w:r w:rsidR="00B3162C" w:rsidRPr="007714CE">
        <w:rPr>
          <w:bCs/>
          <w:lang w:val="es-ES"/>
        </w:rPr>
        <w:t>Tại P.</w:t>
      </w:r>
      <w:r w:rsidRPr="007714CE">
        <w:rPr>
          <w:b/>
          <w:lang w:val="vi-VN"/>
        </w:rPr>
        <w:tab/>
      </w:r>
      <w:r w:rsidRPr="007714CE">
        <w:rPr>
          <w:b/>
          <w:lang w:val="es-ES"/>
        </w:rPr>
        <w:tab/>
      </w:r>
    </w:p>
    <w:p w14:paraId="49E092CC" w14:textId="5125620D" w:rsidR="00E3071E" w:rsidRPr="007714CE" w:rsidRDefault="00E3071E" w:rsidP="00E3071E">
      <w:pPr>
        <w:tabs>
          <w:tab w:val="left" w:pos="284"/>
          <w:tab w:val="left" w:pos="2835"/>
          <w:tab w:val="left" w:pos="5387"/>
          <w:tab w:val="left" w:pos="7938"/>
        </w:tabs>
        <w:spacing w:after="0" w:line="276" w:lineRule="auto"/>
        <w:jc w:val="both"/>
        <w:rPr>
          <w:bCs/>
          <w:lang w:val="es-ES"/>
        </w:rPr>
      </w:pPr>
      <w:r w:rsidRPr="007714CE">
        <w:rPr>
          <w:b/>
          <w:lang w:val="vi-VN"/>
        </w:rPr>
        <w:tab/>
        <w:t xml:space="preserve">D. </w:t>
      </w:r>
      <w:r w:rsidRPr="007714CE">
        <w:rPr>
          <w:bCs/>
          <w:lang w:val="es-ES"/>
        </w:rPr>
        <w:t xml:space="preserve"> </w:t>
      </w:r>
      <w:r w:rsidR="00B3162C" w:rsidRPr="007714CE">
        <w:rPr>
          <w:bCs/>
          <w:lang w:val="es-ES"/>
        </w:rPr>
        <w:t>Tại Q.</w:t>
      </w:r>
    </w:p>
    <w:p w14:paraId="2ACFE379" w14:textId="19E07D43" w:rsidR="00E3071E" w:rsidRPr="007714CE" w:rsidRDefault="00E3071E" w:rsidP="00E3071E">
      <w:pPr>
        <w:spacing w:after="0" w:line="276" w:lineRule="auto"/>
        <w:jc w:val="both"/>
        <w:rPr>
          <w:bCs/>
          <w:color w:val="000000" w:themeColor="text1"/>
          <w:lang w:val="es-ES"/>
        </w:rPr>
      </w:pPr>
      <w:r w:rsidRPr="007714CE">
        <w:rPr>
          <w:b/>
          <w:color w:val="0033CC"/>
          <w:lang w:val="vi-VN"/>
        </w:rPr>
        <w:t xml:space="preserve">Câu </w:t>
      </w:r>
      <w:r w:rsidRPr="007714CE">
        <w:rPr>
          <w:b/>
          <w:color w:val="0033CC"/>
          <w:lang w:val="es-ES"/>
        </w:rPr>
        <w:t>5</w:t>
      </w:r>
      <w:r w:rsidRPr="007714CE">
        <w:rPr>
          <w:b/>
          <w:color w:val="0033CC"/>
          <w:lang w:val="vi-VN"/>
        </w:rPr>
        <w:t xml:space="preserve">. </w:t>
      </w:r>
      <w:r w:rsidR="00B3162C" w:rsidRPr="007714CE">
        <w:rPr>
          <w:bCs/>
          <w:lang w:val="es-ES"/>
        </w:rPr>
        <w:t>Vì sao càng lên cao áp suất khí quyển càng giảm</w:t>
      </w:r>
      <w:r w:rsidR="00F33DCE" w:rsidRPr="007714CE">
        <w:rPr>
          <w:bCs/>
          <w:lang w:val="es-ES"/>
        </w:rPr>
        <w:t>?</w:t>
      </w:r>
    </w:p>
    <w:p w14:paraId="045659B3" w14:textId="4C110944" w:rsidR="00E3071E" w:rsidRPr="007714CE" w:rsidRDefault="00E3071E" w:rsidP="00E3071E">
      <w:pPr>
        <w:tabs>
          <w:tab w:val="left" w:pos="284"/>
          <w:tab w:val="left" w:pos="2835"/>
          <w:tab w:val="left" w:pos="5387"/>
          <w:tab w:val="left" w:pos="7938"/>
        </w:tabs>
        <w:spacing w:after="0" w:line="276" w:lineRule="auto"/>
        <w:jc w:val="both"/>
        <w:rPr>
          <w:b/>
          <w:lang w:val="es-ES"/>
        </w:rPr>
      </w:pPr>
      <w:r w:rsidRPr="007714CE">
        <w:rPr>
          <w:b/>
          <w:lang w:val="es-ES"/>
        </w:rPr>
        <w:tab/>
        <w:t xml:space="preserve">A. </w:t>
      </w:r>
      <w:r w:rsidR="00F33DCE" w:rsidRPr="007714CE">
        <w:rPr>
          <w:bCs/>
          <w:lang w:val="es-ES"/>
        </w:rPr>
        <w:t>Vì bề dày của khí quyển tính từ điểm đo áp suất càng giảm.</w:t>
      </w:r>
      <w:r w:rsidRPr="007714CE">
        <w:rPr>
          <w:b/>
          <w:lang w:val="es-ES"/>
        </w:rPr>
        <w:tab/>
      </w:r>
    </w:p>
    <w:p w14:paraId="7FBBD91A" w14:textId="1AEE825F" w:rsidR="00E3071E" w:rsidRPr="007714CE" w:rsidRDefault="00E3071E" w:rsidP="00E3071E">
      <w:pPr>
        <w:tabs>
          <w:tab w:val="left" w:pos="284"/>
          <w:tab w:val="left" w:pos="2835"/>
          <w:tab w:val="left" w:pos="5387"/>
          <w:tab w:val="left" w:pos="7938"/>
        </w:tabs>
        <w:spacing w:after="0" w:line="276" w:lineRule="auto"/>
        <w:jc w:val="both"/>
        <w:rPr>
          <w:bCs/>
          <w:lang w:val="es-ES"/>
        </w:rPr>
      </w:pPr>
      <w:r w:rsidRPr="007714CE">
        <w:rPr>
          <w:b/>
          <w:lang w:val="vi-VN"/>
        </w:rPr>
        <w:tab/>
        <w:t xml:space="preserve">B. </w:t>
      </w:r>
      <w:r w:rsidRPr="007714CE">
        <w:rPr>
          <w:bCs/>
          <w:lang w:val="es-ES"/>
        </w:rPr>
        <w:t xml:space="preserve"> </w:t>
      </w:r>
      <w:r w:rsidR="00F33DCE" w:rsidRPr="007714CE">
        <w:rPr>
          <w:bCs/>
          <w:lang w:val="es-ES"/>
        </w:rPr>
        <w:t>Vì mật độ khí quyển càng giảm.</w:t>
      </w:r>
    </w:p>
    <w:p w14:paraId="6484B9AC" w14:textId="1BC32490" w:rsidR="00E3071E" w:rsidRPr="007714CE" w:rsidRDefault="00E3071E" w:rsidP="00E3071E">
      <w:pPr>
        <w:tabs>
          <w:tab w:val="left" w:pos="284"/>
          <w:tab w:val="left" w:pos="2835"/>
          <w:tab w:val="left" w:pos="5387"/>
          <w:tab w:val="left" w:pos="7938"/>
        </w:tabs>
        <w:spacing w:after="0" w:line="276" w:lineRule="auto"/>
        <w:jc w:val="both"/>
        <w:rPr>
          <w:b/>
          <w:lang w:val="es-ES"/>
        </w:rPr>
      </w:pPr>
      <w:r w:rsidRPr="007714CE">
        <w:rPr>
          <w:b/>
          <w:lang w:val="vi-VN"/>
        </w:rPr>
        <w:tab/>
        <w:t xml:space="preserve">C. </w:t>
      </w:r>
      <w:r w:rsidRPr="007714CE">
        <w:rPr>
          <w:bCs/>
          <w:lang w:val="es-ES"/>
        </w:rPr>
        <w:t xml:space="preserve"> </w:t>
      </w:r>
      <w:r w:rsidR="00F33DCE" w:rsidRPr="007714CE">
        <w:rPr>
          <w:bCs/>
          <w:lang w:val="es-ES"/>
        </w:rPr>
        <w:t>Vì lực hút của Trái Đất lên các phân tử không khí càng giảm.</w:t>
      </w:r>
      <w:r w:rsidRPr="007714CE">
        <w:rPr>
          <w:b/>
          <w:lang w:val="vi-VN"/>
        </w:rPr>
        <w:tab/>
      </w:r>
      <w:r w:rsidRPr="007714CE">
        <w:rPr>
          <w:b/>
          <w:lang w:val="es-ES"/>
        </w:rPr>
        <w:tab/>
      </w:r>
    </w:p>
    <w:p w14:paraId="52D3E5CF" w14:textId="69678E89" w:rsidR="00E3071E" w:rsidRPr="007714CE" w:rsidRDefault="00E3071E" w:rsidP="00E3071E">
      <w:pPr>
        <w:tabs>
          <w:tab w:val="left" w:pos="284"/>
          <w:tab w:val="left" w:pos="2835"/>
          <w:tab w:val="left" w:pos="5387"/>
          <w:tab w:val="left" w:pos="7938"/>
        </w:tabs>
        <w:spacing w:after="0" w:line="276" w:lineRule="auto"/>
        <w:jc w:val="both"/>
        <w:rPr>
          <w:bCs/>
          <w:lang w:val="es-ES"/>
        </w:rPr>
      </w:pPr>
      <w:r w:rsidRPr="007714CE">
        <w:rPr>
          <w:b/>
          <w:lang w:val="vi-VN"/>
        </w:rPr>
        <w:tab/>
      </w:r>
      <w:r w:rsidRPr="007714CE">
        <w:rPr>
          <w:b/>
          <w:highlight w:val="yellow"/>
          <w:lang w:val="vi-VN"/>
        </w:rPr>
        <w:t>D.</w:t>
      </w:r>
      <w:r w:rsidRPr="007714CE">
        <w:rPr>
          <w:b/>
          <w:lang w:val="vi-VN"/>
        </w:rPr>
        <w:t xml:space="preserve"> </w:t>
      </w:r>
      <w:r w:rsidRPr="007714CE">
        <w:rPr>
          <w:bCs/>
          <w:lang w:val="es-ES"/>
        </w:rPr>
        <w:t xml:space="preserve"> </w:t>
      </w:r>
      <w:r w:rsidR="00F33DCE" w:rsidRPr="007714CE">
        <w:rPr>
          <w:bCs/>
          <w:lang w:val="es-ES"/>
        </w:rPr>
        <w:t>Cả A, B, C.</w:t>
      </w:r>
    </w:p>
    <w:p w14:paraId="1B381539" w14:textId="66548BD2" w:rsidR="00F55460" w:rsidRPr="007714CE" w:rsidRDefault="00F55460" w:rsidP="009E5CA5">
      <w:pPr>
        <w:tabs>
          <w:tab w:val="left" w:pos="750"/>
        </w:tabs>
        <w:spacing w:after="0" w:line="276" w:lineRule="auto"/>
        <w:jc w:val="center"/>
        <w:rPr>
          <w:b/>
          <w:lang w:val="es-ES"/>
        </w:rPr>
      </w:pPr>
      <w:r w:rsidRPr="007714CE">
        <w:rPr>
          <w:b/>
          <w:color w:val="FF0000"/>
          <w:lang w:val="es-ES"/>
        </w:rPr>
        <w:t>MỨC ĐỘ 3: VẬN DỤNG</w:t>
      </w:r>
      <w:r w:rsidR="00537AD5" w:rsidRPr="007714CE">
        <w:rPr>
          <w:b/>
          <w:color w:val="FF0000"/>
          <w:lang w:val="es-ES"/>
        </w:rPr>
        <w:t xml:space="preserve"> (GIẢI CHI TIẾT) </w:t>
      </w:r>
      <w:r w:rsidR="00537AD5" w:rsidRPr="007714CE">
        <w:rPr>
          <w:b/>
          <w:lang w:val="es-ES"/>
        </w:rPr>
        <w:t>3 câu</w:t>
      </w:r>
    </w:p>
    <w:p w14:paraId="656CE656" w14:textId="7C2E943A" w:rsidR="00E3071E" w:rsidRPr="007714CE" w:rsidRDefault="00E3071E" w:rsidP="00E3071E">
      <w:pPr>
        <w:spacing w:after="0" w:line="276" w:lineRule="auto"/>
        <w:jc w:val="both"/>
        <w:rPr>
          <w:bCs/>
          <w:lang w:val="vi-VN"/>
        </w:rPr>
      </w:pPr>
      <w:r w:rsidRPr="007714CE">
        <w:rPr>
          <w:b/>
          <w:color w:val="0033CC"/>
          <w:lang w:val="vi-VN"/>
        </w:rPr>
        <w:t xml:space="preserve">Câu </w:t>
      </w:r>
      <w:r w:rsidRPr="007714CE">
        <w:rPr>
          <w:b/>
          <w:color w:val="0033CC"/>
          <w:lang w:val="es-ES"/>
        </w:rPr>
        <w:t>1</w:t>
      </w:r>
      <w:r w:rsidRPr="007714CE">
        <w:rPr>
          <w:b/>
          <w:color w:val="0033CC"/>
          <w:lang w:val="vi-VN"/>
        </w:rPr>
        <w:t xml:space="preserve">. </w:t>
      </w:r>
      <w:r w:rsidR="00F33DCE" w:rsidRPr="007714CE">
        <w:rPr>
          <w:bCs/>
          <w:lang w:val="vi-VN"/>
        </w:rPr>
        <w:t>Một tầu ngầm đang di chuyển dưới biển. Áp kế đặt ở ngoài vỏ tàu chỉ 875000 N/m</w:t>
      </w:r>
      <w:r w:rsidR="00F33DCE" w:rsidRPr="007714CE">
        <w:rPr>
          <w:bCs/>
          <w:vertAlign w:val="superscript"/>
          <w:lang w:val="vi-VN"/>
        </w:rPr>
        <w:t>2</w:t>
      </w:r>
      <w:r w:rsidR="00F33DCE" w:rsidRPr="007714CE">
        <w:rPr>
          <w:bCs/>
          <w:lang w:val="vi-VN"/>
        </w:rPr>
        <w:t>, một lúc sau áp kế chỉ 1165000 N/m</w:t>
      </w:r>
      <w:r w:rsidR="00F33DCE" w:rsidRPr="007714CE">
        <w:rPr>
          <w:bCs/>
          <w:vertAlign w:val="superscript"/>
          <w:lang w:val="vi-VN"/>
        </w:rPr>
        <w:t>2</w:t>
      </w:r>
      <w:r w:rsidR="00F33DCE" w:rsidRPr="007714CE">
        <w:rPr>
          <w:bCs/>
          <w:lang w:val="vi-VN"/>
        </w:rPr>
        <w:t>. Nhận xét nào sau đây là đúng?</w:t>
      </w:r>
    </w:p>
    <w:p w14:paraId="1DCD4F34" w14:textId="60E51F5F" w:rsidR="00E3071E" w:rsidRPr="007714CE" w:rsidRDefault="00E3071E" w:rsidP="00E3071E">
      <w:pPr>
        <w:tabs>
          <w:tab w:val="left" w:pos="284"/>
          <w:tab w:val="left" w:pos="2835"/>
          <w:tab w:val="left" w:pos="5387"/>
          <w:tab w:val="left" w:pos="7938"/>
        </w:tabs>
        <w:spacing w:after="0" w:line="276" w:lineRule="auto"/>
        <w:jc w:val="both"/>
        <w:rPr>
          <w:b/>
          <w:lang w:val="es-ES"/>
        </w:rPr>
      </w:pPr>
      <w:r w:rsidRPr="007714CE">
        <w:rPr>
          <w:b/>
          <w:lang w:val="es-ES"/>
        </w:rPr>
        <w:tab/>
      </w:r>
      <w:r w:rsidRPr="007714CE">
        <w:rPr>
          <w:b/>
          <w:highlight w:val="yellow"/>
          <w:lang w:val="es-ES"/>
        </w:rPr>
        <w:t>A.</w:t>
      </w:r>
      <w:r w:rsidRPr="007714CE">
        <w:rPr>
          <w:b/>
          <w:lang w:val="es-ES"/>
        </w:rPr>
        <w:t xml:space="preserve"> </w:t>
      </w:r>
      <w:r w:rsidR="00F33DCE" w:rsidRPr="007714CE">
        <w:rPr>
          <w:bCs/>
          <w:lang w:val="es-ES"/>
        </w:rPr>
        <w:t>Tàu đang lặn xuống.</w:t>
      </w:r>
      <w:r w:rsidRPr="007714CE">
        <w:rPr>
          <w:b/>
          <w:lang w:val="es-ES"/>
        </w:rPr>
        <w:tab/>
      </w:r>
    </w:p>
    <w:p w14:paraId="68644F30" w14:textId="782C7ACB" w:rsidR="00E3071E" w:rsidRPr="007714CE" w:rsidRDefault="00E3071E" w:rsidP="00E3071E">
      <w:pPr>
        <w:tabs>
          <w:tab w:val="left" w:pos="284"/>
          <w:tab w:val="left" w:pos="2835"/>
          <w:tab w:val="left" w:pos="5387"/>
          <w:tab w:val="left" w:pos="7938"/>
        </w:tabs>
        <w:spacing w:after="0" w:line="276" w:lineRule="auto"/>
        <w:jc w:val="both"/>
        <w:rPr>
          <w:b/>
          <w:lang w:val="es-ES"/>
        </w:rPr>
      </w:pPr>
      <w:r w:rsidRPr="007714CE">
        <w:rPr>
          <w:b/>
          <w:lang w:val="vi-VN"/>
        </w:rPr>
        <w:tab/>
        <w:t xml:space="preserve">B. </w:t>
      </w:r>
      <w:r w:rsidRPr="007714CE">
        <w:rPr>
          <w:bCs/>
          <w:lang w:val="es-ES"/>
        </w:rPr>
        <w:t xml:space="preserve"> </w:t>
      </w:r>
      <w:r w:rsidR="00F33DCE" w:rsidRPr="007714CE">
        <w:rPr>
          <w:bCs/>
          <w:lang w:val="es-ES"/>
        </w:rPr>
        <w:t>Tàu đang chuyển động về phía trước theo phương ngang.</w:t>
      </w:r>
      <w:r w:rsidRPr="007714CE">
        <w:rPr>
          <w:b/>
          <w:lang w:val="es-ES"/>
        </w:rPr>
        <w:tab/>
      </w:r>
    </w:p>
    <w:p w14:paraId="6B3EC159" w14:textId="2106A59C" w:rsidR="00E3071E" w:rsidRPr="007714CE" w:rsidRDefault="00E3071E" w:rsidP="00E3071E">
      <w:pPr>
        <w:tabs>
          <w:tab w:val="left" w:pos="284"/>
          <w:tab w:val="left" w:pos="2835"/>
          <w:tab w:val="left" w:pos="5387"/>
          <w:tab w:val="left" w:pos="7938"/>
        </w:tabs>
        <w:spacing w:after="0" w:line="276" w:lineRule="auto"/>
        <w:jc w:val="both"/>
        <w:rPr>
          <w:b/>
          <w:lang w:val="es-ES"/>
        </w:rPr>
      </w:pPr>
      <w:r w:rsidRPr="007714CE">
        <w:rPr>
          <w:b/>
          <w:lang w:val="vi-VN"/>
        </w:rPr>
        <w:tab/>
        <w:t xml:space="preserve">C. </w:t>
      </w:r>
      <w:r w:rsidRPr="007714CE">
        <w:rPr>
          <w:bCs/>
          <w:lang w:val="es-ES"/>
        </w:rPr>
        <w:t xml:space="preserve"> </w:t>
      </w:r>
      <w:r w:rsidR="00F33DCE" w:rsidRPr="007714CE">
        <w:rPr>
          <w:bCs/>
          <w:lang w:val="es-ES"/>
        </w:rPr>
        <w:t>Tàu đang từ từ nổi lên.</w:t>
      </w:r>
      <w:r w:rsidRPr="007714CE">
        <w:rPr>
          <w:b/>
          <w:lang w:val="vi-VN"/>
        </w:rPr>
        <w:tab/>
      </w:r>
      <w:r w:rsidRPr="007714CE">
        <w:rPr>
          <w:b/>
          <w:lang w:val="es-ES"/>
        </w:rPr>
        <w:tab/>
      </w:r>
    </w:p>
    <w:p w14:paraId="618C5629" w14:textId="1B805B79" w:rsidR="00E3071E" w:rsidRPr="007714CE" w:rsidRDefault="00E3071E" w:rsidP="00E3071E">
      <w:pPr>
        <w:tabs>
          <w:tab w:val="left" w:pos="284"/>
          <w:tab w:val="left" w:pos="2835"/>
          <w:tab w:val="left" w:pos="5387"/>
          <w:tab w:val="left" w:pos="7938"/>
        </w:tabs>
        <w:spacing w:after="0" w:line="276" w:lineRule="auto"/>
        <w:jc w:val="both"/>
        <w:rPr>
          <w:bCs/>
          <w:lang w:val="es-ES"/>
        </w:rPr>
      </w:pPr>
      <w:r w:rsidRPr="007714CE">
        <w:rPr>
          <w:b/>
          <w:lang w:val="vi-VN"/>
        </w:rPr>
        <w:tab/>
        <w:t xml:space="preserve">D. </w:t>
      </w:r>
      <w:r w:rsidRPr="007714CE">
        <w:rPr>
          <w:bCs/>
          <w:lang w:val="es-ES"/>
        </w:rPr>
        <w:t xml:space="preserve"> </w:t>
      </w:r>
      <w:r w:rsidR="00F33DCE" w:rsidRPr="007714CE">
        <w:rPr>
          <w:bCs/>
          <w:lang w:val="es-ES"/>
        </w:rPr>
        <w:t>Tàu đang chuyển động lùi về ohias sau theo phương ngang.</w:t>
      </w:r>
    </w:p>
    <w:p w14:paraId="400CFB71" w14:textId="77777777" w:rsidR="00F33DCE" w:rsidRPr="007714CE" w:rsidRDefault="00F33DCE" w:rsidP="00F33DCE">
      <w:pPr>
        <w:tabs>
          <w:tab w:val="left" w:pos="284"/>
        </w:tabs>
        <w:spacing w:after="0" w:line="276" w:lineRule="auto"/>
        <w:jc w:val="center"/>
        <w:rPr>
          <w:b/>
          <w:color w:val="FF0000"/>
          <w:lang w:val="es-ES"/>
        </w:rPr>
      </w:pPr>
      <w:r w:rsidRPr="007714CE">
        <w:rPr>
          <w:b/>
          <w:color w:val="FF0000"/>
          <w:lang w:val="es-ES"/>
        </w:rPr>
        <w:t>Hướng dẫn giải</w:t>
      </w:r>
    </w:p>
    <w:p w14:paraId="0C2C771D" w14:textId="31F6DC96" w:rsidR="00F33DCE" w:rsidRPr="007714CE" w:rsidRDefault="002A187C" w:rsidP="00F33DCE">
      <w:pPr>
        <w:shd w:val="clear" w:color="auto" w:fill="92D050"/>
        <w:tabs>
          <w:tab w:val="left" w:leader="dot" w:pos="10490"/>
        </w:tabs>
        <w:spacing w:before="80" w:after="0"/>
        <w:jc w:val="both"/>
        <w:rPr>
          <w:rFonts w:eastAsiaTheme="minorEastAsia"/>
          <w:lang w:val="pl-PL"/>
        </w:rPr>
      </w:pPr>
      <w:r w:rsidRPr="007714CE">
        <w:rPr>
          <w:rFonts w:eastAsiaTheme="minorEastAsia"/>
          <w:lang w:val="pl-PL"/>
        </w:rPr>
        <w:t>Theo đề bài, ta có:</w:t>
      </w:r>
    </w:p>
    <w:p w14:paraId="5335DF1B" w14:textId="2CDBF2BC" w:rsidR="002A187C" w:rsidRPr="007714CE" w:rsidRDefault="002A187C" w:rsidP="00F33DCE">
      <w:pPr>
        <w:shd w:val="clear" w:color="auto" w:fill="92D050"/>
        <w:tabs>
          <w:tab w:val="left" w:leader="dot" w:pos="10490"/>
        </w:tabs>
        <w:spacing w:before="80" w:after="0"/>
        <w:jc w:val="both"/>
        <w:rPr>
          <w:rFonts w:eastAsiaTheme="minorEastAsia"/>
          <w:lang w:val="pl-PL"/>
        </w:rPr>
      </w:pPr>
      <w:r w:rsidRPr="007714CE">
        <w:rPr>
          <w:rFonts w:eastAsiaTheme="minorEastAsia"/>
          <w:lang w:val="pl-PL"/>
        </w:rPr>
        <w:t>- Áp suất ban đầu là 875000 N/m</w:t>
      </w:r>
      <w:r w:rsidRPr="007714CE">
        <w:rPr>
          <w:rFonts w:eastAsiaTheme="minorEastAsia"/>
          <w:vertAlign w:val="superscript"/>
          <w:lang w:val="pl-PL"/>
        </w:rPr>
        <w:t>2</w:t>
      </w:r>
      <w:r w:rsidRPr="007714CE">
        <w:rPr>
          <w:rFonts w:eastAsiaTheme="minorEastAsia"/>
          <w:lang w:val="pl-PL"/>
        </w:rPr>
        <w:t>.</w:t>
      </w:r>
    </w:p>
    <w:p w14:paraId="5DAF73DC" w14:textId="432C301B" w:rsidR="002A187C" w:rsidRPr="007714CE" w:rsidRDefault="002A187C" w:rsidP="002A187C">
      <w:pPr>
        <w:shd w:val="clear" w:color="auto" w:fill="92D050"/>
        <w:tabs>
          <w:tab w:val="left" w:leader="dot" w:pos="10490"/>
        </w:tabs>
        <w:spacing w:before="80" w:after="0"/>
        <w:jc w:val="both"/>
        <w:rPr>
          <w:rFonts w:eastAsiaTheme="minorEastAsia"/>
          <w:lang w:val="pl-PL"/>
        </w:rPr>
      </w:pPr>
      <w:r w:rsidRPr="007714CE">
        <w:rPr>
          <w:rFonts w:eastAsiaTheme="minorEastAsia"/>
          <w:lang w:val="pl-PL"/>
        </w:rPr>
        <w:t>- Áp suất lúc sau là 1165000 N/m</w:t>
      </w:r>
      <w:r w:rsidRPr="007714CE">
        <w:rPr>
          <w:rFonts w:eastAsiaTheme="minorEastAsia"/>
          <w:vertAlign w:val="superscript"/>
          <w:lang w:val="pl-PL"/>
        </w:rPr>
        <w:t>2</w:t>
      </w:r>
      <w:r w:rsidRPr="007714CE">
        <w:rPr>
          <w:rFonts w:eastAsiaTheme="minorEastAsia"/>
          <w:lang w:val="pl-PL"/>
        </w:rPr>
        <w:t>.</w:t>
      </w:r>
    </w:p>
    <w:p w14:paraId="1E46400A" w14:textId="071CC43D" w:rsidR="002A187C" w:rsidRPr="007714CE" w:rsidRDefault="002A187C" w:rsidP="002A187C">
      <w:pPr>
        <w:shd w:val="clear" w:color="auto" w:fill="92D050"/>
        <w:tabs>
          <w:tab w:val="left" w:leader="dot" w:pos="10490"/>
        </w:tabs>
        <w:spacing w:before="80" w:after="0"/>
        <w:jc w:val="both"/>
        <w:rPr>
          <w:rFonts w:eastAsiaTheme="minorEastAsia"/>
          <w:lang w:val="pl-PL"/>
        </w:rPr>
      </w:pPr>
      <w:r w:rsidRPr="007714CE">
        <w:rPr>
          <w:rFonts w:eastAsiaTheme="minorEastAsia"/>
          <w:lang w:val="pl-PL"/>
        </w:rPr>
        <w:t>Ta có, áp suất p = d.h</w:t>
      </w:r>
    </w:p>
    <w:p w14:paraId="277CCAA1" w14:textId="77777777" w:rsidR="002A187C" w:rsidRPr="007714CE" w:rsidRDefault="002A187C" w:rsidP="002A187C">
      <w:pPr>
        <w:shd w:val="clear" w:color="auto" w:fill="92D050"/>
        <w:tabs>
          <w:tab w:val="left" w:leader="dot" w:pos="10490"/>
        </w:tabs>
        <w:spacing w:before="80" w:after="0"/>
        <w:jc w:val="both"/>
        <w:rPr>
          <w:rFonts w:eastAsiaTheme="minorEastAsia"/>
          <w:lang w:val="pl-PL"/>
        </w:rPr>
      </w:pPr>
      <w:r w:rsidRPr="007714CE">
        <w:rPr>
          <w:rFonts w:eastAsiaTheme="minorEastAsia"/>
          <w:lang w:val="pl-PL"/>
        </w:rPr>
        <w:lastRenderedPageBreak/>
        <w:t>Trong đó: h là độ sâu tính từ mặt thoáng chất lỏng đến điểm tính áp suất (m).</w:t>
      </w:r>
    </w:p>
    <w:p w14:paraId="20E19834" w14:textId="36CBE7D0" w:rsidR="002A187C" w:rsidRPr="007714CE" w:rsidRDefault="002A187C" w:rsidP="002A187C">
      <w:pPr>
        <w:shd w:val="clear" w:color="auto" w:fill="92D050"/>
        <w:tabs>
          <w:tab w:val="left" w:leader="dot" w:pos="10490"/>
        </w:tabs>
        <w:spacing w:before="80" w:after="0"/>
        <w:jc w:val="both"/>
        <w:rPr>
          <w:rFonts w:eastAsiaTheme="minorEastAsia"/>
          <w:lang w:val="pl-PL"/>
        </w:rPr>
      </w:pPr>
      <w:r w:rsidRPr="007714CE">
        <w:rPr>
          <w:rFonts w:eastAsiaTheme="minorEastAsia"/>
          <w:lang w:val="pl-PL"/>
        </w:rPr>
        <w:t>Mà: áp suất lúc sau hơn áp suất ban đầu.</w:t>
      </w:r>
    </w:p>
    <w:p w14:paraId="6AEE976D" w14:textId="1DD97CD5" w:rsidR="002A187C" w:rsidRPr="007714CE" w:rsidRDefault="002A187C" w:rsidP="002A187C">
      <w:pPr>
        <w:shd w:val="clear" w:color="auto" w:fill="92D050"/>
        <w:tabs>
          <w:tab w:val="left" w:leader="dot" w:pos="10490"/>
        </w:tabs>
        <w:spacing w:before="80" w:after="0"/>
        <w:jc w:val="both"/>
        <w:rPr>
          <w:rFonts w:eastAsiaTheme="minorEastAsia"/>
          <w:lang w:val="pl-PL"/>
        </w:rPr>
      </w:pPr>
      <w:r w:rsidRPr="007714CE">
        <w:rPr>
          <w:rFonts w:eastAsiaTheme="minorEastAsia"/>
          <w:lang w:val="pl-PL"/>
        </w:rPr>
        <w:t>Suy ra độ sâu của tàu so với mặt nước biển lúc sau lớn hơn ban đầu.</w:t>
      </w:r>
    </w:p>
    <w:p w14:paraId="1B03781C" w14:textId="4F809EC9" w:rsidR="002A187C" w:rsidRPr="007714CE" w:rsidRDefault="002A187C" w:rsidP="00F33DCE">
      <w:pPr>
        <w:shd w:val="clear" w:color="auto" w:fill="92D050"/>
        <w:tabs>
          <w:tab w:val="left" w:leader="dot" w:pos="10490"/>
        </w:tabs>
        <w:spacing w:before="80" w:after="0"/>
        <w:jc w:val="both"/>
        <w:rPr>
          <w:rFonts w:eastAsiaTheme="minorEastAsia"/>
          <w:vertAlign w:val="superscript"/>
          <w:lang w:val="pl-PL"/>
        </w:rPr>
      </w:pPr>
      <w:r w:rsidRPr="007714CE">
        <w:rPr>
          <w:rFonts w:eastAsiaTheme="minorEastAsia"/>
          <w:lang w:val="pl-PL"/>
        </w:rPr>
        <w:t>Vậy: tàu đang lặn.</w:t>
      </w:r>
    </w:p>
    <w:p w14:paraId="349E82CE" w14:textId="77777777" w:rsidR="00F33DCE" w:rsidRPr="00236A39" w:rsidRDefault="00F33DCE" w:rsidP="00E3071E">
      <w:pPr>
        <w:tabs>
          <w:tab w:val="left" w:pos="284"/>
          <w:tab w:val="left" w:pos="2835"/>
          <w:tab w:val="left" w:pos="5387"/>
          <w:tab w:val="left" w:pos="7938"/>
        </w:tabs>
        <w:spacing w:after="0" w:line="276" w:lineRule="auto"/>
        <w:jc w:val="both"/>
        <w:rPr>
          <w:bCs/>
          <w:lang w:val="es-ES"/>
        </w:rPr>
      </w:pPr>
    </w:p>
    <w:p w14:paraId="5FD25336" w14:textId="0D01D0C0" w:rsidR="00E3071E" w:rsidRPr="00F64A72" w:rsidRDefault="00E3071E" w:rsidP="00E3071E">
      <w:pPr>
        <w:spacing w:after="0" w:line="276" w:lineRule="auto"/>
        <w:jc w:val="both"/>
        <w:rPr>
          <w:bCs/>
          <w:color w:val="000000" w:themeColor="text1"/>
          <w:lang w:val="vi-VN"/>
        </w:rPr>
      </w:pPr>
      <w:r w:rsidRPr="00A42D16">
        <w:rPr>
          <w:b/>
          <w:color w:val="0033CC"/>
          <w:lang w:val="vi-VN"/>
        </w:rPr>
        <w:t xml:space="preserve">Câu </w:t>
      </w:r>
      <w:r>
        <w:rPr>
          <w:b/>
          <w:color w:val="0033CC"/>
          <w:lang w:val="es-ES"/>
        </w:rPr>
        <w:t>2</w:t>
      </w:r>
      <w:r w:rsidRPr="00A42D16">
        <w:rPr>
          <w:b/>
          <w:color w:val="0033CC"/>
          <w:lang w:val="vi-VN"/>
        </w:rPr>
        <w:t xml:space="preserve">. </w:t>
      </w:r>
      <w:r w:rsidR="00F64A72" w:rsidRPr="00F64A72">
        <w:rPr>
          <w:bCs/>
          <w:color w:val="000000" w:themeColor="text1"/>
          <w:lang w:val="vi-VN"/>
        </w:rPr>
        <w:t>Càng lên cao không khí càng loãng nên áp suất càng giảm. Cứ lên cao 12m thì áp suất khí quyển giảm khoảng 1mmHg. Áp suất khí quyển ở độ cao 800m là bao nhiêu? Biết tại mặt đất khsi quyển là 760mmHg.</w:t>
      </w:r>
    </w:p>
    <w:p w14:paraId="22CF232C" w14:textId="5AB4A5AA" w:rsidR="00E3071E" w:rsidRDefault="00E3071E" w:rsidP="00E3071E">
      <w:pPr>
        <w:tabs>
          <w:tab w:val="left" w:pos="284"/>
          <w:tab w:val="left" w:pos="2835"/>
          <w:tab w:val="left" w:pos="5387"/>
          <w:tab w:val="left" w:pos="7938"/>
        </w:tabs>
        <w:spacing w:after="0" w:line="276" w:lineRule="auto"/>
        <w:jc w:val="both"/>
        <w:rPr>
          <w:b/>
          <w:lang w:val="es-ES"/>
        </w:rPr>
      </w:pPr>
      <w:r w:rsidRPr="00A42D16">
        <w:rPr>
          <w:b/>
          <w:lang w:val="es-ES"/>
        </w:rPr>
        <w:tab/>
        <w:t>A.</w:t>
      </w:r>
      <w:r>
        <w:rPr>
          <w:b/>
          <w:lang w:val="es-ES"/>
        </w:rPr>
        <w:t xml:space="preserve"> </w:t>
      </w:r>
      <w:r w:rsidR="00F64A72">
        <w:rPr>
          <w:bCs/>
          <w:color w:val="000000" w:themeColor="text1"/>
        </w:rPr>
        <w:t>748</w:t>
      </w:r>
      <w:r w:rsidR="003F7909">
        <w:rPr>
          <w:bCs/>
          <w:color w:val="000000" w:themeColor="text1"/>
        </w:rPr>
        <w:t xml:space="preserve"> </w:t>
      </w:r>
      <w:r w:rsidR="00F64A72">
        <w:rPr>
          <w:bCs/>
          <w:color w:val="000000" w:themeColor="text1"/>
        </w:rPr>
        <w:t>mmHg.</w:t>
      </w:r>
      <w:r w:rsidRPr="00236A39">
        <w:rPr>
          <w:b/>
          <w:lang w:val="es-ES"/>
        </w:rPr>
        <w:tab/>
      </w:r>
    </w:p>
    <w:p w14:paraId="7F851FAE" w14:textId="56B43727" w:rsidR="00E3071E" w:rsidRDefault="00E3071E" w:rsidP="00E3071E">
      <w:pPr>
        <w:tabs>
          <w:tab w:val="left" w:pos="284"/>
          <w:tab w:val="left" w:pos="2835"/>
          <w:tab w:val="left" w:pos="5387"/>
          <w:tab w:val="left" w:pos="7938"/>
        </w:tabs>
        <w:spacing w:after="0" w:line="276" w:lineRule="auto"/>
        <w:jc w:val="both"/>
        <w:rPr>
          <w:b/>
          <w:lang w:val="es-ES"/>
        </w:rPr>
      </w:pPr>
      <w:r w:rsidRPr="00E3071E">
        <w:rPr>
          <w:b/>
          <w:lang w:val="vi-VN"/>
        </w:rPr>
        <w:tab/>
      </w:r>
      <w:r w:rsidRPr="003F7909">
        <w:rPr>
          <w:b/>
          <w:highlight w:val="yellow"/>
          <w:lang w:val="vi-VN"/>
        </w:rPr>
        <w:t>B.</w:t>
      </w:r>
      <w:r w:rsidRPr="00E3071E">
        <w:rPr>
          <w:b/>
          <w:lang w:val="vi-VN"/>
        </w:rPr>
        <w:t xml:space="preserve"> </w:t>
      </w:r>
      <w:r>
        <w:rPr>
          <w:bCs/>
          <w:lang w:val="es-ES"/>
        </w:rPr>
        <w:t xml:space="preserve"> </w:t>
      </w:r>
      <w:r w:rsidR="00F64A72">
        <w:rPr>
          <w:bCs/>
          <w:color w:val="000000" w:themeColor="text1"/>
        </w:rPr>
        <w:t>693,3</w:t>
      </w:r>
      <w:r w:rsidR="003F7909">
        <w:rPr>
          <w:bCs/>
          <w:color w:val="000000" w:themeColor="text1"/>
        </w:rPr>
        <w:t xml:space="preserve"> </w:t>
      </w:r>
      <w:r w:rsidR="00F64A72">
        <w:rPr>
          <w:bCs/>
          <w:color w:val="000000" w:themeColor="text1"/>
        </w:rPr>
        <w:t>mmHg.</w:t>
      </w:r>
      <w:r w:rsidRPr="00236A39">
        <w:rPr>
          <w:b/>
          <w:lang w:val="es-ES"/>
        </w:rPr>
        <w:tab/>
      </w:r>
    </w:p>
    <w:p w14:paraId="311D481A" w14:textId="08D7B7D6" w:rsidR="00E3071E" w:rsidRDefault="00E3071E" w:rsidP="00E3071E">
      <w:pPr>
        <w:tabs>
          <w:tab w:val="left" w:pos="284"/>
          <w:tab w:val="left" w:pos="2835"/>
          <w:tab w:val="left" w:pos="5387"/>
          <w:tab w:val="left" w:pos="7938"/>
        </w:tabs>
        <w:spacing w:after="0" w:line="276" w:lineRule="auto"/>
        <w:jc w:val="both"/>
        <w:rPr>
          <w:b/>
          <w:lang w:val="es-ES"/>
        </w:rPr>
      </w:pPr>
      <w:r>
        <w:rPr>
          <w:b/>
          <w:lang w:val="vi-VN"/>
        </w:rPr>
        <w:tab/>
      </w:r>
      <w:r w:rsidRPr="00A42D16">
        <w:rPr>
          <w:b/>
          <w:lang w:val="vi-VN"/>
        </w:rPr>
        <w:t xml:space="preserve">C. </w:t>
      </w:r>
      <w:r>
        <w:rPr>
          <w:bCs/>
          <w:lang w:val="es-ES"/>
        </w:rPr>
        <w:t xml:space="preserve"> </w:t>
      </w:r>
      <w:r w:rsidR="00F64A72">
        <w:rPr>
          <w:bCs/>
          <w:color w:val="000000" w:themeColor="text1"/>
        </w:rPr>
        <w:t>6</w:t>
      </w:r>
      <w:r w:rsidR="003F7909">
        <w:rPr>
          <w:bCs/>
          <w:color w:val="000000" w:themeColor="text1"/>
        </w:rPr>
        <w:t xml:space="preserve">63 </w:t>
      </w:r>
      <w:r w:rsidR="00F64A72">
        <w:rPr>
          <w:bCs/>
          <w:color w:val="000000" w:themeColor="text1"/>
        </w:rPr>
        <w:t>mmHg.</w:t>
      </w:r>
      <w:r w:rsidRPr="00A42D16">
        <w:rPr>
          <w:b/>
          <w:lang w:val="vi-VN"/>
        </w:rPr>
        <w:tab/>
      </w:r>
      <w:r w:rsidRPr="00236A39">
        <w:rPr>
          <w:b/>
          <w:lang w:val="es-ES"/>
        </w:rPr>
        <w:tab/>
      </w:r>
    </w:p>
    <w:p w14:paraId="4B63EAE1" w14:textId="05116EE3" w:rsidR="00E3071E" w:rsidRDefault="00E3071E" w:rsidP="00E3071E">
      <w:pPr>
        <w:tabs>
          <w:tab w:val="left" w:pos="284"/>
          <w:tab w:val="left" w:pos="2835"/>
          <w:tab w:val="left" w:pos="5387"/>
          <w:tab w:val="left" w:pos="7938"/>
        </w:tabs>
        <w:spacing w:after="0" w:line="276" w:lineRule="auto"/>
        <w:jc w:val="both"/>
        <w:rPr>
          <w:bCs/>
          <w:color w:val="000000" w:themeColor="text1"/>
        </w:rPr>
      </w:pPr>
      <w:r>
        <w:rPr>
          <w:b/>
          <w:lang w:val="vi-VN"/>
        </w:rPr>
        <w:tab/>
      </w:r>
      <w:r w:rsidRPr="00A42D16">
        <w:rPr>
          <w:b/>
          <w:lang w:val="vi-VN"/>
        </w:rPr>
        <w:t xml:space="preserve">D. </w:t>
      </w:r>
      <w:r>
        <w:rPr>
          <w:bCs/>
          <w:lang w:val="es-ES"/>
        </w:rPr>
        <w:t xml:space="preserve"> </w:t>
      </w:r>
      <w:r w:rsidR="003F7909">
        <w:rPr>
          <w:bCs/>
          <w:color w:val="000000" w:themeColor="text1"/>
        </w:rPr>
        <w:t xml:space="preserve">826,7 </w:t>
      </w:r>
      <w:r w:rsidR="00F64A72">
        <w:rPr>
          <w:bCs/>
          <w:color w:val="000000" w:themeColor="text1"/>
        </w:rPr>
        <w:t>mmHg.</w:t>
      </w:r>
    </w:p>
    <w:p w14:paraId="7A0081C6" w14:textId="77777777" w:rsidR="003F7909" w:rsidRPr="007714CE" w:rsidRDefault="003F7909" w:rsidP="003F7909">
      <w:pPr>
        <w:tabs>
          <w:tab w:val="left" w:pos="284"/>
        </w:tabs>
        <w:spacing w:after="0" w:line="276" w:lineRule="auto"/>
        <w:jc w:val="center"/>
        <w:rPr>
          <w:b/>
          <w:color w:val="FF0000"/>
          <w:lang w:val="es-ES"/>
        </w:rPr>
      </w:pPr>
      <w:r w:rsidRPr="007714CE">
        <w:rPr>
          <w:b/>
          <w:color w:val="FF0000"/>
          <w:lang w:val="es-ES"/>
        </w:rPr>
        <w:t>Hướng dẫn giải</w:t>
      </w:r>
    </w:p>
    <w:p w14:paraId="007F7A27" w14:textId="77777777" w:rsidR="003F7909" w:rsidRPr="003F7909" w:rsidRDefault="003F7909" w:rsidP="003F7909">
      <w:pPr>
        <w:shd w:val="clear" w:color="auto" w:fill="92D050"/>
        <w:tabs>
          <w:tab w:val="left" w:leader="dot" w:pos="10490"/>
        </w:tabs>
        <w:spacing w:before="80" w:after="0"/>
        <w:jc w:val="both"/>
        <w:rPr>
          <w:rFonts w:eastAsiaTheme="minorEastAsia"/>
        </w:rPr>
      </w:pPr>
      <w:r w:rsidRPr="003F7909">
        <w:rPr>
          <w:rFonts w:eastAsiaTheme="minorEastAsia"/>
        </w:rPr>
        <w:t>Theo đề bài, ta có:</w:t>
      </w:r>
    </w:p>
    <w:p w14:paraId="357DC8F7" w14:textId="5EF6CE5C" w:rsidR="003F7909" w:rsidRPr="003F7909" w:rsidRDefault="003F7909" w:rsidP="003F7909">
      <w:pPr>
        <w:shd w:val="clear" w:color="auto" w:fill="92D050"/>
        <w:tabs>
          <w:tab w:val="left" w:leader="dot" w:pos="10490"/>
        </w:tabs>
        <w:spacing w:before="80" w:after="0"/>
        <w:jc w:val="both"/>
        <w:rPr>
          <w:rFonts w:eastAsiaTheme="minorEastAsia"/>
        </w:rPr>
      </w:pPr>
      <w:r w:rsidRPr="003F7909">
        <w:rPr>
          <w:rFonts w:eastAsiaTheme="minorEastAsia"/>
        </w:rPr>
        <w:t xml:space="preserve">- Áp suất </w:t>
      </w:r>
      <w:r>
        <w:rPr>
          <w:rFonts w:eastAsiaTheme="minorEastAsia"/>
        </w:rPr>
        <w:t>khí quyển ở mặt nước biển</w:t>
      </w:r>
      <w:r w:rsidRPr="003F7909">
        <w:rPr>
          <w:rFonts w:eastAsiaTheme="minorEastAsia"/>
        </w:rPr>
        <w:t xml:space="preserve"> là p</w:t>
      </w:r>
      <w:r w:rsidRPr="003F7909">
        <w:rPr>
          <w:rFonts w:eastAsiaTheme="minorEastAsia"/>
          <w:vertAlign w:val="subscript"/>
        </w:rPr>
        <w:t>0</w:t>
      </w:r>
      <w:r>
        <w:rPr>
          <w:rFonts w:eastAsiaTheme="minorEastAsia"/>
        </w:rPr>
        <w:t xml:space="preserve"> = </w:t>
      </w:r>
      <w:r>
        <w:rPr>
          <w:bCs/>
          <w:color w:val="000000" w:themeColor="text1"/>
        </w:rPr>
        <w:t>760 mmHg.</w:t>
      </w:r>
    </w:p>
    <w:p w14:paraId="3593784F" w14:textId="7060C2A8" w:rsidR="003F7909" w:rsidRPr="003F7909" w:rsidRDefault="003F7909" w:rsidP="003F7909">
      <w:pPr>
        <w:shd w:val="clear" w:color="auto" w:fill="92D050"/>
        <w:tabs>
          <w:tab w:val="left" w:leader="dot" w:pos="10490"/>
        </w:tabs>
        <w:spacing w:before="80" w:after="0"/>
        <w:jc w:val="both"/>
        <w:rPr>
          <w:rFonts w:eastAsiaTheme="minorEastAsia"/>
        </w:rPr>
      </w:pPr>
      <w:r w:rsidRPr="003F7909">
        <w:rPr>
          <w:rFonts w:eastAsiaTheme="minorEastAsia"/>
        </w:rPr>
        <w:t xml:space="preserve">- </w:t>
      </w:r>
      <w:r w:rsidR="003A7CEA">
        <w:rPr>
          <w:rFonts w:eastAsiaTheme="minorEastAsia"/>
        </w:rPr>
        <w:t xml:space="preserve">Cứ lên cao 12m thì áp suất khí quyể giảm khoảng </w:t>
      </w:r>
      <w:r w:rsidR="003A7CEA">
        <w:rPr>
          <w:bCs/>
          <w:color w:val="000000" w:themeColor="text1"/>
        </w:rPr>
        <w:t>1 mmHg.</w:t>
      </w:r>
    </w:p>
    <w:p w14:paraId="472BFF7A" w14:textId="3E8D3684" w:rsidR="003F7909" w:rsidRDefault="003F7909" w:rsidP="003F7909">
      <w:pPr>
        <w:shd w:val="clear" w:color="auto" w:fill="92D050"/>
        <w:tabs>
          <w:tab w:val="left" w:leader="dot" w:pos="10490"/>
        </w:tabs>
        <w:spacing w:before="80" w:after="0"/>
        <w:jc w:val="both"/>
        <w:rPr>
          <w:rFonts w:eastAsiaTheme="minorEastAsia"/>
        </w:rPr>
      </w:pPr>
      <w:r w:rsidRPr="003A7CEA">
        <w:rPr>
          <w:rFonts w:eastAsiaTheme="minorEastAsia"/>
        </w:rPr>
        <w:t>Suy ra</w:t>
      </w:r>
      <w:r w:rsidR="004654E7">
        <w:rPr>
          <w:rFonts w:eastAsiaTheme="minorEastAsia"/>
        </w:rPr>
        <w:t>, độ giảm áp suất tại độ cao 800m là:</w:t>
      </w:r>
    </w:p>
    <w:p w14:paraId="3F4EC497" w14:textId="3B341CCA" w:rsidR="004654E7" w:rsidRPr="004654E7" w:rsidRDefault="004654E7" w:rsidP="003F7909">
      <w:pPr>
        <w:shd w:val="clear" w:color="auto" w:fill="92D050"/>
        <w:tabs>
          <w:tab w:val="left" w:leader="dot" w:pos="10490"/>
        </w:tabs>
        <w:spacing w:before="80" w:after="0"/>
        <w:jc w:val="both"/>
        <w:rPr>
          <w:rFonts w:eastAsiaTheme="minorEastAsia"/>
        </w:rPr>
      </w:pPr>
      <m:oMathPara>
        <m:oMath>
          <m:r>
            <m:rPr>
              <m:sty m:val="p"/>
            </m:rPr>
            <w:rPr>
              <w:rFonts w:ascii="Cambria Math" w:eastAsiaTheme="minorEastAsia" w:hAnsi="Cambria Math"/>
            </w:rPr>
            <m:t>Δp</m:t>
          </m:r>
          <m:r>
            <m:rPr>
              <m:sty m:val="p"/>
            </m:rPr>
            <w:rPr>
              <w:rFonts w:ascii="Cambria Math" w:eastAsiaTheme="minorEastAsia"/>
            </w:rPr>
            <m:t>=</m:t>
          </m:r>
          <m:f>
            <m:fPr>
              <m:ctrlPr>
                <w:rPr>
                  <w:rFonts w:ascii="Cambria Math" w:eastAsiaTheme="minorEastAsia" w:hAnsi="Cambria Math"/>
                </w:rPr>
              </m:ctrlPr>
            </m:fPr>
            <m:num>
              <m:r>
                <w:rPr>
                  <w:rFonts w:ascii="Cambria Math" w:eastAsiaTheme="minorEastAsia"/>
                </w:rPr>
                <m:t>800</m:t>
              </m:r>
            </m:num>
            <m:den>
              <m:r>
                <w:rPr>
                  <w:rFonts w:ascii="Cambria Math" w:eastAsiaTheme="minorEastAsia"/>
                </w:rPr>
                <m:t>12</m:t>
              </m:r>
            </m:den>
          </m:f>
          <m:r>
            <w:rPr>
              <w:rFonts w:ascii="Cambria Math" w:eastAsiaTheme="minorEastAsia"/>
            </w:rPr>
            <m:t xml:space="preserve"> mmHg.</m:t>
          </m:r>
        </m:oMath>
      </m:oMathPara>
    </w:p>
    <w:p w14:paraId="56403FE4" w14:textId="3EFF8BF6" w:rsidR="004654E7" w:rsidRDefault="003F7909" w:rsidP="004654E7">
      <w:pPr>
        <w:shd w:val="clear" w:color="auto" w:fill="92D050"/>
        <w:tabs>
          <w:tab w:val="left" w:leader="dot" w:pos="10490"/>
        </w:tabs>
        <w:spacing w:before="80" w:after="0"/>
        <w:jc w:val="both"/>
        <w:rPr>
          <w:rFonts w:eastAsiaTheme="minorEastAsia"/>
        </w:rPr>
      </w:pPr>
      <w:r w:rsidRPr="004654E7">
        <w:rPr>
          <w:rFonts w:eastAsiaTheme="minorEastAsia"/>
        </w:rPr>
        <w:t>Vậy</w:t>
      </w:r>
      <w:r w:rsidR="004654E7">
        <w:rPr>
          <w:rFonts w:eastAsiaTheme="minorEastAsia"/>
        </w:rPr>
        <w:t>,</w:t>
      </w:r>
      <w:r w:rsidRPr="004654E7">
        <w:rPr>
          <w:rFonts w:eastAsiaTheme="minorEastAsia"/>
        </w:rPr>
        <w:t xml:space="preserve"> </w:t>
      </w:r>
      <w:r w:rsidR="004654E7">
        <w:rPr>
          <w:rFonts w:eastAsiaTheme="minorEastAsia"/>
        </w:rPr>
        <w:t>áp suất khí quyển ở độ cao 800m là:</w:t>
      </w:r>
    </w:p>
    <w:p w14:paraId="7DF4B412" w14:textId="4B161753" w:rsidR="003F7909" w:rsidRPr="004654E7" w:rsidRDefault="004654E7" w:rsidP="003F7909">
      <w:pPr>
        <w:shd w:val="clear" w:color="auto" w:fill="92D050"/>
        <w:tabs>
          <w:tab w:val="left" w:leader="dot" w:pos="10490"/>
        </w:tabs>
        <w:spacing w:before="80" w:after="0"/>
        <w:jc w:val="both"/>
        <w:rPr>
          <w:rFonts w:eastAsiaTheme="minorEastAsia"/>
          <w:vertAlign w:val="superscript"/>
        </w:rPr>
      </w:pPr>
      <m:oMathPara>
        <m:oMath>
          <m:r>
            <m:rPr>
              <m:sty m:val="p"/>
            </m:rPr>
            <w:rPr>
              <w:rFonts w:ascii="Cambria Math" w:eastAsiaTheme="minorEastAsia" w:hAnsi="Cambria Math"/>
            </w:rPr>
            <m:t>p=</m:t>
          </m:r>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0</m:t>
              </m:r>
            </m:sub>
          </m:sSub>
          <m:r>
            <m:rPr>
              <m:sty m:val="p"/>
            </m:rPr>
            <w:rPr>
              <w:rFonts w:ascii="Cambria Math" w:eastAsiaTheme="minorEastAsia" w:hAnsi="Cambria Math"/>
            </w:rPr>
            <m:t>-Δp</m:t>
          </m:r>
          <m:r>
            <m:rPr>
              <m:sty m:val="p"/>
            </m:rPr>
            <w:rPr>
              <w:rFonts w:ascii="Cambria Math" w:eastAsiaTheme="minorEastAsia"/>
            </w:rPr>
            <m:t>=760</m:t>
          </m:r>
          <m:r>
            <m:rPr>
              <m:sty m:val="p"/>
            </m:rPr>
            <w:rPr>
              <w:rFonts w:ascii="Cambria Math" w:eastAsiaTheme="minorEastAsia"/>
            </w:rPr>
            <m:t>-</m:t>
          </m:r>
          <m:f>
            <m:fPr>
              <m:ctrlPr>
                <w:rPr>
                  <w:rFonts w:ascii="Cambria Math" w:eastAsiaTheme="minorEastAsia" w:hAnsi="Cambria Math"/>
                </w:rPr>
              </m:ctrlPr>
            </m:fPr>
            <m:num>
              <m:r>
                <w:rPr>
                  <w:rFonts w:ascii="Cambria Math" w:eastAsiaTheme="minorEastAsia"/>
                </w:rPr>
                <m:t>800</m:t>
              </m:r>
            </m:num>
            <m:den>
              <m:r>
                <w:rPr>
                  <w:rFonts w:ascii="Cambria Math" w:eastAsiaTheme="minorEastAsia"/>
                </w:rPr>
                <m:t>12</m:t>
              </m:r>
            </m:den>
          </m:f>
          <m:r>
            <w:rPr>
              <w:rFonts w:ascii="Cambria Math" w:eastAsiaTheme="minorEastAsia"/>
            </w:rPr>
            <m:t>=693,33mmHg.</m:t>
          </m:r>
        </m:oMath>
      </m:oMathPara>
    </w:p>
    <w:p w14:paraId="4BD74BD6" w14:textId="77777777" w:rsidR="004654E7" w:rsidRPr="004654E7" w:rsidRDefault="00E3071E" w:rsidP="004654E7">
      <w:pPr>
        <w:spacing w:after="0" w:line="276" w:lineRule="auto"/>
        <w:rPr>
          <w:bCs/>
          <w:color w:val="000000" w:themeColor="text1"/>
          <w:lang w:val="es-ES"/>
        </w:rPr>
      </w:pPr>
      <w:r w:rsidRPr="00A42D16">
        <w:rPr>
          <w:b/>
          <w:color w:val="0033CC"/>
          <w:lang w:val="vi-VN"/>
        </w:rPr>
        <w:t xml:space="preserve">Câu </w:t>
      </w:r>
      <w:r>
        <w:rPr>
          <w:b/>
          <w:color w:val="0033CC"/>
          <w:lang w:val="es-ES"/>
        </w:rPr>
        <w:t>3</w:t>
      </w:r>
      <w:r w:rsidRPr="00A42D16">
        <w:rPr>
          <w:b/>
          <w:color w:val="0033CC"/>
          <w:lang w:val="vi-VN"/>
        </w:rPr>
        <w:t xml:space="preserve">. </w:t>
      </w:r>
      <w:r w:rsidR="004654E7" w:rsidRPr="004654E7">
        <w:rPr>
          <w:bCs/>
          <w:color w:val="000000" w:themeColor="text1"/>
          <w:lang w:val="es-ES"/>
        </w:rPr>
        <w:t>Một căn phòng rộng 4m, dài 6m, cao 3m. Biết khối lượng riêng của không khí là 1,29 kg/m</w:t>
      </w:r>
      <w:r w:rsidR="004654E7" w:rsidRPr="004654E7">
        <w:rPr>
          <w:bCs/>
          <w:color w:val="000000" w:themeColor="text1"/>
          <w:vertAlign w:val="superscript"/>
          <w:lang w:val="es-ES"/>
        </w:rPr>
        <w:t>3</w:t>
      </w:r>
      <w:r w:rsidR="004654E7" w:rsidRPr="004654E7">
        <w:rPr>
          <w:bCs/>
          <w:color w:val="000000" w:themeColor="text1"/>
          <w:lang w:val="es-ES"/>
        </w:rPr>
        <w:t>. Tính trọng lượng của không khí trong phòng.</w:t>
      </w:r>
    </w:p>
    <w:p w14:paraId="72B0E4F0" w14:textId="0C230781" w:rsidR="00E3071E" w:rsidRDefault="00E3071E" w:rsidP="00E3071E">
      <w:pPr>
        <w:tabs>
          <w:tab w:val="left" w:pos="284"/>
          <w:tab w:val="left" w:pos="2835"/>
          <w:tab w:val="left" w:pos="5387"/>
          <w:tab w:val="left" w:pos="7938"/>
        </w:tabs>
        <w:spacing w:after="0" w:line="276" w:lineRule="auto"/>
        <w:jc w:val="both"/>
        <w:rPr>
          <w:b/>
          <w:lang w:val="es-ES"/>
        </w:rPr>
      </w:pPr>
      <w:r w:rsidRPr="00A42D16">
        <w:rPr>
          <w:b/>
          <w:lang w:val="es-ES"/>
        </w:rPr>
        <w:tab/>
        <w:t>A.</w:t>
      </w:r>
      <w:r>
        <w:rPr>
          <w:b/>
          <w:lang w:val="es-ES"/>
        </w:rPr>
        <w:t xml:space="preserve"> </w:t>
      </w:r>
      <w:r w:rsidR="004654E7" w:rsidRPr="004654E7">
        <w:rPr>
          <w:bCs/>
          <w:color w:val="000000" w:themeColor="text1"/>
          <w:lang w:val="es-ES"/>
        </w:rPr>
        <w:t>500 N</w:t>
      </w:r>
      <w:r w:rsidRPr="00236A39">
        <w:rPr>
          <w:b/>
          <w:lang w:val="es-ES"/>
        </w:rPr>
        <w:tab/>
      </w:r>
    </w:p>
    <w:p w14:paraId="074BD1C3" w14:textId="6E75875B" w:rsidR="00E3071E" w:rsidRDefault="00E3071E" w:rsidP="00E3071E">
      <w:pPr>
        <w:tabs>
          <w:tab w:val="left" w:pos="284"/>
          <w:tab w:val="left" w:pos="2835"/>
          <w:tab w:val="left" w:pos="5387"/>
          <w:tab w:val="left" w:pos="7938"/>
        </w:tabs>
        <w:spacing w:after="0" w:line="276" w:lineRule="auto"/>
        <w:jc w:val="both"/>
        <w:rPr>
          <w:b/>
          <w:lang w:val="es-ES"/>
        </w:rPr>
      </w:pPr>
      <w:r w:rsidRPr="00E3071E">
        <w:rPr>
          <w:b/>
          <w:lang w:val="vi-VN"/>
        </w:rPr>
        <w:tab/>
        <w:t xml:space="preserve">B. </w:t>
      </w:r>
      <w:r>
        <w:rPr>
          <w:bCs/>
          <w:lang w:val="es-ES"/>
        </w:rPr>
        <w:t xml:space="preserve"> </w:t>
      </w:r>
      <w:r w:rsidR="004654E7" w:rsidRPr="004654E7">
        <w:rPr>
          <w:bCs/>
          <w:color w:val="000000" w:themeColor="text1"/>
          <w:lang w:val="es-ES"/>
        </w:rPr>
        <w:t>789,7 N</w:t>
      </w:r>
      <w:r w:rsidRPr="00236A39">
        <w:rPr>
          <w:b/>
          <w:lang w:val="es-ES"/>
        </w:rPr>
        <w:tab/>
      </w:r>
    </w:p>
    <w:p w14:paraId="02BAE203" w14:textId="2D9B0535" w:rsidR="00E3071E" w:rsidRDefault="00E3071E" w:rsidP="00E3071E">
      <w:pPr>
        <w:tabs>
          <w:tab w:val="left" w:pos="284"/>
          <w:tab w:val="left" w:pos="2835"/>
          <w:tab w:val="left" w:pos="5387"/>
          <w:tab w:val="left" w:pos="7938"/>
        </w:tabs>
        <w:spacing w:after="0" w:line="276" w:lineRule="auto"/>
        <w:jc w:val="both"/>
        <w:rPr>
          <w:b/>
          <w:lang w:val="es-ES"/>
        </w:rPr>
      </w:pPr>
      <w:r>
        <w:rPr>
          <w:b/>
          <w:lang w:val="vi-VN"/>
        </w:rPr>
        <w:tab/>
      </w:r>
      <w:r w:rsidRPr="00B72F2B">
        <w:rPr>
          <w:b/>
          <w:highlight w:val="yellow"/>
          <w:lang w:val="vi-VN"/>
        </w:rPr>
        <w:t>C.</w:t>
      </w:r>
      <w:r w:rsidRPr="00A42D16">
        <w:rPr>
          <w:b/>
          <w:lang w:val="vi-VN"/>
        </w:rPr>
        <w:t xml:space="preserve"> </w:t>
      </w:r>
      <w:r>
        <w:rPr>
          <w:bCs/>
          <w:lang w:val="es-ES"/>
        </w:rPr>
        <w:t xml:space="preserve"> </w:t>
      </w:r>
      <w:r w:rsidR="004654E7" w:rsidRPr="004654E7">
        <w:rPr>
          <w:bCs/>
          <w:color w:val="000000" w:themeColor="text1"/>
          <w:lang w:val="es-ES"/>
        </w:rPr>
        <w:t>928,8 N</w:t>
      </w:r>
      <w:r w:rsidRPr="00A42D16">
        <w:rPr>
          <w:b/>
          <w:lang w:val="vi-VN"/>
        </w:rPr>
        <w:tab/>
      </w:r>
      <w:r w:rsidRPr="00236A39">
        <w:rPr>
          <w:b/>
          <w:lang w:val="es-ES"/>
        </w:rPr>
        <w:tab/>
      </w:r>
    </w:p>
    <w:p w14:paraId="567D3B18" w14:textId="693FBE1E" w:rsidR="00E3071E" w:rsidRPr="00236A39" w:rsidRDefault="00E3071E" w:rsidP="00E3071E">
      <w:pPr>
        <w:tabs>
          <w:tab w:val="left" w:pos="284"/>
          <w:tab w:val="left" w:pos="2835"/>
          <w:tab w:val="left" w:pos="5387"/>
          <w:tab w:val="left" w:pos="7938"/>
        </w:tabs>
        <w:spacing w:after="0" w:line="276" w:lineRule="auto"/>
        <w:jc w:val="both"/>
        <w:rPr>
          <w:bCs/>
          <w:lang w:val="es-ES"/>
        </w:rPr>
      </w:pPr>
      <w:r>
        <w:rPr>
          <w:b/>
          <w:lang w:val="vi-VN"/>
        </w:rPr>
        <w:tab/>
      </w:r>
      <w:r w:rsidRPr="00A42D16">
        <w:rPr>
          <w:b/>
          <w:lang w:val="vi-VN"/>
        </w:rPr>
        <w:t xml:space="preserve">D. </w:t>
      </w:r>
      <w:r>
        <w:rPr>
          <w:bCs/>
          <w:lang w:val="es-ES"/>
        </w:rPr>
        <w:t xml:space="preserve"> </w:t>
      </w:r>
      <w:r w:rsidR="004654E7" w:rsidRPr="004654E7">
        <w:rPr>
          <w:bCs/>
          <w:color w:val="000000" w:themeColor="text1"/>
          <w:lang w:val="es-ES"/>
        </w:rPr>
        <w:t>1000 N</w:t>
      </w:r>
    </w:p>
    <w:p w14:paraId="0E5DB21A" w14:textId="6EA41D4B" w:rsidR="00065333" w:rsidRPr="00236A39" w:rsidRDefault="00595029" w:rsidP="00595029">
      <w:pPr>
        <w:shd w:val="clear" w:color="auto" w:fill="92D050"/>
        <w:tabs>
          <w:tab w:val="left" w:pos="283"/>
          <w:tab w:val="left" w:pos="2835"/>
          <w:tab w:val="left" w:pos="5386"/>
          <w:tab w:val="left" w:pos="7937"/>
        </w:tabs>
        <w:spacing w:after="0" w:line="276" w:lineRule="auto"/>
        <w:jc w:val="center"/>
        <w:rPr>
          <w:b/>
          <w:iCs/>
          <w:color w:val="FF0000"/>
          <w:lang w:val="es-ES"/>
        </w:rPr>
      </w:pPr>
      <w:r w:rsidRPr="00236A39">
        <w:rPr>
          <w:b/>
          <w:iCs/>
          <w:color w:val="FF0000"/>
          <w:lang w:val="es-ES"/>
        </w:rPr>
        <w:t>Hướng dẫn giải</w:t>
      </w:r>
    </w:p>
    <w:p w14:paraId="2C3A3BDB" w14:textId="77777777" w:rsidR="00B72F2B" w:rsidRPr="00B72F2B" w:rsidRDefault="00B72F2B" w:rsidP="00B72F2B">
      <w:pPr>
        <w:shd w:val="clear" w:color="auto" w:fill="92D050"/>
        <w:tabs>
          <w:tab w:val="left" w:pos="283"/>
          <w:tab w:val="left" w:pos="2835"/>
          <w:tab w:val="left" w:pos="5386"/>
          <w:tab w:val="left" w:pos="7937"/>
        </w:tabs>
        <w:spacing w:after="0" w:line="276" w:lineRule="auto"/>
        <w:rPr>
          <w:bCs/>
          <w:iCs/>
          <w:color w:val="000000" w:themeColor="text1"/>
          <w:lang w:val="es-ES"/>
        </w:rPr>
      </w:pPr>
      <w:r w:rsidRPr="00B72F2B">
        <w:rPr>
          <w:bCs/>
          <w:iCs/>
          <w:color w:val="000000" w:themeColor="text1"/>
          <w:lang w:val="es-ES"/>
        </w:rPr>
        <w:t>- Thể tích của phòng là:</w:t>
      </w:r>
    </w:p>
    <w:p w14:paraId="51171633" w14:textId="77777777" w:rsidR="00B72F2B" w:rsidRPr="00B72F2B" w:rsidRDefault="00B72F2B" w:rsidP="00B72F2B">
      <w:pPr>
        <w:shd w:val="clear" w:color="auto" w:fill="92D050"/>
        <w:tabs>
          <w:tab w:val="left" w:pos="283"/>
          <w:tab w:val="left" w:pos="2835"/>
          <w:tab w:val="left" w:pos="5386"/>
          <w:tab w:val="left" w:pos="7937"/>
        </w:tabs>
        <w:spacing w:after="0" w:line="276" w:lineRule="auto"/>
        <w:rPr>
          <w:bCs/>
          <w:iCs/>
          <w:color w:val="000000" w:themeColor="text1"/>
          <w:lang w:val="es-ES"/>
        </w:rPr>
      </w:pPr>
      <w:r w:rsidRPr="00B72F2B">
        <w:rPr>
          <w:bCs/>
          <w:iCs/>
          <w:color w:val="000000" w:themeColor="text1"/>
          <w:lang w:val="es-ES"/>
        </w:rPr>
        <w:t>V = 4.6.3 = 72 m</w:t>
      </w:r>
      <w:r w:rsidRPr="00B72F2B">
        <w:rPr>
          <w:bCs/>
          <w:iCs/>
          <w:color w:val="000000" w:themeColor="text1"/>
          <w:vertAlign w:val="superscript"/>
          <w:lang w:val="es-ES"/>
        </w:rPr>
        <w:t>3</w:t>
      </w:r>
    </w:p>
    <w:p w14:paraId="7DBB93F7" w14:textId="77777777" w:rsidR="00B72F2B" w:rsidRPr="00B72F2B" w:rsidRDefault="00B72F2B" w:rsidP="00B72F2B">
      <w:pPr>
        <w:shd w:val="clear" w:color="auto" w:fill="92D050"/>
        <w:tabs>
          <w:tab w:val="left" w:pos="283"/>
          <w:tab w:val="left" w:pos="2835"/>
          <w:tab w:val="left" w:pos="5386"/>
          <w:tab w:val="left" w:pos="7937"/>
        </w:tabs>
        <w:spacing w:after="0" w:line="276" w:lineRule="auto"/>
        <w:rPr>
          <w:bCs/>
          <w:iCs/>
          <w:color w:val="000000" w:themeColor="text1"/>
          <w:lang w:val="es-ES"/>
        </w:rPr>
      </w:pPr>
      <w:r w:rsidRPr="00B72F2B">
        <w:rPr>
          <w:bCs/>
          <w:iCs/>
          <w:color w:val="000000" w:themeColor="text1"/>
          <w:lang w:val="es-ES"/>
        </w:rPr>
        <w:t>- Khối lượng không khí trong phòng là:</w:t>
      </w:r>
    </w:p>
    <w:p w14:paraId="20286B16" w14:textId="77777777" w:rsidR="00B72F2B" w:rsidRPr="00B72F2B" w:rsidRDefault="00B72F2B" w:rsidP="00B72F2B">
      <w:pPr>
        <w:shd w:val="clear" w:color="auto" w:fill="92D050"/>
        <w:tabs>
          <w:tab w:val="left" w:pos="283"/>
          <w:tab w:val="left" w:pos="2835"/>
          <w:tab w:val="left" w:pos="5386"/>
          <w:tab w:val="left" w:pos="7937"/>
        </w:tabs>
        <w:spacing w:after="0" w:line="276" w:lineRule="auto"/>
        <w:rPr>
          <w:bCs/>
          <w:iCs/>
          <w:color w:val="000000" w:themeColor="text1"/>
          <w:lang w:val="es-ES"/>
        </w:rPr>
      </w:pPr>
      <w:r w:rsidRPr="00B72F2B">
        <w:rPr>
          <w:bCs/>
          <w:iCs/>
          <w:color w:val="000000" w:themeColor="text1"/>
          <w:lang w:val="es-ES"/>
        </w:rPr>
        <w:t>m = V.D = 72.1,29 = 92,88 kg</w:t>
      </w:r>
    </w:p>
    <w:p w14:paraId="49A0E450" w14:textId="77777777" w:rsidR="00B72F2B" w:rsidRPr="00B72F2B" w:rsidRDefault="00B72F2B" w:rsidP="00B72F2B">
      <w:pPr>
        <w:shd w:val="clear" w:color="auto" w:fill="92D050"/>
        <w:tabs>
          <w:tab w:val="left" w:pos="283"/>
          <w:tab w:val="left" w:pos="2835"/>
          <w:tab w:val="left" w:pos="5386"/>
          <w:tab w:val="left" w:pos="7937"/>
        </w:tabs>
        <w:spacing w:after="0" w:line="276" w:lineRule="auto"/>
        <w:rPr>
          <w:bCs/>
          <w:iCs/>
          <w:color w:val="000000" w:themeColor="text1"/>
          <w:lang w:val="es-ES"/>
        </w:rPr>
      </w:pPr>
      <w:r w:rsidRPr="00B72F2B">
        <w:rPr>
          <w:bCs/>
          <w:iCs/>
          <w:color w:val="000000" w:themeColor="text1"/>
          <w:lang w:val="es-ES"/>
        </w:rPr>
        <w:t>- Trọng lượng của không khí trong phòng là:</w:t>
      </w:r>
    </w:p>
    <w:p w14:paraId="5FB96E2C" w14:textId="01F28374" w:rsidR="00595029" w:rsidRPr="00595029" w:rsidRDefault="00B72F2B" w:rsidP="00B72F2B">
      <w:pPr>
        <w:shd w:val="clear" w:color="auto" w:fill="92D050"/>
        <w:tabs>
          <w:tab w:val="left" w:pos="283"/>
          <w:tab w:val="left" w:pos="2835"/>
          <w:tab w:val="left" w:pos="5386"/>
          <w:tab w:val="left" w:pos="7937"/>
        </w:tabs>
        <w:spacing w:after="0" w:line="276" w:lineRule="auto"/>
        <w:rPr>
          <w:bCs/>
          <w:iCs/>
          <w:color w:val="000000" w:themeColor="text1"/>
        </w:rPr>
      </w:pPr>
      <w:r w:rsidRPr="00B72F2B">
        <w:rPr>
          <w:bCs/>
          <w:iCs/>
          <w:color w:val="000000" w:themeColor="text1"/>
        </w:rPr>
        <w:t>P = 10.m = 10.92,88 = 928,8 N</w:t>
      </w:r>
    </w:p>
    <w:sectPr w:rsidR="00595029" w:rsidRPr="00595029" w:rsidSect="00F85487">
      <w:type w:val="continuous"/>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A2F3D" w14:textId="77777777" w:rsidR="00A946B5" w:rsidRDefault="00A946B5" w:rsidP="00491697">
      <w:pPr>
        <w:spacing w:after="0" w:line="240" w:lineRule="auto"/>
      </w:pPr>
      <w:r>
        <w:separator/>
      </w:r>
    </w:p>
  </w:endnote>
  <w:endnote w:type="continuationSeparator" w:id="0">
    <w:p w14:paraId="3DF70C4B" w14:textId="77777777" w:rsidR="00A946B5" w:rsidRDefault="00A946B5"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Centur">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charset w:val="00"/>
    <w:family w:val="auto"/>
    <w:pitch w:val="variable"/>
    <w:sig w:usb0="00000003" w:usb1="00000000" w:usb2="00000000" w:usb3="00000000" w:csb0="00000001" w:csb1="00000000"/>
  </w:font>
  <w:font w:name="VNI-Bandit">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charset w:val="00"/>
    <w:family w:val="roman"/>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0FEF1" w14:textId="77777777" w:rsidR="00923AED" w:rsidRDefault="00923A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0E4A6" w14:textId="1A76AF76" w:rsidR="00115C4D" w:rsidRPr="00C13775" w:rsidRDefault="00115C4D" w:rsidP="00852EE8">
    <w:pPr>
      <w:pStyle w:val="Footer"/>
      <w:tabs>
        <w:tab w:val="clear" w:pos="9360"/>
        <w:tab w:val="right" w:pos="10205"/>
      </w:tabs>
      <w:rPr>
        <w:b/>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D1F30" w14:textId="77777777" w:rsidR="00923AED" w:rsidRDefault="00923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9F7C3" w14:textId="77777777" w:rsidR="00A946B5" w:rsidRDefault="00A946B5" w:rsidP="00491697">
      <w:pPr>
        <w:spacing w:after="0" w:line="240" w:lineRule="auto"/>
      </w:pPr>
      <w:r>
        <w:separator/>
      </w:r>
    </w:p>
  </w:footnote>
  <w:footnote w:type="continuationSeparator" w:id="0">
    <w:p w14:paraId="06D71FC1" w14:textId="77777777" w:rsidR="00A946B5" w:rsidRDefault="00A946B5"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8C8CC" w14:textId="77777777" w:rsidR="00923AED" w:rsidRDefault="00923A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7A9D4" w14:textId="195D8F48" w:rsidR="00115C4D" w:rsidRPr="00E775EC" w:rsidRDefault="00115C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E6624" w14:textId="77777777" w:rsidR="00923AED" w:rsidRDefault="00923A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520836A"/>
    <w:lvl w:ilvl="0">
      <w:start w:val="1"/>
      <w:numFmt w:val="bullet"/>
      <w:pStyle w:val="ListBullet2"/>
      <w:lvlText w:val=""/>
      <w:lvlJc w:val="left"/>
      <w:pPr>
        <w:tabs>
          <w:tab w:val="num" w:pos="721"/>
        </w:tabs>
        <w:ind w:left="721"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92C0B44"/>
    <w:multiLevelType w:val="hybridMultilevel"/>
    <w:tmpl w:val="EFA2DA2C"/>
    <w:lvl w:ilvl="0" w:tplc="B656AE8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hadow w:val="0"/>
        <w:emboss w:val="0"/>
        <w:imprint w:val="0"/>
        <w:sz w:val="24"/>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hadow/>
        <w:emboss w:val="0"/>
        <w:imprint w:val="0"/>
        <w:sz w:val="24"/>
      </w:rPr>
    </w:lvl>
    <w:lvl w:ilvl="3" w:tplc="0409000F">
      <w:start w:val="1"/>
      <w:numFmt w:val="bullet"/>
      <w:pStyle w:val="lq"/>
      <w:lvlText w:val=""/>
      <w:lvlJc w:val="left"/>
      <w:pPr>
        <w:tabs>
          <w:tab w:val="num" w:pos="567"/>
        </w:tabs>
        <w:ind w:left="567" w:hanging="567"/>
      </w:pPr>
      <w:rPr>
        <w:rFonts w:ascii="Webdings" w:hAnsi="Webdings" w:hint="default"/>
        <w:b/>
        <w:i w:val="0"/>
        <w:shadow/>
        <w:emboss w:val="0"/>
        <w:imprint w:val="0"/>
        <w:sz w:val="24"/>
      </w:rPr>
    </w:lvl>
    <w:lvl w:ilvl="4" w:tplc="04090019">
      <w:start w:val="1"/>
      <w:numFmt w:val="bullet"/>
      <w:pStyle w:val="i"/>
      <w:lvlText w:val=""/>
      <w:lvlJc w:val="left"/>
      <w:pPr>
        <w:tabs>
          <w:tab w:val="num" w:pos="567"/>
        </w:tabs>
        <w:ind w:left="567" w:hanging="567"/>
      </w:pPr>
      <w:rPr>
        <w:rFonts w:ascii="Wingdings" w:hAnsi="Wingdings" w:hint="default"/>
        <w:b/>
        <w:i w:val="0"/>
        <w:shadow/>
        <w:emboss w:val="0"/>
        <w:imprint w:val="0"/>
        <w:sz w:val="24"/>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05F232B"/>
    <w:multiLevelType w:val="hybridMultilevel"/>
    <w:tmpl w:val="40628160"/>
    <w:lvl w:ilvl="0" w:tplc="042A0011">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2"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4296CFB"/>
    <w:multiLevelType w:val="hybridMultilevel"/>
    <w:tmpl w:val="DC7063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0E2AA6"/>
    <w:multiLevelType w:val="hybridMultilevel"/>
    <w:tmpl w:val="773E0010"/>
    <w:lvl w:ilvl="0" w:tplc="C4E665C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722306"/>
    <w:multiLevelType w:val="hybridMultilevel"/>
    <w:tmpl w:val="E4C86AFA"/>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8"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21" w15:restartNumberingAfterBreak="0">
    <w:nsid w:val="380B3F62"/>
    <w:multiLevelType w:val="hybridMultilevel"/>
    <w:tmpl w:val="552A7F68"/>
    <w:lvl w:ilvl="0" w:tplc="042A000F">
      <w:start w:val="1"/>
      <w:numFmt w:val="decimal"/>
      <w:lvlText w:val="%1."/>
      <w:lvlJc w:val="left"/>
      <w:pPr>
        <w:ind w:left="1003" w:hanging="360"/>
      </w:pPr>
      <w:rPr>
        <w:rFonts w:hint="default"/>
      </w:rPr>
    </w:lvl>
    <w:lvl w:ilvl="1" w:tplc="042A0019" w:tentative="1">
      <w:start w:val="1"/>
      <w:numFmt w:val="lowerLetter"/>
      <w:lvlText w:val="%2."/>
      <w:lvlJc w:val="left"/>
      <w:pPr>
        <w:ind w:left="1723" w:hanging="360"/>
      </w:pPr>
    </w:lvl>
    <w:lvl w:ilvl="2" w:tplc="042A001B" w:tentative="1">
      <w:start w:val="1"/>
      <w:numFmt w:val="lowerRoman"/>
      <w:lvlText w:val="%3."/>
      <w:lvlJc w:val="right"/>
      <w:pPr>
        <w:ind w:left="2443" w:hanging="180"/>
      </w:pPr>
    </w:lvl>
    <w:lvl w:ilvl="3" w:tplc="042A000F" w:tentative="1">
      <w:start w:val="1"/>
      <w:numFmt w:val="decimal"/>
      <w:lvlText w:val="%4."/>
      <w:lvlJc w:val="left"/>
      <w:pPr>
        <w:ind w:left="3163" w:hanging="360"/>
      </w:pPr>
    </w:lvl>
    <w:lvl w:ilvl="4" w:tplc="042A0019" w:tentative="1">
      <w:start w:val="1"/>
      <w:numFmt w:val="lowerLetter"/>
      <w:lvlText w:val="%5."/>
      <w:lvlJc w:val="left"/>
      <w:pPr>
        <w:ind w:left="3883" w:hanging="360"/>
      </w:pPr>
    </w:lvl>
    <w:lvl w:ilvl="5" w:tplc="042A001B" w:tentative="1">
      <w:start w:val="1"/>
      <w:numFmt w:val="lowerRoman"/>
      <w:lvlText w:val="%6."/>
      <w:lvlJc w:val="right"/>
      <w:pPr>
        <w:ind w:left="4603" w:hanging="180"/>
      </w:pPr>
    </w:lvl>
    <w:lvl w:ilvl="6" w:tplc="042A000F" w:tentative="1">
      <w:start w:val="1"/>
      <w:numFmt w:val="decimal"/>
      <w:lvlText w:val="%7."/>
      <w:lvlJc w:val="left"/>
      <w:pPr>
        <w:ind w:left="5323" w:hanging="360"/>
      </w:pPr>
    </w:lvl>
    <w:lvl w:ilvl="7" w:tplc="042A0019" w:tentative="1">
      <w:start w:val="1"/>
      <w:numFmt w:val="lowerLetter"/>
      <w:lvlText w:val="%8."/>
      <w:lvlJc w:val="left"/>
      <w:pPr>
        <w:ind w:left="6043" w:hanging="360"/>
      </w:pPr>
    </w:lvl>
    <w:lvl w:ilvl="8" w:tplc="042A001B" w:tentative="1">
      <w:start w:val="1"/>
      <w:numFmt w:val="lowerRoman"/>
      <w:lvlText w:val="%9."/>
      <w:lvlJc w:val="right"/>
      <w:pPr>
        <w:ind w:left="6763" w:hanging="180"/>
      </w:pPr>
    </w:lvl>
  </w:abstractNum>
  <w:abstractNum w:abstractNumId="22"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1153C0"/>
    <w:multiLevelType w:val="hybridMultilevel"/>
    <w:tmpl w:val="EF62019C"/>
    <w:lvl w:ilvl="0" w:tplc="C682E4C4">
      <w:start w:val="9"/>
      <w:numFmt w:val="upperLetter"/>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4" w15:restartNumberingAfterBreak="0">
    <w:nsid w:val="3F752315"/>
    <w:multiLevelType w:val="hybridMultilevel"/>
    <w:tmpl w:val="7BBE9DCA"/>
    <w:lvl w:ilvl="0" w:tplc="BA12B5D4">
      <w:start w:val="1"/>
      <w:numFmt w:val="decimal"/>
      <w:lvlText w:val="%1."/>
      <w:lvlJc w:val="left"/>
      <w:pPr>
        <w:ind w:left="720" w:hanging="360"/>
      </w:pPr>
      <w:rPr>
        <w:rFonts w:ascii="Times New Roman" w:eastAsiaTheme="minorHAnsi" w:hAnsi="Times New Roman" w:cs="Times New Roman"/>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170DA7"/>
    <w:multiLevelType w:val="hybridMultilevel"/>
    <w:tmpl w:val="B48C0C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0B1A55"/>
    <w:multiLevelType w:val="hybridMultilevel"/>
    <w:tmpl w:val="02F243F4"/>
    <w:lvl w:ilvl="0" w:tplc="B87E2BDC">
      <w:start w:val="1"/>
      <w:numFmt w:val="bullet"/>
      <w:lvlText w:val=""/>
      <w:lvlJc w:val="left"/>
      <w:pPr>
        <w:ind w:left="720" w:hanging="360"/>
      </w:pPr>
      <w:rPr>
        <w:rFonts w:ascii="Symbol" w:eastAsiaTheme="minorHAnsi" w:hAnsi="Symbol" w:cs="Times New Roman" w:hint="default"/>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C8A56BD"/>
    <w:multiLevelType w:val="hybridMultilevel"/>
    <w:tmpl w:val="9E0CCB3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7"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60D77295"/>
    <w:multiLevelType w:val="hybridMultilevel"/>
    <w:tmpl w:val="64941100"/>
    <w:lvl w:ilvl="0" w:tplc="12C09A5C">
      <w:start w:val="1"/>
      <w:numFmt w:val="decimal"/>
      <w:lvlText w:val="%1."/>
      <w:lvlJc w:val="left"/>
      <w:pPr>
        <w:ind w:left="720" w:hanging="360"/>
      </w:pPr>
      <w:rPr>
        <w:rFonts w:hint="default"/>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40"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B12358"/>
    <w:multiLevelType w:val="hybridMultilevel"/>
    <w:tmpl w:val="42C863E4"/>
    <w:lvl w:ilvl="0" w:tplc="DB723EB6">
      <w:start w:val="2"/>
      <w:numFmt w:val="upperRoman"/>
      <w:lvlText w:val="%1."/>
      <w:lvlJc w:val="left"/>
      <w:pPr>
        <w:ind w:left="1363" w:hanging="72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46"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258095865">
    <w:abstractNumId w:val="46"/>
  </w:num>
  <w:num w:numId="2" w16cid:durableId="1495954730">
    <w:abstractNumId w:val="25"/>
  </w:num>
  <w:num w:numId="3" w16cid:durableId="1545486997">
    <w:abstractNumId w:val="15"/>
  </w:num>
  <w:num w:numId="4" w16cid:durableId="572274069">
    <w:abstractNumId w:val="1"/>
  </w:num>
  <w:num w:numId="5" w16cid:durableId="666444749">
    <w:abstractNumId w:val="28"/>
  </w:num>
  <w:num w:numId="6" w16cid:durableId="1001154769">
    <w:abstractNumId w:val="12"/>
  </w:num>
  <w:num w:numId="7" w16cid:durableId="790783237">
    <w:abstractNumId w:val="8"/>
  </w:num>
  <w:num w:numId="8" w16cid:durableId="1503810755">
    <w:abstractNumId w:val="36"/>
  </w:num>
  <w:num w:numId="9" w16cid:durableId="1193112257">
    <w:abstractNumId w:val="2"/>
  </w:num>
  <w:num w:numId="10" w16cid:durableId="1976567352">
    <w:abstractNumId w:val="26"/>
  </w:num>
  <w:num w:numId="11" w16cid:durableId="638459537">
    <w:abstractNumId w:val="37"/>
  </w:num>
  <w:num w:numId="12" w16cid:durableId="1129514786">
    <w:abstractNumId w:val="35"/>
  </w:num>
  <w:num w:numId="13" w16cid:durableId="1798840730">
    <w:abstractNumId w:val="42"/>
  </w:num>
  <w:num w:numId="14" w16cid:durableId="1695300150">
    <w:abstractNumId w:val="3"/>
  </w:num>
  <w:num w:numId="15" w16cid:durableId="1739283690">
    <w:abstractNumId w:val="7"/>
  </w:num>
  <w:num w:numId="16" w16cid:durableId="1431730863">
    <w:abstractNumId w:val="0"/>
  </w:num>
  <w:num w:numId="17" w16cid:durableId="167401982">
    <w:abstractNumId w:val="47"/>
  </w:num>
  <w:num w:numId="18" w16cid:durableId="76580418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742921">
    <w:abstractNumId w:val="4"/>
    <w:lvlOverride w:ilvl="0"/>
    <w:lvlOverride w:ilvl="1">
      <w:startOverride w:val="1"/>
    </w:lvlOverride>
    <w:lvlOverride w:ilvl="2"/>
    <w:lvlOverride w:ilvl="3"/>
    <w:lvlOverride w:ilvl="4"/>
    <w:lvlOverride w:ilvl="5"/>
    <w:lvlOverride w:ilvl="6"/>
    <w:lvlOverride w:ilvl="7"/>
    <w:lvlOverride w:ilvl="8"/>
  </w:num>
  <w:num w:numId="20" w16cid:durableId="227039543">
    <w:abstractNumId w:val="20"/>
    <w:lvlOverride w:ilvl="0">
      <w:startOverride w:val="28"/>
    </w:lvlOverride>
  </w:num>
  <w:num w:numId="21" w16cid:durableId="836770131">
    <w:abstractNumId w:val="22"/>
  </w:num>
  <w:num w:numId="22" w16cid:durableId="1684818679">
    <w:abstractNumId w:val="13"/>
  </w:num>
  <w:num w:numId="23" w16cid:durableId="52198912">
    <w:abstractNumId w:val="43"/>
  </w:num>
  <w:num w:numId="24" w16cid:durableId="1892382900">
    <w:abstractNumId w:val="33"/>
  </w:num>
  <w:num w:numId="25" w16cid:durableId="1336611235">
    <w:abstractNumId w:val="39"/>
  </w:num>
  <w:num w:numId="26" w16cid:durableId="564340749">
    <w:abstractNumId w:val="31"/>
  </w:num>
  <w:num w:numId="27" w16cid:durableId="2019654954">
    <w:abstractNumId w:val="6"/>
  </w:num>
  <w:num w:numId="28" w16cid:durableId="215555205">
    <w:abstractNumId w:val="44"/>
  </w:num>
  <w:num w:numId="29" w16cid:durableId="1201942880">
    <w:abstractNumId w:val="18"/>
  </w:num>
  <w:num w:numId="30" w16cid:durableId="264461182">
    <w:abstractNumId w:val="10"/>
  </w:num>
  <w:num w:numId="31" w16cid:durableId="2013945700">
    <w:abstractNumId w:val="19"/>
  </w:num>
  <w:num w:numId="32" w16cid:durableId="2079748042">
    <w:abstractNumId w:val="9"/>
  </w:num>
  <w:num w:numId="33" w16cid:durableId="1691367876">
    <w:abstractNumId w:val="40"/>
  </w:num>
  <w:num w:numId="34" w16cid:durableId="1980302972">
    <w:abstractNumId w:val="41"/>
  </w:num>
  <w:num w:numId="35" w16cid:durableId="1576738923">
    <w:abstractNumId w:val="32"/>
  </w:num>
  <w:num w:numId="36" w16cid:durableId="1657956664">
    <w:abstractNumId w:val="34"/>
  </w:num>
  <w:num w:numId="37" w16cid:durableId="323820616">
    <w:abstractNumId w:val="21"/>
  </w:num>
  <w:num w:numId="38" w16cid:durableId="1212768567">
    <w:abstractNumId w:val="24"/>
  </w:num>
  <w:num w:numId="39" w16cid:durableId="491216871">
    <w:abstractNumId w:val="5"/>
  </w:num>
  <w:num w:numId="40" w16cid:durableId="256984768">
    <w:abstractNumId w:val="29"/>
  </w:num>
  <w:num w:numId="41" w16cid:durableId="1843659851">
    <w:abstractNumId w:val="14"/>
  </w:num>
  <w:num w:numId="42" w16cid:durableId="1204170737">
    <w:abstractNumId w:val="17"/>
  </w:num>
  <w:num w:numId="43" w16cid:durableId="1867596196">
    <w:abstractNumId w:val="11"/>
  </w:num>
  <w:num w:numId="44" w16cid:durableId="1567958758">
    <w:abstractNumId w:val="16"/>
  </w:num>
  <w:num w:numId="45" w16cid:durableId="1759060252">
    <w:abstractNumId w:val="23"/>
  </w:num>
  <w:num w:numId="46" w16cid:durableId="813109053">
    <w:abstractNumId w:val="30"/>
  </w:num>
  <w:num w:numId="47" w16cid:durableId="1755779235">
    <w:abstractNumId w:val="45"/>
  </w:num>
  <w:num w:numId="48" w16cid:durableId="2138180208">
    <w:abstractNumId w:val="3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697"/>
    <w:rsid w:val="000121DF"/>
    <w:rsid w:val="00021A95"/>
    <w:rsid w:val="00022924"/>
    <w:rsid w:val="0002333A"/>
    <w:rsid w:val="000237B7"/>
    <w:rsid w:val="00045D6B"/>
    <w:rsid w:val="00053188"/>
    <w:rsid w:val="00056C36"/>
    <w:rsid w:val="00065333"/>
    <w:rsid w:val="000A3762"/>
    <w:rsid w:val="000B210E"/>
    <w:rsid w:val="000C054E"/>
    <w:rsid w:val="000E1B59"/>
    <w:rsid w:val="000E7538"/>
    <w:rsid w:val="001029EF"/>
    <w:rsid w:val="001047F3"/>
    <w:rsid w:val="00107A2A"/>
    <w:rsid w:val="001139BD"/>
    <w:rsid w:val="00115C4D"/>
    <w:rsid w:val="001234D7"/>
    <w:rsid w:val="0014743B"/>
    <w:rsid w:val="001812EE"/>
    <w:rsid w:val="00181771"/>
    <w:rsid w:val="00196069"/>
    <w:rsid w:val="001B1290"/>
    <w:rsid w:val="001C18F3"/>
    <w:rsid w:val="001D4D00"/>
    <w:rsid w:val="001E1B62"/>
    <w:rsid w:val="001E36E4"/>
    <w:rsid w:val="002160B0"/>
    <w:rsid w:val="00236A39"/>
    <w:rsid w:val="00242BAA"/>
    <w:rsid w:val="00261992"/>
    <w:rsid w:val="00263352"/>
    <w:rsid w:val="0028040F"/>
    <w:rsid w:val="0028656D"/>
    <w:rsid w:val="002944CA"/>
    <w:rsid w:val="002A187C"/>
    <w:rsid w:val="002B2F7F"/>
    <w:rsid w:val="002B4066"/>
    <w:rsid w:val="002B5741"/>
    <w:rsid w:val="002E1451"/>
    <w:rsid w:val="002E71B1"/>
    <w:rsid w:val="0030480F"/>
    <w:rsid w:val="00316FC6"/>
    <w:rsid w:val="0032291F"/>
    <w:rsid w:val="003239BF"/>
    <w:rsid w:val="0032574A"/>
    <w:rsid w:val="003304E2"/>
    <w:rsid w:val="003469C5"/>
    <w:rsid w:val="00346A80"/>
    <w:rsid w:val="00350571"/>
    <w:rsid w:val="0035304E"/>
    <w:rsid w:val="00353CBA"/>
    <w:rsid w:val="0035718F"/>
    <w:rsid w:val="00364140"/>
    <w:rsid w:val="003801A8"/>
    <w:rsid w:val="003819DD"/>
    <w:rsid w:val="0038372F"/>
    <w:rsid w:val="003A7CEA"/>
    <w:rsid w:val="003B2578"/>
    <w:rsid w:val="003C42A3"/>
    <w:rsid w:val="003F4CC3"/>
    <w:rsid w:val="003F64E2"/>
    <w:rsid w:val="003F7909"/>
    <w:rsid w:val="00423C64"/>
    <w:rsid w:val="00424D6E"/>
    <w:rsid w:val="00427F3F"/>
    <w:rsid w:val="00440C5B"/>
    <w:rsid w:val="00462768"/>
    <w:rsid w:val="004654E7"/>
    <w:rsid w:val="00471385"/>
    <w:rsid w:val="0047760D"/>
    <w:rsid w:val="0048542B"/>
    <w:rsid w:val="00491697"/>
    <w:rsid w:val="004B556F"/>
    <w:rsid w:val="004B64BE"/>
    <w:rsid w:val="004D57B4"/>
    <w:rsid w:val="004E0A5F"/>
    <w:rsid w:val="004E4DA6"/>
    <w:rsid w:val="004F0AD1"/>
    <w:rsid w:val="00500C44"/>
    <w:rsid w:val="00505DC8"/>
    <w:rsid w:val="00506785"/>
    <w:rsid w:val="00525AC8"/>
    <w:rsid w:val="00537AD5"/>
    <w:rsid w:val="00551065"/>
    <w:rsid w:val="00560042"/>
    <w:rsid w:val="00560688"/>
    <w:rsid w:val="005660C9"/>
    <w:rsid w:val="005738C9"/>
    <w:rsid w:val="00580C7C"/>
    <w:rsid w:val="005853F5"/>
    <w:rsid w:val="00595029"/>
    <w:rsid w:val="005A3CAA"/>
    <w:rsid w:val="005B32EF"/>
    <w:rsid w:val="005B4717"/>
    <w:rsid w:val="005C752A"/>
    <w:rsid w:val="005D5BEC"/>
    <w:rsid w:val="005E2874"/>
    <w:rsid w:val="005E515F"/>
    <w:rsid w:val="005F00B0"/>
    <w:rsid w:val="00615052"/>
    <w:rsid w:val="00616469"/>
    <w:rsid w:val="006200B3"/>
    <w:rsid w:val="00621FD0"/>
    <w:rsid w:val="00654BEB"/>
    <w:rsid w:val="00676054"/>
    <w:rsid w:val="006770E5"/>
    <w:rsid w:val="00684D72"/>
    <w:rsid w:val="00692151"/>
    <w:rsid w:val="00694321"/>
    <w:rsid w:val="006A2A23"/>
    <w:rsid w:val="006A7885"/>
    <w:rsid w:val="006B061D"/>
    <w:rsid w:val="006D23E1"/>
    <w:rsid w:val="00702210"/>
    <w:rsid w:val="00702410"/>
    <w:rsid w:val="00707863"/>
    <w:rsid w:val="007125FA"/>
    <w:rsid w:val="0072110F"/>
    <w:rsid w:val="007354DF"/>
    <w:rsid w:val="00751B0B"/>
    <w:rsid w:val="00755F3D"/>
    <w:rsid w:val="00766244"/>
    <w:rsid w:val="00766682"/>
    <w:rsid w:val="007714CE"/>
    <w:rsid w:val="00771D0C"/>
    <w:rsid w:val="0077304A"/>
    <w:rsid w:val="0077544F"/>
    <w:rsid w:val="00780A7A"/>
    <w:rsid w:val="0079318F"/>
    <w:rsid w:val="00793DF5"/>
    <w:rsid w:val="007B30CE"/>
    <w:rsid w:val="007C2290"/>
    <w:rsid w:val="007C510F"/>
    <w:rsid w:val="007C769D"/>
    <w:rsid w:val="008036A8"/>
    <w:rsid w:val="0080796A"/>
    <w:rsid w:val="0081192F"/>
    <w:rsid w:val="00812A5D"/>
    <w:rsid w:val="00845237"/>
    <w:rsid w:val="00852EE8"/>
    <w:rsid w:val="008609E7"/>
    <w:rsid w:val="00865FCF"/>
    <w:rsid w:val="0086670C"/>
    <w:rsid w:val="00872C98"/>
    <w:rsid w:val="00874F41"/>
    <w:rsid w:val="008870FD"/>
    <w:rsid w:val="008A2B5E"/>
    <w:rsid w:val="008A55C3"/>
    <w:rsid w:val="008C185C"/>
    <w:rsid w:val="008C2998"/>
    <w:rsid w:val="008D2CB2"/>
    <w:rsid w:val="008D7785"/>
    <w:rsid w:val="008E2741"/>
    <w:rsid w:val="009058C1"/>
    <w:rsid w:val="00923228"/>
    <w:rsid w:val="00923AED"/>
    <w:rsid w:val="00951C15"/>
    <w:rsid w:val="00953C04"/>
    <w:rsid w:val="00956D53"/>
    <w:rsid w:val="00957D57"/>
    <w:rsid w:val="00973172"/>
    <w:rsid w:val="0098421C"/>
    <w:rsid w:val="00996493"/>
    <w:rsid w:val="009D0388"/>
    <w:rsid w:val="009E5CA5"/>
    <w:rsid w:val="00A0743A"/>
    <w:rsid w:val="00A14FD7"/>
    <w:rsid w:val="00A15DAD"/>
    <w:rsid w:val="00A25ABE"/>
    <w:rsid w:val="00A25B24"/>
    <w:rsid w:val="00A42D16"/>
    <w:rsid w:val="00A63692"/>
    <w:rsid w:val="00A63803"/>
    <w:rsid w:val="00A76662"/>
    <w:rsid w:val="00A808A9"/>
    <w:rsid w:val="00A92A60"/>
    <w:rsid w:val="00A946B5"/>
    <w:rsid w:val="00AB21CF"/>
    <w:rsid w:val="00AC20ED"/>
    <w:rsid w:val="00AC31BD"/>
    <w:rsid w:val="00AE3D9E"/>
    <w:rsid w:val="00AF09A1"/>
    <w:rsid w:val="00B07CF6"/>
    <w:rsid w:val="00B22EEA"/>
    <w:rsid w:val="00B3162C"/>
    <w:rsid w:val="00B52D2A"/>
    <w:rsid w:val="00B72F2B"/>
    <w:rsid w:val="00B927BC"/>
    <w:rsid w:val="00BA250D"/>
    <w:rsid w:val="00BC33A1"/>
    <w:rsid w:val="00BC7C5D"/>
    <w:rsid w:val="00C01E37"/>
    <w:rsid w:val="00C045FB"/>
    <w:rsid w:val="00C107D2"/>
    <w:rsid w:val="00C13775"/>
    <w:rsid w:val="00C17268"/>
    <w:rsid w:val="00C357CF"/>
    <w:rsid w:val="00C3640A"/>
    <w:rsid w:val="00C47D56"/>
    <w:rsid w:val="00C56EBA"/>
    <w:rsid w:val="00C64F68"/>
    <w:rsid w:val="00C74AB0"/>
    <w:rsid w:val="00C87B43"/>
    <w:rsid w:val="00C97630"/>
    <w:rsid w:val="00CA3D44"/>
    <w:rsid w:val="00CB5485"/>
    <w:rsid w:val="00CB67C8"/>
    <w:rsid w:val="00CC41E9"/>
    <w:rsid w:val="00CC6E28"/>
    <w:rsid w:val="00CC70E9"/>
    <w:rsid w:val="00CD2ACD"/>
    <w:rsid w:val="00D002E0"/>
    <w:rsid w:val="00D256F7"/>
    <w:rsid w:val="00D44BAF"/>
    <w:rsid w:val="00D627FB"/>
    <w:rsid w:val="00D727C1"/>
    <w:rsid w:val="00D727CB"/>
    <w:rsid w:val="00D94E64"/>
    <w:rsid w:val="00DA11C8"/>
    <w:rsid w:val="00DA5ADF"/>
    <w:rsid w:val="00DA7405"/>
    <w:rsid w:val="00DB1D1A"/>
    <w:rsid w:val="00DB2705"/>
    <w:rsid w:val="00DB3A6F"/>
    <w:rsid w:val="00DC3AB8"/>
    <w:rsid w:val="00DD3F93"/>
    <w:rsid w:val="00DE302F"/>
    <w:rsid w:val="00DE3B3A"/>
    <w:rsid w:val="00DF2A60"/>
    <w:rsid w:val="00DF62B4"/>
    <w:rsid w:val="00E21970"/>
    <w:rsid w:val="00E2280A"/>
    <w:rsid w:val="00E3071E"/>
    <w:rsid w:val="00E54762"/>
    <w:rsid w:val="00E54861"/>
    <w:rsid w:val="00E67F46"/>
    <w:rsid w:val="00E775EC"/>
    <w:rsid w:val="00E808EC"/>
    <w:rsid w:val="00EA1497"/>
    <w:rsid w:val="00EA606C"/>
    <w:rsid w:val="00EA60E7"/>
    <w:rsid w:val="00EC14E3"/>
    <w:rsid w:val="00EC48C2"/>
    <w:rsid w:val="00EE5ACF"/>
    <w:rsid w:val="00F14031"/>
    <w:rsid w:val="00F16B1D"/>
    <w:rsid w:val="00F334DB"/>
    <w:rsid w:val="00F33DCE"/>
    <w:rsid w:val="00F50D41"/>
    <w:rsid w:val="00F55460"/>
    <w:rsid w:val="00F61A2B"/>
    <w:rsid w:val="00F64A72"/>
    <w:rsid w:val="00F755EF"/>
    <w:rsid w:val="00F85487"/>
    <w:rsid w:val="00FA0FFE"/>
    <w:rsid w:val="00FA513D"/>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docId w15:val="{E2F84696-3244-48D5-9D2A-3BC1F1E4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eastAsia="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eastAsia="Times New Roman"/>
      <w:b/>
      <w:bCs/>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eastAsia="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eastAsia="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eastAsia="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eastAsia="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eastAsia="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eastAsia="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eastAsia="Times New Roman"/>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uiPriority w:val="39"/>
    <w:rsid w:val="00491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eastAsia="Times New Roman"/>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eastAsia="Times New Roman"/>
      <w:b/>
      <w:bCs/>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eastAsia="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eastAsia="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b/>
      <w:bCs/>
      <w:sz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eastAsia="Calibri"/>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b/>
      <w:bCs/>
    </w:rPr>
  </w:style>
  <w:style w:type="paragraph" w:styleId="Caption">
    <w:name w:val="caption"/>
    <w:basedOn w:val="Normal"/>
    <w:next w:val="Normal"/>
    <w:qFormat/>
    <w:rsid w:val="00491697"/>
    <w:pPr>
      <w:spacing w:after="0" w:line="240" w:lineRule="auto"/>
      <w:jc w:val="both"/>
    </w:pPr>
    <w:rPr>
      <w:rFonts w:ascii=".VnTime" w:eastAsia="Times New Roman" w:hAnsi=".VnTime"/>
      <w:sz w:val="28"/>
    </w:rPr>
  </w:style>
  <w:style w:type="paragraph" w:styleId="BlockText">
    <w:name w:val="Block Text"/>
    <w:basedOn w:val="Normal"/>
    <w:rsid w:val="00491697"/>
    <w:pPr>
      <w:spacing w:after="0" w:line="19" w:lineRule="atLeast"/>
      <w:ind w:left="113" w:right="113"/>
      <w:jc w:val="both"/>
    </w:pPr>
    <w:rPr>
      <w:rFonts w:ascii=".VnTime" w:eastAsia="Times New Roman" w:hAnsi=".VnTime"/>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eastAsia="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eastAsia="Times New Roman"/>
    </w:rPr>
  </w:style>
  <w:style w:type="paragraph" w:styleId="ListContinue2">
    <w:name w:val="List Continue 2"/>
    <w:basedOn w:val="Normal"/>
    <w:rsid w:val="00491697"/>
    <w:pPr>
      <w:spacing w:after="120" w:line="240" w:lineRule="auto"/>
      <w:ind w:left="720"/>
    </w:pPr>
    <w:rPr>
      <w:rFonts w:ascii="Arial" w:eastAsia="Times New Roman" w:hAnsi="Arial" w:cs="Arial"/>
    </w:rPr>
  </w:style>
  <w:style w:type="paragraph" w:styleId="List2">
    <w:name w:val="List 2"/>
    <w:basedOn w:val="Normal"/>
    <w:rsid w:val="00491697"/>
    <w:pPr>
      <w:spacing w:after="0" w:line="240" w:lineRule="auto"/>
      <w:ind w:left="720" w:hanging="360"/>
    </w:pPr>
    <w:rPr>
      <w:rFonts w:ascii="VNI-Aptima" w:eastAsia="Times New Roman" w:hAnsi="VNI-Aptima"/>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eastAsia="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style>
  <w:style w:type="paragraph" w:styleId="TOC3">
    <w:name w:val="toc 3"/>
    <w:basedOn w:val="Normal"/>
    <w:next w:val="Normal"/>
    <w:autoRedefine/>
    <w:uiPriority w:val="39"/>
    <w:unhideWhenUsed/>
    <w:rsid w:val="00491697"/>
    <w:pPr>
      <w:spacing w:after="100"/>
      <w:ind w:left="480"/>
    </w:p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eastAsia="Times New Roman"/>
      <w:color w:val="000000"/>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eastAsia="Times New Roman"/>
    </w:rPr>
  </w:style>
  <w:style w:type="paragraph" w:customStyle="1" w:styleId="Body">
    <w:name w:val="Body"/>
    <w:basedOn w:val="Normal"/>
    <w:link w:val="BodyChar"/>
    <w:uiPriority w:val="1"/>
    <w:qFormat/>
    <w:rsid w:val="00F55460"/>
    <w:pPr>
      <w:widowControl w:val="0"/>
      <w:spacing w:after="0" w:line="240" w:lineRule="auto"/>
    </w:pPr>
    <w:rPr>
      <w:rFonts w:eastAsia="Times New Roman"/>
    </w:rPr>
  </w:style>
  <w:style w:type="paragraph" w:customStyle="1" w:styleId="cautnunc">
    <w:name w:val="cautnunc"/>
    <w:basedOn w:val="Normal"/>
    <w:rsid w:val="00F55460"/>
    <w:pPr>
      <w:tabs>
        <w:tab w:val="left" w:pos="1083"/>
      </w:tabs>
      <w:spacing w:after="0" w:line="240" w:lineRule="auto"/>
      <w:ind w:left="992" w:hanging="992"/>
      <w:jc w:val="both"/>
    </w:pPr>
    <w:rPr>
      <w:rFonts w:eastAsia="Times New Roman"/>
      <w:color w:val="0000FF"/>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lang w:val="pt-BR"/>
    </w:rPr>
  </w:style>
  <w:style w:type="paragraph" w:customStyle="1" w:styleId="bai">
    <w:name w:val="bai"/>
    <w:basedOn w:val="Normal"/>
    <w:rsid w:val="00F55460"/>
    <w:pPr>
      <w:spacing w:after="0" w:line="288" w:lineRule="auto"/>
      <w:jc w:val="center"/>
    </w:pPr>
    <w:rPr>
      <w:rFonts w:ascii="Arial" w:eastAsia="Times New Roman" w:hAnsi="Arial" w:cs="Arial"/>
      <w:b/>
      <w:bCs/>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b/>
      <w:bCs/>
    </w:rPr>
  </w:style>
  <w:style w:type="paragraph" w:customStyle="1" w:styleId="congthuc">
    <w:name w:val="cong thuc"/>
    <w:basedOn w:val="Normal"/>
    <w:rsid w:val="00F55460"/>
    <w:pPr>
      <w:spacing w:after="120" w:line="240" w:lineRule="auto"/>
      <w:ind w:left="60"/>
    </w:pPr>
    <w:rPr>
      <w:rFonts w:eastAsia="Times New Roman"/>
      <w:position w:val="-10"/>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eastAsia="Times New Roman"/>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eastAsia="Times New Roman"/>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eastAsia="Times New Roman"/>
      <w:b/>
      <w:bCs/>
      <w:i/>
      <w:iCs/>
      <w:noProof/>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eastAsia="Times New Roman"/>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eastAsia="Times New Roman"/>
      <w:bCs/>
      <w:noProof/>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eastAsia="Times New Roman"/>
    </w:rPr>
  </w:style>
  <w:style w:type="paragraph" w:customStyle="1" w:styleId="msonormalcxspmiddle">
    <w:name w:val="msonormalcxspmiddle"/>
    <w:basedOn w:val="Normal"/>
    <w:rsid w:val="00F55460"/>
    <w:pPr>
      <w:spacing w:before="100" w:beforeAutospacing="1" w:after="100" w:afterAutospacing="1" w:line="240" w:lineRule="auto"/>
    </w:pPr>
    <w:rPr>
      <w:rFonts w:eastAsia="Times New Roman"/>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eastAsia="Times New Roman"/>
      <w:b/>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eastAsia="Times New Roman"/>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eastAsia="Times New Roman"/>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rPr>
  </w:style>
  <w:style w:type="paragraph" w:customStyle="1" w:styleId="WW-Default">
    <w:name w:val="WW-Default"/>
    <w:rsid w:val="00F55460"/>
    <w:pPr>
      <w:suppressAutoHyphens/>
      <w:autoSpaceDE w:val="0"/>
      <w:spacing w:after="0" w:line="240" w:lineRule="auto"/>
    </w:pPr>
    <w:rPr>
      <w:rFonts w:eastAsia="Arial"/>
      <w:color w:val="000000"/>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eastAsia="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eastAsia="Times New Roman"/>
      <w:b/>
      <w:bCs/>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eastAsia="Times New Roman"/>
      <w:b/>
      <w:bCs/>
      <w:color w:val="000000"/>
      <w:sz w:val="26"/>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b/>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eastAsia="Times New Roman"/>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rPr>
  </w:style>
  <w:style w:type="paragraph" w:customStyle="1" w:styleId="Style3">
    <w:name w:val="Style3"/>
    <w:basedOn w:val="Normal"/>
    <w:uiPriority w:val="99"/>
    <w:rsid w:val="00F55460"/>
    <w:pPr>
      <w:spacing w:after="0" w:line="240" w:lineRule="auto"/>
    </w:pPr>
    <w:rPr>
      <w:rFonts w:eastAsia="Times New Roman"/>
      <w:sz w:val="28"/>
    </w:rPr>
  </w:style>
  <w:style w:type="paragraph" w:customStyle="1" w:styleId="Style2">
    <w:name w:val="Style2"/>
    <w:basedOn w:val="Normal"/>
    <w:autoRedefine/>
    <w:uiPriority w:val="99"/>
    <w:rsid w:val="00F55460"/>
    <w:pPr>
      <w:spacing w:after="0" w:line="240" w:lineRule="auto"/>
    </w:pPr>
    <w:rPr>
      <w:rFonts w:ascii=".VnTimeH" w:eastAsia="Times New Roman" w:hAnsi=".VnTimeH"/>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eastAsia="Times New Roman"/>
    </w:rPr>
  </w:style>
  <w:style w:type="paragraph" w:customStyle="1" w:styleId="msobodytextcxsplast">
    <w:name w:val="msobodytextcxsplast"/>
    <w:basedOn w:val="Normal"/>
    <w:rsid w:val="00F55460"/>
    <w:pPr>
      <w:spacing w:before="100" w:beforeAutospacing="1" w:after="100" w:afterAutospacing="1" w:line="240" w:lineRule="auto"/>
    </w:pPr>
    <w:rPr>
      <w:rFonts w:eastAsia="Times New Roman"/>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olor w:val="000000"/>
      <w:lang w:eastAsia="ar-SA"/>
    </w:rPr>
  </w:style>
  <w:style w:type="paragraph" w:customStyle="1" w:styleId="hdg0">
    <w:name w:val="hdg"/>
    <w:basedOn w:val="Normal"/>
    <w:rsid w:val="00F55460"/>
    <w:pPr>
      <w:spacing w:after="120" w:line="240" w:lineRule="auto"/>
      <w:jc w:val="center"/>
    </w:pPr>
    <w:rPr>
      <w:rFonts w:ascii="VNI-Centur" w:eastAsia="Times New Roman" w:hAnsi="VNI-Centur"/>
      <w:b/>
      <w:sz w:val="28"/>
      <w:szCs w:val="20"/>
    </w:rPr>
  </w:style>
  <w:style w:type="paragraph" w:customStyle="1" w:styleId="p0">
    <w:name w:val="p0"/>
    <w:basedOn w:val="Normal"/>
    <w:rsid w:val="00F55460"/>
    <w:pPr>
      <w:spacing w:after="0" w:line="240" w:lineRule="auto"/>
    </w:pPr>
    <w:rPr>
      <w:rFonts w:eastAsia="Times New Roman"/>
      <w:bCs/>
      <w:spacing w:val="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eastAsia="Times New Roman"/>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rPr>
  </w:style>
  <w:style w:type="paragraph" w:customStyle="1" w:styleId="p23">
    <w:name w:val="p23"/>
    <w:basedOn w:val="Normal"/>
    <w:rsid w:val="00F55460"/>
    <w:pPr>
      <w:spacing w:before="300" w:after="100" w:line="273" w:lineRule="auto"/>
      <w:ind w:left="397" w:hanging="397"/>
    </w:pPr>
    <w:rPr>
      <w:rFonts w:ascii=".VnArialH" w:eastAsia="Times New Roman" w:hAnsi=".VnArialH"/>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b/>
      <w:spacing w:val="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eastAsia="Times New Roman"/>
    </w:rPr>
  </w:style>
  <w:style w:type="paragraph" w:customStyle="1" w:styleId="CM1">
    <w:name w:val="CM1"/>
    <w:basedOn w:val="Normal"/>
    <w:next w:val="Normal"/>
    <w:rsid w:val="00F55460"/>
    <w:pPr>
      <w:widowControl w:val="0"/>
      <w:autoSpaceDE w:val="0"/>
      <w:autoSpaceDN w:val="0"/>
      <w:adjustRightInd w:val="0"/>
      <w:spacing w:after="0" w:line="240" w:lineRule="auto"/>
    </w:pPr>
    <w:rPr>
      <w:rFonts w:eastAsia="Times New Roman"/>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spacing w:val="2"/>
      <w:sz w:val="20"/>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rPr>
  </w:style>
  <w:style w:type="paragraph" w:customStyle="1" w:styleId="cong">
    <w:name w:val="cong"/>
    <w:aliases w:val="thuc"/>
    <w:basedOn w:val="Normal"/>
    <w:rsid w:val="00F55460"/>
    <w:pPr>
      <w:spacing w:after="0" w:line="360" w:lineRule="auto"/>
      <w:jc w:val="both"/>
    </w:pPr>
    <w:rPr>
      <w:rFonts w:ascii=".VnTime" w:eastAsia="Batang" w:hAnsi=".VnTime" w:cs=".VnTime"/>
    </w:rPr>
  </w:style>
  <w:style w:type="paragraph" w:customStyle="1" w:styleId="Chuong">
    <w:name w:val="Chuong"/>
    <w:basedOn w:val="Normal"/>
    <w:rsid w:val="00F55460"/>
    <w:pPr>
      <w:spacing w:after="120" w:line="240" w:lineRule="auto"/>
    </w:pPr>
    <w:rPr>
      <w:rFonts w:ascii=".VnTimeH" w:eastAsia="Batang" w:hAnsi=".VnTimeH" w:cs=".VnTimeH"/>
      <w:spacing w:val="20"/>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eastAsia="Times New Roman"/>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b/>
      <w:i/>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eastAsia="Times New Roman"/>
      <w:b/>
      <w:bCs/>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eastAsia="Times New Roman"/>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eastAsia="Times New Roman"/>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eastAsia="Times New Roman"/>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eastAsia="Times New Roman"/>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eastAsia="Times New Roman"/>
    </w:rPr>
  </w:style>
  <w:style w:type="paragraph" w:customStyle="1" w:styleId="giua">
    <w:name w:val="giua"/>
    <w:basedOn w:val="Normal"/>
    <w:rsid w:val="00F55460"/>
    <w:pPr>
      <w:spacing w:after="80" w:line="252" w:lineRule="auto"/>
      <w:jc w:val="center"/>
    </w:pPr>
    <w:rPr>
      <w:rFonts w:ascii=".VnTime" w:eastAsia="Times New Roman" w:hAnsi=".VnTime"/>
      <w:szCs w:val="20"/>
    </w:rPr>
  </w:style>
  <w:style w:type="paragraph" w:customStyle="1" w:styleId="co10he">
    <w:name w:val="co10he"/>
    <w:basedOn w:val="Normal"/>
    <w:rsid w:val="00F55460"/>
    <w:pPr>
      <w:spacing w:after="80" w:line="252" w:lineRule="auto"/>
      <w:ind w:left="2268"/>
      <w:jc w:val="both"/>
    </w:pPr>
    <w:rPr>
      <w:rFonts w:ascii=".VnArial" w:eastAsia="Times New Roman" w:hAnsi=".VnArial"/>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szCs w:val="20"/>
    </w:rPr>
  </w:style>
  <w:style w:type="paragraph" w:customStyle="1" w:styleId="cauTN">
    <w:name w:val="cauTN"/>
    <w:basedOn w:val="Normal"/>
    <w:rsid w:val="00F55460"/>
    <w:pPr>
      <w:spacing w:after="0" w:line="240" w:lineRule="auto"/>
      <w:ind w:left="992" w:hanging="992"/>
      <w:jc w:val="both"/>
    </w:pPr>
    <w:rPr>
      <w:rFonts w:ascii=".VnTime" w:eastAsia=".VnTime" w:hAnsi=".VnTime"/>
      <w:color w:val="0000FF"/>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lang w:val="sv-SE"/>
    </w:rPr>
  </w:style>
  <w:style w:type="paragraph" w:styleId="List3">
    <w:name w:val="List 3"/>
    <w:basedOn w:val="Normal"/>
    <w:rsid w:val="00F55460"/>
    <w:pPr>
      <w:spacing w:after="0" w:line="240" w:lineRule="auto"/>
      <w:ind w:left="849" w:hanging="283"/>
    </w:pPr>
    <w:rPr>
      <w:rFonts w:ascii=".VnTime" w:eastAsia="Times New Roman" w:hAnsi=".VnTime"/>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rPr>
  </w:style>
  <w:style w:type="paragraph" w:customStyle="1" w:styleId="tch">
    <w:name w:val="tch"/>
    <w:basedOn w:val="Normal"/>
    <w:rsid w:val="00F55460"/>
    <w:pPr>
      <w:spacing w:after="60" w:line="360" w:lineRule="auto"/>
      <w:jc w:val="center"/>
    </w:pPr>
    <w:rPr>
      <w:rFonts w:eastAsia="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eastAsia="Times New Roman"/>
    </w:rPr>
  </w:style>
  <w:style w:type="paragraph" w:styleId="TOC4">
    <w:name w:val="toc 4"/>
    <w:basedOn w:val="Normal"/>
    <w:next w:val="Normal"/>
    <w:autoRedefine/>
    <w:rsid w:val="00F55460"/>
    <w:pPr>
      <w:spacing w:after="0" w:line="240" w:lineRule="auto"/>
      <w:ind w:left="720"/>
    </w:pPr>
    <w:rPr>
      <w:rFonts w:eastAsia="Times New Roman"/>
      <w:noProof/>
      <w:sz w:val="18"/>
      <w:szCs w:val="18"/>
    </w:rPr>
  </w:style>
  <w:style w:type="paragraph" w:styleId="TOC5">
    <w:name w:val="toc 5"/>
    <w:basedOn w:val="Normal"/>
    <w:next w:val="Normal"/>
    <w:autoRedefine/>
    <w:rsid w:val="00F55460"/>
    <w:pPr>
      <w:spacing w:after="0" w:line="240" w:lineRule="auto"/>
      <w:ind w:left="960"/>
    </w:pPr>
    <w:rPr>
      <w:rFonts w:eastAsia="Times New Roman"/>
      <w:noProof/>
      <w:sz w:val="18"/>
      <w:szCs w:val="18"/>
    </w:rPr>
  </w:style>
  <w:style w:type="paragraph" w:styleId="TOC7">
    <w:name w:val="toc 7"/>
    <w:basedOn w:val="Normal"/>
    <w:next w:val="Normal"/>
    <w:autoRedefine/>
    <w:rsid w:val="00F55460"/>
    <w:pPr>
      <w:spacing w:after="0" w:line="240" w:lineRule="auto"/>
      <w:ind w:left="1440"/>
    </w:pPr>
    <w:rPr>
      <w:rFonts w:eastAsia="Times New Roman"/>
      <w:noProof/>
      <w:sz w:val="18"/>
      <w:szCs w:val="18"/>
    </w:rPr>
  </w:style>
  <w:style w:type="paragraph" w:styleId="TOC8">
    <w:name w:val="toc 8"/>
    <w:basedOn w:val="Normal"/>
    <w:next w:val="Normal"/>
    <w:autoRedefine/>
    <w:rsid w:val="00F55460"/>
    <w:pPr>
      <w:spacing w:after="0" w:line="240" w:lineRule="auto"/>
      <w:ind w:left="1680"/>
    </w:pPr>
    <w:rPr>
      <w:rFonts w:eastAsia="Times New Roman"/>
      <w:noProof/>
      <w:sz w:val="18"/>
      <w:szCs w:val="18"/>
    </w:rPr>
  </w:style>
  <w:style w:type="paragraph" w:styleId="TOC9">
    <w:name w:val="toc 9"/>
    <w:basedOn w:val="Normal"/>
    <w:next w:val="Normal"/>
    <w:autoRedefine/>
    <w:rsid w:val="00F55460"/>
    <w:pPr>
      <w:spacing w:after="0" w:line="240" w:lineRule="auto"/>
      <w:ind w:left="1920"/>
    </w:pPr>
    <w:rPr>
      <w:rFonts w:eastAsia="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eastAsia="Times New Roman"/>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eastAsia="Times New Roman"/>
      <w:spacing w:val="-6"/>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sz w:val="20"/>
    </w:rPr>
  </w:style>
  <w:style w:type="paragraph" w:customStyle="1" w:styleId="cen">
    <w:name w:val="cen"/>
    <w:basedOn w:val="Normal"/>
    <w:rsid w:val="00F55460"/>
    <w:pPr>
      <w:spacing w:after="80" w:line="276" w:lineRule="auto"/>
      <w:ind w:firstLine="284"/>
      <w:jc w:val="center"/>
    </w:pPr>
    <w:rPr>
      <w:rFonts w:ascii=".VnTime" w:eastAsia="Times New Roman" w:hAnsi=".VnTime"/>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sz w:val="20"/>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eastAsia="Times New Roman"/>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b/>
      <w:i/>
    </w:rPr>
  </w:style>
  <w:style w:type="paragraph" w:styleId="ListContinue">
    <w:name w:val="List Continue"/>
    <w:basedOn w:val="Normal"/>
    <w:rsid w:val="00F55460"/>
    <w:pPr>
      <w:spacing w:after="120" w:line="240" w:lineRule="auto"/>
      <w:ind w:left="360"/>
    </w:pPr>
    <w:rPr>
      <w:rFonts w:ascii="VNI-Times" w:eastAsia="Times New Roman" w:hAnsi="VNI-Times"/>
      <w:bCs/>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rPr>
  </w:style>
  <w:style w:type="paragraph" w:customStyle="1" w:styleId="Normal11pt">
    <w:name w:val="Normal + 11 pt"/>
    <w:basedOn w:val="Normal"/>
    <w:rsid w:val="00F55460"/>
    <w:pPr>
      <w:spacing w:after="0" w:line="240" w:lineRule="auto"/>
    </w:pPr>
    <w:rPr>
      <w:rFonts w:eastAsia="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eastAsia="Times New Roman"/>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rPr>
  </w:style>
  <w:style w:type="paragraph" w:customStyle="1" w:styleId="3">
    <w:name w:val="3"/>
    <w:basedOn w:val="Normal"/>
    <w:rsid w:val="00F55460"/>
    <w:pPr>
      <w:spacing w:before="120" w:after="0" w:line="312" w:lineRule="auto"/>
      <w:jc w:val="both"/>
    </w:pPr>
    <w:rPr>
      <w:rFonts w:ascii=".VnTime" w:eastAsia="Times New Roman" w:hAnsi=".VnTime"/>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b/>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eastAsia="Times New Roman"/>
      <w:color w:val="000000"/>
      <w:sz w:val="26"/>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b/>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eastAsia="Times New Roman"/>
    </w:rPr>
  </w:style>
  <w:style w:type="paragraph" w:customStyle="1" w:styleId="msonormalcxsplast">
    <w:name w:val="msonormalcxsplast"/>
    <w:basedOn w:val="Normal"/>
    <w:rsid w:val="00F55460"/>
    <w:pPr>
      <w:spacing w:before="100" w:beforeAutospacing="1" w:after="100" w:afterAutospacing="1" w:line="240" w:lineRule="auto"/>
    </w:pPr>
    <w:rPr>
      <w:rFonts w:eastAsia="Times New Roman"/>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eastAsia="Times New Roman"/>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eastAsia="Times New Roman"/>
      <w:b/>
      <w:bCs/>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eastAsia="Times New Roman"/>
      <w:sz w:val="26"/>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eastAsia="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eastAsia="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eastAsia="Calibri"/>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eastAsia="Calibri"/>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eastAsia="Calibri"/>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eastAsia="Calibri"/>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eastAsia="MS Mincho"/>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eastAsia="Times New Roman"/>
    </w:rPr>
  </w:style>
  <w:style w:type="paragraph" w:customStyle="1" w:styleId="chu">
    <w:name w:val="chu"/>
    <w:basedOn w:val="Normal"/>
    <w:rsid w:val="00F55460"/>
    <w:pPr>
      <w:spacing w:before="100" w:beforeAutospacing="1" w:after="100" w:afterAutospacing="1" w:line="240" w:lineRule="auto"/>
    </w:pPr>
    <w:rPr>
      <w:rFonts w:eastAsia="Times New Roman"/>
    </w:rPr>
  </w:style>
  <w:style w:type="paragraph" w:customStyle="1" w:styleId="style20">
    <w:name w:val="style2"/>
    <w:basedOn w:val="Normal"/>
    <w:rsid w:val="00F55460"/>
    <w:pPr>
      <w:spacing w:before="100" w:beforeAutospacing="1" w:after="100" w:afterAutospacing="1" w:line="240" w:lineRule="auto"/>
    </w:pPr>
    <w:rPr>
      <w:rFonts w:eastAsia="Times New Roman"/>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eastAsia="Times New Roman"/>
    </w:rPr>
  </w:style>
  <w:style w:type="paragraph" w:customStyle="1" w:styleId="c11">
    <w:name w:val="c11"/>
    <w:basedOn w:val="Normal"/>
    <w:rsid w:val="00F55460"/>
    <w:pPr>
      <w:spacing w:before="100" w:beforeAutospacing="1" w:after="100" w:afterAutospacing="1" w:line="240" w:lineRule="auto"/>
    </w:pPr>
    <w:rPr>
      <w:rFonts w:eastAsia="Times New Roman"/>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eastAsia="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eastAsia="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eastAsia="Times New Roman"/>
      <w:i/>
      <w:iCs/>
      <w:color w:val="000000"/>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eastAsia="Times New Roman"/>
      <w:b/>
      <w:bCs/>
      <w:i/>
      <w:iCs/>
      <w:color w:val="4F81BD"/>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w w:val="80"/>
    </w:rPr>
  </w:style>
  <w:style w:type="paragraph" w:customStyle="1" w:styleId="nd">
    <w:name w:val="nd"/>
    <w:basedOn w:val="Normal"/>
    <w:rsid w:val="00F55460"/>
    <w:pPr>
      <w:tabs>
        <w:tab w:val="left" w:pos="567"/>
      </w:tabs>
      <w:spacing w:before="120" w:after="40" w:line="240" w:lineRule="auto"/>
      <w:ind w:left="681" w:hanging="284"/>
      <w:jc w:val="both"/>
    </w:pPr>
    <w:rPr>
      <w:rFonts w:eastAsia="Times New Roman"/>
      <w:spacing w:val="-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eastAsia="Times New Roman"/>
      <w:b/>
      <w:szCs w:val="20"/>
    </w:rPr>
  </w:style>
  <w:style w:type="paragraph" w:customStyle="1" w:styleId="hoang">
    <w:name w:val="hoang"/>
    <w:basedOn w:val="Normal"/>
    <w:rsid w:val="00F55460"/>
    <w:pPr>
      <w:spacing w:after="0" w:line="240" w:lineRule="auto"/>
    </w:pPr>
    <w:rPr>
      <w:rFonts w:eastAsia="Times New Roman"/>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spacing w:val="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eastAsia="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eastAsia="Times New Roman"/>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eastAsia="Times New Roman"/>
      <w:b/>
      <w:bCs/>
      <w:i/>
      <w:iCs/>
      <w:spacing w:val="6"/>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eastAsia="Times New Roman"/>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rPr>
  </w:style>
  <w:style w:type="paragraph" w:customStyle="1" w:styleId="Text0">
    <w:name w:val="Text"/>
    <w:link w:val="TextChar"/>
    <w:rsid w:val="00F55460"/>
    <w:pPr>
      <w:spacing w:after="0" w:line="240" w:lineRule="auto"/>
    </w:pPr>
    <w:rPr>
      <w:rFonts w:ascii="Arial" w:eastAsia="Batang" w:hAnsi="Arial"/>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b/>
      <w:bCs/>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bCs/>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i/>
      <w:iCs/>
    </w:rPr>
  </w:style>
  <w:style w:type="paragraph" w:customStyle="1" w:styleId="anho0">
    <w:name w:val="anho"/>
    <w:basedOn w:val="BodyText2"/>
    <w:rsid w:val="00F55460"/>
    <w:pPr>
      <w:jc w:val="left"/>
    </w:p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spacing w:val="2"/>
      <w:sz w:val="20"/>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i/>
      <w:iCs/>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b/>
      <w:sz w:val="26"/>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sz w:val="18"/>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rPr>
  </w:style>
  <w:style w:type="paragraph" w:customStyle="1" w:styleId="doanthuong155">
    <w:name w:val="doan thuong 155"/>
    <w:basedOn w:val="BodyText2"/>
    <w:rsid w:val="00F55460"/>
    <w:pPr>
      <w:jc w:val="left"/>
    </w:p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eastAsia="Times New Roman"/>
      <w:b/>
      <w:bCs/>
      <w:color w:val="5F5F5F"/>
    </w:rPr>
  </w:style>
  <w:style w:type="paragraph" w:styleId="ListBullet2">
    <w:name w:val="List Bullet 2"/>
    <w:basedOn w:val="Normal"/>
    <w:autoRedefine/>
    <w:rsid w:val="00F55460"/>
    <w:pPr>
      <w:numPr>
        <w:numId w:val="16"/>
      </w:numPr>
      <w:tabs>
        <w:tab w:val="clear" w:pos="721"/>
        <w:tab w:val="num" w:pos="720"/>
      </w:tabs>
      <w:spacing w:after="0" w:line="240" w:lineRule="auto"/>
      <w:ind w:left="720"/>
    </w:pPr>
    <w:rPr>
      <w:rFonts w:ascii=".VnTime" w:eastAsia="Times New Roman" w:hAnsi=".VnTime"/>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sz w:val="21"/>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b/>
      <w:sz w:val="28"/>
    </w:rPr>
  </w:style>
  <w:style w:type="paragraph" w:customStyle="1" w:styleId="phanten">
    <w:name w:val="phanten"/>
    <w:basedOn w:val="BodyText2"/>
    <w:rsid w:val="00F55460"/>
    <w:pPr>
      <w:jc w:val="left"/>
    </w:p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b/>
      <w:bCs/>
      <w:iCs/>
      <w:sz w:val="20"/>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rPr>
  </w:style>
  <w:style w:type="paragraph" w:customStyle="1" w:styleId="i">
    <w:name w:val="_i"/>
    <w:basedOn w:val="Normal"/>
    <w:rsid w:val="00F55460"/>
    <w:pPr>
      <w:numPr>
        <w:ilvl w:val="4"/>
        <w:numId w:val="15"/>
      </w:numPr>
      <w:spacing w:after="0" w:line="240" w:lineRule="auto"/>
    </w:pPr>
    <w:rPr>
      <w:rFonts w:ascii=".VnTime" w:eastAsia="Times New Roman" w:hAnsi=".VnTime"/>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rPr>
  </w:style>
  <w:style w:type="paragraph" w:customStyle="1" w:styleId="lq">
    <w:name w:val="_lq"/>
    <w:basedOn w:val="Normal"/>
    <w:rsid w:val="00F55460"/>
    <w:pPr>
      <w:numPr>
        <w:ilvl w:val="3"/>
        <w:numId w:val="15"/>
      </w:numPr>
      <w:spacing w:after="0" w:line="240" w:lineRule="auto"/>
    </w:pPr>
    <w:rPr>
      <w:rFonts w:ascii=".VnTime" w:eastAsia="Times New Roman" w:hAnsi=".VnTime"/>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rPr>
  </w:style>
  <w:style w:type="paragraph" w:customStyle="1" w:styleId="q">
    <w:name w:val="_q"/>
    <w:basedOn w:val="Normal"/>
    <w:rsid w:val="00F55460"/>
    <w:pPr>
      <w:numPr>
        <w:ilvl w:val="2"/>
        <w:numId w:val="15"/>
      </w:numPr>
      <w:spacing w:after="0" w:line="240" w:lineRule="auto"/>
    </w:pPr>
    <w:rPr>
      <w:rFonts w:ascii=".VnTime" w:eastAsia="Times New Roman" w:hAnsi=".VnTime"/>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sz w:val="20"/>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b/>
      <w:bCs/>
      <w:sz w:val="20"/>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b/>
      <w:spacing w:val="6"/>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sz w:val="28"/>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spacing w:val="4"/>
    </w:rPr>
  </w:style>
  <w:style w:type="paragraph" w:customStyle="1" w:styleId="Style11">
    <w:name w:val="_Style 11"/>
    <w:basedOn w:val="Normal"/>
    <w:rsid w:val="00F55460"/>
    <w:pPr>
      <w:spacing w:line="240" w:lineRule="exact"/>
      <w:jc w:val="both"/>
    </w:pPr>
    <w:rPr>
      <w:rFonts w:eastAsia="Times New Roman"/>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b/>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eastAsia="Times New Roman"/>
    </w:rPr>
  </w:style>
  <w:style w:type="paragraph" w:customStyle="1" w:styleId="-PAGE-">
    <w:name w:val="- PAGE -"/>
    <w:uiPriority w:val="99"/>
    <w:semiHidden/>
    <w:rsid w:val="00F55460"/>
    <w:pPr>
      <w:spacing w:after="0" w:line="240" w:lineRule="auto"/>
      <w:jc w:val="both"/>
    </w:pPr>
    <w:rPr>
      <w:rFonts w:eastAsia="Times New Roman"/>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eastAsia="Times New Roman"/>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strike/>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b/>
      <w:bCs/>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b/>
      <w:spacing w:val="8"/>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b/>
      <w:i/>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b/>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iCs/>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i/>
      <w:iCs/>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strike/>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rPr>
  </w:style>
  <w:style w:type="paragraph" w:customStyle="1" w:styleId="tb">
    <w:name w:val="tb"/>
    <w:basedOn w:val="Normal"/>
    <w:rsid w:val="00F55460"/>
    <w:pPr>
      <w:spacing w:after="200" w:line="720" w:lineRule="auto"/>
      <w:ind w:firstLine="284"/>
      <w:jc w:val="both"/>
    </w:pPr>
    <w:rPr>
      <w:rFonts w:ascii=".VnSouthernH" w:eastAsia="Times New Roman" w:hAnsi=".VnSouthernH"/>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i/>
      <w:iCs/>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rPr>
  </w:style>
  <w:style w:type="paragraph" w:customStyle="1" w:styleId="Bang0">
    <w:name w:val="Bang"/>
    <w:basedOn w:val="Normal"/>
    <w:rsid w:val="00F55460"/>
    <w:pPr>
      <w:spacing w:before="60" w:after="60" w:line="280" w:lineRule="exact"/>
      <w:ind w:firstLine="284"/>
      <w:jc w:val="both"/>
    </w:pPr>
    <w:rPr>
      <w:rFonts w:ascii=".VnTime" w:eastAsia="Times New Roman" w:hAnsi=".VnTime"/>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b/>
      <w:bCs/>
    </w:rPr>
  </w:style>
  <w:style w:type="paragraph" w:customStyle="1" w:styleId="Hinh0">
    <w:name w:val="Hinh"/>
    <w:basedOn w:val="Normal"/>
    <w:rsid w:val="00F55460"/>
    <w:pPr>
      <w:spacing w:before="120" w:after="120" w:line="264" w:lineRule="auto"/>
      <w:jc w:val="center"/>
    </w:pPr>
    <w:rPr>
      <w:rFonts w:ascii=".VnBook-Antiqua" w:eastAsia="Times New Roman" w:hAnsi=".VnBook-Antiqua"/>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sz w:val="20"/>
      <w:szCs w:val="20"/>
    </w:rPr>
  </w:style>
  <w:style w:type="paragraph" w:customStyle="1" w:styleId="Char16">
    <w:name w:val="Char16"/>
    <w:basedOn w:val="Normal"/>
    <w:semiHidden/>
    <w:rsid w:val="00F55460"/>
    <w:pPr>
      <w:spacing w:line="240" w:lineRule="exact"/>
    </w:pPr>
    <w:rPr>
      <w:rFonts w:ascii="Arial" w:eastAsia="Times New Roman" w:hAnsi="Arial"/>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eastAsia="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rPr>
  </w:style>
  <w:style w:type="paragraph" w:customStyle="1" w:styleId="Listenabsatz">
    <w:name w:val="Listenabsatz"/>
    <w:basedOn w:val="Normal"/>
    <w:rsid w:val="00F55460"/>
    <w:pPr>
      <w:spacing w:after="200" w:line="276" w:lineRule="auto"/>
      <w:ind w:left="720"/>
      <w:contextualSpacing/>
    </w:pPr>
    <w:rPr>
      <w:rFonts w:ascii="Arial" w:eastAsia="Calibri" w:hAnsi="Arial"/>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eastAsia="Times New Roman"/>
      <w:spacing w:val="4"/>
      <w:lang w:val="vi-VN"/>
    </w:rPr>
  </w:style>
  <w:style w:type="paragraph" w:customStyle="1" w:styleId="thut-1cm">
    <w:name w:val="thut-1cm"/>
    <w:basedOn w:val="Normal"/>
    <w:rsid w:val="00F55460"/>
    <w:pPr>
      <w:spacing w:before="60" w:after="40" w:line="276" w:lineRule="auto"/>
      <w:ind w:left="567"/>
      <w:jc w:val="both"/>
    </w:pPr>
    <w:rPr>
      <w:rFonts w:eastAsia="Times New Roman"/>
      <w:spacing w:val="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eastAsia="Times New Roman"/>
      <w:spacing w:val="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eastAsia="Times New Roman"/>
      <w:color w:val="000000"/>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eastAsia="Times New Roman"/>
      <w:color w:val="000000"/>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spacing w:val="4"/>
    </w:rPr>
  </w:style>
  <w:style w:type="paragraph" w:customStyle="1" w:styleId="a">
    <w:name w:val="."/>
    <w:basedOn w:val="Normal"/>
    <w:rsid w:val="00F55460"/>
    <w:pPr>
      <w:numPr>
        <w:numId w:val="23"/>
      </w:numPr>
      <w:spacing w:after="0" w:line="240" w:lineRule="auto"/>
      <w:jc w:val="both"/>
    </w:pPr>
    <w:rPr>
      <w:rFonts w:ascii="VNI-Times" w:eastAsia="Times New Roman" w:hAnsi="VNI-Times" w:cs="Arial"/>
    </w:rPr>
  </w:style>
  <w:style w:type="paragraph" w:customStyle="1" w:styleId="Char9">
    <w:name w:val="Char9"/>
    <w:basedOn w:val="Normal"/>
    <w:semiHidden/>
    <w:rsid w:val="00F55460"/>
    <w:pPr>
      <w:spacing w:line="240" w:lineRule="exact"/>
    </w:pPr>
    <w:rPr>
      <w:rFonts w:ascii="Arial" w:eastAsia="Times New Roman" w:hAnsi="Arial"/>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lang w:val="pt-BR"/>
    </w:rPr>
  </w:style>
  <w:style w:type="paragraph" w:customStyle="1" w:styleId="Char8">
    <w:name w:val="Char8"/>
    <w:basedOn w:val="Normal"/>
    <w:rsid w:val="00F55460"/>
    <w:pPr>
      <w:spacing w:line="240" w:lineRule="exact"/>
    </w:pPr>
    <w:rPr>
      <w:rFonts w:ascii="Arial" w:eastAsia="Times New Roman" w:hAnsi="Arial"/>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eastAsia="Times New Roman"/>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rPr>
  </w:style>
  <w:style w:type="paragraph" w:customStyle="1" w:styleId="TOPPER">
    <w:name w:val="TOPPER"/>
    <w:rsid w:val="00F55460"/>
    <w:pPr>
      <w:autoSpaceDE w:val="0"/>
      <w:autoSpaceDN w:val="0"/>
      <w:adjustRightInd w:val="0"/>
      <w:spacing w:after="0" w:line="240" w:lineRule="auto"/>
    </w:pPr>
    <w:rPr>
      <w:rFonts w:ascii="TOPPER" w:eastAsia="Calibri" w:hAnsi="TOPPER" w:cs="TOPPER"/>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eastAsia="Calibri"/>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eastAsia="Calibri"/>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eastAsia="Calibri"/>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eastAsia="Calibri"/>
    </w:rPr>
  </w:style>
  <w:style w:type="paragraph" w:customStyle="1" w:styleId="ArtisticBody3">
    <w:name w:val="Artistic Body3"/>
    <w:basedOn w:val="Normal"/>
    <w:uiPriority w:val="99"/>
    <w:rsid w:val="00F55460"/>
    <w:pPr>
      <w:autoSpaceDE w:val="0"/>
      <w:autoSpaceDN w:val="0"/>
      <w:adjustRightInd w:val="0"/>
      <w:spacing w:after="0" w:line="240" w:lineRule="auto"/>
    </w:pPr>
    <w:rPr>
      <w:rFonts w:eastAsia="Calibri"/>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eastAsia="Calibri"/>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eastAsia="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i/>
      <w:iCs/>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b/>
      <w:bCs/>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eastAsia="Times New Roman"/>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eastAsia="Times New Roman"/>
    </w:rPr>
  </w:style>
  <w:style w:type="paragraph" w:customStyle="1" w:styleId="AutoCorrect">
    <w:name w:val="AutoCorrect"/>
    <w:rsid w:val="00F55460"/>
    <w:pPr>
      <w:spacing w:after="0" w:line="240" w:lineRule="auto"/>
    </w:pPr>
    <w:rPr>
      <w:rFonts w:eastAsia="Times New Roman"/>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eastAsia="Times New Roman"/>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eastAsia="Times New Roman"/>
    </w:rPr>
  </w:style>
  <w:style w:type="paragraph" w:customStyle="1" w:styleId="arial">
    <w:name w:val="arial"/>
    <w:basedOn w:val="Normal"/>
    <w:uiPriority w:val="99"/>
    <w:semiHidden/>
    <w:rsid w:val="00F55460"/>
    <w:pPr>
      <w:spacing w:before="100" w:beforeAutospacing="1" w:after="100" w:afterAutospacing="1" w:line="240" w:lineRule="auto"/>
    </w:pPr>
    <w:rPr>
      <w:rFonts w:eastAsia="Times New Roman"/>
    </w:rPr>
  </w:style>
  <w:style w:type="paragraph" w:customStyle="1" w:styleId="hidden">
    <w:name w:val="hidden"/>
    <w:basedOn w:val="Normal"/>
    <w:uiPriority w:val="99"/>
    <w:semiHidden/>
    <w:rsid w:val="00F55460"/>
    <w:pPr>
      <w:spacing w:before="100" w:beforeAutospacing="1" w:after="100" w:afterAutospacing="1" w:line="240" w:lineRule="auto"/>
    </w:pPr>
    <w:rPr>
      <w:rFonts w:eastAsia="Times New Roman"/>
    </w:rPr>
  </w:style>
  <w:style w:type="paragraph" w:customStyle="1" w:styleId="s14">
    <w:name w:val="s14"/>
    <w:basedOn w:val="Normal"/>
    <w:uiPriority w:val="99"/>
    <w:semiHidden/>
    <w:rsid w:val="00F55460"/>
    <w:pPr>
      <w:spacing w:before="100" w:beforeAutospacing="1" w:after="100" w:afterAutospacing="1" w:line="240" w:lineRule="auto"/>
    </w:pPr>
    <w:rPr>
      <w:rFonts w:eastAsia="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eastAsia="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eastAsia="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eastAsia="Times New Roman"/>
    </w:rPr>
  </w:style>
  <w:style w:type="paragraph" w:customStyle="1" w:styleId="top35">
    <w:name w:val="top35"/>
    <w:basedOn w:val="Normal"/>
    <w:uiPriority w:val="99"/>
    <w:semiHidden/>
    <w:rsid w:val="00F55460"/>
    <w:pPr>
      <w:spacing w:before="525" w:after="100" w:afterAutospacing="1" w:line="240" w:lineRule="auto"/>
    </w:pPr>
    <w:rPr>
      <w:rFonts w:eastAsia="Times New Roman"/>
    </w:rPr>
  </w:style>
  <w:style w:type="paragraph" w:customStyle="1" w:styleId="top20">
    <w:name w:val="top20"/>
    <w:basedOn w:val="Normal"/>
    <w:uiPriority w:val="99"/>
    <w:semiHidden/>
    <w:rsid w:val="00F55460"/>
    <w:pPr>
      <w:spacing w:before="300" w:after="100" w:afterAutospacing="1" w:line="240" w:lineRule="auto"/>
    </w:pPr>
    <w:rPr>
      <w:rFonts w:eastAsia="Times New Roman"/>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eastAsia="Times New Roman"/>
    </w:rPr>
  </w:style>
  <w:style w:type="paragraph" w:customStyle="1" w:styleId="under">
    <w:name w:val="under"/>
    <w:basedOn w:val="Normal"/>
    <w:uiPriority w:val="99"/>
    <w:semiHidden/>
    <w:rsid w:val="00F55460"/>
    <w:pPr>
      <w:spacing w:before="100" w:beforeAutospacing="1" w:after="100" w:afterAutospacing="1" w:line="240" w:lineRule="auto"/>
    </w:pPr>
    <w:rPr>
      <w:rFonts w:eastAsia="Times New Roman"/>
    </w:rPr>
  </w:style>
  <w:style w:type="paragraph" w:customStyle="1" w:styleId="transf">
    <w:name w:val="transf"/>
    <w:basedOn w:val="Normal"/>
    <w:uiPriority w:val="99"/>
    <w:semiHidden/>
    <w:rsid w:val="00F55460"/>
    <w:pPr>
      <w:spacing w:before="100" w:beforeAutospacing="1" w:after="100" w:afterAutospacing="1" w:line="240" w:lineRule="auto"/>
    </w:pPr>
    <w:rPr>
      <w:rFonts w:eastAsia="Times New Roman"/>
    </w:rPr>
  </w:style>
  <w:style w:type="paragraph" w:customStyle="1" w:styleId="line">
    <w:name w:val="line"/>
    <w:basedOn w:val="Normal"/>
    <w:uiPriority w:val="99"/>
    <w:semiHidden/>
    <w:rsid w:val="00F55460"/>
    <w:pPr>
      <w:spacing w:before="100" w:beforeAutospacing="1" w:after="100" w:afterAutospacing="1" w:line="240" w:lineRule="auto"/>
    </w:pPr>
    <w:rPr>
      <w:rFonts w:eastAsia="Times New Roman"/>
    </w:rPr>
  </w:style>
  <w:style w:type="paragraph" w:customStyle="1" w:styleId="main">
    <w:name w:val="main"/>
    <w:basedOn w:val="Normal"/>
    <w:uiPriority w:val="99"/>
    <w:semiHidden/>
    <w:rsid w:val="00F55460"/>
    <w:pPr>
      <w:spacing w:before="100" w:beforeAutospacing="1" w:after="0" w:line="240" w:lineRule="auto"/>
    </w:pPr>
    <w:rPr>
      <w:rFonts w:eastAsia="Times New Roman"/>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eastAsia="Times New Roman"/>
    </w:rPr>
  </w:style>
  <w:style w:type="paragraph" w:customStyle="1" w:styleId="clock">
    <w:name w:val="clock"/>
    <w:basedOn w:val="Normal"/>
    <w:uiPriority w:val="99"/>
    <w:semiHidden/>
    <w:rsid w:val="00F55460"/>
    <w:pPr>
      <w:spacing w:before="100" w:beforeAutospacing="1" w:after="100" w:afterAutospacing="1" w:line="240" w:lineRule="auto"/>
    </w:pPr>
    <w:rPr>
      <w:rFonts w:eastAsia="Times New Roman"/>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eastAsia="Times New Roman"/>
    </w:rPr>
  </w:style>
  <w:style w:type="paragraph" w:customStyle="1" w:styleId="left">
    <w:name w:val="left"/>
    <w:basedOn w:val="Normal"/>
    <w:uiPriority w:val="99"/>
    <w:semiHidden/>
    <w:rsid w:val="00F55460"/>
    <w:pPr>
      <w:spacing w:before="100" w:beforeAutospacing="1" w:after="100" w:afterAutospacing="1" w:line="240" w:lineRule="auto"/>
    </w:pPr>
    <w:rPr>
      <w:rFonts w:eastAsia="Times New Roman"/>
    </w:rPr>
  </w:style>
  <w:style w:type="paragraph" w:customStyle="1" w:styleId="right">
    <w:name w:val="right"/>
    <w:basedOn w:val="Normal"/>
    <w:uiPriority w:val="99"/>
    <w:semiHidden/>
    <w:rsid w:val="00F55460"/>
    <w:pPr>
      <w:spacing w:before="75" w:after="75" w:line="240" w:lineRule="auto"/>
      <w:ind w:left="75" w:right="75"/>
    </w:pPr>
    <w:rPr>
      <w:rFonts w:eastAsia="Times New Roman"/>
    </w:rPr>
  </w:style>
  <w:style w:type="paragraph" w:customStyle="1" w:styleId="displayexam">
    <w:name w:val="display_exam"/>
    <w:basedOn w:val="Normal"/>
    <w:uiPriority w:val="99"/>
    <w:semiHidden/>
    <w:rsid w:val="00F55460"/>
    <w:pPr>
      <w:spacing w:before="100" w:beforeAutospacing="1" w:after="100" w:afterAutospacing="1" w:line="240" w:lineRule="auto"/>
    </w:pPr>
    <w:rPr>
      <w:rFonts w:eastAsia="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eastAsia="Times New Roman"/>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eastAsia="Times New Roman"/>
    </w:rPr>
  </w:style>
  <w:style w:type="paragraph" w:customStyle="1" w:styleId="regulations">
    <w:name w:val="regulations"/>
    <w:basedOn w:val="Normal"/>
    <w:uiPriority w:val="99"/>
    <w:semiHidden/>
    <w:rsid w:val="00F55460"/>
    <w:pPr>
      <w:spacing w:before="100" w:beforeAutospacing="1" w:after="100" w:afterAutospacing="1" w:line="240" w:lineRule="auto"/>
    </w:pPr>
    <w:rPr>
      <w:rFonts w:eastAsia="Times New Roman"/>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eastAsia="Times New Roman"/>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eastAsia="Times New Roman"/>
      <w:color w:val="333333"/>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eastAsia="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eastAsia="Times New Roman"/>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eastAsia="Times New Roman"/>
      <w:b/>
      <w:bCs/>
      <w:color w:val="FFFFFF"/>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eastAsia="Times New Roman"/>
    </w:rPr>
  </w:style>
  <w:style w:type="paragraph" w:customStyle="1" w:styleId="col20">
    <w:name w:val="col20"/>
    <w:basedOn w:val="Normal"/>
    <w:uiPriority w:val="99"/>
    <w:semiHidden/>
    <w:rsid w:val="00F55460"/>
    <w:pPr>
      <w:spacing w:before="300" w:after="100" w:afterAutospacing="1" w:line="240" w:lineRule="auto"/>
    </w:pPr>
    <w:rPr>
      <w:rFonts w:eastAsia="Times New Roman"/>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eastAsia="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eastAsia="Times New Roman"/>
    </w:rPr>
  </w:style>
  <w:style w:type="paragraph" w:customStyle="1" w:styleId="member">
    <w:name w:val="member"/>
    <w:basedOn w:val="Normal"/>
    <w:uiPriority w:val="99"/>
    <w:semiHidden/>
    <w:rsid w:val="00F55460"/>
    <w:pPr>
      <w:spacing w:before="100" w:beforeAutospacing="1" w:after="100" w:afterAutospacing="1" w:line="240" w:lineRule="auto"/>
    </w:pPr>
    <w:rPr>
      <w:rFonts w:eastAsia="Times New Roman"/>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eastAsia="Times New Roman"/>
    </w:rPr>
  </w:style>
  <w:style w:type="paragraph" w:customStyle="1" w:styleId="icforward">
    <w:name w:val="ic_forward"/>
    <w:basedOn w:val="Normal"/>
    <w:uiPriority w:val="99"/>
    <w:semiHidden/>
    <w:rsid w:val="00F55460"/>
    <w:pPr>
      <w:spacing w:before="100" w:beforeAutospacing="1" w:after="100" w:afterAutospacing="1" w:line="240" w:lineRule="auto"/>
    </w:pPr>
    <w:rPr>
      <w:rFonts w:eastAsia="Times New Roman"/>
    </w:rPr>
  </w:style>
  <w:style w:type="paragraph" w:customStyle="1" w:styleId="view">
    <w:name w:val="view"/>
    <w:basedOn w:val="Normal"/>
    <w:uiPriority w:val="99"/>
    <w:semiHidden/>
    <w:rsid w:val="00F55460"/>
    <w:pPr>
      <w:spacing w:before="100" w:beforeAutospacing="1" w:after="100" w:afterAutospacing="1" w:line="240" w:lineRule="auto"/>
    </w:pPr>
    <w:rPr>
      <w:rFonts w:eastAsia="Times New Roman"/>
    </w:rPr>
  </w:style>
  <w:style w:type="paragraph" w:customStyle="1" w:styleId="fromleft">
    <w:name w:val="from_left"/>
    <w:basedOn w:val="Normal"/>
    <w:uiPriority w:val="99"/>
    <w:semiHidden/>
    <w:rsid w:val="00F55460"/>
    <w:pPr>
      <w:spacing w:before="100" w:beforeAutospacing="1" w:after="100" w:afterAutospacing="1" w:line="240" w:lineRule="auto"/>
    </w:pPr>
    <w:rPr>
      <w:rFonts w:eastAsia="Times New Roman"/>
    </w:rPr>
  </w:style>
  <w:style w:type="paragraph" w:customStyle="1" w:styleId="fromright">
    <w:name w:val="from_right"/>
    <w:basedOn w:val="Normal"/>
    <w:uiPriority w:val="99"/>
    <w:semiHidden/>
    <w:rsid w:val="00F55460"/>
    <w:pPr>
      <w:spacing w:before="100" w:beforeAutospacing="1" w:after="100" w:afterAutospacing="1" w:line="240" w:lineRule="auto"/>
    </w:pPr>
    <w:rPr>
      <w:rFonts w:eastAsia="Times New Roman"/>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topavar">
    <w:name w:val="top_avar"/>
    <w:basedOn w:val="Normal"/>
    <w:uiPriority w:val="99"/>
    <w:semiHidden/>
    <w:rsid w:val="00F55460"/>
    <w:pPr>
      <w:spacing w:after="0" w:line="240" w:lineRule="auto"/>
      <w:ind w:left="3060"/>
    </w:pPr>
    <w:rPr>
      <w:rFonts w:eastAsia="Times New Roman"/>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eastAsia="Times New Roman"/>
    </w:rPr>
  </w:style>
  <w:style w:type="paragraph" w:customStyle="1" w:styleId="clgreen">
    <w:name w:val="clgreen"/>
    <w:basedOn w:val="Normal"/>
    <w:uiPriority w:val="99"/>
    <w:semiHidden/>
    <w:rsid w:val="00F55460"/>
    <w:pPr>
      <w:spacing w:before="100" w:beforeAutospacing="1" w:after="100" w:afterAutospacing="1" w:line="240" w:lineRule="auto"/>
    </w:pPr>
    <w:rPr>
      <w:rFonts w:eastAsia="Times New Roman"/>
    </w:rPr>
  </w:style>
  <w:style w:type="paragraph" w:customStyle="1" w:styleId="pad5">
    <w:name w:val="pad5"/>
    <w:basedOn w:val="Normal"/>
    <w:uiPriority w:val="99"/>
    <w:semiHidden/>
    <w:rsid w:val="00F55460"/>
    <w:pPr>
      <w:spacing w:before="100" w:beforeAutospacing="1" w:after="100" w:afterAutospacing="1" w:line="240" w:lineRule="auto"/>
    </w:pPr>
    <w:rPr>
      <w:rFonts w:eastAsia="Times New Roman"/>
    </w:rPr>
  </w:style>
  <w:style w:type="paragraph" w:customStyle="1" w:styleId="radius">
    <w:name w:val="radius"/>
    <w:basedOn w:val="Normal"/>
    <w:uiPriority w:val="99"/>
    <w:semiHidden/>
    <w:rsid w:val="00F55460"/>
    <w:pPr>
      <w:spacing w:before="100" w:beforeAutospacing="1" w:after="100" w:afterAutospacing="1" w:line="240" w:lineRule="auto"/>
    </w:pPr>
    <w:rPr>
      <w:rFonts w:eastAsia="Times New Roman"/>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eastAsia="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eastAsia="Times New Roman"/>
    </w:rPr>
  </w:style>
  <w:style w:type="paragraph" w:customStyle="1" w:styleId="badge">
    <w:name w:val="badge"/>
    <w:basedOn w:val="Normal"/>
    <w:uiPriority w:val="99"/>
    <w:semiHidden/>
    <w:rsid w:val="00F55460"/>
    <w:pPr>
      <w:spacing w:before="100" w:beforeAutospacing="1" w:after="100" w:afterAutospacing="1" w:line="240" w:lineRule="auto"/>
    </w:pPr>
    <w:rPr>
      <w:rFonts w:eastAsia="Times New Roman"/>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eastAsia="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eastAsia="Times New Roman"/>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eastAsia="Times New Roman"/>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eastAsia="Times New Roman"/>
    </w:rPr>
  </w:style>
  <w:style w:type="paragraph" w:customStyle="1" w:styleId="icstatus">
    <w:name w:val="ic_status"/>
    <w:basedOn w:val="Normal"/>
    <w:uiPriority w:val="99"/>
    <w:semiHidden/>
    <w:rsid w:val="00F55460"/>
    <w:pPr>
      <w:spacing w:before="100" w:beforeAutospacing="1" w:after="100" w:afterAutospacing="1" w:line="240" w:lineRule="auto"/>
    </w:pPr>
    <w:rPr>
      <w:rFonts w:eastAsia="Times New Roman"/>
    </w:rPr>
  </w:style>
  <w:style w:type="paragraph" w:customStyle="1" w:styleId="icupimage">
    <w:name w:val="ic_upimage"/>
    <w:basedOn w:val="Normal"/>
    <w:uiPriority w:val="99"/>
    <w:semiHidden/>
    <w:rsid w:val="00F55460"/>
    <w:pPr>
      <w:spacing w:before="100" w:beforeAutospacing="1" w:after="100" w:afterAutospacing="1" w:line="240" w:lineRule="auto"/>
    </w:pPr>
    <w:rPr>
      <w:rFonts w:eastAsia="Times New Roman"/>
    </w:rPr>
  </w:style>
  <w:style w:type="paragraph" w:customStyle="1" w:styleId="icformula">
    <w:name w:val="ic_formula"/>
    <w:basedOn w:val="Normal"/>
    <w:uiPriority w:val="99"/>
    <w:semiHidden/>
    <w:rsid w:val="00F55460"/>
    <w:pPr>
      <w:spacing w:before="100" w:beforeAutospacing="1" w:after="100" w:afterAutospacing="1" w:line="240" w:lineRule="auto"/>
    </w:pPr>
    <w:rPr>
      <w:rFonts w:eastAsia="Times New Roman"/>
    </w:rPr>
  </w:style>
  <w:style w:type="paragraph" w:customStyle="1" w:styleId="remove">
    <w:name w:val="remove"/>
    <w:basedOn w:val="Normal"/>
    <w:uiPriority w:val="99"/>
    <w:semiHidden/>
    <w:rsid w:val="00F55460"/>
    <w:pPr>
      <w:spacing w:before="100" w:beforeAutospacing="1" w:after="100" w:afterAutospacing="1" w:line="240" w:lineRule="auto"/>
    </w:pPr>
    <w:rPr>
      <w:rFonts w:eastAsia="Times New Roman"/>
    </w:rPr>
  </w:style>
  <w:style w:type="paragraph" w:customStyle="1" w:styleId="upload">
    <w:name w:val="upload"/>
    <w:basedOn w:val="Normal"/>
    <w:uiPriority w:val="99"/>
    <w:semiHidden/>
    <w:rsid w:val="00F55460"/>
    <w:pPr>
      <w:spacing w:before="100" w:beforeAutospacing="1" w:after="100" w:afterAutospacing="1" w:line="240" w:lineRule="auto"/>
    </w:pPr>
    <w:rPr>
      <w:rFonts w:eastAsia="Times New Roman"/>
    </w:rPr>
  </w:style>
  <w:style w:type="paragraph" w:customStyle="1" w:styleId="likeface">
    <w:name w:val="like_face"/>
    <w:basedOn w:val="Normal"/>
    <w:uiPriority w:val="99"/>
    <w:semiHidden/>
    <w:rsid w:val="00F55460"/>
    <w:pPr>
      <w:spacing w:before="100" w:beforeAutospacing="1" w:after="100" w:afterAutospacing="1" w:line="240" w:lineRule="auto"/>
    </w:pPr>
    <w:rPr>
      <w:rFonts w:eastAsia="Times New Roman"/>
    </w:rPr>
  </w:style>
  <w:style w:type="paragraph" w:customStyle="1" w:styleId="dot">
    <w:name w:val="dot"/>
    <w:basedOn w:val="Normal"/>
    <w:uiPriority w:val="99"/>
    <w:semiHidden/>
    <w:rsid w:val="00F55460"/>
    <w:pPr>
      <w:spacing w:before="100" w:beforeAutospacing="1" w:after="100" w:afterAutospacing="1" w:line="240" w:lineRule="auto"/>
    </w:pPr>
    <w:rPr>
      <w:rFonts w:eastAsia="Times New Roman"/>
    </w:rPr>
  </w:style>
  <w:style w:type="paragraph" w:customStyle="1" w:styleId="iconclose">
    <w:name w:val="icon_close"/>
    <w:basedOn w:val="Normal"/>
    <w:uiPriority w:val="99"/>
    <w:semiHidden/>
    <w:rsid w:val="00F55460"/>
    <w:pPr>
      <w:spacing w:before="100" w:beforeAutospacing="1" w:after="100" w:afterAutospacing="1" w:line="240" w:lineRule="auto"/>
    </w:pPr>
    <w:rPr>
      <w:rFonts w:eastAsia="Times New Roman"/>
    </w:rPr>
  </w:style>
  <w:style w:type="paragraph" w:customStyle="1" w:styleId="closetheater">
    <w:name w:val="closetheater"/>
    <w:basedOn w:val="Normal"/>
    <w:uiPriority w:val="99"/>
    <w:semiHidden/>
    <w:rsid w:val="00F55460"/>
    <w:pPr>
      <w:spacing w:before="100" w:beforeAutospacing="1" w:after="100" w:afterAutospacing="1" w:line="240" w:lineRule="auto"/>
    </w:pPr>
    <w:rPr>
      <w:rFonts w:eastAsia="Times New Roman"/>
    </w:rPr>
  </w:style>
  <w:style w:type="paragraph" w:customStyle="1" w:styleId="teach">
    <w:name w:val="teach"/>
    <w:basedOn w:val="Normal"/>
    <w:uiPriority w:val="99"/>
    <w:semiHidden/>
    <w:rsid w:val="00F55460"/>
    <w:pPr>
      <w:spacing w:before="100" w:beforeAutospacing="1" w:after="100" w:afterAutospacing="1" w:line="240" w:lineRule="auto"/>
    </w:pPr>
    <w:rPr>
      <w:rFonts w:eastAsia="Times New Roman"/>
    </w:rPr>
  </w:style>
  <w:style w:type="paragraph" w:customStyle="1" w:styleId="icexam">
    <w:name w:val="ic_exam"/>
    <w:basedOn w:val="Normal"/>
    <w:uiPriority w:val="99"/>
    <w:semiHidden/>
    <w:rsid w:val="00F55460"/>
    <w:pPr>
      <w:spacing w:before="100" w:beforeAutospacing="1" w:after="100" w:afterAutospacing="1" w:line="240" w:lineRule="auto"/>
    </w:pPr>
    <w:rPr>
      <w:rFonts w:eastAsia="Times New Roman"/>
    </w:rPr>
  </w:style>
  <w:style w:type="paragraph" w:customStyle="1" w:styleId="true">
    <w:name w:val="true"/>
    <w:basedOn w:val="Normal"/>
    <w:uiPriority w:val="99"/>
    <w:semiHidden/>
    <w:rsid w:val="00F55460"/>
    <w:pPr>
      <w:spacing w:before="100" w:beforeAutospacing="1" w:after="100" w:afterAutospacing="1" w:line="240" w:lineRule="auto"/>
    </w:pPr>
    <w:rPr>
      <w:rFonts w:eastAsia="Times New Roman"/>
    </w:rPr>
  </w:style>
  <w:style w:type="paragraph" w:customStyle="1" w:styleId="fale">
    <w:name w:val="fale"/>
    <w:basedOn w:val="Normal"/>
    <w:uiPriority w:val="99"/>
    <w:semiHidden/>
    <w:rsid w:val="00F55460"/>
    <w:pPr>
      <w:spacing w:before="100" w:beforeAutospacing="1" w:after="100" w:afterAutospacing="1" w:line="240" w:lineRule="auto"/>
    </w:pPr>
    <w:rPr>
      <w:rFonts w:eastAsia="Times New Roman"/>
    </w:rPr>
  </w:style>
  <w:style w:type="paragraph" w:customStyle="1" w:styleId="icplus">
    <w:name w:val="ic_plus"/>
    <w:basedOn w:val="Normal"/>
    <w:uiPriority w:val="99"/>
    <w:semiHidden/>
    <w:rsid w:val="00F55460"/>
    <w:pPr>
      <w:spacing w:before="100" w:beforeAutospacing="1" w:after="100" w:afterAutospacing="1" w:line="240" w:lineRule="auto"/>
    </w:pPr>
    <w:rPr>
      <w:rFonts w:eastAsia="Times New Roman"/>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eastAsia="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eastAsia="Times New Roman"/>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eastAsia="Times New Roman"/>
    </w:rPr>
  </w:style>
  <w:style w:type="paragraph" w:customStyle="1" w:styleId="loading">
    <w:name w:val="loading"/>
    <w:basedOn w:val="Normal"/>
    <w:uiPriority w:val="99"/>
    <w:semiHidden/>
    <w:rsid w:val="00F55460"/>
    <w:pPr>
      <w:spacing w:before="100" w:beforeAutospacing="1" w:after="100" w:afterAutospacing="1" w:line="240" w:lineRule="auto"/>
    </w:pPr>
    <w:rPr>
      <w:rFonts w:eastAsia="Times New Roman"/>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lideright">
    <w:name w:val="slide_right"/>
    <w:basedOn w:val="Normal"/>
    <w:uiPriority w:val="99"/>
    <w:semiHidden/>
    <w:rsid w:val="00F55460"/>
    <w:pPr>
      <w:spacing w:before="100" w:beforeAutospacing="1" w:after="100" w:afterAutospacing="1" w:line="240" w:lineRule="auto"/>
    </w:pPr>
    <w:rPr>
      <w:rFonts w:eastAsia="Times New Roman"/>
    </w:rPr>
  </w:style>
  <w:style w:type="paragraph" w:customStyle="1" w:styleId="col1">
    <w:name w:val="col1"/>
    <w:basedOn w:val="Normal"/>
    <w:uiPriority w:val="99"/>
    <w:semiHidden/>
    <w:rsid w:val="00F55460"/>
    <w:pPr>
      <w:spacing w:before="100" w:beforeAutospacing="1" w:after="100" w:afterAutospacing="1" w:line="240" w:lineRule="auto"/>
    </w:pPr>
    <w:rPr>
      <w:rFonts w:eastAsia="Times New Roman"/>
    </w:rPr>
  </w:style>
  <w:style w:type="paragraph" w:customStyle="1" w:styleId="col2">
    <w:name w:val="col2"/>
    <w:basedOn w:val="Normal"/>
    <w:uiPriority w:val="99"/>
    <w:semiHidden/>
    <w:rsid w:val="00F55460"/>
    <w:pPr>
      <w:spacing w:before="100" w:beforeAutospacing="1" w:after="100" w:afterAutospacing="1" w:line="240" w:lineRule="auto"/>
    </w:pPr>
    <w:rPr>
      <w:rFonts w:eastAsia="Times New Roman"/>
    </w:rPr>
  </w:style>
  <w:style w:type="paragraph" w:customStyle="1" w:styleId="col3">
    <w:name w:val="col3"/>
    <w:basedOn w:val="Normal"/>
    <w:uiPriority w:val="99"/>
    <w:semiHidden/>
    <w:rsid w:val="00F55460"/>
    <w:pPr>
      <w:spacing w:before="100" w:beforeAutospacing="1" w:after="100" w:afterAutospacing="1" w:line="240" w:lineRule="auto"/>
    </w:pPr>
    <w:rPr>
      <w:rFonts w:eastAsia="Times New Roman"/>
    </w:rPr>
  </w:style>
  <w:style w:type="paragraph" w:customStyle="1" w:styleId="boxinfo">
    <w:name w:val="box_info"/>
    <w:basedOn w:val="Normal"/>
    <w:uiPriority w:val="99"/>
    <w:semiHidden/>
    <w:rsid w:val="00F55460"/>
    <w:pPr>
      <w:spacing w:before="100" w:beforeAutospacing="1" w:after="100" w:afterAutospacing="1" w:line="240" w:lineRule="auto"/>
    </w:pPr>
    <w:rPr>
      <w:rFonts w:eastAsia="Times New Roman"/>
    </w:rPr>
  </w:style>
  <w:style w:type="paragraph" w:customStyle="1" w:styleId="col510">
    <w:name w:val="col510"/>
    <w:basedOn w:val="Normal"/>
    <w:uiPriority w:val="99"/>
    <w:semiHidden/>
    <w:rsid w:val="00F55460"/>
    <w:pPr>
      <w:spacing w:before="100" w:beforeAutospacing="1" w:after="100" w:afterAutospacing="1" w:line="240" w:lineRule="auto"/>
    </w:pPr>
    <w:rPr>
      <w:rFonts w:eastAsia="Times New Roman"/>
    </w:rPr>
  </w:style>
  <w:style w:type="paragraph" w:customStyle="1" w:styleId="col47">
    <w:name w:val="col47"/>
    <w:basedOn w:val="Normal"/>
    <w:uiPriority w:val="99"/>
    <w:semiHidden/>
    <w:rsid w:val="00F55460"/>
    <w:pPr>
      <w:spacing w:before="100" w:beforeAutospacing="1" w:after="100" w:afterAutospacing="1" w:line="240" w:lineRule="auto"/>
    </w:pPr>
    <w:rPr>
      <w:rFonts w:eastAsia="Times New Roman"/>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eastAsia="Times New Roman"/>
      <w:color w:val="FFFFFF"/>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eastAsia="Times New Roman"/>
    </w:rPr>
  </w:style>
  <w:style w:type="paragraph" w:customStyle="1" w:styleId="pageprev">
    <w:name w:val="page_prev"/>
    <w:basedOn w:val="Normal"/>
    <w:uiPriority w:val="99"/>
    <w:semiHidden/>
    <w:rsid w:val="00F55460"/>
    <w:pPr>
      <w:spacing w:before="100" w:beforeAutospacing="1" w:after="100" w:afterAutospacing="1" w:line="240" w:lineRule="auto"/>
    </w:pPr>
    <w:rPr>
      <w:rFonts w:eastAsia="Times New Roman"/>
      <w:vanish/>
    </w:rPr>
  </w:style>
  <w:style w:type="paragraph" w:customStyle="1" w:styleId="pagenext">
    <w:name w:val="page_next"/>
    <w:basedOn w:val="Normal"/>
    <w:uiPriority w:val="99"/>
    <w:semiHidden/>
    <w:rsid w:val="00F55460"/>
    <w:pPr>
      <w:spacing w:before="100" w:beforeAutospacing="1" w:after="100" w:afterAutospacing="1" w:line="240" w:lineRule="auto"/>
    </w:pPr>
    <w:rPr>
      <w:rFonts w:eastAsia="Times New Roman"/>
      <w:vanish/>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eastAsia="Times New Roman"/>
    </w:rPr>
  </w:style>
  <w:style w:type="paragraph" w:customStyle="1" w:styleId="scroll3">
    <w:name w:val="scroll3"/>
    <w:basedOn w:val="Normal"/>
    <w:uiPriority w:val="99"/>
    <w:semiHidden/>
    <w:rsid w:val="00F55460"/>
    <w:pPr>
      <w:spacing w:before="100" w:beforeAutospacing="1" w:after="100" w:afterAutospacing="1" w:line="240" w:lineRule="auto"/>
    </w:pPr>
    <w:rPr>
      <w:rFonts w:eastAsia="Times New Roman"/>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eastAsia="Times New Roman"/>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eastAsia="Times New Roman"/>
      <w:b/>
      <w:bCs/>
      <w:color w:val="FFFFFF"/>
    </w:rPr>
  </w:style>
  <w:style w:type="paragraph" w:customStyle="1" w:styleId="ic-video">
    <w:name w:val="ic-video"/>
    <w:basedOn w:val="Normal"/>
    <w:uiPriority w:val="99"/>
    <w:semiHidden/>
    <w:rsid w:val="00F55460"/>
    <w:pPr>
      <w:spacing w:before="100" w:beforeAutospacing="1" w:after="100" w:afterAutospacing="1" w:line="240" w:lineRule="auto"/>
    </w:pPr>
    <w:rPr>
      <w:rFonts w:eastAsia="Times New Roman"/>
    </w:rPr>
  </w:style>
  <w:style w:type="paragraph" w:customStyle="1" w:styleId="tipnote">
    <w:name w:val="tipnote"/>
    <w:basedOn w:val="Normal"/>
    <w:uiPriority w:val="99"/>
    <w:semiHidden/>
    <w:rsid w:val="00F55460"/>
    <w:pPr>
      <w:spacing w:before="100" w:beforeAutospacing="1" w:after="100" w:afterAutospacing="1" w:line="240" w:lineRule="auto"/>
    </w:pPr>
    <w:rPr>
      <w:rFonts w:eastAsia="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eastAsia="Times New Roman"/>
    </w:rPr>
  </w:style>
  <w:style w:type="paragraph" w:customStyle="1" w:styleId="box-404">
    <w:name w:val="box-404"/>
    <w:basedOn w:val="Normal"/>
    <w:uiPriority w:val="99"/>
    <w:semiHidden/>
    <w:rsid w:val="00F55460"/>
    <w:pPr>
      <w:spacing w:before="100" w:beforeAutospacing="1" w:after="100" w:afterAutospacing="1" w:line="240" w:lineRule="auto"/>
    </w:pPr>
    <w:rPr>
      <w:rFonts w:eastAsia="Times New Roman"/>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eastAsia="Times New Roman"/>
    </w:rPr>
  </w:style>
  <w:style w:type="paragraph" w:customStyle="1" w:styleId="ic-arr">
    <w:name w:val="ic-arr"/>
    <w:basedOn w:val="Normal"/>
    <w:uiPriority w:val="99"/>
    <w:semiHidden/>
    <w:rsid w:val="00F55460"/>
    <w:pPr>
      <w:spacing w:before="100" w:beforeAutospacing="1" w:after="100" w:afterAutospacing="1" w:line="240" w:lineRule="auto"/>
    </w:pPr>
    <w:rPr>
      <w:rFonts w:eastAsia="Times New Roman"/>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eastAsia="Times New Roman"/>
    </w:rPr>
  </w:style>
  <w:style w:type="paragraph" w:customStyle="1" w:styleId="save2">
    <w:name w:val="save2"/>
    <w:basedOn w:val="Normal"/>
    <w:uiPriority w:val="99"/>
    <w:semiHidden/>
    <w:rsid w:val="00F55460"/>
    <w:pPr>
      <w:spacing w:before="100" w:beforeAutospacing="1" w:after="100" w:afterAutospacing="1" w:line="240" w:lineRule="auto"/>
    </w:pPr>
    <w:rPr>
      <w:rFonts w:eastAsia="Times New Roman"/>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eastAsia="Times New Roman"/>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eastAsia="Times New Roman"/>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eastAsia="Times New Roman"/>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eastAsia="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eastAsia="Times New Roman"/>
    </w:rPr>
  </w:style>
  <w:style w:type="paragraph" w:customStyle="1" w:styleId="noite">
    <w:name w:val="noite"/>
    <w:basedOn w:val="Normal"/>
    <w:uiPriority w:val="99"/>
    <w:semiHidden/>
    <w:rsid w:val="00F55460"/>
    <w:pPr>
      <w:spacing w:before="100" w:beforeAutospacing="1" w:after="0" w:line="240" w:lineRule="auto"/>
    </w:pPr>
    <w:rPr>
      <w:rFonts w:eastAsia="Times New Roman"/>
    </w:rPr>
  </w:style>
  <w:style w:type="paragraph" w:customStyle="1" w:styleId="noitenone">
    <w:name w:val="noite_none"/>
    <w:basedOn w:val="Normal"/>
    <w:uiPriority w:val="99"/>
    <w:semiHidden/>
    <w:rsid w:val="00F55460"/>
    <w:pPr>
      <w:spacing w:before="100" w:beforeAutospacing="1" w:after="0" w:line="240" w:lineRule="auto"/>
    </w:pPr>
    <w:rPr>
      <w:rFonts w:eastAsia="Times New Roman"/>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eastAsia="Times New Roman"/>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eastAsia="Times New Roman"/>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eastAsia="Times New Roman"/>
    </w:rPr>
  </w:style>
  <w:style w:type="paragraph" w:customStyle="1" w:styleId="icdot">
    <w:name w:val="ic_dot"/>
    <w:basedOn w:val="Normal"/>
    <w:uiPriority w:val="99"/>
    <w:semiHidden/>
    <w:rsid w:val="00F55460"/>
    <w:pPr>
      <w:spacing w:before="100" w:beforeAutospacing="1" w:after="100" w:afterAutospacing="1" w:line="240" w:lineRule="auto"/>
    </w:pPr>
    <w:rPr>
      <w:rFonts w:eastAsia="Times New Roman"/>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eastAsia="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eastAsia="Times New Roman"/>
    </w:rPr>
  </w:style>
  <w:style w:type="paragraph" w:customStyle="1" w:styleId="boxlogin">
    <w:name w:val="box_login"/>
    <w:basedOn w:val="Normal"/>
    <w:uiPriority w:val="99"/>
    <w:semiHidden/>
    <w:rsid w:val="00F55460"/>
    <w:pPr>
      <w:spacing w:before="75" w:after="100" w:afterAutospacing="1" w:line="240" w:lineRule="auto"/>
    </w:pPr>
    <w:rPr>
      <w:rFonts w:eastAsia="Times New Roman"/>
    </w:rPr>
  </w:style>
  <w:style w:type="paragraph" w:customStyle="1" w:styleId="iclogin">
    <w:name w:val="ic_login"/>
    <w:basedOn w:val="Normal"/>
    <w:uiPriority w:val="99"/>
    <w:semiHidden/>
    <w:rsid w:val="00F55460"/>
    <w:pPr>
      <w:spacing w:before="100" w:beforeAutospacing="1" w:after="100" w:afterAutospacing="1" w:line="240" w:lineRule="auto"/>
    </w:pPr>
    <w:rPr>
      <w:rFonts w:eastAsia="Times New Roman"/>
      <w:b/>
      <w:bCs/>
    </w:rPr>
  </w:style>
  <w:style w:type="paragraph" w:customStyle="1" w:styleId="icon-close">
    <w:name w:val="icon-close"/>
    <w:basedOn w:val="Normal"/>
    <w:uiPriority w:val="99"/>
    <w:semiHidden/>
    <w:rsid w:val="00F55460"/>
    <w:pPr>
      <w:spacing w:before="100" w:beforeAutospacing="1" w:after="100" w:afterAutospacing="1" w:line="240" w:lineRule="auto"/>
    </w:pPr>
    <w:rPr>
      <w:rFonts w:eastAsia="Times New Roman"/>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login-cont">
    <w:name w:val="login-cont"/>
    <w:basedOn w:val="Normal"/>
    <w:uiPriority w:val="99"/>
    <w:semiHidden/>
    <w:rsid w:val="00F55460"/>
    <w:pPr>
      <w:spacing w:before="100" w:beforeAutospacing="1" w:after="100" w:afterAutospacing="1" w:line="240" w:lineRule="auto"/>
    </w:pPr>
    <w:rPr>
      <w:rFonts w:eastAsia="Times New Roman"/>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eastAsia="Times New Roman"/>
    </w:rPr>
  </w:style>
  <w:style w:type="paragraph" w:customStyle="1" w:styleId="cboxphoto">
    <w:name w:val="cboxphoto"/>
    <w:basedOn w:val="Normal"/>
    <w:uiPriority w:val="99"/>
    <w:semiHidden/>
    <w:rsid w:val="00F55460"/>
    <w:pPr>
      <w:spacing w:before="100" w:beforeAutospacing="1" w:after="100" w:afterAutospacing="1" w:line="240" w:lineRule="auto"/>
    </w:pPr>
    <w:rPr>
      <w:rFonts w:eastAsia="Times New Roman"/>
    </w:rPr>
  </w:style>
  <w:style w:type="paragraph" w:customStyle="1" w:styleId="cboxiframe">
    <w:name w:val="cboxiframe"/>
    <w:basedOn w:val="Normal"/>
    <w:uiPriority w:val="99"/>
    <w:semiHidden/>
    <w:rsid w:val="00F55460"/>
    <w:pPr>
      <w:spacing w:before="100" w:beforeAutospacing="1" w:after="100" w:afterAutospacing="1" w:line="240" w:lineRule="auto"/>
    </w:pPr>
    <w:rPr>
      <w:rFonts w:eastAsia="Times New Roman"/>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eastAsia="Times New Roman"/>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eastAsia="Times New Roman"/>
      <w:color w:val="000000"/>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eastAsia="Times New Roman"/>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eastAsia="Times New Roman"/>
      <w:color w:val="666666"/>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eastAsia="Times New Roman"/>
      <w:i/>
      <w:iCs/>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eastAsia="Times New Roman"/>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eastAsia="Times New Roman"/>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eastAsia="Times New Roman"/>
      <w:color w:val="888888"/>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eastAsia="Times New Roman"/>
      <w:i/>
      <w:iCs/>
      <w:color w:val="CC0000"/>
    </w:rPr>
  </w:style>
  <w:style w:type="paragraph" w:customStyle="1" w:styleId="fbinvisible">
    <w:name w:val="fb_invisible"/>
    <w:basedOn w:val="Normal"/>
    <w:uiPriority w:val="99"/>
    <w:semiHidden/>
    <w:rsid w:val="00F55460"/>
    <w:pPr>
      <w:spacing w:before="100" w:beforeAutospacing="1" w:after="100" w:afterAutospacing="1" w:line="240" w:lineRule="auto"/>
    </w:pPr>
    <w:rPr>
      <w:rFonts w:eastAsia="Times New Roman"/>
      <w:vanish/>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eastAsia="Times New Roman"/>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eastAsia="Times New Roman"/>
      <w:color w:val="333333"/>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eastAsia="Times New Roman"/>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eastAsia="Times New Roman"/>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eastAsia="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eastAsia="Times New Roman"/>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eastAsia="Times New Roman"/>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eastAsia="Times New Roman"/>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eastAsia="Times New Roman"/>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eastAsia="Times New Roman"/>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eastAsia="Times New Roman"/>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eastAsia="Times New Roman"/>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eastAsia="Times New Roman"/>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eastAsia="Times New Roman"/>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eastAsia="Times New Roman"/>
    </w:rPr>
  </w:style>
  <w:style w:type="paragraph" w:customStyle="1" w:styleId="Title1">
    <w:name w:val="Title1"/>
    <w:basedOn w:val="Normal"/>
    <w:uiPriority w:val="99"/>
    <w:semiHidden/>
    <w:rsid w:val="00F55460"/>
    <w:pPr>
      <w:spacing w:before="100" w:beforeAutospacing="1" w:after="100" w:afterAutospacing="1" w:line="240" w:lineRule="auto"/>
    </w:pPr>
    <w:rPr>
      <w:rFonts w:eastAsia="Times New Roman"/>
    </w:rPr>
  </w:style>
  <w:style w:type="paragraph" w:customStyle="1" w:styleId="boxcont">
    <w:name w:val="box_cont"/>
    <w:basedOn w:val="Normal"/>
    <w:uiPriority w:val="99"/>
    <w:semiHidden/>
    <w:rsid w:val="00F55460"/>
    <w:pPr>
      <w:spacing w:before="100" w:beforeAutospacing="1" w:after="100" w:afterAutospacing="1" w:line="240" w:lineRule="auto"/>
    </w:pPr>
    <w:rPr>
      <w:rFonts w:eastAsia="Times New Roman"/>
    </w:rPr>
  </w:style>
  <w:style w:type="paragraph" w:customStyle="1" w:styleId="innerwrap">
    <w:name w:val="innerwrap"/>
    <w:basedOn w:val="Normal"/>
    <w:uiPriority w:val="99"/>
    <w:semiHidden/>
    <w:rsid w:val="00F55460"/>
    <w:pPr>
      <w:spacing w:before="100" w:beforeAutospacing="1" w:after="100" w:afterAutospacing="1" w:line="240" w:lineRule="auto"/>
    </w:pPr>
    <w:rPr>
      <w:rFonts w:eastAsia="Times New Roman"/>
    </w:rPr>
  </w:style>
  <w:style w:type="paragraph" w:customStyle="1" w:styleId="boxsub">
    <w:name w:val="box_sub"/>
    <w:basedOn w:val="Normal"/>
    <w:uiPriority w:val="99"/>
    <w:semiHidden/>
    <w:rsid w:val="00F55460"/>
    <w:pPr>
      <w:spacing w:before="100" w:beforeAutospacing="1" w:after="100" w:afterAutospacing="1" w:line="240" w:lineRule="auto"/>
    </w:pPr>
    <w:rPr>
      <w:rFonts w:eastAsia="Times New Roman"/>
    </w:rPr>
  </w:style>
  <w:style w:type="paragraph" w:customStyle="1" w:styleId="upimg">
    <w:name w:val="up_img"/>
    <w:basedOn w:val="Normal"/>
    <w:uiPriority w:val="99"/>
    <w:semiHidden/>
    <w:rsid w:val="00F55460"/>
    <w:pPr>
      <w:spacing w:before="100" w:beforeAutospacing="1" w:after="100" w:afterAutospacing="1" w:line="240" w:lineRule="auto"/>
    </w:pPr>
    <w:rPr>
      <w:rFonts w:eastAsia="Times New Roman"/>
    </w:rPr>
  </w:style>
  <w:style w:type="paragraph" w:customStyle="1" w:styleId="scaledimage">
    <w:name w:val="scaled_image"/>
    <w:basedOn w:val="Normal"/>
    <w:uiPriority w:val="99"/>
    <w:semiHidden/>
    <w:rsid w:val="00F55460"/>
    <w:pPr>
      <w:spacing w:before="100" w:beforeAutospacing="1" w:after="100" w:afterAutospacing="1" w:line="240" w:lineRule="auto"/>
    </w:pPr>
    <w:rPr>
      <w:rFonts w:eastAsia="Times New Roman"/>
    </w:rPr>
  </w:style>
  <w:style w:type="paragraph" w:customStyle="1" w:styleId="bggray">
    <w:name w:val="bg_gray"/>
    <w:basedOn w:val="Normal"/>
    <w:uiPriority w:val="99"/>
    <w:semiHidden/>
    <w:rsid w:val="00F55460"/>
    <w:pPr>
      <w:spacing w:before="100" w:beforeAutospacing="1" w:after="100" w:afterAutospacing="1" w:line="240" w:lineRule="auto"/>
    </w:pPr>
    <w:rPr>
      <w:rFonts w:eastAsia="Times New Roman"/>
    </w:rPr>
  </w:style>
  <w:style w:type="paragraph" w:customStyle="1" w:styleId="img">
    <w:name w:val="img"/>
    <w:basedOn w:val="Normal"/>
    <w:uiPriority w:val="99"/>
    <w:semiHidden/>
    <w:rsid w:val="00F55460"/>
    <w:pPr>
      <w:spacing w:before="100" w:beforeAutospacing="1" w:after="100" w:afterAutospacing="1" w:line="240" w:lineRule="auto"/>
    </w:pPr>
    <w:rPr>
      <w:rFonts w:eastAsia="Times New Roman"/>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eastAsia="Times New Roman"/>
    </w:rPr>
  </w:style>
  <w:style w:type="paragraph" w:customStyle="1" w:styleId="stagewrapper">
    <w:name w:val="stagewrapper"/>
    <w:basedOn w:val="Normal"/>
    <w:uiPriority w:val="99"/>
    <w:semiHidden/>
    <w:rsid w:val="00F55460"/>
    <w:pPr>
      <w:spacing w:before="100" w:beforeAutospacing="1" w:after="100" w:afterAutospacing="1" w:line="240" w:lineRule="auto"/>
    </w:pPr>
    <w:rPr>
      <w:rFonts w:eastAsia="Times New Roman"/>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eastAsia="Times New Roman"/>
    </w:rPr>
  </w:style>
  <w:style w:type="paragraph" w:customStyle="1" w:styleId="icscreen">
    <w:name w:val="ic_screen"/>
    <w:basedOn w:val="Normal"/>
    <w:uiPriority w:val="99"/>
    <w:semiHidden/>
    <w:rsid w:val="00F55460"/>
    <w:pPr>
      <w:spacing w:before="100" w:beforeAutospacing="1" w:after="100" w:afterAutospacing="1" w:line="240" w:lineRule="auto"/>
    </w:pPr>
    <w:rPr>
      <w:rFonts w:eastAsia="Times New Roman"/>
    </w:rPr>
  </w:style>
  <w:style w:type="paragraph" w:customStyle="1" w:styleId="titlegray">
    <w:name w:val="title_gray"/>
    <w:basedOn w:val="Normal"/>
    <w:uiPriority w:val="99"/>
    <w:semiHidden/>
    <w:rsid w:val="00F55460"/>
    <w:pPr>
      <w:spacing w:before="100" w:beforeAutospacing="1" w:after="100" w:afterAutospacing="1" w:line="240" w:lineRule="auto"/>
    </w:pPr>
    <w:rPr>
      <w:rFonts w:eastAsia="Times New Roman"/>
    </w:rPr>
  </w:style>
  <w:style w:type="paragraph" w:customStyle="1" w:styleId="btface">
    <w:name w:val="bt_face"/>
    <w:basedOn w:val="Normal"/>
    <w:uiPriority w:val="99"/>
    <w:semiHidden/>
    <w:rsid w:val="00F55460"/>
    <w:pPr>
      <w:spacing w:before="100" w:beforeAutospacing="1" w:after="100" w:afterAutospacing="1" w:line="240" w:lineRule="auto"/>
    </w:pPr>
    <w:rPr>
      <w:rFonts w:eastAsia="Times New Roman"/>
    </w:rPr>
  </w:style>
  <w:style w:type="paragraph" w:customStyle="1" w:styleId="dialogtitle">
    <w:name w:val="dialog_title"/>
    <w:basedOn w:val="Normal"/>
    <w:uiPriority w:val="99"/>
    <w:semiHidden/>
    <w:rsid w:val="00F55460"/>
    <w:pPr>
      <w:spacing w:before="100" w:beforeAutospacing="1" w:after="100" w:afterAutospacing="1" w:line="240" w:lineRule="auto"/>
    </w:pPr>
    <w:rPr>
      <w:rFonts w:eastAsia="Times New Roman"/>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eastAsia="Times New Roman"/>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eastAsia="Times New Roman"/>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eastAsia="Times New Roman"/>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eastAsia="Times New Roman"/>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eastAsia="Times New Roman"/>
    </w:rPr>
  </w:style>
  <w:style w:type="paragraph" w:customStyle="1" w:styleId="fbloader">
    <w:name w:val="fb_loader"/>
    <w:basedOn w:val="Normal"/>
    <w:uiPriority w:val="99"/>
    <w:semiHidden/>
    <w:rsid w:val="00F55460"/>
    <w:pPr>
      <w:spacing w:before="100" w:beforeAutospacing="1" w:after="100" w:afterAutospacing="1" w:line="240" w:lineRule="auto"/>
    </w:pPr>
    <w:rPr>
      <w:rFonts w:eastAsia="Times New Roman"/>
    </w:rPr>
  </w:style>
  <w:style w:type="paragraph" w:customStyle="1" w:styleId="filltext">
    <w:name w:val="filltext"/>
    <w:basedOn w:val="Normal"/>
    <w:uiPriority w:val="99"/>
    <w:semiHidden/>
    <w:rsid w:val="00F55460"/>
    <w:pPr>
      <w:spacing w:before="100" w:beforeAutospacing="1" w:after="100" w:afterAutospacing="1" w:line="240" w:lineRule="auto"/>
    </w:pPr>
    <w:rPr>
      <w:rFonts w:eastAsia="Times New Roman"/>
    </w:rPr>
  </w:style>
  <w:style w:type="paragraph" w:customStyle="1" w:styleId="stage">
    <w:name w:val="stage"/>
    <w:basedOn w:val="Normal"/>
    <w:uiPriority w:val="99"/>
    <w:semiHidden/>
    <w:rsid w:val="00F55460"/>
    <w:pPr>
      <w:spacing w:before="100" w:beforeAutospacing="1" w:after="100" w:afterAutospacing="1" w:line="240" w:lineRule="auto"/>
    </w:pPr>
    <w:rPr>
      <w:rFonts w:eastAsia="Times New Roman"/>
    </w:rPr>
  </w:style>
  <w:style w:type="paragraph" w:customStyle="1" w:styleId="stageactions">
    <w:name w:val="stageactions"/>
    <w:basedOn w:val="Normal"/>
    <w:uiPriority w:val="99"/>
    <w:semiHidden/>
    <w:rsid w:val="00F55460"/>
    <w:pPr>
      <w:spacing w:before="100" w:beforeAutospacing="1" w:after="100" w:afterAutospacing="1" w:line="240" w:lineRule="auto"/>
    </w:pPr>
    <w:rPr>
      <w:rFonts w:eastAsia="Times New Roman"/>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eastAsia="Times New Roman"/>
    </w:rPr>
  </w:style>
  <w:style w:type="paragraph" w:customStyle="1" w:styleId="mediathumb">
    <w:name w:val="mediathumb"/>
    <w:basedOn w:val="Normal"/>
    <w:uiPriority w:val="99"/>
    <w:semiHidden/>
    <w:rsid w:val="00F55460"/>
    <w:pPr>
      <w:spacing w:before="100" w:beforeAutospacing="1" w:after="100" w:afterAutospacing="1" w:line="240" w:lineRule="auto"/>
    </w:pPr>
    <w:rPr>
      <w:rFonts w:eastAsia="Times New Roman"/>
    </w:rPr>
  </w:style>
  <w:style w:type="paragraph" w:customStyle="1" w:styleId="clred">
    <w:name w:val="clred"/>
    <w:basedOn w:val="Normal"/>
    <w:uiPriority w:val="99"/>
    <w:semiHidden/>
    <w:rsid w:val="00F55460"/>
    <w:pPr>
      <w:spacing w:before="100" w:beforeAutospacing="1" w:after="100" w:afterAutospacing="1" w:line="240" w:lineRule="auto"/>
    </w:pPr>
    <w:rPr>
      <w:rFonts w:eastAsia="Times New Roman"/>
    </w:rPr>
  </w:style>
  <w:style w:type="paragraph" w:customStyle="1" w:styleId="clblue">
    <w:name w:val="clblue"/>
    <w:basedOn w:val="Normal"/>
    <w:uiPriority w:val="99"/>
    <w:semiHidden/>
    <w:rsid w:val="00F55460"/>
    <w:pPr>
      <w:spacing w:before="100" w:beforeAutospacing="1" w:after="100" w:afterAutospacing="1" w:line="240" w:lineRule="auto"/>
    </w:pPr>
    <w:rPr>
      <w:rFonts w:eastAsia="Times New Roman"/>
    </w:rPr>
  </w:style>
  <w:style w:type="paragraph" w:customStyle="1" w:styleId="cl666">
    <w:name w:val="cl666"/>
    <w:basedOn w:val="Normal"/>
    <w:uiPriority w:val="99"/>
    <w:semiHidden/>
    <w:rsid w:val="00F55460"/>
    <w:pPr>
      <w:spacing w:before="100" w:beforeAutospacing="1" w:after="100" w:afterAutospacing="1" w:line="240" w:lineRule="auto"/>
    </w:pPr>
    <w:rPr>
      <w:rFonts w:eastAsia="Times New Roman"/>
    </w:rPr>
  </w:style>
  <w:style w:type="paragraph" w:customStyle="1" w:styleId="cl333">
    <w:name w:val="cl333"/>
    <w:basedOn w:val="Normal"/>
    <w:uiPriority w:val="99"/>
    <w:semiHidden/>
    <w:rsid w:val="00F55460"/>
    <w:pPr>
      <w:spacing w:before="100" w:beforeAutospacing="1" w:after="100" w:afterAutospacing="1" w:line="240" w:lineRule="auto"/>
    </w:pPr>
    <w:rPr>
      <w:rFonts w:eastAsia="Times New Roman"/>
    </w:rPr>
  </w:style>
  <w:style w:type="paragraph" w:customStyle="1" w:styleId="cl999">
    <w:name w:val="cl999"/>
    <w:basedOn w:val="Normal"/>
    <w:uiPriority w:val="99"/>
    <w:semiHidden/>
    <w:rsid w:val="00F55460"/>
    <w:pPr>
      <w:spacing w:before="100" w:beforeAutospacing="1" w:after="100" w:afterAutospacing="1" w:line="240" w:lineRule="auto"/>
    </w:pPr>
    <w:rPr>
      <w:rFonts w:eastAsia="Times New Roman"/>
    </w:rPr>
  </w:style>
  <w:style w:type="paragraph" w:customStyle="1" w:styleId="cl1a">
    <w:name w:val="cl1a"/>
    <w:basedOn w:val="Normal"/>
    <w:uiPriority w:val="99"/>
    <w:semiHidden/>
    <w:rsid w:val="00F55460"/>
    <w:pPr>
      <w:spacing w:before="100" w:beforeAutospacing="1" w:after="100" w:afterAutospacing="1" w:line="240" w:lineRule="auto"/>
    </w:pPr>
    <w:rPr>
      <w:rFonts w:eastAsia="Times New Roman"/>
    </w:rPr>
  </w:style>
  <w:style w:type="paragraph" w:customStyle="1" w:styleId="cl3b">
    <w:name w:val="cl3b"/>
    <w:basedOn w:val="Normal"/>
    <w:uiPriority w:val="99"/>
    <w:semiHidden/>
    <w:rsid w:val="00F55460"/>
    <w:pPr>
      <w:spacing w:before="100" w:beforeAutospacing="1" w:after="100" w:afterAutospacing="1" w:line="240" w:lineRule="auto"/>
    </w:pPr>
    <w:rPr>
      <w:rFonts w:eastAsia="Times New Roman"/>
    </w:rPr>
  </w:style>
  <w:style w:type="paragraph" w:customStyle="1" w:styleId="bottom10">
    <w:name w:val="bottom10"/>
    <w:basedOn w:val="Normal"/>
    <w:uiPriority w:val="99"/>
    <w:semiHidden/>
    <w:rsid w:val="00F55460"/>
    <w:pPr>
      <w:spacing w:before="100" w:beforeAutospacing="1" w:after="100" w:afterAutospacing="1" w:line="240" w:lineRule="auto"/>
    </w:pPr>
    <w:rPr>
      <w:rFonts w:eastAsia="Times New Roman"/>
    </w:rPr>
  </w:style>
  <w:style w:type="paragraph" w:customStyle="1" w:styleId="bottom20">
    <w:name w:val="bottom20"/>
    <w:basedOn w:val="Normal"/>
    <w:uiPriority w:val="99"/>
    <w:semiHidden/>
    <w:rsid w:val="00F55460"/>
    <w:pPr>
      <w:spacing w:before="100" w:beforeAutospacing="1" w:after="300" w:line="240" w:lineRule="auto"/>
    </w:pPr>
    <w:rPr>
      <w:rFonts w:eastAsia="Times New Roman"/>
    </w:rPr>
  </w:style>
  <w:style w:type="paragraph" w:customStyle="1" w:styleId="bottom30">
    <w:name w:val="bottom30"/>
    <w:basedOn w:val="Normal"/>
    <w:uiPriority w:val="99"/>
    <w:semiHidden/>
    <w:rsid w:val="00F55460"/>
    <w:pPr>
      <w:spacing w:before="100" w:beforeAutospacing="1" w:after="450" w:line="240" w:lineRule="auto"/>
    </w:pPr>
    <w:rPr>
      <w:rFonts w:eastAsia="Times New Roman"/>
    </w:rPr>
  </w:style>
  <w:style w:type="paragraph" w:customStyle="1" w:styleId="nobg">
    <w:name w:val="nobg"/>
    <w:basedOn w:val="Normal"/>
    <w:uiPriority w:val="99"/>
    <w:semiHidden/>
    <w:rsid w:val="00F55460"/>
    <w:pPr>
      <w:spacing w:before="100" w:beforeAutospacing="1" w:after="100" w:afterAutospacing="1" w:line="240" w:lineRule="auto"/>
    </w:pPr>
    <w:rPr>
      <w:rFonts w:eastAsia="Times New Roman"/>
    </w:rPr>
  </w:style>
  <w:style w:type="paragraph" w:customStyle="1" w:styleId="last">
    <w:name w:val="last"/>
    <w:basedOn w:val="Normal"/>
    <w:uiPriority w:val="99"/>
    <w:semiHidden/>
    <w:rsid w:val="00F55460"/>
    <w:pPr>
      <w:spacing w:before="100" w:beforeAutospacing="1" w:after="0" w:line="240" w:lineRule="auto"/>
    </w:pPr>
    <w:rPr>
      <w:rFonts w:eastAsia="Times New Roman"/>
    </w:rPr>
  </w:style>
  <w:style w:type="paragraph" w:customStyle="1" w:styleId="pad10">
    <w:name w:val="pad10"/>
    <w:basedOn w:val="Normal"/>
    <w:uiPriority w:val="99"/>
    <w:semiHidden/>
    <w:rsid w:val="00F55460"/>
    <w:pPr>
      <w:spacing w:before="100" w:beforeAutospacing="1" w:after="100" w:afterAutospacing="1" w:line="240" w:lineRule="auto"/>
    </w:pPr>
    <w:rPr>
      <w:rFonts w:eastAsia="Times New Roman"/>
    </w:rPr>
  </w:style>
  <w:style w:type="paragraph" w:customStyle="1" w:styleId="padl10">
    <w:name w:val="padl10"/>
    <w:basedOn w:val="Normal"/>
    <w:uiPriority w:val="99"/>
    <w:semiHidden/>
    <w:rsid w:val="00F55460"/>
    <w:pPr>
      <w:spacing w:before="100" w:beforeAutospacing="1" w:after="100" w:afterAutospacing="1" w:line="240" w:lineRule="auto"/>
    </w:pPr>
    <w:rPr>
      <w:rFonts w:eastAsia="Times New Roman"/>
    </w:rPr>
  </w:style>
  <w:style w:type="paragraph" w:customStyle="1" w:styleId="padb5">
    <w:name w:val="padb5"/>
    <w:basedOn w:val="Normal"/>
    <w:uiPriority w:val="99"/>
    <w:semiHidden/>
    <w:rsid w:val="00F55460"/>
    <w:pPr>
      <w:spacing w:before="100" w:beforeAutospacing="1" w:after="100" w:afterAutospacing="1" w:line="240" w:lineRule="auto"/>
    </w:pPr>
    <w:rPr>
      <w:rFonts w:eastAsia="Times New Roman"/>
    </w:rPr>
  </w:style>
  <w:style w:type="paragraph" w:customStyle="1" w:styleId="padr10">
    <w:name w:val="padr10"/>
    <w:basedOn w:val="Normal"/>
    <w:uiPriority w:val="99"/>
    <w:semiHidden/>
    <w:rsid w:val="00F55460"/>
    <w:pPr>
      <w:spacing w:before="100" w:beforeAutospacing="1" w:after="100" w:afterAutospacing="1" w:line="240" w:lineRule="auto"/>
    </w:pPr>
    <w:rPr>
      <w:rFonts w:eastAsia="Times New Roman"/>
    </w:rPr>
  </w:style>
  <w:style w:type="paragraph" w:customStyle="1" w:styleId="nopad">
    <w:name w:val="nopad"/>
    <w:basedOn w:val="Normal"/>
    <w:uiPriority w:val="99"/>
    <w:semiHidden/>
    <w:rsid w:val="00F55460"/>
    <w:pPr>
      <w:spacing w:before="100" w:beforeAutospacing="1" w:after="100" w:afterAutospacing="1" w:line="240" w:lineRule="auto"/>
    </w:pPr>
    <w:rPr>
      <w:rFonts w:eastAsia="Times New Roman"/>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eastAsia="Times New Roman"/>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eastAsia="Times New Roman"/>
    </w:rPr>
  </w:style>
  <w:style w:type="paragraph" w:customStyle="1" w:styleId="s11">
    <w:name w:val="s11"/>
    <w:basedOn w:val="Normal"/>
    <w:uiPriority w:val="99"/>
    <w:semiHidden/>
    <w:rsid w:val="00F55460"/>
    <w:pPr>
      <w:spacing w:before="100" w:beforeAutospacing="1" w:after="100" w:afterAutospacing="1" w:line="240" w:lineRule="auto"/>
    </w:pPr>
    <w:rPr>
      <w:rFonts w:eastAsia="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eastAsia="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eastAsia="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eastAsia="Times New Roman"/>
    </w:rPr>
  </w:style>
  <w:style w:type="paragraph" w:customStyle="1" w:styleId="s20">
    <w:name w:val="s20"/>
    <w:basedOn w:val="Normal"/>
    <w:uiPriority w:val="99"/>
    <w:semiHidden/>
    <w:rsid w:val="00F55460"/>
    <w:pPr>
      <w:spacing w:before="100" w:beforeAutospacing="1" w:after="100" w:afterAutospacing="1" w:line="240" w:lineRule="auto"/>
    </w:pPr>
    <w:rPr>
      <w:rFonts w:eastAsia="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eastAsia="Times New Roman"/>
    </w:rPr>
  </w:style>
  <w:style w:type="paragraph" w:customStyle="1" w:styleId="top10">
    <w:name w:val="top10"/>
    <w:basedOn w:val="Normal"/>
    <w:uiPriority w:val="99"/>
    <w:semiHidden/>
    <w:rsid w:val="00F55460"/>
    <w:pPr>
      <w:spacing w:before="150" w:after="100" w:afterAutospacing="1" w:line="240" w:lineRule="auto"/>
    </w:pPr>
    <w:rPr>
      <w:rFonts w:eastAsia="Times New Roman"/>
    </w:rPr>
  </w:style>
  <w:style w:type="paragraph" w:customStyle="1" w:styleId="marg0">
    <w:name w:val="marg0"/>
    <w:basedOn w:val="Normal"/>
    <w:uiPriority w:val="99"/>
    <w:semiHidden/>
    <w:rsid w:val="00F55460"/>
    <w:pPr>
      <w:spacing w:before="100" w:beforeAutospacing="1" w:after="0" w:line="240" w:lineRule="auto"/>
    </w:pPr>
    <w:rPr>
      <w:rFonts w:eastAsia="Times New Roman"/>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eastAsia="Times New Roman"/>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eastAsia="Times New Roman"/>
    </w:rPr>
  </w:style>
  <w:style w:type="paragraph" w:customStyle="1" w:styleId="bottom">
    <w:name w:val="bottom"/>
    <w:basedOn w:val="Normal"/>
    <w:uiPriority w:val="99"/>
    <w:semiHidden/>
    <w:rsid w:val="00F55460"/>
    <w:pPr>
      <w:spacing w:before="100" w:beforeAutospacing="1" w:after="0" w:line="240" w:lineRule="auto"/>
    </w:pPr>
    <w:rPr>
      <w:rFonts w:eastAsia="Times New Roman"/>
    </w:rPr>
  </w:style>
  <w:style w:type="paragraph" w:customStyle="1" w:styleId="notranf">
    <w:name w:val="no_tranf"/>
    <w:basedOn w:val="Normal"/>
    <w:uiPriority w:val="99"/>
    <w:semiHidden/>
    <w:rsid w:val="00F55460"/>
    <w:pPr>
      <w:spacing w:before="100" w:beforeAutospacing="1" w:after="100" w:afterAutospacing="1" w:line="240" w:lineRule="auto"/>
    </w:pPr>
    <w:rPr>
      <w:rFonts w:eastAsia="Times New Roman"/>
    </w:rPr>
  </w:style>
  <w:style w:type="paragraph" w:customStyle="1" w:styleId="nobor">
    <w:name w:val="nobor"/>
    <w:basedOn w:val="Normal"/>
    <w:uiPriority w:val="99"/>
    <w:semiHidden/>
    <w:rsid w:val="00F55460"/>
    <w:pPr>
      <w:spacing w:before="100" w:beforeAutospacing="1" w:after="100" w:afterAutospacing="1" w:line="240" w:lineRule="auto"/>
    </w:pPr>
    <w:rPr>
      <w:rFonts w:eastAsia="Times New Roman"/>
    </w:rPr>
  </w:style>
  <w:style w:type="paragraph" w:customStyle="1" w:styleId="txtleft">
    <w:name w:val="txt_left"/>
    <w:basedOn w:val="Normal"/>
    <w:uiPriority w:val="99"/>
    <w:semiHidden/>
    <w:rsid w:val="00F55460"/>
    <w:pPr>
      <w:spacing w:before="100" w:beforeAutospacing="1" w:after="100" w:afterAutospacing="1" w:line="240" w:lineRule="auto"/>
    </w:pPr>
    <w:rPr>
      <w:rFonts w:eastAsia="Times New Roman"/>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eastAsia="Times New Roman"/>
    </w:rPr>
  </w:style>
  <w:style w:type="paragraph" w:customStyle="1" w:styleId="lineheight">
    <w:name w:val="lineheight"/>
    <w:basedOn w:val="Normal"/>
    <w:uiPriority w:val="99"/>
    <w:semiHidden/>
    <w:rsid w:val="00F55460"/>
    <w:pPr>
      <w:spacing w:before="100" w:beforeAutospacing="1" w:after="100" w:afterAutospacing="1" w:line="330" w:lineRule="atLeast"/>
    </w:pPr>
    <w:rPr>
      <w:rFonts w:eastAsia="Times New Roman"/>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eastAsia="Times New Roman"/>
    </w:rPr>
  </w:style>
  <w:style w:type="paragraph" w:customStyle="1" w:styleId="cl4c">
    <w:name w:val="cl4c"/>
    <w:basedOn w:val="Normal"/>
    <w:uiPriority w:val="99"/>
    <w:semiHidden/>
    <w:rsid w:val="00F55460"/>
    <w:pPr>
      <w:spacing w:before="100" w:beforeAutospacing="1" w:after="100" w:afterAutospacing="1" w:line="240" w:lineRule="auto"/>
    </w:pPr>
    <w:rPr>
      <w:rFonts w:eastAsia="Times New Roman"/>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eastAsia="Times New Roman"/>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title10">
    <w:name w:val="title1"/>
    <w:basedOn w:val="Normal"/>
    <w:uiPriority w:val="99"/>
    <w:semiHidden/>
    <w:rsid w:val="00F55460"/>
    <w:pPr>
      <w:spacing w:before="100" w:beforeAutospacing="1" w:after="100" w:afterAutospacing="1" w:line="240" w:lineRule="auto"/>
    </w:pPr>
    <w:rPr>
      <w:rFonts w:eastAsia="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eastAsia="Times New Roman"/>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eastAsia="Times New Roman"/>
      <w:color w:val="333333"/>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eastAsia="Times New Roman"/>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eastAsia="Times New Roman"/>
    </w:rPr>
  </w:style>
  <w:style w:type="paragraph" w:customStyle="1" w:styleId="title2">
    <w:name w:val="title2"/>
    <w:basedOn w:val="Normal"/>
    <w:uiPriority w:val="99"/>
    <w:semiHidden/>
    <w:rsid w:val="00F55460"/>
    <w:pPr>
      <w:spacing w:before="100" w:beforeAutospacing="1" w:after="100" w:afterAutospacing="1" w:line="240" w:lineRule="auto"/>
    </w:pPr>
    <w:rPr>
      <w:rFonts w:eastAsia="Times New Roman"/>
    </w:rPr>
  </w:style>
  <w:style w:type="paragraph" w:customStyle="1" w:styleId="title3">
    <w:name w:val="title3"/>
    <w:basedOn w:val="Normal"/>
    <w:uiPriority w:val="99"/>
    <w:semiHidden/>
    <w:rsid w:val="00F55460"/>
    <w:pPr>
      <w:spacing w:before="100" w:beforeAutospacing="1" w:after="100" w:afterAutospacing="1" w:line="240" w:lineRule="auto"/>
    </w:pPr>
    <w:rPr>
      <w:rFonts w:eastAsia="Times New Roman"/>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eastAsia="Times New Roman"/>
    </w:rPr>
  </w:style>
  <w:style w:type="paragraph" w:customStyle="1" w:styleId="dot1">
    <w:name w:val="dot1"/>
    <w:basedOn w:val="Normal"/>
    <w:uiPriority w:val="99"/>
    <w:semiHidden/>
    <w:rsid w:val="00F55460"/>
    <w:pPr>
      <w:spacing w:before="100" w:beforeAutospacing="1" w:after="100" w:afterAutospacing="1" w:line="240" w:lineRule="auto"/>
    </w:pPr>
    <w:rPr>
      <w:rFonts w:eastAsia="Times New Roman"/>
    </w:rPr>
  </w:style>
  <w:style w:type="paragraph" w:customStyle="1" w:styleId="innerwrap2">
    <w:name w:val="innerwrap2"/>
    <w:basedOn w:val="Normal"/>
    <w:uiPriority w:val="99"/>
    <w:semiHidden/>
    <w:rsid w:val="00F55460"/>
    <w:pPr>
      <w:spacing w:before="75" w:after="75" w:line="240" w:lineRule="auto"/>
    </w:pPr>
    <w:rPr>
      <w:rFonts w:eastAsia="Times New Roman"/>
    </w:rPr>
  </w:style>
  <w:style w:type="paragraph" w:customStyle="1" w:styleId="mediathumb1">
    <w:name w:val="mediathumb1"/>
    <w:basedOn w:val="Normal"/>
    <w:uiPriority w:val="99"/>
    <w:semiHidden/>
    <w:rsid w:val="00F55460"/>
    <w:pPr>
      <w:spacing w:before="75" w:after="75" w:line="240" w:lineRule="auto"/>
    </w:pPr>
    <w:rPr>
      <w:rFonts w:eastAsia="Times New Roman"/>
    </w:rPr>
  </w:style>
  <w:style w:type="paragraph" w:customStyle="1" w:styleId="boxsub1">
    <w:name w:val="box_sub1"/>
    <w:basedOn w:val="Normal"/>
    <w:uiPriority w:val="99"/>
    <w:semiHidden/>
    <w:rsid w:val="00F55460"/>
    <w:pPr>
      <w:spacing w:before="100" w:beforeAutospacing="1" w:after="100" w:afterAutospacing="1" w:line="240" w:lineRule="auto"/>
    </w:pPr>
    <w:rPr>
      <w:rFonts w:eastAsia="Times New Roman"/>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eastAsia="Times New Roman"/>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eastAsia="Times New Roman"/>
    </w:rPr>
  </w:style>
  <w:style w:type="paragraph" w:customStyle="1" w:styleId="dot2">
    <w:name w:val="dot2"/>
    <w:basedOn w:val="Normal"/>
    <w:uiPriority w:val="99"/>
    <w:semiHidden/>
    <w:rsid w:val="00F55460"/>
    <w:pPr>
      <w:spacing w:before="100" w:beforeAutospacing="1" w:after="100" w:afterAutospacing="1" w:line="240" w:lineRule="auto"/>
    </w:pPr>
    <w:rPr>
      <w:rFonts w:eastAsia="Times New Roman"/>
      <w:vanish/>
    </w:rPr>
  </w:style>
  <w:style w:type="paragraph" w:customStyle="1" w:styleId="dot3">
    <w:name w:val="dot3"/>
    <w:basedOn w:val="Normal"/>
    <w:uiPriority w:val="99"/>
    <w:semiHidden/>
    <w:rsid w:val="00F55460"/>
    <w:pPr>
      <w:spacing w:before="100" w:beforeAutospacing="1" w:after="100" w:afterAutospacing="1" w:line="240" w:lineRule="auto"/>
    </w:pPr>
    <w:rPr>
      <w:rFonts w:eastAsia="Times New Roman"/>
    </w:rPr>
  </w:style>
  <w:style w:type="paragraph" w:customStyle="1" w:styleId="remove1">
    <w:name w:val="remove1"/>
    <w:basedOn w:val="Normal"/>
    <w:uiPriority w:val="99"/>
    <w:semiHidden/>
    <w:rsid w:val="00F55460"/>
    <w:pPr>
      <w:spacing w:before="100" w:beforeAutospacing="1" w:after="100" w:afterAutospacing="1" w:line="240" w:lineRule="auto"/>
    </w:pPr>
    <w:rPr>
      <w:rFonts w:eastAsia="Times New Roman"/>
    </w:rPr>
  </w:style>
  <w:style w:type="paragraph" w:customStyle="1" w:styleId="upimg1">
    <w:name w:val="up_img1"/>
    <w:basedOn w:val="Normal"/>
    <w:uiPriority w:val="99"/>
    <w:semiHidden/>
    <w:rsid w:val="00F55460"/>
    <w:pPr>
      <w:spacing w:before="100" w:beforeAutospacing="1" w:after="100" w:afterAutospacing="1" w:line="240" w:lineRule="auto"/>
    </w:pPr>
    <w:rPr>
      <w:rFonts w:eastAsia="Times New Roman"/>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eastAsia="Times New Roman"/>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eastAsia="Times New Roman"/>
    </w:rPr>
  </w:style>
  <w:style w:type="paragraph" w:customStyle="1" w:styleId="filltext1">
    <w:name w:val="filltext1"/>
    <w:basedOn w:val="Normal"/>
    <w:uiPriority w:val="99"/>
    <w:semiHidden/>
    <w:rsid w:val="00F55460"/>
    <w:pPr>
      <w:spacing w:before="100" w:beforeAutospacing="1" w:after="100" w:afterAutospacing="1" w:line="240" w:lineRule="auto"/>
    </w:pPr>
    <w:rPr>
      <w:rFonts w:eastAsia="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eastAsia="Times New Roman"/>
      <w:color w:val="FFFFFF"/>
    </w:rPr>
  </w:style>
  <w:style w:type="paragraph" w:customStyle="1" w:styleId="img1">
    <w:name w:val="img1"/>
    <w:basedOn w:val="Normal"/>
    <w:uiPriority w:val="99"/>
    <w:semiHidden/>
    <w:rsid w:val="00F55460"/>
    <w:pPr>
      <w:spacing w:after="30" w:line="240" w:lineRule="auto"/>
      <w:ind w:right="150"/>
    </w:pPr>
    <w:rPr>
      <w:rFonts w:eastAsia="Times New Roman"/>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eastAsia="Times New Roman"/>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eastAsia="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eastAsia="Times New Roman"/>
    </w:rPr>
  </w:style>
  <w:style w:type="paragraph" w:customStyle="1" w:styleId="pagenext1">
    <w:name w:val="page_next1"/>
    <w:basedOn w:val="Normal"/>
    <w:uiPriority w:val="99"/>
    <w:semiHidden/>
    <w:rsid w:val="00F55460"/>
    <w:pPr>
      <w:spacing w:before="100" w:beforeAutospacing="1" w:after="100" w:afterAutospacing="1" w:line="240" w:lineRule="auto"/>
    </w:pPr>
    <w:rPr>
      <w:rFonts w:eastAsia="Times New Roman"/>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eastAsia="Times New Roman"/>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eastAsia="Times New Roman"/>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eastAsia="Times New Roman"/>
    </w:rPr>
  </w:style>
  <w:style w:type="paragraph" w:customStyle="1" w:styleId="icscreen1">
    <w:name w:val="ic_screen1"/>
    <w:basedOn w:val="Normal"/>
    <w:uiPriority w:val="99"/>
    <w:semiHidden/>
    <w:rsid w:val="00F55460"/>
    <w:pPr>
      <w:spacing w:before="100" w:beforeAutospacing="1" w:after="100" w:afterAutospacing="1" w:line="240" w:lineRule="auto"/>
    </w:pPr>
    <w:rPr>
      <w:rFonts w:eastAsia="Times New Roman"/>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eastAsia="Times New Roman"/>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eastAsia="Times New Roman"/>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eastAsia="Times New Roman"/>
    </w:rPr>
  </w:style>
  <w:style w:type="paragraph" w:customStyle="1" w:styleId="innerwrap3">
    <w:name w:val="innerwrap3"/>
    <w:basedOn w:val="Normal"/>
    <w:uiPriority w:val="99"/>
    <w:semiHidden/>
    <w:rsid w:val="00F55460"/>
    <w:pPr>
      <w:spacing w:before="100" w:beforeAutospacing="1" w:after="0" w:line="240" w:lineRule="auto"/>
    </w:pPr>
    <w:rPr>
      <w:rFonts w:eastAsia="Times New Roman"/>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illtext2">
    <w:name w:val="filltext2"/>
    <w:basedOn w:val="Normal"/>
    <w:uiPriority w:val="99"/>
    <w:semiHidden/>
    <w:rsid w:val="00F55460"/>
    <w:pPr>
      <w:spacing w:before="100" w:beforeAutospacing="1" w:after="100" w:afterAutospacing="1" w:line="240" w:lineRule="auto"/>
    </w:pPr>
    <w:rPr>
      <w:rFonts w:eastAsia="Times New Roman"/>
      <w:color w:val="333333"/>
    </w:rPr>
  </w:style>
  <w:style w:type="paragraph" w:customStyle="1" w:styleId="btface1">
    <w:name w:val="bt_face1"/>
    <w:basedOn w:val="Normal"/>
    <w:uiPriority w:val="99"/>
    <w:semiHidden/>
    <w:rsid w:val="00F55460"/>
    <w:pPr>
      <w:spacing w:before="100" w:beforeAutospacing="1" w:after="100" w:afterAutospacing="1" w:line="240" w:lineRule="auto"/>
    </w:pPr>
    <w:rPr>
      <w:rFonts w:eastAsia="Times New Roman"/>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eastAsia="Times New Roman"/>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eastAsia="Times New Roman"/>
      <w:color w:val="FFFFFF"/>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eastAsia="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eastAsia="Times New Roman"/>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eastAsia="Times New Roman"/>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eastAsia="Times New Roman"/>
      <w:b/>
      <w:bCs/>
      <w:color w:val="FFFFFF"/>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eastAsia="Times New Roman"/>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eastAsia="Times New Roman"/>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eastAsia="Times New Roman"/>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eastAsia="Times New Roman"/>
    </w:rPr>
  </w:style>
  <w:style w:type="paragraph" w:customStyle="1" w:styleId="Title30">
    <w:name w:val="Title3"/>
    <w:basedOn w:val="Normal"/>
    <w:uiPriority w:val="99"/>
    <w:semiHidden/>
    <w:rsid w:val="00F55460"/>
    <w:pPr>
      <w:spacing w:before="100" w:beforeAutospacing="1" w:after="100" w:afterAutospacing="1" w:line="240" w:lineRule="auto"/>
    </w:pPr>
    <w:rPr>
      <w:rFonts w:eastAsia="Times New Roman"/>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eastAsia="Times New Roman"/>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18799">
      <w:bodyDiv w:val="1"/>
      <w:marLeft w:val="0"/>
      <w:marRight w:val="0"/>
      <w:marTop w:val="0"/>
      <w:marBottom w:val="0"/>
      <w:divBdr>
        <w:top w:val="none" w:sz="0" w:space="0" w:color="auto"/>
        <w:left w:val="none" w:sz="0" w:space="0" w:color="auto"/>
        <w:bottom w:val="none" w:sz="0" w:space="0" w:color="auto"/>
        <w:right w:val="none" w:sz="0" w:space="0" w:color="auto"/>
      </w:divBdr>
    </w:div>
    <w:div w:id="61417694">
      <w:bodyDiv w:val="1"/>
      <w:marLeft w:val="0"/>
      <w:marRight w:val="0"/>
      <w:marTop w:val="0"/>
      <w:marBottom w:val="0"/>
      <w:divBdr>
        <w:top w:val="none" w:sz="0" w:space="0" w:color="auto"/>
        <w:left w:val="none" w:sz="0" w:space="0" w:color="auto"/>
        <w:bottom w:val="none" w:sz="0" w:space="0" w:color="auto"/>
        <w:right w:val="none" w:sz="0" w:space="0" w:color="auto"/>
      </w:divBdr>
      <w:divsChild>
        <w:div w:id="1759790188">
          <w:marLeft w:val="0"/>
          <w:marRight w:val="0"/>
          <w:marTop w:val="0"/>
          <w:marBottom w:val="0"/>
          <w:divBdr>
            <w:top w:val="none" w:sz="0" w:space="0" w:color="auto"/>
            <w:left w:val="none" w:sz="0" w:space="0" w:color="auto"/>
            <w:bottom w:val="none" w:sz="0" w:space="0" w:color="auto"/>
            <w:right w:val="none" w:sz="0" w:space="0" w:color="auto"/>
          </w:divBdr>
        </w:div>
      </w:divsChild>
    </w:div>
    <w:div w:id="134563657">
      <w:bodyDiv w:val="1"/>
      <w:marLeft w:val="0"/>
      <w:marRight w:val="0"/>
      <w:marTop w:val="0"/>
      <w:marBottom w:val="0"/>
      <w:divBdr>
        <w:top w:val="none" w:sz="0" w:space="0" w:color="auto"/>
        <w:left w:val="none" w:sz="0" w:space="0" w:color="auto"/>
        <w:bottom w:val="none" w:sz="0" w:space="0" w:color="auto"/>
        <w:right w:val="none" w:sz="0" w:space="0" w:color="auto"/>
      </w:divBdr>
    </w:div>
    <w:div w:id="253324997">
      <w:bodyDiv w:val="1"/>
      <w:marLeft w:val="0"/>
      <w:marRight w:val="0"/>
      <w:marTop w:val="0"/>
      <w:marBottom w:val="0"/>
      <w:divBdr>
        <w:top w:val="none" w:sz="0" w:space="0" w:color="auto"/>
        <w:left w:val="none" w:sz="0" w:space="0" w:color="auto"/>
        <w:bottom w:val="none" w:sz="0" w:space="0" w:color="auto"/>
        <w:right w:val="none" w:sz="0" w:space="0" w:color="auto"/>
      </w:divBdr>
    </w:div>
    <w:div w:id="315451514">
      <w:bodyDiv w:val="1"/>
      <w:marLeft w:val="0"/>
      <w:marRight w:val="0"/>
      <w:marTop w:val="0"/>
      <w:marBottom w:val="0"/>
      <w:divBdr>
        <w:top w:val="none" w:sz="0" w:space="0" w:color="auto"/>
        <w:left w:val="none" w:sz="0" w:space="0" w:color="auto"/>
        <w:bottom w:val="none" w:sz="0" w:space="0" w:color="auto"/>
        <w:right w:val="none" w:sz="0" w:space="0" w:color="auto"/>
      </w:divBdr>
    </w:div>
    <w:div w:id="332680822">
      <w:bodyDiv w:val="1"/>
      <w:marLeft w:val="0"/>
      <w:marRight w:val="0"/>
      <w:marTop w:val="0"/>
      <w:marBottom w:val="0"/>
      <w:divBdr>
        <w:top w:val="none" w:sz="0" w:space="0" w:color="auto"/>
        <w:left w:val="none" w:sz="0" w:space="0" w:color="auto"/>
        <w:bottom w:val="none" w:sz="0" w:space="0" w:color="auto"/>
        <w:right w:val="none" w:sz="0" w:space="0" w:color="auto"/>
      </w:divBdr>
    </w:div>
    <w:div w:id="367528422">
      <w:bodyDiv w:val="1"/>
      <w:marLeft w:val="0"/>
      <w:marRight w:val="0"/>
      <w:marTop w:val="0"/>
      <w:marBottom w:val="0"/>
      <w:divBdr>
        <w:top w:val="none" w:sz="0" w:space="0" w:color="auto"/>
        <w:left w:val="none" w:sz="0" w:space="0" w:color="auto"/>
        <w:bottom w:val="none" w:sz="0" w:space="0" w:color="auto"/>
        <w:right w:val="none" w:sz="0" w:space="0" w:color="auto"/>
      </w:divBdr>
    </w:div>
    <w:div w:id="375928750">
      <w:bodyDiv w:val="1"/>
      <w:marLeft w:val="0"/>
      <w:marRight w:val="0"/>
      <w:marTop w:val="0"/>
      <w:marBottom w:val="0"/>
      <w:divBdr>
        <w:top w:val="none" w:sz="0" w:space="0" w:color="auto"/>
        <w:left w:val="none" w:sz="0" w:space="0" w:color="auto"/>
        <w:bottom w:val="none" w:sz="0" w:space="0" w:color="auto"/>
        <w:right w:val="none" w:sz="0" w:space="0" w:color="auto"/>
      </w:divBdr>
    </w:div>
    <w:div w:id="669064053">
      <w:bodyDiv w:val="1"/>
      <w:marLeft w:val="0"/>
      <w:marRight w:val="0"/>
      <w:marTop w:val="0"/>
      <w:marBottom w:val="0"/>
      <w:divBdr>
        <w:top w:val="none" w:sz="0" w:space="0" w:color="auto"/>
        <w:left w:val="none" w:sz="0" w:space="0" w:color="auto"/>
        <w:bottom w:val="none" w:sz="0" w:space="0" w:color="auto"/>
        <w:right w:val="none" w:sz="0" w:space="0" w:color="auto"/>
      </w:divBdr>
    </w:div>
    <w:div w:id="749084889">
      <w:bodyDiv w:val="1"/>
      <w:marLeft w:val="0"/>
      <w:marRight w:val="0"/>
      <w:marTop w:val="0"/>
      <w:marBottom w:val="0"/>
      <w:divBdr>
        <w:top w:val="none" w:sz="0" w:space="0" w:color="auto"/>
        <w:left w:val="none" w:sz="0" w:space="0" w:color="auto"/>
        <w:bottom w:val="none" w:sz="0" w:space="0" w:color="auto"/>
        <w:right w:val="none" w:sz="0" w:space="0" w:color="auto"/>
      </w:divBdr>
    </w:div>
    <w:div w:id="890731027">
      <w:bodyDiv w:val="1"/>
      <w:marLeft w:val="0"/>
      <w:marRight w:val="0"/>
      <w:marTop w:val="0"/>
      <w:marBottom w:val="0"/>
      <w:divBdr>
        <w:top w:val="none" w:sz="0" w:space="0" w:color="auto"/>
        <w:left w:val="none" w:sz="0" w:space="0" w:color="auto"/>
        <w:bottom w:val="none" w:sz="0" w:space="0" w:color="auto"/>
        <w:right w:val="none" w:sz="0" w:space="0" w:color="auto"/>
      </w:divBdr>
    </w:div>
    <w:div w:id="901646699">
      <w:bodyDiv w:val="1"/>
      <w:marLeft w:val="0"/>
      <w:marRight w:val="0"/>
      <w:marTop w:val="0"/>
      <w:marBottom w:val="0"/>
      <w:divBdr>
        <w:top w:val="none" w:sz="0" w:space="0" w:color="auto"/>
        <w:left w:val="none" w:sz="0" w:space="0" w:color="auto"/>
        <w:bottom w:val="none" w:sz="0" w:space="0" w:color="auto"/>
        <w:right w:val="none" w:sz="0" w:space="0" w:color="auto"/>
      </w:divBdr>
    </w:div>
    <w:div w:id="1098789680">
      <w:bodyDiv w:val="1"/>
      <w:marLeft w:val="0"/>
      <w:marRight w:val="0"/>
      <w:marTop w:val="0"/>
      <w:marBottom w:val="0"/>
      <w:divBdr>
        <w:top w:val="none" w:sz="0" w:space="0" w:color="auto"/>
        <w:left w:val="none" w:sz="0" w:space="0" w:color="auto"/>
        <w:bottom w:val="none" w:sz="0" w:space="0" w:color="auto"/>
        <w:right w:val="none" w:sz="0" w:space="0" w:color="auto"/>
      </w:divBdr>
    </w:div>
    <w:div w:id="1227883339">
      <w:bodyDiv w:val="1"/>
      <w:marLeft w:val="0"/>
      <w:marRight w:val="0"/>
      <w:marTop w:val="0"/>
      <w:marBottom w:val="0"/>
      <w:divBdr>
        <w:top w:val="none" w:sz="0" w:space="0" w:color="auto"/>
        <w:left w:val="none" w:sz="0" w:space="0" w:color="auto"/>
        <w:bottom w:val="none" w:sz="0" w:space="0" w:color="auto"/>
        <w:right w:val="none" w:sz="0" w:space="0" w:color="auto"/>
      </w:divBdr>
    </w:div>
    <w:div w:id="1244990567">
      <w:bodyDiv w:val="1"/>
      <w:marLeft w:val="0"/>
      <w:marRight w:val="0"/>
      <w:marTop w:val="0"/>
      <w:marBottom w:val="0"/>
      <w:divBdr>
        <w:top w:val="none" w:sz="0" w:space="0" w:color="auto"/>
        <w:left w:val="none" w:sz="0" w:space="0" w:color="auto"/>
        <w:bottom w:val="none" w:sz="0" w:space="0" w:color="auto"/>
        <w:right w:val="none" w:sz="0" w:space="0" w:color="auto"/>
      </w:divBdr>
    </w:div>
    <w:div w:id="1254973394">
      <w:bodyDiv w:val="1"/>
      <w:marLeft w:val="0"/>
      <w:marRight w:val="0"/>
      <w:marTop w:val="0"/>
      <w:marBottom w:val="0"/>
      <w:divBdr>
        <w:top w:val="none" w:sz="0" w:space="0" w:color="auto"/>
        <w:left w:val="none" w:sz="0" w:space="0" w:color="auto"/>
        <w:bottom w:val="none" w:sz="0" w:space="0" w:color="auto"/>
        <w:right w:val="none" w:sz="0" w:space="0" w:color="auto"/>
      </w:divBdr>
    </w:div>
    <w:div w:id="1304892027">
      <w:bodyDiv w:val="1"/>
      <w:marLeft w:val="0"/>
      <w:marRight w:val="0"/>
      <w:marTop w:val="0"/>
      <w:marBottom w:val="0"/>
      <w:divBdr>
        <w:top w:val="none" w:sz="0" w:space="0" w:color="auto"/>
        <w:left w:val="none" w:sz="0" w:space="0" w:color="auto"/>
        <w:bottom w:val="none" w:sz="0" w:space="0" w:color="auto"/>
        <w:right w:val="none" w:sz="0" w:space="0" w:color="auto"/>
      </w:divBdr>
    </w:div>
    <w:div w:id="1324964753">
      <w:bodyDiv w:val="1"/>
      <w:marLeft w:val="0"/>
      <w:marRight w:val="0"/>
      <w:marTop w:val="0"/>
      <w:marBottom w:val="0"/>
      <w:divBdr>
        <w:top w:val="none" w:sz="0" w:space="0" w:color="auto"/>
        <w:left w:val="none" w:sz="0" w:space="0" w:color="auto"/>
        <w:bottom w:val="none" w:sz="0" w:space="0" w:color="auto"/>
        <w:right w:val="none" w:sz="0" w:space="0" w:color="auto"/>
      </w:divBdr>
    </w:div>
    <w:div w:id="1507666379">
      <w:bodyDiv w:val="1"/>
      <w:marLeft w:val="0"/>
      <w:marRight w:val="0"/>
      <w:marTop w:val="0"/>
      <w:marBottom w:val="0"/>
      <w:divBdr>
        <w:top w:val="none" w:sz="0" w:space="0" w:color="auto"/>
        <w:left w:val="none" w:sz="0" w:space="0" w:color="auto"/>
        <w:bottom w:val="none" w:sz="0" w:space="0" w:color="auto"/>
        <w:right w:val="none" w:sz="0" w:space="0" w:color="auto"/>
      </w:divBdr>
    </w:div>
    <w:div w:id="1662195556">
      <w:bodyDiv w:val="1"/>
      <w:marLeft w:val="0"/>
      <w:marRight w:val="0"/>
      <w:marTop w:val="0"/>
      <w:marBottom w:val="0"/>
      <w:divBdr>
        <w:top w:val="none" w:sz="0" w:space="0" w:color="auto"/>
        <w:left w:val="none" w:sz="0" w:space="0" w:color="auto"/>
        <w:bottom w:val="none" w:sz="0" w:space="0" w:color="auto"/>
        <w:right w:val="none" w:sz="0" w:space="0" w:color="auto"/>
      </w:divBdr>
    </w:div>
    <w:div w:id="1675572576">
      <w:bodyDiv w:val="1"/>
      <w:marLeft w:val="0"/>
      <w:marRight w:val="0"/>
      <w:marTop w:val="0"/>
      <w:marBottom w:val="0"/>
      <w:divBdr>
        <w:top w:val="none" w:sz="0" w:space="0" w:color="auto"/>
        <w:left w:val="none" w:sz="0" w:space="0" w:color="auto"/>
        <w:bottom w:val="none" w:sz="0" w:space="0" w:color="auto"/>
        <w:right w:val="none" w:sz="0" w:space="0" w:color="auto"/>
      </w:divBdr>
    </w:div>
    <w:div w:id="1847743301">
      <w:bodyDiv w:val="1"/>
      <w:marLeft w:val="0"/>
      <w:marRight w:val="0"/>
      <w:marTop w:val="0"/>
      <w:marBottom w:val="0"/>
      <w:divBdr>
        <w:top w:val="none" w:sz="0" w:space="0" w:color="auto"/>
        <w:left w:val="none" w:sz="0" w:space="0" w:color="auto"/>
        <w:bottom w:val="none" w:sz="0" w:space="0" w:color="auto"/>
        <w:right w:val="none" w:sz="0" w:space="0" w:color="auto"/>
      </w:divBdr>
    </w:div>
    <w:div w:id="1850559591">
      <w:bodyDiv w:val="1"/>
      <w:marLeft w:val="0"/>
      <w:marRight w:val="0"/>
      <w:marTop w:val="0"/>
      <w:marBottom w:val="0"/>
      <w:divBdr>
        <w:top w:val="none" w:sz="0" w:space="0" w:color="auto"/>
        <w:left w:val="none" w:sz="0" w:space="0" w:color="auto"/>
        <w:bottom w:val="none" w:sz="0" w:space="0" w:color="auto"/>
        <w:right w:val="none" w:sz="0" w:space="0" w:color="auto"/>
      </w:divBdr>
    </w:div>
    <w:div w:id="1939479394">
      <w:bodyDiv w:val="1"/>
      <w:marLeft w:val="0"/>
      <w:marRight w:val="0"/>
      <w:marTop w:val="0"/>
      <w:marBottom w:val="0"/>
      <w:divBdr>
        <w:top w:val="none" w:sz="0" w:space="0" w:color="auto"/>
        <w:left w:val="none" w:sz="0" w:space="0" w:color="auto"/>
        <w:bottom w:val="none" w:sz="0" w:space="0" w:color="auto"/>
        <w:right w:val="none" w:sz="0" w:space="0" w:color="auto"/>
      </w:divBdr>
    </w:div>
    <w:div w:id="1964383792">
      <w:bodyDiv w:val="1"/>
      <w:marLeft w:val="0"/>
      <w:marRight w:val="0"/>
      <w:marTop w:val="0"/>
      <w:marBottom w:val="0"/>
      <w:divBdr>
        <w:top w:val="none" w:sz="0" w:space="0" w:color="auto"/>
        <w:left w:val="none" w:sz="0" w:space="0" w:color="auto"/>
        <w:bottom w:val="none" w:sz="0" w:space="0" w:color="auto"/>
        <w:right w:val="none" w:sz="0" w:space="0" w:color="auto"/>
      </w:divBdr>
    </w:div>
    <w:div w:id="1994944300">
      <w:bodyDiv w:val="1"/>
      <w:marLeft w:val="0"/>
      <w:marRight w:val="0"/>
      <w:marTop w:val="0"/>
      <w:marBottom w:val="0"/>
      <w:divBdr>
        <w:top w:val="none" w:sz="0" w:space="0" w:color="auto"/>
        <w:left w:val="none" w:sz="0" w:space="0" w:color="auto"/>
        <w:bottom w:val="none" w:sz="0" w:space="0" w:color="auto"/>
        <w:right w:val="none" w:sz="0" w:space="0" w:color="auto"/>
      </w:divBdr>
    </w:div>
    <w:div w:id="209821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2.tmp"/><Relationship Id="rId39" Type="http://schemas.openxmlformats.org/officeDocument/2006/relationships/image" Target="media/image25.png"/><Relationship Id="rId21" Type="http://schemas.openxmlformats.org/officeDocument/2006/relationships/image" Target="media/image7.tmp"/><Relationship Id="rId34" Type="http://schemas.openxmlformats.org/officeDocument/2006/relationships/image" Target="media/image20.png"/><Relationship Id="rId42" Type="http://schemas.openxmlformats.org/officeDocument/2006/relationships/image" Target="media/image28.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image" Target="media/image15.tm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mp"/><Relationship Id="rId24" Type="http://schemas.openxmlformats.org/officeDocument/2006/relationships/image" Target="media/image10.tmp"/><Relationship Id="rId32" Type="http://schemas.openxmlformats.org/officeDocument/2006/relationships/image" Target="media/image18.png"/><Relationship Id="rId37" Type="http://schemas.openxmlformats.org/officeDocument/2006/relationships/image" Target="media/image23.tmp"/><Relationship Id="rId40" Type="http://schemas.openxmlformats.org/officeDocument/2006/relationships/image" Target="media/image26.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9.tmp"/><Relationship Id="rId28" Type="http://schemas.openxmlformats.org/officeDocument/2006/relationships/image" Target="media/image14.tmp"/><Relationship Id="rId36" Type="http://schemas.openxmlformats.org/officeDocument/2006/relationships/image" Target="media/image22.png"/><Relationship Id="rId10" Type="http://schemas.openxmlformats.org/officeDocument/2006/relationships/image" Target="media/image2.png"/><Relationship Id="rId19" Type="http://schemas.openxmlformats.org/officeDocument/2006/relationships/image" Target="media/image5.tmp"/><Relationship Id="rId31" Type="http://schemas.openxmlformats.org/officeDocument/2006/relationships/image" Target="media/image17.png"/><Relationship Id="rId44" Type="http://schemas.openxmlformats.org/officeDocument/2006/relationships/image" Target="media/image30.tmp"/><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2.xml"/><Relationship Id="rId22" Type="http://schemas.openxmlformats.org/officeDocument/2006/relationships/image" Target="media/image8.png"/><Relationship Id="rId27" Type="http://schemas.openxmlformats.org/officeDocument/2006/relationships/image" Target="media/image13.tmp"/><Relationship Id="rId30" Type="http://schemas.openxmlformats.org/officeDocument/2006/relationships/image" Target="media/image16.tmp"/><Relationship Id="rId35" Type="http://schemas.openxmlformats.org/officeDocument/2006/relationships/image" Target="media/image21.png"/><Relationship Id="rId43" Type="http://schemas.openxmlformats.org/officeDocument/2006/relationships/image" Target="media/image29.tmp"/><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tmp"/><Relationship Id="rId17" Type="http://schemas.openxmlformats.org/officeDocument/2006/relationships/header" Target="header3.xml"/><Relationship Id="rId25" Type="http://schemas.openxmlformats.org/officeDocument/2006/relationships/image" Target="media/image11.tmp"/><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theme" Target="theme/theme1.xml"/><Relationship Id="rId20" Type="http://schemas.openxmlformats.org/officeDocument/2006/relationships/image" Target="media/image6.tmp"/><Relationship Id="rId41" Type="http://schemas.openxmlformats.org/officeDocument/2006/relationships/image" Target="media/image2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26DAD-75A2-4F52-847A-B566377A8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1857</TotalTime>
  <Pages>1</Pages>
  <Words>3141</Words>
  <Characters>17905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2020-04-03T12:55:00Z</dcterms:created>
  <dcterms:modified xsi:type="dcterms:W3CDTF">2024-03-17T13:06:00Z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