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8E81" w14:textId="77777777" w:rsidR="00024654" w:rsidRDefault="000976AA" w:rsidP="00CA63D3">
      <w:pPr>
        <w:pStyle w:val="NormalWeb"/>
        <w:spacing w:before="0" w:beforeAutospacing="0" w:after="0" w:afterAutospacing="0" w:line="240" w:lineRule="atLeast"/>
        <w:ind w:right="48"/>
        <w:jc w:val="center"/>
        <w:rPr>
          <w:rStyle w:val="Strong"/>
          <w:color w:val="000000"/>
          <w:sz w:val="28"/>
          <w:szCs w:val="28"/>
        </w:rPr>
      </w:pPr>
      <w:r>
        <w:rPr>
          <w:rStyle w:val="Strong"/>
          <w:color w:val="000000"/>
          <w:sz w:val="28"/>
          <w:szCs w:val="28"/>
        </w:rPr>
        <w:t>CHỦ ĐỀ 10</w:t>
      </w:r>
      <w:r w:rsidR="00024654">
        <w:rPr>
          <w:rStyle w:val="Strong"/>
          <w:color w:val="000000"/>
          <w:sz w:val="28"/>
          <w:szCs w:val="28"/>
        </w:rPr>
        <w:t>:</w:t>
      </w:r>
    </w:p>
    <w:p w14:paraId="2C779B58" w14:textId="77777777" w:rsidR="00024654" w:rsidRDefault="00CA63D3" w:rsidP="00CA63D3">
      <w:pPr>
        <w:pStyle w:val="NormalWeb"/>
        <w:spacing w:before="0" w:beforeAutospacing="0" w:after="0" w:afterAutospacing="0" w:line="240" w:lineRule="atLeast"/>
        <w:ind w:left="48" w:right="48"/>
        <w:jc w:val="center"/>
        <w:rPr>
          <w:rStyle w:val="Strong"/>
          <w:color w:val="000000"/>
          <w:sz w:val="28"/>
          <w:szCs w:val="28"/>
        </w:rPr>
      </w:pPr>
      <w:r>
        <w:rPr>
          <w:rStyle w:val="Strong"/>
          <w:color w:val="000000"/>
          <w:sz w:val="28"/>
          <w:szCs w:val="28"/>
        </w:rPr>
        <w:t>BÀI VĂ</w:t>
      </w:r>
      <w:r w:rsidR="00831AE9">
        <w:rPr>
          <w:rStyle w:val="Strong"/>
          <w:color w:val="000000"/>
          <w:sz w:val="28"/>
          <w:szCs w:val="28"/>
        </w:rPr>
        <w:t>N THUYẾT MINH THUẬT LẠI MỘT SỰ KIỆN</w:t>
      </w:r>
    </w:p>
    <w:p w14:paraId="038F4674" w14:textId="77777777" w:rsidR="00053A22" w:rsidRDefault="00053A22" w:rsidP="00CA63D3">
      <w:pPr>
        <w:pStyle w:val="NormalWeb"/>
        <w:spacing w:before="0" w:beforeAutospacing="0" w:after="0" w:afterAutospacing="0" w:line="240" w:lineRule="atLeast"/>
        <w:ind w:left="48" w:right="48"/>
        <w:jc w:val="center"/>
        <w:rPr>
          <w:rStyle w:val="Strong"/>
          <w:color w:val="000000"/>
          <w:sz w:val="28"/>
          <w:szCs w:val="28"/>
        </w:rPr>
      </w:pPr>
      <w:r>
        <w:rPr>
          <w:rStyle w:val="Strong"/>
          <w:color w:val="000000"/>
          <w:sz w:val="28"/>
          <w:szCs w:val="28"/>
        </w:rPr>
        <w:t>(6 tiết)</w:t>
      </w:r>
    </w:p>
    <w:p w14:paraId="2A8E8E8F" w14:textId="77777777" w:rsidR="00596917" w:rsidRDefault="00596917" w:rsidP="00CA63D3">
      <w:pPr>
        <w:pStyle w:val="NormalWeb"/>
        <w:numPr>
          <w:ilvl w:val="0"/>
          <w:numId w:val="10"/>
        </w:numPr>
        <w:spacing w:before="0" w:beforeAutospacing="0" w:after="0" w:afterAutospacing="0" w:line="240" w:lineRule="atLeast"/>
        <w:ind w:right="45"/>
        <w:rPr>
          <w:rStyle w:val="Strong"/>
          <w:color w:val="000000"/>
          <w:sz w:val="28"/>
          <w:szCs w:val="28"/>
        </w:rPr>
      </w:pPr>
      <w:r>
        <w:rPr>
          <w:rStyle w:val="Strong"/>
          <w:color w:val="000000"/>
          <w:sz w:val="28"/>
          <w:szCs w:val="28"/>
        </w:rPr>
        <w:t>Mục tiêu:</w:t>
      </w:r>
    </w:p>
    <w:p w14:paraId="39FFC330" w14:textId="77777777" w:rsidR="00596917" w:rsidRDefault="00596917" w:rsidP="00CA63D3">
      <w:pPr>
        <w:pStyle w:val="NormalWeb"/>
        <w:numPr>
          <w:ilvl w:val="0"/>
          <w:numId w:val="11"/>
        </w:numPr>
        <w:spacing w:before="0" w:beforeAutospacing="0" w:after="0" w:afterAutospacing="0" w:line="240" w:lineRule="atLeast"/>
        <w:ind w:right="45"/>
        <w:rPr>
          <w:rStyle w:val="Strong"/>
          <w:i/>
          <w:color w:val="000000"/>
          <w:sz w:val="28"/>
          <w:szCs w:val="28"/>
        </w:rPr>
      </w:pPr>
      <w:r w:rsidRPr="009D319A">
        <w:rPr>
          <w:rStyle w:val="Strong"/>
          <w:i/>
          <w:color w:val="000000"/>
          <w:sz w:val="28"/>
          <w:szCs w:val="28"/>
        </w:rPr>
        <w:t xml:space="preserve">Năng lực: </w:t>
      </w:r>
    </w:p>
    <w:p w14:paraId="23EFEDF8" w14:textId="77777777" w:rsidR="000976AA" w:rsidRPr="000976AA" w:rsidRDefault="000976AA" w:rsidP="000976AA">
      <w:pPr>
        <w:pStyle w:val="NormalWeb"/>
        <w:spacing w:before="0" w:beforeAutospacing="0" w:after="0" w:afterAutospacing="0" w:line="240" w:lineRule="atLeast"/>
        <w:ind w:right="45" w:firstLine="720"/>
        <w:rPr>
          <w:rStyle w:val="Strong"/>
          <w:b w:val="0"/>
          <w:color w:val="000000"/>
          <w:sz w:val="28"/>
          <w:szCs w:val="28"/>
        </w:rPr>
      </w:pPr>
      <w:r w:rsidRPr="000976AA">
        <w:rPr>
          <w:rStyle w:val="Strong"/>
          <w:b w:val="0"/>
          <w:color w:val="000000"/>
          <w:sz w:val="28"/>
          <w:szCs w:val="28"/>
        </w:rPr>
        <w:t>- Phân tích quy trình thực hiện bài viết bài văn thuyết minh thuật lại một sự kiện</w:t>
      </w:r>
      <w:r w:rsidR="007A7783">
        <w:rPr>
          <w:rStyle w:val="Strong"/>
          <w:b w:val="0"/>
          <w:color w:val="000000"/>
          <w:sz w:val="28"/>
          <w:szCs w:val="28"/>
        </w:rPr>
        <w:t>.</w:t>
      </w:r>
    </w:p>
    <w:p w14:paraId="4688FB4A" w14:textId="77777777" w:rsidR="000976AA" w:rsidRPr="000976AA" w:rsidRDefault="000976AA" w:rsidP="000976AA">
      <w:pPr>
        <w:pStyle w:val="NormalWeb"/>
        <w:spacing w:before="0" w:beforeAutospacing="0" w:after="0" w:afterAutospacing="0" w:line="240" w:lineRule="atLeast"/>
        <w:ind w:right="45" w:firstLine="720"/>
        <w:rPr>
          <w:rStyle w:val="Strong"/>
          <w:b w:val="0"/>
          <w:color w:val="000000"/>
          <w:sz w:val="28"/>
          <w:szCs w:val="28"/>
        </w:rPr>
      </w:pPr>
      <w:r w:rsidRPr="000976AA">
        <w:rPr>
          <w:rStyle w:val="Strong"/>
          <w:b w:val="0"/>
          <w:color w:val="000000"/>
          <w:sz w:val="28"/>
          <w:szCs w:val="28"/>
        </w:rPr>
        <w:t xml:space="preserve">- Vận dụng thực hành làm các đề văn </w:t>
      </w:r>
      <w:r w:rsidR="007038B2">
        <w:rPr>
          <w:rStyle w:val="Strong"/>
          <w:b w:val="0"/>
          <w:color w:val="000000"/>
          <w:sz w:val="28"/>
          <w:szCs w:val="28"/>
        </w:rPr>
        <w:t xml:space="preserve">văn thuyết minh </w:t>
      </w:r>
      <w:r w:rsidRPr="000976AA">
        <w:rPr>
          <w:rStyle w:val="Strong"/>
          <w:b w:val="0"/>
          <w:color w:val="000000"/>
          <w:sz w:val="28"/>
          <w:szCs w:val="28"/>
        </w:rPr>
        <w:t>cụ thể.</w:t>
      </w:r>
    </w:p>
    <w:p w14:paraId="101D2891" w14:textId="77777777" w:rsidR="00596917" w:rsidRDefault="00596917" w:rsidP="000976AA">
      <w:pPr>
        <w:pStyle w:val="NormalWeb"/>
        <w:spacing w:before="0" w:beforeAutospacing="0" w:after="0" w:afterAutospacing="0" w:line="240" w:lineRule="atLeast"/>
        <w:ind w:right="45" w:firstLine="720"/>
        <w:rPr>
          <w:rStyle w:val="Strong"/>
          <w:b w:val="0"/>
          <w:color w:val="000000"/>
          <w:sz w:val="28"/>
          <w:szCs w:val="28"/>
        </w:rPr>
      </w:pPr>
      <w:r>
        <w:rPr>
          <w:rStyle w:val="Strong"/>
          <w:b w:val="0"/>
          <w:color w:val="000000"/>
          <w:sz w:val="28"/>
          <w:szCs w:val="28"/>
        </w:rPr>
        <w:t>- Góp phần phát triển các năng lực: tự học, giải quyết vấn đề, hợp tác, sử dụng CNTT.</w:t>
      </w:r>
    </w:p>
    <w:p w14:paraId="49A9FE9E" w14:textId="77777777" w:rsidR="00596917" w:rsidRPr="009D319A" w:rsidRDefault="00596917" w:rsidP="00CA63D3">
      <w:pPr>
        <w:pStyle w:val="NormalWeb"/>
        <w:spacing w:before="0" w:beforeAutospacing="0" w:after="0" w:afterAutospacing="0" w:line="240" w:lineRule="atLeast"/>
        <w:ind w:left="720" w:right="45"/>
        <w:rPr>
          <w:rStyle w:val="Strong"/>
          <w:i/>
          <w:color w:val="000000"/>
          <w:sz w:val="28"/>
          <w:szCs w:val="28"/>
        </w:rPr>
      </w:pPr>
      <w:r>
        <w:rPr>
          <w:rStyle w:val="Strong"/>
          <w:i/>
          <w:color w:val="000000"/>
          <w:sz w:val="28"/>
          <w:szCs w:val="28"/>
        </w:rPr>
        <w:t>2</w:t>
      </w:r>
      <w:r w:rsidRPr="009D319A">
        <w:rPr>
          <w:rStyle w:val="Strong"/>
          <w:i/>
          <w:color w:val="000000"/>
          <w:sz w:val="28"/>
          <w:szCs w:val="28"/>
        </w:rPr>
        <w:t xml:space="preserve">. Phẩm chất: </w:t>
      </w:r>
    </w:p>
    <w:p w14:paraId="1999D93B" w14:textId="77777777" w:rsidR="00596917" w:rsidRDefault="001503C2" w:rsidP="00CA63D3">
      <w:pPr>
        <w:pStyle w:val="NormalWeb"/>
        <w:spacing w:before="0" w:beforeAutospacing="0" w:after="0" w:afterAutospacing="0" w:line="240" w:lineRule="atLeast"/>
        <w:ind w:left="720" w:right="45"/>
        <w:rPr>
          <w:rStyle w:val="Strong"/>
          <w:b w:val="0"/>
          <w:color w:val="000000"/>
          <w:sz w:val="28"/>
          <w:szCs w:val="28"/>
        </w:rPr>
      </w:pPr>
      <w:r>
        <w:rPr>
          <w:rStyle w:val="Strong"/>
          <w:b w:val="0"/>
          <w:color w:val="000000"/>
          <w:sz w:val="28"/>
          <w:szCs w:val="28"/>
        </w:rPr>
        <w:t>- Chăm chỉ: tự giác, nỗ lực hoàn thành các nhiệm vụ học tập.</w:t>
      </w:r>
    </w:p>
    <w:p w14:paraId="3E2F5A24" w14:textId="77777777" w:rsidR="00596917" w:rsidRDefault="007A7783" w:rsidP="00CA63D3">
      <w:pPr>
        <w:pStyle w:val="NormalWeb"/>
        <w:spacing w:before="0" w:beforeAutospacing="0" w:after="0" w:afterAutospacing="0" w:line="240" w:lineRule="atLeast"/>
        <w:ind w:right="45" w:firstLine="720"/>
        <w:rPr>
          <w:rStyle w:val="Strong"/>
          <w:b w:val="0"/>
          <w:color w:val="000000"/>
          <w:sz w:val="28"/>
          <w:szCs w:val="28"/>
        </w:rPr>
      </w:pPr>
      <w:r>
        <w:rPr>
          <w:rStyle w:val="Strong"/>
          <w:b w:val="0"/>
          <w:color w:val="000000"/>
          <w:sz w:val="28"/>
          <w:szCs w:val="28"/>
        </w:rPr>
        <w:t>- Trách nhiệm: quan tâm đến những sự kiện lớn của đất nước, của địa phương.</w:t>
      </w:r>
    </w:p>
    <w:p w14:paraId="39A1E946" w14:textId="77777777" w:rsidR="00596917" w:rsidRDefault="00596917" w:rsidP="00CA63D3">
      <w:pPr>
        <w:pStyle w:val="NormalWeb"/>
        <w:spacing w:before="0" w:beforeAutospacing="0" w:after="0" w:afterAutospacing="0" w:line="240" w:lineRule="atLeast"/>
        <w:ind w:right="45" w:firstLine="720"/>
        <w:rPr>
          <w:rStyle w:val="Strong"/>
          <w:color w:val="000000"/>
          <w:sz w:val="28"/>
          <w:szCs w:val="28"/>
        </w:rPr>
      </w:pPr>
      <w:r>
        <w:rPr>
          <w:rStyle w:val="Strong"/>
          <w:color w:val="000000"/>
          <w:sz w:val="28"/>
          <w:szCs w:val="28"/>
        </w:rPr>
        <w:t>B. Phương tiện và học liệu</w:t>
      </w:r>
      <w:r w:rsidRPr="009D319A">
        <w:rPr>
          <w:rStyle w:val="Strong"/>
          <w:color w:val="000000"/>
          <w:sz w:val="28"/>
          <w:szCs w:val="28"/>
        </w:rPr>
        <w:t>:</w:t>
      </w:r>
    </w:p>
    <w:p w14:paraId="137F063D" w14:textId="77777777" w:rsidR="00596917" w:rsidRDefault="00596917" w:rsidP="00ED39A5">
      <w:pPr>
        <w:pStyle w:val="NormalWeb"/>
        <w:spacing w:before="0" w:beforeAutospacing="0" w:after="0" w:afterAutospacing="0" w:line="240" w:lineRule="atLeast"/>
        <w:ind w:right="45" w:firstLine="720"/>
        <w:rPr>
          <w:rStyle w:val="Strong"/>
          <w:b w:val="0"/>
          <w:color w:val="000000"/>
          <w:sz w:val="28"/>
          <w:szCs w:val="28"/>
        </w:rPr>
      </w:pPr>
      <w:r w:rsidRPr="00443EC5">
        <w:rPr>
          <w:rStyle w:val="Strong"/>
          <w:b w:val="0"/>
          <w:color w:val="000000"/>
          <w:sz w:val="28"/>
          <w:szCs w:val="28"/>
        </w:rPr>
        <w:t xml:space="preserve">- Máy chiếu, </w:t>
      </w:r>
      <w:r>
        <w:rPr>
          <w:rStyle w:val="Strong"/>
          <w:b w:val="0"/>
          <w:color w:val="000000"/>
          <w:sz w:val="28"/>
          <w:szCs w:val="28"/>
        </w:rPr>
        <w:t>máy chiếu vật thể</w:t>
      </w:r>
    </w:p>
    <w:p w14:paraId="0B1F038B" w14:textId="77777777" w:rsidR="002E5DB1" w:rsidRDefault="002E5DB1" w:rsidP="00ED39A5">
      <w:pPr>
        <w:pStyle w:val="NormalWeb"/>
        <w:spacing w:before="0" w:beforeAutospacing="0" w:after="0" w:afterAutospacing="0" w:line="240" w:lineRule="atLeast"/>
        <w:ind w:right="45" w:firstLine="720"/>
        <w:rPr>
          <w:rStyle w:val="Strong"/>
          <w:b w:val="0"/>
          <w:color w:val="000000"/>
          <w:sz w:val="28"/>
          <w:szCs w:val="28"/>
        </w:rPr>
      </w:pPr>
      <w:r>
        <w:rPr>
          <w:rStyle w:val="Strong"/>
          <w:b w:val="0"/>
          <w:color w:val="000000"/>
          <w:sz w:val="28"/>
          <w:szCs w:val="28"/>
        </w:rPr>
        <w:t>- Các bài văn minh họa</w:t>
      </w:r>
    </w:p>
    <w:p w14:paraId="3FD79382" w14:textId="77777777" w:rsidR="004D000D" w:rsidRPr="009B56DC" w:rsidRDefault="00596917" w:rsidP="00CA63D3">
      <w:pPr>
        <w:pStyle w:val="NormalWeb"/>
        <w:spacing w:before="0" w:beforeAutospacing="0" w:after="0" w:afterAutospacing="0" w:line="240" w:lineRule="atLeast"/>
        <w:ind w:right="45" w:firstLine="720"/>
        <w:rPr>
          <w:rStyle w:val="Strong"/>
          <w:color w:val="000000"/>
          <w:sz w:val="28"/>
          <w:szCs w:val="28"/>
        </w:rPr>
      </w:pPr>
      <w:r w:rsidRPr="009B56DC">
        <w:rPr>
          <w:rStyle w:val="Strong"/>
          <w:color w:val="000000"/>
          <w:sz w:val="28"/>
          <w:szCs w:val="28"/>
        </w:rPr>
        <w:t>C. Tiến trình dạy học:</w:t>
      </w:r>
    </w:p>
    <w:tbl>
      <w:tblPr>
        <w:tblStyle w:val="TableGrid"/>
        <w:tblW w:w="9026" w:type="dxa"/>
        <w:tblInd w:w="48" w:type="dxa"/>
        <w:tblLayout w:type="fixed"/>
        <w:tblLook w:val="04A0" w:firstRow="1" w:lastRow="0" w:firstColumn="1" w:lastColumn="0" w:noHBand="0" w:noVBand="1"/>
      </w:tblPr>
      <w:tblGrid>
        <w:gridCol w:w="3349"/>
        <w:gridCol w:w="5670"/>
        <w:gridCol w:w="7"/>
      </w:tblGrid>
      <w:tr w:rsidR="00596917" w14:paraId="4434EF71" w14:textId="77777777" w:rsidTr="000931CE">
        <w:trPr>
          <w:gridAfter w:val="1"/>
          <w:wAfter w:w="7" w:type="dxa"/>
        </w:trPr>
        <w:tc>
          <w:tcPr>
            <w:tcW w:w="3349" w:type="dxa"/>
          </w:tcPr>
          <w:p w14:paraId="4C42BBEA" w14:textId="77777777" w:rsidR="00596917" w:rsidRPr="006F7F45" w:rsidRDefault="00596917" w:rsidP="00CA63D3">
            <w:pPr>
              <w:pStyle w:val="NormalWeb"/>
              <w:spacing w:before="0" w:beforeAutospacing="0" w:after="0" w:afterAutospacing="0" w:line="240" w:lineRule="atLeast"/>
              <w:ind w:right="48"/>
              <w:jc w:val="center"/>
              <w:rPr>
                <w:rStyle w:val="Strong"/>
                <w:color w:val="000000"/>
                <w:sz w:val="28"/>
                <w:szCs w:val="28"/>
              </w:rPr>
            </w:pPr>
            <w:r>
              <w:rPr>
                <w:rStyle w:val="Strong"/>
                <w:color w:val="000000"/>
                <w:sz w:val="28"/>
                <w:szCs w:val="28"/>
              </w:rPr>
              <w:t>Các hoạt động của GV và HS</w:t>
            </w:r>
          </w:p>
        </w:tc>
        <w:tc>
          <w:tcPr>
            <w:tcW w:w="5670" w:type="dxa"/>
          </w:tcPr>
          <w:p w14:paraId="372FEA1B" w14:textId="77777777" w:rsidR="00596917" w:rsidRPr="006F7F45" w:rsidRDefault="00596917" w:rsidP="00CA63D3">
            <w:pPr>
              <w:pStyle w:val="NormalWeb"/>
              <w:spacing w:before="0" w:beforeAutospacing="0" w:after="0" w:afterAutospacing="0" w:line="240" w:lineRule="atLeast"/>
              <w:ind w:right="48"/>
              <w:jc w:val="center"/>
              <w:rPr>
                <w:rStyle w:val="Strong"/>
                <w:color w:val="000000"/>
                <w:sz w:val="28"/>
                <w:szCs w:val="28"/>
              </w:rPr>
            </w:pPr>
            <w:r w:rsidRPr="006F7F45">
              <w:rPr>
                <w:rStyle w:val="Strong"/>
                <w:color w:val="000000"/>
                <w:sz w:val="28"/>
                <w:szCs w:val="28"/>
              </w:rPr>
              <w:t>Dự kiến sản phẩm</w:t>
            </w:r>
          </w:p>
        </w:tc>
      </w:tr>
      <w:tr w:rsidR="00596917" w14:paraId="0A5B4C81" w14:textId="77777777" w:rsidTr="000931CE">
        <w:trPr>
          <w:gridAfter w:val="1"/>
          <w:wAfter w:w="7" w:type="dxa"/>
        </w:trPr>
        <w:tc>
          <w:tcPr>
            <w:tcW w:w="3349" w:type="dxa"/>
          </w:tcPr>
          <w:p w14:paraId="3DD28F87" w14:textId="77777777" w:rsidR="004675C2" w:rsidRPr="00CE1F87" w:rsidRDefault="00596917" w:rsidP="00CE1F87">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 xml:space="preserve">  </w:t>
            </w:r>
            <w:r w:rsidRPr="00695351">
              <w:rPr>
                <w:rStyle w:val="Strong"/>
                <w:i/>
                <w:color w:val="000000"/>
                <w:sz w:val="28"/>
                <w:szCs w:val="28"/>
              </w:rPr>
              <w:t xml:space="preserve">* HĐ 1: </w:t>
            </w:r>
            <w:r w:rsidR="004675C2">
              <w:rPr>
                <w:rStyle w:val="Strong"/>
                <w:i/>
                <w:color w:val="000000"/>
                <w:sz w:val="28"/>
                <w:szCs w:val="28"/>
              </w:rPr>
              <w:t xml:space="preserve">Củng cố kiến thức cơ bản về </w:t>
            </w:r>
            <w:r w:rsidR="005E67D0">
              <w:rPr>
                <w:rStyle w:val="Strong"/>
                <w:i/>
                <w:color w:val="000000"/>
                <w:sz w:val="28"/>
                <w:szCs w:val="28"/>
              </w:rPr>
              <w:t>bài văn thuyết minh về một sự kiện.</w:t>
            </w:r>
          </w:p>
          <w:p w14:paraId="51D900D7" w14:textId="77777777" w:rsidR="00CE1F87" w:rsidRDefault="0059691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xml:space="preserve">- GV </w:t>
            </w:r>
            <w:r w:rsidR="00CE1F87">
              <w:rPr>
                <w:rStyle w:val="Strong"/>
                <w:b w:val="0"/>
                <w:color w:val="000000"/>
                <w:sz w:val="28"/>
                <w:szCs w:val="28"/>
              </w:rPr>
              <w:t xml:space="preserve">đặt câu hỏi: </w:t>
            </w:r>
          </w:p>
          <w:p w14:paraId="0D0206EF" w14:textId="77777777" w:rsidR="00596917" w:rsidRDefault="00CE1F8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1.</w:t>
            </w:r>
            <w:r w:rsidR="00A94721">
              <w:rPr>
                <w:rStyle w:val="Strong"/>
                <w:b w:val="0"/>
                <w:color w:val="000000"/>
                <w:sz w:val="28"/>
                <w:szCs w:val="28"/>
              </w:rPr>
              <w:t xml:space="preserve"> Thế nào là thuyết minh và bài văn thuyết minh thuật lại một sự kiện</w:t>
            </w:r>
            <w:r w:rsidR="00AD2CB4">
              <w:rPr>
                <w:rStyle w:val="Strong"/>
                <w:b w:val="0"/>
                <w:color w:val="000000"/>
                <w:sz w:val="28"/>
                <w:szCs w:val="28"/>
              </w:rPr>
              <w:t>?</w:t>
            </w:r>
          </w:p>
          <w:p w14:paraId="21D0B599" w14:textId="77777777" w:rsidR="00CE1F87" w:rsidRDefault="00CE1F87" w:rsidP="00CE1F87">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xml:space="preserve">2. Những </w:t>
            </w:r>
            <w:r w:rsidR="00AD2CB4">
              <w:rPr>
                <w:rStyle w:val="Strong"/>
                <w:b w:val="0"/>
                <w:color w:val="000000"/>
                <w:sz w:val="28"/>
                <w:szCs w:val="28"/>
              </w:rPr>
              <w:t>nội dung thuyết minh thuật lại một sự kiện?</w:t>
            </w:r>
          </w:p>
          <w:p w14:paraId="5ED37FF4" w14:textId="77777777" w:rsidR="00AD2CB4" w:rsidRDefault="00AD2CB4" w:rsidP="00CE1F87">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3. Các dạng đề thuyết minh thuật lại một sự kiện thường gặp?</w:t>
            </w:r>
          </w:p>
          <w:p w14:paraId="72E09784" w14:textId="77777777" w:rsidR="00596917" w:rsidRDefault="0059691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HS độc lập suy nghĩ trả lời câu hỏi</w:t>
            </w:r>
          </w:p>
          <w:p w14:paraId="2D21A807" w14:textId="77777777" w:rsidR="00596917" w:rsidRDefault="0059691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xml:space="preserve">- GV gọi </w:t>
            </w:r>
            <w:r w:rsidR="00D12412">
              <w:rPr>
                <w:rStyle w:val="Strong"/>
                <w:b w:val="0"/>
                <w:color w:val="000000"/>
                <w:sz w:val="28"/>
                <w:szCs w:val="28"/>
              </w:rPr>
              <w:t>1,2</w:t>
            </w:r>
            <w:r>
              <w:rPr>
                <w:rStyle w:val="Strong"/>
                <w:b w:val="0"/>
                <w:color w:val="000000"/>
                <w:sz w:val="28"/>
                <w:szCs w:val="28"/>
              </w:rPr>
              <w:t xml:space="preserve"> HS trả lời; HS khác nhận xét, bổ sung</w:t>
            </w:r>
            <w:r w:rsidR="00D12412">
              <w:rPr>
                <w:rStyle w:val="Strong"/>
                <w:b w:val="0"/>
                <w:color w:val="000000"/>
                <w:sz w:val="28"/>
                <w:szCs w:val="28"/>
              </w:rPr>
              <w:t>.</w:t>
            </w:r>
          </w:p>
          <w:p w14:paraId="7F37DECB" w14:textId="77777777" w:rsidR="00596917" w:rsidRDefault="007F5924"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GV tổng hợp kiến thức, lấy ví dụ làm rõ các nội dung thuyết minh và dạng đề thường gặp</w:t>
            </w:r>
          </w:p>
          <w:p w14:paraId="1D6B122D" w14:textId="77777777" w:rsidR="000931CE" w:rsidRDefault="000931CE" w:rsidP="000931CE">
            <w:pPr>
              <w:pStyle w:val="NormalWeb"/>
              <w:spacing w:before="0" w:beforeAutospacing="0" w:after="0" w:afterAutospacing="0" w:line="240" w:lineRule="atLeast"/>
              <w:ind w:right="48"/>
              <w:rPr>
                <w:rStyle w:val="Strong"/>
                <w:b w:val="0"/>
                <w:color w:val="000000"/>
                <w:sz w:val="28"/>
                <w:szCs w:val="28"/>
              </w:rPr>
            </w:pPr>
            <w:r>
              <w:rPr>
                <w:rStyle w:val="Strong"/>
                <w:b w:val="0"/>
                <w:color w:val="000000"/>
                <w:sz w:val="28"/>
                <w:szCs w:val="28"/>
              </w:rPr>
              <w:t xml:space="preserve">- Đề cụ thể: Em hãy thuyết minh về lễ hội mùa xuân ở quê hương em/Hãy thuyết </w:t>
            </w:r>
            <w:r>
              <w:rPr>
                <w:rStyle w:val="Strong"/>
                <w:b w:val="0"/>
                <w:color w:val="000000"/>
                <w:sz w:val="28"/>
                <w:szCs w:val="28"/>
              </w:rPr>
              <w:lastRenderedPageBreak/>
              <w:t>minh lại buổi lễ khai giảng ở trường em.</w:t>
            </w:r>
          </w:p>
          <w:p w14:paraId="2FA508B6" w14:textId="77777777" w:rsidR="007D26F2" w:rsidRDefault="007D26F2" w:rsidP="000931CE">
            <w:pPr>
              <w:pStyle w:val="NormalWeb"/>
              <w:spacing w:before="0" w:beforeAutospacing="0" w:after="0" w:afterAutospacing="0" w:line="240" w:lineRule="atLeast"/>
              <w:ind w:right="48"/>
              <w:rPr>
                <w:rStyle w:val="Strong"/>
                <w:b w:val="0"/>
                <w:color w:val="000000"/>
                <w:sz w:val="28"/>
                <w:szCs w:val="28"/>
              </w:rPr>
            </w:pPr>
            <w:r>
              <w:rPr>
                <w:rStyle w:val="Strong"/>
                <w:b w:val="0"/>
                <w:color w:val="000000"/>
                <w:sz w:val="28"/>
                <w:szCs w:val="28"/>
              </w:rPr>
              <w:t>- Đề mở: Hãy thuyết minh về một sự kiện để lại ấn tượng trong em mà em được tham gia hoặc chứng kiến.</w:t>
            </w:r>
          </w:p>
          <w:p w14:paraId="694C0914" w14:textId="77777777" w:rsidR="00910E55" w:rsidRDefault="007D26F2" w:rsidP="00CA63D3">
            <w:pPr>
              <w:pStyle w:val="NormalWeb"/>
              <w:spacing w:before="0" w:beforeAutospacing="0" w:after="0" w:afterAutospacing="0" w:line="240" w:lineRule="atLeast"/>
              <w:ind w:right="48"/>
              <w:jc w:val="both"/>
              <w:rPr>
                <w:rStyle w:val="Strong"/>
                <w:i/>
                <w:color w:val="000000"/>
                <w:sz w:val="28"/>
                <w:szCs w:val="28"/>
              </w:rPr>
            </w:pPr>
            <w:r>
              <w:rPr>
                <w:rStyle w:val="Strong"/>
                <w:b w:val="0"/>
                <w:color w:val="000000"/>
                <w:sz w:val="28"/>
                <w:szCs w:val="28"/>
              </w:rPr>
              <w:t>*</w:t>
            </w:r>
            <w:r w:rsidR="00C663BE">
              <w:rPr>
                <w:rStyle w:val="Strong"/>
                <w:i/>
                <w:color w:val="000000"/>
                <w:sz w:val="28"/>
                <w:szCs w:val="28"/>
              </w:rPr>
              <w:t>HĐ 2</w:t>
            </w:r>
            <w:r w:rsidR="00910E55" w:rsidRPr="003C6AE2">
              <w:rPr>
                <w:rStyle w:val="Strong"/>
                <w:i/>
                <w:color w:val="000000"/>
                <w:sz w:val="28"/>
                <w:szCs w:val="28"/>
              </w:rPr>
              <w:t>: Phân tích quy trình làm bài</w:t>
            </w:r>
          </w:p>
          <w:p w14:paraId="250531BD" w14:textId="77777777" w:rsidR="003C6AE2" w:rsidRDefault="003C6AE2" w:rsidP="00CA63D3">
            <w:pPr>
              <w:pStyle w:val="NormalWeb"/>
              <w:spacing w:before="0" w:beforeAutospacing="0" w:after="0" w:afterAutospacing="0" w:line="240" w:lineRule="atLeast"/>
              <w:ind w:right="48"/>
              <w:jc w:val="both"/>
              <w:rPr>
                <w:rStyle w:val="Strong"/>
                <w:b w:val="0"/>
                <w:color w:val="000000"/>
                <w:sz w:val="28"/>
                <w:szCs w:val="28"/>
              </w:rPr>
            </w:pPr>
            <w:r w:rsidRPr="00863B9F">
              <w:rPr>
                <w:rStyle w:val="Strong"/>
                <w:b w:val="0"/>
                <w:color w:val="000000"/>
                <w:sz w:val="28"/>
                <w:szCs w:val="28"/>
              </w:rPr>
              <w:t>- GV</w:t>
            </w:r>
            <w:r w:rsidR="00CF20EA">
              <w:rPr>
                <w:rStyle w:val="Strong"/>
                <w:b w:val="0"/>
                <w:color w:val="000000"/>
                <w:sz w:val="28"/>
                <w:szCs w:val="28"/>
              </w:rPr>
              <w:t xml:space="preserve"> đặt câu hỏi: </w:t>
            </w:r>
            <w:r w:rsidR="00561A2E">
              <w:rPr>
                <w:rStyle w:val="Strong"/>
                <w:b w:val="0"/>
                <w:color w:val="000000"/>
                <w:sz w:val="28"/>
                <w:szCs w:val="28"/>
              </w:rPr>
              <w:t>Quy trình làm bài gồm mấy bước? Phân tích rõ nội dung yêu cầu của từng bước?</w:t>
            </w:r>
          </w:p>
          <w:p w14:paraId="5351E199" w14:textId="77777777" w:rsidR="00561A2E" w:rsidRDefault="00561A2E" w:rsidP="00CA63D3">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HS độc lập suy nghĩ</w:t>
            </w:r>
          </w:p>
          <w:p w14:paraId="07487E6E" w14:textId="77777777" w:rsidR="00561A2E" w:rsidRDefault="00561A2E" w:rsidP="00CA63D3">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gọi 3,4 HS trả lời; HS khác bổ sung, nhận xét</w:t>
            </w:r>
          </w:p>
          <w:p w14:paraId="0326FF42" w14:textId="77777777" w:rsidR="00561A2E" w:rsidRPr="00863B9F" w:rsidRDefault="00561A2E" w:rsidP="00CA63D3">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tổng hợp ý kiến</w:t>
            </w:r>
            <w:r w:rsidR="00E44FDD">
              <w:rPr>
                <w:rStyle w:val="Strong"/>
                <w:b w:val="0"/>
                <w:color w:val="000000"/>
                <w:sz w:val="28"/>
                <w:szCs w:val="28"/>
              </w:rPr>
              <w:t xml:space="preserve">, </w:t>
            </w:r>
            <w:r w:rsidR="00A602C0">
              <w:rPr>
                <w:rStyle w:val="Strong"/>
                <w:b w:val="0"/>
                <w:color w:val="000000"/>
                <w:sz w:val="28"/>
                <w:szCs w:val="28"/>
              </w:rPr>
              <w:t xml:space="preserve">sau đó lưu ý một số điểm cơ bản trong từng bước của </w:t>
            </w:r>
            <w:r w:rsidR="00CD52D5">
              <w:rPr>
                <w:rStyle w:val="Strong"/>
                <w:b w:val="0"/>
                <w:color w:val="000000"/>
                <w:sz w:val="28"/>
                <w:szCs w:val="28"/>
              </w:rPr>
              <w:t>quy trình làm bài</w:t>
            </w:r>
            <w:r w:rsidR="005B2AE5">
              <w:rPr>
                <w:rStyle w:val="Strong"/>
                <w:b w:val="0"/>
                <w:color w:val="000000"/>
                <w:sz w:val="28"/>
                <w:szCs w:val="28"/>
              </w:rPr>
              <w:t>.</w:t>
            </w:r>
          </w:p>
          <w:p w14:paraId="0A1B2A6C"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4F37217D"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110CA859"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2DA310C3"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63C6C5AE"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5B9A90EE"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53B6E9CE"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2B345A88"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1281CCF4"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18A0734D"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5E740F76"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25820E71"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0970C019"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458637A7"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4911E0D4"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4DEAF2B7"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496E3E2E"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2554538A"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2F158D08" w14:textId="77777777" w:rsidR="00596917" w:rsidRDefault="00596917" w:rsidP="00CA63D3">
            <w:pPr>
              <w:pStyle w:val="NormalWeb"/>
              <w:spacing w:before="0" w:beforeAutospacing="0" w:after="0" w:afterAutospacing="0" w:line="240" w:lineRule="atLeast"/>
              <w:ind w:right="48"/>
              <w:jc w:val="both"/>
              <w:rPr>
                <w:rStyle w:val="Strong"/>
                <w:i/>
                <w:color w:val="000000"/>
                <w:sz w:val="28"/>
                <w:szCs w:val="28"/>
              </w:rPr>
            </w:pPr>
          </w:p>
          <w:p w14:paraId="68D032B6" w14:textId="77777777" w:rsidR="00121467" w:rsidRDefault="00121467" w:rsidP="00CA63D3">
            <w:pPr>
              <w:pStyle w:val="NormalWeb"/>
              <w:spacing w:before="0" w:beforeAutospacing="0" w:after="0" w:afterAutospacing="0" w:line="240" w:lineRule="atLeast"/>
              <w:ind w:right="48"/>
              <w:jc w:val="both"/>
              <w:rPr>
                <w:rStyle w:val="Strong"/>
                <w:i/>
                <w:color w:val="000000"/>
                <w:sz w:val="28"/>
                <w:szCs w:val="28"/>
              </w:rPr>
            </w:pPr>
          </w:p>
          <w:p w14:paraId="163662E9" w14:textId="77777777" w:rsidR="00121467" w:rsidRDefault="00121467" w:rsidP="00CA63D3">
            <w:pPr>
              <w:pStyle w:val="NormalWeb"/>
              <w:spacing w:before="0" w:beforeAutospacing="0" w:after="0" w:afterAutospacing="0" w:line="240" w:lineRule="atLeast"/>
              <w:ind w:right="48"/>
              <w:jc w:val="both"/>
              <w:rPr>
                <w:rStyle w:val="Strong"/>
                <w:i/>
                <w:color w:val="000000"/>
                <w:sz w:val="28"/>
                <w:szCs w:val="28"/>
              </w:rPr>
            </w:pPr>
          </w:p>
          <w:p w14:paraId="3F7D429C" w14:textId="77777777" w:rsidR="00121467" w:rsidRDefault="00121467" w:rsidP="00CA63D3">
            <w:pPr>
              <w:pStyle w:val="NormalWeb"/>
              <w:spacing w:before="0" w:beforeAutospacing="0" w:after="0" w:afterAutospacing="0" w:line="240" w:lineRule="atLeast"/>
              <w:ind w:right="48"/>
              <w:jc w:val="both"/>
              <w:rPr>
                <w:rStyle w:val="Strong"/>
                <w:i/>
                <w:color w:val="000000"/>
                <w:sz w:val="28"/>
                <w:szCs w:val="28"/>
              </w:rPr>
            </w:pPr>
          </w:p>
          <w:p w14:paraId="43713CD4" w14:textId="77777777" w:rsidR="00121467" w:rsidRDefault="00121467" w:rsidP="00CA63D3">
            <w:pPr>
              <w:pStyle w:val="NormalWeb"/>
              <w:spacing w:before="0" w:beforeAutospacing="0" w:after="0" w:afterAutospacing="0" w:line="240" w:lineRule="atLeast"/>
              <w:ind w:right="48"/>
              <w:jc w:val="both"/>
              <w:rPr>
                <w:rStyle w:val="Strong"/>
                <w:i/>
                <w:color w:val="000000"/>
                <w:sz w:val="28"/>
                <w:szCs w:val="28"/>
              </w:rPr>
            </w:pPr>
          </w:p>
          <w:p w14:paraId="6A3768E7" w14:textId="77777777" w:rsidR="00121467" w:rsidRDefault="00121467" w:rsidP="00CA63D3">
            <w:pPr>
              <w:pStyle w:val="NormalWeb"/>
              <w:spacing w:before="0" w:beforeAutospacing="0" w:after="0" w:afterAutospacing="0" w:line="240" w:lineRule="atLeast"/>
              <w:ind w:right="48"/>
              <w:jc w:val="both"/>
              <w:rPr>
                <w:rStyle w:val="Strong"/>
                <w:i/>
                <w:color w:val="000000"/>
                <w:sz w:val="28"/>
                <w:szCs w:val="28"/>
              </w:rPr>
            </w:pPr>
          </w:p>
          <w:p w14:paraId="6AC06897" w14:textId="77777777" w:rsidR="00121467" w:rsidRDefault="00121467" w:rsidP="00CA63D3">
            <w:pPr>
              <w:pStyle w:val="NormalWeb"/>
              <w:spacing w:before="0" w:beforeAutospacing="0" w:after="0" w:afterAutospacing="0" w:line="240" w:lineRule="atLeast"/>
              <w:ind w:right="48"/>
              <w:jc w:val="both"/>
              <w:rPr>
                <w:rStyle w:val="Strong"/>
                <w:i/>
                <w:color w:val="000000"/>
                <w:sz w:val="28"/>
                <w:szCs w:val="28"/>
              </w:rPr>
            </w:pPr>
          </w:p>
          <w:p w14:paraId="727960AA" w14:textId="77777777" w:rsidR="00286889" w:rsidRDefault="00286889" w:rsidP="00CA63D3">
            <w:pPr>
              <w:pStyle w:val="NormalWeb"/>
              <w:spacing w:before="0" w:beforeAutospacing="0" w:after="0" w:afterAutospacing="0" w:line="240" w:lineRule="atLeast"/>
              <w:ind w:right="48"/>
              <w:jc w:val="both"/>
              <w:rPr>
                <w:rStyle w:val="Strong"/>
                <w:i/>
                <w:color w:val="000000"/>
                <w:sz w:val="28"/>
                <w:szCs w:val="28"/>
              </w:rPr>
            </w:pPr>
          </w:p>
          <w:p w14:paraId="357E449B" w14:textId="77777777" w:rsidR="00286889" w:rsidRDefault="00286889" w:rsidP="00CA63D3">
            <w:pPr>
              <w:pStyle w:val="NormalWeb"/>
              <w:spacing w:before="0" w:beforeAutospacing="0" w:after="0" w:afterAutospacing="0" w:line="240" w:lineRule="atLeast"/>
              <w:ind w:right="48"/>
              <w:jc w:val="both"/>
              <w:rPr>
                <w:rStyle w:val="Strong"/>
                <w:i/>
                <w:color w:val="000000"/>
                <w:sz w:val="28"/>
                <w:szCs w:val="28"/>
              </w:rPr>
            </w:pPr>
          </w:p>
          <w:p w14:paraId="481AC90C" w14:textId="77777777" w:rsidR="00057335" w:rsidRDefault="00057335" w:rsidP="00CA63D3">
            <w:pPr>
              <w:pStyle w:val="NormalWeb"/>
              <w:spacing w:before="0" w:beforeAutospacing="0" w:after="0" w:afterAutospacing="0" w:line="240" w:lineRule="atLeast"/>
              <w:ind w:right="48"/>
              <w:jc w:val="both"/>
              <w:rPr>
                <w:rStyle w:val="Strong"/>
                <w:i/>
                <w:color w:val="000000"/>
                <w:sz w:val="28"/>
                <w:szCs w:val="28"/>
              </w:rPr>
            </w:pPr>
          </w:p>
          <w:p w14:paraId="469FA9ED" w14:textId="77777777" w:rsidR="00057335" w:rsidRDefault="00057335" w:rsidP="00CA63D3">
            <w:pPr>
              <w:pStyle w:val="NormalWeb"/>
              <w:spacing w:before="0" w:beforeAutospacing="0" w:after="0" w:afterAutospacing="0" w:line="240" w:lineRule="atLeast"/>
              <w:ind w:right="48"/>
              <w:jc w:val="both"/>
              <w:rPr>
                <w:rStyle w:val="Strong"/>
                <w:i/>
                <w:color w:val="000000"/>
                <w:sz w:val="28"/>
                <w:szCs w:val="28"/>
              </w:rPr>
            </w:pPr>
          </w:p>
          <w:p w14:paraId="7646B765"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11F696C7"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C031826"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5DC24B0F"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01C675D0"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5A26D9A"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35379E6"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24784BF1"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60618CB"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22F1FF16"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8D3B294"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2C76AB76"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5F9CA395"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173C838B"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078F1B01"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180BAEFC"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1344C72D"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5099C3B7"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5F6306D"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40ACA37C"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A089660"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767DC1E7"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5184C3BC"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6D55F735"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15F9AC62"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2656F675"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7139AB96"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4C788577"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46A4F654"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418AD506"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061B1F39"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59899197"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0DA33D6D"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4A7843D5"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02CF15EE"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5D88ECE1"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68F44E07"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7F624EA9"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7970ADB7"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72C53D4A"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13CD2ACF"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40F00278"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529B8312"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3001C56"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264BDE12"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47930F50"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6FBF416F"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173E2335"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45D960AD"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F5E9E12"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2BE2EE7C"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3BE3CBA3"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2D07F5B9"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256A74F4"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001577B5"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529DFDAB"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12197BB1"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76AAEBFF" w14:textId="77777777" w:rsidR="00251AF9" w:rsidRDefault="00251AF9" w:rsidP="00CA63D3">
            <w:pPr>
              <w:pStyle w:val="NormalWeb"/>
              <w:spacing w:before="0" w:beforeAutospacing="0" w:after="0" w:afterAutospacing="0" w:line="240" w:lineRule="atLeast"/>
              <w:ind w:right="48"/>
              <w:jc w:val="both"/>
              <w:rPr>
                <w:rStyle w:val="Strong"/>
                <w:i/>
                <w:color w:val="000000"/>
                <w:sz w:val="28"/>
                <w:szCs w:val="28"/>
              </w:rPr>
            </w:pPr>
          </w:p>
          <w:p w14:paraId="162C8668"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452D057E"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6B389813"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752F00EB"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2743267E"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562871A2"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689C4717"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4E602521"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597D52C8"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37DD9CCC"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4BD5054A"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4638D727"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0DA2C2E5"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381B88DC"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135E2635"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1DEC8145"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1527E885"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370FEF7D"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79635896"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734A6BF3" w14:textId="77777777" w:rsidR="00F03854" w:rsidRDefault="00F03854" w:rsidP="00CA63D3">
            <w:pPr>
              <w:pStyle w:val="NormalWeb"/>
              <w:spacing w:before="0" w:beforeAutospacing="0" w:after="0" w:afterAutospacing="0" w:line="240" w:lineRule="atLeast"/>
              <w:ind w:right="48"/>
              <w:jc w:val="both"/>
              <w:rPr>
                <w:rStyle w:val="Strong"/>
                <w:i/>
                <w:color w:val="000000"/>
                <w:sz w:val="28"/>
                <w:szCs w:val="28"/>
              </w:rPr>
            </w:pPr>
          </w:p>
          <w:p w14:paraId="091C340E" w14:textId="77777777" w:rsidR="00596917" w:rsidRPr="007B0255" w:rsidRDefault="00596917" w:rsidP="00A57BA3">
            <w:pPr>
              <w:pStyle w:val="NormalWeb"/>
              <w:spacing w:before="0" w:beforeAutospacing="0" w:after="0" w:afterAutospacing="0" w:line="240" w:lineRule="atLeast"/>
              <w:ind w:right="45"/>
              <w:jc w:val="both"/>
              <w:rPr>
                <w:rStyle w:val="Strong"/>
                <w:b w:val="0"/>
                <w:color w:val="000000"/>
                <w:sz w:val="28"/>
                <w:szCs w:val="28"/>
              </w:rPr>
            </w:pPr>
          </w:p>
        </w:tc>
        <w:tc>
          <w:tcPr>
            <w:tcW w:w="5670" w:type="dxa"/>
          </w:tcPr>
          <w:p w14:paraId="1A05AA6C" w14:textId="77777777" w:rsidR="00596917" w:rsidRDefault="0077333A" w:rsidP="00CA63D3">
            <w:pPr>
              <w:pStyle w:val="NormalWeb"/>
              <w:spacing w:before="0" w:beforeAutospacing="0" w:after="0" w:afterAutospacing="0" w:line="240" w:lineRule="atLeast"/>
              <w:ind w:right="48"/>
              <w:rPr>
                <w:rStyle w:val="Strong"/>
                <w:color w:val="000000"/>
                <w:sz w:val="28"/>
                <w:szCs w:val="28"/>
              </w:rPr>
            </w:pPr>
            <w:r>
              <w:rPr>
                <w:rStyle w:val="Strong"/>
                <w:color w:val="000000"/>
                <w:sz w:val="28"/>
                <w:szCs w:val="28"/>
              </w:rPr>
              <w:lastRenderedPageBreak/>
              <w:t>I</w:t>
            </w:r>
            <w:r w:rsidR="00596917">
              <w:rPr>
                <w:rStyle w:val="Strong"/>
                <w:color w:val="000000"/>
                <w:sz w:val="28"/>
                <w:szCs w:val="28"/>
              </w:rPr>
              <w:t xml:space="preserve">. </w:t>
            </w:r>
            <w:r w:rsidR="008235DA">
              <w:rPr>
                <w:rStyle w:val="Strong"/>
                <w:color w:val="000000"/>
                <w:sz w:val="28"/>
                <w:szCs w:val="28"/>
              </w:rPr>
              <w:t>Kiến thức cơ bản</w:t>
            </w:r>
          </w:p>
          <w:p w14:paraId="6667A096" w14:textId="77777777" w:rsidR="0007681C" w:rsidRDefault="000C2FF3" w:rsidP="00042251">
            <w:pPr>
              <w:pStyle w:val="NormalWeb"/>
              <w:spacing w:before="0" w:beforeAutospacing="0" w:after="0" w:afterAutospacing="0" w:line="240" w:lineRule="atLeast"/>
              <w:ind w:right="45"/>
              <w:rPr>
                <w:rStyle w:val="Strong"/>
                <w:i/>
                <w:color w:val="000000"/>
                <w:sz w:val="28"/>
                <w:szCs w:val="28"/>
              </w:rPr>
            </w:pPr>
            <w:r>
              <w:rPr>
                <w:rStyle w:val="Strong"/>
                <w:i/>
                <w:color w:val="000000"/>
                <w:sz w:val="28"/>
                <w:szCs w:val="28"/>
              </w:rPr>
              <w:t xml:space="preserve">1. </w:t>
            </w:r>
            <w:r w:rsidR="00415F61">
              <w:rPr>
                <w:rStyle w:val="Strong"/>
                <w:i/>
                <w:color w:val="000000"/>
                <w:sz w:val="28"/>
                <w:szCs w:val="28"/>
              </w:rPr>
              <w:t>Thuyết minh</w:t>
            </w:r>
          </w:p>
          <w:p w14:paraId="308892E7" w14:textId="77777777" w:rsidR="00CE1F87" w:rsidRPr="00415F61" w:rsidRDefault="00415F61" w:rsidP="00042251">
            <w:pPr>
              <w:pStyle w:val="NormalWeb"/>
              <w:spacing w:before="0" w:beforeAutospacing="0" w:after="0" w:afterAutospacing="0" w:line="240" w:lineRule="atLeast"/>
              <w:ind w:right="45"/>
              <w:rPr>
                <w:rStyle w:val="Strong"/>
                <w:i/>
                <w:color w:val="000000"/>
                <w:spacing w:val="-6"/>
                <w:sz w:val="28"/>
                <w:szCs w:val="28"/>
              </w:rPr>
            </w:pPr>
            <w:r>
              <w:rPr>
                <w:rStyle w:val="Strong"/>
                <w:b w:val="0"/>
                <w:color w:val="000000"/>
                <w:sz w:val="28"/>
                <w:szCs w:val="28"/>
              </w:rPr>
              <w:t xml:space="preserve">     </w:t>
            </w:r>
            <w:r w:rsidRPr="00415F61">
              <w:rPr>
                <w:rStyle w:val="Strong"/>
                <w:b w:val="0"/>
                <w:color w:val="000000"/>
                <w:spacing w:val="-6"/>
                <w:sz w:val="28"/>
                <w:szCs w:val="28"/>
              </w:rPr>
              <w:t>Là phương thức giới thiệu những tri thức khách quan, xác thực và hữu ích về đặc điểm, tính chất nguyên nhân… của các hiện sự vật trong tự nhiên và xã hội.</w:t>
            </w:r>
          </w:p>
          <w:p w14:paraId="02787DCA" w14:textId="77777777" w:rsidR="000D70CE" w:rsidRDefault="00415F61" w:rsidP="00042251">
            <w:pPr>
              <w:pStyle w:val="NormalWeb"/>
              <w:spacing w:before="0" w:beforeAutospacing="0" w:after="0" w:afterAutospacing="0" w:line="240" w:lineRule="atLeast"/>
              <w:ind w:right="45"/>
              <w:rPr>
                <w:rStyle w:val="Strong"/>
                <w:i/>
                <w:color w:val="000000"/>
                <w:sz w:val="28"/>
                <w:szCs w:val="28"/>
              </w:rPr>
            </w:pPr>
            <w:r>
              <w:rPr>
                <w:rStyle w:val="Strong"/>
                <w:i/>
                <w:color w:val="000000"/>
                <w:sz w:val="28"/>
                <w:szCs w:val="28"/>
              </w:rPr>
              <w:t>2. Thuyết minh thuật lại một sự kiện</w:t>
            </w:r>
          </w:p>
          <w:p w14:paraId="637E6800" w14:textId="77777777" w:rsidR="004675C2" w:rsidRDefault="00415F61" w:rsidP="00CA63D3">
            <w:pPr>
              <w:pStyle w:val="NormalWeb"/>
              <w:spacing w:before="0" w:beforeAutospacing="0" w:after="0" w:afterAutospacing="0" w:line="240" w:lineRule="atLeast"/>
              <w:ind w:right="48"/>
              <w:rPr>
                <w:rStyle w:val="Strong"/>
                <w:b w:val="0"/>
                <w:color w:val="000000"/>
              </w:rPr>
            </w:pPr>
            <w:r>
              <w:rPr>
                <w:rStyle w:val="Strong"/>
                <w:b w:val="0"/>
                <w:color w:val="000000"/>
                <w:sz w:val="28"/>
                <w:szCs w:val="28"/>
              </w:rPr>
              <w:t xml:space="preserve">      Là kiểu bài người viết dùng lời văn và một số phương tiện giao tiếp phi ngôn ngữ để thuật lại một sự kiện theo đúng biến trong thực tế, nhằm giúp người đọc, người nghe nắm được diễn biến của sự kiện và những thông tin liên quan đến sự kiện ấy.</w:t>
            </w:r>
          </w:p>
          <w:p w14:paraId="0368BBFF" w14:textId="77777777" w:rsidR="004675C2" w:rsidRPr="006C429B" w:rsidRDefault="006C429B" w:rsidP="00CA63D3">
            <w:pPr>
              <w:pStyle w:val="NormalWeb"/>
              <w:spacing w:before="0" w:beforeAutospacing="0" w:after="0" w:afterAutospacing="0" w:line="240" w:lineRule="atLeast"/>
              <w:ind w:right="48"/>
              <w:rPr>
                <w:rStyle w:val="Strong"/>
                <w:i/>
                <w:color w:val="000000"/>
                <w:sz w:val="28"/>
                <w:szCs w:val="28"/>
              </w:rPr>
            </w:pPr>
            <w:r w:rsidRPr="006C429B">
              <w:rPr>
                <w:rStyle w:val="Strong"/>
                <w:i/>
                <w:color w:val="000000"/>
                <w:sz w:val="28"/>
                <w:szCs w:val="28"/>
              </w:rPr>
              <w:t>3. Các nội dung thuyết minh thuật lại một sự kiện</w:t>
            </w:r>
          </w:p>
          <w:p w14:paraId="6400D0A5" w14:textId="77777777" w:rsidR="002672AA" w:rsidRPr="00A31784" w:rsidRDefault="006C429B" w:rsidP="00CA63D3">
            <w:pPr>
              <w:pStyle w:val="NormalWeb"/>
              <w:spacing w:before="0" w:beforeAutospacing="0" w:after="0" w:afterAutospacing="0" w:line="240" w:lineRule="atLeast"/>
              <w:ind w:right="48"/>
              <w:rPr>
                <w:rStyle w:val="Strong"/>
                <w:b w:val="0"/>
                <w:color w:val="000000"/>
                <w:sz w:val="28"/>
                <w:szCs w:val="28"/>
              </w:rPr>
            </w:pPr>
            <w:r w:rsidRPr="00A31784">
              <w:rPr>
                <w:rStyle w:val="Strong"/>
                <w:b w:val="0"/>
                <w:color w:val="000000"/>
                <w:sz w:val="28"/>
                <w:szCs w:val="28"/>
              </w:rPr>
              <w:t xml:space="preserve">- </w:t>
            </w:r>
            <w:r w:rsidR="00A31784" w:rsidRPr="00A31784">
              <w:rPr>
                <w:rStyle w:val="Strong"/>
                <w:b w:val="0"/>
                <w:color w:val="000000"/>
                <w:sz w:val="28"/>
                <w:szCs w:val="28"/>
              </w:rPr>
              <w:t>Thuyết minh thuật lại một sự kiện lịch sử</w:t>
            </w:r>
          </w:p>
          <w:p w14:paraId="0E512DD3" w14:textId="77777777" w:rsidR="00A31784" w:rsidRDefault="00A31784" w:rsidP="00CA63D3">
            <w:pPr>
              <w:pStyle w:val="NormalWeb"/>
              <w:spacing w:before="0" w:beforeAutospacing="0" w:after="0" w:afterAutospacing="0" w:line="240" w:lineRule="atLeast"/>
              <w:ind w:right="48"/>
              <w:rPr>
                <w:rStyle w:val="Strong"/>
                <w:b w:val="0"/>
                <w:color w:val="000000"/>
                <w:sz w:val="28"/>
                <w:szCs w:val="28"/>
              </w:rPr>
            </w:pPr>
            <w:r w:rsidRPr="00A31784">
              <w:rPr>
                <w:rStyle w:val="Strong"/>
                <w:b w:val="0"/>
                <w:color w:val="000000"/>
                <w:sz w:val="28"/>
                <w:szCs w:val="28"/>
              </w:rPr>
              <w:t>- Thuyết minh thật lại một sự kiện văn hóa, thể thao, du lịch.</w:t>
            </w:r>
          </w:p>
          <w:p w14:paraId="5B57AFFF" w14:textId="77777777" w:rsidR="00A31784" w:rsidRPr="00A31784" w:rsidRDefault="00A31784" w:rsidP="00CA63D3">
            <w:pPr>
              <w:pStyle w:val="NormalWeb"/>
              <w:spacing w:before="0" w:beforeAutospacing="0" w:after="0" w:afterAutospacing="0" w:line="240" w:lineRule="atLeast"/>
              <w:ind w:right="48"/>
              <w:rPr>
                <w:rStyle w:val="Strong"/>
                <w:b w:val="0"/>
                <w:color w:val="000000"/>
                <w:sz w:val="28"/>
                <w:szCs w:val="28"/>
              </w:rPr>
            </w:pPr>
            <w:r>
              <w:rPr>
                <w:rStyle w:val="Strong"/>
                <w:b w:val="0"/>
                <w:color w:val="000000"/>
                <w:sz w:val="28"/>
                <w:szCs w:val="28"/>
              </w:rPr>
              <w:t>- Thuyết minh thuật lại một sự kiện trong cuộc sống.</w:t>
            </w:r>
          </w:p>
          <w:p w14:paraId="4E07BA41" w14:textId="77777777" w:rsidR="00D12412" w:rsidRDefault="00A618F5" w:rsidP="00CA63D3">
            <w:pPr>
              <w:pStyle w:val="NormalWeb"/>
              <w:spacing w:before="0" w:beforeAutospacing="0" w:after="0" w:afterAutospacing="0" w:line="240" w:lineRule="atLeast"/>
              <w:ind w:right="48"/>
              <w:rPr>
                <w:rStyle w:val="Strong"/>
                <w:i/>
                <w:color w:val="000000"/>
                <w:sz w:val="28"/>
                <w:szCs w:val="28"/>
              </w:rPr>
            </w:pPr>
            <w:r w:rsidRPr="00A618F5">
              <w:rPr>
                <w:rStyle w:val="Strong"/>
                <w:i/>
                <w:color w:val="000000"/>
                <w:sz w:val="28"/>
                <w:szCs w:val="28"/>
              </w:rPr>
              <w:t>4. Các dạng đề thuyết minh thuật lại một sự kiện</w:t>
            </w:r>
          </w:p>
          <w:p w14:paraId="198129AE" w14:textId="77777777" w:rsidR="001A135B" w:rsidRDefault="001A135B" w:rsidP="00CA63D3">
            <w:pPr>
              <w:pStyle w:val="NormalWeb"/>
              <w:spacing w:before="0" w:beforeAutospacing="0" w:after="0" w:afterAutospacing="0" w:line="240" w:lineRule="atLeast"/>
              <w:ind w:right="48"/>
              <w:rPr>
                <w:rStyle w:val="Strong"/>
                <w:b w:val="0"/>
                <w:color w:val="000000"/>
                <w:sz w:val="28"/>
                <w:szCs w:val="28"/>
              </w:rPr>
            </w:pPr>
            <w:r w:rsidRPr="001A135B">
              <w:rPr>
                <w:rStyle w:val="Strong"/>
                <w:b w:val="0"/>
                <w:color w:val="000000"/>
                <w:sz w:val="28"/>
                <w:szCs w:val="28"/>
              </w:rPr>
              <w:t>- Dạng đề cụ thể:</w:t>
            </w:r>
            <w:r>
              <w:rPr>
                <w:rStyle w:val="Strong"/>
                <w:b w:val="0"/>
                <w:color w:val="000000"/>
                <w:sz w:val="28"/>
                <w:szCs w:val="28"/>
              </w:rPr>
              <w:t xml:space="preserve"> nêu đầy đủ yêu cầu sự kiện và phạm vi cần thuyết minh.</w:t>
            </w:r>
          </w:p>
          <w:p w14:paraId="0B28B86E" w14:textId="77777777" w:rsidR="00247EEE" w:rsidRDefault="00247EEE" w:rsidP="00CA63D3">
            <w:pPr>
              <w:pStyle w:val="NormalWeb"/>
              <w:spacing w:before="0" w:beforeAutospacing="0" w:after="0" w:afterAutospacing="0" w:line="240" w:lineRule="atLeast"/>
              <w:ind w:right="48"/>
              <w:rPr>
                <w:rStyle w:val="Strong"/>
                <w:b w:val="0"/>
                <w:color w:val="000000"/>
                <w:sz w:val="28"/>
                <w:szCs w:val="28"/>
              </w:rPr>
            </w:pPr>
            <w:r>
              <w:rPr>
                <w:rStyle w:val="Strong"/>
                <w:b w:val="0"/>
                <w:color w:val="000000"/>
                <w:sz w:val="28"/>
                <w:szCs w:val="28"/>
              </w:rPr>
              <w:lastRenderedPageBreak/>
              <w:t>- Dạng đề mở: Không nêu cụ thể về sự kiện cần thuyết minh mà chỉ nêu yêu cầu thuyết minh.</w:t>
            </w:r>
          </w:p>
          <w:p w14:paraId="3437FAA0" w14:textId="77777777" w:rsidR="00D12412" w:rsidRDefault="00D12412" w:rsidP="00CA63D3">
            <w:pPr>
              <w:pStyle w:val="NormalWeb"/>
              <w:spacing w:before="0" w:beforeAutospacing="0" w:after="0" w:afterAutospacing="0" w:line="240" w:lineRule="atLeast"/>
              <w:ind w:right="48"/>
              <w:rPr>
                <w:rStyle w:val="Strong"/>
                <w:b w:val="0"/>
                <w:color w:val="000000"/>
              </w:rPr>
            </w:pPr>
          </w:p>
          <w:p w14:paraId="62969B79" w14:textId="77777777" w:rsidR="007D26F2" w:rsidRDefault="007D26F2" w:rsidP="00CA63D3">
            <w:pPr>
              <w:pStyle w:val="NormalWeb"/>
              <w:spacing w:before="0" w:beforeAutospacing="0" w:after="0" w:afterAutospacing="0" w:line="240" w:lineRule="atLeast"/>
              <w:ind w:right="48"/>
              <w:rPr>
                <w:b/>
                <w:i/>
                <w:sz w:val="28"/>
                <w:szCs w:val="28"/>
                <w:lang w:val="pt-BR"/>
              </w:rPr>
            </w:pPr>
          </w:p>
          <w:p w14:paraId="46D75882" w14:textId="77777777" w:rsidR="007D26F2" w:rsidRDefault="007D26F2" w:rsidP="00CA63D3">
            <w:pPr>
              <w:pStyle w:val="NormalWeb"/>
              <w:spacing w:before="0" w:beforeAutospacing="0" w:after="0" w:afterAutospacing="0" w:line="240" w:lineRule="atLeast"/>
              <w:ind w:right="48"/>
              <w:rPr>
                <w:b/>
                <w:i/>
                <w:sz w:val="28"/>
                <w:szCs w:val="28"/>
                <w:lang w:val="pt-BR"/>
              </w:rPr>
            </w:pPr>
          </w:p>
          <w:p w14:paraId="4E6B4E1D" w14:textId="77777777" w:rsidR="007D26F2" w:rsidRDefault="007D26F2" w:rsidP="00CA63D3">
            <w:pPr>
              <w:pStyle w:val="NormalWeb"/>
              <w:spacing w:before="0" w:beforeAutospacing="0" w:after="0" w:afterAutospacing="0" w:line="240" w:lineRule="atLeast"/>
              <w:ind w:right="48"/>
              <w:rPr>
                <w:b/>
                <w:i/>
                <w:sz w:val="28"/>
                <w:szCs w:val="28"/>
                <w:lang w:val="pt-BR"/>
              </w:rPr>
            </w:pPr>
          </w:p>
          <w:p w14:paraId="05A0950A" w14:textId="77777777" w:rsidR="007D26F2" w:rsidRDefault="007D26F2" w:rsidP="00CA63D3">
            <w:pPr>
              <w:pStyle w:val="NormalWeb"/>
              <w:spacing w:before="0" w:beforeAutospacing="0" w:after="0" w:afterAutospacing="0" w:line="240" w:lineRule="atLeast"/>
              <w:ind w:right="48"/>
              <w:rPr>
                <w:b/>
                <w:i/>
                <w:sz w:val="28"/>
                <w:szCs w:val="28"/>
                <w:lang w:val="pt-BR"/>
              </w:rPr>
            </w:pPr>
          </w:p>
          <w:p w14:paraId="7C8266B0" w14:textId="77777777" w:rsidR="000C2FF3" w:rsidRDefault="00071C0C" w:rsidP="00CA63D3">
            <w:pPr>
              <w:pStyle w:val="NormalWeb"/>
              <w:spacing w:before="0" w:beforeAutospacing="0" w:after="0" w:afterAutospacing="0" w:line="240" w:lineRule="atLeast"/>
              <w:ind w:right="48"/>
              <w:rPr>
                <w:b/>
                <w:i/>
                <w:sz w:val="28"/>
                <w:szCs w:val="28"/>
                <w:lang w:val="pt-BR"/>
              </w:rPr>
            </w:pPr>
            <w:r>
              <w:rPr>
                <w:b/>
                <w:i/>
                <w:sz w:val="28"/>
                <w:szCs w:val="28"/>
                <w:lang w:val="pt-BR"/>
              </w:rPr>
              <w:t xml:space="preserve">3. Quy trình </w:t>
            </w:r>
            <w:r w:rsidR="008737FB" w:rsidRPr="008737FB">
              <w:rPr>
                <w:b/>
                <w:i/>
                <w:sz w:val="28"/>
                <w:szCs w:val="28"/>
                <w:lang w:val="pt-BR"/>
              </w:rPr>
              <w:t>làm bài:</w:t>
            </w:r>
          </w:p>
          <w:p w14:paraId="31AA67C6" w14:textId="77777777" w:rsidR="008737FB" w:rsidRDefault="00CF20EA" w:rsidP="00CA63D3">
            <w:pPr>
              <w:pStyle w:val="NormalWeb"/>
              <w:spacing w:before="0" w:beforeAutospacing="0" w:after="0" w:afterAutospacing="0" w:line="240" w:lineRule="atLeast"/>
              <w:ind w:right="48"/>
              <w:rPr>
                <w:b/>
                <w:i/>
                <w:sz w:val="28"/>
                <w:szCs w:val="28"/>
                <w:lang w:val="pt-BR"/>
              </w:rPr>
            </w:pPr>
            <w:bookmarkStart w:id="0" w:name="OLE_LINK1"/>
            <w:bookmarkStart w:id="1" w:name="OLE_LINK2"/>
            <w:r>
              <w:rPr>
                <w:b/>
                <w:i/>
                <w:sz w:val="28"/>
                <w:szCs w:val="28"/>
                <w:lang w:val="pt-BR"/>
              </w:rPr>
              <w:t xml:space="preserve">*Bước 1: </w:t>
            </w:r>
            <w:bookmarkEnd w:id="0"/>
            <w:bookmarkEnd w:id="1"/>
            <w:r>
              <w:rPr>
                <w:b/>
                <w:i/>
                <w:sz w:val="28"/>
                <w:szCs w:val="28"/>
                <w:lang w:val="pt-BR"/>
              </w:rPr>
              <w:t>Chuẩn bị</w:t>
            </w:r>
          </w:p>
          <w:p w14:paraId="715BD7E4" w14:textId="77777777" w:rsidR="00A37ED9" w:rsidRDefault="00A37ED9" w:rsidP="00CA63D3">
            <w:pPr>
              <w:pStyle w:val="NormalWeb"/>
              <w:spacing w:before="0" w:beforeAutospacing="0" w:after="0" w:afterAutospacing="0" w:line="240" w:lineRule="atLeast"/>
              <w:ind w:right="48"/>
              <w:rPr>
                <w:sz w:val="28"/>
                <w:szCs w:val="28"/>
                <w:lang w:val="pt-BR"/>
              </w:rPr>
            </w:pPr>
            <w:r w:rsidRPr="00A37ED9">
              <w:rPr>
                <w:sz w:val="28"/>
                <w:szCs w:val="28"/>
                <w:lang w:val="pt-BR"/>
              </w:rPr>
              <w:t>- Lựa chọn sự kiện</w:t>
            </w:r>
            <w:r>
              <w:rPr>
                <w:sz w:val="28"/>
                <w:szCs w:val="28"/>
                <w:lang w:val="pt-BR"/>
              </w:rPr>
              <w:t xml:space="preserve">: </w:t>
            </w:r>
          </w:p>
          <w:p w14:paraId="6B76322C" w14:textId="77777777" w:rsidR="00A37ED9" w:rsidRDefault="00A37ED9" w:rsidP="00CA63D3">
            <w:pPr>
              <w:pStyle w:val="NormalWeb"/>
              <w:spacing w:before="0" w:beforeAutospacing="0" w:after="0" w:afterAutospacing="0" w:line="240" w:lineRule="atLeast"/>
              <w:ind w:right="48"/>
              <w:rPr>
                <w:sz w:val="28"/>
                <w:szCs w:val="28"/>
                <w:lang w:val="pt-BR"/>
              </w:rPr>
            </w:pPr>
            <w:r>
              <w:rPr>
                <w:sz w:val="28"/>
                <w:szCs w:val="28"/>
                <w:lang w:val="pt-BR"/>
              </w:rPr>
              <w:t>+ sự kiện em đã tham gia chứng kiến hoặc tìm hiểu qua các phương tiện thông tin đại chúng.</w:t>
            </w:r>
          </w:p>
          <w:p w14:paraId="306FB500" w14:textId="77777777" w:rsidR="00A37ED9" w:rsidRDefault="00A37ED9" w:rsidP="00CA63D3">
            <w:pPr>
              <w:pStyle w:val="NormalWeb"/>
              <w:spacing w:before="0" w:beforeAutospacing="0" w:after="0" w:afterAutospacing="0" w:line="240" w:lineRule="atLeast"/>
              <w:ind w:right="48"/>
              <w:rPr>
                <w:sz w:val="28"/>
                <w:szCs w:val="28"/>
                <w:lang w:val="pt-BR"/>
              </w:rPr>
            </w:pPr>
            <w:r>
              <w:rPr>
                <w:sz w:val="28"/>
                <w:szCs w:val="28"/>
                <w:lang w:val="pt-BR"/>
              </w:rPr>
              <w:t>+ sự kiện mà em rất hứng thú và để lại ấn tượng mạnh trong em.</w:t>
            </w:r>
          </w:p>
          <w:p w14:paraId="487F93F2" w14:textId="77777777" w:rsidR="00A37ED9" w:rsidRPr="00A37ED9" w:rsidRDefault="00A37ED9" w:rsidP="00CA63D3">
            <w:pPr>
              <w:pStyle w:val="NormalWeb"/>
              <w:spacing w:before="0" w:beforeAutospacing="0" w:after="0" w:afterAutospacing="0" w:line="240" w:lineRule="atLeast"/>
              <w:ind w:right="48"/>
              <w:rPr>
                <w:sz w:val="28"/>
                <w:szCs w:val="28"/>
                <w:lang w:val="pt-BR"/>
              </w:rPr>
            </w:pPr>
            <w:r>
              <w:rPr>
                <w:sz w:val="28"/>
                <w:szCs w:val="28"/>
                <w:lang w:val="pt-BR"/>
              </w:rPr>
              <w:t>+ sự kiện thuận lợi cho em tham gia chứng kiến hoặc tìm hiểu qua các nguồn khác.</w:t>
            </w:r>
          </w:p>
          <w:p w14:paraId="615B87AC" w14:textId="77777777" w:rsidR="00A37ED9" w:rsidRDefault="00A37ED9" w:rsidP="00CA63D3">
            <w:pPr>
              <w:pStyle w:val="NormalWeb"/>
              <w:spacing w:before="0" w:beforeAutospacing="0" w:after="0" w:afterAutospacing="0" w:line="240" w:lineRule="atLeast"/>
              <w:ind w:right="48"/>
              <w:rPr>
                <w:sz w:val="28"/>
                <w:szCs w:val="28"/>
                <w:lang w:val="pt-BR"/>
              </w:rPr>
            </w:pPr>
            <w:r>
              <w:rPr>
                <w:sz w:val="28"/>
                <w:szCs w:val="28"/>
                <w:lang w:val="pt-BR"/>
              </w:rPr>
              <w:t>- Thu thập tư liệu liên quan đến sự kiện đã lựa chọn:</w:t>
            </w:r>
          </w:p>
          <w:p w14:paraId="0F70CCBF" w14:textId="77777777" w:rsidR="00A37ED9" w:rsidRDefault="00A37ED9" w:rsidP="00CA63D3">
            <w:pPr>
              <w:pStyle w:val="NormalWeb"/>
              <w:spacing w:before="0" w:beforeAutospacing="0" w:after="0" w:afterAutospacing="0" w:line="240" w:lineRule="atLeast"/>
              <w:ind w:right="48"/>
              <w:rPr>
                <w:sz w:val="28"/>
                <w:szCs w:val="28"/>
                <w:lang w:val="pt-BR"/>
              </w:rPr>
            </w:pPr>
            <w:r>
              <w:rPr>
                <w:sz w:val="28"/>
                <w:szCs w:val="28"/>
                <w:lang w:val="pt-BR"/>
              </w:rPr>
              <w:t>+ Từ quan sát trực tiếp và chọn lọc ghi chép của em được tham gia hoặc chứng kiến.</w:t>
            </w:r>
          </w:p>
          <w:p w14:paraId="756B6724" w14:textId="77777777" w:rsidR="00A37ED9" w:rsidRPr="00A37ED9" w:rsidRDefault="00A37ED9" w:rsidP="00CA63D3">
            <w:pPr>
              <w:pStyle w:val="NormalWeb"/>
              <w:spacing w:before="0" w:beforeAutospacing="0" w:after="0" w:afterAutospacing="0" w:line="240" w:lineRule="atLeast"/>
              <w:ind w:right="48"/>
              <w:rPr>
                <w:sz w:val="28"/>
                <w:szCs w:val="28"/>
                <w:lang w:val="pt-BR"/>
              </w:rPr>
            </w:pPr>
            <w:r>
              <w:rPr>
                <w:sz w:val="28"/>
                <w:szCs w:val="28"/>
                <w:lang w:val="pt-BR"/>
              </w:rPr>
              <w:t>+ Từ các phương tiện khác: sách, báo, internet...</w:t>
            </w:r>
          </w:p>
          <w:p w14:paraId="3460D347" w14:textId="77777777" w:rsidR="004075AA" w:rsidRPr="003A0A09" w:rsidRDefault="00CF20EA" w:rsidP="00CA63D3">
            <w:pPr>
              <w:pStyle w:val="NormalWeb"/>
              <w:spacing w:before="0" w:beforeAutospacing="0" w:after="0" w:afterAutospacing="0" w:line="240" w:lineRule="atLeast"/>
              <w:ind w:right="48"/>
              <w:rPr>
                <w:b/>
                <w:i/>
                <w:sz w:val="28"/>
                <w:szCs w:val="28"/>
                <w:lang w:val="pt-BR"/>
              </w:rPr>
            </w:pPr>
            <w:bookmarkStart w:id="2" w:name="OLE_LINK3"/>
            <w:r>
              <w:rPr>
                <w:b/>
                <w:i/>
                <w:sz w:val="28"/>
                <w:szCs w:val="28"/>
                <w:lang w:val="pt-BR"/>
              </w:rPr>
              <w:t>*Bước 2:</w:t>
            </w:r>
            <w:r w:rsidR="004075AA" w:rsidRPr="003A0A09">
              <w:rPr>
                <w:b/>
                <w:i/>
                <w:sz w:val="28"/>
                <w:szCs w:val="28"/>
                <w:lang w:val="pt-BR"/>
              </w:rPr>
              <w:t xml:space="preserve"> </w:t>
            </w:r>
            <w:r>
              <w:rPr>
                <w:b/>
                <w:i/>
                <w:sz w:val="28"/>
                <w:szCs w:val="28"/>
                <w:lang w:val="pt-BR"/>
              </w:rPr>
              <w:t>Tìm ý, lập dàn ý</w:t>
            </w:r>
          </w:p>
          <w:bookmarkEnd w:id="2"/>
          <w:p w14:paraId="019626BC" w14:textId="77777777" w:rsidR="00277F34" w:rsidRDefault="00D7510A" w:rsidP="00CA63D3">
            <w:pPr>
              <w:pStyle w:val="NormalWeb"/>
              <w:spacing w:before="0" w:beforeAutospacing="0" w:after="0" w:afterAutospacing="0" w:line="240" w:lineRule="atLeast"/>
              <w:ind w:right="48"/>
              <w:rPr>
                <w:sz w:val="28"/>
                <w:szCs w:val="28"/>
                <w:lang w:val="pt-BR"/>
              </w:rPr>
            </w:pPr>
            <w:r>
              <w:rPr>
                <w:sz w:val="28"/>
                <w:szCs w:val="28"/>
                <w:lang w:val="pt-BR"/>
              </w:rPr>
              <w:t>a.</w:t>
            </w:r>
            <w:r w:rsidR="00E94142">
              <w:rPr>
                <w:sz w:val="28"/>
                <w:szCs w:val="28"/>
                <w:lang w:val="pt-BR"/>
              </w:rPr>
              <w:t xml:space="preserve"> Tìm </w:t>
            </w:r>
            <w:r w:rsidR="009C6F2F">
              <w:rPr>
                <w:sz w:val="28"/>
                <w:szCs w:val="28"/>
                <w:lang w:val="pt-BR"/>
              </w:rPr>
              <w:t>ý theo các gợi ý sau:</w:t>
            </w:r>
          </w:p>
          <w:p w14:paraId="7858A8E6" w14:textId="77777777" w:rsidR="00D7510A" w:rsidRDefault="00D7510A" w:rsidP="00A85F9B">
            <w:pPr>
              <w:pStyle w:val="NormalWeb"/>
              <w:spacing w:before="0" w:beforeAutospacing="0" w:after="0" w:afterAutospacing="0" w:line="240" w:lineRule="atLeast"/>
              <w:ind w:right="48"/>
              <w:rPr>
                <w:sz w:val="28"/>
                <w:szCs w:val="28"/>
                <w:lang w:val="pt-BR"/>
              </w:rPr>
            </w:pPr>
            <w:r>
              <w:rPr>
                <w:sz w:val="28"/>
                <w:szCs w:val="28"/>
                <w:lang w:val="pt-BR"/>
              </w:rPr>
              <w:t>-</w:t>
            </w:r>
            <w:r w:rsidR="00BC091B">
              <w:rPr>
                <w:sz w:val="28"/>
                <w:szCs w:val="28"/>
                <w:lang w:val="pt-BR"/>
              </w:rPr>
              <w:t xml:space="preserve"> Sự kiện c</w:t>
            </w:r>
            <w:r w:rsidR="00A85F9B">
              <w:rPr>
                <w:sz w:val="28"/>
                <w:szCs w:val="28"/>
                <w:lang w:val="pt-BR"/>
              </w:rPr>
              <w:t>ần thuyết minh là gì?</w:t>
            </w:r>
          </w:p>
          <w:p w14:paraId="7C547F01" w14:textId="77777777" w:rsidR="00A85F9B" w:rsidRDefault="00A85F9B" w:rsidP="00A85F9B">
            <w:pPr>
              <w:pStyle w:val="NormalWeb"/>
              <w:spacing w:before="0" w:beforeAutospacing="0" w:after="0" w:afterAutospacing="0" w:line="240" w:lineRule="atLeast"/>
              <w:ind w:right="48"/>
              <w:rPr>
                <w:sz w:val="28"/>
                <w:szCs w:val="28"/>
                <w:lang w:val="pt-BR"/>
              </w:rPr>
            </w:pPr>
            <w:r>
              <w:rPr>
                <w:sz w:val="28"/>
                <w:szCs w:val="28"/>
                <w:lang w:val="pt-BR"/>
              </w:rPr>
              <w:t>- Thời gian địa điểm diễn ra sự kiện (xảy ra khi nào? ở đâu?)</w:t>
            </w:r>
          </w:p>
          <w:p w14:paraId="5099540E" w14:textId="77777777" w:rsidR="00A52855" w:rsidRDefault="00A52855" w:rsidP="00A85F9B">
            <w:pPr>
              <w:pStyle w:val="NormalWeb"/>
              <w:spacing w:before="0" w:beforeAutospacing="0" w:after="0" w:afterAutospacing="0" w:line="240" w:lineRule="atLeast"/>
              <w:ind w:right="48"/>
              <w:rPr>
                <w:sz w:val="28"/>
                <w:szCs w:val="28"/>
                <w:lang w:val="pt-BR"/>
              </w:rPr>
            </w:pPr>
            <w:r>
              <w:rPr>
                <w:sz w:val="28"/>
                <w:szCs w:val="28"/>
                <w:lang w:val="pt-BR"/>
              </w:rPr>
              <w:t>- Các hoạt động chính của sự kiện (theo trình tự hợp lý từ khi bắt đầu đến khi kết thúc).</w:t>
            </w:r>
          </w:p>
          <w:p w14:paraId="253A7F52" w14:textId="77777777" w:rsidR="00BC091B" w:rsidRDefault="009C6F2F" w:rsidP="00A85F9B">
            <w:pPr>
              <w:pStyle w:val="NormalWeb"/>
              <w:spacing w:before="0" w:beforeAutospacing="0" w:after="0" w:afterAutospacing="0" w:line="240" w:lineRule="atLeast"/>
              <w:ind w:right="48"/>
              <w:rPr>
                <w:sz w:val="28"/>
                <w:szCs w:val="28"/>
                <w:lang w:val="pt-BR"/>
              </w:rPr>
            </w:pPr>
            <w:r>
              <w:rPr>
                <w:sz w:val="28"/>
                <w:szCs w:val="28"/>
                <w:lang w:val="pt-BR"/>
              </w:rPr>
              <w:t xml:space="preserve">- </w:t>
            </w:r>
            <w:r w:rsidR="00BC091B">
              <w:rPr>
                <w:sz w:val="28"/>
                <w:szCs w:val="28"/>
                <w:lang w:val="pt-BR"/>
              </w:rPr>
              <w:t>Ý</w:t>
            </w:r>
            <w:r>
              <w:rPr>
                <w:sz w:val="28"/>
                <w:szCs w:val="28"/>
                <w:lang w:val="pt-BR"/>
              </w:rPr>
              <w:t xml:space="preserve"> nghĩa của sự kiện</w:t>
            </w:r>
            <w:r w:rsidR="00BC091B">
              <w:rPr>
                <w:sz w:val="28"/>
                <w:szCs w:val="28"/>
                <w:lang w:val="pt-BR"/>
              </w:rPr>
              <w:t>.</w:t>
            </w:r>
          </w:p>
          <w:p w14:paraId="50332549" w14:textId="77777777" w:rsidR="009C6F2F" w:rsidRDefault="00BC091B" w:rsidP="00A85F9B">
            <w:pPr>
              <w:pStyle w:val="NormalWeb"/>
              <w:spacing w:before="0" w:beforeAutospacing="0" w:after="0" w:afterAutospacing="0" w:line="240" w:lineRule="atLeast"/>
              <w:ind w:right="48"/>
              <w:rPr>
                <w:i/>
                <w:sz w:val="28"/>
                <w:szCs w:val="28"/>
                <w:lang w:val="pt-BR"/>
              </w:rPr>
            </w:pPr>
            <w:r>
              <w:rPr>
                <w:sz w:val="28"/>
                <w:szCs w:val="28"/>
                <w:lang w:val="pt-BR"/>
              </w:rPr>
              <w:t>- T</w:t>
            </w:r>
            <w:r w:rsidR="009C6F2F">
              <w:rPr>
                <w:sz w:val="28"/>
                <w:szCs w:val="28"/>
                <w:lang w:val="pt-BR"/>
              </w:rPr>
              <w:t>âm trạng của mọi người tham gia và cảm nhận nhận xét đánh giá của người viết về sự kiện</w:t>
            </w:r>
            <w:r>
              <w:rPr>
                <w:sz w:val="28"/>
                <w:szCs w:val="28"/>
                <w:lang w:val="pt-BR"/>
              </w:rPr>
              <w:t>.</w:t>
            </w:r>
          </w:p>
          <w:p w14:paraId="552A39B6" w14:textId="77777777" w:rsidR="00277F34" w:rsidRDefault="00D7510A" w:rsidP="00CA63D3">
            <w:pPr>
              <w:pStyle w:val="NormalWeb"/>
              <w:spacing w:before="0" w:beforeAutospacing="0" w:after="0" w:afterAutospacing="0" w:line="240" w:lineRule="atLeast"/>
              <w:ind w:right="48"/>
              <w:rPr>
                <w:sz w:val="28"/>
                <w:szCs w:val="28"/>
                <w:lang w:val="pt-BR"/>
              </w:rPr>
            </w:pPr>
            <w:r>
              <w:rPr>
                <w:sz w:val="28"/>
                <w:szCs w:val="28"/>
                <w:lang w:val="pt-BR"/>
              </w:rPr>
              <w:t>b.</w:t>
            </w:r>
            <w:r w:rsidR="00277F34" w:rsidRPr="00453271">
              <w:rPr>
                <w:sz w:val="28"/>
                <w:szCs w:val="28"/>
                <w:lang w:val="pt-BR"/>
              </w:rPr>
              <w:t xml:space="preserve"> </w:t>
            </w:r>
            <w:r w:rsidR="00453271" w:rsidRPr="00453271">
              <w:rPr>
                <w:sz w:val="28"/>
                <w:szCs w:val="28"/>
                <w:lang w:val="pt-BR"/>
              </w:rPr>
              <w:t>Lập dàn bài</w:t>
            </w:r>
            <w:r w:rsidR="00453271">
              <w:rPr>
                <w:sz w:val="28"/>
                <w:szCs w:val="28"/>
                <w:lang w:val="pt-BR"/>
              </w:rPr>
              <w:t>:</w:t>
            </w:r>
          </w:p>
          <w:p w14:paraId="4FF4CCF0" w14:textId="77777777" w:rsidR="00692425" w:rsidRDefault="003C01D1" w:rsidP="00BC091B">
            <w:pPr>
              <w:pStyle w:val="NormalWeb"/>
              <w:spacing w:before="0" w:beforeAutospacing="0" w:after="0" w:afterAutospacing="0" w:line="240" w:lineRule="atLeast"/>
              <w:ind w:right="48"/>
              <w:rPr>
                <w:sz w:val="28"/>
                <w:szCs w:val="28"/>
                <w:lang w:val="pt-BR"/>
              </w:rPr>
            </w:pPr>
            <w:r>
              <w:rPr>
                <w:sz w:val="28"/>
                <w:szCs w:val="28"/>
                <w:lang w:val="pt-BR"/>
              </w:rPr>
              <w:t>-</w:t>
            </w:r>
            <w:r w:rsidR="00453271">
              <w:rPr>
                <w:sz w:val="28"/>
                <w:szCs w:val="28"/>
                <w:lang w:val="pt-BR"/>
              </w:rPr>
              <w:t xml:space="preserve"> </w:t>
            </w:r>
            <w:r w:rsidR="00E96BEA">
              <w:rPr>
                <w:sz w:val="28"/>
                <w:szCs w:val="28"/>
                <w:lang w:val="pt-BR"/>
              </w:rPr>
              <w:t xml:space="preserve">Mở bài: </w:t>
            </w:r>
            <w:r w:rsidR="00BC091B">
              <w:rPr>
                <w:sz w:val="28"/>
                <w:szCs w:val="28"/>
                <w:lang w:val="pt-BR"/>
              </w:rPr>
              <w:t>giới thiệu sự kiện (tên sự kiện, thời gian địa điểm, mục đích tổ chức sự kiện)</w:t>
            </w:r>
          </w:p>
          <w:p w14:paraId="7D66FA83" w14:textId="77777777" w:rsidR="00F708A4" w:rsidRDefault="0052237C" w:rsidP="00BC091B">
            <w:pPr>
              <w:pStyle w:val="NormalWeb"/>
              <w:spacing w:before="0" w:beforeAutospacing="0" w:after="0" w:afterAutospacing="0" w:line="240" w:lineRule="atLeast"/>
              <w:ind w:right="48"/>
              <w:rPr>
                <w:sz w:val="28"/>
                <w:szCs w:val="28"/>
                <w:lang w:val="pt-BR"/>
              </w:rPr>
            </w:pPr>
            <w:r>
              <w:rPr>
                <w:sz w:val="28"/>
                <w:szCs w:val="28"/>
                <w:lang w:val="pt-BR"/>
              </w:rPr>
              <w:t xml:space="preserve">- </w:t>
            </w:r>
            <w:r w:rsidR="009B51D8">
              <w:rPr>
                <w:sz w:val="28"/>
                <w:szCs w:val="28"/>
                <w:lang w:val="pt-BR"/>
              </w:rPr>
              <w:t xml:space="preserve">Thân bài: </w:t>
            </w:r>
            <w:r w:rsidR="00BC091B">
              <w:rPr>
                <w:sz w:val="28"/>
                <w:szCs w:val="28"/>
                <w:lang w:val="pt-BR"/>
              </w:rPr>
              <w:t>Diễn biến chính của sự kiện theo trình tự thời gian, có thể sắp xếp trình tự như sau:</w:t>
            </w:r>
          </w:p>
          <w:p w14:paraId="72A55FEF" w14:textId="77777777" w:rsidR="00BC091B" w:rsidRDefault="00BC091B" w:rsidP="00BC091B">
            <w:pPr>
              <w:pStyle w:val="NormalWeb"/>
              <w:spacing w:before="0" w:beforeAutospacing="0" w:after="0" w:afterAutospacing="0" w:line="240" w:lineRule="atLeast"/>
              <w:ind w:right="48"/>
              <w:rPr>
                <w:sz w:val="28"/>
                <w:szCs w:val="28"/>
                <w:lang w:val="pt-BR"/>
              </w:rPr>
            </w:pPr>
            <w:r>
              <w:rPr>
                <w:sz w:val="28"/>
                <w:szCs w:val="28"/>
                <w:lang w:val="pt-BR"/>
              </w:rPr>
              <w:t>+ Quang cảnh, không khí nơi diễn ra sự kiện.</w:t>
            </w:r>
          </w:p>
          <w:p w14:paraId="4D5E46D7" w14:textId="77777777" w:rsidR="00BC091B" w:rsidRDefault="00BC091B" w:rsidP="00BC091B">
            <w:pPr>
              <w:pStyle w:val="NormalWeb"/>
              <w:spacing w:before="0" w:beforeAutospacing="0" w:after="0" w:afterAutospacing="0" w:line="240" w:lineRule="atLeast"/>
              <w:ind w:right="48"/>
              <w:rPr>
                <w:sz w:val="28"/>
                <w:szCs w:val="28"/>
                <w:lang w:val="pt-BR"/>
              </w:rPr>
            </w:pPr>
            <w:r>
              <w:rPr>
                <w:sz w:val="28"/>
                <w:szCs w:val="28"/>
                <w:lang w:val="pt-BR"/>
              </w:rPr>
              <w:t>+ Các hoạt động 1</w:t>
            </w:r>
            <w:r w:rsidRPr="00BC091B">
              <w:rPr>
                <w:sz w:val="28"/>
                <w:szCs w:val="28"/>
                <w:lang w:val="pt-BR"/>
              </w:rPr>
              <w:sym w:font="Wingdings" w:char="F0E0"/>
            </w:r>
            <w:r>
              <w:rPr>
                <w:sz w:val="28"/>
                <w:szCs w:val="28"/>
                <w:lang w:val="pt-BR"/>
              </w:rPr>
              <w:t>2</w:t>
            </w:r>
            <w:r w:rsidRPr="00BC091B">
              <w:rPr>
                <w:sz w:val="28"/>
                <w:szCs w:val="28"/>
                <w:lang w:val="pt-BR"/>
              </w:rPr>
              <w:sym w:font="Wingdings" w:char="F0E0"/>
            </w:r>
            <w:r>
              <w:rPr>
                <w:sz w:val="28"/>
                <w:szCs w:val="28"/>
                <w:lang w:val="pt-BR"/>
              </w:rPr>
              <w:t>3</w:t>
            </w:r>
            <w:r w:rsidRPr="00BC091B">
              <w:rPr>
                <w:sz w:val="28"/>
                <w:szCs w:val="28"/>
                <w:lang w:val="pt-BR"/>
              </w:rPr>
              <w:sym w:font="Wingdings" w:char="F0E0"/>
            </w:r>
            <w:r>
              <w:rPr>
                <w:sz w:val="28"/>
                <w:szCs w:val="28"/>
                <w:lang w:val="pt-BR"/>
              </w:rPr>
              <w:t>4...</w:t>
            </w:r>
            <w:r w:rsidR="00835BE7">
              <w:rPr>
                <w:sz w:val="28"/>
                <w:szCs w:val="28"/>
                <w:lang w:val="pt-BR"/>
              </w:rPr>
              <w:t>trong diễn biến của sự kiện.</w:t>
            </w:r>
          </w:p>
          <w:p w14:paraId="34D0790D" w14:textId="77777777" w:rsidR="00BC091B" w:rsidRDefault="00BC091B" w:rsidP="00BC091B">
            <w:pPr>
              <w:pStyle w:val="NormalWeb"/>
              <w:spacing w:before="0" w:beforeAutospacing="0" w:after="0" w:afterAutospacing="0" w:line="240" w:lineRule="atLeast"/>
              <w:ind w:right="48"/>
              <w:rPr>
                <w:sz w:val="28"/>
                <w:szCs w:val="28"/>
                <w:lang w:val="pt-BR"/>
              </w:rPr>
            </w:pPr>
            <w:r>
              <w:rPr>
                <w:sz w:val="28"/>
                <w:szCs w:val="28"/>
                <w:lang w:val="pt-BR"/>
              </w:rPr>
              <w:t xml:space="preserve">+ </w:t>
            </w:r>
            <w:r w:rsidR="00835BE7">
              <w:rPr>
                <w:sz w:val="28"/>
                <w:szCs w:val="28"/>
                <w:lang w:val="pt-BR"/>
              </w:rPr>
              <w:t>Tập trung giới thiệu một vài nét đặc trưng nổi bật, khác biệt của sự kiện.</w:t>
            </w:r>
          </w:p>
          <w:p w14:paraId="3CC0C47C" w14:textId="77777777" w:rsidR="004F2457" w:rsidRDefault="00414672" w:rsidP="00CA63D3">
            <w:pPr>
              <w:pStyle w:val="NormalWeb"/>
              <w:spacing w:before="0" w:beforeAutospacing="0" w:after="0" w:afterAutospacing="0" w:line="240" w:lineRule="atLeast"/>
              <w:ind w:right="48"/>
              <w:rPr>
                <w:sz w:val="28"/>
                <w:szCs w:val="28"/>
                <w:lang w:val="pt-BR"/>
              </w:rPr>
            </w:pPr>
            <w:r>
              <w:rPr>
                <w:sz w:val="28"/>
                <w:szCs w:val="28"/>
                <w:lang w:val="pt-BR"/>
              </w:rPr>
              <w:lastRenderedPageBreak/>
              <w:t>-</w:t>
            </w:r>
            <w:r w:rsidR="00121467">
              <w:rPr>
                <w:sz w:val="28"/>
                <w:szCs w:val="28"/>
                <w:lang w:val="pt-BR"/>
              </w:rPr>
              <w:t xml:space="preserve"> Kết bà</w:t>
            </w:r>
            <w:r w:rsidR="00821C63">
              <w:rPr>
                <w:sz w:val="28"/>
                <w:szCs w:val="28"/>
                <w:lang w:val="pt-BR"/>
              </w:rPr>
              <w:t xml:space="preserve">i: </w:t>
            </w:r>
            <w:r w:rsidR="004F2457">
              <w:rPr>
                <w:sz w:val="28"/>
                <w:szCs w:val="28"/>
                <w:lang w:val="pt-BR"/>
              </w:rPr>
              <w:t>Cảm nghĩ hoặc lời đánh giá nhận xét về ý nghĩa của sự kiện.</w:t>
            </w:r>
          </w:p>
          <w:p w14:paraId="4A3E9DF1" w14:textId="77777777" w:rsidR="00CF20EA" w:rsidRDefault="00CF20EA" w:rsidP="00CA63D3">
            <w:pPr>
              <w:pStyle w:val="NormalWeb"/>
              <w:spacing w:before="0" w:beforeAutospacing="0" w:after="0" w:afterAutospacing="0" w:line="240" w:lineRule="atLeast"/>
              <w:ind w:right="48"/>
              <w:rPr>
                <w:b/>
                <w:i/>
                <w:sz w:val="28"/>
                <w:szCs w:val="28"/>
                <w:lang w:val="pt-BR"/>
              </w:rPr>
            </w:pPr>
            <w:r>
              <w:rPr>
                <w:b/>
                <w:i/>
                <w:sz w:val="28"/>
                <w:szCs w:val="28"/>
                <w:lang w:val="pt-BR"/>
              </w:rPr>
              <w:t xml:space="preserve">*Bước 3: </w:t>
            </w:r>
            <w:r w:rsidR="00E46A6C" w:rsidRPr="00B870B6">
              <w:rPr>
                <w:b/>
                <w:i/>
                <w:sz w:val="28"/>
                <w:szCs w:val="28"/>
                <w:lang w:val="pt-BR"/>
              </w:rPr>
              <w:t>Viết bài</w:t>
            </w:r>
          </w:p>
          <w:p w14:paraId="5F3DF8AC" w14:textId="77777777" w:rsidR="006F2F65" w:rsidRDefault="006F2F65" w:rsidP="00CA63D3">
            <w:pPr>
              <w:pStyle w:val="NormalWeb"/>
              <w:spacing w:before="0" w:beforeAutospacing="0" w:after="0" w:afterAutospacing="0" w:line="240" w:lineRule="atLeast"/>
              <w:ind w:right="48"/>
              <w:rPr>
                <w:sz w:val="28"/>
                <w:szCs w:val="28"/>
                <w:lang w:val="pt-BR"/>
              </w:rPr>
            </w:pPr>
            <w:r>
              <w:rPr>
                <w:sz w:val="28"/>
                <w:szCs w:val="28"/>
                <w:lang w:val="pt-BR"/>
              </w:rPr>
              <w:t>Từ dàn ý đã chuẩn bị, b</w:t>
            </w:r>
            <w:r w:rsidR="00C66551">
              <w:rPr>
                <w:sz w:val="28"/>
                <w:szCs w:val="28"/>
                <w:lang w:val="pt-BR"/>
              </w:rPr>
              <w:t>ám</w:t>
            </w:r>
            <w:r w:rsidRPr="006F2F65">
              <w:rPr>
                <w:sz w:val="28"/>
                <w:szCs w:val="28"/>
                <w:lang w:val="pt-BR"/>
              </w:rPr>
              <w:t xml:space="preserve"> sát dàn ý viết thành bài văn theo yêu cầu của đề</w:t>
            </w:r>
            <w:r w:rsidR="009D38C0">
              <w:rPr>
                <w:sz w:val="28"/>
                <w:szCs w:val="28"/>
                <w:lang w:val="pt-BR"/>
              </w:rPr>
              <w:t>. Khi viết bài</w:t>
            </w:r>
            <w:r w:rsidR="00C66551">
              <w:rPr>
                <w:sz w:val="28"/>
                <w:szCs w:val="28"/>
                <w:lang w:val="pt-BR"/>
              </w:rPr>
              <w:t xml:space="preserve"> cần lưu ý:</w:t>
            </w:r>
          </w:p>
          <w:p w14:paraId="6779BB52" w14:textId="77777777" w:rsidR="00C66551" w:rsidRDefault="00C66551" w:rsidP="00CA63D3">
            <w:pPr>
              <w:pStyle w:val="NormalWeb"/>
              <w:spacing w:before="0" w:beforeAutospacing="0" w:after="0" w:afterAutospacing="0" w:line="240" w:lineRule="atLeast"/>
              <w:ind w:right="48"/>
              <w:rPr>
                <w:sz w:val="28"/>
                <w:szCs w:val="28"/>
                <w:lang w:val="pt-BR"/>
              </w:rPr>
            </w:pPr>
            <w:r>
              <w:rPr>
                <w:sz w:val="28"/>
                <w:szCs w:val="28"/>
                <w:lang w:val="pt-BR"/>
              </w:rPr>
              <w:t xml:space="preserve">- </w:t>
            </w:r>
            <w:r w:rsidR="009D38C0">
              <w:rPr>
                <w:sz w:val="28"/>
                <w:szCs w:val="28"/>
                <w:lang w:val="pt-BR"/>
              </w:rPr>
              <w:t>Đặt tiêu đề cho bài viết.</w:t>
            </w:r>
          </w:p>
          <w:p w14:paraId="441414A7" w14:textId="77777777" w:rsidR="009D38C0" w:rsidRDefault="009D38C0" w:rsidP="00CA63D3">
            <w:pPr>
              <w:pStyle w:val="NormalWeb"/>
              <w:spacing w:before="0" w:beforeAutospacing="0" w:after="0" w:afterAutospacing="0" w:line="240" w:lineRule="atLeast"/>
              <w:ind w:right="48"/>
              <w:rPr>
                <w:sz w:val="28"/>
                <w:szCs w:val="28"/>
                <w:lang w:val="pt-BR"/>
              </w:rPr>
            </w:pPr>
            <w:r>
              <w:rPr>
                <w:sz w:val="28"/>
                <w:szCs w:val="28"/>
                <w:lang w:val="pt-BR"/>
              </w:rPr>
              <w:t>- Cần biết kết hợp miêu tả, bộc lộ cảm xúc và đưa ra ý kiến nhận xét, đánh giá hợp lý khi thuyết minh.</w:t>
            </w:r>
          </w:p>
          <w:p w14:paraId="516918AB" w14:textId="77777777" w:rsidR="00CF20EA" w:rsidRDefault="00CF20EA" w:rsidP="00CA63D3">
            <w:pPr>
              <w:pStyle w:val="NormalWeb"/>
              <w:spacing w:before="0" w:beforeAutospacing="0" w:after="0" w:afterAutospacing="0" w:line="240" w:lineRule="atLeast"/>
              <w:ind w:right="48"/>
              <w:rPr>
                <w:i/>
                <w:sz w:val="28"/>
                <w:szCs w:val="28"/>
                <w:lang w:val="pt-BR"/>
              </w:rPr>
            </w:pPr>
            <w:r>
              <w:rPr>
                <w:b/>
                <w:i/>
                <w:sz w:val="28"/>
                <w:szCs w:val="28"/>
                <w:lang w:val="pt-BR"/>
              </w:rPr>
              <w:t xml:space="preserve">*Bước 4: </w:t>
            </w:r>
            <w:r w:rsidR="002E6DAA">
              <w:rPr>
                <w:b/>
                <w:i/>
                <w:sz w:val="28"/>
                <w:szCs w:val="28"/>
                <w:lang w:val="pt-BR"/>
              </w:rPr>
              <w:t>Kiểm tra</w:t>
            </w:r>
            <w:r w:rsidR="0011762E" w:rsidRPr="0011762E">
              <w:rPr>
                <w:b/>
                <w:i/>
                <w:sz w:val="28"/>
                <w:szCs w:val="28"/>
                <w:lang w:val="pt-BR"/>
              </w:rPr>
              <w:t xml:space="preserve"> và chỉnh sửa bài viết</w:t>
            </w:r>
          </w:p>
          <w:p w14:paraId="47E43555" w14:textId="77777777" w:rsidR="00DB6479" w:rsidRPr="00CF20EA" w:rsidRDefault="00CF20EA" w:rsidP="00CA63D3">
            <w:pPr>
              <w:pStyle w:val="NormalWeb"/>
              <w:spacing w:before="0" w:beforeAutospacing="0" w:after="0" w:afterAutospacing="0" w:line="240" w:lineRule="atLeast"/>
              <w:ind w:right="48"/>
              <w:rPr>
                <w:b/>
                <w:i/>
                <w:sz w:val="28"/>
                <w:szCs w:val="28"/>
                <w:lang w:val="pt-BR"/>
              </w:rPr>
            </w:pPr>
            <w:r>
              <w:rPr>
                <w:i/>
                <w:sz w:val="28"/>
                <w:szCs w:val="28"/>
                <w:lang w:val="pt-BR"/>
              </w:rPr>
              <w:t xml:space="preserve">         </w:t>
            </w:r>
            <w:r w:rsidR="00E2093E">
              <w:rPr>
                <w:i/>
                <w:sz w:val="28"/>
                <w:szCs w:val="28"/>
                <w:lang w:val="pt-BR"/>
              </w:rPr>
              <w:t xml:space="preserve"> Sau khi viết xong bài cần tự đánh giá bài viết của mình theo các tiêu chí sau:</w:t>
            </w:r>
          </w:p>
          <w:tbl>
            <w:tblPr>
              <w:tblW w:w="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1062"/>
              <w:gridCol w:w="1234"/>
              <w:gridCol w:w="1133"/>
              <w:gridCol w:w="1989"/>
            </w:tblGrid>
            <w:tr w:rsidR="00251AF9" w:rsidRPr="00F56EB8" w14:paraId="4ED67E87" w14:textId="77777777" w:rsidTr="00F03854">
              <w:trPr>
                <w:trHeight w:val="458"/>
              </w:trPr>
              <w:tc>
                <w:tcPr>
                  <w:tcW w:w="5418" w:type="dxa"/>
                  <w:gridSpan w:val="4"/>
                  <w:shd w:val="clear" w:color="auto" w:fill="F2F2F2" w:themeFill="background1" w:themeFillShade="F2"/>
                  <w:vAlign w:val="center"/>
                </w:tcPr>
                <w:p w14:paraId="18DED639" w14:textId="77777777" w:rsidR="00251AF9" w:rsidRPr="00F56EB8" w:rsidRDefault="00251AF9" w:rsidP="00251AF9">
                  <w:pPr>
                    <w:spacing w:before="60" w:after="60" w:line="288" w:lineRule="auto"/>
                    <w:contextualSpacing/>
                    <w:jc w:val="center"/>
                    <w:rPr>
                      <w:rFonts w:ascii="Times New Roman" w:hAnsi="Times New Roman" w:cs="Times New Roman"/>
                      <w:b/>
                      <w:bCs/>
                      <w:color w:val="0070C0"/>
                      <w:sz w:val="24"/>
                      <w:szCs w:val="24"/>
                    </w:rPr>
                  </w:pPr>
                  <w:r w:rsidRPr="00F56EB8">
                    <w:rPr>
                      <w:rFonts w:ascii="Times New Roman" w:hAnsi="Times New Roman" w:cs="Times New Roman"/>
                      <w:b/>
                      <w:bCs/>
                      <w:color w:val="0070C0"/>
                      <w:sz w:val="24"/>
                      <w:szCs w:val="24"/>
                    </w:rPr>
                    <w:t>RUBRIC</w:t>
                  </w:r>
                </w:p>
                <w:p w14:paraId="37CD021A" w14:textId="77777777" w:rsidR="00251AF9" w:rsidRPr="00F56EB8" w:rsidRDefault="00251AF9" w:rsidP="00251AF9">
                  <w:pPr>
                    <w:spacing w:before="60" w:after="60" w:line="288" w:lineRule="auto"/>
                    <w:contextualSpacing/>
                    <w:jc w:val="center"/>
                    <w:rPr>
                      <w:rFonts w:ascii="Times New Roman" w:hAnsi="Times New Roman" w:cs="Times New Roman"/>
                      <w:b/>
                      <w:bCs/>
                      <w:color w:val="0070C0"/>
                      <w:sz w:val="24"/>
                      <w:szCs w:val="24"/>
                    </w:rPr>
                  </w:pPr>
                  <w:r w:rsidRPr="00F56EB8">
                    <w:rPr>
                      <w:rFonts w:ascii="Times New Roman" w:hAnsi="Times New Roman" w:cs="Times New Roman"/>
                      <w:b/>
                      <w:bCs/>
                      <w:color w:val="0070C0"/>
                      <w:sz w:val="24"/>
                      <w:szCs w:val="24"/>
                    </w:rPr>
                    <w:t>Đánh giá bài</w:t>
                  </w:r>
                  <w:r w:rsidR="00E2093E">
                    <w:rPr>
                      <w:rFonts w:ascii="Times New Roman" w:hAnsi="Times New Roman" w:cs="Times New Roman"/>
                      <w:b/>
                      <w:bCs/>
                      <w:color w:val="0070C0"/>
                      <w:sz w:val="24"/>
                      <w:szCs w:val="24"/>
                    </w:rPr>
                    <w:t xml:space="preserve"> văn</w:t>
                  </w:r>
                  <w:r w:rsidRPr="00F56EB8">
                    <w:rPr>
                      <w:rFonts w:ascii="Times New Roman" w:hAnsi="Times New Roman" w:cs="Times New Roman"/>
                      <w:b/>
                      <w:bCs/>
                      <w:color w:val="0070C0"/>
                      <w:sz w:val="24"/>
                      <w:szCs w:val="24"/>
                    </w:rPr>
                    <w:t xml:space="preserve"> thuyết minh thuật lại một sự kiện</w:t>
                  </w:r>
                </w:p>
              </w:tc>
            </w:tr>
            <w:tr w:rsidR="00251AF9" w:rsidRPr="00F56EB8" w14:paraId="39279038" w14:textId="77777777" w:rsidTr="00F03854">
              <w:trPr>
                <w:trHeight w:val="251"/>
              </w:trPr>
              <w:tc>
                <w:tcPr>
                  <w:tcW w:w="1062" w:type="dxa"/>
                  <w:vMerge w:val="restart"/>
                  <w:shd w:val="clear" w:color="auto" w:fill="F2F2F2" w:themeFill="background1" w:themeFillShade="F2"/>
                  <w:vAlign w:val="center"/>
                </w:tcPr>
                <w:p w14:paraId="15C0EE24" w14:textId="77777777" w:rsidR="00251AF9" w:rsidRPr="00F56EB8" w:rsidRDefault="00251AF9" w:rsidP="00251AF9">
                  <w:pPr>
                    <w:spacing w:before="60" w:after="60" w:line="288" w:lineRule="auto"/>
                    <w:contextualSpacing/>
                    <w:jc w:val="center"/>
                    <w:rPr>
                      <w:rFonts w:ascii="Times New Roman" w:hAnsi="Times New Roman" w:cs="Times New Roman"/>
                      <w:b/>
                      <w:bCs/>
                      <w:color w:val="0070C0"/>
                      <w:sz w:val="24"/>
                      <w:szCs w:val="24"/>
                    </w:rPr>
                  </w:pPr>
                  <w:r w:rsidRPr="00F56EB8">
                    <w:rPr>
                      <w:rFonts w:ascii="Times New Roman" w:hAnsi="Times New Roman" w:cs="Times New Roman"/>
                      <w:b/>
                      <w:bCs/>
                      <w:color w:val="0070C0"/>
                      <w:sz w:val="24"/>
                      <w:szCs w:val="24"/>
                    </w:rPr>
                    <w:t>Tiêu chí</w:t>
                  </w:r>
                </w:p>
              </w:tc>
              <w:tc>
                <w:tcPr>
                  <w:tcW w:w="4356" w:type="dxa"/>
                  <w:gridSpan w:val="3"/>
                  <w:shd w:val="clear" w:color="auto" w:fill="F2F2F2" w:themeFill="background1" w:themeFillShade="F2"/>
                  <w:vAlign w:val="center"/>
                </w:tcPr>
                <w:p w14:paraId="257CA08A" w14:textId="77777777" w:rsidR="00251AF9" w:rsidRPr="00F56EB8" w:rsidRDefault="00251AF9" w:rsidP="00251AF9">
                  <w:pPr>
                    <w:spacing w:before="60" w:after="60" w:line="288" w:lineRule="auto"/>
                    <w:contextualSpacing/>
                    <w:jc w:val="center"/>
                    <w:rPr>
                      <w:rFonts w:ascii="Times New Roman" w:hAnsi="Times New Roman" w:cs="Times New Roman"/>
                      <w:b/>
                      <w:bCs/>
                      <w:color w:val="0070C0"/>
                      <w:sz w:val="24"/>
                      <w:szCs w:val="24"/>
                    </w:rPr>
                  </w:pPr>
                  <w:r w:rsidRPr="00F56EB8">
                    <w:rPr>
                      <w:rFonts w:ascii="Times New Roman" w:hAnsi="Times New Roman" w:cs="Times New Roman"/>
                      <w:b/>
                      <w:bCs/>
                      <w:color w:val="0070C0"/>
                      <w:sz w:val="24"/>
                      <w:szCs w:val="24"/>
                    </w:rPr>
                    <w:t>Mức độ</w:t>
                  </w:r>
                </w:p>
              </w:tc>
            </w:tr>
            <w:tr w:rsidR="00251AF9" w:rsidRPr="00F56EB8" w14:paraId="240A7956" w14:textId="77777777" w:rsidTr="00F03854">
              <w:trPr>
                <w:trHeight w:val="269"/>
              </w:trPr>
              <w:tc>
                <w:tcPr>
                  <w:tcW w:w="1062" w:type="dxa"/>
                  <w:vMerge/>
                  <w:shd w:val="clear" w:color="auto" w:fill="F2F2F2" w:themeFill="background1" w:themeFillShade="F2"/>
                  <w:vAlign w:val="center"/>
                </w:tcPr>
                <w:p w14:paraId="3DD49620" w14:textId="77777777" w:rsidR="00251AF9" w:rsidRPr="00F56EB8" w:rsidRDefault="00251AF9" w:rsidP="00251AF9">
                  <w:pPr>
                    <w:spacing w:before="60" w:after="60" w:line="288" w:lineRule="auto"/>
                    <w:contextualSpacing/>
                    <w:jc w:val="center"/>
                    <w:rPr>
                      <w:rFonts w:ascii="Times New Roman" w:hAnsi="Times New Roman" w:cs="Times New Roman"/>
                      <w:b/>
                      <w:bCs/>
                      <w:color w:val="0070C0"/>
                      <w:sz w:val="24"/>
                      <w:szCs w:val="24"/>
                    </w:rPr>
                  </w:pPr>
                </w:p>
              </w:tc>
              <w:tc>
                <w:tcPr>
                  <w:tcW w:w="1234" w:type="dxa"/>
                  <w:shd w:val="clear" w:color="auto" w:fill="F2F2F2" w:themeFill="background1" w:themeFillShade="F2"/>
                  <w:vAlign w:val="center"/>
                </w:tcPr>
                <w:p w14:paraId="1F90250A" w14:textId="77777777" w:rsidR="00251AF9" w:rsidRPr="00F56EB8" w:rsidRDefault="00251AF9" w:rsidP="00251AF9">
                  <w:pPr>
                    <w:spacing w:before="60" w:after="60" w:line="288" w:lineRule="auto"/>
                    <w:contextualSpacing/>
                    <w:jc w:val="center"/>
                    <w:rPr>
                      <w:rFonts w:ascii="Times New Roman" w:hAnsi="Times New Roman" w:cs="Times New Roman"/>
                      <w:b/>
                      <w:bCs/>
                      <w:color w:val="0070C0"/>
                      <w:sz w:val="24"/>
                      <w:szCs w:val="24"/>
                    </w:rPr>
                  </w:pPr>
                  <w:r w:rsidRPr="00F56EB8">
                    <w:rPr>
                      <w:rFonts w:ascii="Times New Roman" w:hAnsi="Times New Roman" w:cs="Times New Roman"/>
                      <w:b/>
                      <w:bCs/>
                      <w:color w:val="0070C0"/>
                      <w:sz w:val="24"/>
                      <w:szCs w:val="24"/>
                    </w:rPr>
                    <w:t>Chưa đạt</w:t>
                  </w:r>
                </w:p>
              </w:tc>
              <w:tc>
                <w:tcPr>
                  <w:tcW w:w="1133" w:type="dxa"/>
                  <w:shd w:val="clear" w:color="auto" w:fill="F2F2F2" w:themeFill="background1" w:themeFillShade="F2"/>
                  <w:vAlign w:val="center"/>
                </w:tcPr>
                <w:p w14:paraId="77E9BB2F" w14:textId="77777777" w:rsidR="00251AF9" w:rsidRPr="00F56EB8" w:rsidRDefault="00251AF9" w:rsidP="00251AF9">
                  <w:pPr>
                    <w:spacing w:before="60" w:after="60" w:line="288" w:lineRule="auto"/>
                    <w:contextualSpacing/>
                    <w:jc w:val="center"/>
                    <w:rPr>
                      <w:rFonts w:ascii="Times New Roman" w:hAnsi="Times New Roman" w:cs="Times New Roman"/>
                      <w:b/>
                      <w:bCs/>
                      <w:color w:val="0070C0"/>
                      <w:sz w:val="24"/>
                      <w:szCs w:val="24"/>
                    </w:rPr>
                  </w:pPr>
                  <w:r w:rsidRPr="00F56EB8">
                    <w:rPr>
                      <w:rFonts w:ascii="Times New Roman" w:hAnsi="Times New Roman" w:cs="Times New Roman"/>
                      <w:b/>
                      <w:bCs/>
                      <w:color w:val="0070C0"/>
                      <w:sz w:val="24"/>
                      <w:szCs w:val="24"/>
                    </w:rPr>
                    <w:t>Đạt</w:t>
                  </w:r>
                </w:p>
              </w:tc>
              <w:tc>
                <w:tcPr>
                  <w:tcW w:w="1987" w:type="dxa"/>
                  <w:shd w:val="clear" w:color="auto" w:fill="F2F2F2" w:themeFill="background1" w:themeFillShade="F2"/>
                  <w:vAlign w:val="center"/>
                </w:tcPr>
                <w:p w14:paraId="5CBEF003" w14:textId="77777777" w:rsidR="00251AF9" w:rsidRPr="00F56EB8" w:rsidRDefault="00251AF9" w:rsidP="00251AF9">
                  <w:pPr>
                    <w:spacing w:before="60" w:after="60" w:line="288" w:lineRule="auto"/>
                    <w:contextualSpacing/>
                    <w:jc w:val="center"/>
                    <w:rPr>
                      <w:rFonts w:ascii="Times New Roman" w:hAnsi="Times New Roman" w:cs="Times New Roman"/>
                      <w:b/>
                      <w:bCs/>
                      <w:color w:val="0070C0"/>
                      <w:sz w:val="24"/>
                      <w:szCs w:val="24"/>
                    </w:rPr>
                  </w:pPr>
                  <w:r w:rsidRPr="00F56EB8">
                    <w:rPr>
                      <w:rFonts w:ascii="Times New Roman" w:hAnsi="Times New Roman" w:cs="Times New Roman"/>
                      <w:b/>
                      <w:bCs/>
                      <w:color w:val="0070C0"/>
                      <w:sz w:val="24"/>
                      <w:szCs w:val="24"/>
                    </w:rPr>
                    <w:t>Tốt</w:t>
                  </w:r>
                </w:p>
              </w:tc>
            </w:tr>
            <w:tr w:rsidR="00251AF9" w:rsidRPr="00F56EB8" w14:paraId="3367D9D5" w14:textId="77777777" w:rsidTr="00F03854">
              <w:tc>
                <w:tcPr>
                  <w:tcW w:w="1062" w:type="dxa"/>
                  <w:shd w:val="clear" w:color="auto" w:fill="F2F2F2" w:themeFill="background1" w:themeFillShade="F2"/>
                  <w:vAlign w:val="center"/>
                </w:tcPr>
                <w:p w14:paraId="40DD8E57" w14:textId="77777777" w:rsidR="00251AF9" w:rsidRPr="00F56EB8" w:rsidRDefault="00251AF9" w:rsidP="00251AF9">
                  <w:pPr>
                    <w:spacing w:before="60" w:after="60" w:line="288" w:lineRule="auto"/>
                    <w:contextualSpacing/>
                    <w:rPr>
                      <w:rFonts w:ascii="Times New Roman" w:hAnsi="Times New Roman" w:cs="Times New Roman"/>
                      <w:color w:val="0070C0"/>
                      <w:sz w:val="24"/>
                      <w:szCs w:val="24"/>
                    </w:rPr>
                  </w:pPr>
                  <w:r w:rsidRPr="00F56EB8">
                    <w:rPr>
                      <w:rFonts w:ascii="Times New Roman" w:hAnsi="Times New Roman" w:cs="Times New Roman"/>
                      <w:color w:val="0070C0"/>
                      <w:sz w:val="24"/>
                      <w:szCs w:val="24"/>
                    </w:rPr>
                    <w:t>1. Đề tài</w:t>
                  </w:r>
                </w:p>
              </w:tc>
              <w:tc>
                <w:tcPr>
                  <w:tcW w:w="1234" w:type="dxa"/>
                  <w:shd w:val="clear" w:color="auto" w:fill="F2F2F2" w:themeFill="background1" w:themeFillShade="F2"/>
                  <w:vAlign w:val="center"/>
                </w:tcPr>
                <w:p w14:paraId="0EAA7EFE"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Sự kiện không có thật, không nổi bật.</w:t>
                  </w:r>
                </w:p>
              </w:tc>
              <w:tc>
                <w:tcPr>
                  <w:tcW w:w="1133" w:type="dxa"/>
                  <w:shd w:val="clear" w:color="auto" w:fill="F2F2F2" w:themeFill="background1" w:themeFillShade="F2"/>
                  <w:vAlign w:val="center"/>
                </w:tcPr>
                <w:p w14:paraId="3DD69284"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Sự kiện nổi bật, có thật.</w:t>
                  </w:r>
                </w:p>
              </w:tc>
              <w:tc>
                <w:tcPr>
                  <w:tcW w:w="1987" w:type="dxa"/>
                  <w:shd w:val="clear" w:color="auto" w:fill="F2F2F2" w:themeFill="background1" w:themeFillShade="F2"/>
                  <w:vAlign w:val="center"/>
                </w:tcPr>
                <w:p w14:paraId="6BBFAD4A"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Sự kiện nổi bật, hấp dẫn đang nhận được sự quan tâm của nhiều người.</w:t>
                  </w:r>
                </w:p>
              </w:tc>
            </w:tr>
            <w:tr w:rsidR="00251AF9" w:rsidRPr="00F56EB8" w14:paraId="1C7770E6" w14:textId="77777777" w:rsidTr="00F03854">
              <w:tc>
                <w:tcPr>
                  <w:tcW w:w="1062" w:type="dxa"/>
                  <w:shd w:val="clear" w:color="auto" w:fill="F2F2F2" w:themeFill="background1" w:themeFillShade="F2"/>
                  <w:vAlign w:val="center"/>
                </w:tcPr>
                <w:p w14:paraId="321C943A" w14:textId="77777777" w:rsidR="00251AF9" w:rsidRPr="00F56EB8" w:rsidRDefault="00251AF9" w:rsidP="00251AF9">
                  <w:pPr>
                    <w:spacing w:before="60" w:after="60" w:line="288" w:lineRule="auto"/>
                    <w:contextualSpacing/>
                    <w:rPr>
                      <w:rFonts w:ascii="Times New Roman" w:hAnsi="Times New Roman" w:cs="Times New Roman"/>
                      <w:color w:val="0070C0"/>
                      <w:sz w:val="24"/>
                      <w:szCs w:val="24"/>
                    </w:rPr>
                  </w:pPr>
                  <w:r w:rsidRPr="00F56EB8">
                    <w:rPr>
                      <w:rFonts w:ascii="Times New Roman" w:hAnsi="Times New Roman" w:cs="Times New Roman"/>
                      <w:color w:val="0070C0"/>
                      <w:sz w:val="24"/>
                      <w:szCs w:val="24"/>
                    </w:rPr>
                    <w:t>2. Nhan đề</w:t>
                  </w:r>
                </w:p>
              </w:tc>
              <w:tc>
                <w:tcPr>
                  <w:tcW w:w="1234" w:type="dxa"/>
                  <w:shd w:val="clear" w:color="auto" w:fill="F2F2F2" w:themeFill="background1" w:themeFillShade="F2"/>
                  <w:vAlign w:val="center"/>
                </w:tcPr>
                <w:p w14:paraId="0D6F325D"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Chưa đặt được nhan đề cho bài viết.</w:t>
                  </w:r>
                </w:p>
              </w:tc>
              <w:tc>
                <w:tcPr>
                  <w:tcW w:w="1133" w:type="dxa"/>
                  <w:shd w:val="clear" w:color="auto" w:fill="F2F2F2" w:themeFill="background1" w:themeFillShade="F2"/>
                  <w:vAlign w:val="center"/>
                </w:tcPr>
                <w:p w14:paraId="7DEBE396"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Đặt nhan đề gọi tên đúng sự kiện được thuật lại trong bài viết.</w:t>
                  </w:r>
                </w:p>
              </w:tc>
              <w:tc>
                <w:tcPr>
                  <w:tcW w:w="1987" w:type="dxa"/>
                  <w:shd w:val="clear" w:color="auto" w:fill="F2F2F2" w:themeFill="background1" w:themeFillShade="F2"/>
                  <w:vAlign w:val="center"/>
                </w:tcPr>
                <w:p w14:paraId="5D86EE79"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Đặt nhan đề hay, hấp dẫn, thu hút được sự quan tâm của người đọc.</w:t>
                  </w:r>
                </w:p>
              </w:tc>
            </w:tr>
            <w:tr w:rsidR="00251AF9" w:rsidRPr="00F56EB8" w14:paraId="2F5EFBFD" w14:textId="77777777" w:rsidTr="00F03854">
              <w:tc>
                <w:tcPr>
                  <w:tcW w:w="1062" w:type="dxa"/>
                  <w:shd w:val="clear" w:color="auto" w:fill="F2F2F2" w:themeFill="background1" w:themeFillShade="F2"/>
                  <w:vAlign w:val="center"/>
                </w:tcPr>
                <w:p w14:paraId="2D32F256" w14:textId="77777777" w:rsidR="00251AF9" w:rsidRPr="00F56EB8" w:rsidRDefault="00251AF9" w:rsidP="00251AF9">
                  <w:pPr>
                    <w:spacing w:before="60" w:after="60" w:line="288" w:lineRule="auto"/>
                    <w:contextualSpacing/>
                    <w:rPr>
                      <w:rFonts w:ascii="Times New Roman" w:hAnsi="Times New Roman" w:cs="Times New Roman"/>
                      <w:color w:val="0070C0"/>
                      <w:sz w:val="24"/>
                      <w:szCs w:val="24"/>
                    </w:rPr>
                  </w:pPr>
                  <w:r w:rsidRPr="00F56EB8">
                    <w:rPr>
                      <w:rFonts w:ascii="Times New Roman" w:hAnsi="Times New Roman" w:cs="Times New Roman"/>
                      <w:color w:val="0070C0"/>
                      <w:sz w:val="24"/>
                      <w:szCs w:val="24"/>
                    </w:rPr>
                    <w:t>3. Sapo</w:t>
                  </w:r>
                </w:p>
              </w:tc>
              <w:tc>
                <w:tcPr>
                  <w:tcW w:w="1234" w:type="dxa"/>
                  <w:shd w:val="clear" w:color="auto" w:fill="F2F2F2" w:themeFill="background1" w:themeFillShade="F2"/>
                  <w:vAlign w:val="center"/>
                </w:tcPr>
                <w:p w14:paraId="16878B5C" w14:textId="77777777" w:rsidR="00251AF9" w:rsidRPr="00F56EB8" w:rsidRDefault="00251AF9" w:rsidP="00251AF9">
                  <w:pPr>
                    <w:spacing w:before="60" w:after="60" w:line="288" w:lineRule="auto"/>
                    <w:contextualSpacing/>
                    <w:jc w:val="both"/>
                    <w:rPr>
                      <w:rFonts w:ascii="Times New Roman" w:hAnsi="Times New Roman" w:cs="Times New Roman"/>
                      <w:color w:val="0070C0"/>
                      <w:spacing w:val="-2"/>
                      <w:sz w:val="24"/>
                      <w:szCs w:val="24"/>
                    </w:rPr>
                  </w:pPr>
                  <w:r w:rsidRPr="00F56EB8">
                    <w:rPr>
                      <w:rFonts w:ascii="Times New Roman" w:hAnsi="Times New Roman" w:cs="Times New Roman"/>
                      <w:color w:val="0070C0"/>
                      <w:spacing w:val="-2"/>
                      <w:sz w:val="24"/>
                      <w:szCs w:val="24"/>
                    </w:rPr>
                    <w:t>Không có hoặc chưa đưa ra được thông tin, nhận định khái quát về sự kiện.</w:t>
                  </w:r>
                </w:p>
              </w:tc>
              <w:tc>
                <w:tcPr>
                  <w:tcW w:w="1133" w:type="dxa"/>
                  <w:shd w:val="clear" w:color="auto" w:fill="F2F2F2" w:themeFill="background1" w:themeFillShade="F2"/>
                  <w:vAlign w:val="center"/>
                </w:tcPr>
                <w:p w14:paraId="68FA1226"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Đưa ra được thông tin, nhận định khái quát về sự kiện.</w:t>
                  </w:r>
                </w:p>
              </w:tc>
              <w:tc>
                <w:tcPr>
                  <w:tcW w:w="1987" w:type="dxa"/>
                  <w:shd w:val="clear" w:color="auto" w:fill="F2F2F2" w:themeFill="background1" w:themeFillShade="F2"/>
                  <w:vAlign w:val="center"/>
                </w:tcPr>
                <w:p w14:paraId="5C9731D1"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Thông tin ngắn gọn, đưa ra được nhận định sắc bén, thu hút người đọc.</w:t>
                  </w:r>
                </w:p>
              </w:tc>
            </w:tr>
            <w:tr w:rsidR="00251AF9" w:rsidRPr="00F56EB8" w14:paraId="795D6F6E" w14:textId="77777777" w:rsidTr="00F03854">
              <w:tc>
                <w:tcPr>
                  <w:tcW w:w="1062" w:type="dxa"/>
                  <w:shd w:val="clear" w:color="auto" w:fill="F2F2F2" w:themeFill="background1" w:themeFillShade="F2"/>
                  <w:vAlign w:val="center"/>
                </w:tcPr>
                <w:p w14:paraId="69F5E350" w14:textId="77777777" w:rsidR="00251AF9" w:rsidRPr="00F56EB8" w:rsidRDefault="00251AF9" w:rsidP="00251AF9">
                  <w:pPr>
                    <w:spacing w:before="60" w:after="60" w:line="288" w:lineRule="auto"/>
                    <w:contextualSpacing/>
                    <w:rPr>
                      <w:rFonts w:ascii="Times New Roman" w:hAnsi="Times New Roman" w:cs="Times New Roman"/>
                      <w:color w:val="0070C0"/>
                      <w:sz w:val="24"/>
                      <w:szCs w:val="24"/>
                    </w:rPr>
                  </w:pPr>
                  <w:r w:rsidRPr="00F56EB8">
                    <w:rPr>
                      <w:rFonts w:ascii="Times New Roman" w:hAnsi="Times New Roman" w:cs="Times New Roman"/>
                      <w:color w:val="0070C0"/>
                      <w:sz w:val="24"/>
                      <w:szCs w:val="24"/>
                    </w:rPr>
                    <w:t>4. Sự việc, chi tiết</w:t>
                  </w:r>
                </w:p>
              </w:tc>
              <w:tc>
                <w:tcPr>
                  <w:tcW w:w="1234" w:type="dxa"/>
                  <w:shd w:val="clear" w:color="auto" w:fill="F2F2F2" w:themeFill="background1" w:themeFillShade="F2"/>
                </w:tcPr>
                <w:p w14:paraId="191E5C11"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 xml:space="preserve">Thuật lại các sự việc, chi tiết chưa </w:t>
                  </w:r>
                  <w:r w:rsidRPr="00F56EB8">
                    <w:rPr>
                      <w:rFonts w:ascii="Times New Roman" w:hAnsi="Times New Roman" w:cs="Times New Roman"/>
                      <w:color w:val="0070C0"/>
                      <w:sz w:val="24"/>
                      <w:szCs w:val="24"/>
                    </w:rPr>
                    <w:lastRenderedPageBreak/>
                    <w:t>đầy đủ, chính xác, trình tự không phù hợp.</w:t>
                  </w:r>
                </w:p>
              </w:tc>
              <w:tc>
                <w:tcPr>
                  <w:tcW w:w="1133" w:type="dxa"/>
                  <w:shd w:val="clear" w:color="auto" w:fill="F2F2F2" w:themeFill="background1" w:themeFillShade="F2"/>
                </w:tcPr>
                <w:p w14:paraId="3CBEB026"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lastRenderedPageBreak/>
                    <w:t xml:space="preserve">Thuật lại các sự việc, chi tiết đầy </w:t>
                  </w:r>
                  <w:r w:rsidRPr="00F56EB8">
                    <w:rPr>
                      <w:rFonts w:ascii="Times New Roman" w:hAnsi="Times New Roman" w:cs="Times New Roman"/>
                      <w:color w:val="0070C0"/>
                      <w:sz w:val="24"/>
                      <w:szCs w:val="24"/>
                    </w:rPr>
                    <w:lastRenderedPageBreak/>
                    <w:t>đủ, chính xác, đảm bảo trình tự (mở đầu, diễn biến, kết thúc)</w:t>
                  </w:r>
                </w:p>
              </w:tc>
              <w:tc>
                <w:tcPr>
                  <w:tcW w:w="1987" w:type="dxa"/>
                  <w:shd w:val="clear" w:color="auto" w:fill="F2F2F2" w:themeFill="background1" w:themeFillShade="F2"/>
                </w:tcPr>
                <w:p w14:paraId="7A786F94"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lastRenderedPageBreak/>
                    <w:t xml:space="preserve">Các sự việc, chi tiết được thuật lại đầy đủ, chính xác, đúng trình tự, có </w:t>
                  </w:r>
                  <w:r w:rsidRPr="00F56EB8">
                    <w:rPr>
                      <w:rFonts w:ascii="Times New Roman" w:hAnsi="Times New Roman" w:cs="Times New Roman"/>
                      <w:color w:val="0070C0"/>
                      <w:sz w:val="24"/>
                      <w:szCs w:val="24"/>
                    </w:rPr>
                    <w:lastRenderedPageBreak/>
                    <w:t>sáng tạo, mới mẻ, hấp dẫn người đọc.</w:t>
                  </w:r>
                </w:p>
              </w:tc>
            </w:tr>
            <w:tr w:rsidR="00251AF9" w:rsidRPr="00F56EB8" w14:paraId="60A67A10" w14:textId="77777777" w:rsidTr="00F03854">
              <w:tc>
                <w:tcPr>
                  <w:tcW w:w="1062" w:type="dxa"/>
                  <w:shd w:val="clear" w:color="auto" w:fill="F2F2F2" w:themeFill="background1" w:themeFillShade="F2"/>
                  <w:vAlign w:val="center"/>
                </w:tcPr>
                <w:p w14:paraId="1088DA1B" w14:textId="77777777" w:rsidR="00251AF9" w:rsidRPr="00F56EB8" w:rsidRDefault="00251AF9" w:rsidP="00251AF9">
                  <w:pPr>
                    <w:spacing w:before="60" w:after="60" w:line="288" w:lineRule="auto"/>
                    <w:contextualSpacing/>
                    <w:rPr>
                      <w:rFonts w:ascii="Times New Roman" w:hAnsi="Times New Roman" w:cs="Times New Roman"/>
                      <w:color w:val="0070C0"/>
                      <w:sz w:val="24"/>
                      <w:szCs w:val="24"/>
                    </w:rPr>
                  </w:pPr>
                  <w:r w:rsidRPr="00F56EB8">
                    <w:rPr>
                      <w:rFonts w:ascii="Times New Roman" w:hAnsi="Times New Roman" w:cs="Times New Roman"/>
                      <w:color w:val="0070C0"/>
                      <w:sz w:val="24"/>
                      <w:szCs w:val="24"/>
                    </w:rPr>
                    <w:lastRenderedPageBreak/>
                    <w:t>5. Các yếu tố hình thức khác</w:t>
                  </w:r>
                </w:p>
              </w:tc>
              <w:tc>
                <w:tcPr>
                  <w:tcW w:w="1234" w:type="dxa"/>
                  <w:shd w:val="clear" w:color="auto" w:fill="F2F2F2" w:themeFill="background1" w:themeFillShade="F2"/>
                </w:tcPr>
                <w:p w14:paraId="6D23FD1F"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Không sử dụng hình ảnh, bảng biểu, sơ đồ,… hoặc có sử dụng nhưng không liên quan đến sự kiện, không có tác dụng.</w:t>
                  </w:r>
                </w:p>
              </w:tc>
              <w:tc>
                <w:tcPr>
                  <w:tcW w:w="1133" w:type="dxa"/>
                  <w:shd w:val="clear" w:color="auto" w:fill="F2F2F2" w:themeFill="background1" w:themeFillShade="F2"/>
                </w:tcPr>
                <w:p w14:paraId="18B27AC3"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Sử dụng hình ảnh, bảng biểu, sơ đồ,… minh họa đúng sự thật, phù hợp với thông tin, giúp người đọc hình dung rõ hơn về sự kiện.</w:t>
                  </w:r>
                </w:p>
              </w:tc>
              <w:tc>
                <w:tcPr>
                  <w:tcW w:w="1987" w:type="dxa"/>
                  <w:shd w:val="clear" w:color="auto" w:fill="F2F2F2" w:themeFill="background1" w:themeFillShade="F2"/>
                </w:tcPr>
                <w:p w14:paraId="121C3EEB"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Lựa chọn được những hình ảnh, con số, bảng biểu, sơ đồ minh họa mang tính hiện thực, giàu giá trị, ý nghĩa hỗ trợ cho thông tin và cảm xúc của người đọc.</w:t>
                  </w:r>
                </w:p>
              </w:tc>
            </w:tr>
            <w:tr w:rsidR="00251AF9" w:rsidRPr="00F56EB8" w14:paraId="27F1EF65" w14:textId="77777777" w:rsidTr="00F03854">
              <w:tc>
                <w:tcPr>
                  <w:tcW w:w="1062" w:type="dxa"/>
                  <w:shd w:val="clear" w:color="auto" w:fill="F2F2F2" w:themeFill="background1" w:themeFillShade="F2"/>
                  <w:vAlign w:val="center"/>
                </w:tcPr>
                <w:p w14:paraId="6DA59698" w14:textId="77777777" w:rsidR="00251AF9" w:rsidRPr="00F56EB8" w:rsidRDefault="00251AF9" w:rsidP="00251AF9">
                  <w:pPr>
                    <w:spacing w:before="60" w:after="60" w:line="288" w:lineRule="auto"/>
                    <w:contextualSpacing/>
                    <w:rPr>
                      <w:rFonts w:ascii="Times New Roman" w:hAnsi="Times New Roman" w:cs="Times New Roman"/>
                      <w:color w:val="0070C0"/>
                      <w:sz w:val="24"/>
                      <w:szCs w:val="24"/>
                    </w:rPr>
                  </w:pPr>
                  <w:r w:rsidRPr="00F56EB8">
                    <w:rPr>
                      <w:rFonts w:ascii="Times New Roman" w:hAnsi="Times New Roman" w:cs="Times New Roman"/>
                      <w:color w:val="0070C0"/>
                      <w:sz w:val="24"/>
                      <w:szCs w:val="24"/>
                    </w:rPr>
                    <w:t xml:space="preserve">6. Ngôn ngữ </w:t>
                  </w:r>
                </w:p>
              </w:tc>
              <w:tc>
                <w:tcPr>
                  <w:tcW w:w="1234" w:type="dxa"/>
                  <w:shd w:val="clear" w:color="auto" w:fill="F2F2F2" w:themeFill="background1" w:themeFillShade="F2"/>
                </w:tcPr>
                <w:p w14:paraId="048F3CCF"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Còn mắc nhiều lỗi chính tả, dùng từ, viết câu, liên kết, diễn đạt.</w:t>
                  </w:r>
                </w:p>
              </w:tc>
              <w:tc>
                <w:tcPr>
                  <w:tcW w:w="1133" w:type="dxa"/>
                  <w:shd w:val="clear" w:color="auto" w:fill="F2F2F2" w:themeFill="background1" w:themeFillShade="F2"/>
                </w:tcPr>
                <w:p w14:paraId="061C80C8"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Không mắc (rất ít) lỗi chính tả, dùng từ, viết câu, liên kết, diễn đạt.</w:t>
                  </w:r>
                </w:p>
              </w:tc>
              <w:tc>
                <w:tcPr>
                  <w:tcW w:w="1987" w:type="dxa"/>
                  <w:shd w:val="clear" w:color="auto" w:fill="F2F2F2" w:themeFill="background1" w:themeFillShade="F2"/>
                </w:tcPr>
                <w:p w14:paraId="0E85393F"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Không mắc các lỗi chính tả, dùng từ, đặt câu, có cách dùng từ, diễn đạt sâu sắc, ấn tượng.</w:t>
                  </w:r>
                </w:p>
              </w:tc>
            </w:tr>
            <w:tr w:rsidR="00251AF9" w:rsidRPr="00F56EB8" w14:paraId="73895298" w14:textId="77777777" w:rsidTr="00F03854">
              <w:tc>
                <w:tcPr>
                  <w:tcW w:w="1062" w:type="dxa"/>
                  <w:shd w:val="clear" w:color="auto" w:fill="F2F2F2" w:themeFill="background1" w:themeFillShade="F2"/>
                  <w:vAlign w:val="center"/>
                </w:tcPr>
                <w:p w14:paraId="0779B070" w14:textId="77777777" w:rsidR="00251AF9" w:rsidRPr="00F56EB8" w:rsidRDefault="00251AF9" w:rsidP="00251AF9">
                  <w:pPr>
                    <w:spacing w:before="60" w:after="60" w:line="288" w:lineRule="auto"/>
                    <w:contextualSpacing/>
                    <w:rPr>
                      <w:rFonts w:ascii="Times New Roman" w:hAnsi="Times New Roman" w:cs="Times New Roman"/>
                      <w:color w:val="0070C0"/>
                      <w:sz w:val="24"/>
                      <w:szCs w:val="24"/>
                    </w:rPr>
                  </w:pPr>
                  <w:r w:rsidRPr="00F56EB8">
                    <w:rPr>
                      <w:rFonts w:ascii="Times New Roman" w:hAnsi="Times New Roman" w:cs="Times New Roman"/>
                      <w:color w:val="0070C0"/>
                      <w:sz w:val="24"/>
                      <w:szCs w:val="24"/>
                    </w:rPr>
                    <w:t>7. Cách trình bày bản đồ họa thông tin (infographic)</w:t>
                  </w:r>
                </w:p>
              </w:tc>
              <w:tc>
                <w:tcPr>
                  <w:tcW w:w="1234" w:type="dxa"/>
                  <w:shd w:val="clear" w:color="auto" w:fill="F2F2F2" w:themeFill="background1" w:themeFillShade="F2"/>
                </w:tcPr>
                <w:p w14:paraId="62727BBF"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Trình bày chưa khoa học, chưa có tính thẩm mĩ.</w:t>
                  </w:r>
                </w:p>
              </w:tc>
              <w:tc>
                <w:tcPr>
                  <w:tcW w:w="1133" w:type="dxa"/>
                  <w:shd w:val="clear" w:color="auto" w:fill="F2F2F2" w:themeFill="background1" w:themeFillShade="F2"/>
                </w:tcPr>
                <w:p w14:paraId="5D023E07"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Cấu trúc, màu sắc hài hòa, khoa học,thẩm mĩ.</w:t>
                  </w:r>
                </w:p>
              </w:tc>
              <w:tc>
                <w:tcPr>
                  <w:tcW w:w="1987" w:type="dxa"/>
                  <w:shd w:val="clear" w:color="auto" w:fill="F2F2F2" w:themeFill="background1" w:themeFillShade="F2"/>
                </w:tcPr>
                <w:p w14:paraId="3A12851C" w14:textId="77777777" w:rsidR="00251AF9" w:rsidRPr="00F56EB8" w:rsidRDefault="00251AF9" w:rsidP="00251AF9">
                  <w:pPr>
                    <w:spacing w:before="60" w:after="60" w:line="288" w:lineRule="auto"/>
                    <w:contextualSpacing/>
                    <w:jc w:val="both"/>
                    <w:rPr>
                      <w:rFonts w:ascii="Times New Roman" w:hAnsi="Times New Roman" w:cs="Times New Roman"/>
                      <w:color w:val="0070C0"/>
                      <w:sz w:val="24"/>
                      <w:szCs w:val="24"/>
                    </w:rPr>
                  </w:pPr>
                  <w:r w:rsidRPr="00F56EB8">
                    <w:rPr>
                      <w:rFonts w:ascii="Times New Roman" w:hAnsi="Times New Roman" w:cs="Times New Roman"/>
                      <w:color w:val="0070C0"/>
                      <w:sz w:val="24"/>
                      <w:szCs w:val="24"/>
                    </w:rPr>
                    <w:t>Cấu trúc, màu sắc, kênh chữ và kênh hình hài hòa, khoa học, giàu tính thẩm mĩ.</w:t>
                  </w:r>
                </w:p>
              </w:tc>
            </w:tr>
          </w:tbl>
          <w:p w14:paraId="76327FBC" w14:textId="77777777" w:rsidR="00A57BA3" w:rsidRPr="004B438D"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p>
        </w:tc>
      </w:tr>
      <w:tr w:rsidR="00596917" w14:paraId="5FDFFD09" w14:textId="77777777" w:rsidTr="000931CE">
        <w:tc>
          <w:tcPr>
            <w:tcW w:w="9026" w:type="dxa"/>
            <w:gridSpan w:val="3"/>
          </w:tcPr>
          <w:p w14:paraId="6B92B86B" w14:textId="77777777" w:rsidR="00A57BA3" w:rsidRDefault="00A57BA3" w:rsidP="00A57BA3">
            <w:pPr>
              <w:shd w:val="clear" w:color="auto" w:fill="FFFFFF"/>
              <w:spacing w:line="240" w:lineRule="atLeast"/>
              <w:rPr>
                <w:rFonts w:ascii="Times New Roman" w:hAnsi="Times New Roman" w:cs="Times New Roman"/>
                <w:b/>
                <w:sz w:val="28"/>
                <w:szCs w:val="28"/>
              </w:rPr>
            </w:pPr>
            <w:bookmarkStart w:id="3" w:name="OLE_LINK58"/>
            <w:bookmarkStart w:id="4" w:name="OLE_LINK59"/>
            <w:r w:rsidRPr="00E47425">
              <w:rPr>
                <w:rFonts w:ascii="Times New Roman" w:hAnsi="Times New Roman" w:cs="Times New Roman"/>
                <w:b/>
                <w:sz w:val="28"/>
                <w:szCs w:val="28"/>
              </w:rPr>
              <w:lastRenderedPageBreak/>
              <w:t>II. Vận dụng:</w:t>
            </w:r>
            <w:bookmarkEnd w:id="3"/>
            <w:bookmarkEnd w:id="4"/>
          </w:p>
          <w:p w14:paraId="76B9CC9D" w14:textId="77777777" w:rsidR="00A57BA3" w:rsidRDefault="00A57BA3" w:rsidP="00A57BA3">
            <w:pPr>
              <w:pStyle w:val="NormalWeb"/>
              <w:spacing w:before="0" w:beforeAutospacing="0" w:after="0" w:afterAutospacing="0" w:line="240" w:lineRule="atLeast"/>
              <w:ind w:right="45"/>
              <w:jc w:val="both"/>
              <w:rPr>
                <w:rStyle w:val="Strong"/>
                <w:b w:val="0"/>
                <w:color w:val="000000"/>
                <w:sz w:val="28"/>
                <w:szCs w:val="28"/>
              </w:rPr>
            </w:pPr>
            <w:r w:rsidRPr="007B0255">
              <w:rPr>
                <w:rStyle w:val="Strong"/>
                <w:b w:val="0"/>
                <w:color w:val="000000"/>
                <w:sz w:val="28"/>
                <w:szCs w:val="28"/>
              </w:rPr>
              <w:t>- GV hướng dẫn HS hoạt độn</w:t>
            </w:r>
            <w:r>
              <w:rPr>
                <w:rStyle w:val="Strong"/>
                <w:b w:val="0"/>
                <w:color w:val="000000"/>
                <w:sz w:val="28"/>
                <w:szCs w:val="28"/>
              </w:rPr>
              <w:t>g cá nhân</w:t>
            </w:r>
            <w:r w:rsidRPr="007B0255">
              <w:rPr>
                <w:rStyle w:val="Strong"/>
                <w:b w:val="0"/>
                <w:color w:val="000000"/>
                <w:sz w:val="28"/>
                <w:szCs w:val="28"/>
              </w:rPr>
              <w:t xml:space="preserve"> hoàn</w:t>
            </w:r>
            <w:r>
              <w:rPr>
                <w:rStyle w:val="Strong"/>
                <w:b w:val="0"/>
                <w:color w:val="000000"/>
                <w:sz w:val="28"/>
                <w:szCs w:val="28"/>
              </w:rPr>
              <w:t xml:space="preserve"> thành từng đề , sau đó trao đổi và thống nhất trong nhóm cặp và chia sẻ trước lớp.</w:t>
            </w:r>
          </w:p>
          <w:p w14:paraId="50EBAB08" w14:textId="77777777" w:rsidR="00A57BA3" w:rsidRDefault="00A57BA3" w:rsidP="00A57BA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HS xác định yêu cầu từng đề, độc lập làm bài và thống nhất theo nhóm cặp.</w:t>
            </w:r>
          </w:p>
          <w:p w14:paraId="7C0D1F74" w14:textId="77777777" w:rsidR="00A57BA3" w:rsidRDefault="00A57BA3" w:rsidP="00A57BA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lastRenderedPageBreak/>
              <w:t>- GV tổ chức cho HS trình bày và nhận xét, bổ sung từng bài tập theo bảng kiểm.</w:t>
            </w:r>
          </w:p>
          <w:p w14:paraId="1E7CA545" w14:textId="77777777" w:rsidR="00251AF9" w:rsidRPr="008B740D" w:rsidRDefault="00A57BA3" w:rsidP="008B740D">
            <w:pPr>
              <w:pStyle w:val="NormalWeb"/>
              <w:spacing w:before="0" w:beforeAutospacing="0" w:after="0" w:afterAutospacing="0" w:line="240" w:lineRule="atLeast"/>
              <w:ind w:right="45"/>
              <w:jc w:val="both"/>
              <w:rPr>
                <w:b/>
                <w:bCs/>
                <w:color w:val="000000"/>
              </w:rPr>
            </w:pPr>
            <w:r>
              <w:rPr>
                <w:rStyle w:val="Strong"/>
                <w:b w:val="0"/>
                <w:color w:val="000000"/>
                <w:sz w:val="28"/>
                <w:szCs w:val="28"/>
              </w:rPr>
              <w:t xml:space="preserve">- GV nhận xét, đánh giá tinh thần làm bài và sản phẩm của HS </w:t>
            </w:r>
            <w:r w:rsidRPr="00664E73">
              <w:rPr>
                <w:rStyle w:val="Strong"/>
                <w:b w:val="0"/>
                <w:color w:val="000000"/>
                <w:sz w:val="28"/>
                <w:szCs w:val="28"/>
              </w:rPr>
              <w:sym w:font="Wingdings" w:char="F0E0"/>
            </w:r>
            <w:r>
              <w:rPr>
                <w:rStyle w:val="Strong"/>
                <w:b w:val="0"/>
                <w:color w:val="000000"/>
                <w:sz w:val="28"/>
                <w:szCs w:val="28"/>
              </w:rPr>
              <w:t xml:space="preserve"> yêu cầu HS dựa trên đánh giá để sửa chữa và hoàn thiện bài viết </w:t>
            </w:r>
            <w:r w:rsidRPr="00664E73">
              <w:rPr>
                <w:rStyle w:val="Strong"/>
                <w:b w:val="0"/>
                <w:color w:val="000000"/>
                <w:sz w:val="28"/>
                <w:szCs w:val="28"/>
              </w:rPr>
              <w:sym w:font="Wingdings" w:char="F0E0"/>
            </w:r>
            <w:r>
              <w:rPr>
                <w:rStyle w:val="Strong"/>
                <w:b w:val="0"/>
                <w:color w:val="000000"/>
                <w:sz w:val="28"/>
                <w:szCs w:val="28"/>
              </w:rPr>
              <w:t xml:space="preserve"> nộp lại bài cho GV.</w:t>
            </w:r>
          </w:p>
          <w:p w14:paraId="2EDD12EC" w14:textId="77777777" w:rsidR="00A57BA3" w:rsidRPr="008B740D" w:rsidRDefault="00A57BA3" w:rsidP="00A57BA3">
            <w:pPr>
              <w:shd w:val="clear" w:color="auto" w:fill="FFFFFF"/>
              <w:spacing w:line="240" w:lineRule="atLeast"/>
            </w:pPr>
            <w:r w:rsidRPr="008B740D">
              <w:rPr>
                <w:rFonts w:ascii="Times New Roman" w:hAnsi="Times New Roman" w:cs="Times New Roman"/>
                <w:b/>
                <w:i/>
                <w:sz w:val="28"/>
                <w:szCs w:val="28"/>
              </w:rPr>
              <w:t>1. Kiểu bài thuyết minh thuật lại một sự kiện lịch sử:</w:t>
            </w:r>
          </w:p>
          <w:p w14:paraId="722BACD1" w14:textId="77777777" w:rsidR="00A57BA3" w:rsidRPr="001657CB" w:rsidRDefault="00A57BA3" w:rsidP="00A57BA3">
            <w:pPr>
              <w:shd w:val="clear" w:color="auto" w:fill="FFFFFF"/>
              <w:spacing w:line="240" w:lineRule="atLeast"/>
              <w:rPr>
                <w:rStyle w:val="Strong"/>
                <w:rFonts w:ascii="Times New Roman" w:eastAsia="Times New Roman" w:hAnsi="Times New Roman" w:cs="Times New Roman"/>
                <w:i/>
                <w:iCs/>
                <w:color w:val="000000"/>
                <w:sz w:val="28"/>
                <w:szCs w:val="28"/>
              </w:rPr>
            </w:pPr>
            <w:r w:rsidRPr="001657CB">
              <w:rPr>
                <w:rStyle w:val="Strong"/>
                <w:rFonts w:ascii="Times New Roman" w:eastAsia="Times New Roman" w:hAnsi="Times New Roman" w:cs="Times New Roman"/>
                <w:i/>
                <w:iCs/>
                <w:color w:val="000000"/>
                <w:sz w:val="28"/>
                <w:szCs w:val="28"/>
              </w:rPr>
              <w:t>a. Định hướng:</w:t>
            </w:r>
          </w:p>
          <w:p w14:paraId="1091B9E7"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Sự kiện lịch sử phải có thật, không hư cấu tưởng tượng nên thể thuyết minh một cách khách quan, trung thực.</w:t>
            </w:r>
          </w:p>
          <w:p w14:paraId="41957CA7"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Thể hiện được thái độ, tình cảm (trân trọng, ca ngợi, tự hào…) hoặc những nhận xét, đánh giá đối với sự kiện lịch sử đó.</w:t>
            </w:r>
          </w:p>
          <w:p w14:paraId="1EDBF32E"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sidRPr="001657CB">
              <w:rPr>
                <w:rStyle w:val="Strong"/>
                <w:rFonts w:ascii="Times New Roman" w:eastAsia="Times New Roman" w:hAnsi="Times New Roman" w:cs="Times New Roman"/>
                <w:i/>
                <w:iCs/>
                <w:color w:val="000000"/>
                <w:sz w:val="28"/>
                <w:szCs w:val="28"/>
              </w:rPr>
              <w:t>b. Đề minh họa:</w:t>
            </w:r>
            <w:r>
              <w:rPr>
                <w:rStyle w:val="Strong"/>
                <w:rFonts w:ascii="Times New Roman" w:eastAsia="Times New Roman" w:hAnsi="Times New Roman" w:cs="Times New Roman"/>
                <w:b w:val="0"/>
                <w:bCs w:val="0"/>
                <w:color w:val="000000"/>
                <w:sz w:val="28"/>
                <w:szCs w:val="28"/>
              </w:rPr>
              <w:t xml:space="preserve"> Thuyết minh về ý nghĩa lịch sử của ngày Quốc khánh mùng 2 tháng 9 năm 1945.</w:t>
            </w:r>
          </w:p>
          <w:p w14:paraId="770CDD63" w14:textId="77777777" w:rsidR="00A57BA3" w:rsidRPr="00F232B1" w:rsidRDefault="00582916" w:rsidP="00A57BA3">
            <w:pPr>
              <w:shd w:val="clear" w:color="auto" w:fill="FFFFFF"/>
              <w:spacing w:line="240" w:lineRule="atLeast"/>
              <w:rPr>
                <w:rStyle w:val="Strong"/>
                <w:rFonts w:ascii="Times New Roman" w:eastAsia="Times New Roman" w:hAnsi="Times New Roman" w:cs="Times New Roman"/>
                <w:b w:val="0"/>
                <w:bCs w:val="0"/>
                <w:color w:val="0070C0"/>
                <w:sz w:val="28"/>
                <w:szCs w:val="28"/>
              </w:rPr>
            </w:pPr>
            <w:r>
              <w:rPr>
                <w:rStyle w:val="Strong"/>
                <w:rFonts w:ascii="Times New Roman" w:eastAsia="Times New Roman" w:hAnsi="Times New Roman" w:cs="Times New Roman"/>
                <w:b w:val="0"/>
                <w:bCs w:val="0"/>
                <w:color w:val="0070C0"/>
                <w:sz w:val="28"/>
                <w:szCs w:val="28"/>
              </w:rPr>
              <w:t>* Dàn ý tham khảo: (dựa vào</w:t>
            </w:r>
            <w:r w:rsidR="00A57BA3" w:rsidRPr="00F232B1">
              <w:rPr>
                <w:rStyle w:val="Strong"/>
                <w:rFonts w:ascii="Times New Roman" w:eastAsia="Times New Roman" w:hAnsi="Times New Roman" w:cs="Times New Roman"/>
                <w:b w:val="0"/>
                <w:bCs w:val="0"/>
                <w:color w:val="0070C0"/>
                <w:sz w:val="28"/>
                <w:szCs w:val="28"/>
              </w:rPr>
              <w:t xml:space="preserve"> nội dung đã học từ văn bản “HCM và Tuyên ngôn độc lập”</w:t>
            </w:r>
            <w:r w:rsidR="008A40CA">
              <w:rPr>
                <w:rStyle w:val="Strong"/>
                <w:rFonts w:ascii="Times New Roman" w:eastAsia="Times New Roman" w:hAnsi="Times New Roman" w:cs="Times New Roman"/>
                <w:b w:val="0"/>
                <w:bCs w:val="0"/>
                <w:color w:val="0070C0"/>
                <w:sz w:val="28"/>
                <w:szCs w:val="28"/>
              </w:rPr>
              <w:t xml:space="preserve"> song tập trung vào phần ý nghĩa lịch sử của sự kiện</w:t>
            </w:r>
            <w:r w:rsidR="00A57BA3" w:rsidRPr="00F232B1">
              <w:rPr>
                <w:rStyle w:val="Strong"/>
                <w:rFonts w:ascii="Times New Roman" w:eastAsia="Times New Roman" w:hAnsi="Times New Roman" w:cs="Times New Roman"/>
                <w:b w:val="0"/>
                <w:bCs w:val="0"/>
                <w:color w:val="0070C0"/>
                <w:sz w:val="28"/>
                <w:szCs w:val="28"/>
              </w:rPr>
              <w:t>)</w:t>
            </w:r>
          </w:p>
          <w:p w14:paraId="43960937"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A. Mở bài:</w:t>
            </w:r>
          </w:p>
          <w:p w14:paraId="6DEC4C55"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Giới thiệu sự kiện LS ngày 2/9/1945 tại Quảng trường Ba Đình lịch sử.</w:t>
            </w:r>
          </w:p>
          <w:p w14:paraId="1D39526A"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Mục đích: ôn lại ý nghĩa lịch sử ngày Quốc khánh của dân tộc.</w:t>
            </w:r>
          </w:p>
          <w:p w14:paraId="3B1B77F6"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B. Thân bài: Thuyết minh về diễn biến của sự kiện.</w:t>
            </w:r>
          </w:p>
          <w:p w14:paraId="27D5EED6"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Nhắc lại sự kiện ngày 28/8: Bác từ chiến khu về Hà Nội</w:t>
            </w:r>
          </w:p>
          <w:p w14:paraId="553852BF"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i/>
                <w:color w:val="000000"/>
                <w:sz w:val="28"/>
                <w:szCs w:val="28"/>
              </w:rPr>
            </w:pPr>
            <w:r>
              <w:rPr>
                <w:rStyle w:val="Strong"/>
                <w:rFonts w:ascii="Times New Roman" w:eastAsia="Times New Roman" w:hAnsi="Times New Roman" w:cs="Times New Roman"/>
                <w:b w:val="0"/>
                <w:bCs w:val="0"/>
                <w:color w:val="000000"/>
                <w:sz w:val="28"/>
                <w:szCs w:val="28"/>
              </w:rPr>
              <w:t xml:space="preserve">- Không khí sáng ngày 2/9 tại quảng trường Ba Đình </w:t>
            </w:r>
            <w:r w:rsidRPr="00A905A9">
              <w:rPr>
                <w:rStyle w:val="Strong"/>
                <w:rFonts w:ascii="Times New Roman" w:eastAsia="Times New Roman" w:hAnsi="Times New Roman" w:cs="Times New Roman"/>
                <w:b w:val="0"/>
                <w:bCs w:val="0"/>
                <w:i/>
                <w:color w:val="000000"/>
                <w:sz w:val="28"/>
                <w:szCs w:val="28"/>
              </w:rPr>
              <w:t>(kết hợp các yếu tố miêu tả, biểu cảm)</w:t>
            </w:r>
          </w:p>
          <w:p w14:paraId="6CCB3C68"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sidRPr="00371663">
              <w:rPr>
                <w:rStyle w:val="Strong"/>
                <w:rFonts w:ascii="Times New Roman" w:eastAsia="Times New Roman" w:hAnsi="Times New Roman" w:cs="Times New Roman"/>
                <w:b w:val="0"/>
                <w:bCs w:val="0"/>
                <w:color w:val="000000"/>
                <w:sz w:val="28"/>
                <w:szCs w:val="28"/>
              </w:rPr>
              <w:t>- Cùng giờ cả nước cùng hướng về Hà Nội</w:t>
            </w:r>
          </w:p>
          <w:p w14:paraId="4BD94583"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Đúng 14h cùng ngày, Chủ tịch Hồ Chí Minh cùng các các vị lãnh đạo trong chính phủ lâm thời bước ra lễ đài.</w:t>
            </w:r>
          </w:p>
          <w:p w14:paraId="694C836F"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Bài hát “Tiến quân ca”vang lên, cờ hoa rộn ràng…Sau đó, chủ tịch HCM đã đọc vang bản tuyên ngôn độc lập khai sinh ra nước VN dân chủ cộng hòa.</w:t>
            </w:r>
          </w:p>
          <w:p w14:paraId="375B3927"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Những ý nghĩa lịch sử của ngày quốc khánh 2/9:</w:t>
            </w:r>
          </w:p>
          <w:p w14:paraId="41AC625D"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Là dấu ấn khai sinh ra nước Việt Nam ta</w:t>
            </w:r>
          </w:p>
          <w:p w14:paraId="0D46516C"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Mở ra kỉ nguyên mới cho dân tộc</w:t>
            </w:r>
          </w:p>
          <w:p w14:paraId="5DAE4239"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Trở thành ngày quốc khánh của dân tộc</w:t>
            </w:r>
          </w:p>
          <w:p w14:paraId="012F6212"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Là lời nhắc nhở mọi người phải biết trân trọng, gìn giữ và phát huy thành quả của các thế hệ cha mẹ.</w:t>
            </w:r>
          </w:p>
          <w:p w14:paraId="11D20C75"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sidRPr="005629A9">
              <w:rPr>
                <w:rStyle w:val="Strong"/>
                <w:rFonts w:ascii="Times New Roman" w:eastAsia="Times New Roman" w:hAnsi="Times New Roman" w:cs="Times New Roman"/>
                <w:b w:val="0"/>
                <w:color w:val="000000"/>
                <w:sz w:val="28"/>
                <w:szCs w:val="28"/>
              </w:rPr>
              <w:t>C.</w:t>
            </w:r>
            <w:r w:rsidRPr="005629A9">
              <w:rPr>
                <w:rStyle w:val="Strong"/>
                <w:rFonts w:ascii="Times New Roman" w:eastAsia="Times New Roman" w:hAnsi="Times New Roman" w:cs="Times New Roman"/>
                <w:b w:val="0"/>
                <w:bCs w:val="0"/>
                <w:color w:val="000000"/>
                <w:sz w:val="28"/>
                <w:szCs w:val="28"/>
              </w:rPr>
              <w:t xml:space="preserve"> Kết bài:</w:t>
            </w:r>
          </w:p>
          <w:p w14:paraId="423495A9"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Cảm xúc, đánh giá của người viết về sự kiện.</w:t>
            </w:r>
          </w:p>
          <w:p w14:paraId="765E395D" w14:textId="77777777" w:rsidR="00A57BA3" w:rsidRDefault="00A57BA3" w:rsidP="00A57BA3">
            <w:pPr>
              <w:shd w:val="clear" w:color="auto" w:fill="FFFFFF"/>
              <w:spacing w:line="240" w:lineRule="atLeast"/>
              <w:rPr>
                <w:rStyle w:val="Strong"/>
                <w:rFonts w:ascii="Times New Roman" w:eastAsia="Times New Roman" w:hAnsi="Times New Roman" w:cs="Times New Roman"/>
                <w:b w:val="0"/>
                <w:bCs w:val="0"/>
                <w:color w:val="000000"/>
                <w:sz w:val="28"/>
                <w:szCs w:val="28"/>
              </w:rPr>
            </w:pPr>
            <w:r>
              <w:rPr>
                <w:rStyle w:val="Strong"/>
                <w:rFonts w:ascii="Times New Roman" w:eastAsia="Times New Roman" w:hAnsi="Times New Roman" w:cs="Times New Roman"/>
                <w:b w:val="0"/>
                <w:bCs w:val="0"/>
                <w:color w:val="000000"/>
                <w:sz w:val="28"/>
                <w:szCs w:val="28"/>
              </w:rPr>
              <w:t>- Liên hệ bản thân cần phát huy thành quả của các thế hệ cha anh.</w:t>
            </w:r>
          </w:p>
          <w:p w14:paraId="17CB9987" w14:textId="77777777" w:rsidR="00251AF9" w:rsidRDefault="00D12D72" w:rsidP="00B4021D">
            <w:pPr>
              <w:spacing w:before="60" w:after="40"/>
              <w:jc w:val="both"/>
              <w:rPr>
                <w:rFonts w:ascii="Times New Roman" w:hAnsi="Times New Roman" w:cs="Times New Roman"/>
                <w:b/>
                <w:i/>
                <w:sz w:val="28"/>
                <w:szCs w:val="28"/>
                <w:lang w:val="nl-NL"/>
              </w:rPr>
            </w:pPr>
            <w:r w:rsidRPr="00D12D72">
              <w:rPr>
                <w:rFonts w:ascii="Times New Roman" w:hAnsi="Times New Roman" w:cs="Times New Roman"/>
                <w:b/>
                <w:i/>
                <w:sz w:val="28"/>
                <w:szCs w:val="28"/>
                <w:lang w:val="nl-NL"/>
              </w:rPr>
              <w:t>2. Kiểu bài thuyết minh thuật lại một sự kiện văn hóa, thể thao, du lịch:</w:t>
            </w:r>
          </w:p>
          <w:p w14:paraId="78CD8384" w14:textId="77777777" w:rsidR="00D12D72" w:rsidRPr="00D12D72" w:rsidRDefault="00D12D72" w:rsidP="00B4021D">
            <w:pPr>
              <w:spacing w:before="60" w:after="40"/>
              <w:jc w:val="both"/>
              <w:rPr>
                <w:rFonts w:ascii="Times New Roman" w:hAnsi="Times New Roman" w:cs="Times New Roman"/>
                <w:b/>
                <w:i/>
                <w:sz w:val="28"/>
                <w:szCs w:val="28"/>
                <w:lang w:val="nl-NL"/>
              </w:rPr>
            </w:pPr>
            <w:r>
              <w:rPr>
                <w:rFonts w:ascii="Times New Roman" w:hAnsi="Times New Roman" w:cs="Times New Roman"/>
                <w:b/>
                <w:i/>
                <w:sz w:val="28"/>
                <w:szCs w:val="28"/>
                <w:lang w:val="nl-NL"/>
              </w:rPr>
              <w:t>a. Định hướng:</w:t>
            </w:r>
          </w:p>
          <w:p w14:paraId="7F3B56FC" w14:textId="77777777" w:rsidR="00D12D72" w:rsidRDefault="00D12D72" w:rsidP="00B4021D">
            <w:pPr>
              <w:spacing w:before="60" w:after="40"/>
              <w:jc w:val="both"/>
              <w:rPr>
                <w:rFonts w:ascii="Times New Roman" w:hAnsi="Times New Roman" w:cs="Times New Roman"/>
                <w:sz w:val="28"/>
                <w:szCs w:val="28"/>
                <w:lang w:val="nl-NL"/>
              </w:rPr>
            </w:pPr>
            <w:r w:rsidRPr="00D12D72">
              <w:rPr>
                <w:rFonts w:ascii="Times New Roman" w:hAnsi="Times New Roman" w:cs="Times New Roman"/>
                <w:sz w:val="28"/>
                <w:szCs w:val="28"/>
                <w:lang w:val="nl-NL"/>
              </w:rPr>
              <w:t>- Bài viết phải thể hiện được những đặc trưng nổi bật riêng biệt của sự kiện là ngoài tính trang nghiêm còn có sự sôi động vui nhộn.</w:t>
            </w:r>
          </w:p>
          <w:p w14:paraId="22850174" w14:textId="77777777" w:rsidR="00D12D72" w:rsidRDefault="00D12D72"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Cần tái hiện được khung cảnh, không khí chung từ bao quát đến nơi diễn ra sự kiện.</w:t>
            </w:r>
          </w:p>
          <w:p w14:paraId="63957503" w14:textId="77777777" w:rsidR="00D12D72" w:rsidRDefault="00D12D72"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Thuật lại được diễn biến chính của sự kiện theo trình tự thời gian bằng thông tin chính xác, tin cậy.</w:t>
            </w:r>
          </w:p>
          <w:p w14:paraId="77B6E4EE" w14:textId="77777777" w:rsidR="00D12D72" w:rsidRDefault="00D12D72"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00743C4F">
              <w:rPr>
                <w:rFonts w:ascii="Times New Roman" w:hAnsi="Times New Roman" w:cs="Times New Roman"/>
                <w:sz w:val="28"/>
                <w:szCs w:val="28"/>
                <w:lang w:val="nl-NL"/>
              </w:rPr>
              <w:t>Cần biết kết hợp miêu tả, biểu cảm và đưa ra ý kiến nhận xét, đánh giá hợp lý.</w:t>
            </w:r>
          </w:p>
          <w:p w14:paraId="3E796D6E" w14:textId="77777777" w:rsidR="00937C8E" w:rsidRDefault="00937C8E"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Riêng bài thuyết minh lễ hội dân gian gắn với một hoặc nhiều nhân vật lịch sử văn hóa nào đó thì cần lưu ý tên nhân vật, sự việc phải chính xác.</w:t>
            </w:r>
          </w:p>
          <w:p w14:paraId="5367EF40" w14:textId="77777777" w:rsidR="00937C8E" w:rsidRPr="00937C8E" w:rsidRDefault="00937C8E" w:rsidP="00B4021D">
            <w:pPr>
              <w:spacing w:before="60" w:after="40"/>
              <w:jc w:val="both"/>
              <w:rPr>
                <w:rFonts w:ascii="Times New Roman" w:hAnsi="Times New Roman" w:cs="Times New Roman"/>
                <w:b/>
                <w:i/>
                <w:sz w:val="28"/>
                <w:szCs w:val="28"/>
                <w:lang w:val="nl-NL"/>
              </w:rPr>
            </w:pPr>
            <w:r w:rsidRPr="00937C8E">
              <w:rPr>
                <w:rFonts w:ascii="Times New Roman" w:hAnsi="Times New Roman" w:cs="Times New Roman"/>
                <w:b/>
                <w:i/>
                <w:sz w:val="28"/>
                <w:szCs w:val="28"/>
                <w:lang w:val="nl-NL"/>
              </w:rPr>
              <w:t>b. Đề bài minh họa: Hãy thuyết minh về một lễ hội dân gian mà em yêu thích.</w:t>
            </w:r>
          </w:p>
          <w:p w14:paraId="55523F5E" w14:textId="77777777" w:rsidR="00251AF9" w:rsidRPr="00937C8E" w:rsidRDefault="00937C8E" w:rsidP="00B4021D">
            <w:pPr>
              <w:spacing w:before="60" w:after="40"/>
              <w:jc w:val="both"/>
              <w:rPr>
                <w:rFonts w:ascii="Times New Roman" w:hAnsi="Times New Roman" w:cs="Times New Roman"/>
                <w:b/>
                <w:sz w:val="28"/>
                <w:szCs w:val="28"/>
                <w:lang w:val="nl-NL"/>
              </w:rPr>
            </w:pPr>
            <w:r>
              <w:rPr>
                <w:rFonts w:ascii="Times New Roman" w:hAnsi="Times New Roman" w:cs="Times New Roman"/>
                <w:b/>
                <w:sz w:val="28"/>
                <w:szCs w:val="28"/>
                <w:lang w:val="nl-NL"/>
              </w:rPr>
              <w:t>Dàn bài tham khảo:</w:t>
            </w:r>
          </w:p>
          <w:p w14:paraId="4F55E02D" w14:textId="77777777" w:rsidR="00937C8E" w:rsidRPr="00F82393" w:rsidRDefault="00F82393" w:rsidP="00F82393">
            <w:pPr>
              <w:spacing w:before="60" w:after="40"/>
              <w:jc w:val="both"/>
              <w:rPr>
                <w:rFonts w:ascii="Times New Roman" w:hAnsi="Times New Roman" w:cs="Times New Roman"/>
                <w:sz w:val="28"/>
                <w:szCs w:val="28"/>
                <w:lang w:val="nl-NL"/>
              </w:rPr>
            </w:pPr>
            <w:r w:rsidRPr="00F82393">
              <w:rPr>
                <w:rFonts w:ascii="Times New Roman" w:hAnsi="Times New Roman" w:cs="Times New Roman"/>
                <w:sz w:val="28"/>
                <w:szCs w:val="28"/>
                <w:lang w:val="nl-NL"/>
              </w:rPr>
              <w:t>A.</w:t>
            </w:r>
            <w:r>
              <w:rPr>
                <w:rFonts w:ascii="Times New Roman" w:hAnsi="Times New Roman" w:cs="Times New Roman"/>
                <w:sz w:val="28"/>
                <w:szCs w:val="28"/>
                <w:lang w:val="nl-NL"/>
              </w:rPr>
              <w:t xml:space="preserve"> </w:t>
            </w:r>
            <w:r w:rsidR="00937C8E" w:rsidRPr="00F82393">
              <w:rPr>
                <w:rFonts w:ascii="Times New Roman" w:hAnsi="Times New Roman" w:cs="Times New Roman"/>
                <w:sz w:val="28"/>
                <w:szCs w:val="28"/>
                <w:lang w:val="nl-NL"/>
              </w:rPr>
              <w:t xml:space="preserve">Mở bài: </w:t>
            </w:r>
          </w:p>
          <w:p w14:paraId="2C85EED2" w14:textId="77777777" w:rsidR="00F82393" w:rsidRDefault="00F82393" w:rsidP="00F82393">
            <w:pPr>
              <w:spacing w:before="60" w:after="40"/>
              <w:jc w:val="both"/>
              <w:rPr>
                <w:rFonts w:ascii="Times New Roman" w:hAnsi="Times New Roman" w:cs="Times New Roman"/>
                <w:sz w:val="28"/>
                <w:szCs w:val="28"/>
                <w:lang w:val="nl-NL"/>
              </w:rPr>
            </w:pPr>
            <w:r w:rsidRPr="00F82393">
              <w:rPr>
                <w:rFonts w:ascii="Times New Roman" w:hAnsi="Times New Roman" w:cs="Times New Roman"/>
                <w:sz w:val="28"/>
                <w:szCs w:val="28"/>
                <w:lang w:val="nl-NL"/>
              </w:rPr>
              <w:t>- Giới thiệu chung về</w:t>
            </w:r>
            <w:r>
              <w:rPr>
                <w:rFonts w:ascii="Times New Roman" w:hAnsi="Times New Roman" w:cs="Times New Roman"/>
                <w:sz w:val="28"/>
                <w:szCs w:val="28"/>
                <w:lang w:val="nl-NL"/>
              </w:rPr>
              <w:t xml:space="preserve"> Thánh Gióng: được phong là Phù Đổng Thiên Vương và lập đền thờ tại quê nhà.</w:t>
            </w:r>
          </w:p>
          <w:p w14:paraId="2927CB47" w14:textId="77777777" w:rsidR="00F82393" w:rsidRDefault="00F82393"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Hàng năm hội Gióng được tổ chức ở Phù Đổng (Gia Lâm- Hà Nội) là một lễ hội được xem là “độc nhất vô nhị” ở nước ta.</w:t>
            </w:r>
          </w:p>
          <w:p w14:paraId="76AE263A" w14:textId="77777777" w:rsidR="00F82393" w:rsidRDefault="00F82393"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B. Thân bài:</w:t>
            </w:r>
          </w:p>
          <w:p w14:paraId="11FD6B32" w14:textId="77777777" w:rsidR="00F82393" w:rsidRDefault="00F82393"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Nguồn gốc lịch sử:</w:t>
            </w:r>
          </w:p>
          <w:p w14:paraId="420614D6" w14:textId="77777777" w:rsidR="00F82393" w:rsidRDefault="00F82393"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Theo truyền thuyết ngày mùng 9 tháng 4 âm lịch là ngày ông Gióng đánh thắng giặc Ân và bay về trời.</w:t>
            </w:r>
          </w:p>
          <w:p w14:paraId="7E5A2E01" w14:textId="77777777" w:rsidR="00F82393" w:rsidRDefault="00F82393"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Hiện Thánh Gióng được phụng thờ ở Hà Nội và nhiều địa phương khác Nhưng quy mô lớn nhất độc đáo nhất vẫn là ở làng Phù Đổng.</w:t>
            </w:r>
          </w:p>
          <w:p w14:paraId="64A3DB84" w14:textId="77777777" w:rsidR="00F82393" w:rsidRDefault="00F82393"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85F46">
              <w:rPr>
                <w:rFonts w:ascii="Times New Roman" w:hAnsi="Times New Roman" w:cs="Times New Roman"/>
                <w:sz w:val="28"/>
                <w:szCs w:val="28"/>
                <w:lang w:val="nl-NL"/>
              </w:rPr>
              <w:t>Đặc điểm, d</w:t>
            </w:r>
            <w:r>
              <w:rPr>
                <w:rFonts w:ascii="Times New Roman" w:hAnsi="Times New Roman" w:cs="Times New Roman"/>
                <w:sz w:val="28"/>
                <w:szCs w:val="28"/>
                <w:lang w:val="nl-NL"/>
              </w:rPr>
              <w:t>iễn biến của lễ hội:</w:t>
            </w:r>
          </w:p>
          <w:p w14:paraId="7D293A3B" w14:textId="77777777" w:rsidR="00F82393" w:rsidRDefault="00F82393"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85F46">
              <w:rPr>
                <w:rFonts w:ascii="Times New Roman" w:hAnsi="Times New Roman" w:cs="Times New Roman"/>
                <w:sz w:val="28"/>
                <w:szCs w:val="28"/>
                <w:lang w:val="nl-NL"/>
              </w:rPr>
              <w:t xml:space="preserve">Lễ hội Gióng được cử hành trên một diễn trường bài khoảng 3 km. </w:t>
            </w:r>
          </w:p>
          <w:p w14:paraId="31ABDD20" w14:textId="77777777" w:rsidR="00C85F46" w:rsidRDefault="00C85F46"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Số người trực tiếp tham gia vào ngày hội có tới vài trăm người gồm: các nhân vật đóng vai ông hiệu, nữ tướng giặc Ân, quân phù giá nội, ngoại làng áo đỏ</w:t>
            </w:r>
            <w:r w:rsidR="00CC2AC0">
              <w:rPr>
                <w:rFonts w:ascii="Times New Roman" w:hAnsi="Times New Roman" w:cs="Times New Roman"/>
                <w:sz w:val="28"/>
                <w:szCs w:val="28"/>
                <w:lang w:val="nl-NL"/>
              </w:rPr>
              <w:t>, làng</w:t>
            </w:r>
            <w:r>
              <w:rPr>
                <w:rFonts w:ascii="Times New Roman" w:hAnsi="Times New Roman" w:cs="Times New Roman"/>
                <w:sz w:val="28"/>
                <w:szCs w:val="28"/>
                <w:lang w:val="nl-NL"/>
              </w:rPr>
              <w:t xml:space="preserve"> áo đen.</w:t>
            </w:r>
            <w:r w:rsidR="00CC2AC0">
              <w:rPr>
                <w:rFonts w:ascii="Times New Roman" w:hAnsi="Times New Roman" w:cs="Times New Roman"/>
                <w:sz w:val="28"/>
                <w:szCs w:val="28"/>
                <w:lang w:val="nl-NL"/>
              </w:rPr>
              <w:t>..</w:t>
            </w:r>
          </w:p>
          <w:p w14:paraId="294ED97C" w14:textId="77777777" w:rsidR="00CC2AC0" w:rsidRDefault="00CC2AC0"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Hội bắt đầu từ ngày mùng 6 tháng 4 và kết thúc vào 12 tháng 4:</w:t>
            </w:r>
          </w:p>
          <w:p w14:paraId="50FA411D" w14:textId="77777777" w:rsidR="00CC2AC0" w:rsidRPr="00F82393" w:rsidRDefault="00CC2AC0" w:rsidP="00F82393">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Ngày mùng 5/4 là ngày tổng diễn tập múa hát ở đền Thượng</w:t>
            </w:r>
          </w:p>
          <w:p w14:paraId="2BA0D1EC"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Ngày mùng 6/</w:t>
            </w:r>
            <w:r w:rsidRPr="00CC2AC0">
              <w:rPr>
                <w:rFonts w:ascii="Times New Roman" w:hAnsi="Times New Roman" w:cs="Times New Roman"/>
                <w:sz w:val="28"/>
                <w:szCs w:val="28"/>
                <w:lang w:val="nl-NL"/>
              </w:rPr>
              <w:t>4 người tổ chức lễ rước nước từ đền hạ về đền Thượng</w:t>
            </w:r>
          </w:p>
          <w:p w14:paraId="53A22326"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Ngày mùng 7/4 âm lịch rước cỗ chay.</w:t>
            </w:r>
          </w:p>
          <w:p w14:paraId="0E2B4F89"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Ngày mùng 8/4 âm lịch, các giáp duyệt lại vai đóng tướng nữ.</w:t>
            </w:r>
          </w:p>
          <w:p w14:paraId="2E96EF5F" w14:textId="77777777" w:rsidR="00CC2AC0" w:rsidRP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Ngày 9/4, chính hội có múa hát thờ có hội trận và lễ khao quân: có nhiều hoạt động hát múa, mô phỏng trận đánh, hội thi nấu cơm...</w:t>
            </w:r>
          </w:p>
          <w:p w14:paraId="6F69D69E" w14:textId="77777777" w:rsidR="00251AF9" w:rsidRDefault="00CC2AC0" w:rsidP="00B4021D">
            <w:pPr>
              <w:spacing w:before="60" w:after="40"/>
              <w:jc w:val="both"/>
              <w:rPr>
                <w:rFonts w:ascii="Times New Roman" w:hAnsi="Times New Roman" w:cs="Times New Roman"/>
                <w:sz w:val="28"/>
                <w:szCs w:val="28"/>
                <w:lang w:val="nl-NL"/>
              </w:rPr>
            </w:pPr>
            <w:r w:rsidRPr="00CC2AC0">
              <w:rPr>
                <w:rFonts w:ascii="Times New Roman" w:hAnsi="Times New Roman" w:cs="Times New Roman"/>
                <w:sz w:val="28"/>
                <w:szCs w:val="28"/>
                <w:lang w:val="nl-NL"/>
              </w:rPr>
              <w:t xml:space="preserve">+ </w:t>
            </w:r>
            <w:r>
              <w:rPr>
                <w:rFonts w:ascii="Times New Roman" w:hAnsi="Times New Roman" w:cs="Times New Roman"/>
                <w:sz w:val="28"/>
                <w:szCs w:val="28"/>
                <w:lang w:val="nl-NL"/>
              </w:rPr>
              <w:t>Ngày mùng 10/4, vãn hội</w:t>
            </w:r>
          </w:p>
          <w:p w14:paraId="4A5B53B3"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Ngày 11/4, lễ rửa khí giới</w:t>
            </w:r>
          </w:p>
          <w:p w14:paraId="2CA6CDE0"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Này 12/4, lễ rước cờ báo tin thắng trận và khao quân</w:t>
            </w:r>
          </w:p>
          <w:p w14:paraId="1634C7AB"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Độc đáo nhất trong lễ hội Gióng là ngựa trắng và ông hiệu cờ</w:t>
            </w:r>
          </w:p>
          <w:p w14:paraId="01DCB4EE"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Ý nghĩa của lễ hội Gióng: </w:t>
            </w:r>
          </w:p>
          <w:p w14:paraId="0B15BEB8"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Biểu tượng của ý chí chống giặc ngoại xâm của dân tộc Việt Nam.</w:t>
            </w:r>
          </w:p>
          <w:p w14:paraId="5C424B6C"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Nét đẹp văn hóa dân tộc, thể hiện phẩm chất kiên cường, bất khuất, khát vọng hòa bình, hạnh phúc.</w:t>
            </w:r>
          </w:p>
          <w:p w14:paraId="76545001"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Gợi nhắc truyền thống lịch sử, oai hùng, những chiến công chói lọi của dân tộc Việt Nam.</w:t>
            </w:r>
          </w:p>
          <w:p w14:paraId="1B8E28DB"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Kết bài: </w:t>
            </w:r>
          </w:p>
          <w:p w14:paraId="37C22204" w14:textId="77777777" w:rsidR="00CC2AC0" w:rsidRDefault="00CC2AC0"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w:t>
            </w:r>
            <w:r w:rsidR="00CA7903">
              <w:rPr>
                <w:rFonts w:ascii="Times New Roman" w:hAnsi="Times New Roman" w:cs="Times New Roman"/>
                <w:sz w:val="28"/>
                <w:szCs w:val="28"/>
                <w:lang w:val="nl-NL"/>
              </w:rPr>
              <w:t xml:space="preserve"> Khẳng định ý nghĩa, giá trị của lễ hội làng Gióng.</w:t>
            </w:r>
          </w:p>
          <w:p w14:paraId="2D9FBFBB" w14:textId="77777777" w:rsidR="00CA7903" w:rsidRDefault="00CA7903"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Thể hiện tình cảm tự hào, trân trọng và ý thức giữ gìn, phát huy và quảng bá với bạn bè trong và ngoài nước.</w:t>
            </w:r>
          </w:p>
          <w:p w14:paraId="648B3F53" w14:textId="77777777" w:rsidR="00CA7903" w:rsidRDefault="00CA7903" w:rsidP="00B4021D">
            <w:pPr>
              <w:spacing w:before="60" w:after="40"/>
              <w:jc w:val="both"/>
              <w:rPr>
                <w:rFonts w:ascii="Times New Roman" w:hAnsi="Times New Roman" w:cs="Times New Roman"/>
                <w:b/>
                <w:i/>
                <w:sz w:val="28"/>
                <w:szCs w:val="28"/>
                <w:lang w:val="nl-NL"/>
              </w:rPr>
            </w:pPr>
            <w:r w:rsidRPr="00CA7903">
              <w:rPr>
                <w:rFonts w:ascii="Times New Roman" w:hAnsi="Times New Roman" w:cs="Times New Roman"/>
                <w:b/>
                <w:i/>
                <w:sz w:val="28"/>
                <w:szCs w:val="28"/>
                <w:lang w:val="nl-NL"/>
              </w:rPr>
              <w:t>3. Kiểu bài thuyết minh thuật lại một sự kiện trong đời sống</w:t>
            </w:r>
          </w:p>
          <w:p w14:paraId="4D093D8D" w14:textId="77777777" w:rsidR="00CA7903" w:rsidRPr="00AD1625" w:rsidRDefault="00CA7903" w:rsidP="00B4021D">
            <w:pPr>
              <w:spacing w:before="60" w:after="40"/>
              <w:jc w:val="both"/>
              <w:rPr>
                <w:rFonts w:ascii="Times New Roman" w:hAnsi="Times New Roman" w:cs="Times New Roman"/>
                <w:b/>
                <w:bCs/>
                <w:i/>
                <w:iCs/>
                <w:sz w:val="28"/>
                <w:szCs w:val="28"/>
                <w:lang w:val="nl-NL"/>
              </w:rPr>
            </w:pPr>
            <w:r w:rsidRPr="00AD1625">
              <w:rPr>
                <w:rFonts w:ascii="Times New Roman" w:hAnsi="Times New Roman" w:cs="Times New Roman"/>
                <w:b/>
                <w:bCs/>
                <w:i/>
                <w:iCs/>
                <w:sz w:val="28"/>
                <w:szCs w:val="28"/>
                <w:lang w:val="nl-NL"/>
              </w:rPr>
              <w:t>a. Định hướng:</w:t>
            </w:r>
          </w:p>
          <w:p w14:paraId="768B215C" w14:textId="77777777" w:rsidR="00CA7903" w:rsidRDefault="00CA7903"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Sự kiện thuyết minh rất gần gũi với cuộc sống. Có thể là buổi sinh nhật, buổi lễ chào cờ, lễ tổng kết năm học, hội diễn văn nghệ ở xóm... Nên hầu hết người viết đều có điều kiện do trực tiếp được tham gia hoặc chứng kiến.</w:t>
            </w:r>
          </w:p>
          <w:p w14:paraId="528BD024" w14:textId="77777777" w:rsidR="00CA7903" w:rsidRPr="00CA7903" w:rsidRDefault="00CA7903"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Do người viết được trực tiếp tham gia và chứng kiến nên dễ dàng miêu tả, đồng thời bộc lộ được cảm xúc, đánh giá, nhận xét. Vì vậy, phải biết lựa chọn và sử dụng hợp lý, tránh sự lạm dụng các yếu tố khác (như sa vào tả, kể, biểu cảm) làm mất đi tính chất của bài thuyết minh.</w:t>
            </w:r>
          </w:p>
          <w:p w14:paraId="58BCC985" w14:textId="77777777" w:rsidR="00251AF9" w:rsidRDefault="00CA7903" w:rsidP="00B4021D">
            <w:pPr>
              <w:spacing w:before="60" w:after="40"/>
              <w:jc w:val="both"/>
              <w:rPr>
                <w:rFonts w:ascii="Times New Roman" w:hAnsi="Times New Roman" w:cs="Times New Roman"/>
                <w:sz w:val="28"/>
                <w:szCs w:val="28"/>
                <w:lang w:val="nl-NL"/>
              </w:rPr>
            </w:pPr>
            <w:r w:rsidRPr="00CA7903">
              <w:rPr>
                <w:rFonts w:ascii="Times New Roman" w:hAnsi="Times New Roman" w:cs="Times New Roman"/>
                <w:sz w:val="28"/>
                <w:szCs w:val="28"/>
                <w:lang w:val="nl-NL"/>
              </w:rPr>
              <w:t>- Có những sự kiện như lễ sinh nhật, sinh hoạt lớp... người điều khiển có thể thực hiện các sự việc trong sự kiện chưa hợp lý thì người viết có thể sắp xếp lại hợp lý hơn.</w:t>
            </w:r>
          </w:p>
          <w:p w14:paraId="5D8BE85A" w14:textId="77777777" w:rsidR="00CA7903" w:rsidRDefault="00CA7903" w:rsidP="00B4021D">
            <w:pPr>
              <w:spacing w:before="60" w:after="40"/>
              <w:jc w:val="both"/>
              <w:rPr>
                <w:rFonts w:ascii="Times New Roman" w:hAnsi="Times New Roman" w:cs="Times New Roman"/>
                <w:sz w:val="28"/>
                <w:szCs w:val="28"/>
                <w:lang w:val="nl-NL"/>
              </w:rPr>
            </w:pPr>
            <w:r w:rsidRPr="00AD1625">
              <w:rPr>
                <w:rFonts w:ascii="Times New Roman" w:hAnsi="Times New Roman" w:cs="Times New Roman"/>
                <w:b/>
                <w:bCs/>
                <w:i/>
                <w:iCs/>
                <w:sz w:val="28"/>
                <w:szCs w:val="28"/>
                <w:lang w:val="nl-NL"/>
              </w:rPr>
              <w:t>b. Đề bài minh họa:</w:t>
            </w:r>
            <w:r>
              <w:rPr>
                <w:rFonts w:ascii="Times New Roman" w:hAnsi="Times New Roman" w:cs="Times New Roman"/>
                <w:sz w:val="28"/>
                <w:szCs w:val="28"/>
                <w:lang w:val="nl-NL"/>
              </w:rPr>
              <w:t xml:space="preserve"> Thuyết minh về buổi lễ chào cờ ở trường em</w:t>
            </w:r>
          </w:p>
          <w:p w14:paraId="5B5DBA42" w14:textId="77777777" w:rsidR="00CA7903" w:rsidRDefault="00CA7903"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*Dàn bài tham khảo:</w:t>
            </w:r>
          </w:p>
          <w:p w14:paraId="35BF4F97" w14:textId="77777777" w:rsidR="00CA7903" w:rsidRDefault="000A6618"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A. Mở bài:</w:t>
            </w:r>
          </w:p>
          <w:p w14:paraId="075D36FD" w14:textId="77777777" w:rsidR="000A6618" w:rsidRDefault="000A6618"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Giới thiệu buổi lễ chào cờ và vai trò của nghi lễ này trong trường học.</w:t>
            </w:r>
          </w:p>
          <w:p w14:paraId="1E13474D" w14:textId="77777777" w:rsidR="000A6618" w:rsidRDefault="000A6618" w:rsidP="000A6618">
            <w:pPr>
              <w:spacing w:before="60" w:after="40"/>
              <w:jc w:val="both"/>
              <w:rPr>
                <w:rFonts w:ascii="Times New Roman" w:hAnsi="Times New Roman" w:cs="Times New Roman"/>
                <w:sz w:val="28"/>
                <w:szCs w:val="28"/>
                <w:lang w:val="nl-NL"/>
              </w:rPr>
            </w:pPr>
            <w:r w:rsidRPr="000A6618">
              <w:rPr>
                <w:rFonts w:ascii="Times New Roman" w:hAnsi="Times New Roman" w:cs="Times New Roman"/>
                <w:sz w:val="28"/>
                <w:szCs w:val="28"/>
                <w:lang w:val="nl-NL"/>
              </w:rPr>
              <w:t>B.</w:t>
            </w:r>
            <w:r>
              <w:rPr>
                <w:rFonts w:ascii="Times New Roman" w:hAnsi="Times New Roman" w:cs="Times New Roman"/>
                <w:sz w:val="28"/>
                <w:szCs w:val="28"/>
                <w:lang w:val="nl-NL"/>
              </w:rPr>
              <w:t xml:space="preserve"> Thân bài:</w:t>
            </w:r>
          </w:p>
          <w:p w14:paraId="64A32212" w14:textId="77777777" w:rsidR="000A6618" w:rsidRDefault="000A6618"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Lý do có nghi lễ chào cờ:</w:t>
            </w:r>
          </w:p>
          <w:p w14:paraId="615F0938" w14:textId="77777777" w:rsidR="000A6618" w:rsidRDefault="000A6618"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Thể hiện sự tôn nghiêm trong trường học.</w:t>
            </w:r>
          </w:p>
          <w:p w14:paraId="15F18CC7" w14:textId="77777777" w:rsidR="000A6618" w:rsidRDefault="000A6618"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Tổng kết, đánh giá ưu nhược điểm trong các hoạt động dạy và học của tuần trước, đề ra kế hoạch và biện pháp thực hiện của tuần tiếp theo.</w:t>
            </w:r>
          </w:p>
          <w:p w14:paraId="6EB26331" w14:textId="77777777" w:rsidR="000A6618" w:rsidRDefault="000A6618"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Diễn biến của buổi lễ chào cờ:</w:t>
            </w:r>
          </w:p>
          <w:p w14:paraId="4C9431C8" w14:textId="77777777" w:rsidR="000A6618" w:rsidRDefault="000A6618"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Thời gian: sáng thứ Hai hàng tuần.</w:t>
            </w:r>
          </w:p>
          <w:p w14:paraId="6C469D8B" w14:textId="77777777" w:rsidR="000A6618" w:rsidRDefault="000A6618"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Địa điểm: sân trường</w:t>
            </w:r>
          </w:p>
          <w:p w14:paraId="6C16E02B" w14:textId="77777777" w:rsidR="000A6618" w:rsidRDefault="000A6618"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Sự chuẩn bị:</w:t>
            </w:r>
          </w:p>
          <w:p w14:paraId="44A2C96E" w14:textId="77777777" w:rsidR="000A6618" w:rsidRDefault="000A6618"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Cơ sở vật chất: bàn ghế, bục phát biểu, hoa trang trí</w:t>
            </w:r>
            <w:r w:rsidR="005B23A2">
              <w:rPr>
                <w:rFonts w:ascii="Times New Roman" w:hAnsi="Times New Roman" w:cs="Times New Roman"/>
                <w:sz w:val="28"/>
                <w:szCs w:val="28"/>
                <w:lang w:val="nl-NL"/>
              </w:rPr>
              <w:t>...</w:t>
            </w:r>
          </w:p>
          <w:p w14:paraId="34166BE2" w14:textId="77777777" w:rsidR="005B23A2" w:rsidRDefault="005B23A2"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Giáo viên và học sinh: trang phục, tác phong, hoạt động...</w:t>
            </w:r>
          </w:p>
          <w:p w14:paraId="5B359EA8" w14:textId="77777777" w:rsidR="005B23A2" w:rsidRDefault="005B23A2"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Diễn biến của buổi lễ:</w:t>
            </w:r>
          </w:p>
          <w:p w14:paraId="33147FE7" w14:textId="77777777" w:rsidR="005B23A2" w:rsidRPr="000A6618" w:rsidRDefault="005B23A2" w:rsidP="000A6618">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Nghi lễ hát: Quốc Ca, Đội Ca</w:t>
            </w:r>
          </w:p>
          <w:p w14:paraId="347B97D6" w14:textId="77777777" w:rsidR="00251AF9" w:rsidRDefault="005B23A2" w:rsidP="00B4021D">
            <w:pPr>
              <w:spacing w:before="60" w:after="40"/>
              <w:jc w:val="both"/>
              <w:rPr>
                <w:rFonts w:ascii="Times New Roman" w:hAnsi="Times New Roman" w:cs="Times New Roman"/>
                <w:sz w:val="28"/>
                <w:szCs w:val="28"/>
                <w:lang w:val="nl-NL"/>
              </w:rPr>
            </w:pPr>
            <w:r w:rsidRPr="005B23A2">
              <w:rPr>
                <w:rFonts w:ascii="Times New Roman" w:hAnsi="Times New Roman" w:cs="Times New Roman"/>
                <w:sz w:val="28"/>
                <w:szCs w:val="28"/>
                <w:lang w:val="nl-NL"/>
              </w:rPr>
              <w:t xml:space="preserve">+ Lớp trực tuần lên nhận xét, ưu khuyết điểm và xếp loại </w:t>
            </w:r>
            <w:r>
              <w:rPr>
                <w:rFonts w:ascii="Times New Roman" w:hAnsi="Times New Roman" w:cs="Times New Roman"/>
                <w:sz w:val="28"/>
                <w:szCs w:val="28"/>
                <w:lang w:val="nl-NL"/>
              </w:rPr>
              <w:t xml:space="preserve">các lớp </w:t>
            </w:r>
            <w:r w:rsidRPr="005B23A2">
              <w:rPr>
                <w:rFonts w:ascii="Times New Roman" w:hAnsi="Times New Roman" w:cs="Times New Roman"/>
                <w:sz w:val="28"/>
                <w:szCs w:val="28"/>
                <w:lang w:val="nl-NL"/>
              </w:rPr>
              <w:t>trong tuần.</w:t>
            </w:r>
          </w:p>
          <w:p w14:paraId="047CBB32" w14:textId="77777777" w:rsidR="005B23A2" w:rsidRDefault="005B23A2"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Cô tổng phụ trách tổng kết, đánh giá, khen thưởng, phê bình ...và nêu nhiệm vụ của tuần tới.</w:t>
            </w:r>
          </w:p>
          <w:p w14:paraId="40262775" w14:textId="77777777" w:rsidR="005B23A2" w:rsidRDefault="005B23A2"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Thầy hiệu trưởng lên phát biểu.</w:t>
            </w:r>
          </w:p>
          <w:p w14:paraId="12C4997C" w14:textId="77777777" w:rsidR="00957853" w:rsidRDefault="00957853"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Nội dung sinh hoạt dưới cờ theo chủ đề.</w:t>
            </w:r>
          </w:p>
          <w:p w14:paraId="1B40E5B1" w14:textId="77777777" w:rsidR="005B23A2" w:rsidRDefault="005B23A2"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Kết thúc buổi lễ,  học sinh vào lớp học.</w:t>
            </w:r>
          </w:p>
          <w:p w14:paraId="23B88142" w14:textId="77777777" w:rsidR="005B23A2" w:rsidRDefault="005B23A2" w:rsidP="005B23A2">
            <w:pPr>
              <w:spacing w:before="60" w:after="40"/>
              <w:jc w:val="both"/>
              <w:rPr>
                <w:rFonts w:ascii="Times New Roman" w:hAnsi="Times New Roman" w:cs="Times New Roman"/>
                <w:sz w:val="28"/>
                <w:szCs w:val="28"/>
                <w:lang w:val="nl-NL"/>
              </w:rPr>
            </w:pPr>
            <w:r w:rsidRPr="005B23A2">
              <w:rPr>
                <w:rFonts w:ascii="Times New Roman" w:hAnsi="Times New Roman" w:cs="Times New Roman"/>
                <w:sz w:val="28"/>
                <w:szCs w:val="28"/>
                <w:lang w:val="nl-NL"/>
              </w:rPr>
              <w:t>C.</w:t>
            </w:r>
            <w:r>
              <w:rPr>
                <w:rFonts w:ascii="Times New Roman" w:hAnsi="Times New Roman" w:cs="Times New Roman"/>
                <w:sz w:val="28"/>
                <w:szCs w:val="28"/>
                <w:lang w:val="nl-NL"/>
              </w:rPr>
              <w:t xml:space="preserve"> </w:t>
            </w:r>
            <w:r w:rsidRPr="005B23A2">
              <w:rPr>
                <w:rFonts w:ascii="Times New Roman" w:hAnsi="Times New Roman" w:cs="Times New Roman"/>
                <w:sz w:val="28"/>
                <w:szCs w:val="28"/>
                <w:lang w:val="nl-NL"/>
              </w:rPr>
              <w:t>Kết bài:</w:t>
            </w:r>
          </w:p>
          <w:p w14:paraId="78437F2A" w14:textId="77777777" w:rsidR="00251AF9" w:rsidRDefault="005B23A2" w:rsidP="00B4021D">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Khẳng định ý nghĩa quan trọng của lễ chào cờ đầu tuần.</w:t>
            </w:r>
          </w:p>
          <w:p w14:paraId="50726551" w14:textId="77777777" w:rsidR="00596917" w:rsidRDefault="005B23A2" w:rsidP="005B23A2">
            <w:pPr>
              <w:spacing w:before="60" w:after="40"/>
              <w:jc w:val="both"/>
              <w:rPr>
                <w:rFonts w:ascii="Times New Roman" w:hAnsi="Times New Roman" w:cs="Times New Roman"/>
                <w:sz w:val="28"/>
                <w:szCs w:val="28"/>
                <w:lang w:val="nl-NL"/>
              </w:rPr>
            </w:pPr>
            <w:r>
              <w:rPr>
                <w:rFonts w:ascii="Times New Roman" w:hAnsi="Times New Roman" w:cs="Times New Roman"/>
                <w:sz w:val="28"/>
                <w:szCs w:val="28"/>
                <w:lang w:val="nl-NL"/>
              </w:rPr>
              <w:t>- Trách nhiệm của người học sinh.</w:t>
            </w:r>
          </w:p>
          <w:p w14:paraId="4FA5C664" w14:textId="77777777" w:rsidR="005B23A2" w:rsidRPr="0067562B" w:rsidRDefault="005B23A2" w:rsidP="005B23A2">
            <w:pPr>
              <w:spacing w:before="60" w:after="40"/>
              <w:jc w:val="both"/>
              <w:rPr>
                <w:rFonts w:ascii="Times New Roman" w:hAnsi="Times New Roman" w:cs="Times New Roman"/>
                <w:color w:val="0070C0"/>
                <w:sz w:val="28"/>
                <w:szCs w:val="28"/>
                <w:lang w:val="nl-NL"/>
              </w:rPr>
            </w:pPr>
            <w:r w:rsidRPr="0067562B">
              <w:rPr>
                <w:rFonts w:ascii="Times New Roman" w:hAnsi="Times New Roman" w:cs="Times New Roman"/>
                <w:color w:val="0070C0"/>
                <w:sz w:val="28"/>
                <w:szCs w:val="28"/>
                <w:lang w:val="nl-NL"/>
              </w:rPr>
              <w:t>* Bài viết tham khảo:</w:t>
            </w:r>
          </w:p>
          <w:p w14:paraId="25B8CEBC" w14:textId="77777777" w:rsidR="0067562B" w:rsidRDefault="0067562B" w:rsidP="0067562B">
            <w:pPr>
              <w:shd w:val="clear" w:color="auto" w:fill="FFFFFF"/>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00182F60">
              <w:rPr>
                <w:rFonts w:ascii="Times New Roman" w:eastAsia="Times New Roman" w:hAnsi="Times New Roman" w:cs="Times New Roman"/>
                <w:sz w:val="26"/>
                <w:szCs w:val="24"/>
              </w:rPr>
              <w:t>Một trong những hoạt động quan trọng mang ý nghĩa giáo dục trong nhà trường chính là buổi lễ chào cờ đầu tuần. Hoạt động này không những tổng kết, đánh giá hoạt động dạy và học ở tuần trước và nêu rõ nhiệm vụ tuần sau mà còn là hoạt động tập thể bổ ích cho HS toàn trường.</w:t>
            </w:r>
          </w:p>
          <w:p w14:paraId="3DDFC50F" w14:textId="77777777" w:rsidR="00182F60" w:rsidRDefault="00182F60" w:rsidP="0067562B">
            <w:pPr>
              <w:shd w:val="clear" w:color="auto" w:fill="FFFFFF"/>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Sáng thứ hai, bắt đầu từ 7h, </w:t>
            </w:r>
            <w:r w:rsidR="0067562B" w:rsidRPr="0067562B">
              <w:rPr>
                <w:rFonts w:ascii="Times New Roman" w:eastAsia="Times New Roman" w:hAnsi="Times New Roman" w:cs="Times New Roman"/>
                <w:sz w:val="26"/>
                <w:szCs w:val="24"/>
              </w:rPr>
              <w:t xml:space="preserve"> học sinh từ tất cả các lớp ùa ra như bầy chim</w:t>
            </w:r>
            <w:r>
              <w:rPr>
                <w:rFonts w:ascii="Times New Roman" w:eastAsia="Times New Roman" w:hAnsi="Times New Roman" w:cs="Times New Roman"/>
                <w:sz w:val="26"/>
                <w:szCs w:val="24"/>
              </w:rPr>
              <w:t xml:space="preserve"> vỡ tổ dưới sân trường. Sau đó, các lớp nhanh chóng xếp hàng đúng vị trí quy định. Toàn bộ giáo viên và học sinh trong trường đều mặc áo trắng vào buổi lễ chào cờ đầu tuần, vì thế không khí của buổi lễ lại càng thêm trang trọng.</w:t>
            </w:r>
          </w:p>
          <w:p w14:paraId="4C97A438" w14:textId="77777777" w:rsidR="00182F60" w:rsidRDefault="00182F60" w:rsidP="0067562B">
            <w:pPr>
              <w:shd w:val="clear" w:color="auto" w:fill="FFFFFF"/>
              <w:rPr>
                <w:rFonts w:ascii="Times New Roman" w:eastAsia="Times New Roman" w:hAnsi="Times New Roman" w:cs="Times New Roman"/>
                <w:sz w:val="26"/>
                <w:szCs w:val="24"/>
              </w:rPr>
            </w:pPr>
            <w:r>
              <w:rPr>
                <w:rFonts w:ascii="Times New Roman" w:eastAsia="Times New Roman" w:hAnsi="Times New Roman" w:cs="Times New Roman"/>
                <w:sz w:val="26"/>
                <w:szCs w:val="24"/>
              </w:rPr>
              <w:t>Trên</w:t>
            </w:r>
            <w:r w:rsidR="0067562B" w:rsidRPr="0067562B">
              <w:rPr>
                <w:rFonts w:ascii="Times New Roman" w:eastAsia="Times New Roman" w:hAnsi="Times New Roman" w:cs="Times New Roman"/>
                <w:sz w:val="26"/>
                <w:szCs w:val="24"/>
              </w:rPr>
              <w:t xml:space="preserve"> khán đài của trường từ bao giờ đã được các anh chị khóa trên trang trí và bày bàn ghế ra thật nhanh chóng. Hai hàng ghế gỗ mỗi hàng có hai dãy được kê rất ngay ngắn và cẩn thận phía hai bên của khán đài để lộ ra một không gian ở giữa rất rộng để một chiếc míc đứng ở đó và một chiếc bàn khá cao ở đó được trải một tấm vải đỏ lên ,phía trên để tượng Bác rất trang nghiêm nhưng cũng rất đẹp.</w:t>
            </w:r>
          </w:p>
          <w:p w14:paraId="7083D507" w14:textId="77777777" w:rsidR="0067562B" w:rsidRPr="0067562B" w:rsidRDefault="00A607EA" w:rsidP="0067562B">
            <w:pPr>
              <w:shd w:val="clear" w:color="auto" w:fill="FFFFFF"/>
              <w:rPr>
                <w:rFonts w:ascii="Times New Roman" w:eastAsia="Times New Roman" w:hAnsi="Times New Roman" w:cs="Times New Roman"/>
                <w:sz w:val="26"/>
                <w:szCs w:val="24"/>
              </w:rPr>
            </w:pPr>
            <w:r>
              <w:rPr>
                <w:rFonts w:ascii="Times New Roman" w:eastAsia="Times New Roman" w:hAnsi="Times New Roman" w:cs="Times New Roman"/>
                <w:sz w:val="26"/>
                <w:szCs w:val="24"/>
              </w:rPr>
              <w:t>Dưới sân trường, các lớp</w:t>
            </w:r>
            <w:r w:rsidR="0067562B" w:rsidRPr="0067562B">
              <w:rPr>
                <w:rFonts w:ascii="Times New Roman" w:eastAsia="Times New Roman" w:hAnsi="Times New Roman" w:cs="Times New Roman"/>
                <w:sz w:val="26"/>
                <w:szCs w:val="24"/>
              </w:rPr>
              <w:t xml:space="preserve"> xếp thành những hàng ghế thẳng tắp lớp nào ra lớp đấy trông rất đẹp. </w:t>
            </w:r>
            <w:r>
              <w:rPr>
                <w:rFonts w:ascii="Times New Roman" w:eastAsia="Times New Roman" w:hAnsi="Times New Roman" w:cs="Times New Roman"/>
                <w:sz w:val="26"/>
                <w:szCs w:val="24"/>
              </w:rPr>
              <w:t xml:space="preserve">Khi </w:t>
            </w:r>
            <w:r w:rsidR="0067562B" w:rsidRPr="0067562B">
              <w:rPr>
                <w:rFonts w:ascii="Times New Roman" w:eastAsia="Times New Roman" w:hAnsi="Times New Roman" w:cs="Times New Roman"/>
                <w:sz w:val="26"/>
                <w:szCs w:val="24"/>
              </w:rPr>
              <w:t>công tác chuẩn bị cũng đã xong</w:t>
            </w:r>
            <w:r>
              <w:rPr>
                <w:rFonts w:ascii="Times New Roman" w:eastAsia="Times New Roman" w:hAnsi="Times New Roman" w:cs="Times New Roman"/>
                <w:sz w:val="26"/>
                <w:szCs w:val="24"/>
              </w:rPr>
              <w:t>, c</w:t>
            </w:r>
            <w:r w:rsidR="0067562B" w:rsidRPr="0067562B">
              <w:rPr>
                <w:rFonts w:ascii="Times New Roman" w:eastAsia="Times New Roman" w:hAnsi="Times New Roman" w:cs="Times New Roman"/>
                <w:sz w:val="26"/>
                <w:szCs w:val="24"/>
              </w:rPr>
              <w:t>hị liên đội</w:t>
            </w:r>
            <w:r>
              <w:rPr>
                <w:rFonts w:ascii="Times New Roman" w:eastAsia="Times New Roman" w:hAnsi="Times New Roman" w:cs="Times New Roman"/>
                <w:sz w:val="26"/>
                <w:szCs w:val="24"/>
              </w:rPr>
              <w:t xml:space="preserve"> trưởng dõng dạc </w:t>
            </w:r>
            <w:r w:rsidR="00467154">
              <w:rPr>
                <w:rFonts w:ascii="Times New Roman" w:eastAsia="Times New Roman" w:hAnsi="Times New Roman" w:cs="Times New Roman"/>
                <w:sz w:val="26"/>
                <w:szCs w:val="24"/>
              </w:rPr>
              <w:t>hô to “Chào cờ! c</w:t>
            </w:r>
            <w:r w:rsidR="0067562B" w:rsidRPr="0067562B">
              <w:rPr>
                <w:rFonts w:ascii="Times New Roman" w:eastAsia="Times New Roman" w:hAnsi="Times New Roman" w:cs="Times New Roman"/>
                <w:sz w:val="26"/>
                <w:szCs w:val="24"/>
              </w:rPr>
              <w:t>hào”</w:t>
            </w:r>
            <w:r w:rsidR="00467154">
              <w:rPr>
                <w:rFonts w:ascii="Times New Roman" w:eastAsia="Times New Roman" w:hAnsi="Times New Roman" w:cs="Times New Roman"/>
                <w:sz w:val="26"/>
                <w:szCs w:val="24"/>
              </w:rPr>
              <w:t>, t</w:t>
            </w:r>
            <w:r>
              <w:rPr>
                <w:rFonts w:ascii="Times New Roman" w:eastAsia="Times New Roman" w:hAnsi="Times New Roman" w:cs="Times New Roman"/>
                <w:sz w:val="26"/>
                <w:szCs w:val="24"/>
              </w:rPr>
              <w:t>ức thì HS</w:t>
            </w:r>
            <w:r w:rsidR="0067562B" w:rsidRPr="0067562B">
              <w:rPr>
                <w:rFonts w:ascii="Times New Roman" w:eastAsia="Times New Roman" w:hAnsi="Times New Roman" w:cs="Times New Roman"/>
                <w:sz w:val="26"/>
                <w:szCs w:val="24"/>
              </w:rPr>
              <w:t xml:space="preserve"> ai nấ</w:t>
            </w:r>
            <w:r w:rsidR="00467154">
              <w:rPr>
                <w:rFonts w:ascii="Times New Roman" w:eastAsia="Times New Roman" w:hAnsi="Times New Roman" w:cs="Times New Roman"/>
                <w:sz w:val="26"/>
                <w:szCs w:val="24"/>
              </w:rPr>
              <w:t>y đều đưa tay lên trán, nghiêm trang ngước</w:t>
            </w:r>
            <w:r w:rsidR="0067562B" w:rsidRPr="0067562B">
              <w:rPr>
                <w:rFonts w:ascii="Times New Roman" w:eastAsia="Times New Roman" w:hAnsi="Times New Roman" w:cs="Times New Roman"/>
                <w:sz w:val="26"/>
                <w:szCs w:val="24"/>
              </w:rPr>
              <w:t xml:space="preserve"> mắt nhìn cờ. </w:t>
            </w:r>
            <w:r w:rsidR="00467154">
              <w:rPr>
                <w:rFonts w:ascii="Times New Roman" w:eastAsia="Times New Roman" w:hAnsi="Times New Roman" w:cs="Times New Roman"/>
                <w:sz w:val="26"/>
                <w:szCs w:val="24"/>
              </w:rPr>
              <w:t xml:space="preserve"> Trong tiếng trống hành tiến rộn ràng, chắc hẳn giờ phút ấy trong lòng GV và HS đều có</w:t>
            </w:r>
            <w:r w:rsidR="0067562B" w:rsidRPr="0067562B">
              <w:rPr>
                <w:rFonts w:ascii="Times New Roman" w:eastAsia="Times New Roman" w:hAnsi="Times New Roman" w:cs="Times New Roman"/>
                <w:sz w:val="26"/>
                <w:szCs w:val="24"/>
              </w:rPr>
              <w:t xml:space="preserve"> những cảm xúc đặc biệt lắm.</w:t>
            </w:r>
          </w:p>
          <w:p w14:paraId="0C9061D6" w14:textId="77777777" w:rsidR="00E6673B" w:rsidRDefault="0067562B" w:rsidP="0067562B">
            <w:pPr>
              <w:shd w:val="clear" w:color="auto" w:fill="FFFFFF"/>
              <w:rPr>
                <w:rFonts w:ascii="Times New Roman" w:eastAsia="Times New Roman" w:hAnsi="Times New Roman" w:cs="Times New Roman"/>
                <w:sz w:val="26"/>
                <w:szCs w:val="24"/>
              </w:rPr>
            </w:pPr>
            <w:r w:rsidRPr="0067562B">
              <w:rPr>
                <w:rFonts w:ascii="Times New Roman" w:eastAsia="Times New Roman" w:hAnsi="Times New Roman" w:cs="Times New Roman"/>
                <w:sz w:val="26"/>
                <w:szCs w:val="24"/>
              </w:rPr>
              <w:t xml:space="preserve">Tiếp đó là phần </w:t>
            </w:r>
            <w:r w:rsidR="00E6673B">
              <w:rPr>
                <w:rFonts w:ascii="Times New Roman" w:eastAsia="Times New Roman" w:hAnsi="Times New Roman" w:cs="Times New Roman"/>
                <w:sz w:val="26"/>
                <w:szCs w:val="24"/>
              </w:rPr>
              <w:t>hát bài “Quốc ca” và “Đội ca” của tất cả HS toàn trường</w:t>
            </w:r>
            <w:r w:rsidRPr="0067562B">
              <w:rPr>
                <w:rFonts w:ascii="Times New Roman" w:eastAsia="Times New Roman" w:hAnsi="Times New Roman" w:cs="Times New Roman"/>
                <w:sz w:val="26"/>
                <w:szCs w:val="24"/>
              </w:rPr>
              <w:t>. Sau khi câu hát cuối cùng được vang lên, bạn liên đội trưởng hô to khẩu hiệu: “Vì Tổ quốc xã hội chủ nghĩa, vì lý tưởng của Bác Hồ vĩ đại, sẵn sàng</w:t>
            </w:r>
            <w:r w:rsidR="00E6673B">
              <w:rPr>
                <w:rFonts w:ascii="Times New Roman" w:eastAsia="Times New Roman" w:hAnsi="Times New Roman" w:cs="Times New Roman"/>
                <w:sz w:val="26"/>
                <w:szCs w:val="24"/>
              </w:rPr>
              <w:t>!</w:t>
            </w:r>
            <w:r w:rsidRPr="0067562B">
              <w:rPr>
                <w:rFonts w:ascii="Times New Roman" w:eastAsia="Times New Roman" w:hAnsi="Times New Roman" w:cs="Times New Roman"/>
                <w:sz w:val="26"/>
                <w:szCs w:val="24"/>
              </w:rPr>
              <w:t>”, học sinh toàn trường cùng hô theo: “Sẵn sàng</w:t>
            </w:r>
            <w:r w:rsidR="00E6673B">
              <w:rPr>
                <w:rFonts w:ascii="Times New Roman" w:eastAsia="Times New Roman" w:hAnsi="Times New Roman" w:cs="Times New Roman"/>
                <w:sz w:val="26"/>
                <w:szCs w:val="24"/>
              </w:rPr>
              <w:t>!</w:t>
            </w:r>
            <w:r w:rsidRPr="0067562B">
              <w:rPr>
                <w:rFonts w:ascii="Times New Roman" w:eastAsia="Times New Roman" w:hAnsi="Times New Roman" w:cs="Times New Roman"/>
                <w:sz w:val="26"/>
                <w:szCs w:val="24"/>
              </w:rPr>
              <w:t>”.</w:t>
            </w:r>
            <w:r w:rsidR="00E6673B">
              <w:rPr>
                <w:rFonts w:ascii="Times New Roman" w:eastAsia="Times New Roman" w:hAnsi="Times New Roman" w:cs="Times New Roman"/>
                <w:sz w:val="26"/>
                <w:szCs w:val="24"/>
              </w:rPr>
              <w:t xml:space="preserve"> </w:t>
            </w:r>
          </w:p>
          <w:p w14:paraId="1A05FEA0" w14:textId="77777777" w:rsidR="00BA638C" w:rsidRDefault="00B145ED" w:rsidP="0067562B">
            <w:pPr>
              <w:shd w:val="clear" w:color="auto" w:fill="FFFFFF"/>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Ngay sau đó là phần </w:t>
            </w:r>
            <w:r w:rsidR="0067562B" w:rsidRPr="0067562B">
              <w:rPr>
                <w:rFonts w:ascii="Times New Roman" w:eastAsia="Times New Roman" w:hAnsi="Times New Roman" w:cs="Times New Roman"/>
                <w:sz w:val="26"/>
                <w:szCs w:val="24"/>
              </w:rPr>
              <w:t>nh</w:t>
            </w:r>
            <w:r>
              <w:rPr>
                <w:rFonts w:ascii="Times New Roman" w:eastAsia="Times New Roman" w:hAnsi="Times New Roman" w:cs="Times New Roman"/>
                <w:sz w:val="26"/>
                <w:szCs w:val="24"/>
              </w:rPr>
              <w:t>ận xét</w:t>
            </w:r>
            <w:r w:rsidR="00BA638C">
              <w:rPr>
                <w:rFonts w:ascii="Times New Roman" w:eastAsia="Times New Roman" w:hAnsi="Times New Roman" w:cs="Times New Roman"/>
                <w:sz w:val="26"/>
                <w:szCs w:val="24"/>
              </w:rPr>
              <w:t>, nhận xét</w:t>
            </w:r>
            <w:r>
              <w:rPr>
                <w:rFonts w:ascii="Times New Roman" w:eastAsia="Times New Roman" w:hAnsi="Times New Roman" w:cs="Times New Roman"/>
                <w:sz w:val="26"/>
                <w:szCs w:val="24"/>
              </w:rPr>
              <w:t xml:space="preserve"> nền nếp, hoạt động Đội của lớp trực tuần và cô giáo Tổng phụ trách. Trong mỗi tuần sẽ có phần</w:t>
            </w:r>
            <w:r w:rsidR="0067562B" w:rsidRPr="0067562B">
              <w:rPr>
                <w:rFonts w:ascii="Times New Roman" w:eastAsia="Times New Roman" w:hAnsi="Times New Roman" w:cs="Times New Roman"/>
                <w:sz w:val="26"/>
                <w:szCs w:val="24"/>
              </w:rPr>
              <w:t xml:space="preserve"> tuyên dương những lớp có thành tích xuất sắc và đưa ra hình thức kỉ luật với những cá nhân hoặc tập thể vi phạm nội quy của nhà trường. </w:t>
            </w:r>
            <w:r w:rsidR="00BA638C">
              <w:rPr>
                <w:rFonts w:ascii="Times New Roman" w:eastAsia="Times New Roman" w:hAnsi="Times New Roman" w:cs="Times New Roman"/>
                <w:sz w:val="26"/>
                <w:szCs w:val="24"/>
              </w:rPr>
              <w:t xml:space="preserve">Tiếp nữa </w:t>
            </w:r>
            <w:r w:rsidR="00B23C3E">
              <w:rPr>
                <w:rFonts w:ascii="Times New Roman" w:eastAsia="Times New Roman" w:hAnsi="Times New Roman" w:cs="Times New Roman"/>
                <w:sz w:val="26"/>
                <w:szCs w:val="24"/>
              </w:rPr>
              <w:t>là phần phát biểu của thầy giáo hiệu trưởng nhà trường, thầy sẽ thông báo những thông tin mới, những hoạt động tiếp theo cho HS và lưu ý những vấn đề cho HS toàn trường.</w:t>
            </w:r>
            <w:r w:rsidR="00BA638C">
              <w:rPr>
                <w:rFonts w:ascii="Times New Roman" w:eastAsia="Times New Roman" w:hAnsi="Times New Roman" w:cs="Times New Roman"/>
                <w:sz w:val="26"/>
                <w:szCs w:val="24"/>
              </w:rPr>
              <w:t xml:space="preserve"> </w:t>
            </w:r>
          </w:p>
          <w:p w14:paraId="7305F638" w14:textId="77777777" w:rsidR="00BA638C" w:rsidRDefault="00BA638C" w:rsidP="0067562B">
            <w:pPr>
              <w:shd w:val="clear" w:color="auto" w:fill="FFFFFF"/>
              <w:rPr>
                <w:rFonts w:ascii="Times New Roman" w:eastAsia="Times New Roman" w:hAnsi="Times New Roman" w:cs="Times New Roman"/>
                <w:sz w:val="26"/>
                <w:szCs w:val="24"/>
              </w:rPr>
            </w:pPr>
            <w:r>
              <w:rPr>
                <w:rFonts w:ascii="Times New Roman" w:eastAsia="Times New Roman" w:hAnsi="Times New Roman" w:cs="Times New Roman"/>
                <w:sz w:val="26"/>
                <w:szCs w:val="24"/>
              </w:rPr>
              <w:t>Cuối buổi lễ, lớp trực tuần thường tổ chức cho toàn trường sinh hoạt theo chủ đề, có thể hỏi các câu hỏi hoặc đưa ra tình huống để HS các lớp trả lời, cũng có tuần là các tiết mục hát múa hoặc đóng kịch. Hoạt động này luôn được các bạn HS yêu thích và tích cực tham gia.</w:t>
            </w:r>
          </w:p>
          <w:p w14:paraId="46C3C817" w14:textId="77777777" w:rsidR="0067562B" w:rsidRPr="005B23A2" w:rsidRDefault="00957853" w:rsidP="00BB1C22">
            <w:pPr>
              <w:shd w:val="clear" w:color="auto" w:fill="FFFFFF"/>
              <w:rPr>
                <w:rStyle w:val="Strong"/>
                <w:rFonts w:ascii="Times New Roman" w:hAnsi="Times New Roman" w:cs="Times New Roman"/>
                <w:b w:val="0"/>
                <w:bCs w:val="0"/>
                <w:sz w:val="28"/>
                <w:szCs w:val="28"/>
                <w:lang w:val="nl-NL"/>
              </w:rPr>
            </w:pPr>
            <w:r>
              <w:rPr>
                <w:rFonts w:ascii="Times New Roman" w:eastAsia="Times New Roman" w:hAnsi="Times New Roman" w:cs="Times New Roman"/>
                <w:sz w:val="26"/>
                <w:szCs w:val="24"/>
              </w:rPr>
              <w:t xml:space="preserve">       Kết thúc buổi lễ, GV và HS </w:t>
            </w:r>
            <w:r w:rsidR="00BB1C22">
              <w:rPr>
                <w:rFonts w:ascii="Times New Roman" w:eastAsia="Times New Roman" w:hAnsi="Times New Roman" w:cs="Times New Roman"/>
                <w:sz w:val="26"/>
                <w:szCs w:val="24"/>
              </w:rPr>
              <w:t xml:space="preserve">nhanh chóng </w:t>
            </w:r>
            <w:r w:rsidR="0067562B" w:rsidRPr="0067562B">
              <w:rPr>
                <w:rFonts w:ascii="Times New Roman" w:eastAsia="Times New Roman" w:hAnsi="Times New Roman" w:cs="Times New Roman"/>
                <w:sz w:val="26"/>
                <w:szCs w:val="24"/>
              </w:rPr>
              <w:t xml:space="preserve">về lớp để tiếp tục tiết học tiếp theo. </w:t>
            </w:r>
            <w:r w:rsidR="0067562B" w:rsidRPr="0067562B">
              <w:rPr>
                <w:rFonts w:ascii="Times New Roman" w:hAnsi="Times New Roman" w:cs="Times New Roman"/>
                <w:sz w:val="26"/>
                <w:szCs w:val="24"/>
                <w:shd w:val="clear" w:color="auto" w:fill="FFFFFF"/>
              </w:rPr>
              <w:t>Những buổi chào cờ như thế luôn để lạ</w:t>
            </w:r>
            <w:r w:rsidR="00BB1C22">
              <w:rPr>
                <w:rFonts w:ascii="Times New Roman" w:hAnsi="Times New Roman" w:cs="Times New Roman"/>
                <w:sz w:val="26"/>
                <w:szCs w:val="24"/>
                <w:shd w:val="clear" w:color="auto" w:fill="FFFFFF"/>
              </w:rPr>
              <w:t>i trong mỗi HS</w:t>
            </w:r>
            <w:r w:rsidR="0067562B" w:rsidRPr="0067562B">
              <w:rPr>
                <w:rFonts w:ascii="Times New Roman" w:hAnsi="Times New Roman" w:cs="Times New Roman"/>
                <w:sz w:val="26"/>
                <w:szCs w:val="24"/>
                <w:shd w:val="clear" w:color="auto" w:fill="FFFFFF"/>
              </w:rPr>
              <w:t xml:space="preserve"> rất nhiều ấn tượ</w:t>
            </w:r>
            <w:r w:rsidR="00BB1C22">
              <w:rPr>
                <w:rFonts w:ascii="Times New Roman" w:hAnsi="Times New Roman" w:cs="Times New Roman"/>
                <w:sz w:val="26"/>
                <w:szCs w:val="24"/>
                <w:shd w:val="clear" w:color="auto" w:fill="FFFFFF"/>
              </w:rPr>
              <w:t>ng. Vì thế, mỗi chúng ta nghiêm túc, tích cực tham gia để buổi lễ chào cờ đầu tuần ngày một thêm ý nghĩa.</w:t>
            </w:r>
          </w:p>
        </w:tc>
      </w:tr>
    </w:tbl>
    <w:p w14:paraId="2EFB2494" w14:textId="77777777" w:rsidR="00596917" w:rsidRDefault="00596917" w:rsidP="00CA63D3">
      <w:pPr>
        <w:pStyle w:val="NormalWeb"/>
        <w:spacing w:before="0" w:beforeAutospacing="0" w:after="0" w:afterAutospacing="0" w:line="240" w:lineRule="atLeast"/>
        <w:ind w:left="48" w:right="48"/>
        <w:jc w:val="center"/>
        <w:rPr>
          <w:rStyle w:val="Strong"/>
          <w:color w:val="000000"/>
          <w:sz w:val="28"/>
          <w:szCs w:val="28"/>
        </w:rPr>
      </w:pPr>
    </w:p>
    <w:p w14:paraId="73B7013A" w14:textId="77777777" w:rsidR="008D0524" w:rsidRPr="00AF0223" w:rsidRDefault="008D0524" w:rsidP="00CA63D3">
      <w:pPr>
        <w:pStyle w:val="NormalWeb"/>
        <w:spacing w:before="0" w:beforeAutospacing="0" w:after="0" w:afterAutospacing="0" w:line="240" w:lineRule="atLeast"/>
        <w:ind w:left="48" w:right="48"/>
        <w:jc w:val="center"/>
        <w:rPr>
          <w:rStyle w:val="Strong"/>
          <w:color w:val="000000"/>
          <w:sz w:val="28"/>
          <w:szCs w:val="28"/>
        </w:rPr>
      </w:pPr>
    </w:p>
    <w:sectPr w:rsidR="008D0524" w:rsidRPr="00AF0223" w:rsidSect="00AF022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F0C3" w14:textId="77777777" w:rsidR="00332D16" w:rsidRDefault="00332D16" w:rsidP="00383B6A">
      <w:pPr>
        <w:spacing w:after="0" w:line="240" w:lineRule="auto"/>
      </w:pPr>
      <w:r>
        <w:separator/>
      </w:r>
    </w:p>
  </w:endnote>
  <w:endnote w:type="continuationSeparator" w:id="0">
    <w:p w14:paraId="497FF042" w14:textId="77777777" w:rsidR="00332D16" w:rsidRDefault="00332D16" w:rsidP="0038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F986" w14:textId="77777777" w:rsidR="00920070" w:rsidRDefault="00920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80167875"/>
      <w:docPartObj>
        <w:docPartGallery w:val="Page Numbers (Bottom of Page)"/>
        <w:docPartUnique/>
      </w:docPartObj>
    </w:sdtPr>
    <w:sdtEndPr>
      <w:rPr>
        <w:noProof/>
      </w:rPr>
    </w:sdtEndPr>
    <w:sdtContent>
      <w:p w14:paraId="355095F0" w14:textId="77777777" w:rsidR="00100F4A" w:rsidRPr="00920070" w:rsidRDefault="00100F4A">
        <w:pPr>
          <w:pStyle w:val="Footer"/>
          <w:jc w:val="center"/>
          <w:rPr>
            <w:rFonts w:ascii="Times New Roman" w:hAnsi="Times New Roman" w:cs="Times New Roman"/>
          </w:rPr>
        </w:pPr>
        <w:r w:rsidRPr="00920070">
          <w:rPr>
            <w:rFonts w:ascii="Times New Roman" w:hAnsi="Times New Roman" w:cs="Times New Roman"/>
          </w:rPr>
          <w:fldChar w:fldCharType="begin"/>
        </w:r>
        <w:r w:rsidRPr="00920070">
          <w:rPr>
            <w:rFonts w:ascii="Times New Roman" w:hAnsi="Times New Roman" w:cs="Times New Roman"/>
          </w:rPr>
          <w:instrText xml:space="preserve"> PAGE   \* MERGEFORMAT </w:instrText>
        </w:r>
        <w:r w:rsidRPr="00920070">
          <w:rPr>
            <w:rFonts w:ascii="Times New Roman" w:hAnsi="Times New Roman" w:cs="Times New Roman"/>
          </w:rPr>
          <w:fldChar w:fldCharType="separate"/>
        </w:r>
        <w:r w:rsidR="00BB1C22">
          <w:rPr>
            <w:rFonts w:ascii="Times New Roman" w:hAnsi="Times New Roman" w:cs="Times New Roman"/>
            <w:noProof/>
          </w:rPr>
          <w:t>1</w:t>
        </w:r>
        <w:r w:rsidRPr="00920070">
          <w:rPr>
            <w:rFonts w:ascii="Times New Roman" w:hAnsi="Times New Roman" w:cs="Times New Roman"/>
            <w:noProof/>
          </w:rPr>
          <w:fldChar w:fldCharType="end"/>
        </w:r>
      </w:p>
    </w:sdtContent>
  </w:sdt>
  <w:p w14:paraId="6F94F04D" w14:textId="77777777" w:rsidR="00C63633" w:rsidRDefault="00C63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C7D0" w14:textId="77777777" w:rsidR="00920070" w:rsidRDefault="0092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6CC1" w14:textId="77777777" w:rsidR="00332D16" w:rsidRDefault="00332D16" w:rsidP="00383B6A">
      <w:pPr>
        <w:spacing w:after="0" w:line="240" w:lineRule="auto"/>
      </w:pPr>
      <w:r>
        <w:separator/>
      </w:r>
    </w:p>
  </w:footnote>
  <w:footnote w:type="continuationSeparator" w:id="0">
    <w:p w14:paraId="4BEDE3A3" w14:textId="77777777" w:rsidR="00332D16" w:rsidRDefault="00332D16" w:rsidP="00383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C99B" w14:textId="77777777" w:rsidR="00920070" w:rsidRDefault="00920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0B6E" w14:textId="77777777" w:rsidR="00920070" w:rsidRDefault="00920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3BF6" w14:textId="77777777" w:rsidR="00920070" w:rsidRDefault="00920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C44"/>
    <w:multiLevelType w:val="hybridMultilevel"/>
    <w:tmpl w:val="7DA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D04E5"/>
    <w:multiLevelType w:val="hybridMultilevel"/>
    <w:tmpl w:val="D966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8770B"/>
    <w:multiLevelType w:val="hybridMultilevel"/>
    <w:tmpl w:val="96AC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62B58"/>
    <w:multiLevelType w:val="hybridMultilevel"/>
    <w:tmpl w:val="95ECE680"/>
    <w:lvl w:ilvl="0" w:tplc="DD28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B21FCB"/>
    <w:multiLevelType w:val="hybridMultilevel"/>
    <w:tmpl w:val="65FA9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A46B4"/>
    <w:multiLevelType w:val="hybridMultilevel"/>
    <w:tmpl w:val="27E0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7CDE"/>
    <w:multiLevelType w:val="hybridMultilevel"/>
    <w:tmpl w:val="16BEF69E"/>
    <w:lvl w:ilvl="0" w:tplc="8244D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76D99"/>
    <w:multiLevelType w:val="hybridMultilevel"/>
    <w:tmpl w:val="35D6E2FE"/>
    <w:lvl w:ilvl="0" w:tplc="6D840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250D70"/>
    <w:multiLevelType w:val="hybridMultilevel"/>
    <w:tmpl w:val="594AD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A7599"/>
    <w:multiLevelType w:val="hybridMultilevel"/>
    <w:tmpl w:val="10F6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07AAF"/>
    <w:multiLevelType w:val="hybridMultilevel"/>
    <w:tmpl w:val="2EF25F42"/>
    <w:lvl w:ilvl="0" w:tplc="1ED2D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863074"/>
    <w:multiLevelType w:val="hybridMultilevel"/>
    <w:tmpl w:val="121632DC"/>
    <w:lvl w:ilvl="0" w:tplc="3618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245B76"/>
    <w:multiLevelType w:val="hybridMultilevel"/>
    <w:tmpl w:val="D090E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B54FB"/>
    <w:multiLevelType w:val="hybridMultilevel"/>
    <w:tmpl w:val="9B26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331ED"/>
    <w:multiLevelType w:val="hybridMultilevel"/>
    <w:tmpl w:val="121632DC"/>
    <w:lvl w:ilvl="0" w:tplc="3618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10"/>
  </w:num>
  <w:num w:numId="4">
    <w:abstractNumId w:val="7"/>
  </w:num>
  <w:num w:numId="5">
    <w:abstractNumId w:val="13"/>
  </w:num>
  <w:num w:numId="6">
    <w:abstractNumId w:val="9"/>
  </w:num>
  <w:num w:numId="7">
    <w:abstractNumId w:val="0"/>
  </w:num>
  <w:num w:numId="8">
    <w:abstractNumId w:val="5"/>
  </w:num>
  <w:num w:numId="9">
    <w:abstractNumId w:val="2"/>
  </w:num>
  <w:num w:numId="10">
    <w:abstractNumId w:val="6"/>
  </w:num>
  <w:num w:numId="11">
    <w:abstractNumId w:val="14"/>
  </w:num>
  <w:num w:numId="12">
    <w:abstractNumId w:val="11"/>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3A"/>
    <w:rsid w:val="0000132D"/>
    <w:rsid w:val="000018DF"/>
    <w:rsid w:val="00003E5D"/>
    <w:rsid w:val="000074E0"/>
    <w:rsid w:val="00024654"/>
    <w:rsid w:val="00024A1A"/>
    <w:rsid w:val="00042251"/>
    <w:rsid w:val="00044DBD"/>
    <w:rsid w:val="00050CF7"/>
    <w:rsid w:val="00050F9E"/>
    <w:rsid w:val="00052323"/>
    <w:rsid w:val="00053A22"/>
    <w:rsid w:val="00053E43"/>
    <w:rsid w:val="00057335"/>
    <w:rsid w:val="000665A9"/>
    <w:rsid w:val="00070DCD"/>
    <w:rsid w:val="00071C0C"/>
    <w:rsid w:val="00071C2C"/>
    <w:rsid w:val="0007210E"/>
    <w:rsid w:val="000721F8"/>
    <w:rsid w:val="000734D1"/>
    <w:rsid w:val="0007681C"/>
    <w:rsid w:val="00077647"/>
    <w:rsid w:val="000813BC"/>
    <w:rsid w:val="00085AC9"/>
    <w:rsid w:val="000931CE"/>
    <w:rsid w:val="000976AA"/>
    <w:rsid w:val="0009770F"/>
    <w:rsid w:val="000A0D49"/>
    <w:rsid w:val="000A2238"/>
    <w:rsid w:val="000A6618"/>
    <w:rsid w:val="000B0D45"/>
    <w:rsid w:val="000B1443"/>
    <w:rsid w:val="000B36F3"/>
    <w:rsid w:val="000C2FF3"/>
    <w:rsid w:val="000C48FC"/>
    <w:rsid w:val="000C4CE9"/>
    <w:rsid w:val="000C6C41"/>
    <w:rsid w:val="000D4EA0"/>
    <w:rsid w:val="000D59F2"/>
    <w:rsid w:val="000D70CE"/>
    <w:rsid w:val="000D783B"/>
    <w:rsid w:val="000E5972"/>
    <w:rsid w:val="000F1C09"/>
    <w:rsid w:val="000F4693"/>
    <w:rsid w:val="000F5FA8"/>
    <w:rsid w:val="00100F4A"/>
    <w:rsid w:val="00102355"/>
    <w:rsid w:val="001118D6"/>
    <w:rsid w:val="00114591"/>
    <w:rsid w:val="0011762E"/>
    <w:rsid w:val="00121467"/>
    <w:rsid w:val="00134AAC"/>
    <w:rsid w:val="00137C1E"/>
    <w:rsid w:val="00137FC6"/>
    <w:rsid w:val="001417D6"/>
    <w:rsid w:val="0014588A"/>
    <w:rsid w:val="001503C2"/>
    <w:rsid w:val="001507DF"/>
    <w:rsid w:val="00155171"/>
    <w:rsid w:val="00161FEF"/>
    <w:rsid w:val="00164B58"/>
    <w:rsid w:val="001657CB"/>
    <w:rsid w:val="001672DC"/>
    <w:rsid w:val="0017171F"/>
    <w:rsid w:val="00174B7D"/>
    <w:rsid w:val="0017514F"/>
    <w:rsid w:val="00180BC8"/>
    <w:rsid w:val="00182F60"/>
    <w:rsid w:val="00184A4D"/>
    <w:rsid w:val="001860AC"/>
    <w:rsid w:val="001A0537"/>
    <w:rsid w:val="001A135B"/>
    <w:rsid w:val="001A1DD8"/>
    <w:rsid w:val="001B100B"/>
    <w:rsid w:val="001B32DA"/>
    <w:rsid w:val="001B464D"/>
    <w:rsid w:val="001B63ED"/>
    <w:rsid w:val="001C06F7"/>
    <w:rsid w:val="001C0CCE"/>
    <w:rsid w:val="001C1A42"/>
    <w:rsid w:val="001C2D53"/>
    <w:rsid w:val="001C46AD"/>
    <w:rsid w:val="001D581F"/>
    <w:rsid w:val="001E1419"/>
    <w:rsid w:val="001E507F"/>
    <w:rsid w:val="001E5FAF"/>
    <w:rsid w:val="001F279C"/>
    <w:rsid w:val="001F3B52"/>
    <w:rsid w:val="001F4D66"/>
    <w:rsid w:val="001F6491"/>
    <w:rsid w:val="00204383"/>
    <w:rsid w:val="00216C77"/>
    <w:rsid w:val="0022440C"/>
    <w:rsid w:val="002418E3"/>
    <w:rsid w:val="00242469"/>
    <w:rsid w:val="002432EC"/>
    <w:rsid w:val="00247EEE"/>
    <w:rsid w:val="002500E3"/>
    <w:rsid w:val="00251AF9"/>
    <w:rsid w:val="00255327"/>
    <w:rsid w:val="00255724"/>
    <w:rsid w:val="0025653C"/>
    <w:rsid w:val="00266467"/>
    <w:rsid w:val="00266CE6"/>
    <w:rsid w:val="002672AA"/>
    <w:rsid w:val="00271B5A"/>
    <w:rsid w:val="0027227D"/>
    <w:rsid w:val="00277F34"/>
    <w:rsid w:val="0028212F"/>
    <w:rsid w:val="00283400"/>
    <w:rsid w:val="00286889"/>
    <w:rsid w:val="00290100"/>
    <w:rsid w:val="002917BB"/>
    <w:rsid w:val="00293590"/>
    <w:rsid w:val="002949C4"/>
    <w:rsid w:val="00297FC9"/>
    <w:rsid w:val="002A1B07"/>
    <w:rsid w:val="002A378D"/>
    <w:rsid w:val="002A38B9"/>
    <w:rsid w:val="002A61B9"/>
    <w:rsid w:val="002B2F72"/>
    <w:rsid w:val="002B5A83"/>
    <w:rsid w:val="002C26E5"/>
    <w:rsid w:val="002C3D8A"/>
    <w:rsid w:val="002C3FB7"/>
    <w:rsid w:val="002D3B4F"/>
    <w:rsid w:val="002D67CF"/>
    <w:rsid w:val="002D7825"/>
    <w:rsid w:val="002E1D3A"/>
    <w:rsid w:val="002E4E8D"/>
    <w:rsid w:val="002E5DB1"/>
    <w:rsid w:val="002E61E6"/>
    <w:rsid w:val="002E6DAA"/>
    <w:rsid w:val="002E73D7"/>
    <w:rsid w:val="002E78C4"/>
    <w:rsid w:val="002F4140"/>
    <w:rsid w:val="002F4EA3"/>
    <w:rsid w:val="002F5370"/>
    <w:rsid w:val="002F666F"/>
    <w:rsid w:val="003021E2"/>
    <w:rsid w:val="00302374"/>
    <w:rsid w:val="003041C2"/>
    <w:rsid w:val="00310D0B"/>
    <w:rsid w:val="003138B5"/>
    <w:rsid w:val="00320084"/>
    <w:rsid w:val="003258BB"/>
    <w:rsid w:val="00331641"/>
    <w:rsid w:val="00332D16"/>
    <w:rsid w:val="003336E6"/>
    <w:rsid w:val="003548C9"/>
    <w:rsid w:val="00355BF9"/>
    <w:rsid w:val="00356DF3"/>
    <w:rsid w:val="00371663"/>
    <w:rsid w:val="00371A27"/>
    <w:rsid w:val="00380AD0"/>
    <w:rsid w:val="003837B9"/>
    <w:rsid w:val="00383B6A"/>
    <w:rsid w:val="0039272F"/>
    <w:rsid w:val="00392755"/>
    <w:rsid w:val="00393896"/>
    <w:rsid w:val="00396093"/>
    <w:rsid w:val="003A09DE"/>
    <w:rsid w:val="003A0A09"/>
    <w:rsid w:val="003A2D35"/>
    <w:rsid w:val="003B3D5A"/>
    <w:rsid w:val="003C01D1"/>
    <w:rsid w:val="003C1162"/>
    <w:rsid w:val="003C1718"/>
    <w:rsid w:val="003C40DF"/>
    <w:rsid w:val="003C518A"/>
    <w:rsid w:val="003C6AE2"/>
    <w:rsid w:val="003D540B"/>
    <w:rsid w:val="003E3739"/>
    <w:rsid w:val="003E3BE0"/>
    <w:rsid w:val="003F49D2"/>
    <w:rsid w:val="00401A0D"/>
    <w:rsid w:val="004028E8"/>
    <w:rsid w:val="00403A51"/>
    <w:rsid w:val="00404F43"/>
    <w:rsid w:val="004075AA"/>
    <w:rsid w:val="00407B1A"/>
    <w:rsid w:val="00414672"/>
    <w:rsid w:val="00415F61"/>
    <w:rsid w:val="004249C4"/>
    <w:rsid w:val="00430D13"/>
    <w:rsid w:val="00435386"/>
    <w:rsid w:val="00436461"/>
    <w:rsid w:val="00443EC5"/>
    <w:rsid w:val="0045085C"/>
    <w:rsid w:val="00451A62"/>
    <w:rsid w:val="00453271"/>
    <w:rsid w:val="004539D5"/>
    <w:rsid w:val="004564CF"/>
    <w:rsid w:val="004576F0"/>
    <w:rsid w:val="00467154"/>
    <w:rsid w:val="004675C2"/>
    <w:rsid w:val="0047132B"/>
    <w:rsid w:val="0047617B"/>
    <w:rsid w:val="004872B5"/>
    <w:rsid w:val="004879EA"/>
    <w:rsid w:val="00490A5E"/>
    <w:rsid w:val="00491235"/>
    <w:rsid w:val="00491FC9"/>
    <w:rsid w:val="00494C1A"/>
    <w:rsid w:val="00497275"/>
    <w:rsid w:val="004B1160"/>
    <w:rsid w:val="004B16FB"/>
    <w:rsid w:val="004B438D"/>
    <w:rsid w:val="004C1ADF"/>
    <w:rsid w:val="004D000D"/>
    <w:rsid w:val="004D5077"/>
    <w:rsid w:val="004E4577"/>
    <w:rsid w:val="004F0490"/>
    <w:rsid w:val="004F2457"/>
    <w:rsid w:val="0051071C"/>
    <w:rsid w:val="005161A1"/>
    <w:rsid w:val="005162A5"/>
    <w:rsid w:val="00520167"/>
    <w:rsid w:val="0052091C"/>
    <w:rsid w:val="0052237C"/>
    <w:rsid w:val="00522C54"/>
    <w:rsid w:val="00525713"/>
    <w:rsid w:val="00527758"/>
    <w:rsid w:val="005310D6"/>
    <w:rsid w:val="00540426"/>
    <w:rsid w:val="005405B7"/>
    <w:rsid w:val="00541083"/>
    <w:rsid w:val="00542855"/>
    <w:rsid w:val="00543477"/>
    <w:rsid w:val="00560B3E"/>
    <w:rsid w:val="00561A2E"/>
    <w:rsid w:val="005629A9"/>
    <w:rsid w:val="005629E0"/>
    <w:rsid w:val="00562C23"/>
    <w:rsid w:val="00565095"/>
    <w:rsid w:val="00565B42"/>
    <w:rsid w:val="00567F77"/>
    <w:rsid w:val="005744D2"/>
    <w:rsid w:val="00575EC1"/>
    <w:rsid w:val="00576392"/>
    <w:rsid w:val="00582916"/>
    <w:rsid w:val="00591036"/>
    <w:rsid w:val="00592523"/>
    <w:rsid w:val="00596917"/>
    <w:rsid w:val="005975ED"/>
    <w:rsid w:val="0059771A"/>
    <w:rsid w:val="005A02BD"/>
    <w:rsid w:val="005A46BA"/>
    <w:rsid w:val="005B23A2"/>
    <w:rsid w:val="005B2AE5"/>
    <w:rsid w:val="005B5CC9"/>
    <w:rsid w:val="005C366A"/>
    <w:rsid w:val="005C5AB8"/>
    <w:rsid w:val="005C682A"/>
    <w:rsid w:val="005D1406"/>
    <w:rsid w:val="005D27D6"/>
    <w:rsid w:val="005D3D9B"/>
    <w:rsid w:val="005E3EDB"/>
    <w:rsid w:val="005E67D0"/>
    <w:rsid w:val="005F1088"/>
    <w:rsid w:val="005F1A6D"/>
    <w:rsid w:val="005F7437"/>
    <w:rsid w:val="00601ED1"/>
    <w:rsid w:val="00614763"/>
    <w:rsid w:val="00621198"/>
    <w:rsid w:val="006248D0"/>
    <w:rsid w:val="006255AD"/>
    <w:rsid w:val="00641A05"/>
    <w:rsid w:val="00643E94"/>
    <w:rsid w:val="00644DD6"/>
    <w:rsid w:val="006517FB"/>
    <w:rsid w:val="00652356"/>
    <w:rsid w:val="006539CA"/>
    <w:rsid w:val="00654C5F"/>
    <w:rsid w:val="00657250"/>
    <w:rsid w:val="0065734E"/>
    <w:rsid w:val="00661322"/>
    <w:rsid w:val="00664234"/>
    <w:rsid w:val="00664DA0"/>
    <w:rsid w:val="00664E73"/>
    <w:rsid w:val="006716B5"/>
    <w:rsid w:val="00672367"/>
    <w:rsid w:val="0067562B"/>
    <w:rsid w:val="00682018"/>
    <w:rsid w:val="006856F0"/>
    <w:rsid w:val="00685A33"/>
    <w:rsid w:val="00692425"/>
    <w:rsid w:val="00695351"/>
    <w:rsid w:val="00696689"/>
    <w:rsid w:val="0069725D"/>
    <w:rsid w:val="00697391"/>
    <w:rsid w:val="006A0E86"/>
    <w:rsid w:val="006A152F"/>
    <w:rsid w:val="006A1F98"/>
    <w:rsid w:val="006A2F6D"/>
    <w:rsid w:val="006A4BF4"/>
    <w:rsid w:val="006A66A6"/>
    <w:rsid w:val="006B2048"/>
    <w:rsid w:val="006B4622"/>
    <w:rsid w:val="006B6B56"/>
    <w:rsid w:val="006C429B"/>
    <w:rsid w:val="006C6E3B"/>
    <w:rsid w:val="006D5B2A"/>
    <w:rsid w:val="006F2F65"/>
    <w:rsid w:val="006F7F45"/>
    <w:rsid w:val="006F7F68"/>
    <w:rsid w:val="00702306"/>
    <w:rsid w:val="007030ED"/>
    <w:rsid w:val="007038B2"/>
    <w:rsid w:val="007102C6"/>
    <w:rsid w:val="00730D0E"/>
    <w:rsid w:val="00736E18"/>
    <w:rsid w:val="00743C4F"/>
    <w:rsid w:val="007441E9"/>
    <w:rsid w:val="007456B9"/>
    <w:rsid w:val="00747728"/>
    <w:rsid w:val="00747D1C"/>
    <w:rsid w:val="00760FFC"/>
    <w:rsid w:val="00763BE3"/>
    <w:rsid w:val="007660D9"/>
    <w:rsid w:val="0076690D"/>
    <w:rsid w:val="00772ED8"/>
    <w:rsid w:val="0077333A"/>
    <w:rsid w:val="007734CD"/>
    <w:rsid w:val="007777D1"/>
    <w:rsid w:val="007803AC"/>
    <w:rsid w:val="0078213C"/>
    <w:rsid w:val="00784297"/>
    <w:rsid w:val="00792465"/>
    <w:rsid w:val="00792BF8"/>
    <w:rsid w:val="0079686B"/>
    <w:rsid w:val="007A1E2D"/>
    <w:rsid w:val="007A36FF"/>
    <w:rsid w:val="007A7783"/>
    <w:rsid w:val="007B0255"/>
    <w:rsid w:val="007B2A26"/>
    <w:rsid w:val="007B7D46"/>
    <w:rsid w:val="007C459C"/>
    <w:rsid w:val="007D0C0F"/>
    <w:rsid w:val="007D1476"/>
    <w:rsid w:val="007D1F94"/>
    <w:rsid w:val="007D26F2"/>
    <w:rsid w:val="007D2AC7"/>
    <w:rsid w:val="007D4F57"/>
    <w:rsid w:val="007D565C"/>
    <w:rsid w:val="007D7479"/>
    <w:rsid w:val="007E0C0E"/>
    <w:rsid w:val="007E39F4"/>
    <w:rsid w:val="007E3C45"/>
    <w:rsid w:val="007E5105"/>
    <w:rsid w:val="007F2A3C"/>
    <w:rsid w:val="007F3188"/>
    <w:rsid w:val="007F5924"/>
    <w:rsid w:val="007F673B"/>
    <w:rsid w:val="007F67E0"/>
    <w:rsid w:val="008000DC"/>
    <w:rsid w:val="00800500"/>
    <w:rsid w:val="0080129D"/>
    <w:rsid w:val="008029A3"/>
    <w:rsid w:val="0080398C"/>
    <w:rsid w:val="00810C78"/>
    <w:rsid w:val="00817342"/>
    <w:rsid w:val="00821639"/>
    <w:rsid w:val="00821C63"/>
    <w:rsid w:val="008227C8"/>
    <w:rsid w:val="008235DA"/>
    <w:rsid w:val="00830B9B"/>
    <w:rsid w:val="00831AE9"/>
    <w:rsid w:val="008357A8"/>
    <w:rsid w:val="00835BE7"/>
    <w:rsid w:val="008363D2"/>
    <w:rsid w:val="00840A0A"/>
    <w:rsid w:val="008446C6"/>
    <w:rsid w:val="00850E2D"/>
    <w:rsid w:val="0085280B"/>
    <w:rsid w:val="00852A66"/>
    <w:rsid w:val="00853874"/>
    <w:rsid w:val="008622FA"/>
    <w:rsid w:val="00863B9F"/>
    <w:rsid w:val="0086439F"/>
    <w:rsid w:val="008658EE"/>
    <w:rsid w:val="008662F5"/>
    <w:rsid w:val="008737FB"/>
    <w:rsid w:val="008767A5"/>
    <w:rsid w:val="008814EA"/>
    <w:rsid w:val="00883ACB"/>
    <w:rsid w:val="00890054"/>
    <w:rsid w:val="008A40CA"/>
    <w:rsid w:val="008A5F91"/>
    <w:rsid w:val="008A7FA2"/>
    <w:rsid w:val="008B6371"/>
    <w:rsid w:val="008B740D"/>
    <w:rsid w:val="008C76C8"/>
    <w:rsid w:val="008D0524"/>
    <w:rsid w:val="008D2101"/>
    <w:rsid w:val="008D3DD1"/>
    <w:rsid w:val="008D6956"/>
    <w:rsid w:val="009010B2"/>
    <w:rsid w:val="00901B34"/>
    <w:rsid w:val="00902B42"/>
    <w:rsid w:val="00904A6E"/>
    <w:rsid w:val="00907A23"/>
    <w:rsid w:val="00910E55"/>
    <w:rsid w:val="00914C3D"/>
    <w:rsid w:val="00915EA6"/>
    <w:rsid w:val="00920070"/>
    <w:rsid w:val="00925849"/>
    <w:rsid w:val="00930460"/>
    <w:rsid w:val="00937C8E"/>
    <w:rsid w:val="00942268"/>
    <w:rsid w:val="009440A2"/>
    <w:rsid w:val="00944BDF"/>
    <w:rsid w:val="009464DC"/>
    <w:rsid w:val="00946E46"/>
    <w:rsid w:val="009525E4"/>
    <w:rsid w:val="00952F99"/>
    <w:rsid w:val="009564B4"/>
    <w:rsid w:val="00957853"/>
    <w:rsid w:val="00960CB2"/>
    <w:rsid w:val="009667E2"/>
    <w:rsid w:val="009667FD"/>
    <w:rsid w:val="00991980"/>
    <w:rsid w:val="00991EEF"/>
    <w:rsid w:val="00996EE1"/>
    <w:rsid w:val="009A0CC8"/>
    <w:rsid w:val="009A3E8C"/>
    <w:rsid w:val="009A6CB0"/>
    <w:rsid w:val="009B1671"/>
    <w:rsid w:val="009B4E21"/>
    <w:rsid w:val="009B51D8"/>
    <w:rsid w:val="009B56DC"/>
    <w:rsid w:val="009C14DF"/>
    <w:rsid w:val="009C3609"/>
    <w:rsid w:val="009C6F2F"/>
    <w:rsid w:val="009C79F7"/>
    <w:rsid w:val="009C7CE3"/>
    <w:rsid w:val="009D1846"/>
    <w:rsid w:val="009D319A"/>
    <w:rsid w:val="009D38C0"/>
    <w:rsid w:val="009D5B11"/>
    <w:rsid w:val="009D6D51"/>
    <w:rsid w:val="009D7317"/>
    <w:rsid w:val="009E1913"/>
    <w:rsid w:val="009E2D4E"/>
    <w:rsid w:val="009E6FB6"/>
    <w:rsid w:val="00A0636D"/>
    <w:rsid w:val="00A07952"/>
    <w:rsid w:val="00A13F03"/>
    <w:rsid w:val="00A155E8"/>
    <w:rsid w:val="00A23A4C"/>
    <w:rsid w:val="00A25E73"/>
    <w:rsid w:val="00A31784"/>
    <w:rsid w:val="00A3261A"/>
    <w:rsid w:val="00A37ED9"/>
    <w:rsid w:val="00A4040E"/>
    <w:rsid w:val="00A52855"/>
    <w:rsid w:val="00A57BA3"/>
    <w:rsid w:val="00A57EB9"/>
    <w:rsid w:val="00A602C0"/>
    <w:rsid w:val="00A607EA"/>
    <w:rsid w:val="00A618F5"/>
    <w:rsid w:val="00A65DA5"/>
    <w:rsid w:val="00A67F9E"/>
    <w:rsid w:val="00A82760"/>
    <w:rsid w:val="00A85F9B"/>
    <w:rsid w:val="00A87534"/>
    <w:rsid w:val="00A905A9"/>
    <w:rsid w:val="00A94721"/>
    <w:rsid w:val="00AA168D"/>
    <w:rsid w:val="00AA2439"/>
    <w:rsid w:val="00AB0B89"/>
    <w:rsid w:val="00AB3620"/>
    <w:rsid w:val="00AB39B0"/>
    <w:rsid w:val="00AB4AAA"/>
    <w:rsid w:val="00AB5E86"/>
    <w:rsid w:val="00AB759D"/>
    <w:rsid w:val="00AD0F2F"/>
    <w:rsid w:val="00AD1625"/>
    <w:rsid w:val="00AD2CB4"/>
    <w:rsid w:val="00AE0A13"/>
    <w:rsid w:val="00AE1BC5"/>
    <w:rsid w:val="00AF0223"/>
    <w:rsid w:val="00AF37F9"/>
    <w:rsid w:val="00AF7149"/>
    <w:rsid w:val="00B06624"/>
    <w:rsid w:val="00B0736F"/>
    <w:rsid w:val="00B141E8"/>
    <w:rsid w:val="00B145ED"/>
    <w:rsid w:val="00B14B41"/>
    <w:rsid w:val="00B222EC"/>
    <w:rsid w:val="00B23C3E"/>
    <w:rsid w:val="00B2490C"/>
    <w:rsid w:val="00B2694C"/>
    <w:rsid w:val="00B4021D"/>
    <w:rsid w:val="00B45613"/>
    <w:rsid w:val="00B47548"/>
    <w:rsid w:val="00B47A58"/>
    <w:rsid w:val="00B51369"/>
    <w:rsid w:val="00B51B91"/>
    <w:rsid w:val="00B572C6"/>
    <w:rsid w:val="00B65A2E"/>
    <w:rsid w:val="00B6761D"/>
    <w:rsid w:val="00B733BE"/>
    <w:rsid w:val="00B81A40"/>
    <w:rsid w:val="00B86600"/>
    <w:rsid w:val="00B870B6"/>
    <w:rsid w:val="00B931BB"/>
    <w:rsid w:val="00BA07D0"/>
    <w:rsid w:val="00BA1463"/>
    <w:rsid w:val="00BA638C"/>
    <w:rsid w:val="00BB1C22"/>
    <w:rsid w:val="00BB35DB"/>
    <w:rsid w:val="00BB39CD"/>
    <w:rsid w:val="00BB6350"/>
    <w:rsid w:val="00BC091B"/>
    <w:rsid w:val="00BC143E"/>
    <w:rsid w:val="00BC3481"/>
    <w:rsid w:val="00BD29F0"/>
    <w:rsid w:val="00BD44F9"/>
    <w:rsid w:val="00BE278B"/>
    <w:rsid w:val="00BE42FF"/>
    <w:rsid w:val="00BE5E23"/>
    <w:rsid w:val="00C07325"/>
    <w:rsid w:val="00C12692"/>
    <w:rsid w:val="00C22259"/>
    <w:rsid w:val="00C23D00"/>
    <w:rsid w:val="00C25B10"/>
    <w:rsid w:val="00C42DBB"/>
    <w:rsid w:val="00C43F7D"/>
    <w:rsid w:val="00C46272"/>
    <w:rsid w:val="00C47257"/>
    <w:rsid w:val="00C63633"/>
    <w:rsid w:val="00C65C4C"/>
    <w:rsid w:val="00C663BE"/>
    <w:rsid w:val="00C66551"/>
    <w:rsid w:val="00C7138D"/>
    <w:rsid w:val="00C7559B"/>
    <w:rsid w:val="00C80AC9"/>
    <w:rsid w:val="00C85F46"/>
    <w:rsid w:val="00C933C1"/>
    <w:rsid w:val="00CA1AD7"/>
    <w:rsid w:val="00CA1F1B"/>
    <w:rsid w:val="00CA63D3"/>
    <w:rsid w:val="00CA7903"/>
    <w:rsid w:val="00CB1704"/>
    <w:rsid w:val="00CB2ECB"/>
    <w:rsid w:val="00CB727F"/>
    <w:rsid w:val="00CC22AC"/>
    <w:rsid w:val="00CC2AC0"/>
    <w:rsid w:val="00CC797B"/>
    <w:rsid w:val="00CD1F41"/>
    <w:rsid w:val="00CD52D5"/>
    <w:rsid w:val="00CE1F87"/>
    <w:rsid w:val="00CE3914"/>
    <w:rsid w:val="00CE4B0E"/>
    <w:rsid w:val="00CE5EA6"/>
    <w:rsid w:val="00CE5EC2"/>
    <w:rsid w:val="00CE7E6B"/>
    <w:rsid w:val="00CF20EA"/>
    <w:rsid w:val="00D01854"/>
    <w:rsid w:val="00D021E7"/>
    <w:rsid w:val="00D03D96"/>
    <w:rsid w:val="00D11144"/>
    <w:rsid w:val="00D12412"/>
    <w:rsid w:val="00D12D72"/>
    <w:rsid w:val="00D12F44"/>
    <w:rsid w:val="00D141FC"/>
    <w:rsid w:val="00D156E1"/>
    <w:rsid w:val="00D15E7B"/>
    <w:rsid w:val="00D261B8"/>
    <w:rsid w:val="00D3663D"/>
    <w:rsid w:val="00D37BFE"/>
    <w:rsid w:val="00D4182B"/>
    <w:rsid w:val="00D42593"/>
    <w:rsid w:val="00D43299"/>
    <w:rsid w:val="00D44B44"/>
    <w:rsid w:val="00D50069"/>
    <w:rsid w:val="00D510A3"/>
    <w:rsid w:val="00D57350"/>
    <w:rsid w:val="00D60BB6"/>
    <w:rsid w:val="00D6223A"/>
    <w:rsid w:val="00D627E3"/>
    <w:rsid w:val="00D655A0"/>
    <w:rsid w:val="00D72209"/>
    <w:rsid w:val="00D727C3"/>
    <w:rsid w:val="00D7510A"/>
    <w:rsid w:val="00D755FC"/>
    <w:rsid w:val="00D75643"/>
    <w:rsid w:val="00D82340"/>
    <w:rsid w:val="00D83C6C"/>
    <w:rsid w:val="00D83EA3"/>
    <w:rsid w:val="00D844C6"/>
    <w:rsid w:val="00D86F49"/>
    <w:rsid w:val="00D87A99"/>
    <w:rsid w:val="00DA4CBA"/>
    <w:rsid w:val="00DA651C"/>
    <w:rsid w:val="00DB1151"/>
    <w:rsid w:val="00DB62A5"/>
    <w:rsid w:val="00DB6479"/>
    <w:rsid w:val="00DC2963"/>
    <w:rsid w:val="00DC5E4F"/>
    <w:rsid w:val="00DD2E27"/>
    <w:rsid w:val="00DD7F67"/>
    <w:rsid w:val="00DE13DB"/>
    <w:rsid w:val="00DE233D"/>
    <w:rsid w:val="00DE4F09"/>
    <w:rsid w:val="00E115D6"/>
    <w:rsid w:val="00E11D4C"/>
    <w:rsid w:val="00E200B1"/>
    <w:rsid w:val="00E20342"/>
    <w:rsid w:val="00E2093E"/>
    <w:rsid w:val="00E23750"/>
    <w:rsid w:val="00E34AA4"/>
    <w:rsid w:val="00E44FDD"/>
    <w:rsid w:val="00E45C15"/>
    <w:rsid w:val="00E46A6C"/>
    <w:rsid w:val="00E47425"/>
    <w:rsid w:val="00E50CC9"/>
    <w:rsid w:val="00E5288F"/>
    <w:rsid w:val="00E565EB"/>
    <w:rsid w:val="00E60426"/>
    <w:rsid w:val="00E61472"/>
    <w:rsid w:val="00E61559"/>
    <w:rsid w:val="00E63FBD"/>
    <w:rsid w:val="00E655EF"/>
    <w:rsid w:val="00E6673B"/>
    <w:rsid w:val="00E73EB4"/>
    <w:rsid w:val="00E7661A"/>
    <w:rsid w:val="00E80BFA"/>
    <w:rsid w:val="00E81402"/>
    <w:rsid w:val="00E86257"/>
    <w:rsid w:val="00E9139D"/>
    <w:rsid w:val="00E93557"/>
    <w:rsid w:val="00E94142"/>
    <w:rsid w:val="00E96097"/>
    <w:rsid w:val="00E96BEA"/>
    <w:rsid w:val="00EA017A"/>
    <w:rsid w:val="00EA16B0"/>
    <w:rsid w:val="00EA532B"/>
    <w:rsid w:val="00EB0841"/>
    <w:rsid w:val="00EB0FC7"/>
    <w:rsid w:val="00EB152C"/>
    <w:rsid w:val="00EB26FD"/>
    <w:rsid w:val="00EC15C4"/>
    <w:rsid w:val="00ED39A5"/>
    <w:rsid w:val="00ED3D2A"/>
    <w:rsid w:val="00ED3D44"/>
    <w:rsid w:val="00ED4AA5"/>
    <w:rsid w:val="00ED5993"/>
    <w:rsid w:val="00EE1809"/>
    <w:rsid w:val="00EE46C4"/>
    <w:rsid w:val="00EE49C9"/>
    <w:rsid w:val="00EE58BA"/>
    <w:rsid w:val="00EE7078"/>
    <w:rsid w:val="00EE7F92"/>
    <w:rsid w:val="00EF15E0"/>
    <w:rsid w:val="00EF20B2"/>
    <w:rsid w:val="00EF2A37"/>
    <w:rsid w:val="00EF7915"/>
    <w:rsid w:val="00F03854"/>
    <w:rsid w:val="00F07755"/>
    <w:rsid w:val="00F13CE9"/>
    <w:rsid w:val="00F13F42"/>
    <w:rsid w:val="00F13FE8"/>
    <w:rsid w:val="00F153B8"/>
    <w:rsid w:val="00F2239F"/>
    <w:rsid w:val="00F22F1E"/>
    <w:rsid w:val="00F232B1"/>
    <w:rsid w:val="00F23699"/>
    <w:rsid w:val="00F3236F"/>
    <w:rsid w:val="00F403D7"/>
    <w:rsid w:val="00F44354"/>
    <w:rsid w:val="00F45AEF"/>
    <w:rsid w:val="00F54DAA"/>
    <w:rsid w:val="00F56587"/>
    <w:rsid w:val="00F579A6"/>
    <w:rsid w:val="00F708A4"/>
    <w:rsid w:val="00F73DA0"/>
    <w:rsid w:val="00F82393"/>
    <w:rsid w:val="00F83BFC"/>
    <w:rsid w:val="00F864FE"/>
    <w:rsid w:val="00FA3A05"/>
    <w:rsid w:val="00FA45B8"/>
    <w:rsid w:val="00FA581E"/>
    <w:rsid w:val="00FB1BDF"/>
    <w:rsid w:val="00FB2C81"/>
    <w:rsid w:val="00FB314F"/>
    <w:rsid w:val="00FB77F6"/>
    <w:rsid w:val="00FC1A1E"/>
    <w:rsid w:val="00FC1C14"/>
    <w:rsid w:val="00FC4BC1"/>
    <w:rsid w:val="00FC4C49"/>
    <w:rsid w:val="00FC7264"/>
    <w:rsid w:val="00FD035A"/>
    <w:rsid w:val="00FD6796"/>
    <w:rsid w:val="00FE01F8"/>
    <w:rsid w:val="00FE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FDA2"/>
  <w15:chartTrackingRefBased/>
  <w15:docId w15:val="{93A4FA46-CFF0-4343-B600-9E5249B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40DF"/>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D3A"/>
    <w:rPr>
      <w:b/>
      <w:bCs/>
    </w:rPr>
  </w:style>
  <w:style w:type="character" w:styleId="Emphasis">
    <w:name w:val="Emphasis"/>
    <w:basedOn w:val="DefaultParagraphFont"/>
    <w:uiPriority w:val="20"/>
    <w:qFormat/>
    <w:rsid w:val="002E1D3A"/>
    <w:rPr>
      <w:i/>
      <w:iCs/>
    </w:rPr>
  </w:style>
  <w:style w:type="character" w:styleId="Hyperlink">
    <w:name w:val="Hyperlink"/>
    <w:basedOn w:val="DefaultParagraphFont"/>
    <w:uiPriority w:val="99"/>
    <w:semiHidden/>
    <w:unhideWhenUsed/>
    <w:rsid w:val="001860AC"/>
    <w:rPr>
      <w:color w:val="0000FF"/>
      <w:u w:val="single"/>
    </w:rPr>
  </w:style>
  <w:style w:type="character" w:customStyle="1" w:styleId="Heading3Char">
    <w:name w:val="Heading 3 Char"/>
    <w:basedOn w:val="DefaultParagraphFont"/>
    <w:link w:val="Heading3"/>
    <w:uiPriority w:val="9"/>
    <w:semiHidden/>
    <w:rsid w:val="003C40DF"/>
    <w:rPr>
      <w:rFonts w:asciiTheme="majorHAnsi" w:eastAsiaTheme="majorEastAsia" w:hAnsiTheme="majorHAnsi" w:cstheme="majorBidi"/>
      <w:b/>
      <w:bCs/>
      <w:color w:val="5B9BD5" w:themeColor="accent1"/>
      <w:sz w:val="24"/>
      <w:szCs w:val="24"/>
    </w:rPr>
  </w:style>
  <w:style w:type="paragraph" w:customStyle="1" w:styleId="Char">
    <w:name w:val="Char"/>
    <w:basedOn w:val="Normal"/>
    <w:semiHidden/>
    <w:rsid w:val="003C40DF"/>
    <w:pPr>
      <w:spacing w:line="240" w:lineRule="exact"/>
    </w:pPr>
    <w:rPr>
      <w:rFonts w:ascii="Arial" w:eastAsia="Times New Roman" w:hAnsi="Arial" w:cs="Times New Roman"/>
      <w:sz w:val="24"/>
      <w:szCs w:val="24"/>
    </w:rPr>
  </w:style>
  <w:style w:type="paragraph" w:styleId="ListParagraph">
    <w:name w:val="List Paragraph"/>
    <w:basedOn w:val="Normal"/>
    <w:uiPriority w:val="34"/>
    <w:qFormat/>
    <w:rsid w:val="0022440C"/>
    <w:pPr>
      <w:ind w:left="720"/>
      <w:contextualSpacing/>
    </w:pPr>
  </w:style>
  <w:style w:type="table" w:styleId="TableGrid">
    <w:name w:val="Table Grid"/>
    <w:basedOn w:val="TableNormal"/>
    <w:rsid w:val="006F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content">
    <w:name w:val="mp-cont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comment">
    <w:name w:val="mp-comm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B51369"/>
  </w:style>
  <w:style w:type="paragraph" w:styleId="Header">
    <w:name w:val="header"/>
    <w:basedOn w:val="Normal"/>
    <w:link w:val="HeaderChar"/>
    <w:uiPriority w:val="99"/>
    <w:unhideWhenUsed/>
    <w:rsid w:val="0038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B6A"/>
  </w:style>
  <w:style w:type="paragraph" w:styleId="Footer">
    <w:name w:val="footer"/>
    <w:basedOn w:val="Normal"/>
    <w:link w:val="FooterChar"/>
    <w:uiPriority w:val="99"/>
    <w:unhideWhenUsed/>
    <w:rsid w:val="0038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4748">
      <w:bodyDiv w:val="1"/>
      <w:marLeft w:val="0"/>
      <w:marRight w:val="0"/>
      <w:marTop w:val="0"/>
      <w:marBottom w:val="0"/>
      <w:divBdr>
        <w:top w:val="none" w:sz="0" w:space="0" w:color="auto"/>
        <w:left w:val="none" w:sz="0" w:space="0" w:color="auto"/>
        <w:bottom w:val="none" w:sz="0" w:space="0" w:color="auto"/>
        <w:right w:val="none" w:sz="0" w:space="0" w:color="auto"/>
      </w:divBdr>
    </w:div>
    <w:div w:id="158623163">
      <w:bodyDiv w:val="1"/>
      <w:marLeft w:val="0"/>
      <w:marRight w:val="0"/>
      <w:marTop w:val="0"/>
      <w:marBottom w:val="0"/>
      <w:divBdr>
        <w:top w:val="none" w:sz="0" w:space="0" w:color="auto"/>
        <w:left w:val="none" w:sz="0" w:space="0" w:color="auto"/>
        <w:bottom w:val="none" w:sz="0" w:space="0" w:color="auto"/>
        <w:right w:val="none" w:sz="0" w:space="0" w:color="auto"/>
      </w:divBdr>
      <w:divsChild>
        <w:div w:id="1108701532">
          <w:marLeft w:val="0"/>
          <w:marRight w:val="0"/>
          <w:marTop w:val="0"/>
          <w:marBottom w:val="0"/>
          <w:divBdr>
            <w:top w:val="none" w:sz="0" w:space="0" w:color="auto"/>
            <w:left w:val="none" w:sz="0" w:space="0" w:color="auto"/>
            <w:bottom w:val="none" w:sz="0" w:space="0" w:color="auto"/>
            <w:right w:val="none" w:sz="0" w:space="0" w:color="auto"/>
          </w:divBdr>
        </w:div>
      </w:divsChild>
    </w:div>
    <w:div w:id="276376923">
      <w:bodyDiv w:val="1"/>
      <w:marLeft w:val="0"/>
      <w:marRight w:val="0"/>
      <w:marTop w:val="0"/>
      <w:marBottom w:val="0"/>
      <w:divBdr>
        <w:top w:val="none" w:sz="0" w:space="0" w:color="auto"/>
        <w:left w:val="none" w:sz="0" w:space="0" w:color="auto"/>
        <w:bottom w:val="none" w:sz="0" w:space="0" w:color="auto"/>
        <w:right w:val="none" w:sz="0" w:space="0" w:color="auto"/>
      </w:divBdr>
    </w:div>
    <w:div w:id="535697512">
      <w:bodyDiv w:val="1"/>
      <w:marLeft w:val="0"/>
      <w:marRight w:val="0"/>
      <w:marTop w:val="0"/>
      <w:marBottom w:val="0"/>
      <w:divBdr>
        <w:top w:val="none" w:sz="0" w:space="0" w:color="auto"/>
        <w:left w:val="none" w:sz="0" w:space="0" w:color="auto"/>
        <w:bottom w:val="none" w:sz="0" w:space="0" w:color="auto"/>
        <w:right w:val="none" w:sz="0" w:space="0" w:color="auto"/>
      </w:divBdr>
      <w:divsChild>
        <w:div w:id="445583460">
          <w:marLeft w:val="0"/>
          <w:marRight w:val="0"/>
          <w:marTop w:val="0"/>
          <w:marBottom w:val="0"/>
          <w:divBdr>
            <w:top w:val="none" w:sz="0" w:space="0" w:color="auto"/>
            <w:left w:val="none" w:sz="0" w:space="0" w:color="auto"/>
            <w:bottom w:val="dotted" w:sz="6" w:space="0" w:color="E1E1E1"/>
            <w:right w:val="none" w:sz="0" w:space="0" w:color="auto"/>
          </w:divBdr>
        </w:div>
        <w:div w:id="1180320036">
          <w:marLeft w:val="0"/>
          <w:marRight w:val="0"/>
          <w:marTop w:val="0"/>
          <w:marBottom w:val="0"/>
          <w:divBdr>
            <w:top w:val="none" w:sz="0" w:space="0" w:color="auto"/>
            <w:left w:val="none" w:sz="0" w:space="0" w:color="auto"/>
            <w:bottom w:val="dotted" w:sz="6" w:space="0" w:color="E1E1E1"/>
            <w:right w:val="none" w:sz="0" w:space="0" w:color="auto"/>
          </w:divBdr>
        </w:div>
        <w:div w:id="396054800">
          <w:marLeft w:val="0"/>
          <w:marRight w:val="0"/>
          <w:marTop w:val="0"/>
          <w:marBottom w:val="0"/>
          <w:divBdr>
            <w:top w:val="none" w:sz="0" w:space="0" w:color="auto"/>
            <w:left w:val="none" w:sz="0" w:space="0" w:color="auto"/>
            <w:bottom w:val="dotted" w:sz="6" w:space="0" w:color="E1E1E1"/>
            <w:right w:val="none" w:sz="0" w:space="0" w:color="auto"/>
          </w:divBdr>
        </w:div>
        <w:div w:id="1890720834">
          <w:marLeft w:val="0"/>
          <w:marRight w:val="0"/>
          <w:marTop w:val="0"/>
          <w:marBottom w:val="0"/>
          <w:divBdr>
            <w:top w:val="none" w:sz="0" w:space="0" w:color="auto"/>
            <w:left w:val="none" w:sz="0" w:space="0" w:color="auto"/>
            <w:bottom w:val="dotted" w:sz="6" w:space="0" w:color="E1E1E1"/>
            <w:right w:val="none" w:sz="0" w:space="0" w:color="auto"/>
          </w:divBdr>
        </w:div>
        <w:div w:id="559171096">
          <w:marLeft w:val="0"/>
          <w:marRight w:val="0"/>
          <w:marTop w:val="0"/>
          <w:marBottom w:val="0"/>
          <w:divBdr>
            <w:top w:val="none" w:sz="0" w:space="0" w:color="auto"/>
            <w:left w:val="none" w:sz="0" w:space="0" w:color="auto"/>
            <w:bottom w:val="dotted" w:sz="6" w:space="0" w:color="E1E1E1"/>
            <w:right w:val="none" w:sz="0" w:space="0" w:color="auto"/>
          </w:divBdr>
        </w:div>
        <w:div w:id="534848833">
          <w:marLeft w:val="0"/>
          <w:marRight w:val="0"/>
          <w:marTop w:val="0"/>
          <w:marBottom w:val="0"/>
          <w:divBdr>
            <w:top w:val="none" w:sz="0" w:space="0" w:color="auto"/>
            <w:left w:val="none" w:sz="0" w:space="0" w:color="auto"/>
            <w:bottom w:val="dotted" w:sz="6" w:space="0" w:color="E1E1E1"/>
            <w:right w:val="none" w:sz="0" w:space="0" w:color="auto"/>
          </w:divBdr>
        </w:div>
        <w:div w:id="1106386259">
          <w:marLeft w:val="0"/>
          <w:marRight w:val="0"/>
          <w:marTop w:val="0"/>
          <w:marBottom w:val="0"/>
          <w:divBdr>
            <w:top w:val="none" w:sz="0" w:space="0" w:color="auto"/>
            <w:left w:val="none" w:sz="0" w:space="0" w:color="auto"/>
            <w:bottom w:val="dotted" w:sz="6" w:space="0" w:color="E1E1E1"/>
            <w:right w:val="none" w:sz="0" w:space="0" w:color="auto"/>
          </w:divBdr>
        </w:div>
        <w:div w:id="293100308">
          <w:marLeft w:val="0"/>
          <w:marRight w:val="0"/>
          <w:marTop w:val="0"/>
          <w:marBottom w:val="0"/>
          <w:divBdr>
            <w:top w:val="none" w:sz="0" w:space="0" w:color="auto"/>
            <w:left w:val="none" w:sz="0" w:space="0" w:color="auto"/>
            <w:bottom w:val="dotted" w:sz="6" w:space="0" w:color="E1E1E1"/>
            <w:right w:val="none" w:sz="0" w:space="0" w:color="auto"/>
          </w:divBdr>
        </w:div>
      </w:divsChild>
    </w:div>
    <w:div w:id="602222412">
      <w:bodyDiv w:val="1"/>
      <w:marLeft w:val="0"/>
      <w:marRight w:val="0"/>
      <w:marTop w:val="0"/>
      <w:marBottom w:val="0"/>
      <w:divBdr>
        <w:top w:val="none" w:sz="0" w:space="0" w:color="auto"/>
        <w:left w:val="none" w:sz="0" w:space="0" w:color="auto"/>
        <w:bottom w:val="none" w:sz="0" w:space="0" w:color="auto"/>
        <w:right w:val="none" w:sz="0" w:space="0" w:color="auto"/>
      </w:divBdr>
    </w:div>
    <w:div w:id="825366589">
      <w:bodyDiv w:val="1"/>
      <w:marLeft w:val="0"/>
      <w:marRight w:val="0"/>
      <w:marTop w:val="0"/>
      <w:marBottom w:val="0"/>
      <w:divBdr>
        <w:top w:val="none" w:sz="0" w:space="0" w:color="auto"/>
        <w:left w:val="none" w:sz="0" w:space="0" w:color="auto"/>
        <w:bottom w:val="none" w:sz="0" w:space="0" w:color="auto"/>
        <w:right w:val="none" w:sz="0" w:space="0" w:color="auto"/>
      </w:divBdr>
    </w:div>
    <w:div w:id="840588564">
      <w:bodyDiv w:val="1"/>
      <w:marLeft w:val="0"/>
      <w:marRight w:val="0"/>
      <w:marTop w:val="0"/>
      <w:marBottom w:val="0"/>
      <w:divBdr>
        <w:top w:val="none" w:sz="0" w:space="0" w:color="auto"/>
        <w:left w:val="none" w:sz="0" w:space="0" w:color="auto"/>
        <w:bottom w:val="none" w:sz="0" w:space="0" w:color="auto"/>
        <w:right w:val="none" w:sz="0" w:space="0" w:color="auto"/>
      </w:divBdr>
    </w:div>
    <w:div w:id="840925069">
      <w:bodyDiv w:val="1"/>
      <w:marLeft w:val="0"/>
      <w:marRight w:val="0"/>
      <w:marTop w:val="0"/>
      <w:marBottom w:val="0"/>
      <w:divBdr>
        <w:top w:val="none" w:sz="0" w:space="0" w:color="auto"/>
        <w:left w:val="none" w:sz="0" w:space="0" w:color="auto"/>
        <w:bottom w:val="none" w:sz="0" w:space="0" w:color="auto"/>
        <w:right w:val="none" w:sz="0" w:space="0" w:color="auto"/>
      </w:divBdr>
    </w:div>
    <w:div w:id="866065651">
      <w:bodyDiv w:val="1"/>
      <w:marLeft w:val="0"/>
      <w:marRight w:val="0"/>
      <w:marTop w:val="0"/>
      <w:marBottom w:val="0"/>
      <w:divBdr>
        <w:top w:val="none" w:sz="0" w:space="0" w:color="auto"/>
        <w:left w:val="none" w:sz="0" w:space="0" w:color="auto"/>
        <w:bottom w:val="none" w:sz="0" w:space="0" w:color="auto"/>
        <w:right w:val="none" w:sz="0" w:space="0" w:color="auto"/>
      </w:divBdr>
    </w:div>
    <w:div w:id="903488898">
      <w:bodyDiv w:val="1"/>
      <w:marLeft w:val="0"/>
      <w:marRight w:val="0"/>
      <w:marTop w:val="0"/>
      <w:marBottom w:val="0"/>
      <w:divBdr>
        <w:top w:val="none" w:sz="0" w:space="0" w:color="auto"/>
        <w:left w:val="none" w:sz="0" w:space="0" w:color="auto"/>
        <w:bottom w:val="none" w:sz="0" w:space="0" w:color="auto"/>
        <w:right w:val="none" w:sz="0" w:space="0" w:color="auto"/>
      </w:divBdr>
    </w:div>
    <w:div w:id="960233940">
      <w:bodyDiv w:val="1"/>
      <w:marLeft w:val="0"/>
      <w:marRight w:val="0"/>
      <w:marTop w:val="0"/>
      <w:marBottom w:val="0"/>
      <w:divBdr>
        <w:top w:val="none" w:sz="0" w:space="0" w:color="auto"/>
        <w:left w:val="none" w:sz="0" w:space="0" w:color="auto"/>
        <w:bottom w:val="none" w:sz="0" w:space="0" w:color="auto"/>
        <w:right w:val="none" w:sz="0" w:space="0" w:color="auto"/>
      </w:divBdr>
    </w:div>
    <w:div w:id="1009674213">
      <w:bodyDiv w:val="1"/>
      <w:marLeft w:val="0"/>
      <w:marRight w:val="0"/>
      <w:marTop w:val="0"/>
      <w:marBottom w:val="0"/>
      <w:divBdr>
        <w:top w:val="none" w:sz="0" w:space="0" w:color="auto"/>
        <w:left w:val="none" w:sz="0" w:space="0" w:color="auto"/>
        <w:bottom w:val="none" w:sz="0" w:space="0" w:color="auto"/>
        <w:right w:val="none" w:sz="0" w:space="0" w:color="auto"/>
      </w:divBdr>
    </w:div>
    <w:div w:id="1023674440">
      <w:bodyDiv w:val="1"/>
      <w:marLeft w:val="0"/>
      <w:marRight w:val="0"/>
      <w:marTop w:val="0"/>
      <w:marBottom w:val="0"/>
      <w:divBdr>
        <w:top w:val="none" w:sz="0" w:space="0" w:color="auto"/>
        <w:left w:val="none" w:sz="0" w:space="0" w:color="auto"/>
        <w:bottom w:val="none" w:sz="0" w:space="0" w:color="auto"/>
        <w:right w:val="none" w:sz="0" w:space="0" w:color="auto"/>
      </w:divBdr>
    </w:div>
    <w:div w:id="1166942481">
      <w:bodyDiv w:val="1"/>
      <w:marLeft w:val="0"/>
      <w:marRight w:val="0"/>
      <w:marTop w:val="0"/>
      <w:marBottom w:val="0"/>
      <w:divBdr>
        <w:top w:val="none" w:sz="0" w:space="0" w:color="auto"/>
        <w:left w:val="none" w:sz="0" w:space="0" w:color="auto"/>
        <w:bottom w:val="none" w:sz="0" w:space="0" w:color="auto"/>
        <w:right w:val="none" w:sz="0" w:space="0" w:color="auto"/>
      </w:divBdr>
    </w:div>
    <w:div w:id="1169635241">
      <w:bodyDiv w:val="1"/>
      <w:marLeft w:val="0"/>
      <w:marRight w:val="0"/>
      <w:marTop w:val="0"/>
      <w:marBottom w:val="0"/>
      <w:divBdr>
        <w:top w:val="none" w:sz="0" w:space="0" w:color="auto"/>
        <w:left w:val="none" w:sz="0" w:space="0" w:color="auto"/>
        <w:bottom w:val="none" w:sz="0" w:space="0" w:color="auto"/>
        <w:right w:val="none" w:sz="0" w:space="0" w:color="auto"/>
      </w:divBdr>
    </w:div>
    <w:div w:id="1198546339">
      <w:bodyDiv w:val="1"/>
      <w:marLeft w:val="0"/>
      <w:marRight w:val="0"/>
      <w:marTop w:val="0"/>
      <w:marBottom w:val="0"/>
      <w:divBdr>
        <w:top w:val="none" w:sz="0" w:space="0" w:color="auto"/>
        <w:left w:val="none" w:sz="0" w:space="0" w:color="auto"/>
        <w:bottom w:val="none" w:sz="0" w:space="0" w:color="auto"/>
        <w:right w:val="none" w:sz="0" w:space="0" w:color="auto"/>
      </w:divBdr>
    </w:div>
    <w:div w:id="1286739228">
      <w:bodyDiv w:val="1"/>
      <w:marLeft w:val="0"/>
      <w:marRight w:val="0"/>
      <w:marTop w:val="0"/>
      <w:marBottom w:val="0"/>
      <w:divBdr>
        <w:top w:val="none" w:sz="0" w:space="0" w:color="auto"/>
        <w:left w:val="none" w:sz="0" w:space="0" w:color="auto"/>
        <w:bottom w:val="none" w:sz="0" w:space="0" w:color="auto"/>
        <w:right w:val="none" w:sz="0" w:space="0" w:color="auto"/>
      </w:divBdr>
    </w:div>
    <w:div w:id="1371682899">
      <w:bodyDiv w:val="1"/>
      <w:marLeft w:val="0"/>
      <w:marRight w:val="0"/>
      <w:marTop w:val="0"/>
      <w:marBottom w:val="0"/>
      <w:divBdr>
        <w:top w:val="none" w:sz="0" w:space="0" w:color="auto"/>
        <w:left w:val="none" w:sz="0" w:space="0" w:color="auto"/>
        <w:bottom w:val="none" w:sz="0" w:space="0" w:color="auto"/>
        <w:right w:val="none" w:sz="0" w:space="0" w:color="auto"/>
      </w:divBdr>
    </w:div>
    <w:div w:id="1425303026">
      <w:bodyDiv w:val="1"/>
      <w:marLeft w:val="0"/>
      <w:marRight w:val="0"/>
      <w:marTop w:val="0"/>
      <w:marBottom w:val="0"/>
      <w:divBdr>
        <w:top w:val="none" w:sz="0" w:space="0" w:color="auto"/>
        <w:left w:val="none" w:sz="0" w:space="0" w:color="auto"/>
        <w:bottom w:val="none" w:sz="0" w:space="0" w:color="auto"/>
        <w:right w:val="none" w:sz="0" w:space="0" w:color="auto"/>
      </w:divBdr>
      <w:divsChild>
        <w:div w:id="654988095">
          <w:marLeft w:val="0"/>
          <w:marRight w:val="0"/>
          <w:marTop w:val="0"/>
          <w:marBottom w:val="0"/>
          <w:divBdr>
            <w:top w:val="none" w:sz="0" w:space="0" w:color="auto"/>
            <w:left w:val="none" w:sz="0" w:space="0" w:color="auto"/>
            <w:bottom w:val="dotted" w:sz="6" w:space="0" w:color="E1E1E1"/>
            <w:right w:val="none" w:sz="0" w:space="0" w:color="auto"/>
          </w:divBdr>
        </w:div>
        <w:div w:id="1023556630">
          <w:marLeft w:val="0"/>
          <w:marRight w:val="0"/>
          <w:marTop w:val="0"/>
          <w:marBottom w:val="0"/>
          <w:divBdr>
            <w:top w:val="none" w:sz="0" w:space="0" w:color="auto"/>
            <w:left w:val="none" w:sz="0" w:space="0" w:color="auto"/>
            <w:bottom w:val="dotted" w:sz="6" w:space="0" w:color="E1E1E1"/>
            <w:right w:val="none" w:sz="0" w:space="0" w:color="auto"/>
          </w:divBdr>
        </w:div>
        <w:div w:id="726613956">
          <w:marLeft w:val="0"/>
          <w:marRight w:val="0"/>
          <w:marTop w:val="0"/>
          <w:marBottom w:val="0"/>
          <w:divBdr>
            <w:top w:val="none" w:sz="0" w:space="0" w:color="auto"/>
            <w:left w:val="none" w:sz="0" w:space="0" w:color="auto"/>
            <w:bottom w:val="dotted" w:sz="6" w:space="0" w:color="E1E1E1"/>
            <w:right w:val="none" w:sz="0" w:space="0" w:color="auto"/>
          </w:divBdr>
        </w:div>
        <w:div w:id="1865829540">
          <w:marLeft w:val="0"/>
          <w:marRight w:val="0"/>
          <w:marTop w:val="0"/>
          <w:marBottom w:val="0"/>
          <w:divBdr>
            <w:top w:val="none" w:sz="0" w:space="0" w:color="auto"/>
            <w:left w:val="none" w:sz="0" w:space="0" w:color="auto"/>
            <w:bottom w:val="dotted" w:sz="6" w:space="0" w:color="E1E1E1"/>
            <w:right w:val="none" w:sz="0" w:space="0" w:color="auto"/>
          </w:divBdr>
        </w:div>
      </w:divsChild>
    </w:div>
    <w:div w:id="1478693404">
      <w:bodyDiv w:val="1"/>
      <w:marLeft w:val="0"/>
      <w:marRight w:val="0"/>
      <w:marTop w:val="0"/>
      <w:marBottom w:val="0"/>
      <w:divBdr>
        <w:top w:val="none" w:sz="0" w:space="0" w:color="auto"/>
        <w:left w:val="none" w:sz="0" w:space="0" w:color="auto"/>
        <w:bottom w:val="none" w:sz="0" w:space="0" w:color="auto"/>
        <w:right w:val="none" w:sz="0" w:space="0" w:color="auto"/>
      </w:divBdr>
    </w:div>
    <w:div w:id="1536770482">
      <w:bodyDiv w:val="1"/>
      <w:marLeft w:val="0"/>
      <w:marRight w:val="0"/>
      <w:marTop w:val="0"/>
      <w:marBottom w:val="0"/>
      <w:divBdr>
        <w:top w:val="none" w:sz="0" w:space="0" w:color="auto"/>
        <w:left w:val="none" w:sz="0" w:space="0" w:color="auto"/>
        <w:bottom w:val="none" w:sz="0" w:space="0" w:color="auto"/>
        <w:right w:val="none" w:sz="0" w:space="0" w:color="auto"/>
      </w:divBdr>
    </w:div>
    <w:div w:id="1621571160">
      <w:bodyDiv w:val="1"/>
      <w:marLeft w:val="0"/>
      <w:marRight w:val="0"/>
      <w:marTop w:val="0"/>
      <w:marBottom w:val="0"/>
      <w:divBdr>
        <w:top w:val="none" w:sz="0" w:space="0" w:color="auto"/>
        <w:left w:val="none" w:sz="0" w:space="0" w:color="auto"/>
        <w:bottom w:val="none" w:sz="0" w:space="0" w:color="auto"/>
        <w:right w:val="none" w:sz="0" w:space="0" w:color="auto"/>
      </w:divBdr>
    </w:div>
    <w:div w:id="1758283643">
      <w:bodyDiv w:val="1"/>
      <w:marLeft w:val="0"/>
      <w:marRight w:val="0"/>
      <w:marTop w:val="0"/>
      <w:marBottom w:val="0"/>
      <w:divBdr>
        <w:top w:val="none" w:sz="0" w:space="0" w:color="auto"/>
        <w:left w:val="none" w:sz="0" w:space="0" w:color="auto"/>
        <w:bottom w:val="none" w:sz="0" w:space="0" w:color="auto"/>
        <w:right w:val="none" w:sz="0" w:space="0" w:color="auto"/>
      </w:divBdr>
    </w:div>
    <w:div w:id="1758284852">
      <w:bodyDiv w:val="1"/>
      <w:marLeft w:val="0"/>
      <w:marRight w:val="0"/>
      <w:marTop w:val="0"/>
      <w:marBottom w:val="0"/>
      <w:divBdr>
        <w:top w:val="none" w:sz="0" w:space="0" w:color="auto"/>
        <w:left w:val="none" w:sz="0" w:space="0" w:color="auto"/>
        <w:bottom w:val="none" w:sz="0" w:space="0" w:color="auto"/>
        <w:right w:val="none" w:sz="0" w:space="0" w:color="auto"/>
      </w:divBdr>
      <w:divsChild>
        <w:div w:id="1208226463">
          <w:marLeft w:val="450"/>
          <w:marRight w:val="0"/>
          <w:marTop w:val="375"/>
          <w:marBottom w:val="375"/>
          <w:divBdr>
            <w:top w:val="none" w:sz="0" w:space="0" w:color="auto"/>
            <w:left w:val="single" w:sz="36" w:space="8" w:color="929292"/>
            <w:bottom w:val="none" w:sz="0" w:space="0" w:color="auto"/>
            <w:right w:val="none" w:sz="0" w:space="0" w:color="auto"/>
          </w:divBdr>
        </w:div>
      </w:divsChild>
    </w:div>
    <w:div w:id="1791124195">
      <w:bodyDiv w:val="1"/>
      <w:marLeft w:val="0"/>
      <w:marRight w:val="0"/>
      <w:marTop w:val="0"/>
      <w:marBottom w:val="0"/>
      <w:divBdr>
        <w:top w:val="none" w:sz="0" w:space="0" w:color="auto"/>
        <w:left w:val="none" w:sz="0" w:space="0" w:color="auto"/>
        <w:bottom w:val="none" w:sz="0" w:space="0" w:color="auto"/>
        <w:right w:val="none" w:sz="0" w:space="0" w:color="auto"/>
      </w:divBdr>
    </w:div>
    <w:div w:id="1850562059">
      <w:bodyDiv w:val="1"/>
      <w:marLeft w:val="0"/>
      <w:marRight w:val="0"/>
      <w:marTop w:val="0"/>
      <w:marBottom w:val="0"/>
      <w:divBdr>
        <w:top w:val="none" w:sz="0" w:space="0" w:color="auto"/>
        <w:left w:val="none" w:sz="0" w:space="0" w:color="auto"/>
        <w:bottom w:val="none" w:sz="0" w:space="0" w:color="auto"/>
        <w:right w:val="none" w:sz="0" w:space="0" w:color="auto"/>
      </w:divBdr>
    </w:div>
    <w:div w:id="1852790102">
      <w:bodyDiv w:val="1"/>
      <w:marLeft w:val="0"/>
      <w:marRight w:val="0"/>
      <w:marTop w:val="0"/>
      <w:marBottom w:val="0"/>
      <w:divBdr>
        <w:top w:val="none" w:sz="0" w:space="0" w:color="auto"/>
        <w:left w:val="none" w:sz="0" w:space="0" w:color="auto"/>
        <w:bottom w:val="none" w:sz="0" w:space="0" w:color="auto"/>
        <w:right w:val="none" w:sz="0" w:space="0" w:color="auto"/>
      </w:divBdr>
    </w:div>
    <w:div w:id="1896626243">
      <w:bodyDiv w:val="1"/>
      <w:marLeft w:val="0"/>
      <w:marRight w:val="0"/>
      <w:marTop w:val="0"/>
      <w:marBottom w:val="0"/>
      <w:divBdr>
        <w:top w:val="none" w:sz="0" w:space="0" w:color="auto"/>
        <w:left w:val="none" w:sz="0" w:space="0" w:color="auto"/>
        <w:bottom w:val="none" w:sz="0" w:space="0" w:color="auto"/>
        <w:right w:val="none" w:sz="0" w:space="0" w:color="auto"/>
      </w:divBdr>
    </w:div>
    <w:div w:id="1929459451">
      <w:bodyDiv w:val="1"/>
      <w:marLeft w:val="0"/>
      <w:marRight w:val="0"/>
      <w:marTop w:val="0"/>
      <w:marBottom w:val="0"/>
      <w:divBdr>
        <w:top w:val="none" w:sz="0" w:space="0" w:color="auto"/>
        <w:left w:val="none" w:sz="0" w:space="0" w:color="auto"/>
        <w:bottom w:val="none" w:sz="0" w:space="0" w:color="auto"/>
        <w:right w:val="none" w:sz="0" w:space="0" w:color="auto"/>
      </w:divBdr>
    </w:div>
    <w:div w:id="2005160367">
      <w:bodyDiv w:val="1"/>
      <w:marLeft w:val="0"/>
      <w:marRight w:val="0"/>
      <w:marTop w:val="0"/>
      <w:marBottom w:val="0"/>
      <w:divBdr>
        <w:top w:val="none" w:sz="0" w:space="0" w:color="auto"/>
        <w:left w:val="none" w:sz="0" w:space="0" w:color="auto"/>
        <w:bottom w:val="none" w:sz="0" w:space="0" w:color="auto"/>
        <w:right w:val="none" w:sz="0" w:space="0" w:color="auto"/>
      </w:divBdr>
    </w:div>
    <w:div w:id="2080975102">
      <w:bodyDiv w:val="1"/>
      <w:marLeft w:val="0"/>
      <w:marRight w:val="0"/>
      <w:marTop w:val="0"/>
      <w:marBottom w:val="0"/>
      <w:divBdr>
        <w:top w:val="none" w:sz="0" w:space="0" w:color="auto"/>
        <w:left w:val="none" w:sz="0" w:space="0" w:color="auto"/>
        <w:bottom w:val="none" w:sz="0" w:space="0" w:color="auto"/>
        <w:right w:val="none" w:sz="0" w:space="0" w:color="auto"/>
      </w:divBdr>
    </w:div>
    <w:div w:id="2111315869">
      <w:bodyDiv w:val="1"/>
      <w:marLeft w:val="0"/>
      <w:marRight w:val="0"/>
      <w:marTop w:val="0"/>
      <w:marBottom w:val="0"/>
      <w:divBdr>
        <w:top w:val="none" w:sz="0" w:space="0" w:color="auto"/>
        <w:left w:val="none" w:sz="0" w:space="0" w:color="auto"/>
        <w:bottom w:val="none" w:sz="0" w:space="0" w:color="auto"/>
        <w:right w:val="none" w:sz="0" w:space="0" w:color="auto"/>
      </w:divBdr>
    </w:div>
    <w:div w:id="21208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7085-9993-443C-9D83-FF6D1B06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1</Pages>
  <Words>2256</Words>
  <Characters>12864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2021-08-30T15:29:00Z</dcterms:created>
  <dcterms:modified xsi:type="dcterms:W3CDTF">2021-10-04T08:56:00Z</dcterms:modified>
</cp:coreProperties>
</file>