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5E3E" w14:textId="77777777" w:rsidR="00AD412F" w:rsidRPr="00923C55" w:rsidRDefault="00FA61A7" w:rsidP="0018265E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923C55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14:paraId="271C9B2F" w14:textId="77777777" w:rsidR="00AD412F" w:rsidRPr="00923C55" w:rsidRDefault="00AD412F" w:rsidP="0018265E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590D6464" w14:textId="77777777" w:rsidR="00AD412F" w:rsidRPr="00923C55" w:rsidRDefault="00AD412F" w:rsidP="0018265E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3D54F4DB" w14:textId="77777777" w:rsidR="00AD412F" w:rsidRPr="00923C55" w:rsidRDefault="00AD412F" w:rsidP="0018265E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2CC79AEB" w14:textId="77777777" w:rsidR="00AD412F" w:rsidRPr="00923C55" w:rsidRDefault="00AD412F" w:rsidP="0018265E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3C3C08FF" w14:textId="7F4247C0" w:rsidR="00D729C0" w:rsidRPr="005F2ADF" w:rsidRDefault="0018265E" w:rsidP="0018265E">
      <w:pPr>
        <w:spacing w:after="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F2ADF">
        <w:rPr>
          <w:rFonts w:asciiTheme="majorHAnsi" w:hAnsiTheme="majorHAnsi" w:cstheme="majorHAnsi"/>
          <w:b/>
          <w:sz w:val="28"/>
          <w:szCs w:val="28"/>
        </w:rPr>
        <w:t>BẢNG PHÂN PHỐI CHƯƠNG</w:t>
      </w:r>
      <w:r w:rsidR="00683926" w:rsidRPr="005F2ADF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  <w:r w:rsidRPr="005F2ADF">
        <w:rPr>
          <w:rFonts w:asciiTheme="majorHAnsi" w:hAnsiTheme="majorHAnsi" w:cstheme="majorHAnsi"/>
          <w:b/>
          <w:sz w:val="28"/>
          <w:szCs w:val="28"/>
        </w:rPr>
        <w:t>TRÌNH</w:t>
      </w:r>
    </w:p>
    <w:p w14:paraId="6632055D" w14:textId="77777777" w:rsidR="0018265E" w:rsidRPr="005F2ADF" w:rsidRDefault="0018265E" w:rsidP="00D729C0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</w:p>
    <w:p w14:paraId="2804A737" w14:textId="0FA02C1B" w:rsidR="00D729C0" w:rsidRPr="005F2ADF" w:rsidRDefault="00D729C0" w:rsidP="00AD412F">
      <w:pPr>
        <w:spacing w:after="0" w:line="360" w:lineRule="auto"/>
        <w:ind w:left="1701"/>
        <w:rPr>
          <w:rFonts w:asciiTheme="majorHAnsi" w:hAnsiTheme="majorHAnsi" w:cstheme="majorHAnsi"/>
          <w:sz w:val="28"/>
          <w:szCs w:val="28"/>
        </w:rPr>
      </w:pPr>
      <w:r w:rsidRPr="005F2ADF">
        <w:rPr>
          <w:rFonts w:asciiTheme="majorHAnsi" w:hAnsiTheme="majorHAnsi" w:cstheme="majorHAnsi"/>
          <w:sz w:val="28"/>
          <w:szCs w:val="28"/>
        </w:rPr>
        <w:t xml:space="preserve">Sách giáo khoa </w:t>
      </w:r>
      <w:r w:rsidR="00C83501" w:rsidRPr="005F2ADF">
        <w:rPr>
          <w:rFonts w:asciiTheme="majorHAnsi" w:hAnsiTheme="majorHAnsi" w:cstheme="majorHAnsi"/>
          <w:b/>
          <w:bCs/>
          <w:sz w:val="28"/>
          <w:szCs w:val="28"/>
        </w:rPr>
        <w:t>CHUYÊN ĐỀ HỌC TẬP</w:t>
      </w:r>
      <w:r w:rsidR="00C83501" w:rsidRPr="005F2ADF">
        <w:rPr>
          <w:rFonts w:asciiTheme="majorHAnsi" w:hAnsiTheme="majorHAnsi" w:cstheme="majorHAnsi"/>
          <w:sz w:val="28"/>
          <w:szCs w:val="28"/>
        </w:rPr>
        <w:t xml:space="preserve"> </w:t>
      </w:r>
      <w:r w:rsidR="00C83501" w:rsidRPr="005F2ADF">
        <w:rPr>
          <w:rFonts w:asciiTheme="majorHAnsi" w:hAnsiTheme="majorHAnsi" w:cstheme="majorHAnsi"/>
          <w:b/>
          <w:sz w:val="28"/>
          <w:szCs w:val="28"/>
        </w:rPr>
        <w:t>MĨ THUẬT 1</w:t>
      </w:r>
      <w:r w:rsidR="00555869" w:rsidRPr="005F2ADF">
        <w:rPr>
          <w:rFonts w:asciiTheme="majorHAnsi" w:hAnsiTheme="majorHAnsi" w:cstheme="majorHAnsi"/>
          <w:b/>
          <w:sz w:val="28"/>
          <w:szCs w:val="28"/>
        </w:rPr>
        <w:t>1</w:t>
      </w:r>
      <w:r w:rsidR="00C83501" w:rsidRPr="005F2ADF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5F2ADF">
        <w:rPr>
          <w:rFonts w:asciiTheme="majorHAnsi" w:hAnsiTheme="majorHAnsi" w:cstheme="majorHAnsi"/>
          <w:sz w:val="28"/>
          <w:szCs w:val="28"/>
        </w:rPr>
        <w:t>được định dạng:</w:t>
      </w:r>
    </w:p>
    <w:p w14:paraId="558FA812" w14:textId="45FDA14C" w:rsidR="00D729C0" w:rsidRPr="005F2ADF" w:rsidRDefault="00BE066F" w:rsidP="00AD412F">
      <w:pPr>
        <w:spacing w:after="0" w:line="360" w:lineRule="auto"/>
        <w:ind w:left="1701"/>
        <w:jc w:val="both"/>
        <w:rPr>
          <w:rFonts w:asciiTheme="majorHAnsi" w:hAnsiTheme="majorHAnsi" w:cstheme="majorHAnsi"/>
          <w:sz w:val="28"/>
          <w:szCs w:val="28"/>
        </w:rPr>
      </w:pPr>
      <w:r w:rsidRPr="005F2ADF">
        <w:rPr>
          <w:rFonts w:asciiTheme="majorHAnsi" w:hAnsiTheme="majorHAnsi" w:cstheme="majorHAnsi"/>
          <w:sz w:val="28"/>
          <w:szCs w:val="28"/>
          <w:lang w:val="vi-VN"/>
        </w:rPr>
        <w:t>–</w:t>
      </w:r>
      <w:r w:rsidR="00D729C0" w:rsidRPr="005F2ADF">
        <w:rPr>
          <w:rFonts w:asciiTheme="majorHAnsi" w:hAnsiTheme="majorHAnsi" w:cstheme="majorHAnsi"/>
          <w:sz w:val="28"/>
          <w:szCs w:val="28"/>
        </w:rPr>
        <w:t xml:space="preserve"> </w:t>
      </w:r>
      <w:r w:rsidR="00D729C0" w:rsidRPr="005F2ADF">
        <w:rPr>
          <w:rFonts w:asciiTheme="majorHAnsi" w:hAnsiTheme="majorHAnsi" w:cstheme="majorHAnsi"/>
          <w:sz w:val="28"/>
          <w:szCs w:val="28"/>
          <w:lang w:val="vi-VN"/>
        </w:rPr>
        <w:t>Tên sách:</w:t>
      </w:r>
      <w:r w:rsidR="00D729C0" w:rsidRPr="005F2ADF">
        <w:rPr>
          <w:rFonts w:asciiTheme="majorHAnsi" w:hAnsiTheme="majorHAnsi" w:cstheme="majorHAnsi"/>
          <w:sz w:val="28"/>
          <w:szCs w:val="28"/>
        </w:rPr>
        <w:t xml:space="preserve"> </w:t>
      </w:r>
      <w:r w:rsidR="007E673A" w:rsidRPr="005F2ADF">
        <w:rPr>
          <w:rFonts w:asciiTheme="majorHAnsi" w:hAnsiTheme="majorHAnsi" w:cstheme="majorHAnsi"/>
          <w:b/>
          <w:bCs/>
          <w:sz w:val="28"/>
          <w:szCs w:val="28"/>
        </w:rPr>
        <w:t>CHUYÊN ĐỀ HỌC TẬP</w:t>
      </w:r>
      <w:r w:rsidR="007E673A" w:rsidRPr="005F2ADF">
        <w:rPr>
          <w:rFonts w:asciiTheme="majorHAnsi" w:hAnsiTheme="majorHAnsi" w:cstheme="majorHAnsi"/>
          <w:sz w:val="28"/>
          <w:szCs w:val="28"/>
        </w:rPr>
        <w:t xml:space="preserve"> </w:t>
      </w:r>
      <w:r w:rsidR="00D729C0" w:rsidRPr="005F2ADF">
        <w:rPr>
          <w:rFonts w:asciiTheme="majorHAnsi" w:hAnsiTheme="majorHAnsi" w:cstheme="majorHAnsi"/>
          <w:b/>
          <w:sz w:val="28"/>
          <w:szCs w:val="28"/>
        </w:rPr>
        <w:t>MĨ THUẬ</w:t>
      </w:r>
      <w:r w:rsidR="00E1333E" w:rsidRPr="005F2ADF">
        <w:rPr>
          <w:rFonts w:asciiTheme="majorHAnsi" w:hAnsiTheme="majorHAnsi" w:cstheme="majorHAnsi"/>
          <w:b/>
          <w:sz w:val="28"/>
          <w:szCs w:val="28"/>
        </w:rPr>
        <w:t xml:space="preserve">T </w:t>
      </w:r>
      <w:r w:rsidR="007E673A" w:rsidRPr="005F2ADF">
        <w:rPr>
          <w:rFonts w:asciiTheme="majorHAnsi" w:hAnsiTheme="majorHAnsi" w:cstheme="majorHAnsi"/>
          <w:b/>
          <w:sz w:val="28"/>
          <w:szCs w:val="28"/>
        </w:rPr>
        <w:t>1</w:t>
      </w:r>
      <w:r w:rsidR="00455277" w:rsidRPr="005F2ADF">
        <w:rPr>
          <w:rFonts w:asciiTheme="majorHAnsi" w:hAnsiTheme="majorHAnsi" w:cstheme="majorHAnsi"/>
          <w:b/>
          <w:sz w:val="28"/>
          <w:szCs w:val="28"/>
        </w:rPr>
        <w:t>1</w:t>
      </w:r>
      <w:r w:rsidR="00E1333E" w:rsidRPr="005F2ADF">
        <w:rPr>
          <w:rFonts w:asciiTheme="majorHAnsi" w:hAnsiTheme="majorHAnsi" w:cstheme="majorHAnsi"/>
          <w:sz w:val="28"/>
          <w:szCs w:val="28"/>
        </w:rPr>
        <w:t xml:space="preserve"> (</w:t>
      </w:r>
      <w:r w:rsidR="00C83501" w:rsidRPr="005F2ADF">
        <w:rPr>
          <w:rFonts w:asciiTheme="majorHAnsi" w:hAnsiTheme="majorHAnsi" w:cstheme="majorHAnsi"/>
          <w:sz w:val="28"/>
          <w:szCs w:val="28"/>
        </w:rPr>
        <w:t xml:space="preserve">Bộ sách </w:t>
      </w:r>
      <w:r w:rsidR="008F12E4" w:rsidRPr="005F2ADF">
        <w:rPr>
          <w:rFonts w:asciiTheme="majorHAnsi" w:hAnsiTheme="majorHAnsi" w:cstheme="majorHAnsi"/>
          <w:i/>
          <w:iCs/>
          <w:sz w:val="28"/>
          <w:szCs w:val="28"/>
        </w:rPr>
        <w:t>Kết nối tri thức với cuộc sống</w:t>
      </w:r>
      <w:r w:rsidR="00E1333E" w:rsidRPr="005F2ADF">
        <w:rPr>
          <w:rFonts w:asciiTheme="majorHAnsi" w:hAnsiTheme="majorHAnsi" w:cstheme="majorHAnsi"/>
          <w:sz w:val="28"/>
          <w:szCs w:val="28"/>
        </w:rPr>
        <w:t>)</w:t>
      </w:r>
    </w:p>
    <w:p w14:paraId="032F9222" w14:textId="77777777" w:rsidR="00D729C0" w:rsidRPr="005F2ADF" w:rsidRDefault="00BE066F" w:rsidP="00AD412F">
      <w:pPr>
        <w:spacing w:after="0" w:line="360" w:lineRule="auto"/>
        <w:ind w:left="1701"/>
        <w:jc w:val="both"/>
        <w:rPr>
          <w:rFonts w:asciiTheme="majorHAnsi" w:hAnsiTheme="majorHAnsi" w:cstheme="majorHAnsi"/>
          <w:sz w:val="28"/>
          <w:szCs w:val="28"/>
        </w:rPr>
      </w:pPr>
      <w:r w:rsidRPr="005F2ADF">
        <w:rPr>
          <w:rFonts w:asciiTheme="majorHAnsi" w:hAnsiTheme="majorHAnsi" w:cstheme="majorHAnsi"/>
          <w:sz w:val="28"/>
          <w:szCs w:val="28"/>
          <w:lang w:val="vi-VN"/>
        </w:rPr>
        <w:t>–</w:t>
      </w:r>
      <w:r w:rsidR="00D729C0" w:rsidRPr="005F2ADF">
        <w:rPr>
          <w:rFonts w:asciiTheme="majorHAnsi" w:hAnsiTheme="majorHAnsi" w:cstheme="majorHAnsi"/>
          <w:sz w:val="28"/>
          <w:szCs w:val="28"/>
        </w:rPr>
        <w:t xml:space="preserve"> </w:t>
      </w:r>
      <w:r w:rsidR="00D729C0" w:rsidRPr="005F2ADF">
        <w:rPr>
          <w:rFonts w:asciiTheme="majorHAnsi" w:hAnsiTheme="majorHAnsi" w:cstheme="majorHAnsi"/>
          <w:sz w:val="28"/>
          <w:szCs w:val="28"/>
          <w:lang w:val="vi-VN"/>
        </w:rPr>
        <w:t xml:space="preserve">Loại sách: Sách học sinh </w:t>
      </w:r>
    </w:p>
    <w:p w14:paraId="5305E2CA" w14:textId="6F2D42DC" w:rsidR="00D729C0" w:rsidRPr="005F2ADF" w:rsidRDefault="00BE066F" w:rsidP="00AD412F">
      <w:pPr>
        <w:spacing w:after="0" w:line="360" w:lineRule="auto"/>
        <w:ind w:left="1701"/>
        <w:jc w:val="both"/>
        <w:rPr>
          <w:rFonts w:asciiTheme="majorHAnsi" w:hAnsiTheme="majorHAnsi" w:cstheme="majorHAnsi"/>
          <w:sz w:val="28"/>
          <w:szCs w:val="28"/>
        </w:rPr>
      </w:pPr>
      <w:r w:rsidRPr="005F2ADF">
        <w:rPr>
          <w:rFonts w:asciiTheme="majorHAnsi" w:hAnsiTheme="majorHAnsi" w:cstheme="majorHAnsi"/>
          <w:sz w:val="28"/>
          <w:szCs w:val="28"/>
          <w:lang w:val="vi-VN"/>
        </w:rPr>
        <w:t>–</w:t>
      </w:r>
      <w:r w:rsidR="00D729C0" w:rsidRPr="005F2ADF">
        <w:rPr>
          <w:rFonts w:asciiTheme="majorHAnsi" w:hAnsiTheme="majorHAnsi" w:cstheme="majorHAnsi"/>
          <w:sz w:val="28"/>
          <w:szCs w:val="28"/>
          <w:lang w:val="vi-VN"/>
        </w:rPr>
        <w:t xml:space="preserve"> Số tiết: 35; </w:t>
      </w:r>
      <w:r w:rsidR="00D729C0" w:rsidRPr="005F2ADF">
        <w:rPr>
          <w:rFonts w:asciiTheme="majorHAnsi" w:hAnsiTheme="majorHAnsi" w:cstheme="majorHAnsi"/>
          <w:sz w:val="28"/>
          <w:szCs w:val="28"/>
          <w:lang w:val="vi-VN"/>
        </w:rPr>
        <w:tab/>
      </w:r>
      <w:r w:rsidR="003B744D" w:rsidRPr="005F2ADF">
        <w:rPr>
          <w:rFonts w:asciiTheme="majorHAnsi" w:hAnsiTheme="majorHAnsi" w:cstheme="majorHAnsi"/>
          <w:sz w:val="28"/>
          <w:szCs w:val="28"/>
        </w:rPr>
        <w:t xml:space="preserve">   </w:t>
      </w:r>
      <w:r w:rsidR="00D729C0" w:rsidRPr="005F2ADF">
        <w:rPr>
          <w:rFonts w:asciiTheme="majorHAnsi" w:hAnsiTheme="majorHAnsi" w:cstheme="majorHAnsi"/>
          <w:sz w:val="28"/>
          <w:szCs w:val="28"/>
          <w:lang w:val="vi-VN"/>
        </w:rPr>
        <w:t xml:space="preserve">Số trang </w:t>
      </w:r>
      <w:r w:rsidR="00D729C0" w:rsidRPr="005F2ADF">
        <w:rPr>
          <w:rFonts w:asciiTheme="majorHAnsi" w:hAnsiTheme="majorHAnsi" w:cstheme="majorHAnsi"/>
          <w:sz w:val="28"/>
          <w:szCs w:val="28"/>
        </w:rPr>
        <w:t>dự kiến</w:t>
      </w:r>
      <w:r w:rsidR="008039A4" w:rsidRPr="005F2ADF">
        <w:rPr>
          <w:rFonts w:asciiTheme="majorHAnsi" w:hAnsiTheme="majorHAnsi" w:cstheme="majorHAnsi"/>
          <w:sz w:val="28"/>
          <w:szCs w:val="28"/>
          <w:lang w:val="vi-VN"/>
        </w:rPr>
        <w:t xml:space="preserve">: </w:t>
      </w:r>
      <w:r w:rsidR="007E673A" w:rsidRPr="005F2ADF">
        <w:rPr>
          <w:rFonts w:asciiTheme="majorHAnsi" w:hAnsiTheme="majorHAnsi" w:cstheme="majorHAnsi"/>
          <w:sz w:val="28"/>
          <w:szCs w:val="28"/>
        </w:rPr>
        <w:t>6</w:t>
      </w:r>
      <w:r w:rsidR="00F70757" w:rsidRPr="005F2ADF">
        <w:rPr>
          <w:rFonts w:asciiTheme="majorHAnsi" w:hAnsiTheme="majorHAnsi" w:cstheme="majorHAnsi"/>
          <w:sz w:val="28"/>
          <w:szCs w:val="28"/>
        </w:rPr>
        <w:t>4</w:t>
      </w:r>
      <w:r w:rsidR="009833D5" w:rsidRPr="005F2ADF">
        <w:rPr>
          <w:rFonts w:asciiTheme="majorHAnsi" w:hAnsiTheme="majorHAnsi" w:cstheme="majorHAnsi"/>
          <w:sz w:val="28"/>
          <w:szCs w:val="28"/>
        </w:rPr>
        <w:t xml:space="preserve"> </w:t>
      </w:r>
      <w:r w:rsidR="00D729C0" w:rsidRPr="005F2ADF">
        <w:rPr>
          <w:rFonts w:asciiTheme="majorHAnsi" w:hAnsiTheme="majorHAnsi" w:cstheme="majorHAnsi"/>
          <w:sz w:val="28"/>
          <w:szCs w:val="28"/>
          <w:lang w:val="vi-VN"/>
        </w:rPr>
        <w:t xml:space="preserve">trang;   </w:t>
      </w:r>
      <w:r w:rsidR="00D729C0" w:rsidRPr="005F2ADF">
        <w:rPr>
          <w:rFonts w:asciiTheme="majorHAnsi" w:hAnsiTheme="majorHAnsi" w:cstheme="majorHAnsi"/>
          <w:sz w:val="28"/>
          <w:szCs w:val="28"/>
          <w:lang w:val="vi-VN"/>
        </w:rPr>
        <w:tab/>
        <w:t xml:space="preserve"> Khổ sách:  </w:t>
      </w:r>
      <w:r w:rsidR="004C0E70" w:rsidRPr="005F2ADF">
        <w:rPr>
          <w:rFonts w:asciiTheme="majorHAnsi" w:hAnsiTheme="majorHAnsi" w:cstheme="majorHAnsi"/>
          <w:sz w:val="28"/>
          <w:szCs w:val="28"/>
        </w:rPr>
        <w:t>19</w:t>
      </w:r>
      <w:r w:rsidR="00C14BDB" w:rsidRPr="005F2ADF">
        <w:rPr>
          <w:rFonts w:asciiTheme="majorHAnsi" w:hAnsiTheme="majorHAnsi" w:cstheme="majorHAnsi"/>
          <w:sz w:val="28"/>
          <w:szCs w:val="28"/>
        </w:rPr>
        <w:t xml:space="preserve"> </w:t>
      </w:r>
      <w:r w:rsidR="00D729C0" w:rsidRPr="005F2ADF">
        <w:rPr>
          <w:rFonts w:asciiTheme="majorHAnsi" w:hAnsiTheme="majorHAnsi" w:cstheme="majorHAnsi"/>
          <w:sz w:val="28"/>
          <w:szCs w:val="28"/>
          <w:lang w:val="vi-VN"/>
        </w:rPr>
        <w:t>cm x 2</w:t>
      </w:r>
      <w:r w:rsidR="004C0E70" w:rsidRPr="005F2ADF">
        <w:rPr>
          <w:rFonts w:asciiTheme="majorHAnsi" w:hAnsiTheme="majorHAnsi" w:cstheme="majorHAnsi"/>
          <w:sz w:val="28"/>
          <w:szCs w:val="28"/>
        </w:rPr>
        <w:t>6</w:t>
      </w:r>
      <w:r w:rsidR="00D729C0" w:rsidRPr="005F2ADF">
        <w:rPr>
          <w:rFonts w:asciiTheme="majorHAnsi" w:hAnsiTheme="majorHAnsi" w:cstheme="majorHAnsi"/>
          <w:sz w:val="28"/>
          <w:szCs w:val="28"/>
          <w:lang w:val="vi-VN"/>
        </w:rPr>
        <w:t xml:space="preserve">,5 cm;     </w:t>
      </w:r>
      <w:r w:rsidR="00D729C0" w:rsidRPr="005F2ADF">
        <w:rPr>
          <w:rFonts w:asciiTheme="majorHAnsi" w:hAnsiTheme="majorHAnsi" w:cstheme="majorHAnsi"/>
          <w:sz w:val="28"/>
          <w:szCs w:val="28"/>
          <w:lang w:val="vi-VN"/>
        </w:rPr>
        <w:tab/>
        <w:t xml:space="preserve">  Số màu ruột: 4</w:t>
      </w:r>
    </w:p>
    <w:p w14:paraId="649CD48B" w14:textId="77777777" w:rsidR="00617F06" w:rsidRPr="00923C55" w:rsidRDefault="00617F06">
      <w:pPr>
        <w:spacing w:after="200" w:line="276" w:lineRule="auto"/>
        <w:rPr>
          <w:rFonts w:asciiTheme="majorHAnsi" w:eastAsia="Times New Roman" w:hAnsiTheme="majorHAnsi" w:cstheme="majorHAnsi"/>
          <w:b/>
          <w:sz w:val="26"/>
          <w:szCs w:val="26"/>
          <w:lang w:eastAsia="vi-VN" w:bidi="vi-VN"/>
        </w:rPr>
      </w:pPr>
      <w:r w:rsidRPr="00923C55">
        <w:rPr>
          <w:rFonts w:asciiTheme="majorHAnsi" w:eastAsia="Times New Roman" w:hAnsiTheme="majorHAnsi" w:cstheme="majorHAnsi"/>
          <w:b/>
          <w:sz w:val="26"/>
          <w:szCs w:val="26"/>
          <w:lang w:eastAsia="vi-VN" w:bidi="vi-VN"/>
        </w:rPr>
        <w:br w:type="page"/>
      </w:r>
    </w:p>
    <w:p w14:paraId="24E0A9FE" w14:textId="55AB5DBF" w:rsidR="00D729C0" w:rsidRPr="006D1177" w:rsidRDefault="00AD412F" w:rsidP="00E316C2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  <w:lang w:eastAsia="vi-VN" w:bidi="vi-VN"/>
        </w:rPr>
      </w:pPr>
      <w:r w:rsidRPr="00923C55">
        <w:rPr>
          <w:rFonts w:asciiTheme="majorHAnsi" w:eastAsia="Times New Roman" w:hAnsiTheme="majorHAnsi" w:cstheme="majorHAnsi"/>
          <w:b/>
          <w:sz w:val="26"/>
          <w:szCs w:val="26"/>
          <w:lang w:eastAsia="vi-VN" w:bidi="vi-VN"/>
        </w:rPr>
        <w:lastRenderedPageBreak/>
        <w:t>BẢNG PHÂN PHỐI CHƯƠNG TRÌNH</w:t>
      </w:r>
      <w:r w:rsidR="00D729C0" w:rsidRPr="00923C55">
        <w:rPr>
          <w:rFonts w:asciiTheme="majorHAnsi" w:eastAsia="Times New Roman" w:hAnsiTheme="majorHAnsi" w:cstheme="majorHAnsi"/>
          <w:b/>
          <w:sz w:val="26"/>
          <w:szCs w:val="26"/>
          <w:lang w:eastAsia="vi-VN" w:bidi="vi-VN"/>
        </w:rPr>
        <w:t xml:space="preserve"> TỔNG THỂ SÁCH </w:t>
      </w:r>
      <w:r w:rsidR="007E673A" w:rsidRPr="00923C55">
        <w:rPr>
          <w:rFonts w:asciiTheme="majorHAnsi" w:eastAsia="Times New Roman" w:hAnsiTheme="majorHAnsi" w:cstheme="majorHAnsi"/>
          <w:b/>
          <w:sz w:val="26"/>
          <w:szCs w:val="26"/>
          <w:lang w:eastAsia="vi-VN" w:bidi="vi-VN"/>
        </w:rPr>
        <w:t>CHUYÊN ĐỀ HỌC TẬP</w:t>
      </w:r>
      <w:r w:rsidR="00D729C0" w:rsidRPr="00923C55">
        <w:rPr>
          <w:rFonts w:asciiTheme="majorHAnsi" w:eastAsia="Times New Roman" w:hAnsiTheme="majorHAnsi" w:cstheme="majorHAnsi"/>
          <w:b/>
          <w:sz w:val="26"/>
          <w:szCs w:val="26"/>
          <w:lang w:eastAsia="vi-VN" w:bidi="vi-VN"/>
        </w:rPr>
        <w:t xml:space="preserve"> </w:t>
      </w:r>
      <w:r w:rsidR="00723BB1" w:rsidRPr="00923C55">
        <w:rPr>
          <w:rFonts w:asciiTheme="majorHAnsi" w:eastAsia="Times New Roman" w:hAnsiTheme="majorHAnsi" w:cstheme="majorHAnsi"/>
          <w:b/>
          <w:sz w:val="26"/>
          <w:szCs w:val="26"/>
          <w:lang w:eastAsia="vi-VN" w:bidi="vi-VN"/>
        </w:rPr>
        <w:t xml:space="preserve">MĨ THUẬT LỚP </w:t>
      </w:r>
      <w:r w:rsidR="007E673A" w:rsidRPr="00923C55">
        <w:rPr>
          <w:rFonts w:asciiTheme="majorHAnsi" w:eastAsia="Times New Roman" w:hAnsiTheme="majorHAnsi" w:cstheme="majorHAnsi"/>
          <w:b/>
          <w:sz w:val="26"/>
          <w:szCs w:val="26"/>
          <w:lang w:eastAsia="vi-VN" w:bidi="vi-VN"/>
        </w:rPr>
        <w:t>1</w:t>
      </w:r>
      <w:r w:rsidR="0047113F">
        <w:rPr>
          <w:rFonts w:asciiTheme="majorHAnsi" w:eastAsia="Times New Roman" w:hAnsiTheme="majorHAnsi" w:cstheme="majorHAnsi"/>
          <w:b/>
          <w:sz w:val="26"/>
          <w:szCs w:val="26"/>
          <w:lang w:eastAsia="vi-VN" w:bidi="vi-VN"/>
        </w:rPr>
        <w:t>1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4394"/>
        <w:gridCol w:w="4536"/>
        <w:gridCol w:w="1891"/>
        <w:gridCol w:w="3094"/>
      </w:tblGrid>
      <w:tr w:rsidR="006D139C" w:rsidRPr="00E316C2" w14:paraId="6087E13A" w14:textId="77777777" w:rsidTr="00E316C2">
        <w:trPr>
          <w:trHeight w:val="170"/>
        </w:trPr>
        <w:tc>
          <w:tcPr>
            <w:tcW w:w="851" w:type="dxa"/>
            <w:vAlign w:val="center"/>
          </w:tcPr>
          <w:p w14:paraId="2987B0BD" w14:textId="357055BA" w:rsidR="006D139C" w:rsidRPr="00E316C2" w:rsidRDefault="0018265E" w:rsidP="006D139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vi-VN" w:eastAsia="vi-VN" w:bidi="vi-VN"/>
              </w:rPr>
            </w:pPr>
            <w:r w:rsidRPr="00E316C2">
              <w:rPr>
                <w:rFonts w:asciiTheme="majorHAnsi" w:hAnsiTheme="majorHAnsi" w:cstheme="majorHAnsi"/>
                <w:b/>
                <w:sz w:val="24"/>
                <w:szCs w:val="24"/>
              </w:rPr>
              <w:br w:type="page"/>
            </w:r>
            <w:r w:rsidR="006D139C" w:rsidRPr="00E316C2">
              <w:rPr>
                <w:rFonts w:asciiTheme="majorHAnsi" w:hAnsiTheme="majorHAnsi" w:cstheme="majorHAnsi"/>
                <w:b/>
                <w:sz w:val="24"/>
                <w:szCs w:val="24"/>
              </w:rPr>
              <w:br w:type="page"/>
            </w:r>
            <w:r w:rsidR="006D139C" w:rsidRPr="00E316C2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vi-VN" w:eastAsia="vi-VN" w:bidi="vi-VN"/>
              </w:rPr>
              <w:t>STT</w:t>
            </w:r>
          </w:p>
          <w:p w14:paraId="39AE93E8" w14:textId="5593FCCE" w:rsidR="006D139C" w:rsidRPr="00E316C2" w:rsidRDefault="006D139C" w:rsidP="006D139C">
            <w:pPr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316C2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 w:bidi="vi-VN"/>
              </w:rPr>
              <w:t>(1)</w:t>
            </w:r>
          </w:p>
        </w:tc>
        <w:tc>
          <w:tcPr>
            <w:tcW w:w="4394" w:type="dxa"/>
            <w:vAlign w:val="center"/>
          </w:tcPr>
          <w:p w14:paraId="295642E1" w14:textId="77777777" w:rsidR="006D139C" w:rsidRPr="00E316C2" w:rsidRDefault="006D139C" w:rsidP="006D139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 w:bidi="vi-VN"/>
              </w:rPr>
            </w:pPr>
            <w:r w:rsidRPr="00E316C2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vi-VN" w:eastAsia="vi-VN" w:bidi="vi-VN"/>
              </w:rPr>
              <w:t xml:space="preserve">Tên </w:t>
            </w:r>
            <w:r w:rsidRPr="00E316C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vi-VN" w:eastAsia="vi-VN" w:bidi="vi-VN"/>
              </w:rPr>
              <w:t>Chương/Chủ</w:t>
            </w:r>
            <w:r w:rsidRPr="00E316C2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 w:bidi="vi-VN"/>
              </w:rPr>
              <w:t xml:space="preserve"> </w:t>
            </w:r>
            <w:r w:rsidRPr="00E316C2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vi-VN" w:eastAsia="vi-VN" w:bidi="vi-VN"/>
              </w:rPr>
              <w:t>đề/</w:t>
            </w:r>
            <w:r w:rsidRPr="00E316C2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 w:bidi="vi-VN"/>
              </w:rPr>
              <w:t xml:space="preserve"> (2)</w:t>
            </w:r>
          </w:p>
          <w:p w14:paraId="796CF322" w14:textId="6D50759F" w:rsidR="006D139C" w:rsidRPr="00E316C2" w:rsidRDefault="006D139C" w:rsidP="006D139C">
            <w:pPr>
              <w:spacing w:after="20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316C2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 w:bidi="vi-VN"/>
              </w:rPr>
              <w:t>(Tên chương/chủ đề có thể tách thành cột riêng nếu chương/chủ đề không trùng với bài, gồm nhiều bài)</w:t>
            </w:r>
          </w:p>
        </w:tc>
        <w:tc>
          <w:tcPr>
            <w:tcW w:w="4536" w:type="dxa"/>
            <w:vAlign w:val="center"/>
          </w:tcPr>
          <w:p w14:paraId="63B866F8" w14:textId="42BD4455" w:rsidR="006D139C" w:rsidRPr="00E316C2" w:rsidRDefault="006D139C" w:rsidP="000C5604">
            <w:pPr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316C2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vi-VN" w:eastAsia="vi-VN" w:bidi="vi-VN"/>
              </w:rPr>
              <w:t>Tên bài</w:t>
            </w:r>
            <w:r w:rsidRPr="00E316C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vi-VN" w:bidi="vi-VN"/>
              </w:rPr>
              <w:t xml:space="preserve"> </w:t>
            </w:r>
            <w:r w:rsidRPr="00E316C2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 w:bidi="vi-VN"/>
              </w:rPr>
              <w:t>(3)</w:t>
            </w:r>
          </w:p>
        </w:tc>
        <w:tc>
          <w:tcPr>
            <w:tcW w:w="1891" w:type="dxa"/>
            <w:vAlign w:val="center"/>
          </w:tcPr>
          <w:p w14:paraId="71F3362F" w14:textId="77777777" w:rsidR="006D139C" w:rsidRPr="00E316C2" w:rsidRDefault="006D139C" w:rsidP="006D139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 w:bidi="vi-VN"/>
              </w:rPr>
            </w:pPr>
            <w:r w:rsidRPr="00E316C2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vi-VN" w:eastAsia="vi-VN" w:bidi="vi-VN"/>
              </w:rPr>
              <w:t>Số tiết</w:t>
            </w:r>
            <w:r w:rsidRPr="00E316C2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 w:bidi="vi-VN"/>
              </w:rPr>
              <w:t xml:space="preserve"> (</w:t>
            </w:r>
            <w:r w:rsidRPr="00E316C2">
              <w:rPr>
                <w:rFonts w:asciiTheme="majorHAnsi" w:eastAsia="Times New Roman" w:hAnsiTheme="majorHAnsi" w:cstheme="majorHAnsi"/>
                <w:sz w:val="24"/>
                <w:szCs w:val="24"/>
                <w:lang w:eastAsia="vi-VN" w:bidi="vi-VN"/>
              </w:rPr>
              <w:t>4</w:t>
            </w:r>
            <w:r w:rsidRPr="00E316C2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 w:bidi="vi-VN"/>
              </w:rPr>
              <w:t>)</w:t>
            </w:r>
          </w:p>
          <w:p w14:paraId="34532F9B" w14:textId="1A72A9F4" w:rsidR="006D139C" w:rsidRPr="00E316C2" w:rsidRDefault="006D139C" w:rsidP="006D139C">
            <w:pPr>
              <w:spacing w:after="20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316C2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 w:bidi="vi-VN"/>
              </w:rPr>
              <w:t>(Nếu có sự phân biệt giữa chương/chủ đề/bài thì cột này chỉ ghi số tiết của bài)</w:t>
            </w:r>
          </w:p>
        </w:tc>
        <w:tc>
          <w:tcPr>
            <w:tcW w:w="3094" w:type="dxa"/>
            <w:vAlign w:val="center"/>
          </w:tcPr>
          <w:p w14:paraId="3BEEB94D" w14:textId="77777777" w:rsidR="006D139C" w:rsidRPr="00E316C2" w:rsidRDefault="006D139C" w:rsidP="006D139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 w:bidi="vi-VN"/>
              </w:rPr>
            </w:pPr>
            <w:r w:rsidRPr="00E316C2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vi-VN" w:eastAsia="vi-VN" w:bidi="vi-VN"/>
              </w:rPr>
              <w:t xml:space="preserve">Ghi </w:t>
            </w:r>
            <w:r w:rsidRPr="00E316C2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vi-VN" w:eastAsia="vi-VN" w:bidi="vi-VN"/>
              </w:rPr>
              <w:t xml:space="preserve">chú </w:t>
            </w:r>
            <w:r w:rsidRPr="00E316C2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 w:bidi="vi-VN"/>
              </w:rPr>
              <w:t>(</w:t>
            </w:r>
            <w:r w:rsidRPr="00E316C2">
              <w:rPr>
                <w:rFonts w:asciiTheme="majorHAnsi" w:eastAsia="Times New Roman" w:hAnsiTheme="majorHAnsi" w:cstheme="majorHAnsi"/>
                <w:sz w:val="24"/>
                <w:szCs w:val="24"/>
                <w:lang w:eastAsia="vi-VN" w:bidi="vi-VN"/>
              </w:rPr>
              <w:t>5</w:t>
            </w:r>
            <w:r w:rsidRPr="00E316C2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 w:bidi="vi-VN"/>
              </w:rPr>
              <w:t>)</w:t>
            </w:r>
          </w:p>
          <w:p w14:paraId="76561C48" w14:textId="504799A3" w:rsidR="006D139C" w:rsidRPr="00E316C2" w:rsidRDefault="006D139C" w:rsidP="006D139C">
            <w:pPr>
              <w:spacing w:after="20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316C2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vi-VN" w:eastAsia="vi-VN" w:bidi="vi-VN"/>
              </w:rPr>
              <w:t>(Thể hiện tính liên thông, tích hợp với các môn học khác)</w:t>
            </w:r>
          </w:p>
        </w:tc>
      </w:tr>
      <w:tr w:rsidR="001F445B" w:rsidRPr="00E316C2" w14:paraId="129B6EA8" w14:textId="77777777" w:rsidTr="00E316C2">
        <w:trPr>
          <w:trHeight w:val="170"/>
        </w:trPr>
        <w:tc>
          <w:tcPr>
            <w:tcW w:w="851" w:type="dxa"/>
            <w:vMerge w:val="restart"/>
            <w:vAlign w:val="center"/>
          </w:tcPr>
          <w:p w14:paraId="57D85DA3" w14:textId="63D32567" w:rsidR="001F445B" w:rsidRPr="00E316C2" w:rsidRDefault="001F445B" w:rsidP="006D139C">
            <w:pPr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316C2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1</w:t>
            </w:r>
          </w:p>
        </w:tc>
        <w:tc>
          <w:tcPr>
            <w:tcW w:w="4394" w:type="dxa"/>
            <w:vMerge w:val="restart"/>
            <w:vAlign w:val="center"/>
          </w:tcPr>
          <w:p w14:paraId="4A83A5C7" w14:textId="77777777" w:rsidR="000C5604" w:rsidRPr="00E316C2" w:rsidRDefault="001F445B" w:rsidP="006D139C">
            <w:pPr>
              <w:spacing w:after="20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16C2">
              <w:rPr>
                <w:rFonts w:asciiTheme="majorHAnsi" w:hAnsiTheme="majorHAnsi" w:cstheme="majorHAnsi"/>
                <w:sz w:val="24"/>
                <w:szCs w:val="24"/>
              </w:rPr>
              <w:t xml:space="preserve">CHUYÊN ĐỀ 1: </w:t>
            </w:r>
          </w:p>
          <w:p w14:paraId="228D21D0" w14:textId="5B64F123" w:rsidR="001F445B" w:rsidRPr="00E316C2" w:rsidRDefault="001F445B" w:rsidP="006D139C">
            <w:pPr>
              <w:spacing w:after="20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316C2">
              <w:rPr>
                <w:rFonts w:asciiTheme="majorHAnsi" w:hAnsiTheme="majorHAnsi" w:cstheme="majorHAnsi"/>
                <w:sz w:val="24"/>
                <w:szCs w:val="24"/>
              </w:rPr>
              <w:t>THỰC HÀNH VẼ HÌNH HOẠ 2</w:t>
            </w:r>
          </w:p>
        </w:tc>
        <w:tc>
          <w:tcPr>
            <w:tcW w:w="4536" w:type="dxa"/>
          </w:tcPr>
          <w:p w14:paraId="1B56FC1C" w14:textId="40BE3EDD" w:rsidR="001F445B" w:rsidRPr="00E316C2" w:rsidRDefault="001F445B" w:rsidP="006D139C">
            <w:pPr>
              <w:spacing w:after="20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316C2">
              <w:rPr>
                <w:rFonts w:asciiTheme="majorHAnsi" w:eastAsia="Times New Roman" w:hAnsiTheme="majorHAnsi" w:cstheme="majorHAnsi"/>
                <w:sz w:val="24"/>
                <w:szCs w:val="24"/>
                <w:lang w:eastAsia="vi-VN" w:bidi="vi-VN"/>
              </w:rPr>
              <w:t>Bài 1: Tìm hiểu đặc điểm cấu trúc khối mắt, mũi, miệng, tai</w:t>
            </w:r>
          </w:p>
        </w:tc>
        <w:tc>
          <w:tcPr>
            <w:tcW w:w="1891" w:type="dxa"/>
          </w:tcPr>
          <w:p w14:paraId="731285F3" w14:textId="28DD0387" w:rsidR="001F445B" w:rsidRPr="00E316C2" w:rsidRDefault="001F445B" w:rsidP="00374ED5">
            <w:pPr>
              <w:spacing w:after="200" w:line="276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316C2">
              <w:rPr>
                <w:rFonts w:asciiTheme="majorHAnsi" w:hAnsiTheme="majorHAnsi" w:cstheme="majorHAnsi"/>
                <w:bCs/>
                <w:sz w:val="24"/>
                <w:szCs w:val="24"/>
              </w:rPr>
              <w:t>6</w:t>
            </w:r>
          </w:p>
        </w:tc>
        <w:tc>
          <w:tcPr>
            <w:tcW w:w="3094" w:type="dxa"/>
            <w:vMerge w:val="restart"/>
          </w:tcPr>
          <w:p w14:paraId="266178C8" w14:textId="77777777" w:rsidR="0047113F" w:rsidRPr="00E316C2" w:rsidRDefault="0047113F" w:rsidP="0047113F">
            <w:pPr>
              <w:widowControl w:val="0"/>
              <w:spacing w:after="0" w:line="240" w:lineRule="auto"/>
              <w:ind w:left="80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  <w:p w14:paraId="750A9B08" w14:textId="77777777" w:rsidR="0047113F" w:rsidRPr="00E316C2" w:rsidRDefault="0047113F" w:rsidP="0047113F">
            <w:pPr>
              <w:widowControl w:val="0"/>
              <w:spacing w:after="0" w:line="240" w:lineRule="auto"/>
              <w:ind w:left="80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  <w:p w14:paraId="65C8695F" w14:textId="77777777" w:rsidR="0047113F" w:rsidRPr="00E316C2" w:rsidRDefault="0047113F" w:rsidP="0047113F">
            <w:pPr>
              <w:widowControl w:val="0"/>
              <w:spacing w:after="0" w:line="240" w:lineRule="auto"/>
              <w:ind w:left="80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  <w:p w14:paraId="17504BA2" w14:textId="4DD36FC7" w:rsidR="0047113F" w:rsidRPr="00E316C2" w:rsidRDefault="0047113F" w:rsidP="0047113F">
            <w:pPr>
              <w:widowControl w:val="0"/>
              <w:spacing w:after="0" w:line="240" w:lineRule="auto"/>
              <w:ind w:left="80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316C2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Tích hợp với 10 nội dung trong SGK Mĩ thuật 11:</w:t>
            </w:r>
          </w:p>
          <w:p w14:paraId="7E724457" w14:textId="77777777" w:rsidR="0047113F" w:rsidRPr="00E316C2" w:rsidRDefault="0047113F" w:rsidP="0047113F">
            <w:pPr>
              <w:widowControl w:val="0"/>
              <w:spacing w:after="0" w:line="240" w:lineRule="auto"/>
              <w:ind w:left="80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  <w:p w14:paraId="00B4AA2E" w14:textId="77777777" w:rsidR="0047113F" w:rsidRPr="00E316C2" w:rsidRDefault="0047113F" w:rsidP="0047113F">
            <w:pPr>
              <w:spacing w:after="0" w:line="240" w:lineRule="auto"/>
              <w:ind w:firstLine="128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316C2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1. Lí luận và lịch sử mĩ thuật</w:t>
            </w:r>
          </w:p>
          <w:p w14:paraId="2DF161D5" w14:textId="77777777" w:rsidR="0047113F" w:rsidRPr="00E316C2" w:rsidRDefault="0047113F" w:rsidP="0047113F">
            <w:pPr>
              <w:spacing w:after="0" w:line="240" w:lineRule="auto"/>
              <w:ind w:firstLine="128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316C2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2. Hội hoạ</w:t>
            </w:r>
          </w:p>
          <w:p w14:paraId="2042E7EC" w14:textId="77777777" w:rsidR="0047113F" w:rsidRPr="00E316C2" w:rsidRDefault="0047113F" w:rsidP="0047113F">
            <w:pPr>
              <w:spacing w:after="0" w:line="240" w:lineRule="auto"/>
              <w:ind w:firstLine="128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316C2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3. Đồ hoạ (tranh in)</w:t>
            </w:r>
          </w:p>
          <w:p w14:paraId="41C808E9" w14:textId="77777777" w:rsidR="0047113F" w:rsidRPr="00E316C2" w:rsidRDefault="0047113F" w:rsidP="0047113F">
            <w:pPr>
              <w:spacing w:after="0" w:line="240" w:lineRule="auto"/>
              <w:ind w:firstLine="128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316C2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4. Điêu khắc</w:t>
            </w:r>
          </w:p>
          <w:p w14:paraId="320AAF5F" w14:textId="77777777" w:rsidR="0047113F" w:rsidRPr="00E316C2" w:rsidRDefault="0047113F" w:rsidP="0047113F">
            <w:pPr>
              <w:spacing w:after="0" w:line="240" w:lineRule="auto"/>
              <w:ind w:firstLine="128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316C2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5. Thiết kế công nghiệp</w:t>
            </w:r>
          </w:p>
          <w:p w14:paraId="5EF68DB3" w14:textId="77777777" w:rsidR="0047113F" w:rsidRPr="00E316C2" w:rsidRDefault="0047113F" w:rsidP="0047113F">
            <w:pPr>
              <w:spacing w:after="0" w:line="240" w:lineRule="auto"/>
              <w:ind w:firstLine="128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316C2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6. Thiết kế đồ hoạ</w:t>
            </w:r>
          </w:p>
          <w:p w14:paraId="33A70317" w14:textId="77777777" w:rsidR="0047113F" w:rsidRPr="00E316C2" w:rsidRDefault="0047113F" w:rsidP="0047113F">
            <w:pPr>
              <w:spacing w:after="0" w:line="240" w:lineRule="auto"/>
              <w:ind w:firstLine="128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316C2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7. Thiết kế thời trang</w:t>
            </w:r>
          </w:p>
          <w:p w14:paraId="292E54E3" w14:textId="77777777" w:rsidR="0047113F" w:rsidRPr="00E316C2" w:rsidRDefault="0047113F" w:rsidP="0047113F">
            <w:pPr>
              <w:spacing w:after="0" w:line="240" w:lineRule="auto"/>
              <w:ind w:firstLine="128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316C2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8. Thiết kế mĩ thuật sân khấu, điện ảnh</w:t>
            </w:r>
          </w:p>
          <w:p w14:paraId="717B3F89" w14:textId="77777777" w:rsidR="0047113F" w:rsidRPr="00E316C2" w:rsidRDefault="0047113F" w:rsidP="0047113F">
            <w:pPr>
              <w:spacing w:after="0" w:line="240" w:lineRule="auto"/>
              <w:ind w:firstLine="128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316C2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9. Thiết kế mĩ thuật đa phương tiện</w:t>
            </w:r>
          </w:p>
          <w:p w14:paraId="20415804" w14:textId="77777777" w:rsidR="0047113F" w:rsidRPr="00E316C2" w:rsidRDefault="0047113F" w:rsidP="0047113F">
            <w:pPr>
              <w:spacing w:after="0" w:line="240" w:lineRule="auto"/>
              <w:ind w:firstLine="128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316C2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10.Kiến trúc</w:t>
            </w:r>
          </w:p>
          <w:p w14:paraId="28A9BBEE" w14:textId="77777777" w:rsidR="001F445B" w:rsidRPr="00E316C2" w:rsidRDefault="001F445B" w:rsidP="006D139C">
            <w:pPr>
              <w:spacing w:after="20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F445B" w:rsidRPr="00E316C2" w14:paraId="7174A816" w14:textId="77777777" w:rsidTr="00E316C2">
        <w:trPr>
          <w:trHeight w:val="170"/>
        </w:trPr>
        <w:tc>
          <w:tcPr>
            <w:tcW w:w="851" w:type="dxa"/>
            <w:vMerge/>
            <w:vAlign w:val="center"/>
          </w:tcPr>
          <w:p w14:paraId="1B21F631" w14:textId="77777777" w:rsidR="001F445B" w:rsidRPr="00E316C2" w:rsidRDefault="001F445B" w:rsidP="00374ED5">
            <w:pPr>
              <w:spacing w:after="200" w:line="276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</w:tc>
        <w:tc>
          <w:tcPr>
            <w:tcW w:w="4394" w:type="dxa"/>
            <w:vMerge/>
            <w:vAlign w:val="center"/>
          </w:tcPr>
          <w:p w14:paraId="00EE7E09" w14:textId="77777777" w:rsidR="001F445B" w:rsidRPr="00E316C2" w:rsidRDefault="001F445B" w:rsidP="00374ED5">
            <w:pPr>
              <w:spacing w:after="20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865D6A4" w14:textId="590FC9D7" w:rsidR="001F445B" w:rsidRPr="00E316C2" w:rsidRDefault="001F445B" w:rsidP="00374ED5">
            <w:pPr>
              <w:widowControl w:val="0"/>
              <w:spacing w:after="0" w:line="240" w:lineRule="auto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  <w:r w:rsidRPr="00E316C2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 xml:space="preserve">Bài 2: Thực hành vẽ tượng chân dung phạt </w:t>
            </w:r>
            <w:r w:rsidR="00C445EA" w:rsidRPr="00E316C2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mảng</w:t>
            </w:r>
          </w:p>
        </w:tc>
        <w:tc>
          <w:tcPr>
            <w:tcW w:w="1891" w:type="dxa"/>
            <w:vAlign w:val="center"/>
          </w:tcPr>
          <w:p w14:paraId="55E83455" w14:textId="37E6E305" w:rsidR="001F445B" w:rsidRPr="00E316C2" w:rsidRDefault="001F445B" w:rsidP="00374ED5">
            <w:pPr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316C2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8</w:t>
            </w:r>
          </w:p>
        </w:tc>
        <w:tc>
          <w:tcPr>
            <w:tcW w:w="3094" w:type="dxa"/>
            <w:vMerge/>
          </w:tcPr>
          <w:p w14:paraId="482C959E" w14:textId="77777777" w:rsidR="001F445B" w:rsidRPr="00E316C2" w:rsidRDefault="001F445B" w:rsidP="00374ED5">
            <w:pPr>
              <w:spacing w:after="20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F445B" w:rsidRPr="00E316C2" w14:paraId="2A4F61BD" w14:textId="77777777" w:rsidTr="00E316C2">
        <w:trPr>
          <w:trHeight w:val="170"/>
        </w:trPr>
        <w:tc>
          <w:tcPr>
            <w:tcW w:w="851" w:type="dxa"/>
            <w:vMerge/>
            <w:vAlign w:val="center"/>
          </w:tcPr>
          <w:p w14:paraId="01E4DB92" w14:textId="77777777" w:rsidR="001F445B" w:rsidRPr="00E316C2" w:rsidRDefault="001F445B" w:rsidP="00374ED5">
            <w:pPr>
              <w:spacing w:after="200" w:line="276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</w:tc>
        <w:tc>
          <w:tcPr>
            <w:tcW w:w="4394" w:type="dxa"/>
            <w:vMerge/>
            <w:vAlign w:val="center"/>
          </w:tcPr>
          <w:p w14:paraId="43C82038" w14:textId="77777777" w:rsidR="001F445B" w:rsidRPr="00E316C2" w:rsidRDefault="001F445B" w:rsidP="00374ED5">
            <w:pPr>
              <w:spacing w:after="20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F88D651" w14:textId="562B26BA" w:rsidR="001F445B" w:rsidRPr="008131C1" w:rsidRDefault="008131C1" w:rsidP="008131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sz w:val="24"/>
                <w:szCs w:val="24"/>
              </w:rPr>
            </w:pPr>
            <w:r w:rsidRPr="008131C1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Trưng bày sản phẩm</w:t>
            </w:r>
          </w:p>
        </w:tc>
        <w:tc>
          <w:tcPr>
            <w:tcW w:w="1891" w:type="dxa"/>
          </w:tcPr>
          <w:p w14:paraId="6F92C753" w14:textId="2FA00498" w:rsidR="001F445B" w:rsidRPr="00E316C2" w:rsidRDefault="001F445B" w:rsidP="00374ED5">
            <w:pPr>
              <w:spacing w:after="200" w:line="276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316C2">
              <w:rPr>
                <w:rFonts w:asciiTheme="majorHAnsi" w:hAnsiTheme="majorHAnsi" w:cstheme="majorHAnsi"/>
                <w:bCs/>
                <w:sz w:val="24"/>
                <w:szCs w:val="24"/>
              </w:rPr>
              <w:t>1</w:t>
            </w:r>
          </w:p>
        </w:tc>
        <w:tc>
          <w:tcPr>
            <w:tcW w:w="3094" w:type="dxa"/>
            <w:vMerge/>
          </w:tcPr>
          <w:p w14:paraId="6CF5BC8D" w14:textId="77777777" w:rsidR="001F445B" w:rsidRPr="00E316C2" w:rsidRDefault="001F445B" w:rsidP="00374ED5">
            <w:pPr>
              <w:spacing w:after="20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F445B" w:rsidRPr="00E316C2" w14:paraId="41FC6122" w14:textId="77777777" w:rsidTr="00E316C2">
        <w:trPr>
          <w:trHeight w:val="170"/>
        </w:trPr>
        <w:tc>
          <w:tcPr>
            <w:tcW w:w="851" w:type="dxa"/>
            <w:vMerge w:val="restart"/>
            <w:vAlign w:val="center"/>
          </w:tcPr>
          <w:p w14:paraId="6FF0EAA9" w14:textId="4584D407" w:rsidR="001F445B" w:rsidRPr="00E316C2" w:rsidRDefault="001F445B" w:rsidP="00374ED5">
            <w:pPr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316C2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14:paraId="2090504A" w14:textId="77777777" w:rsidR="000C5604" w:rsidRPr="00E316C2" w:rsidRDefault="001F445B" w:rsidP="00374ED5">
            <w:pPr>
              <w:spacing w:after="20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16C2">
              <w:rPr>
                <w:rFonts w:asciiTheme="majorHAnsi" w:hAnsiTheme="majorHAnsi" w:cstheme="majorHAnsi"/>
                <w:sz w:val="24"/>
                <w:szCs w:val="24"/>
              </w:rPr>
              <w:t xml:space="preserve">CHUYÊN ĐỀ 2: </w:t>
            </w:r>
          </w:p>
          <w:p w14:paraId="0867481D" w14:textId="0EEC76A5" w:rsidR="001F445B" w:rsidRPr="00E316C2" w:rsidRDefault="001F445B" w:rsidP="00374ED5">
            <w:pPr>
              <w:spacing w:after="20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316C2">
              <w:rPr>
                <w:rFonts w:asciiTheme="majorHAnsi" w:hAnsiTheme="majorHAnsi" w:cstheme="majorHAnsi"/>
                <w:sz w:val="24"/>
                <w:szCs w:val="24"/>
              </w:rPr>
              <w:t>THỰC HÀNH VẼ TRANG TRÍ 2</w:t>
            </w:r>
          </w:p>
        </w:tc>
        <w:tc>
          <w:tcPr>
            <w:tcW w:w="4536" w:type="dxa"/>
            <w:vAlign w:val="center"/>
          </w:tcPr>
          <w:p w14:paraId="7D46379B" w14:textId="7BA7C9F4" w:rsidR="001F445B" w:rsidRPr="00E316C2" w:rsidRDefault="001F445B" w:rsidP="00374ED5">
            <w:pPr>
              <w:spacing w:after="20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316C2">
              <w:rPr>
                <w:rFonts w:asciiTheme="majorHAnsi" w:hAnsiTheme="majorHAnsi" w:cstheme="majorHAnsi"/>
                <w:sz w:val="24"/>
                <w:szCs w:val="24"/>
              </w:rPr>
              <w:t xml:space="preserve">Bài 1: </w:t>
            </w:r>
            <w:r w:rsidR="00C445EA" w:rsidRPr="00E316C2">
              <w:rPr>
                <w:rFonts w:asciiTheme="majorHAnsi" w:hAnsiTheme="majorHAnsi" w:cstheme="majorHAnsi"/>
                <w:sz w:val="24"/>
                <w:szCs w:val="24"/>
              </w:rPr>
              <w:t>Tìm hiểu t</w:t>
            </w:r>
            <w:r w:rsidRPr="00E316C2">
              <w:rPr>
                <w:rFonts w:asciiTheme="majorHAnsi" w:hAnsiTheme="majorHAnsi" w:cstheme="majorHAnsi"/>
                <w:sz w:val="24"/>
                <w:szCs w:val="24"/>
              </w:rPr>
              <w:t>rang trí hình tròn</w:t>
            </w:r>
          </w:p>
        </w:tc>
        <w:tc>
          <w:tcPr>
            <w:tcW w:w="1891" w:type="dxa"/>
            <w:vAlign w:val="center"/>
          </w:tcPr>
          <w:p w14:paraId="09D0228F" w14:textId="1BD4B1D7" w:rsidR="001F445B" w:rsidRPr="00E316C2" w:rsidRDefault="001F445B" w:rsidP="00374ED5">
            <w:pPr>
              <w:spacing w:after="20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316C2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4</w:t>
            </w:r>
          </w:p>
        </w:tc>
        <w:tc>
          <w:tcPr>
            <w:tcW w:w="3094" w:type="dxa"/>
            <w:vMerge/>
          </w:tcPr>
          <w:p w14:paraId="10CA7522" w14:textId="77777777" w:rsidR="001F445B" w:rsidRPr="00E316C2" w:rsidRDefault="001F445B" w:rsidP="00374ED5">
            <w:pPr>
              <w:spacing w:after="20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F445B" w:rsidRPr="00E316C2" w14:paraId="2324E577" w14:textId="77777777" w:rsidTr="00E316C2">
        <w:trPr>
          <w:trHeight w:val="170"/>
        </w:trPr>
        <w:tc>
          <w:tcPr>
            <w:tcW w:w="851" w:type="dxa"/>
            <w:vMerge/>
            <w:vAlign w:val="center"/>
          </w:tcPr>
          <w:p w14:paraId="095ECC91" w14:textId="77777777" w:rsidR="001F445B" w:rsidRPr="00E316C2" w:rsidRDefault="001F445B" w:rsidP="00374ED5">
            <w:pPr>
              <w:spacing w:after="200" w:line="276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</w:tc>
        <w:tc>
          <w:tcPr>
            <w:tcW w:w="4394" w:type="dxa"/>
            <w:vMerge/>
            <w:vAlign w:val="center"/>
          </w:tcPr>
          <w:p w14:paraId="14DA8030" w14:textId="77777777" w:rsidR="001F445B" w:rsidRPr="00E316C2" w:rsidRDefault="001F445B" w:rsidP="00374ED5">
            <w:pPr>
              <w:spacing w:after="20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D747D0B" w14:textId="15DB3689" w:rsidR="001F445B" w:rsidRPr="00E316C2" w:rsidRDefault="001F445B" w:rsidP="006D11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16C2">
              <w:rPr>
                <w:rFonts w:asciiTheme="majorHAnsi" w:hAnsiTheme="majorHAnsi" w:cstheme="majorHAnsi"/>
                <w:sz w:val="24"/>
                <w:szCs w:val="24"/>
              </w:rPr>
              <w:t>Bài 2: Thực hành trang trí hình tròn</w:t>
            </w:r>
          </w:p>
        </w:tc>
        <w:tc>
          <w:tcPr>
            <w:tcW w:w="1891" w:type="dxa"/>
            <w:vAlign w:val="center"/>
          </w:tcPr>
          <w:p w14:paraId="18EDCD0A" w14:textId="4FF41225" w:rsidR="001F445B" w:rsidRPr="00E316C2" w:rsidRDefault="001F445B" w:rsidP="00374ED5">
            <w:pPr>
              <w:spacing w:after="20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316C2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5</w:t>
            </w:r>
          </w:p>
        </w:tc>
        <w:tc>
          <w:tcPr>
            <w:tcW w:w="3094" w:type="dxa"/>
            <w:vMerge/>
          </w:tcPr>
          <w:p w14:paraId="75DFBB64" w14:textId="77777777" w:rsidR="001F445B" w:rsidRPr="00E316C2" w:rsidRDefault="001F445B" w:rsidP="00374ED5">
            <w:pPr>
              <w:spacing w:after="20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F445B" w:rsidRPr="00E316C2" w14:paraId="66BB7D85" w14:textId="77777777" w:rsidTr="00E316C2">
        <w:trPr>
          <w:trHeight w:val="170"/>
        </w:trPr>
        <w:tc>
          <w:tcPr>
            <w:tcW w:w="851" w:type="dxa"/>
            <w:vMerge/>
            <w:vAlign w:val="center"/>
          </w:tcPr>
          <w:p w14:paraId="76B041D3" w14:textId="77777777" w:rsidR="001F445B" w:rsidRPr="00E316C2" w:rsidRDefault="001F445B" w:rsidP="00374ED5">
            <w:pPr>
              <w:spacing w:after="200" w:line="276" w:lineRule="auto"/>
              <w:jc w:val="center"/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</w:pPr>
          </w:p>
        </w:tc>
        <w:tc>
          <w:tcPr>
            <w:tcW w:w="4394" w:type="dxa"/>
            <w:vMerge/>
            <w:vAlign w:val="center"/>
          </w:tcPr>
          <w:p w14:paraId="62DA4119" w14:textId="77777777" w:rsidR="001F445B" w:rsidRPr="00E316C2" w:rsidRDefault="001F445B" w:rsidP="00374ED5">
            <w:pPr>
              <w:spacing w:after="20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A004940" w14:textId="65B3690F" w:rsidR="001F445B" w:rsidRPr="00E316C2" w:rsidRDefault="008131C1" w:rsidP="00374ED5">
            <w:pPr>
              <w:spacing w:after="20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31C1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Trưng bày sản phẩm</w:t>
            </w:r>
          </w:p>
        </w:tc>
        <w:tc>
          <w:tcPr>
            <w:tcW w:w="1891" w:type="dxa"/>
          </w:tcPr>
          <w:p w14:paraId="28070F0B" w14:textId="259BDA8F" w:rsidR="001F445B" w:rsidRPr="00E316C2" w:rsidRDefault="001F445B" w:rsidP="00374ED5">
            <w:pPr>
              <w:spacing w:after="20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316C2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094" w:type="dxa"/>
            <w:vMerge/>
          </w:tcPr>
          <w:p w14:paraId="31D8D6F7" w14:textId="77777777" w:rsidR="001F445B" w:rsidRPr="00E316C2" w:rsidRDefault="001F445B" w:rsidP="00374ED5">
            <w:pPr>
              <w:spacing w:after="20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F445B" w:rsidRPr="00E316C2" w14:paraId="4103F2A0" w14:textId="77777777" w:rsidTr="00E316C2">
        <w:trPr>
          <w:trHeight w:val="170"/>
        </w:trPr>
        <w:tc>
          <w:tcPr>
            <w:tcW w:w="851" w:type="dxa"/>
            <w:vMerge w:val="restart"/>
            <w:vAlign w:val="center"/>
          </w:tcPr>
          <w:p w14:paraId="0A272FA5" w14:textId="2DDD5262" w:rsidR="001F445B" w:rsidRPr="00E316C2" w:rsidRDefault="001F445B" w:rsidP="00374ED5">
            <w:pPr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316C2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3</w:t>
            </w:r>
          </w:p>
        </w:tc>
        <w:tc>
          <w:tcPr>
            <w:tcW w:w="4394" w:type="dxa"/>
            <w:vMerge w:val="restart"/>
            <w:vAlign w:val="center"/>
          </w:tcPr>
          <w:p w14:paraId="1E309D0A" w14:textId="77777777" w:rsidR="000C5604" w:rsidRPr="00E316C2" w:rsidRDefault="001F445B" w:rsidP="00374ED5">
            <w:pPr>
              <w:spacing w:after="20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16C2">
              <w:rPr>
                <w:rFonts w:asciiTheme="majorHAnsi" w:hAnsiTheme="majorHAnsi" w:cstheme="majorHAnsi"/>
                <w:sz w:val="24"/>
                <w:szCs w:val="24"/>
              </w:rPr>
              <w:t xml:space="preserve">CHUYÊN ĐỀ 3: </w:t>
            </w:r>
          </w:p>
          <w:p w14:paraId="1C5B7BB3" w14:textId="377BA9DF" w:rsidR="001F445B" w:rsidRPr="00E316C2" w:rsidRDefault="001F445B" w:rsidP="00374ED5">
            <w:pPr>
              <w:spacing w:after="20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316C2">
              <w:rPr>
                <w:rFonts w:asciiTheme="majorHAnsi" w:hAnsiTheme="majorHAnsi" w:cstheme="majorHAnsi"/>
                <w:sz w:val="24"/>
                <w:szCs w:val="24"/>
              </w:rPr>
              <w:t>THỰC HÀNH VẼ TRANH BỐ CỤC 2</w:t>
            </w:r>
          </w:p>
        </w:tc>
        <w:tc>
          <w:tcPr>
            <w:tcW w:w="4536" w:type="dxa"/>
            <w:vAlign w:val="center"/>
          </w:tcPr>
          <w:p w14:paraId="7CA542B0" w14:textId="154D2EF7" w:rsidR="001F445B" w:rsidRPr="00E316C2" w:rsidRDefault="001F445B" w:rsidP="00374ED5">
            <w:pPr>
              <w:spacing w:after="20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316C2">
              <w:rPr>
                <w:rFonts w:asciiTheme="majorHAnsi" w:hAnsiTheme="majorHAnsi" w:cstheme="majorHAnsi"/>
                <w:sz w:val="24"/>
                <w:szCs w:val="24"/>
              </w:rPr>
              <w:t xml:space="preserve">Bài 1: </w:t>
            </w:r>
            <w:r w:rsidR="00C445EA" w:rsidRPr="00E316C2">
              <w:rPr>
                <w:rFonts w:asciiTheme="majorHAnsi" w:hAnsiTheme="majorHAnsi" w:cstheme="majorHAnsi"/>
                <w:sz w:val="24"/>
                <w:szCs w:val="24"/>
              </w:rPr>
              <w:t>Tìm hiểu t</w:t>
            </w:r>
            <w:r w:rsidRPr="00E316C2">
              <w:rPr>
                <w:rFonts w:asciiTheme="majorHAnsi" w:hAnsiTheme="majorHAnsi" w:cstheme="majorHAnsi"/>
                <w:sz w:val="24"/>
                <w:szCs w:val="24"/>
              </w:rPr>
              <w:t>ranh bố cục nhân vật</w:t>
            </w:r>
          </w:p>
        </w:tc>
        <w:tc>
          <w:tcPr>
            <w:tcW w:w="1891" w:type="dxa"/>
            <w:vAlign w:val="center"/>
          </w:tcPr>
          <w:p w14:paraId="6AFC50C6" w14:textId="744726AC" w:rsidR="001F445B" w:rsidRPr="00E316C2" w:rsidRDefault="001F445B" w:rsidP="00374ED5">
            <w:pPr>
              <w:spacing w:after="20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316C2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4</w:t>
            </w:r>
          </w:p>
        </w:tc>
        <w:tc>
          <w:tcPr>
            <w:tcW w:w="3094" w:type="dxa"/>
            <w:vMerge/>
          </w:tcPr>
          <w:p w14:paraId="6CB39910" w14:textId="77777777" w:rsidR="001F445B" w:rsidRPr="00E316C2" w:rsidRDefault="001F445B" w:rsidP="00374ED5">
            <w:pPr>
              <w:spacing w:after="20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F445B" w:rsidRPr="00E316C2" w14:paraId="37D66723" w14:textId="77777777" w:rsidTr="00E316C2">
        <w:trPr>
          <w:trHeight w:val="170"/>
        </w:trPr>
        <w:tc>
          <w:tcPr>
            <w:tcW w:w="851" w:type="dxa"/>
            <w:vMerge/>
            <w:vAlign w:val="center"/>
          </w:tcPr>
          <w:p w14:paraId="4F7FA8AF" w14:textId="77777777" w:rsidR="001F445B" w:rsidRPr="00E316C2" w:rsidRDefault="001F445B" w:rsidP="00374ED5">
            <w:pPr>
              <w:spacing w:after="20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6F772321" w14:textId="77777777" w:rsidR="001F445B" w:rsidRPr="00E316C2" w:rsidRDefault="001F445B" w:rsidP="00374ED5">
            <w:pPr>
              <w:spacing w:after="20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88B95DC" w14:textId="15C7EE9A" w:rsidR="001F445B" w:rsidRPr="00E316C2" w:rsidRDefault="001F445B" w:rsidP="006D117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316C2">
              <w:rPr>
                <w:rFonts w:asciiTheme="majorHAnsi" w:hAnsiTheme="majorHAnsi" w:cstheme="majorHAnsi"/>
                <w:sz w:val="24"/>
                <w:szCs w:val="24"/>
              </w:rPr>
              <w:t>Bài 2: Thực hành vẽ tranh bố cục nhân vật</w:t>
            </w:r>
          </w:p>
        </w:tc>
        <w:tc>
          <w:tcPr>
            <w:tcW w:w="1891" w:type="dxa"/>
            <w:vAlign w:val="center"/>
          </w:tcPr>
          <w:p w14:paraId="2E00EFEA" w14:textId="7F524801" w:rsidR="001F445B" w:rsidRPr="00E316C2" w:rsidRDefault="001F445B" w:rsidP="00374ED5">
            <w:pPr>
              <w:spacing w:after="20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316C2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3094" w:type="dxa"/>
            <w:vMerge/>
          </w:tcPr>
          <w:p w14:paraId="7500B96C" w14:textId="77777777" w:rsidR="001F445B" w:rsidRPr="00E316C2" w:rsidRDefault="001F445B" w:rsidP="00374ED5">
            <w:pPr>
              <w:spacing w:after="20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F445B" w:rsidRPr="00E316C2" w14:paraId="56DF1FA6" w14:textId="77777777" w:rsidTr="00E316C2">
        <w:trPr>
          <w:trHeight w:val="170"/>
        </w:trPr>
        <w:tc>
          <w:tcPr>
            <w:tcW w:w="851" w:type="dxa"/>
            <w:vMerge/>
            <w:vAlign w:val="center"/>
          </w:tcPr>
          <w:p w14:paraId="373F69C8" w14:textId="77777777" w:rsidR="001F445B" w:rsidRPr="00E316C2" w:rsidRDefault="001F445B" w:rsidP="00374ED5">
            <w:pPr>
              <w:spacing w:after="20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16C9DCC0" w14:textId="77777777" w:rsidR="001F445B" w:rsidRPr="00E316C2" w:rsidRDefault="001F445B" w:rsidP="00374ED5">
            <w:pPr>
              <w:spacing w:after="20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592662FA" w14:textId="55FF4846" w:rsidR="001F445B" w:rsidRPr="00E316C2" w:rsidRDefault="008131C1" w:rsidP="00374ED5">
            <w:pPr>
              <w:spacing w:after="20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31C1">
              <w:rPr>
                <w:rFonts w:asciiTheme="majorHAnsi" w:eastAsia="Tahoma" w:hAnsiTheme="majorHAnsi" w:cstheme="majorHAnsi"/>
                <w:sz w:val="24"/>
                <w:szCs w:val="24"/>
                <w:lang w:eastAsia="vi-VN" w:bidi="vi-VN"/>
              </w:rPr>
              <w:t>Trưng bày sản phẩm</w:t>
            </w:r>
          </w:p>
        </w:tc>
        <w:tc>
          <w:tcPr>
            <w:tcW w:w="1891" w:type="dxa"/>
          </w:tcPr>
          <w:p w14:paraId="30AFF7A0" w14:textId="4784FEC6" w:rsidR="001F445B" w:rsidRPr="00E316C2" w:rsidRDefault="001F445B" w:rsidP="00374ED5">
            <w:pPr>
              <w:spacing w:after="20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316C2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094" w:type="dxa"/>
            <w:vMerge/>
          </w:tcPr>
          <w:p w14:paraId="69BB70B1" w14:textId="77777777" w:rsidR="001F445B" w:rsidRPr="00E316C2" w:rsidRDefault="001F445B" w:rsidP="00374ED5">
            <w:pPr>
              <w:spacing w:after="20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F445B" w:rsidRPr="00E316C2" w14:paraId="21106EBC" w14:textId="77777777" w:rsidTr="00E316C2">
        <w:trPr>
          <w:trHeight w:val="170"/>
        </w:trPr>
        <w:tc>
          <w:tcPr>
            <w:tcW w:w="851" w:type="dxa"/>
          </w:tcPr>
          <w:p w14:paraId="34714339" w14:textId="77777777" w:rsidR="001F445B" w:rsidRPr="00E316C2" w:rsidRDefault="001F445B" w:rsidP="001F445B">
            <w:pPr>
              <w:spacing w:after="20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82CBBB1" w14:textId="1DEB9D1D" w:rsidR="001F445B" w:rsidRPr="00E316C2" w:rsidRDefault="001F445B" w:rsidP="0047113F">
            <w:pPr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316C2">
              <w:rPr>
                <w:rFonts w:asciiTheme="majorHAnsi" w:eastAsia="Tahoma" w:hAnsiTheme="majorHAnsi" w:cstheme="majorHAnsi"/>
                <w:b/>
                <w:sz w:val="24"/>
                <w:szCs w:val="24"/>
                <w:lang w:eastAsia="vi-VN" w:bidi="vi-VN"/>
              </w:rPr>
              <w:t>Tổng cộng</w:t>
            </w:r>
          </w:p>
        </w:tc>
        <w:tc>
          <w:tcPr>
            <w:tcW w:w="4536" w:type="dxa"/>
            <w:vAlign w:val="center"/>
          </w:tcPr>
          <w:p w14:paraId="67297B45" w14:textId="77777777" w:rsidR="001F445B" w:rsidRPr="00E316C2" w:rsidRDefault="001F445B" w:rsidP="0047113F">
            <w:pPr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3D6AFD94" w14:textId="72F72AF6" w:rsidR="001F445B" w:rsidRPr="00E316C2" w:rsidRDefault="001F445B" w:rsidP="0047113F">
            <w:pPr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316C2">
              <w:rPr>
                <w:rFonts w:asciiTheme="majorHAnsi" w:eastAsia="Tahoma" w:hAnsiTheme="majorHAnsi" w:cstheme="majorHAnsi"/>
                <w:b/>
                <w:bCs/>
                <w:sz w:val="24"/>
                <w:szCs w:val="24"/>
                <w:lang w:eastAsia="vi-VN" w:bidi="vi-VN"/>
              </w:rPr>
              <w:t>35</w:t>
            </w:r>
          </w:p>
        </w:tc>
        <w:tc>
          <w:tcPr>
            <w:tcW w:w="3094" w:type="dxa"/>
          </w:tcPr>
          <w:p w14:paraId="4C8EE5BD" w14:textId="77777777" w:rsidR="001F445B" w:rsidRPr="00E316C2" w:rsidRDefault="001F445B" w:rsidP="001F445B">
            <w:pPr>
              <w:spacing w:after="20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24DC2E26" w14:textId="50E6838A" w:rsidR="006D139C" w:rsidRDefault="006D139C">
      <w:pPr>
        <w:spacing w:after="200" w:line="276" w:lineRule="auto"/>
        <w:rPr>
          <w:rFonts w:asciiTheme="majorHAnsi" w:hAnsiTheme="majorHAnsi" w:cstheme="majorHAnsi"/>
          <w:b/>
          <w:sz w:val="26"/>
          <w:szCs w:val="26"/>
        </w:rPr>
      </w:pPr>
    </w:p>
    <w:p w14:paraId="5905FC42" w14:textId="77777777" w:rsidR="00E316C2" w:rsidRDefault="00E316C2">
      <w:pPr>
        <w:spacing w:after="200" w:line="276" w:lineRule="auto"/>
        <w:rPr>
          <w:rFonts w:asciiTheme="majorHAnsi" w:eastAsia="Times New Roman" w:hAnsiTheme="majorHAnsi" w:cstheme="majorHAnsi"/>
          <w:b/>
          <w:sz w:val="26"/>
          <w:szCs w:val="26"/>
          <w:lang w:eastAsia="vi-VN" w:bidi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eastAsia="vi-VN" w:bidi="vi-VN"/>
        </w:rPr>
        <w:br w:type="page"/>
      </w:r>
    </w:p>
    <w:p w14:paraId="202E5991" w14:textId="559F3D78" w:rsidR="00D729C0" w:rsidRPr="00923C55" w:rsidRDefault="000D4CDE" w:rsidP="00E316C2">
      <w:pPr>
        <w:spacing w:after="200" w:line="276" w:lineRule="auto"/>
        <w:ind w:firstLine="142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923C55">
        <w:rPr>
          <w:rFonts w:asciiTheme="majorHAnsi" w:eastAsia="Times New Roman" w:hAnsiTheme="majorHAnsi" w:cstheme="majorHAnsi"/>
          <w:b/>
          <w:sz w:val="26"/>
          <w:szCs w:val="26"/>
          <w:lang w:eastAsia="vi-VN" w:bidi="vi-VN"/>
        </w:rPr>
        <w:lastRenderedPageBreak/>
        <w:t>BẢNG PHÂN PHỐI CHƯƠNG TRÌNH</w:t>
      </w:r>
      <w:r w:rsidR="00D729C0" w:rsidRPr="00923C55">
        <w:rPr>
          <w:rFonts w:asciiTheme="majorHAnsi" w:hAnsiTheme="majorHAnsi" w:cstheme="majorHAnsi"/>
          <w:b/>
          <w:sz w:val="26"/>
          <w:szCs w:val="26"/>
        </w:rPr>
        <w:t xml:space="preserve"> CHI TIẾT SÁCH </w:t>
      </w:r>
      <w:r w:rsidR="00AD412F" w:rsidRPr="00923C55">
        <w:rPr>
          <w:rFonts w:asciiTheme="majorHAnsi" w:eastAsia="Times New Roman" w:hAnsiTheme="majorHAnsi" w:cstheme="majorHAnsi"/>
          <w:b/>
          <w:sz w:val="26"/>
          <w:szCs w:val="26"/>
          <w:lang w:eastAsia="vi-VN" w:bidi="vi-VN"/>
        </w:rPr>
        <w:t>CHUYÊN ĐỀ HỌC TẬP MĨ THUẬT 1</w:t>
      </w:r>
      <w:r w:rsidR="00923C55">
        <w:rPr>
          <w:rFonts w:asciiTheme="majorHAnsi" w:eastAsia="Times New Roman" w:hAnsiTheme="majorHAnsi" w:cstheme="majorHAnsi"/>
          <w:b/>
          <w:sz w:val="26"/>
          <w:szCs w:val="26"/>
          <w:lang w:eastAsia="vi-VN" w:bidi="vi-VN"/>
        </w:rPr>
        <w:t>1</w:t>
      </w:r>
    </w:p>
    <w:tbl>
      <w:tblPr>
        <w:tblStyle w:val="TableGrid"/>
        <w:tblW w:w="4956" w:type="pct"/>
        <w:tblInd w:w="136" w:type="dxa"/>
        <w:tblLook w:val="04A0" w:firstRow="1" w:lastRow="0" w:firstColumn="1" w:lastColumn="0" w:noHBand="0" w:noVBand="1"/>
      </w:tblPr>
      <w:tblGrid>
        <w:gridCol w:w="1519"/>
        <w:gridCol w:w="960"/>
        <w:gridCol w:w="77"/>
        <w:gridCol w:w="423"/>
        <w:gridCol w:w="6"/>
        <w:gridCol w:w="757"/>
        <w:gridCol w:w="86"/>
        <w:gridCol w:w="6051"/>
        <w:gridCol w:w="64"/>
        <w:gridCol w:w="3162"/>
        <w:gridCol w:w="18"/>
        <w:gridCol w:w="2211"/>
      </w:tblGrid>
      <w:tr w:rsidR="00412A6B" w:rsidRPr="00412A6B" w14:paraId="06DC0AEB" w14:textId="7211E089" w:rsidTr="00E316C2">
        <w:tc>
          <w:tcPr>
            <w:tcW w:w="808" w:type="pct"/>
            <w:gridSpan w:val="2"/>
            <w:vMerge w:val="restart"/>
          </w:tcPr>
          <w:p w14:paraId="03C23877" w14:textId="77777777" w:rsidR="005C36AE" w:rsidRPr="00412A6B" w:rsidRDefault="005C36AE" w:rsidP="007E4073">
            <w:pPr>
              <w:spacing w:after="0"/>
              <w:ind w:right="-108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Tên chương/ chủ đề/ bài</w:t>
            </w:r>
          </w:p>
          <w:p w14:paraId="0D41E624" w14:textId="4CFCD9D0" w:rsidR="005C36AE" w:rsidRPr="00412A6B" w:rsidRDefault="005C36AE" w:rsidP="007E4073">
            <w:pPr>
              <w:spacing w:after="0"/>
              <w:ind w:left="-162"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(1)</w:t>
            </w:r>
          </w:p>
        </w:tc>
        <w:tc>
          <w:tcPr>
            <w:tcW w:w="412" w:type="pct"/>
            <w:gridSpan w:val="4"/>
          </w:tcPr>
          <w:p w14:paraId="02E3240B" w14:textId="44C323D1" w:rsidR="005C36AE" w:rsidRPr="00412A6B" w:rsidRDefault="005C36AE" w:rsidP="007E4073">
            <w:pPr>
              <w:spacing w:after="0"/>
              <w:ind w:left="-162"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Số tiết, số trang dự kiến</w:t>
            </w:r>
          </w:p>
          <w:p w14:paraId="5EEA617B" w14:textId="77777777" w:rsidR="005C36AE" w:rsidRPr="00412A6B" w:rsidRDefault="005C36AE" w:rsidP="007E4073">
            <w:pPr>
              <w:spacing w:after="0"/>
              <w:ind w:left="-162"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b/>
                <w:sz w:val="24"/>
                <w:szCs w:val="24"/>
              </w:rPr>
              <w:t>(2)</w:t>
            </w:r>
          </w:p>
        </w:tc>
        <w:tc>
          <w:tcPr>
            <w:tcW w:w="2022" w:type="pct"/>
            <w:gridSpan w:val="3"/>
            <w:vMerge w:val="restart"/>
          </w:tcPr>
          <w:p w14:paraId="60AAA152" w14:textId="77777777" w:rsidR="005C36AE" w:rsidRPr="00412A6B" w:rsidRDefault="005C36AE" w:rsidP="007E4073">
            <w:pPr>
              <w:spacing w:after="0"/>
              <w:ind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CFBBE61" w14:textId="77777777" w:rsidR="005C36AE" w:rsidRPr="00412A6B" w:rsidRDefault="005C36AE" w:rsidP="007E4073">
            <w:pPr>
              <w:spacing w:after="0"/>
              <w:ind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b/>
                <w:sz w:val="24"/>
                <w:szCs w:val="24"/>
              </w:rPr>
              <w:t>Nội dung kiến thức</w:t>
            </w:r>
          </w:p>
          <w:p w14:paraId="30C33ED2" w14:textId="77777777" w:rsidR="005C36AE" w:rsidRPr="00412A6B" w:rsidRDefault="005C36AE" w:rsidP="007E4073">
            <w:pPr>
              <w:spacing w:after="0"/>
              <w:ind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b/>
                <w:sz w:val="24"/>
                <w:szCs w:val="24"/>
              </w:rPr>
              <w:t>(3)</w:t>
            </w:r>
          </w:p>
        </w:tc>
        <w:tc>
          <w:tcPr>
            <w:tcW w:w="1037" w:type="pct"/>
            <w:gridSpan w:val="2"/>
            <w:vMerge w:val="restart"/>
            <w:vAlign w:val="center"/>
          </w:tcPr>
          <w:p w14:paraId="4D4DBEE0" w14:textId="77777777" w:rsidR="005C36AE" w:rsidRPr="00412A6B" w:rsidRDefault="005C36AE" w:rsidP="007E4073">
            <w:pPr>
              <w:spacing w:after="0"/>
              <w:ind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b/>
                <w:sz w:val="24"/>
                <w:szCs w:val="24"/>
              </w:rPr>
              <w:t>Mục tiêu/ Yêu cầu cần đạt</w:t>
            </w:r>
          </w:p>
          <w:p w14:paraId="3AA0873E" w14:textId="77777777" w:rsidR="005C36AE" w:rsidRPr="00412A6B" w:rsidRDefault="005C36AE" w:rsidP="007E4073">
            <w:pPr>
              <w:spacing w:after="0"/>
              <w:ind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b/>
                <w:sz w:val="24"/>
                <w:szCs w:val="24"/>
              </w:rPr>
              <w:t>về chuyên môn</w:t>
            </w:r>
          </w:p>
          <w:p w14:paraId="3B7136A2" w14:textId="77777777" w:rsidR="005C36AE" w:rsidRPr="00412A6B" w:rsidRDefault="005C36AE" w:rsidP="007E4073">
            <w:pPr>
              <w:spacing w:after="0"/>
              <w:ind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b/>
                <w:sz w:val="24"/>
                <w:szCs w:val="24"/>
              </w:rPr>
              <w:t>(4)</w:t>
            </w:r>
          </w:p>
        </w:tc>
        <w:tc>
          <w:tcPr>
            <w:tcW w:w="721" w:type="pct"/>
            <w:vMerge w:val="restart"/>
          </w:tcPr>
          <w:p w14:paraId="3661F9D4" w14:textId="77777777" w:rsidR="005C36AE" w:rsidRPr="00412A6B" w:rsidRDefault="005C36AE" w:rsidP="005C36AE">
            <w:pPr>
              <w:spacing w:after="0"/>
              <w:ind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b/>
                <w:sz w:val="24"/>
                <w:szCs w:val="24"/>
              </w:rPr>
              <w:t>Yêu cầu cần đạt</w:t>
            </w:r>
          </w:p>
          <w:p w14:paraId="67B9FA74" w14:textId="77777777" w:rsidR="005C36AE" w:rsidRPr="00412A6B" w:rsidRDefault="005C36AE" w:rsidP="005C36AE">
            <w:pPr>
              <w:spacing w:after="0"/>
              <w:ind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quy định tại Chương trình giáo dục </w:t>
            </w:r>
            <w:r w:rsidRPr="00412A6B">
              <w:rPr>
                <w:rFonts w:asciiTheme="majorHAnsi" w:hAnsiTheme="majorHAnsi" w:cstheme="majorHAnsi"/>
                <w:b/>
                <w:sz w:val="24"/>
                <w:szCs w:val="24"/>
              </w:rPr>
              <w:br/>
              <w:t>phổ thông 2018</w:t>
            </w:r>
          </w:p>
          <w:p w14:paraId="32DFEDBE" w14:textId="77777777" w:rsidR="005C36AE" w:rsidRPr="00412A6B" w:rsidRDefault="005C36AE" w:rsidP="007E4073">
            <w:pPr>
              <w:spacing w:after="0"/>
              <w:ind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412A6B" w:rsidRPr="00412A6B" w14:paraId="4256FE9B" w14:textId="53B0632B" w:rsidTr="00E316C2">
        <w:tc>
          <w:tcPr>
            <w:tcW w:w="808" w:type="pct"/>
            <w:gridSpan w:val="2"/>
            <w:vMerge/>
          </w:tcPr>
          <w:p w14:paraId="4D096224" w14:textId="77777777" w:rsidR="005C36AE" w:rsidRPr="00412A6B" w:rsidRDefault="005C36AE" w:rsidP="007E4073">
            <w:pPr>
              <w:spacing w:after="0"/>
              <w:ind w:left="-72"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65" w:type="pct"/>
            <w:gridSpan w:val="3"/>
          </w:tcPr>
          <w:p w14:paraId="66500D3A" w14:textId="3426BC0F" w:rsidR="005C36AE" w:rsidRPr="00412A6B" w:rsidRDefault="005C36AE" w:rsidP="007E4073">
            <w:pPr>
              <w:spacing w:after="0"/>
              <w:ind w:left="-72"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b/>
                <w:sz w:val="24"/>
                <w:szCs w:val="24"/>
              </w:rPr>
              <w:t>Số tiết</w:t>
            </w:r>
          </w:p>
        </w:tc>
        <w:tc>
          <w:tcPr>
            <w:tcW w:w="247" w:type="pct"/>
          </w:tcPr>
          <w:p w14:paraId="2818634E" w14:textId="77777777" w:rsidR="005C36AE" w:rsidRPr="00412A6B" w:rsidRDefault="005C36AE" w:rsidP="007E4073">
            <w:pPr>
              <w:spacing w:after="0"/>
              <w:ind w:left="-72"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b/>
                <w:sz w:val="24"/>
                <w:szCs w:val="24"/>
              </w:rPr>
              <w:t>Số trang</w:t>
            </w:r>
          </w:p>
        </w:tc>
        <w:tc>
          <w:tcPr>
            <w:tcW w:w="2022" w:type="pct"/>
            <w:gridSpan w:val="3"/>
            <w:vMerge/>
          </w:tcPr>
          <w:p w14:paraId="4AA67D21" w14:textId="77777777" w:rsidR="005C36AE" w:rsidRPr="00412A6B" w:rsidRDefault="005C36AE" w:rsidP="007E4073">
            <w:pPr>
              <w:spacing w:after="0"/>
              <w:ind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037" w:type="pct"/>
            <w:gridSpan w:val="2"/>
            <w:vMerge/>
          </w:tcPr>
          <w:p w14:paraId="701B3400" w14:textId="77777777" w:rsidR="005C36AE" w:rsidRPr="00412A6B" w:rsidRDefault="005C36AE" w:rsidP="007E4073">
            <w:pPr>
              <w:spacing w:after="0"/>
              <w:ind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</w:tcPr>
          <w:p w14:paraId="30D95DF6" w14:textId="77777777" w:rsidR="005C36AE" w:rsidRPr="00412A6B" w:rsidRDefault="005C36AE" w:rsidP="007E4073">
            <w:pPr>
              <w:spacing w:after="0"/>
              <w:ind w:right="-113" w:hanging="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412A6B" w:rsidRPr="00412A6B" w14:paraId="1196F9FB" w14:textId="1DF66B14" w:rsidTr="00E316C2">
        <w:tc>
          <w:tcPr>
            <w:tcW w:w="495" w:type="pct"/>
            <w:vMerge w:val="restart"/>
            <w:vAlign w:val="center"/>
          </w:tcPr>
          <w:p w14:paraId="4456FD81" w14:textId="1BD935CB" w:rsidR="00E75785" w:rsidRPr="00412A6B" w:rsidRDefault="00E75785" w:rsidP="007E407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trike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CHUYÊN ĐỀ 1: THỰC HÀNH VẼ HÌNH HOẠ 2 (1)</w:t>
            </w:r>
          </w:p>
        </w:tc>
        <w:tc>
          <w:tcPr>
            <w:tcW w:w="313" w:type="pct"/>
            <w:vAlign w:val="center"/>
          </w:tcPr>
          <w:p w14:paraId="2EA55692" w14:textId="1B3CDD54" w:rsidR="00E75785" w:rsidRPr="00412A6B" w:rsidRDefault="00E75785" w:rsidP="007E4073">
            <w:pPr>
              <w:spacing w:after="0"/>
              <w:ind w:left="-72"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31AB47A9" w14:textId="36E48439" w:rsidR="00E75785" w:rsidRPr="00412A6B" w:rsidRDefault="00E75785" w:rsidP="006C681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12A6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 w:bidi="vi-VN"/>
              </w:rPr>
              <w:t>Bài 1: Tìm hiểu đặc điểm cấu trúc khối mắt, mũi, miệng, tai</w:t>
            </w:r>
          </w:p>
        </w:tc>
        <w:tc>
          <w:tcPr>
            <w:tcW w:w="165" w:type="pct"/>
            <w:gridSpan w:val="3"/>
            <w:vAlign w:val="center"/>
          </w:tcPr>
          <w:p w14:paraId="5848069E" w14:textId="6A641C2E" w:rsidR="00E75785" w:rsidRPr="00412A6B" w:rsidRDefault="00E75785" w:rsidP="007E4073">
            <w:pPr>
              <w:spacing w:after="0"/>
              <w:ind w:left="-72"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247" w:type="pct"/>
            <w:vAlign w:val="center"/>
          </w:tcPr>
          <w:p w14:paraId="5E32C38C" w14:textId="40A4CDD9" w:rsidR="00E75785" w:rsidRPr="00412A6B" w:rsidRDefault="00E75785" w:rsidP="007E4073">
            <w:pPr>
              <w:spacing w:after="0"/>
              <w:ind w:left="-72"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2022" w:type="pct"/>
            <w:gridSpan w:val="3"/>
          </w:tcPr>
          <w:p w14:paraId="52BBF382" w14:textId="08446882" w:rsidR="00E75785" w:rsidRPr="00412A6B" w:rsidRDefault="00E75785" w:rsidP="003D4E8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321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>QUAN SÁT VÀ NHẬN THỨC:</w:t>
            </w:r>
          </w:p>
          <w:p w14:paraId="164AA2A0" w14:textId="3D84869D" w:rsidR="00E75785" w:rsidRPr="00412A6B" w:rsidRDefault="00E75785" w:rsidP="00207F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  <w:t xml:space="preserve">1. Tìm hiểu cấu trúc hình khối </w:t>
            </w:r>
            <w:r w:rsidR="00BD290D" w:rsidRPr="00412A6B"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  <w:t xml:space="preserve">của </w:t>
            </w:r>
            <w:r w:rsidRPr="00412A6B"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  <w:t>mắt, mũi, miệng, tai</w:t>
            </w:r>
          </w:p>
          <w:p w14:paraId="69A89211" w14:textId="13882AEB" w:rsidR="002E2FF7" w:rsidRPr="00412A6B" w:rsidRDefault="002E2FF7" w:rsidP="002E2F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Quan sát các </w:t>
            </w:r>
            <w:r w:rsidR="00C24D97">
              <w:rPr>
                <w:rFonts w:asciiTheme="majorHAnsi" w:hAnsiTheme="majorHAnsi" w:cstheme="majorHAnsi"/>
                <w:sz w:val="24"/>
                <w:szCs w:val="24"/>
              </w:rPr>
              <w:t>hình</w:t>
            </w: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 khối mắt, mũi, miệng, tai phía trên và nêu cảm nhận:</w:t>
            </w:r>
          </w:p>
          <w:p w14:paraId="02F87304" w14:textId="77777777" w:rsidR="002E2FF7" w:rsidRPr="00412A6B" w:rsidRDefault="002E2FF7" w:rsidP="002E2F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Cấu trúc của khối phạt mảng.</w:t>
            </w:r>
          </w:p>
          <w:p w14:paraId="48C1E313" w14:textId="7793FFA4" w:rsidR="002E2FF7" w:rsidRPr="00412A6B" w:rsidRDefault="002E2FF7" w:rsidP="002E2F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Sự khác nhau về cấu trúc giữa khối phạt mảng và khối chi tiết.</w:t>
            </w:r>
          </w:p>
          <w:p w14:paraId="0734C391" w14:textId="42B596CC" w:rsidR="00E75785" w:rsidRPr="00412A6B" w:rsidRDefault="00E75785" w:rsidP="00BD290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2.  Tìm hiểu về hình khối, đậm</w:t>
            </w:r>
            <w:r w:rsidR="00BD290D"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–</w:t>
            </w: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nhạt của </w:t>
            </w:r>
            <w:r w:rsidR="00BD290D"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khối</w:t>
            </w: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mắt, mũi, miệng, tai</w:t>
            </w:r>
          </w:p>
          <w:p w14:paraId="675D8B49" w14:textId="63051448" w:rsidR="002E2FF7" w:rsidRPr="00412A6B" w:rsidRDefault="002E2FF7" w:rsidP="002E2F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Quan sát các </w:t>
            </w:r>
            <w:r w:rsidR="00C24D97">
              <w:rPr>
                <w:rFonts w:asciiTheme="majorHAnsi" w:hAnsiTheme="majorHAnsi" w:cstheme="majorHAnsi"/>
                <w:sz w:val="24"/>
                <w:szCs w:val="24"/>
              </w:rPr>
              <w:t>hình</w:t>
            </w: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 vẽ khối mắt, mũi, miệng, tai phía trên và nêu cảm nhận:</w:t>
            </w:r>
          </w:p>
          <w:p w14:paraId="0AB56E87" w14:textId="64453F0F" w:rsidR="002E2FF7" w:rsidRPr="00412A6B" w:rsidRDefault="002E2FF7" w:rsidP="002E2F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C24D97">
              <w:rPr>
                <w:rFonts w:asciiTheme="majorHAnsi" w:hAnsiTheme="majorHAnsi" w:cstheme="majorHAnsi"/>
                <w:sz w:val="24"/>
                <w:szCs w:val="24"/>
              </w:rPr>
              <w:t>Hình</w:t>
            </w: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 khối, đậm – nhạt của khối phạt mảng mắt, mũi, miệng, tai.</w:t>
            </w:r>
          </w:p>
          <w:p w14:paraId="6D5DDFF2" w14:textId="0B8F8D80" w:rsidR="002E2FF7" w:rsidRPr="00412A6B" w:rsidRDefault="002E2FF7" w:rsidP="002E2F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C24D97">
              <w:rPr>
                <w:rFonts w:asciiTheme="majorHAnsi" w:hAnsiTheme="majorHAnsi" w:cstheme="majorHAnsi"/>
                <w:sz w:val="24"/>
                <w:szCs w:val="24"/>
              </w:rPr>
              <w:t>Hình</w:t>
            </w: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 khối, đậm – nhạt của khối mắt, mũi, miệng, tai.</w:t>
            </w:r>
          </w:p>
          <w:p w14:paraId="45653BE1" w14:textId="76209647" w:rsidR="002E2FF7" w:rsidRPr="00412A6B" w:rsidRDefault="002E2FF7" w:rsidP="002E2F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– So sánh cách diễn tả </w:t>
            </w:r>
            <w:r w:rsidR="00C24D97">
              <w:rPr>
                <w:rFonts w:asciiTheme="majorHAnsi" w:hAnsiTheme="majorHAnsi" w:cstheme="majorHAnsi"/>
                <w:sz w:val="24"/>
                <w:szCs w:val="24"/>
              </w:rPr>
              <w:t>hình</w:t>
            </w: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 khối, đậm – nhạt giữa khối phạt mảng và</w:t>
            </w:r>
          </w:p>
          <w:p w14:paraId="1DD8195A" w14:textId="57B6EF0B" w:rsidR="00193288" w:rsidRPr="00412A6B" w:rsidRDefault="002E2FF7" w:rsidP="002E2FF7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khối chi tiết.</w:t>
            </w:r>
          </w:p>
          <w:p w14:paraId="0F79AECD" w14:textId="270AB08B" w:rsidR="00E75785" w:rsidRPr="00412A6B" w:rsidRDefault="00E75785" w:rsidP="00193288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Theme="majorHAnsi" w:hAnsiTheme="majorHAnsi" w:cstheme="majorHAnsi"/>
                <w:b/>
                <w:bCs/>
                <w:spacing w:val="2"/>
                <w:position w:val="1"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b/>
                <w:bCs/>
                <w:spacing w:val="1"/>
                <w:sz w:val="24"/>
                <w:szCs w:val="24"/>
              </w:rPr>
              <w:t>LUYỆN TẬP VÀ SÁNG TẠO</w:t>
            </w:r>
            <w:r w:rsidRPr="00412A6B">
              <w:rPr>
                <w:rFonts w:asciiTheme="majorHAnsi" w:hAnsiTheme="majorHAnsi" w:cstheme="majorHAnsi"/>
                <w:b/>
                <w:bCs/>
                <w:spacing w:val="2"/>
                <w:position w:val="1"/>
                <w:sz w:val="24"/>
                <w:szCs w:val="24"/>
                <w:lang w:val="vi-VN"/>
              </w:rPr>
              <w:t>:</w:t>
            </w:r>
          </w:p>
          <w:p w14:paraId="60237D71" w14:textId="53B3F6B2" w:rsidR="002E2FF7" w:rsidRPr="00412A6B" w:rsidRDefault="002E2FF7" w:rsidP="00193288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 Chuẩn bị dụng cụ</w:t>
            </w:r>
          </w:p>
          <w:p w14:paraId="3A0BDAD7" w14:textId="4E2CDB65" w:rsidR="002E2FF7" w:rsidRPr="00412A6B" w:rsidRDefault="002E2FF7" w:rsidP="00193288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2. Đặt mẫu</w:t>
            </w:r>
          </w:p>
          <w:p w14:paraId="29E97DBF" w14:textId="70405504" w:rsidR="002E2FF7" w:rsidRPr="00412A6B" w:rsidRDefault="002E2FF7" w:rsidP="00193288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3. Các bước vẽ khối phạt mảng mắt/ mũi/ miệng/ tai</w:t>
            </w:r>
          </w:p>
          <w:p w14:paraId="6F0A5C4F" w14:textId="46DF5259" w:rsidR="002E2FF7" w:rsidRPr="00412A6B" w:rsidRDefault="002E2FF7" w:rsidP="00193288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Quan sát mẫu và chọn góc vẽ</w:t>
            </w:r>
          </w:p>
          <w:p w14:paraId="0066EB44" w14:textId="71DC471F" w:rsidR="002E2FF7" w:rsidRPr="00412A6B" w:rsidRDefault="002E2FF7" w:rsidP="00193288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Sắp xếp bố cục hình vẽ trên giấy</w:t>
            </w:r>
          </w:p>
          <w:p w14:paraId="2AA156C4" w14:textId="66AEBFBE" w:rsidR="002E2FF7" w:rsidRPr="00412A6B" w:rsidRDefault="002E2FF7" w:rsidP="00193288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  * Vẽ khối mắt phạt mảng</w:t>
            </w:r>
          </w:p>
          <w:p w14:paraId="58FED9FA" w14:textId="58789781" w:rsidR="002E2FF7" w:rsidRPr="00412A6B" w:rsidRDefault="002E2FF7" w:rsidP="00193288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Vẽ hình</w:t>
            </w:r>
          </w:p>
          <w:p w14:paraId="25592547" w14:textId="33424E37" w:rsidR="002E2FF7" w:rsidRPr="00412A6B" w:rsidRDefault="002E2FF7" w:rsidP="00193288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Vẽ đậm – nhạt, hoàn chỉnh bài vẽ</w:t>
            </w:r>
          </w:p>
          <w:p w14:paraId="11BF73AB" w14:textId="51F264E0" w:rsidR="002E2FF7" w:rsidRPr="00412A6B" w:rsidRDefault="002E2FF7" w:rsidP="00193288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  * Vẽ khối mũi phạt mảng</w:t>
            </w:r>
          </w:p>
          <w:p w14:paraId="5B14B685" w14:textId="17B48901" w:rsidR="002E2FF7" w:rsidRPr="00412A6B" w:rsidRDefault="009D77D6" w:rsidP="009D77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  </w:t>
            </w:r>
            <w:r w:rsidR="002E2FF7" w:rsidRPr="00412A6B">
              <w:rPr>
                <w:rFonts w:asciiTheme="majorHAnsi" w:hAnsiTheme="majorHAnsi" w:cstheme="majorHAnsi"/>
                <w:sz w:val="24"/>
                <w:szCs w:val="24"/>
              </w:rPr>
              <w:t>* Vẽ</w:t>
            </w: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2E2FF7" w:rsidRPr="00412A6B">
              <w:rPr>
                <w:rFonts w:asciiTheme="majorHAnsi" w:hAnsiTheme="majorHAnsi" w:cstheme="majorHAnsi"/>
                <w:sz w:val="24"/>
                <w:szCs w:val="24"/>
              </w:rPr>
              <w:t>khối miệng phạt mảng</w:t>
            </w:r>
          </w:p>
          <w:p w14:paraId="03F89ED8" w14:textId="6D288B71" w:rsidR="009D77D6" w:rsidRPr="00412A6B" w:rsidRDefault="009D77D6" w:rsidP="009D77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  * Vẽ khối tai phạt mảng</w:t>
            </w:r>
          </w:p>
          <w:p w14:paraId="29E753F3" w14:textId="477A6569" w:rsidR="00E75785" w:rsidRPr="00412A6B" w:rsidRDefault="00E75785" w:rsidP="007E2A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* </w:t>
            </w: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Thực hành</w:t>
            </w: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: Thực hiện vẽ </w:t>
            </w:r>
            <w:r w:rsidR="00193288" w:rsidRPr="00412A6B">
              <w:rPr>
                <w:rFonts w:asciiTheme="majorHAnsi" w:hAnsiTheme="majorHAnsi" w:cstheme="majorHAnsi"/>
                <w:sz w:val="24"/>
                <w:szCs w:val="24"/>
              </w:rPr>
              <w:t>khối</w:t>
            </w: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 phạt mảng</w:t>
            </w:r>
            <w:r w:rsidR="00193288" w:rsidRPr="00412A6B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 mắt/ mũi/ miệng/ tai bằng chất liệu chì.</w:t>
            </w:r>
          </w:p>
          <w:p w14:paraId="3D91549F" w14:textId="686B21B3" w:rsidR="009D77D6" w:rsidRPr="00412A6B" w:rsidRDefault="009D77D6" w:rsidP="007E2A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  <w:t>* Phần tham khảo</w:t>
            </w:r>
          </w:p>
          <w:p w14:paraId="4C03E2A0" w14:textId="7A2F4538" w:rsidR="00E75785" w:rsidRPr="00412A6B" w:rsidRDefault="00E75785" w:rsidP="008A7988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>PHÂN TÍCH VÀ ĐÁNH GIÁ:</w:t>
            </w:r>
          </w:p>
          <w:p w14:paraId="5F4CCA7C" w14:textId="77777777" w:rsidR="009D77D6" w:rsidRPr="00412A6B" w:rsidRDefault="009D77D6" w:rsidP="009D77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Trưng bày sản phẩm mĩ thuật và nhận xét sản phẩm theo gợi ý:</w:t>
            </w:r>
          </w:p>
          <w:p w14:paraId="2000EB90" w14:textId="77777777" w:rsidR="009D77D6" w:rsidRPr="00412A6B" w:rsidRDefault="009D77D6" w:rsidP="009D77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Đặc điểm về hình, khối, tỉ lệ, đường hướng của khối phạt mảng mắt/ mũi/ miệng/ tai.</w:t>
            </w:r>
          </w:p>
          <w:p w14:paraId="5E59B818" w14:textId="77777777" w:rsidR="009D77D6" w:rsidRPr="00412A6B" w:rsidRDefault="009D77D6" w:rsidP="009D77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Yếu tố tạo hình cơ bản trong bài vẽ khối phạt mảng mắt/ mũi/ miệng/ tai.</w:t>
            </w:r>
          </w:p>
          <w:p w14:paraId="5AD67A09" w14:textId="77777777" w:rsidR="009D77D6" w:rsidRPr="00412A6B" w:rsidRDefault="009D77D6" w:rsidP="009D77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Các bước thực hiện.</w:t>
            </w:r>
          </w:p>
          <w:p w14:paraId="17F9435B" w14:textId="65E3C177" w:rsidR="00E75785" w:rsidRPr="00412A6B" w:rsidRDefault="00E75785" w:rsidP="00FE5CD8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VẬN DỤNG</w:t>
            </w: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>:</w:t>
            </w:r>
          </w:p>
          <w:p w14:paraId="2B4CB323" w14:textId="6C22D8FA" w:rsidR="0080611D" w:rsidRPr="00412A6B" w:rsidRDefault="00C24D97" w:rsidP="009D77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Tìm</w:t>
            </w:r>
            <w:r w:rsidR="009D77D6"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 hiểu cấu trúc về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hình</w:t>
            </w:r>
            <w:r w:rsidR="009D77D6"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, diện khối của đồ vật thông qua cách vẽ phác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hình</w:t>
            </w:r>
            <w:r w:rsidR="009D77D6" w:rsidRPr="00412A6B">
              <w:rPr>
                <w:rFonts w:asciiTheme="majorHAnsi" w:hAnsiTheme="majorHAnsi" w:cstheme="majorHAnsi"/>
                <w:sz w:val="24"/>
                <w:szCs w:val="24"/>
              </w:rPr>
              <w:t>, diện khối đồ vật đó.</w:t>
            </w:r>
          </w:p>
          <w:p w14:paraId="197DF278" w14:textId="45EAA1C1" w:rsidR="00E75785" w:rsidRPr="00412A6B" w:rsidRDefault="00E75785" w:rsidP="00FE5CD8">
            <w:pPr>
              <w:spacing w:after="0"/>
              <w:ind w:right="3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* </w:t>
            </w: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Phần tham khảo</w:t>
            </w:r>
          </w:p>
        </w:tc>
        <w:tc>
          <w:tcPr>
            <w:tcW w:w="1037" w:type="pct"/>
            <w:gridSpan w:val="2"/>
          </w:tcPr>
          <w:p w14:paraId="2AAE7E81" w14:textId="77777777" w:rsidR="002E2FF7" w:rsidRPr="00412A6B" w:rsidRDefault="002E2FF7" w:rsidP="002E2F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– Nhận biết được đặc điểm cơ bản của khối mắt, mũi, miệng, tai.</w:t>
            </w:r>
          </w:p>
          <w:p w14:paraId="0337E1C0" w14:textId="77777777" w:rsidR="002E2FF7" w:rsidRPr="00412A6B" w:rsidRDefault="002E2FF7" w:rsidP="002E2F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Nhận biết được được cấu trúc, tỉ lệ, khối mắt, mũi, miệng, tai theo dạng phạt mảng.</w:t>
            </w:r>
          </w:p>
          <w:p w14:paraId="11DC2FC9" w14:textId="77777777" w:rsidR="002E2FF7" w:rsidRPr="00412A6B" w:rsidRDefault="002E2FF7" w:rsidP="002E2F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Biết sắp xếp bố cục và thể hiện được khối phạt mảng mắt/ mũi/ miệng/ tai trên</w:t>
            </w:r>
          </w:p>
          <w:p w14:paraId="4721EBDE" w14:textId="77777777" w:rsidR="002E2FF7" w:rsidRPr="00412A6B" w:rsidRDefault="002E2FF7" w:rsidP="002E2F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trang giấy.</w:t>
            </w:r>
          </w:p>
          <w:p w14:paraId="7B6276D1" w14:textId="77777777" w:rsidR="002E2FF7" w:rsidRPr="00412A6B" w:rsidRDefault="002E2FF7" w:rsidP="002E2F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Phân tích và giải quyết được mối quan hệ giữa ánh sáng, hình và khối của khối</w:t>
            </w:r>
          </w:p>
          <w:p w14:paraId="5667B10C" w14:textId="77777777" w:rsidR="00E75785" w:rsidRDefault="002E2FF7" w:rsidP="002E2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mắt/ mũi/ miệng/ tai trong không gian.</w:t>
            </w:r>
          </w:p>
          <w:p w14:paraId="2707E3BE" w14:textId="73714082" w:rsidR="00DE4174" w:rsidRPr="00DE4174" w:rsidRDefault="00DE4174" w:rsidP="002E2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174">
              <w:rPr>
                <w:rFonts w:ascii="Times New Roman" w:hAnsi="Times New Roman" w:cs="Times New Roman"/>
                <w:sz w:val="24"/>
                <w:szCs w:val="24"/>
              </w:rPr>
              <w:t>– Có thái độ học tập nghiêm túc; có ý thức tìm hiểu, nghiên cứu để hoàn thiện bài học tốt hơn.</w:t>
            </w:r>
          </w:p>
        </w:tc>
        <w:tc>
          <w:tcPr>
            <w:tcW w:w="721" w:type="pct"/>
            <w:vMerge w:val="restart"/>
          </w:tcPr>
          <w:p w14:paraId="6EB6CE8B" w14:textId="1CD90B11" w:rsidR="00E75785" w:rsidRPr="00412A6B" w:rsidRDefault="00E75785" w:rsidP="00E75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Yếu tố và nguyên lí tạo hình</w:t>
            </w:r>
          </w:p>
          <w:p w14:paraId="761EA6A6" w14:textId="77777777" w:rsidR="00E75785" w:rsidRPr="00412A6B" w:rsidRDefault="00E75785" w:rsidP="00E75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Lựa chọn, kết hợp:</w:t>
            </w:r>
          </w:p>
          <w:p w14:paraId="10EC2DC3" w14:textId="77777777" w:rsidR="00E75785" w:rsidRPr="00412A6B" w:rsidRDefault="00E75785" w:rsidP="00E75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Yếu tố tạo hình</w:t>
            </w:r>
          </w:p>
          <w:p w14:paraId="4FA44444" w14:textId="77777777" w:rsidR="00E75785" w:rsidRPr="00412A6B" w:rsidRDefault="00E75785" w:rsidP="00E75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Chấm, nét, hình, khối, màu sắc, đậm nhạt, chất cảm,</w:t>
            </w:r>
          </w:p>
          <w:p w14:paraId="6BDBC7E8" w14:textId="77777777" w:rsidR="00E75785" w:rsidRPr="00412A6B" w:rsidRDefault="00E75785" w:rsidP="00E75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không gian.</w:t>
            </w:r>
          </w:p>
          <w:p w14:paraId="6990FC00" w14:textId="77777777" w:rsidR="00E75785" w:rsidRPr="00412A6B" w:rsidRDefault="00E75785" w:rsidP="00E75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Nguyên lí tạo hình</w:t>
            </w:r>
          </w:p>
          <w:p w14:paraId="7A207B6A" w14:textId="77777777" w:rsidR="00E75785" w:rsidRPr="00412A6B" w:rsidRDefault="00E75785" w:rsidP="00E75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Cân bằng, tương phản, lặp lại, nhịp điệu, nhấn</w:t>
            </w:r>
          </w:p>
          <w:p w14:paraId="52F5765B" w14:textId="03CCD988" w:rsidR="00E75785" w:rsidRPr="00412A6B" w:rsidRDefault="00E75785" w:rsidP="00E75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mạnh, chuyển động, tỉ lệ, hài hoà.</w:t>
            </w:r>
          </w:p>
          <w:p w14:paraId="62145E57" w14:textId="0E4BD7F0" w:rsidR="00E75785" w:rsidRPr="00412A6B" w:rsidRDefault="00E75785" w:rsidP="00E75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Hoạt động thực hành và thảo luận</w:t>
            </w:r>
          </w:p>
          <w:p w14:paraId="42742AF0" w14:textId="77777777" w:rsidR="00E75785" w:rsidRPr="00412A6B" w:rsidRDefault="00E75785" w:rsidP="00E75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Thực hành</w:t>
            </w:r>
          </w:p>
          <w:p w14:paraId="7DA01246" w14:textId="77777777" w:rsidR="00E75785" w:rsidRPr="00412A6B" w:rsidRDefault="00E75785" w:rsidP="00E75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Vẽ nghiên cứu tượng chân dung phạt mảng bằng</w:t>
            </w:r>
          </w:p>
          <w:p w14:paraId="00EA0683" w14:textId="77777777" w:rsidR="00E75785" w:rsidRPr="00412A6B" w:rsidRDefault="00E75785" w:rsidP="00E75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chất liệu chì hoặc than.</w:t>
            </w:r>
          </w:p>
          <w:p w14:paraId="2D088577" w14:textId="77777777" w:rsidR="00E75785" w:rsidRPr="00412A6B" w:rsidRDefault="00E75785" w:rsidP="00E75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Thảo luận</w:t>
            </w:r>
          </w:p>
          <w:p w14:paraId="39624EA9" w14:textId="52C20A2E" w:rsidR="00E75785" w:rsidRPr="00412A6B" w:rsidRDefault="00E75785" w:rsidP="00E75785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Trao đổi về hình hoạ: Tượng chân dung phạt mảng.</w:t>
            </w:r>
          </w:p>
          <w:p w14:paraId="5710485D" w14:textId="77777777" w:rsidR="00E75785" w:rsidRPr="00412A6B" w:rsidRDefault="00E75785" w:rsidP="00E75785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  <w:p w14:paraId="1176A766" w14:textId="16151F42" w:rsidR="00F76A34" w:rsidRPr="00412A6B" w:rsidRDefault="00F76A34" w:rsidP="00F76A34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</w:tr>
      <w:tr w:rsidR="00412A6B" w:rsidRPr="00412A6B" w14:paraId="4F049B88" w14:textId="1000B253" w:rsidTr="00E316C2">
        <w:tc>
          <w:tcPr>
            <w:tcW w:w="495" w:type="pct"/>
            <w:vMerge/>
            <w:tcBorders>
              <w:bottom w:val="single" w:sz="4" w:space="0" w:color="auto"/>
            </w:tcBorders>
            <w:vAlign w:val="center"/>
          </w:tcPr>
          <w:p w14:paraId="60A27B0B" w14:textId="77777777" w:rsidR="00E75785" w:rsidRPr="00412A6B" w:rsidRDefault="00E75785" w:rsidP="003B744D">
            <w:pPr>
              <w:widowControl w:val="0"/>
              <w:spacing w:before="120" w:after="0" w:line="240" w:lineRule="auto"/>
              <w:rPr>
                <w:rFonts w:asciiTheme="majorHAnsi" w:eastAsia="Tahoma" w:hAnsiTheme="majorHAnsi" w:cstheme="majorHAnsi"/>
                <w:b/>
                <w:sz w:val="24"/>
                <w:szCs w:val="24"/>
                <w:lang w:eastAsia="vi-VN" w:bidi="vi-VN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13A909CF" w14:textId="54056252" w:rsidR="00E75785" w:rsidRPr="00412A6B" w:rsidRDefault="00E75785" w:rsidP="006C681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12A6B">
              <w:rPr>
                <w:rFonts w:asciiTheme="majorHAnsi" w:eastAsia="Tahoma" w:hAnsiTheme="majorHAnsi" w:cstheme="majorHAnsi"/>
                <w:b/>
                <w:bCs/>
                <w:sz w:val="24"/>
                <w:szCs w:val="24"/>
                <w:lang w:eastAsia="vi-VN" w:bidi="vi-VN"/>
              </w:rPr>
              <w:t xml:space="preserve">Bài 2: </w:t>
            </w:r>
            <w:r w:rsidR="00CE07E3" w:rsidRPr="00412A6B">
              <w:rPr>
                <w:rFonts w:asciiTheme="majorHAnsi" w:eastAsia="Tahoma" w:hAnsiTheme="majorHAnsi" w:cstheme="majorHAnsi"/>
                <w:b/>
                <w:bCs/>
                <w:sz w:val="24"/>
                <w:szCs w:val="24"/>
                <w:lang w:eastAsia="vi-VN" w:bidi="vi-VN"/>
              </w:rPr>
              <w:t>Thực hành vẽ</w:t>
            </w:r>
            <w:r w:rsidRPr="00412A6B">
              <w:rPr>
                <w:rFonts w:asciiTheme="majorHAnsi" w:eastAsia="Tahoma" w:hAnsiTheme="majorHAnsi" w:cstheme="majorHAnsi"/>
                <w:b/>
                <w:bCs/>
                <w:sz w:val="24"/>
                <w:szCs w:val="24"/>
                <w:lang w:eastAsia="vi-VN" w:bidi="vi-VN"/>
              </w:rPr>
              <w:t xml:space="preserve"> tượng chân dung phạt mảng</w:t>
            </w:r>
          </w:p>
        </w:tc>
        <w:tc>
          <w:tcPr>
            <w:tcW w:w="165" w:type="pct"/>
            <w:gridSpan w:val="3"/>
            <w:tcBorders>
              <w:bottom w:val="single" w:sz="4" w:space="0" w:color="auto"/>
            </w:tcBorders>
            <w:vAlign w:val="center"/>
          </w:tcPr>
          <w:p w14:paraId="54573CEC" w14:textId="622FC09E" w:rsidR="00E75785" w:rsidRPr="00412A6B" w:rsidRDefault="00A56161" w:rsidP="007E4073">
            <w:pPr>
              <w:spacing w:after="0"/>
              <w:ind w:left="-72"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31C9011A" w14:textId="0CA86328" w:rsidR="00E75785" w:rsidRPr="00412A6B" w:rsidRDefault="00E75785" w:rsidP="007E4073">
            <w:pPr>
              <w:spacing w:after="0"/>
              <w:ind w:left="-72"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AC4650" w:rsidRPr="00412A6B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2022" w:type="pct"/>
            <w:gridSpan w:val="3"/>
          </w:tcPr>
          <w:p w14:paraId="58BB5D16" w14:textId="5FD18AA8" w:rsidR="00E75785" w:rsidRPr="00412A6B" w:rsidRDefault="00E75785" w:rsidP="00FE5CD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21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>QUAN SÁT VÀ NHẬN THỨC:</w:t>
            </w:r>
          </w:p>
          <w:p w14:paraId="6DB735D4" w14:textId="77777777" w:rsidR="00E75785" w:rsidRPr="00412A6B" w:rsidRDefault="00E75785" w:rsidP="00FE5CD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/>
              <w:jc w:val="both"/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  <w:t xml:space="preserve">1. Tìm hiểu tượng chân dung phạt mảng </w:t>
            </w:r>
          </w:p>
          <w:p w14:paraId="504CA7E5" w14:textId="77777777" w:rsidR="00666B99" w:rsidRPr="00412A6B" w:rsidRDefault="00E75785" w:rsidP="00FE5CD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/>
              <w:jc w:val="both"/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  <w:t>2. Tìm hiểu cấu trúc, tỉ lệ tượng chân dung phạt mảng</w:t>
            </w:r>
          </w:p>
          <w:p w14:paraId="36E78FC5" w14:textId="01A88F62" w:rsidR="00666B99" w:rsidRPr="00412A6B" w:rsidRDefault="00666B99" w:rsidP="00FE5CD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/>
              <w:jc w:val="both"/>
              <w:rPr>
                <w:rFonts w:asciiTheme="majorHAnsi" w:eastAsia="AvertaStdCY-Bold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sz w:val="24"/>
                <w:szCs w:val="24"/>
              </w:rPr>
              <w:t>– Đường trục mặt, đường hướng mắt mũi miệng của tượng chân dung phạt mảng.</w:t>
            </w:r>
          </w:p>
          <w:p w14:paraId="0A9BD7D2" w14:textId="4BD0FB38" w:rsidR="00666B99" w:rsidRPr="00412A6B" w:rsidRDefault="00666B99" w:rsidP="00666B9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/>
              <w:jc w:val="both"/>
              <w:rPr>
                <w:rFonts w:asciiTheme="majorHAnsi" w:eastAsia="AvertaStdCY-Bold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sz w:val="24"/>
                <w:szCs w:val="24"/>
              </w:rPr>
              <w:t>– Hình khối tượng chân dung phạt mảng.</w:t>
            </w:r>
          </w:p>
          <w:p w14:paraId="3A915C12" w14:textId="25351819" w:rsidR="00666B99" w:rsidRPr="00412A6B" w:rsidRDefault="00666B99" w:rsidP="00666B9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 w:firstLine="248"/>
              <w:jc w:val="both"/>
              <w:rPr>
                <w:rFonts w:asciiTheme="majorHAnsi" w:eastAsia="AvertaStdCY-Bold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sz w:val="24"/>
                <w:szCs w:val="24"/>
              </w:rPr>
              <w:t>+ Hình khối cấu trúc của xương đầu người</w:t>
            </w:r>
            <w:r w:rsidR="00FC7C66" w:rsidRPr="00412A6B">
              <w:rPr>
                <w:rFonts w:asciiTheme="majorHAnsi" w:eastAsia="AvertaStdCY-Bold" w:hAnsiTheme="majorHAnsi" w:cstheme="majorHAnsi"/>
                <w:sz w:val="24"/>
                <w:szCs w:val="24"/>
              </w:rPr>
              <w:t>.</w:t>
            </w:r>
          </w:p>
          <w:p w14:paraId="6F560C25" w14:textId="00EA453D" w:rsidR="00666B99" w:rsidRPr="00412A6B" w:rsidRDefault="00666B99" w:rsidP="00666B9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 w:firstLine="248"/>
              <w:jc w:val="both"/>
              <w:rPr>
                <w:rFonts w:asciiTheme="majorHAnsi" w:eastAsia="AvertaStdCY-Bold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sz w:val="24"/>
                <w:szCs w:val="24"/>
              </w:rPr>
              <w:t>+ Hình khối cấu trúc khái quát của đầu người</w:t>
            </w:r>
            <w:r w:rsidR="00FC7C66" w:rsidRPr="00412A6B">
              <w:rPr>
                <w:rFonts w:asciiTheme="majorHAnsi" w:eastAsia="AvertaStdCY-Bold" w:hAnsiTheme="majorHAnsi" w:cstheme="majorHAnsi"/>
                <w:sz w:val="24"/>
                <w:szCs w:val="24"/>
              </w:rPr>
              <w:t>.</w:t>
            </w:r>
          </w:p>
          <w:p w14:paraId="325A6BD7" w14:textId="2318AAC3" w:rsidR="00666B99" w:rsidRPr="00412A6B" w:rsidRDefault="00666B99" w:rsidP="00666B9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 w:firstLine="248"/>
              <w:jc w:val="both"/>
              <w:rPr>
                <w:rFonts w:asciiTheme="majorHAnsi" w:eastAsia="AvertaStdCY-Bold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sz w:val="24"/>
                <w:szCs w:val="24"/>
              </w:rPr>
              <w:t>+ Tỉ lệ, hướng ngang, dọc, mắt, mũi, miệng, tai trên tượng phạt mảng</w:t>
            </w:r>
            <w:r w:rsidR="00FC7C66" w:rsidRPr="00412A6B">
              <w:rPr>
                <w:rFonts w:asciiTheme="majorHAnsi" w:eastAsia="AvertaStdCY-Bold" w:hAnsiTheme="majorHAnsi" w:cstheme="majorHAnsi"/>
                <w:sz w:val="24"/>
                <w:szCs w:val="24"/>
              </w:rPr>
              <w:t>.</w:t>
            </w:r>
          </w:p>
          <w:p w14:paraId="0318F5C2" w14:textId="5275D142" w:rsidR="002162BF" w:rsidRPr="00412A6B" w:rsidRDefault="002162BF" w:rsidP="00666B9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 w:firstLine="24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+ Cấu trúc hình khối của khối mặt phạt mảng nhìn chính diện</w:t>
            </w:r>
          </w:p>
          <w:p w14:paraId="0CE9A9C5" w14:textId="0EE03591" w:rsidR="002162BF" w:rsidRPr="00412A6B" w:rsidRDefault="002162BF" w:rsidP="00666B9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 w:firstLine="248"/>
              <w:jc w:val="both"/>
              <w:rPr>
                <w:rFonts w:asciiTheme="majorHAnsi" w:eastAsia="AvertaStdCY-Bold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+ Cấu trúc hình khối của khối mặt phạt mảng nhìn nghiêng 3/4 </w:t>
            </w:r>
          </w:p>
          <w:p w14:paraId="6568C4CA" w14:textId="6197BAD6" w:rsidR="00E75785" w:rsidRPr="00412A6B" w:rsidRDefault="00E75785" w:rsidP="00FE5CD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/>
              <w:jc w:val="both"/>
              <w:rPr>
                <w:rFonts w:asciiTheme="majorHAnsi" w:hAnsiTheme="majorHAnsi" w:cstheme="majorHAnsi"/>
                <w:b/>
                <w:bCs/>
                <w:spacing w:val="2"/>
                <w:position w:val="1"/>
                <w:sz w:val="24"/>
                <w:szCs w:val="24"/>
                <w:lang w:val="vi-VN"/>
              </w:rPr>
            </w:pPr>
            <w:r w:rsidRPr="00412A6B"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412A6B">
              <w:rPr>
                <w:rFonts w:asciiTheme="majorHAnsi" w:hAnsiTheme="majorHAnsi" w:cstheme="majorHAnsi"/>
                <w:b/>
                <w:bCs/>
                <w:spacing w:val="1"/>
                <w:sz w:val="24"/>
                <w:szCs w:val="24"/>
              </w:rPr>
              <w:t>LUYỆN TẬP VÀ SÁNG TẠO</w:t>
            </w:r>
            <w:r w:rsidRPr="00412A6B">
              <w:rPr>
                <w:rFonts w:asciiTheme="majorHAnsi" w:hAnsiTheme="majorHAnsi" w:cstheme="majorHAnsi"/>
                <w:b/>
                <w:bCs/>
                <w:spacing w:val="2"/>
                <w:position w:val="1"/>
                <w:sz w:val="24"/>
                <w:szCs w:val="24"/>
                <w:lang w:val="vi-VN"/>
              </w:rPr>
              <w:t>:</w:t>
            </w:r>
          </w:p>
          <w:p w14:paraId="14E79E2E" w14:textId="6DEE543F" w:rsidR="002162BF" w:rsidRPr="00412A6B" w:rsidRDefault="002162BF" w:rsidP="00FE5CD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 Chuẩn bị dụng cụ</w:t>
            </w:r>
          </w:p>
          <w:p w14:paraId="6B22DEFC" w14:textId="0915B65B" w:rsidR="002162BF" w:rsidRPr="00412A6B" w:rsidRDefault="002162BF" w:rsidP="00FE5CD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2. Đặt mẫu</w:t>
            </w:r>
          </w:p>
          <w:p w14:paraId="210170F1" w14:textId="744BFDB6" w:rsidR="00A47ACE" w:rsidRPr="003A386B" w:rsidRDefault="00A47ACE" w:rsidP="00FE5CD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/>
              <w:jc w:val="both"/>
              <w:rPr>
                <w:rFonts w:asciiTheme="majorHAnsi" w:hAnsiTheme="majorHAnsi" w:cstheme="majorHAnsi"/>
                <w:b/>
                <w:bCs/>
                <w:spacing w:val="-6"/>
                <w:sz w:val="24"/>
                <w:szCs w:val="24"/>
              </w:rPr>
            </w:pPr>
            <w:r w:rsidRPr="003A386B">
              <w:rPr>
                <w:rFonts w:asciiTheme="majorHAnsi" w:hAnsiTheme="majorHAnsi" w:cstheme="majorHAnsi"/>
                <w:b/>
                <w:bCs/>
                <w:spacing w:val="-6"/>
                <w:sz w:val="24"/>
                <w:szCs w:val="24"/>
              </w:rPr>
              <w:t xml:space="preserve">3. </w:t>
            </w:r>
            <w:r w:rsidR="00C24D97" w:rsidRPr="003A386B">
              <w:rPr>
                <w:rFonts w:asciiTheme="majorHAnsi" w:hAnsiTheme="majorHAnsi" w:cstheme="majorHAnsi"/>
                <w:b/>
                <w:bCs/>
                <w:spacing w:val="-6"/>
                <w:sz w:val="24"/>
                <w:szCs w:val="24"/>
              </w:rPr>
              <w:t>Gợi ý</w:t>
            </w:r>
            <w:r w:rsidRPr="003A386B">
              <w:rPr>
                <w:rFonts w:asciiTheme="majorHAnsi" w:hAnsiTheme="majorHAnsi" w:cstheme="majorHAnsi"/>
                <w:b/>
                <w:bCs/>
                <w:spacing w:val="-6"/>
                <w:sz w:val="24"/>
                <w:szCs w:val="24"/>
              </w:rPr>
              <w:t xml:space="preserve"> các bước thực hiện vẽ tượng chân dung phạt mảng</w:t>
            </w:r>
          </w:p>
          <w:p w14:paraId="36F29215" w14:textId="77DCA6F2" w:rsidR="00A47ACE" w:rsidRPr="00412A6B" w:rsidRDefault="00A47ACE" w:rsidP="00FE5CD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– Chọn vị trí, quan sát và nhận xét mẫu.</w:t>
            </w:r>
          </w:p>
          <w:p w14:paraId="66FD8347" w14:textId="63575AAC" w:rsidR="00A47ACE" w:rsidRPr="00412A6B" w:rsidRDefault="00A47ACE" w:rsidP="00FE5CD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Sắp xếp bố cục hình vẽ trên giấy.</w:t>
            </w:r>
          </w:p>
          <w:p w14:paraId="293E5180" w14:textId="3B883FE0" w:rsidR="00A47ACE" w:rsidRPr="00412A6B" w:rsidRDefault="00A47ACE" w:rsidP="00FE5CD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Vẽ hình</w:t>
            </w:r>
          </w:p>
          <w:p w14:paraId="750740A6" w14:textId="138FB2ED" w:rsidR="00A47ACE" w:rsidRPr="00412A6B" w:rsidRDefault="00A47ACE" w:rsidP="00FE5CD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/>
              <w:jc w:val="both"/>
              <w:rPr>
                <w:rFonts w:asciiTheme="majorHAnsi" w:hAnsiTheme="majorHAnsi" w:cstheme="majorHAnsi"/>
                <w:b/>
                <w:bCs/>
                <w:spacing w:val="2"/>
                <w:position w:val="1"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Vẽ đậm – nhạt, hoàn chỉnh bài vẽ</w:t>
            </w:r>
          </w:p>
          <w:p w14:paraId="427116F7" w14:textId="67355C23" w:rsidR="00E75785" w:rsidRPr="00412A6B" w:rsidRDefault="00E75785" w:rsidP="00C50B64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* </w:t>
            </w:r>
            <w:r w:rsidRPr="00412A6B">
              <w:rPr>
                <w:rFonts w:asciiTheme="majorHAnsi" w:hAnsiTheme="majorHAnsi" w:cstheme="majorHAnsi"/>
                <w:b/>
                <w:bCs/>
                <w:spacing w:val="1"/>
                <w:sz w:val="24"/>
                <w:szCs w:val="24"/>
              </w:rPr>
              <w:t>Thực hành</w:t>
            </w:r>
            <w:r w:rsidRPr="00412A6B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: </w:t>
            </w: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Thực hiện bài vẽ nghiên cứu tượng chân dung phạt mảng bằng chất liệu chì </w:t>
            </w:r>
          </w:p>
          <w:p w14:paraId="1A5F9839" w14:textId="50C220CC" w:rsidR="00E75785" w:rsidRPr="00412A6B" w:rsidRDefault="00E75785" w:rsidP="00C50B64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>PHÂN TÍCH VÀ ĐÁNH GIÁ:</w:t>
            </w:r>
          </w:p>
          <w:p w14:paraId="663D4634" w14:textId="5E6553DE" w:rsidR="00E75785" w:rsidRPr="00412A6B" w:rsidRDefault="00E75785" w:rsidP="007B55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Trưng bày sản phẩm mĩ thuật của học sinh. Nhận xét sản phẩm theo gợi ý</w:t>
            </w:r>
            <w:r w:rsidR="00A47ACE" w:rsidRPr="00412A6B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036C5A8F" w14:textId="63E20BAC" w:rsidR="00A47ACE" w:rsidRPr="00412A6B" w:rsidRDefault="00A47ACE" w:rsidP="00A47A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  + Bố cục của bài vẽ: sự cân đối, tỉ lệ của mẫu tượng phạt mảng thể hiện trên giấy vẽ.</w:t>
            </w:r>
          </w:p>
          <w:p w14:paraId="704F584B" w14:textId="3D17D36E" w:rsidR="00A47ACE" w:rsidRPr="00412A6B" w:rsidRDefault="00A47ACE" w:rsidP="00A47A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  + Hình vẽ</w:t>
            </w:r>
          </w:p>
          <w:p w14:paraId="5616F502" w14:textId="48545E60" w:rsidR="00A47ACE" w:rsidRPr="00412A6B" w:rsidRDefault="00A47ACE" w:rsidP="00A47A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  + Độ đậm – nhạt</w:t>
            </w:r>
          </w:p>
          <w:p w14:paraId="67B56B54" w14:textId="3D7B1953" w:rsidR="00A47ACE" w:rsidRPr="00412A6B" w:rsidRDefault="00A47ACE" w:rsidP="00A47A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  + Mức độ hoàn chỉnh của bài vẽ</w:t>
            </w:r>
          </w:p>
          <w:p w14:paraId="1542E958" w14:textId="77777777" w:rsidR="0001287A" w:rsidRPr="00412A6B" w:rsidRDefault="00E75785" w:rsidP="0001287A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* </w:t>
            </w: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Phần tham khảo:</w:t>
            </w: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 Một số sản phẩm mĩ thuật vẽ tượng chân dung phạt mảng.</w:t>
            </w:r>
          </w:p>
          <w:p w14:paraId="5C9CAB4E" w14:textId="42FE8286" w:rsidR="00E75785" w:rsidRPr="00412A6B" w:rsidRDefault="00E75785" w:rsidP="0001287A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VẬN DỤNG</w:t>
            </w: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>:</w:t>
            </w:r>
          </w:p>
          <w:p w14:paraId="30354A94" w14:textId="1AB4E069" w:rsidR="00E75785" w:rsidRPr="00412A6B" w:rsidRDefault="00E75785" w:rsidP="00FE5CD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Dùng màu gouache hoặc màu acrylic vẽ một tượng phạt mảng với sắc độ độ đậm nhạt</w:t>
            </w:r>
            <w:r w:rsidR="00A47ACE"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 của màu</w:t>
            </w: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73C1459" w14:textId="6E9634BC" w:rsidR="00E75785" w:rsidRPr="00412A6B" w:rsidRDefault="00E75785" w:rsidP="00FE5CD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* </w:t>
            </w: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Phần tham khảo</w:t>
            </w: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Gợi ý các bước vẽ tượng phạt mảng với sắc độ đậm nhạt của màu.</w:t>
            </w:r>
          </w:p>
        </w:tc>
        <w:tc>
          <w:tcPr>
            <w:tcW w:w="1037" w:type="pct"/>
            <w:gridSpan w:val="2"/>
          </w:tcPr>
          <w:p w14:paraId="3D7841F8" w14:textId="77777777" w:rsidR="00CE07E3" w:rsidRPr="00412A6B" w:rsidRDefault="00CE07E3" w:rsidP="00CE0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– Nhận biết được cấu trúc, tỉ lệ tượng chân dung phạt mảng.</w:t>
            </w:r>
          </w:p>
          <w:p w14:paraId="4987ADD2" w14:textId="77777777" w:rsidR="00CE07E3" w:rsidRPr="00412A6B" w:rsidRDefault="00CE07E3" w:rsidP="00CE0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Sắp xếp và vẽ được mẫu tượng chân dung phạt mảng trên trang giấy.</w:t>
            </w:r>
          </w:p>
          <w:p w14:paraId="591C07E8" w14:textId="77777777" w:rsidR="00E75785" w:rsidRDefault="00CE07E3" w:rsidP="00CE0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Hiểu và phân tích được mối quan hệ giữa ánh sáng, hình và khối của chân dung</w:t>
            </w:r>
            <w:r w:rsidR="002162BF"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tượng phạt mảng trong không gian.</w:t>
            </w:r>
          </w:p>
          <w:p w14:paraId="0B23EA03" w14:textId="3BCB8082" w:rsidR="00DE4174" w:rsidRPr="00DE4174" w:rsidRDefault="00DE4174" w:rsidP="00DE4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E4174">
              <w:rPr>
                <w:rFonts w:asciiTheme="majorHAnsi" w:hAnsiTheme="majorHAnsi" w:cstheme="majorHAnsi"/>
                <w:sz w:val="24"/>
                <w:szCs w:val="24"/>
              </w:rPr>
              <w:t>– Nhận thức được vai trò, vị trí và tầm quan trọng của bài học để vận dụng vào giải quyết các bài học khác thuộc lĩnh vực mĩ thuật.</w:t>
            </w:r>
          </w:p>
        </w:tc>
        <w:tc>
          <w:tcPr>
            <w:tcW w:w="721" w:type="pct"/>
            <w:vMerge/>
          </w:tcPr>
          <w:p w14:paraId="05C5CB76" w14:textId="77777777" w:rsidR="00E75785" w:rsidRPr="00412A6B" w:rsidRDefault="00E75785" w:rsidP="00FA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40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412A6B" w:rsidRPr="00412A6B" w14:paraId="0D47D0A8" w14:textId="101B0EEA" w:rsidTr="00E316C2"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E753F" w14:textId="77777777" w:rsidR="00E75785" w:rsidRPr="00412A6B" w:rsidRDefault="00E75785" w:rsidP="003B744D">
            <w:pPr>
              <w:widowControl w:val="0"/>
              <w:spacing w:before="120" w:after="0" w:line="240" w:lineRule="auto"/>
              <w:rPr>
                <w:rFonts w:asciiTheme="majorHAnsi" w:eastAsia="Tahoma" w:hAnsiTheme="majorHAnsi" w:cstheme="majorHAnsi"/>
                <w:b/>
                <w:sz w:val="24"/>
                <w:szCs w:val="24"/>
                <w:lang w:eastAsia="vi-VN" w:bidi="vi-VN"/>
              </w:rPr>
            </w:pP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549F2691" w14:textId="32D05362" w:rsidR="00A56161" w:rsidRPr="00412A6B" w:rsidRDefault="002417FC" w:rsidP="00A561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sz w:val="24"/>
                <w:szCs w:val="24"/>
              </w:rPr>
            </w:pPr>
            <w:r>
              <w:rPr>
                <w:rFonts w:asciiTheme="majorHAnsi" w:eastAsia="Tahoma" w:hAnsiTheme="majorHAnsi" w:cstheme="majorHAnsi"/>
                <w:b/>
                <w:bCs/>
                <w:sz w:val="24"/>
                <w:szCs w:val="24"/>
                <w:lang w:eastAsia="vi-VN" w:bidi="vi-VN"/>
              </w:rPr>
              <w:t>Trưng bày sản phẩm</w:t>
            </w:r>
          </w:p>
          <w:p w14:paraId="5024CD4C" w14:textId="60CA5817" w:rsidR="00E75785" w:rsidRPr="00412A6B" w:rsidRDefault="00E75785" w:rsidP="006E4B1B">
            <w:pPr>
              <w:rPr>
                <w:rFonts w:asciiTheme="majorHAnsi" w:eastAsia="Tahoma" w:hAnsiTheme="majorHAnsi" w:cstheme="majorHAnsi"/>
                <w:b/>
                <w:bCs/>
                <w:sz w:val="24"/>
                <w:szCs w:val="24"/>
                <w:lang w:eastAsia="vi-VN" w:bidi="vi-VN"/>
              </w:rPr>
            </w:pPr>
          </w:p>
        </w:tc>
        <w:tc>
          <w:tcPr>
            <w:tcW w:w="165" w:type="pct"/>
            <w:gridSpan w:val="3"/>
            <w:tcBorders>
              <w:top w:val="single" w:sz="4" w:space="0" w:color="auto"/>
            </w:tcBorders>
            <w:vAlign w:val="center"/>
          </w:tcPr>
          <w:p w14:paraId="2EE4CD87" w14:textId="78975FD0" w:rsidR="00E75785" w:rsidRPr="00412A6B" w:rsidRDefault="00A56161" w:rsidP="007E4073">
            <w:pPr>
              <w:spacing w:after="0"/>
              <w:ind w:left="-72"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</w:tcBorders>
            <w:vAlign w:val="center"/>
          </w:tcPr>
          <w:p w14:paraId="1AAD839F" w14:textId="6243B847" w:rsidR="00E75785" w:rsidRPr="00412A6B" w:rsidRDefault="00A56161" w:rsidP="007E4073">
            <w:pPr>
              <w:spacing w:after="0"/>
              <w:ind w:left="-72"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2022" w:type="pct"/>
            <w:gridSpan w:val="3"/>
          </w:tcPr>
          <w:p w14:paraId="3CB2929F" w14:textId="510E7923" w:rsidR="00A56161" w:rsidRPr="00412A6B" w:rsidRDefault="003A386B" w:rsidP="00A561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sz w:val="24"/>
                <w:szCs w:val="24"/>
              </w:rPr>
            </w:pPr>
            <w:r>
              <w:rPr>
                <w:rFonts w:asciiTheme="majorHAnsi" w:eastAsia="AvertaStdCY-Bold" w:hAnsiTheme="majorHAnsi" w:cstheme="majorHAnsi"/>
                <w:sz w:val="24"/>
                <w:szCs w:val="24"/>
              </w:rPr>
              <w:t>T</w:t>
            </w:r>
            <w:r w:rsidR="00A56161" w:rsidRPr="00412A6B">
              <w:rPr>
                <w:rFonts w:asciiTheme="majorHAnsi" w:eastAsia="AvertaStdCY-Bold" w:hAnsiTheme="majorHAnsi" w:cstheme="majorHAnsi"/>
                <w:sz w:val="24"/>
                <w:szCs w:val="24"/>
              </w:rPr>
              <w:t>rưng bày các sản phẩm mĩ thuật tiêu biểu trong chuyên đề.</w:t>
            </w:r>
          </w:p>
          <w:p w14:paraId="0D9F1A7F" w14:textId="2B38CA38" w:rsidR="00E75785" w:rsidRPr="00412A6B" w:rsidRDefault="00E75785" w:rsidP="00B60FB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sz w:val="24"/>
                <w:szCs w:val="24"/>
              </w:rPr>
            </w:pPr>
          </w:p>
        </w:tc>
        <w:tc>
          <w:tcPr>
            <w:tcW w:w="1037" w:type="pct"/>
            <w:gridSpan w:val="2"/>
          </w:tcPr>
          <w:p w14:paraId="797A2426" w14:textId="77777777" w:rsidR="003A386B" w:rsidRPr="003A386B" w:rsidRDefault="003A386B" w:rsidP="003A386B">
            <w:pPr>
              <w:pStyle w:val="Pa12"/>
              <w:spacing w:after="40"/>
              <w:ind w:left="220" w:hanging="220"/>
              <w:jc w:val="both"/>
              <w:rPr>
                <w:rFonts w:ascii="Times New Roman" w:hAnsi="Times New Roman" w:cs="Times New Roman"/>
              </w:rPr>
            </w:pPr>
            <w:r w:rsidRPr="003A386B">
              <w:rPr>
                <w:rFonts w:ascii="Times New Roman" w:hAnsi="Times New Roman" w:cs="Times New Roman"/>
              </w:rPr>
              <w:t xml:space="preserve">– Trưng bày sản phẩm hình hoạ tiêu biểu. </w:t>
            </w:r>
          </w:p>
          <w:p w14:paraId="5DC9BDEA" w14:textId="77777777" w:rsidR="003A386B" w:rsidRPr="003A386B" w:rsidRDefault="003A386B" w:rsidP="003A386B">
            <w:pPr>
              <w:pStyle w:val="Pa12"/>
              <w:spacing w:after="40"/>
              <w:ind w:left="220" w:hanging="220"/>
              <w:jc w:val="both"/>
              <w:rPr>
                <w:rFonts w:ascii="Times New Roman" w:hAnsi="Times New Roman" w:cs="Times New Roman"/>
              </w:rPr>
            </w:pPr>
            <w:r w:rsidRPr="003A386B">
              <w:rPr>
                <w:rFonts w:ascii="Times New Roman" w:hAnsi="Times New Roman" w:cs="Times New Roman"/>
              </w:rPr>
              <w:t xml:space="preserve">– Biết cách phân nhóm sản phẩm để trưng bày trong không gian lớp học. </w:t>
            </w:r>
          </w:p>
          <w:p w14:paraId="087E61D5" w14:textId="1F879A71" w:rsidR="004F738E" w:rsidRPr="003A386B" w:rsidRDefault="003A386B" w:rsidP="003A3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86B">
              <w:rPr>
                <w:rFonts w:ascii="Times New Roman" w:hAnsi="Times New Roman" w:cs="Times New Roman"/>
                <w:sz w:val="24"/>
                <w:szCs w:val="24"/>
              </w:rPr>
              <w:t>– Phát triển kĩ năng trình bày, giới thiệu sản phẩm trước bạn bè và thầy cô.</w:t>
            </w:r>
          </w:p>
          <w:p w14:paraId="2BC8224D" w14:textId="3FA76DC5" w:rsidR="00916F7C" w:rsidRPr="00412A6B" w:rsidRDefault="00916F7C" w:rsidP="00D606A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1" w:type="pct"/>
            <w:vMerge/>
          </w:tcPr>
          <w:p w14:paraId="7917DE74" w14:textId="77777777" w:rsidR="00E75785" w:rsidRPr="00412A6B" w:rsidRDefault="00E75785" w:rsidP="00FA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40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412A6B" w:rsidRPr="00412A6B" w14:paraId="38D33F2D" w14:textId="23BDF1DE" w:rsidTr="00E316C2">
        <w:tc>
          <w:tcPr>
            <w:tcW w:w="495" w:type="pct"/>
            <w:vMerge w:val="restart"/>
            <w:vAlign w:val="center"/>
          </w:tcPr>
          <w:p w14:paraId="11DA8C25" w14:textId="77777777" w:rsidR="004F738E" w:rsidRPr="00412A6B" w:rsidRDefault="00690E8D" w:rsidP="007E4073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CHUYÊN ĐỀ 2: THỰC HÀNH VẼ </w:t>
            </w: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TRANG TRÍ </w:t>
            </w:r>
            <w:r w:rsidR="008016C8"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  <w:r w:rsidRPr="00412A6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7EF6C9B8" w14:textId="3586DD0A" w:rsidR="00690E8D" w:rsidRPr="00412A6B" w:rsidRDefault="00690E8D" w:rsidP="007E4073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b/>
                <w:sz w:val="24"/>
                <w:szCs w:val="24"/>
              </w:rPr>
              <w:t>(2)</w:t>
            </w:r>
          </w:p>
          <w:p w14:paraId="5CA5A42F" w14:textId="77777777" w:rsidR="00690E8D" w:rsidRPr="00412A6B" w:rsidRDefault="00690E8D" w:rsidP="007E4073">
            <w:pPr>
              <w:spacing w:after="0"/>
              <w:jc w:val="center"/>
              <w:rPr>
                <w:rFonts w:asciiTheme="majorHAnsi" w:hAnsiTheme="majorHAnsi" w:cstheme="majorHAnsi"/>
                <w:b/>
                <w:strike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3D60D643" w14:textId="77AC13C9" w:rsidR="00690E8D" w:rsidRPr="00412A6B" w:rsidRDefault="00690E8D" w:rsidP="007F2C2D">
            <w:pPr>
              <w:spacing w:after="0"/>
              <w:ind w:left="-72" w:right="-108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Bài 1: </w:t>
            </w:r>
            <w:r w:rsidR="00A47ACE"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Tìm hiểu t</w:t>
            </w: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rang trí </w:t>
            </w:r>
            <w:r w:rsidR="00942B85"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hình tròn</w:t>
            </w:r>
          </w:p>
        </w:tc>
        <w:tc>
          <w:tcPr>
            <w:tcW w:w="165" w:type="pct"/>
            <w:gridSpan w:val="3"/>
            <w:vAlign w:val="center"/>
          </w:tcPr>
          <w:p w14:paraId="59988127" w14:textId="3A4F9450" w:rsidR="00690E8D" w:rsidRPr="00412A6B" w:rsidRDefault="0010341D" w:rsidP="007E4073">
            <w:pPr>
              <w:spacing w:after="0"/>
              <w:ind w:left="-72"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247" w:type="pct"/>
            <w:vAlign w:val="center"/>
          </w:tcPr>
          <w:p w14:paraId="4A9FAC74" w14:textId="312A4867" w:rsidR="00690E8D" w:rsidRPr="00412A6B" w:rsidRDefault="00AC4650" w:rsidP="007E4073">
            <w:pPr>
              <w:spacing w:after="0"/>
              <w:ind w:left="-72"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2022" w:type="pct"/>
            <w:gridSpan w:val="3"/>
          </w:tcPr>
          <w:p w14:paraId="22512227" w14:textId="5DF5B835" w:rsidR="00690E8D" w:rsidRPr="00412A6B" w:rsidRDefault="00690E8D" w:rsidP="008A798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21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>QUAN SÁT VÀ NHẬN THỨC:</w:t>
            </w:r>
          </w:p>
          <w:p w14:paraId="0894912B" w14:textId="6AB71397" w:rsidR="00690E8D" w:rsidRPr="00412A6B" w:rsidRDefault="00690E8D" w:rsidP="004372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  <w:t xml:space="preserve">1. Tìm hiểu </w:t>
            </w:r>
            <w:r w:rsidR="00691807" w:rsidRPr="00412A6B"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  <w:t>một số hình thức trang trí hình tròn</w:t>
            </w:r>
          </w:p>
          <w:p w14:paraId="41920CA2" w14:textId="77777777" w:rsidR="00691807" w:rsidRPr="00412A6B" w:rsidRDefault="00691807" w:rsidP="004372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sz w:val="24"/>
                <w:szCs w:val="24"/>
              </w:rPr>
              <w:t xml:space="preserve">Quan sát một số hình ảnh và thảo luận về hình thức trang trí hình tròn. </w:t>
            </w:r>
          </w:p>
          <w:p w14:paraId="36B9ECB1" w14:textId="5D93D953" w:rsidR="00690E8D" w:rsidRPr="00412A6B" w:rsidRDefault="00690E8D" w:rsidP="004372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  <w:lastRenderedPageBreak/>
              <w:t xml:space="preserve">2. </w:t>
            </w:r>
            <w:r w:rsidR="0093792C" w:rsidRPr="00412A6B"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  <w:t>Hoà sắc trong trang trí</w:t>
            </w:r>
          </w:p>
          <w:p w14:paraId="0C052C2F" w14:textId="688C327F" w:rsidR="0093792C" w:rsidRPr="00412A6B" w:rsidRDefault="0093792C" w:rsidP="004372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sz w:val="24"/>
                <w:szCs w:val="24"/>
              </w:rPr>
              <w:t xml:space="preserve">– </w:t>
            </w:r>
            <w:r w:rsidR="000A16FF" w:rsidRPr="00412A6B">
              <w:rPr>
                <w:rFonts w:asciiTheme="majorHAnsi" w:eastAsia="AvertaStdCY-Bold" w:hAnsiTheme="majorHAnsi" w:cstheme="majorHAnsi"/>
                <w:sz w:val="24"/>
                <w:szCs w:val="24"/>
              </w:rPr>
              <w:t>Hoà sắc nóng</w:t>
            </w:r>
          </w:p>
          <w:p w14:paraId="657A2D9E" w14:textId="2828BD6B" w:rsidR="000A16FF" w:rsidRPr="00412A6B" w:rsidRDefault="000A16FF" w:rsidP="004372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sz w:val="24"/>
                <w:szCs w:val="24"/>
              </w:rPr>
              <w:t>– Hoà sắc lạnh</w:t>
            </w:r>
          </w:p>
          <w:p w14:paraId="24A1A097" w14:textId="478D451C" w:rsidR="00690E8D" w:rsidRPr="00412A6B" w:rsidRDefault="00690E8D" w:rsidP="006918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  <w:t xml:space="preserve">3. </w:t>
            </w:r>
            <w:r w:rsidR="00141C7B"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Một số quy tắc cơ bản trong trang trí </w:t>
            </w:r>
            <w:r w:rsidR="00C24D9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hình</w:t>
            </w:r>
            <w:r w:rsidR="00141C7B"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C24D9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tròn</w:t>
            </w:r>
          </w:p>
          <w:p w14:paraId="0B36B42F" w14:textId="3A3C3F34" w:rsidR="000A16FF" w:rsidRPr="00412A6B" w:rsidRDefault="00141C7B" w:rsidP="000A16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Quy tắc đối xứng</w:t>
            </w:r>
          </w:p>
          <w:p w14:paraId="34517D6D" w14:textId="4423E972" w:rsidR="00141C7B" w:rsidRPr="00412A6B" w:rsidRDefault="00141C7B" w:rsidP="000A16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Quy tắc lặp lại</w:t>
            </w:r>
          </w:p>
          <w:p w14:paraId="30BF947B" w14:textId="4DF8B9E6" w:rsidR="00141C7B" w:rsidRPr="00412A6B" w:rsidRDefault="00141C7B" w:rsidP="000A16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Quy tắc đảo ngược hoặc xoay chiều</w:t>
            </w:r>
          </w:p>
          <w:p w14:paraId="5A00930E" w14:textId="5BB59791" w:rsidR="00141C7B" w:rsidRPr="00412A6B" w:rsidRDefault="00141C7B" w:rsidP="000A16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Quy tắc xen kẽ</w:t>
            </w:r>
          </w:p>
          <w:p w14:paraId="60847C1A" w14:textId="4CB00A90" w:rsidR="00141C7B" w:rsidRPr="00412A6B" w:rsidRDefault="00141C7B" w:rsidP="000A16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Quy tắc bất đăng đối</w:t>
            </w:r>
          </w:p>
          <w:p w14:paraId="189225F5" w14:textId="209364AE" w:rsidR="00141C7B" w:rsidRPr="00412A6B" w:rsidRDefault="00141C7B" w:rsidP="000A16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Quy tắc chồng hình</w:t>
            </w:r>
          </w:p>
          <w:p w14:paraId="099DC11A" w14:textId="139446EF" w:rsidR="00690E8D" w:rsidRPr="00412A6B" w:rsidRDefault="00690E8D" w:rsidP="008C26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  <w:t xml:space="preserve">4. </w:t>
            </w:r>
            <w:r w:rsidR="002A57ED" w:rsidRPr="00412A6B"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  <w:t>Hoạ tiết</w:t>
            </w:r>
            <w:r w:rsidR="00831CCA" w:rsidRPr="00412A6B"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  <w:t xml:space="preserve"> trong trang trí hình tròn</w:t>
            </w:r>
          </w:p>
          <w:p w14:paraId="1120C821" w14:textId="013DF371" w:rsidR="00831CCA" w:rsidRPr="00412A6B" w:rsidRDefault="00831CCA" w:rsidP="003A2C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sz w:val="24"/>
                <w:szCs w:val="24"/>
              </w:rPr>
              <w:t xml:space="preserve">– </w:t>
            </w:r>
            <w:r w:rsidR="002A57ED" w:rsidRPr="00412A6B">
              <w:rPr>
                <w:rFonts w:asciiTheme="majorHAnsi" w:eastAsia="AvertaStdCY-Bold" w:hAnsiTheme="majorHAnsi" w:cstheme="majorHAnsi"/>
                <w:sz w:val="24"/>
                <w:szCs w:val="24"/>
              </w:rPr>
              <w:t>Hoạ tiết trang trí</w:t>
            </w:r>
          </w:p>
          <w:p w14:paraId="6E21F251" w14:textId="278BDB2B" w:rsidR="00831CCA" w:rsidRPr="00412A6B" w:rsidRDefault="00831CCA" w:rsidP="003A2C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sz w:val="24"/>
                <w:szCs w:val="24"/>
              </w:rPr>
              <w:t xml:space="preserve">– </w:t>
            </w:r>
            <w:r w:rsidR="002A57ED" w:rsidRPr="00412A6B">
              <w:rPr>
                <w:rFonts w:asciiTheme="majorHAnsi" w:eastAsia="AvertaStdCY-Bold" w:hAnsiTheme="majorHAnsi" w:cstheme="majorHAnsi"/>
                <w:sz w:val="24"/>
                <w:szCs w:val="24"/>
              </w:rPr>
              <w:t>Cách điệu</w:t>
            </w:r>
          </w:p>
          <w:p w14:paraId="1D90185F" w14:textId="3B63C482" w:rsidR="00690E8D" w:rsidRPr="00412A6B" w:rsidRDefault="00690E8D" w:rsidP="003A2C7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 w:right="33"/>
              <w:jc w:val="both"/>
              <w:rPr>
                <w:rFonts w:asciiTheme="majorHAnsi" w:hAnsiTheme="majorHAnsi" w:cstheme="majorHAnsi"/>
                <w:b/>
                <w:bCs/>
                <w:spacing w:val="2"/>
                <w:position w:val="1"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b/>
                <w:bCs/>
                <w:spacing w:val="1"/>
                <w:sz w:val="24"/>
                <w:szCs w:val="24"/>
              </w:rPr>
              <w:t>LUYỆN TẬP VÀ SÁNG TẠO</w:t>
            </w:r>
            <w:r w:rsidRPr="00412A6B">
              <w:rPr>
                <w:rFonts w:asciiTheme="majorHAnsi" w:hAnsiTheme="majorHAnsi" w:cstheme="majorHAnsi"/>
                <w:b/>
                <w:bCs/>
                <w:spacing w:val="2"/>
                <w:position w:val="1"/>
                <w:sz w:val="24"/>
                <w:szCs w:val="24"/>
                <w:lang w:val="vi-VN"/>
              </w:rPr>
              <w:t>:</w:t>
            </w:r>
          </w:p>
          <w:p w14:paraId="7D76786E" w14:textId="33D77B05" w:rsidR="002A57ED" w:rsidRPr="00412A6B" w:rsidRDefault="002A57ED" w:rsidP="003A2C7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33"/>
              <w:jc w:val="both"/>
              <w:rPr>
                <w:rFonts w:asciiTheme="majorHAnsi" w:hAnsiTheme="majorHAnsi" w:cstheme="majorHAnsi"/>
                <w:b/>
                <w:bCs/>
                <w:spacing w:val="2"/>
                <w:position w:val="1"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b/>
                <w:bCs/>
                <w:spacing w:val="2"/>
                <w:position w:val="1"/>
                <w:sz w:val="24"/>
                <w:szCs w:val="24"/>
                <w:lang w:val="vi-VN"/>
              </w:rPr>
              <w:t xml:space="preserve">1. Các bước xây dựng bài </w:t>
            </w:r>
            <w:r w:rsidR="00D40864" w:rsidRPr="00412A6B">
              <w:rPr>
                <w:rFonts w:asciiTheme="majorHAnsi" w:hAnsiTheme="majorHAnsi" w:cstheme="majorHAnsi"/>
                <w:b/>
                <w:bCs/>
                <w:spacing w:val="2"/>
                <w:position w:val="1"/>
                <w:sz w:val="24"/>
                <w:szCs w:val="24"/>
                <w:lang w:val="vi-VN"/>
              </w:rPr>
              <w:t>trang trí hình tròn ở dạng đen trắng</w:t>
            </w:r>
          </w:p>
          <w:p w14:paraId="2DC5384E" w14:textId="457E43F7" w:rsidR="00831CCA" w:rsidRPr="00412A6B" w:rsidRDefault="00831CCA" w:rsidP="003A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Theme="majorHAnsi" w:eastAsia="AvertaStdCY-Bold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sz w:val="24"/>
                <w:szCs w:val="24"/>
              </w:rPr>
              <w:t xml:space="preserve">– </w:t>
            </w:r>
            <w:r w:rsidR="002A57ED" w:rsidRPr="00412A6B">
              <w:rPr>
                <w:rFonts w:asciiTheme="majorHAnsi" w:eastAsia="AvertaStdCY-Bold" w:hAnsiTheme="majorHAnsi" w:cstheme="majorHAnsi"/>
                <w:sz w:val="24"/>
                <w:szCs w:val="24"/>
              </w:rPr>
              <w:t>Bước chuẩn bị</w:t>
            </w:r>
          </w:p>
          <w:p w14:paraId="020DCCF9" w14:textId="6D96362E" w:rsidR="00831CCA" w:rsidRPr="00412A6B" w:rsidRDefault="00831CCA" w:rsidP="003A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Theme="majorHAnsi" w:eastAsia="AvertaStdCY-Bold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sz w:val="24"/>
                <w:szCs w:val="24"/>
              </w:rPr>
              <w:t xml:space="preserve">– </w:t>
            </w:r>
            <w:r w:rsidR="002A57ED" w:rsidRPr="00412A6B">
              <w:rPr>
                <w:rFonts w:asciiTheme="majorHAnsi" w:eastAsia="AvertaStdCY-Bold" w:hAnsiTheme="majorHAnsi" w:cstheme="majorHAnsi"/>
                <w:sz w:val="24"/>
                <w:szCs w:val="24"/>
              </w:rPr>
              <w:t>Bước thực hành</w:t>
            </w:r>
          </w:p>
          <w:p w14:paraId="7C79A636" w14:textId="6AA2B1EC" w:rsidR="00690E8D" w:rsidRPr="00412A6B" w:rsidRDefault="002A57ED" w:rsidP="003A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  <w:t>2. Tham khảo các bước xây dựng phác thảo đen trắng trang trí hình tròn</w:t>
            </w:r>
          </w:p>
          <w:p w14:paraId="7E909B20" w14:textId="382053CE" w:rsidR="002A57ED" w:rsidRPr="00412A6B" w:rsidRDefault="00E76B34" w:rsidP="003A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* </w:t>
            </w: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Thực hành</w:t>
            </w: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: Thực hiện một bài vẽ phác thảo đen trắng trang trí hình tròn.</w:t>
            </w:r>
          </w:p>
          <w:p w14:paraId="4B3BC5F9" w14:textId="58A48BA0" w:rsidR="00E76B34" w:rsidRPr="00412A6B" w:rsidRDefault="00E76B34" w:rsidP="003A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* </w:t>
            </w:r>
            <w:r w:rsidR="00141C7B"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Phần t</w:t>
            </w: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ham khảo</w:t>
            </w:r>
          </w:p>
          <w:p w14:paraId="2364E6A5" w14:textId="04B11805" w:rsidR="00690E8D" w:rsidRPr="00412A6B" w:rsidRDefault="00690E8D" w:rsidP="003A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>PHÂN TÍCH VÀ ĐÁNH GIÁ:</w:t>
            </w:r>
          </w:p>
          <w:p w14:paraId="43CB7FE9" w14:textId="17A5F7DF" w:rsidR="00831CCA" w:rsidRPr="00412A6B" w:rsidRDefault="00831CCA" w:rsidP="003A2C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F43EF9" w:rsidRPr="00412A6B">
              <w:rPr>
                <w:rFonts w:asciiTheme="majorHAnsi" w:hAnsiTheme="majorHAnsi" w:cstheme="majorHAnsi"/>
                <w:sz w:val="24"/>
                <w:szCs w:val="24"/>
              </w:rPr>
              <w:t>Phân tích sản phẩm thực hành của em hoặc của bạn theo gợi ý.</w:t>
            </w:r>
          </w:p>
          <w:p w14:paraId="495F78BC" w14:textId="00186AF2" w:rsidR="00690E8D" w:rsidRPr="00412A6B" w:rsidRDefault="00690E8D" w:rsidP="003A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VẬN DỤNG</w:t>
            </w: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>:</w:t>
            </w:r>
          </w:p>
          <w:p w14:paraId="4D1F0194" w14:textId="3821DA7D" w:rsidR="00F43EF9" w:rsidRPr="00412A6B" w:rsidRDefault="00F43EF9" w:rsidP="00F43E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Tìm hiểu về nghệ thuật trang trí mosaic và ứng dụng kĩ thuật ghép mảnh bằng các vật</w:t>
            </w:r>
            <w:r w:rsidR="00141C7B"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liệu sẵn có để trang trí hình tròn.</w:t>
            </w:r>
          </w:p>
          <w:p w14:paraId="47A57511" w14:textId="52D7BD3E" w:rsidR="00690E8D" w:rsidRPr="00412A6B" w:rsidRDefault="00141C7B" w:rsidP="0014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* </w:t>
            </w: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Phần tham khảo</w:t>
            </w:r>
          </w:p>
        </w:tc>
        <w:tc>
          <w:tcPr>
            <w:tcW w:w="1037" w:type="pct"/>
            <w:gridSpan w:val="2"/>
          </w:tcPr>
          <w:p w14:paraId="13E6CACC" w14:textId="77777777" w:rsidR="004F738E" w:rsidRPr="00412A6B" w:rsidRDefault="004F738E" w:rsidP="004F7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– Nhận biết được đặc điểm trang trí hình tròn.</w:t>
            </w:r>
          </w:p>
          <w:p w14:paraId="1F9DF519" w14:textId="42C6B165" w:rsidR="004F738E" w:rsidRPr="00412A6B" w:rsidRDefault="004F738E" w:rsidP="004F7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– Lựa chọn được hoạ tiết, biết cách sắp xếp và tạo được sự </w:t>
            </w:r>
            <w:r w:rsidRPr="00412A6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liên kết, mảng chính,</w:t>
            </w:r>
            <w:r w:rsidR="00BF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mảng phụ của các nhóm hoạ tiết trong trang trí hình tròn.</w:t>
            </w:r>
          </w:p>
          <w:p w14:paraId="0B6AA241" w14:textId="77777777" w:rsidR="00690E8D" w:rsidRPr="00412A6B" w:rsidRDefault="004F738E" w:rsidP="004F7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Biết sử dụng chất liệu để thực hiện xây dựng bản phác thảo trang trí hình tròn.</w:t>
            </w:r>
          </w:p>
          <w:p w14:paraId="47E304E6" w14:textId="77777777" w:rsidR="00A47ACE" w:rsidRDefault="00A47ACE" w:rsidP="004F7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Có kĩ năng trao đổi, thực hành và giải quyết vấn đề trong thực hành, sáng tạo.</w:t>
            </w:r>
          </w:p>
          <w:p w14:paraId="451304CE" w14:textId="32A34E05" w:rsidR="003A386B" w:rsidRPr="003A386B" w:rsidRDefault="003A386B" w:rsidP="003A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A386B">
              <w:rPr>
                <w:rFonts w:asciiTheme="majorHAnsi" w:hAnsiTheme="majorHAnsi" w:cstheme="majorHAnsi"/>
                <w:sz w:val="24"/>
                <w:szCs w:val="24"/>
              </w:rPr>
              <w:t>– Cảm nhận được vẻ đẹp của sản phẩm; biết trân trọng, yêu quý, giữ gìn sản phẩm và có ý thức trang trí chúng đẹp hơn.</w:t>
            </w:r>
          </w:p>
        </w:tc>
        <w:tc>
          <w:tcPr>
            <w:tcW w:w="721" w:type="pct"/>
            <w:vMerge w:val="restart"/>
          </w:tcPr>
          <w:p w14:paraId="0FB4AA75" w14:textId="77777777" w:rsidR="00F97256" w:rsidRPr="00412A6B" w:rsidRDefault="00F97256" w:rsidP="00F9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lastRenderedPageBreak/>
              <w:t>Yếu tố và nguyên lí tạo hình</w:t>
            </w:r>
          </w:p>
          <w:p w14:paraId="20FC0D31" w14:textId="77777777" w:rsidR="00F97256" w:rsidRPr="00412A6B" w:rsidRDefault="00F97256" w:rsidP="00F9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Lựa chọn, kết hợp:</w:t>
            </w:r>
          </w:p>
          <w:p w14:paraId="770FAD23" w14:textId="77777777" w:rsidR="00F97256" w:rsidRPr="00412A6B" w:rsidRDefault="00F97256" w:rsidP="00F97256">
            <w:pPr>
              <w:spacing w:after="0"/>
              <w:jc w:val="both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Yếu tố tạo hình</w:t>
            </w:r>
          </w:p>
          <w:p w14:paraId="582AA9DC" w14:textId="77759703" w:rsidR="00F97256" w:rsidRPr="00412A6B" w:rsidRDefault="00F97256" w:rsidP="00F9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– Chấm, nét, hình, khối, màu sắc, đậm nhạt, chất cảm, không gian.</w:t>
            </w:r>
          </w:p>
          <w:p w14:paraId="77C330D7" w14:textId="77777777" w:rsidR="00F97256" w:rsidRPr="00412A6B" w:rsidRDefault="00F97256" w:rsidP="00F9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Nguyên lí tạo hình</w:t>
            </w:r>
          </w:p>
          <w:p w14:paraId="5D2609C1" w14:textId="41D78317" w:rsidR="00916F7C" w:rsidRPr="00412A6B" w:rsidRDefault="00F97256" w:rsidP="00F9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Cân bằng, tương phản, lặp lại, nhịp điệu, nhấn mạnh, chuyển động, tỉ lệ, hài hoà.</w:t>
            </w:r>
          </w:p>
          <w:p w14:paraId="71F4C542" w14:textId="7D91CB02" w:rsidR="00F97256" w:rsidRPr="00412A6B" w:rsidRDefault="00F97256" w:rsidP="00F9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Hoạt động thực hành và thảo luận</w:t>
            </w:r>
          </w:p>
          <w:p w14:paraId="56406CA3" w14:textId="77777777" w:rsidR="00F97256" w:rsidRPr="00412A6B" w:rsidRDefault="00F97256" w:rsidP="00F9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Thực hành</w:t>
            </w:r>
          </w:p>
          <w:p w14:paraId="00948634" w14:textId="77777777" w:rsidR="00F97256" w:rsidRPr="00412A6B" w:rsidRDefault="00F97256" w:rsidP="00F9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Trang trí hình tròn.</w:t>
            </w:r>
          </w:p>
          <w:p w14:paraId="5CED3C53" w14:textId="77777777" w:rsidR="00F97256" w:rsidRPr="00412A6B" w:rsidRDefault="00F97256" w:rsidP="00F9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Thảo luận</w:t>
            </w:r>
          </w:p>
          <w:p w14:paraId="14302847" w14:textId="77777777" w:rsidR="00F97256" w:rsidRPr="00412A6B" w:rsidRDefault="00F97256" w:rsidP="00F9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Trao đổi về trang trí hình tròn.</w:t>
            </w:r>
          </w:p>
          <w:p w14:paraId="37A6FC64" w14:textId="5CF4C01F" w:rsidR="00F97256" w:rsidRPr="00412A6B" w:rsidRDefault="00F97256" w:rsidP="00F97256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Sản phẩm thực hành của học sinh.</w:t>
            </w:r>
            <w:r w:rsidR="00690E8D" w:rsidRPr="00412A6B">
              <w:rPr>
                <w:rFonts w:asciiTheme="majorHAnsi" w:hAnsiTheme="majorHAnsi" w:cstheme="majorHAnsi"/>
                <w:iCs/>
                <w:sz w:val="24"/>
                <w:szCs w:val="24"/>
                <w:lang w:val="vi-VN"/>
              </w:rPr>
              <w:t xml:space="preserve"> </w:t>
            </w:r>
          </w:p>
          <w:p w14:paraId="48F49083" w14:textId="48783673" w:rsidR="00690E8D" w:rsidRPr="00412A6B" w:rsidRDefault="00690E8D" w:rsidP="00F97256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412A6B" w:rsidRPr="00412A6B" w14:paraId="2F8D88AF" w14:textId="6958DAA3" w:rsidTr="00E316C2">
        <w:tc>
          <w:tcPr>
            <w:tcW w:w="495" w:type="pct"/>
            <w:vMerge/>
            <w:tcBorders>
              <w:bottom w:val="single" w:sz="4" w:space="0" w:color="auto"/>
            </w:tcBorders>
            <w:vAlign w:val="center"/>
          </w:tcPr>
          <w:p w14:paraId="2918B3A1" w14:textId="77777777" w:rsidR="00690E8D" w:rsidRPr="00412A6B" w:rsidRDefault="00690E8D" w:rsidP="00EC67CB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71CEC421" w14:textId="77777777" w:rsidR="00CB49A9" w:rsidRPr="00412A6B" w:rsidRDefault="00690E8D" w:rsidP="00EC67CB">
            <w:pPr>
              <w:spacing w:after="0"/>
              <w:ind w:left="-72" w:right="-108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Bài 2:</w:t>
            </w:r>
          </w:p>
          <w:p w14:paraId="33AFF796" w14:textId="1A173E2A" w:rsidR="00690E8D" w:rsidRPr="00412A6B" w:rsidRDefault="00CB49A9" w:rsidP="00EC67CB">
            <w:pPr>
              <w:spacing w:after="0"/>
              <w:ind w:left="-72" w:right="-108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Thực hành trang trí </w:t>
            </w: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hình tròn</w:t>
            </w:r>
            <w:r w:rsidR="00690E8D"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" w:type="pct"/>
            <w:gridSpan w:val="3"/>
            <w:tcBorders>
              <w:bottom w:val="single" w:sz="4" w:space="0" w:color="auto"/>
            </w:tcBorders>
            <w:vAlign w:val="center"/>
          </w:tcPr>
          <w:p w14:paraId="00BA1601" w14:textId="5E5A32E3" w:rsidR="00690E8D" w:rsidRPr="00412A6B" w:rsidRDefault="00A56161" w:rsidP="00EC67CB">
            <w:pPr>
              <w:spacing w:after="0"/>
              <w:ind w:left="-72"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7DEAD60A" w14:textId="6EB0D1C0" w:rsidR="00690E8D" w:rsidRPr="00412A6B" w:rsidRDefault="00A56161" w:rsidP="00EC67CB">
            <w:pPr>
              <w:spacing w:after="0"/>
              <w:ind w:left="-72"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2022" w:type="pct"/>
            <w:gridSpan w:val="3"/>
          </w:tcPr>
          <w:p w14:paraId="5DCBB7AF" w14:textId="3FDB970D" w:rsidR="00690E8D" w:rsidRPr="00412A6B" w:rsidRDefault="00690E8D" w:rsidP="00EC67C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321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>QUAN SÁT VÀ NHẬN THỨC:</w:t>
            </w:r>
          </w:p>
          <w:p w14:paraId="5ED55529" w14:textId="3D9DE117" w:rsidR="00690E8D" w:rsidRPr="00412A6B" w:rsidRDefault="00690E8D" w:rsidP="00666F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  <w:t>1.</w:t>
            </w:r>
            <w:r w:rsidR="008643AF" w:rsidRPr="00412A6B"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  <w:t xml:space="preserve"> Đặc điểm và cấu trúc hình tròn</w:t>
            </w:r>
          </w:p>
          <w:p w14:paraId="01D0FFC7" w14:textId="1FBC5653" w:rsidR="008643AF" w:rsidRPr="00412A6B" w:rsidRDefault="008643AF" w:rsidP="00EC67C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33"/>
              <w:jc w:val="both"/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  <w:t>2. B</w:t>
            </w:r>
            <w:r w:rsidR="00C24D97"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  <w:t>ố</w:t>
            </w:r>
            <w:r w:rsidRPr="00412A6B"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  <w:t xml:space="preserve"> cục trong trang trí hình tròn</w:t>
            </w:r>
          </w:p>
          <w:p w14:paraId="69A74F15" w14:textId="67AD638D" w:rsidR="00690E8D" w:rsidRPr="00412A6B" w:rsidRDefault="00690E8D" w:rsidP="00EC67C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33"/>
              <w:jc w:val="both"/>
              <w:rPr>
                <w:rFonts w:asciiTheme="majorHAnsi" w:hAnsiTheme="majorHAnsi" w:cstheme="majorHAnsi"/>
                <w:b/>
                <w:bCs/>
                <w:spacing w:val="2"/>
                <w:position w:val="1"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b/>
                <w:bCs/>
                <w:spacing w:val="1"/>
                <w:sz w:val="24"/>
                <w:szCs w:val="24"/>
              </w:rPr>
              <w:t>LUYỆN TẬP VÀ SÁNG TẠO</w:t>
            </w:r>
            <w:r w:rsidRPr="00412A6B">
              <w:rPr>
                <w:rFonts w:asciiTheme="majorHAnsi" w:hAnsiTheme="majorHAnsi" w:cstheme="majorHAnsi"/>
                <w:b/>
                <w:bCs/>
                <w:spacing w:val="2"/>
                <w:position w:val="1"/>
                <w:sz w:val="24"/>
                <w:szCs w:val="24"/>
                <w:lang w:val="vi-VN"/>
              </w:rPr>
              <w:t>:</w:t>
            </w:r>
          </w:p>
          <w:p w14:paraId="7078F30F" w14:textId="77777777" w:rsidR="00550560" w:rsidRPr="00412A6B" w:rsidRDefault="00550560" w:rsidP="00666F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  <w:t>1. Các bước thực hiện một bài trang trí hình tròn</w:t>
            </w:r>
          </w:p>
          <w:p w14:paraId="286DF228" w14:textId="77777777" w:rsidR="00550560" w:rsidRPr="00412A6B" w:rsidRDefault="00550560" w:rsidP="00666F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sz w:val="24"/>
                <w:szCs w:val="24"/>
              </w:rPr>
              <w:t>– Bước chuẩn bị</w:t>
            </w:r>
          </w:p>
          <w:p w14:paraId="045F2E28" w14:textId="4CF504EC" w:rsidR="00690E8D" w:rsidRPr="00412A6B" w:rsidRDefault="00550560" w:rsidP="00666F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sz w:val="24"/>
                <w:szCs w:val="24"/>
              </w:rPr>
              <w:lastRenderedPageBreak/>
              <w:t>– Bước thực hành</w:t>
            </w:r>
            <w:r w:rsidR="007D4280" w:rsidRPr="00412A6B">
              <w:rPr>
                <w:rFonts w:asciiTheme="majorHAnsi" w:eastAsia="AvertaStdCY-Bold" w:hAnsiTheme="majorHAnsi" w:cstheme="majorHAnsi"/>
                <w:sz w:val="24"/>
                <w:szCs w:val="24"/>
              </w:rPr>
              <w:t xml:space="preserve"> </w:t>
            </w:r>
          </w:p>
          <w:p w14:paraId="6B2E20D1" w14:textId="0EAA3CB4" w:rsidR="00690E8D" w:rsidRPr="00412A6B" w:rsidRDefault="00690E8D" w:rsidP="00666F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  <w:t xml:space="preserve">2. </w:t>
            </w:r>
            <w:r w:rsidR="00550560" w:rsidRPr="00412A6B"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  <w:t>Tham khảo các bước thực hành một bài trang trí hình tròn</w:t>
            </w:r>
          </w:p>
          <w:p w14:paraId="2D7482D8" w14:textId="77777777" w:rsidR="00412A6B" w:rsidRPr="00412A6B" w:rsidRDefault="00550560" w:rsidP="00666F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* </w:t>
            </w: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Thực hành</w:t>
            </w: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: Thực hành trang trí hình tròn</w:t>
            </w:r>
          </w:p>
          <w:p w14:paraId="09B66311" w14:textId="7C964F7E" w:rsidR="00550560" w:rsidRPr="00412A6B" w:rsidRDefault="00412A6B" w:rsidP="00666F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* </w:t>
            </w: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Phần tham khảo</w:t>
            </w:r>
          </w:p>
          <w:p w14:paraId="68CCD5D5" w14:textId="18E038B2" w:rsidR="00690E8D" w:rsidRPr="00412A6B" w:rsidRDefault="00690E8D" w:rsidP="00C45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>PHÂN TÍCH VÀ ĐÁNH GIÁ:</w:t>
            </w:r>
          </w:p>
          <w:p w14:paraId="6177ED19" w14:textId="140878B5" w:rsidR="00550560" w:rsidRPr="00412A6B" w:rsidRDefault="00550560" w:rsidP="0055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– Trưng bày bài sản phẩm thực hành</w:t>
            </w:r>
            <w:r w:rsidR="00412A6B" w:rsidRPr="00412A6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của em (nhóm)</w:t>
            </w:r>
            <w:r w:rsidRPr="00412A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</w:t>
            </w:r>
          </w:p>
          <w:p w14:paraId="6CEBBA76" w14:textId="6486F10E" w:rsidR="00550560" w:rsidRPr="00412A6B" w:rsidRDefault="00550560" w:rsidP="0055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– Nhận xét sản phẩm</w:t>
            </w:r>
            <w:r w:rsidR="00412A6B" w:rsidRPr="00412A6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theo gợi ý</w:t>
            </w: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1364439" w14:textId="38F539BA" w:rsidR="00690E8D" w:rsidRPr="00412A6B" w:rsidRDefault="00690E8D" w:rsidP="00EC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VẬN DỤNG</w:t>
            </w: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32B468F1" w14:textId="37B813EB" w:rsidR="00550560" w:rsidRPr="00412A6B" w:rsidRDefault="006F1176" w:rsidP="00EC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Em hãy t</w:t>
            </w:r>
            <w:r w:rsidR="00550560" w:rsidRPr="00412A6B">
              <w:rPr>
                <w:rFonts w:asciiTheme="majorHAnsi" w:hAnsiTheme="majorHAnsi" w:cstheme="majorHAnsi"/>
                <w:sz w:val="24"/>
                <w:szCs w:val="24"/>
              </w:rPr>
              <w:t>rang trí một sản phẩm/ đồ vật từ những mẫu trang trí hình tròn em yêu thích.</w:t>
            </w:r>
          </w:p>
          <w:p w14:paraId="352227E2" w14:textId="7B202E7A" w:rsidR="00690E8D" w:rsidRPr="00412A6B" w:rsidRDefault="00AF0F84" w:rsidP="00EC67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* </w:t>
            </w:r>
            <w:r w:rsidR="00690E8D"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Phần tham khảo</w:t>
            </w:r>
            <w:r w:rsidR="00690E8D"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550560" w:rsidRPr="00412A6B">
              <w:rPr>
                <w:rFonts w:asciiTheme="majorHAnsi" w:hAnsiTheme="majorHAnsi" w:cstheme="majorHAnsi"/>
                <w:sz w:val="24"/>
                <w:szCs w:val="24"/>
              </w:rPr>
              <w:t>Một số sản phẩm ứng dụng trang trí hình tròn.</w:t>
            </w:r>
          </w:p>
        </w:tc>
        <w:tc>
          <w:tcPr>
            <w:tcW w:w="1037" w:type="pct"/>
            <w:gridSpan w:val="2"/>
          </w:tcPr>
          <w:p w14:paraId="4C50942B" w14:textId="77777777" w:rsidR="005F5118" w:rsidRPr="00412A6B" w:rsidRDefault="005F5118" w:rsidP="005F51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– Hiểu được các bước thực hành trang trí hình tròn.</w:t>
            </w:r>
          </w:p>
          <w:p w14:paraId="22D952E5" w14:textId="222D39BA" w:rsidR="005F5118" w:rsidRPr="00412A6B" w:rsidRDefault="005F5118" w:rsidP="005F51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Sử dụng được chất liệu màu bột, màu nước hoặc chất liệu tương đương trong</w:t>
            </w:r>
            <w:r w:rsidR="00BF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thực hành, sáng tạo.</w:t>
            </w:r>
          </w:p>
          <w:p w14:paraId="064DDFFB" w14:textId="77777777" w:rsidR="005F5118" w:rsidRPr="00412A6B" w:rsidRDefault="005F5118" w:rsidP="005F51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– Tạo được hoà sắc trong trang trí hình tròn.</w:t>
            </w:r>
          </w:p>
          <w:p w14:paraId="6E22430F" w14:textId="77777777" w:rsidR="00690E8D" w:rsidRDefault="005F5118" w:rsidP="00BF4B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Phân tích được vẻ đẹp của trang trí hình tròn và liên hệ được tính ứng dụng của</w:t>
            </w:r>
            <w:r w:rsidR="00BF4B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trang trí hình tròn trong </w:t>
            </w:r>
            <w:r w:rsidR="003A386B">
              <w:rPr>
                <w:rFonts w:asciiTheme="majorHAnsi" w:hAnsiTheme="majorHAnsi" w:cstheme="majorHAnsi"/>
                <w:sz w:val="24"/>
                <w:szCs w:val="24"/>
              </w:rPr>
              <w:t>cuộc</w:t>
            </w: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 sống.</w:t>
            </w:r>
          </w:p>
          <w:p w14:paraId="7A60DDD8" w14:textId="6F820ECC" w:rsidR="003A386B" w:rsidRPr="003A386B" w:rsidRDefault="003A386B" w:rsidP="00BF4B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A386B">
              <w:rPr>
                <w:rFonts w:asciiTheme="majorHAnsi" w:hAnsiTheme="majorHAnsi" w:cstheme="majorHAnsi"/>
                <w:sz w:val="24"/>
                <w:szCs w:val="24"/>
              </w:rPr>
              <w:t>– Biết trân trọng giá trị ứng dụng của sản phẩm trang trí trong cuộc sống.</w:t>
            </w:r>
          </w:p>
        </w:tc>
        <w:tc>
          <w:tcPr>
            <w:tcW w:w="721" w:type="pct"/>
            <w:vMerge/>
          </w:tcPr>
          <w:p w14:paraId="10C89262" w14:textId="77777777" w:rsidR="00690E8D" w:rsidRPr="00412A6B" w:rsidRDefault="00690E8D" w:rsidP="00EC67CB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412A6B" w:rsidRPr="00412A6B" w14:paraId="0C2BD574" w14:textId="79A4740B" w:rsidTr="00E316C2"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14:paraId="24490FF9" w14:textId="77777777" w:rsidR="00690E8D" w:rsidRPr="00412A6B" w:rsidRDefault="00690E8D" w:rsidP="00EC67CB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25D8A350" w14:textId="77777777" w:rsidR="002417FC" w:rsidRPr="00412A6B" w:rsidRDefault="002417FC" w:rsidP="002417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sz w:val="24"/>
                <w:szCs w:val="24"/>
              </w:rPr>
            </w:pPr>
            <w:r>
              <w:rPr>
                <w:rFonts w:asciiTheme="majorHAnsi" w:eastAsia="Tahoma" w:hAnsiTheme="majorHAnsi" w:cstheme="majorHAnsi"/>
                <w:b/>
                <w:bCs/>
                <w:sz w:val="24"/>
                <w:szCs w:val="24"/>
                <w:lang w:eastAsia="vi-VN" w:bidi="vi-VN"/>
              </w:rPr>
              <w:t>Trưng bày sản phẩm</w:t>
            </w:r>
          </w:p>
          <w:p w14:paraId="21F695E1" w14:textId="2072969C" w:rsidR="00690E8D" w:rsidRPr="00412A6B" w:rsidRDefault="00690E8D" w:rsidP="00EC67CB">
            <w:pPr>
              <w:spacing w:after="0"/>
              <w:ind w:left="-72" w:right="-108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65" w:type="pct"/>
            <w:gridSpan w:val="3"/>
            <w:tcBorders>
              <w:top w:val="single" w:sz="4" w:space="0" w:color="auto"/>
            </w:tcBorders>
            <w:vAlign w:val="center"/>
          </w:tcPr>
          <w:p w14:paraId="0BE0AB17" w14:textId="434F6DE4" w:rsidR="00690E8D" w:rsidRPr="00412A6B" w:rsidRDefault="00A56161" w:rsidP="00EC67CB">
            <w:pPr>
              <w:spacing w:after="0"/>
              <w:ind w:left="-72"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</w:tcBorders>
            <w:vAlign w:val="center"/>
          </w:tcPr>
          <w:p w14:paraId="4510365F" w14:textId="59379D84" w:rsidR="00690E8D" w:rsidRPr="00412A6B" w:rsidRDefault="00A56161" w:rsidP="00EC67CB">
            <w:pPr>
              <w:spacing w:after="0"/>
              <w:ind w:left="-72"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2022" w:type="pct"/>
            <w:gridSpan w:val="3"/>
          </w:tcPr>
          <w:p w14:paraId="3D06069F" w14:textId="77777777" w:rsidR="00A56161" w:rsidRPr="00412A6B" w:rsidRDefault="00A56161" w:rsidP="00A561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sz w:val="24"/>
                <w:szCs w:val="24"/>
              </w:rPr>
              <w:t>Lựa chọn trưng bày các sản phẩm mĩ thuật tiêu biểu trong chuyên đề.</w:t>
            </w:r>
          </w:p>
          <w:p w14:paraId="1A02AA03" w14:textId="64088439" w:rsidR="00690E8D" w:rsidRPr="00412A6B" w:rsidRDefault="00690E8D" w:rsidP="0027006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321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highlight w:val="yellow"/>
                <w:lang w:val="vi-VN"/>
              </w:rPr>
            </w:pPr>
          </w:p>
        </w:tc>
        <w:tc>
          <w:tcPr>
            <w:tcW w:w="1037" w:type="pct"/>
            <w:gridSpan w:val="2"/>
          </w:tcPr>
          <w:p w14:paraId="42130F98" w14:textId="58F6D966" w:rsidR="00B87045" w:rsidRPr="00B87045" w:rsidRDefault="00B87045" w:rsidP="00B87045">
            <w:pPr>
              <w:pStyle w:val="Pa12"/>
              <w:spacing w:after="40"/>
              <w:ind w:left="220" w:hanging="220"/>
              <w:jc w:val="both"/>
              <w:rPr>
                <w:rFonts w:asciiTheme="majorHAnsi" w:hAnsiTheme="majorHAnsi" w:cstheme="majorHAnsi"/>
              </w:rPr>
            </w:pPr>
            <w:r w:rsidRPr="00B87045">
              <w:rPr>
                <w:rFonts w:asciiTheme="majorHAnsi" w:hAnsiTheme="majorHAnsi" w:cstheme="majorHAnsi"/>
              </w:rPr>
              <w:t>– Tr</w:t>
            </w:r>
            <w:r>
              <w:rPr>
                <w:rFonts w:asciiTheme="majorHAnsi" w:hAnsiTheme="majorHAnsi" w:cstheme="majorHAnsi"/>
              </w:rPr>
              <w:t>ưng</w:t>
            </w:r>
            <w:r w:rsidRPr="00B87045">
              <w:rPr>
                <w:rFonts w:asciiTheme="majorHAnsi" w:hAnsiTheme="majorHAnsi" w:cstheme="majorHAnsi"/>
              </w:rPr>
              <w:t xml:space="preserve"> bày các sản phẩm. </w:t>
            </w:r>
          </w:p>
          <w:p w14:paraId="704A0D03" w14:textId="77777777" w:rsidR="00B87045" w:rsidRPr="00B87045" w:rsidRDefault="00B87045" w:rsidP="00B87045">
            <w:pPr>
              <w:pStyle w:val="Pa12"/>
              <w:spacing w:after="40"/>
              <w:ind w:left="220" w:hanging="220"/>
              <w:jc w:val="both"/>
              <w:rPr>
                <w:rFonts w:asciiTheme="majorHAnsi" w:hAnsiTheme="majorHAnsi" w:cstheme="majorHAnsi"/>
              </w:rPr>
            </w:pPr>
            <w:r w:rsidRPr="00B87045">
              <w:rPr>
                <w:rFonts w:asciiTheme="majorHAnsi" w:hAnsiTheme="majorHAnsi" w:cstheme="majorHAnsi"/>
              </w:rPr>
              <w:t xml:space="preserve">– Biết cách phân nhóm sản phẩm để trưng bày trong không gian lớp học. </w:t>
            </w:r>
          </w:p>
          <w:p w14:paraId="73410436" w14:textId="63E22147" w:rsidR="00690E8D" w:rsidRPr="00412A6B" w:rsidRDefault="00B87045" w:rsidP="00B870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87045">
              <w:rPr>
                <w:rFonts w:asciiTheme="majorHAnsi" w:hAnsiTheme="majorHAnsi" w:cstheme="majorHAnsi"/>
                <w:sz w:val="24"/>
                <w:szCs w:val="24"/>
              </w:rPr>
              <w:t>– Phát triển kĩ năng trình bày, giới thiệu sản phẩm trước bạn bè và thầy cô.</w:t>
            </w:r>
          </w:p>
        </w:tc>
        <w:tc>
          <w:tcPr>
            <w:tcW w:w="721" w:type="pct"/>
            <w:vMerge/>
          </w:tcPr>
          <w:p w14:paraId="3504BDE9" w14:textId="77777777" w:rsidR="00690E8D" w:rsidRPr="00412A6B" w:rsidRDefault="00690E8D" w:rsidP="00EC67CB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E316C2" w:rsidRPr="00412A6B" w14:paraId="3802989F" w14:textId="77777777" w:rsidTr="00E316C2"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14:paraId="4BE673F8" w14:textId="255066BC" w:rsidR="00E316C2" w:rsidRPr="00412A6B" w:rsidRDefault="00E316C2" w:rsidP="00E316C2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br w:type="page"/>
            </w:r>
            <w:r w:rsidRPr="00412A6B">
              <w:rPr>
                <w:rFonts w:asciiTheme="majorHAnsi" w:hAnsiTheme="majorHAnsi" w:cstheme="majorHAnsi"/>
                <w:sz w:val="24"/>
                <w:szCs w:val="24"/>
              </w:rPr>
              <w:br w:type="page"/>
            </w: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CHUYÊN ĐỀ 3: </w:t>
            </w: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FFFFFF"/>
              </w:rPr>
              <w:t>THỰC HÀNH VẼ TRANH BỐ CỤC 2</w:t>
            </w:r>
            <w:r w:rsidRPr="00412A6B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 </w:t>
            </w:r>
          </w:p>
          <w:p w14:paraId="62FBD858" w14:textId="77777777" w:rsidR="00E316C2" w:rsidRPr="00412A6B" w:rsidRDefault="00E316C2" w:rsidP="00E316C2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(3)</w:t>
            </w:r>
          </w:p>
          <w:p w14:paraId="4BFAE293" w14:textId="77777777" w:rsidR="00E316C2" w:rsidRPr="00412A6B" w:rsidRDefault="00E316C2" w:rsidP="00E316C2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72D3073A" w14:textId="40FBFE90" w:rsidR="00E316C2" w:rsidRPr="00412A6B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Bài 1: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Tìm hiểu t</w:t>
            </w: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ranh bố cục nhân vật</w:t>
            </w:r>
          </w:p>
        </w:tc>
        <w:tc>
          <w:tcPr>
            <w:tcW w:w="165" w:type="pct"/>
            <w:gridSpan w:val="3"/>
            <w:tcBorders>
              <w:top w:val="single" w:sz="4" w:space="0" w:color="auto"/>
            </w:tcBorders>
            <w:vAlign w:val="center"/>
          </w:tcPr>
          <w:p w14:paraId="5CF9653B" w14:textId="77777777" w:rsidR="00E316C2" w:rsidRDefault="00E316C2" w:rsidP="00E316C2">
            <w:pPr>
              <w:spacing w:after="0"/>
              <w:ind w:left="-72"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C93681" w14:textId="66AD7D3F" w:rsidR="00E316C2" w:rsidRPr="00412A6B" w:rsidRDefault="00E316C2" w:rsidP="00E316C2">
            <w:pPr>
              <w:spacing w:after="0"/>
              <w:ind w:left="-72"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</w:tcBorders>
            <w:vAlign w:val="center"/>
          </w:tcPr>
          <w:p w14:paraId="37599FF7" w14:textId="77777777" w:rsidR="00E316C2" w:rsidRDefault="00E316C2" w:rsidP="00E316C2">
            <w:pPr>
              <w:spacing w:after="0"/>
              <w:ind w:left="-72"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63CC535" w14:textId="045A90B0" w:rsidR="00E316C2" w:rsidRPr="00412A6B" w:rsidRDefault="00E316C2" w:rsidP="00E316C2">
            <w:pPr>
              <w:spacing w:after="0"/>
              <w:ind w:left="-72"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2022" w:type="pct"/>
            <w:gridSpan w:val="3"/>
          </w:tcPr>
          <w:p w14:paraId="32F9C9AB" w14:textId="77777777" w:rsidR="00E316C2" w:rsidRPr="00412A6B" w:rsidRDefault="00E316C2" w:rsidP="00E316C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321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>QUAN SÁT VÀ NHẬN THỨC:</w:t>
            </w:r>
          </w:p>
          <w:p w14:paraId="33BA6C01" w14:textId="77777777" w:rsidR="00E316C2" w:rsidRPr="00412A6B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  <w:t>1. Tìm hiểu về tranh bố cục nhân vật</w:t>
            </w:r>
          </w:p>
          <w:p w14:paraId="11CE35C3" w14:textId="77777777" w:rsidR="00E316C2" w:rsidRPr="00412A6B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b/>
                <w:bCs/>
                <w:sz w:val="24"/>
                <w:szCs w:val="24"/>
              </w:rPr>
              <w:t>2. Một số dạng thức bố cục tranh nhân vật</w:t>
            </w:r>
          </w:p>
          <w:p w14:paraId="2EF133B0" w14:textId="77777777" w:rsidR="00E316C2" w:rsidRPr="00412A6B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sz w:val="24"/>
                <w:szCs w:val="24"/>
              </w:rPr>
              <w:t>– Bố cục theo dạng hình tròn</w:t>
            </w:r>
          </w:p>
          <w:p w14:paraId="7658A31A" w14:textId="77777777" w:rsidR="00E316C2" w:rsidRPr="00412A6B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sz w:val="24"/>
                <w:szCs w:val="24"/>
              </w:rPr>
              <w:t>– Bố cục theo dạng hình vuông, chữ nhật</w:t>
            </w:r>
          </w:p>
          <w:p w14:paraId="4176172E" w14:textId="77777777" w:rsidR="00E316C2" w:rsidRPr="00412A6B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sz w:val="24"/>
                <w:szCs w:val="24"/>
              </w:rPr>
              <w:t>– Bố cục theo dạng hình tam giác</w:t>
            </w:r>
          </w:p>
          <w:p w14:paraId="6A640791" w14:textId="77777777" w:rsidR="00E316C2" w:rsidRPr="00412A6B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sz w:val="24"/>
                <w:szCs w:val="24"/>
              </w:rPr>
              <w:t>– Bố cục theo dạng đối lập/ tương phản</w:t>
            </w:r>
          </w:p>
          <w:p w14:paraId="1A8326EF" w14:textId="77777777" w:rsidR="00E316C2" w:rsidRPr="00412A6B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eastAsia="AvertaStdCY-Bold" w:hAnsiTheme="majorHAnsi" w:cstheme="majorHAnsi"/>
                <w:sz w:val="24"/>
                <w:szCs w:val="24"/>
              </w:rPr>
              <w:t>– Bố cục theo nguyên lí nhịp điệu/ chuyển động</w:t>
            </w:r>
          </w:p>
          <w:p w14:paraId="34796FD3" w14:textId="77777777" w:rsidR="00E316C2" w:rsidRPr="00412A6B" w:rsidRDefault="00E316C2" w:rsidP="00E316C2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Theme="majorHAnsi" w:hAnsiTheme="majorHAnsi" w:cstheme="majorHAnsi"/>
                <w:b/>
                <w:bCs/>
                <w:spacing w:val="2"/>
                <w:position w:val="1"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b/>
                <w:bCs/>
                <w:spacing w:val="1"/>
                <w:sz w:val="24"/>
                <w:szCs w:val="24"/>
              </w:rPr>
              <w:t>LUYỆN TẬP VÀ SÁNG TẠO</w:t>
            </w:r>
            <w:r w:rsidRPr="00412A6B">
              <w:rPr>
                <w:rFonts w:asciiTheme="majorHAnsi" w:hAnsiTheme="majorHAnsi" w:cstheme="majorHAnsi"/>
                <w:b/>
                <w:bCs/>
                <w:spacing w:val="2"/>
                <w:position w:val="1"/>
                <w:sz w:val="24"/>
                <w:szCs w:val="24"/>
                <w:lang w:val="vi-VN"/>
              </w:rPr>
              <w:t>:</w:t>
            </w:r>
          </w:p>
          <w:p w14:paraId="31C3B2B1" w14:textId="77777777" w:rsidR="00E316C2" w:rsidRPr="00412A6B" w:rsidRDefault="00E316C2" w:rsidP="00E316C2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rPr>
                <w:rFonts w:asciiTheme="majorHAnsi" w:hAnsiTheme="majorHAnsi" w:cstheme="majorHAnsi"/>
                <w:spacing w:val="2"/>
                <w:position w:val="1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pacing w:val="2"/>
                <w:position w:val="1"/>
                <w:sz w:val="24"/>
                <w:szCs w:val="24"/>
              </w:rPr>
              <w:t>Tham khảo các bước vẽ tranh bố cục nhân vật.</w:t>
            </w:r>
          </w:p>
          <w:p w14:paraId="3BAAFD41" w14:textId="2FF99FB1" w:rsidR="00E316C2" w:rsidRPr="00063F25" w:rsidRDefault="00E316C2" w:rsidP="00E316C2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rPr>
                <w:rFonts w:asciiTheme="majorHAnsi" w:hAnsiTheme="majorHAnsi" w:cstheme="majorHAnsi"/>
                <w:spacing w:val="1"/>
                <w:sz w:val="24"/>
                <w:szCs w:val="24"/>
              </w:rPr>
            </w:pPr>
            <w:r w:rsidRPr="00063F25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* </w:t>
            </w:r>
            <w:r w:rsidRPr="00063F25">
              <w:rPr>
                <w:rFonts w:asciiTheme="majorHAnsi" w:hAnsiTheme="majorHAnsi" w:cstheme="majorHAnsi"/>
                <w:b/>
                <w:bCs/>
                <w:spacing w:val="1"/>
                <w:sz w:val="24"/>
                <w:szCs w:val="24"/>
              </w:rPr>
              <w:t>Thực hành</w:t>
            </w:r>
            <w:r w:rsidRPr="00063F25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: </w:t>
            </w:r>
            <w:r w:rsidR="00C24D97">
              <w:rPr>
                <w:rFonts w:asciiTheme="majorHAnsi" w:hAnsiTheme="majorHAnsi" w:cstheme="majorHAnsi"/>
                <w:sz w:val="24"/>
                <w:szCs w:val="24"/>
              </w:rPr>
              <w:t>Hãy</w:t>
            </w:r>
            <w:r w:rsidRPr="00063F25">
              <w:rPr>
                <w:rFonts w:asciiTheme="majorHAnsi" w:hAnsiTheme="majorHAnsi" w:cstheme="majorHAnsi"/>
                <w:sz w:val="24"/>
                <w:szCs w:val="24"/>
              </w:rPr>
              <w:t xml:space="preserve"> xây dựng một phác thảo tranh bố cục nhân vật</w:t>
            </w:r>
          </w:p>
          <w:p w14:paraId="29C26EFF" w14:textId="77777777" w:rsidR="00E316C2" w:rsidRPr="00063F25" w:rsidRDefault="00E316C2" w:rsidP="00E316C2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63F2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 xml:space="preserve"> PHÂN TÍCH VÀ ĐÁNH GIÁ:</w:t>
            </w:r>
          </w:p>
          <w:p w14:paraId="2328F1F3" w14:textId="77777777" w:rsidR="00E316C2" w:rsidRPr="00063F25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63F25">
              <w:rPr>
                <w:rFonts w:asciiTheme="majorHAnsi" w:hAnsiTheme="majorHAnsi" w:cstheme="majorHAnsi"/>
                <w:sz w:val="24"/>
                <w:szCs w:val="24"/>
              </w:rPr>
              <w:t>Trưng bày sản phẩm và trao đổi với thành viên trong nhóm những nội dung sau:</w:t>
            </w:r>
          </w:p>
          <w:p w14:paraId="74D6AB6D" w14:textId="77777777" w:rsidR="00E316C2" w:rsidRPr="00063F25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63F2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– Sản phẩm mĩ thuật được sắp xếp theo dạng bố cục nào?</w:t>
            </w:r>
          </w:p>
          <w:p w14:paraId="6A7B5E9E" w14:textId="77777777" w:rsidR="00E316C2" w:rsidRPr="00063F25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63F25">
              <w:rPr>
                <w:rFonts w:asciiTheme="majorHAnsi" w:hAnsiTheme="majorHAnsi" w:cstheme="majorHAnsi"/>
                <w:sz w:val="24"/>
                <w:szCs w:val="24"/>
              </w:rPr>
              <w:t>– Bố cục và hình tượng nhân vật đã phù hợp với đề tài thể hiện chưa? Vì sao?</w:t>
            </w:r>
          </w:p>
          <w:p w14:paraId="19E9D481" w14:textId="77777777" w:rsidR="00E316C2" w:rsidRPr="00063F25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63F25">
              <w:rPr>
                <w:rFonts w:asciiTheme="majorHAnsi" w:hAnsiTheme="majorHAnsi" w:cstheme="majorHAnsi"/>
                <w:sz w:val="24"/>
                <w:szCs w:val="24"/>
              </w:rPr>
              <w:t>– Ý tưởng cá nhân trong việc lựa chọn yếu tố và nguyên lí tạo hình cho bài phác thảo</w:t>
            </w:r>
          </w:p>
          <w:p w14:paraId="3A8A0B11" w14:textId="77777777" w:rsidR="00E316C2" w:rsidRPr="00063F25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63F25">
              <w:rPr>
                <w:rFonts w:asciiTheme="majorHAnsi" w:hAnsiTheme="majorHAnsi" w:cstheme="majorHAnsi"/>
                <w:sz w:val="24"/>
                <w:szCs w:val="24"/>
              </w:rPr>
              <w:t>sản phẩm mĩ thuật.</w:t>
            </w:r>
          </w:p>
          <w:p w14:paraId="5CD75979" w14:textId="77777777" w:rsidR="00E316C2" w:rsidRPr="00063F25" w:rsidRDefault="00E316C2" w:rsidP="00E316C2">
            <w:pPr>
              <w:spacing w:after="0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063F25">
              <w:rPr>
                <w:rFonts w:asciiTheme="majorHAnsi" w:hAnsiTheme="majorHAnsi" w:cstheme="majorHAnsi"/>
                <w:sz w:val="24"/>
                <w:szCs w:val="24"/>
              </w:rPr>
              <w:t>– Đưa ra quan điểm của mình khi nhận xét sản phẩm mĩ thuật của bạn.</w:t>
            </w:r>
          </w:p>
          <w:p w14:paraId="4C90700A" w14:textId="77777777" w:rsidR="00E316C2" w:rsidRPr="00063F25" w:rsidRDefault="00E316C2" w:rsidP="00E316C2">
            <w:pPr>
              <w:spacing w:after="0"/>
              <w:ind w:right="-108"/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</w:pPr>
            <w:r w:rsidRPr="00063F25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VẬN DỤNG:</w:t>
            </w:r>
          </w:p>
          <w:p w14:paraId="5C271DDA" w14:textId="77777777" w:rsidR="00E316C2" w:rsidRPr="00063F25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63F25">
              <w:rPr>
                <w:rFonts w:asciiTheme="majorHAnsi" w:hAnsiTheme="majorHAnsi" w:cstheme="majorHAnsi"/>
                <w:sz w:val="24"/>
                <w:szCs w:val="24"/>
              </w:rPr>
              <w:t>Tìm hiểu tranh đề tài nhân vật của các hoạ sĩ nổi tiếng Việt Nam như: Tô Ngọc Vân, Mai Trung Thứ, Nguyễn Phan Chánh, Trần Văn Cẩn, Nguyễn Sáng, Nguyễn Tư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63F25">
              <w:rPr>
                <w:rFonts w:asciiTheme="majorHAnsi" w:hAnsiTheme="majorHAnsi" w:cstheme="majorHAnsi"/>
                <w:sz w:val="24"/>
                <w:szCs w:val="24"/>
              </w:rPr>
              <w:t>Nghiêm,… và thực hiện các yêu cầu.</w:t>
            </w:r>
          </w:p>
          <w:p w14:paraId="63B11573" w14:textId="77777777" w:rsidR="00E316C2" w:rsidRPr="00063F25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63F25">
              <w:rPr>
                <w:rFonts w:asciiTheme="majorHAnsi" w:hAnsiTheme="majorHAnsi" w:cstheme="majorHAnsi"/>
                <w:sz w:val="24"/>
                <w:szCs w:val="24"/>
              </w:rPr>
              <w:t xml:space="preserve">* </w:t>
            </w:r>
            <w:r w:rsidRPr="00063F2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Phần tham khảo</w:t>
            </w:r>
          </w:p>
          <w:p w14:paraId="746673FE" w14:textId="64DEC652" w:rsidR="00E316C2" w:rsidRPr="00C24D97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063F25">
              <w:rPr>
                <w:rFonts w:asciiTheme="majorHAnsi" w:hAnsiTheme="majorHAnsi" w:cstheme="majorHAnsi"/>
                <w:sz w:val="24"/>
                <w:szCs w:val="24"/>
              </w:rPr>
              <w:t xml:space="preserve">Chép hoặc mô phỏng lại bố cục, hình dáng nhân vật và đậm nhạt tác phẩm </w:t>
            </w:r>
            <w:r w:rsidRPr="00063F2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Kết nạp</w:t>
            </w:r>
            <w:r w:rsidR="00C24D97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r w:rsidRPr="00063F2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Đảng ở Điện Biên Phủ </w:t>
            </w:r>
            <w:r w:rsidRPr="00063F25">
              <w:rPr>
                <w:rFonts w:asciiTheme="majorHAnsi" w:hAnsiTheme="majorHAnsi" w:cstheme="majorHAnsi"/>
                <w:sz w:val="24"/>
                <w:szCs w:val="24"/>
              </w:rPr>
              <w:t xml:space="preserve">của hoạ sĩ Nguyễn Sáng </w:t>
            </w:r>
            <w:r w:rsidRPr="00063F2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và Chơi ô ăn quan </w:t>
            </w:r>
            <w:r w:rsidRPr="00063F25">
              <w:rPr>
                <w:rFonts w:asciiTheme="majorHAnsi" w:hAnsiTheme="majorHAnsi" w:cstheme="majorHAnsi"/>
                <w:sz w:val="24"/>
                <w:szCs w:val="24"/>
              </w:rPr>
              <w:t>của hoạ sĩ Nguyễn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63F25">
              <w:rPr>
                <w:rFonts w:asciiTheme="majorHAnsi" w:hAnsiTheme="majorHAnsi" w:cstheme="majorHAnsi"/>
                <w:sz w:val="24"/>
                <w:szCs w:val="24"/>
              </w:rPr>
              <w:t>Phan Chánh ở dạng đơn giản.</w:t>
            </w:r>
          </w:p>
        </w:tc>
        <w:tc>
          <w:tcPr>
            <w:tcW w:w="1037" w:type="pct"/>
            <w:gridSpan w:val="2"/>
          </w:tcPr>
          <w:p w14:paraId="013E6F14" w14:textId="77777777" w:rsidR="00E316C2" w:rsidRPr="00BF4B7C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F4B7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– Nhận biết được đặc điểm của tranh bố cục nhân vật.</w:t>
            </w:r>
          </w:p>
          <w:p w14:paraId="5338067D" w14:textId="77777777" w:rsidR="00E316C2" w:rsidRPr="00BF4B7C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F4B7C">
              <w:rPr>
                <w:rFonts w:asciiTheme="majorHAnsi" w:hAnsiTheme="majorHAnsi" w:cstheme="majorHAnsi"/>
                <w:sz w:val="24"/>
                <w:szCs w:val="24"/>
              </w:rPr>
              <w:t>– Biết áp dụng các dạng thức bố cục và nguyên lí tạo hình để thực hiện được phác thảo bố cục nhân vật hợp lí, sinh động.</w:t>
            </w:r>
          </w:p>
          <w:p w14:paraId="275DDA68" w14:textId="77777777" w:rsidR="00E316C2" w:rsidRPr="00BF4B7C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F4B7C">
              <w:rPr>
                <w:rFonts w:asciiTheme="majorHAnsi" w:hAnsiTheme="majorHAnsi" w:cstheme="majorHAnsi"/>
                <w:sz w:val="24"/>
                <w:szCs w:val="24"/>
              </w:rPr>
              <w:t>– Biết phân tích, nhận xét về các yếu tố và nguyên lí tạo hình trong tranh bố cục</w:t>
            </w:r>
          </w:p>
          <w:p w14:paraId="5690836C" w14:textId="77777777" w:rsidR="00E316C2" w:rsidRPr="00BF4B7C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F4B7C">
              <w:rPr>
                <w:rFonts w:asciiTheme="majorHAnsi" w:hAnsiTheme="majorHAnsi" w:cstheme="majorHAnsi"/>
                <w:sz w:val="24"/>
                <w:szCs w:val="24"/>
              </w:rPr>
              <w:t>nhân vật.</w:t>
            </w:r>
          </w:p>
          <w:p w14:paraId="197CCD23" w14:textId="010EB68E" w:rsidR="00E316C2" w:rsidRPr="00BF4B7C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F4B7C">
              <w:rPr>
                <w:rFonts w:asciiTheme="majorHAnsi" w:hAnsiTheme="majorHAnsi" w:cstheme="majorHAnsi"/>
                <w:sz w:val="24"/>
                <w:szCs w:val="24"/>
              </w:rPr>
              <w:t>– Thể hiện được quan điểm cá nhân trong cảm thụ và phân tích nghệ thuật.</w:t>
            </w:r>
          </w:p>
        </w:tc>
        <w:tc>
          <w:tcPr>
            <w:tcW w:w="721" w:type="pct"/>
          </w:tcPr>
          <w:p w14:paraId="63D686EA" w14:textId="77777777" w:rsidR="00E316C2" w:rsidRPr="00412A6B" w:rsidRDefault="00E316C2" w:rsidP="00E316C2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BF4B7C" w:rsidRPr="00412A6B" w14:paraId="176D202B" w14:textId="11F66D7D" w:rsidTr="00E316C2">
        <w:tc>
          <w:tcPr>
            <w:tcW w:w="495" w:type="pct"/>
            <w:vMerge w:val="restart"/>
            <w:vAlign w:val="center"/>
          </w:tcPr>
          <w:p w14:paraId="2A5779A8" w14:textId="77777777" w:rsidR="00E316C2" w:rsidRDefault="00E316C2" w:rsidP="00E316C2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br w:type="page"/>
            </w:r>
            <w:r w:rsidRPr="00412A6B">
              <w:rPr>
                <w:rFonts w:asciiTheme="majorHAnsi" w:hAnsiTheme="majorHAnsi" w:cstheme="majorHAnsi"/>
                <w:sz w:val="24"/>
                <w:szCs w:val="24"/>
              </w:rPr>
              <w:br w:type="page"/>
            </w:r>
          </w:p>
          <w:p w14:paraId="30EB74E6" w14:textId="77777777" w:rsidR="00E316C2" w:rsidRDefault="00E316C2" w:rsidP="00E316C2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D6019A7" w14:textId="77777777" w:rsidR="00E316C2" w:rsidRPr="00412A6B" w:rsidRDefault="00E316C2" w:rsidP="000E0C59">
            <w:pPr>
              <w:spacing w:after="0"/>
              <w:jc w:val="center"/>
              <w:rPr>
                <w:rFonts w:asciiTheme="majorHAnsi" w:hAnsiTheme="majorHAnsi" w:cstheme="majorHAnsi"/>
                <w:b/>
                <w:strike/>
                <w:sz w:val="24"/>
                <w:szCs w:val="24"/>
                <w:lang w:val="vi-VN"/>
              </w:rPr>
            </w:pPr>
          </w:p>
        </w:tc>
        <w:tc>
          <w:tcPr>
            <w:tcW w:w="338" w:type="pct"/>
            <w:gridSpan w:val="2"/>
            <w:vAlign w:val="center"/>
          </w:tcPr>
          <w:p w14:paraId="3292E141" w14:textId="7E2F59FD" w:rsidR="00E316C2" w:rsidRPr="00412A6B" w:rsidRDefault="00E316C2" w:rsidP="00E316C2">
            <w:pPr>
              <w:spacing w:after="0"/>
              <w:ind w:left="-72" w:right="-108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Bài 2: Thực hành vẽ tranh bố cục nhân vật</w:t>
            </w:r>
          </w:p>
        </w:tc>
        <w:tc>
          <w:tcPr>
            <w:tcW w:w="138" w:type="pct"/>
            <w:vAlign w:val="center"/>
          </w:tcPr>
          <w:p w14:paraId="2AC4F49C" w14:textId="79C24217" w:rsidR="00E316C2" w:rsidRPr="00412A6B" w:rsidRDefault="00E316C2" w:rsidP="00E316C2">
            <w:pPr>
              <w:spacing w:after="0"/>
              <w:ind w:left="-72"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277" w:type="pct"/>
            <w:gridSpan w:val="3"/>
            <w:vAlign w:val="center"/>
          </w:tcPr>
          <w:p w14:paraId="60E8CF73" w14:textId="23E87475" w:rsidR="00E316C2" w:rsidRPr="00412A6B" w:rsidRDefault="00E316C2" w:rsidP="00E316C2">
            <w:pPr>
              <w:spacing w:after="0"/>
              <w:ind w:left="-72"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1973" w:type="pct"/>
          </w:tcPr>
          <w:p w14:paraId="4DFA07A3" w14:textId="77777777" w:rsidR="00E316C2" w:rsidRPr="00F42A7A" w:rsidRDefault="00E316C2" w:rsidP="00E316C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321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  <w:r w:rsidRPr="00F42A7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>QUAN SÁT VÀ NHẬN THỨC:</w:t>
            </w:r>
          </w:p>
          <w:p w14:paraId="0C03E550" w14:textId="42EEEA34" w:rsidR="00E316C2" w:rsidRPr="00F42A7A" w:rsidRDefault="00E316C2" w:rsidP="00E316C2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2A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1. </w:t>
            </w:r>
            <w:r w:rsidR="00C24D9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Tìm</w:t>
            </w:r>
            <w:r w:rsidRPr="00F42A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hiểu các nguyên lí tạo </w:t>
            </w:r>
            <w:r w:rsidR="00C24D9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hình</w:t>
            </w:r>
            <w:r w:rsidRPr="00F42A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trong xây dựng bố cục nhân vật</w:t>
            </w:r>
          </w:p>
          <w:p w14:paraId="0C80F386" w14:textId="77777777" w:rsidR="00E316C2" w:rsidRPr="00F42A7A" w:rsidRDefault="00E316C2" w:rsidP="00E316C2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Theme="majorHAnsi" w:hAnsiTheme="majorHAnsi" w:cstheme="majorHAnsi"/>
                <w:sz w:val="24"/>
                <w:szCs w:val="24"/>
              </w:rPr>
            </w:pPr>
            <w:r w:rsidRPr="00F42A7A">
              <w:rPr>
                <w:rFonts w:asciiTheme="majorHAnsi" w:hAnsiTheme="majorHAnsi" w:cstheme="majorHAnsi"/>
                <w:sz w:val="24"/>
                <w:szCs w:val="24"/>
              </w:rPr>
              <w:t>– Nguyên lí chính – phụ</w:t>
            </w:r>
          </w:p>
          <w:p w14:paraId="4A0B1DC4" w14:textId="10FEF8A5" w:rsidR="00E316C2" w:rsidRDefault="00E316C2" w:rsidP="00E316C2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Theme="majorHAnsi" w:hAnsiTheme="majorHAnsi" w:cstheme="majorHAnsi"/>
                <w:sz w:val="24"/>
                <w:szCs w:val="24"/>
              </w:rPr>
            </w:pPr>
            <w:r w:rsidRPr="00F42A7A">
              <w:rPr>
                <w:rFonts w:asciiTheme="majorHAnsi" w:hAnsiTheme="majorHAnsi" w:cstheme="majorHAnsi"/>
                <w:sz w:val="24"/>
                <w:szCs w:val="24"/>
              </w:rPr>
              <w:t>– Nguyên lí cân bằng</w:t>
            </w:r>
          </w:p>
          <w:p w14:paraId="20959C92" w14:textId="633F04E1" w:rsidR="00B87045" w:rsidRPr="00F42A7A" w:rsidRDefault="00B87045" w:rsidP="00E316C2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Theme="majorHAnsi" w:hAnsiTheme="majorHAnsi" w:cstheme="majorHAnsi"/>
                <w:sz w:val="24"/>
                <w:szCs w:val="24"/>
              </w:rPr>
            </w:pPr>
            <w:r w:rsidRPr="00F42A7A">
              <w:rPr>
                <w:rFonts w:asciiTheme="majorHAnsi" w:hAnsiTheme="majorHAnsi" w:cstheme="majorHAnsi"/>
                <w:sz w:val="24"/>
                <w:szCs w:val="24"/>
              </w:rPr>
              <w:t>–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Nguyên lí tương phản</w:t>
            </w:r>
          </w:p>
          <w:p w14:paraId="2781C9FD" w14:textId="77777777" w:rsidR="00E316C2" w:rsidRPr="00F42A7A" w:rsidRDefault="00E316C2" w:rsidP="00E316C2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Theme="majorHAnsi" w:hAnsiTheme="majorHAnsi" w:cstheme="majorHAnsi"/>
                <w:sz w:val="24"/>
                <w:szCs w:val="24"/>
              </w:rPr>
            </w:pPr>
            <w:r w:rsidRPr="00F42A7A">
              <w:rPr>
                <w:rFonts w:asciiTheme="majorHAnsi" w:hAnsiTheme="majorHAnsi" w:cstheme="majorHAnsi"/>
                <w:sz w:val="24"/>
                <w:szCs w:val="24"/>
              </w:rPr>
              <w:t>– Nguyên lí chuyển động/ nhịp điệu</w:t>
            </w:r>
          </w:p>
          <w:p w14:paraId="392EA3F6" w14:textId="77777777" w:rsidR="00E316C2" w:rsidRPr="00F42A7A" w:rsidRDefault="00E316C2" w:rsidP="00E316C2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Theme="majorHAnsi" w:hAnsiTheme="majorHAnsi" w:cstheme="majorHAnsi"/>
                <w:sz w:val="24"/>
                <w:szCs w:val="24"/>
              </w:rPr>
            </w:pPr>
            <w:r w:rsidRPr="00F42A7A">
              <w:rPr>
                <w:rFonts w:asciiTheme="majorHAnsi" w:hAnsiTheme="majorHAnsi" w:cstheme="majorHAnsi"/>
                <w:sz w:val="24"/>
                <w:szCs w:val="24"/>
              </w:rPr>
              <w:t>– …</w:t>
            </w:r>
          </w:p>
          <w:p w14:paraId="4D54DEEC" w14:textId="4F61389D" w:rsidR="00E316C2" w:rsidRPr="00F42A7A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2A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2. Những điều cần chú</w:t>
            </w:r>
            <w:r w:rsidR="005B2A2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ý</w:t>
            </w:r>
            <w:r w:rsidRPr="00F42A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khi xây dựng tranh bố cục nhân vật</w:t>
            </w:r>
          </w:p>
          <w:p w14:paraId="4BF8D34F" w14:textId="77777777" w:rsidR="00E316C2" w:rsidRPr="00F42A7A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2A7A">
              <w:rPr>
                <w:rFonts w:asciiTheme="majorHAnsi" w:hAnsiTheme="majorHAnsi" w:cstheme="majorHAnsi"/>
                <w:sz w:val="24"/>
                <w:szCs w:val="24"/>
              </w:rPr>
              <w:t>– Nhân vật quá to hoặc quá nhỏ so với khuôn tranh.</w:t>
            </w:r>
          </w:p>
          <w:p w14:paraId="23CF53CB" w14:textId="77777777" w:rsidR="00E316C2" w:rsidRPr="00F42A7A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2A7A">
              <w:rPr>
                <w:rFonts w:asciiTheme="majorHAnsi" w:hAnsiTheme="majorHAnsi" w:cstheme="majorHAnsi"/>
                <w:sz w:val="24"/>
                <w:szCs w:val="24"/>
              </w:rPr>
              <w:t>– Để mảng nhân vật chính nằm ở vị trí chính tâm hoặc lệch ra 4 góc tranh.</w:t>
            </w:r>
          </w:p>
          <w:p w14:paraId="63CE6145" w14:textId="77777777" w:rsidR="00E316C2" w:rsidRPr="00F42A7A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2A7A">
              <w:rPr>
                <w:rFonts w:asciiTheme="majorHAnsi" w:hAnsiTheme="majorHAnsi" w:cstheme="majorHAnsi"/>
                <w:sz w:val="24"/>
                <w:szCs w:val="24"/>
              </w:rPr>
              <w:t>– Nhân vật bị cắt hoặc sát các mép khuôn khổ tranh.</w:t>
            </w:r>
          </w:p>
          <w:p w14:paraId="7F767BB0" w14:textId="77777777" w:rsidR="00E316C2" w:rsidRPr="00F42A7A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2A7A">
              <w:rPr>
                <w:rFonts w:asciiTheme="majorHAnsi" w:hAnsiTheme="majorHAnsi" w:cstheme="majorHAnsi"/>
                <w:sz w:val="24"/>
                <w:szCs w:val="24"/>
              </w:rPr>
              <w:t>– Hình dáng, chi tiết, khoảng cách các nhân vật giống nhau.</w:t>
            </w:r>
          </w:p>
          <w:p w14:paraId="7F741727" w14:textId="77777777" w:rsidR="00E316C2" w:rsidRPr="00F42A7A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2A7A">
              <w:rPr>
                <w:rFonts w:asciiTheme="majorHAnsi" w:hAnsiTheme="majorHAnsi" w:cstheme="majorHAnsi"/>
                <w:sz w:val="24"/>
                <w:szCs w:val="24"/>
              </w:rPr>
              <w:t>– …</w:t>
            </w:r>
          </w:p>
          <w:p w14:paraId="23A93C10" w14:textId="77777777" w:rsidR="00E316C2" w:rsidRPr="00F42A7A" w:rsidRDefault="00E316C2" w:rsidP="00E316C2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-20"/>
              <w:rPr>
                <w:rFonts w:asciiTheme="majorHAnsi" w:hAnsiTheme="majorHAnsi" w:cstheme="majorHAnsi"/>
                <w:b/>
                <w:bCs/>
                <w:spacing w:val="2"/>
                <w:position w:val="1"/>
                <w:sz w:val="24"/>
                <w:szCs w:val="24"/>
                <w:lang w:val="vi-VN"/>
              </w:rPr>
            </w:pPr>
            <w:r w:rsidRPr="00F42A7A">
              <w:rPr>
                <w:rFonts w:asciiTheme="majorHAnsi" w:hAnsiTheme="majorHAnsi" w:cstheme="majorHAnsi"/>
                <w:b/>
                <w:bCs/>
                <w:spacing w:val="1"/>
                <w:sz w:val="24"/>
                <w:szCs w:val="24"/>
              </w:rPr>
              <w:t>LUYỆN TẬP VÀ SÁNG TẠO</w:t>
            </w:r>
            <w:r w:rsidRPr="00F42A7A">
              <w:rPr>
                <w:rFonts w:asciiTheme="majorHAnsi" w:hAnsiTheme="majorHAnsi" w:cstheme="majorHAnsi"/>
                <w:b/>
                <w:bCs/>
                <w:spacing w:val="2"/>
                <w:position w:val="1"/>
                <w:sz w:val="24"/>
                <w:szCs w:val="24"/>
                <w:lang w:val="vi-VN"/>
              </w:rPr>
              <w:t>:</w:t>
            </w:r>
          </w:p>
          <w:p w14:paraId="2E720642" w14:textId="77777777" w:rsidR="00E316C2" w:rsidRPr="00F42A7A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sz w:val="24"/>
                <w:szCs w:val="24"/>
              </w:rPr>
            </w:pPr>
            <w:r w:rsidRPr="00F42A7A">
              <w:rPr>
                <w:rFonts w:asciiTheme="majorHAnsi" w:eastAsia="AvertaStdCY-Bold" w:hAnsiTheme="majorHAnsi" w:cstheme="majorHAnsi"/>
                <w:sz w:val="24"/>
                <w:szCs w:val="24"/>
              </w:rPr>
              <w:lastRenderedPageBreak/>
              <w:t>Tham khảo các bước thể hiện bố cục tranh nhân vật theo đề tài tự chọn.</w:t>
            </w:r>
          </w:p>
          <w:p w14:paraId="6766E0A6" w14:textId="77777777" w:rsidR="00E316C2" w:rsidRPr="00F42A7A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pacing w:val="2"/>
                <w:position w:val="1"/>
                <w:sz w:val="24"/>
                <w:szCs w:val="24"/>
              </w:rPr>
            </w:pPr>
            <w:r w:rsidRPr="00F42A7A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Pr="00F42A7A">
              <w:rPr>
                <w:rFonts w:asciiTheme="majorHAnsi" w:hAnsiTheme="majorHAnsi" w:cstheme="majorHAnsi"/>
                <w:spacing w:val="2"/>
                <w:position w:val="1"/>
                <w:sz w:val="24"/>
                <w:szCs w:val="24"/>
              </w:rPr>
              <w:t>Gợi ý các bước thực hiện:</w:t>
            </w:r>
          </w:p>
          <w:p w14:paraId="70C535DD" w14:textId="77777777" w:rsidR="00E316C2" w:rsidRPr="00F42A7A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2A7A">
              <w:rPr>
                <w:rFonts w:asciiTheme="majorHAnsi" w:hAnsiTheme="majorHAnsi" w:cstheme="majorHAnsi"/>
                <w:sz w:val="24"/>
                <w:szCs w:val="24"/>
              </w:rPr>
              <w:t xml:space="preserve">  + Phác thảo đen trắng</w:t>
            </w:r>
          </w:p>
          <w:p w14:paraId="58B05F43" w14:textId="77777777" w:rsidR="00E316C2" w:rsidRPr="00F42A7A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pacing w:val="2"/>
                <w:position w:val="1"/>
                <w:sz w:val="24"/>
                <w:szCs w:val="24"/>
              </w:rPr>
            </w:pPr>
            <w:r w:rsidRPr="00F42A7A">
              <w:rPr>
                <w:rFonts w:asciiTheme="majorHAnsi" w:hAnsiTheme="majorHAnsi" w:cstheme="majorHAnsi"/>
                <w:sz w:val="24"/>
                <w:szCs w:val="24"/>
              </w:rPr>
              <w:t xml:space="preserve">  + Vẽ màu</w:t>
            </w:r>
          </w:p>
          <w:p w14:paraId="01437079" w14:textId="77777777" w:rsidR="00E316C2" w:rsidRPr="00F42A7A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pacing w:val="1"/>
                <w:sz w:val="24"/>
                <w:szCs w:val="24"/>
              </w:rPr>
            </w:pPr>
            <w:r w:rsidRPr="00F42A7A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* </w:t>
            </w:r>
            <w:r w:rsidRPr="00F42A7A">
              <w:rPr>
                <w:rFonts w:asciiTheme="majorHAnsi" w:hAnsiTheme="majorHAnsi" w:cstheme="majorHAnsi"/>
                <w:b/>
                <w:bCs/>
                <w:spacing w:val="1"/>
                <w:sz w:val="24"/>
                <w:szCs w:val="24"/>
              </w:rPr>
              <w:t>Thực hành</w:t>
            </w:r>
            <w:r w:rsidRPr="00F42A7A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>: Hãy thực hiện một bố cục tranh nhân vật.</w:t>
            </w:r>
          </w:p>
          <w:p w14:paraId="133E9159" w14:textId="77777777" w:rsidR="00E316C2" w:rsidRPr="00F42A7A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pacing w:val="1"/>
                <w:sz w:val="24"/>
                <w:szCs w:val="24"/>
              </w:rPr>
            </w:pPr>
            <w:r w:rsidRPr="00F42A7A">
              <w:rPr>
                <w:rFonts w:asciiTheme="majorHAnsi" w:hAnsiTheme="majorHAnsi" w:cstheme="majorHAnsi"/>
                <w:sz w:val="24"/>
                <w:szCs w:val="24"/>
              </w:rPr>
              <w:t xml:space="preserve">* </w:t>
            </w:r>
            <w:r w:rsidRPr="00F42A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Phần tham khảo</w:t>
            </w:r>
          </w:p>
          <w:p w14:paraId="625AD06F" w14:textId="77777777" w:rsidR="00E316C2" w:rsidRPr="00F42A7A" w:rsidRDefault="00E316C2" w:rsidP="00E316C2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2A7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>PHÂN TÍCH VÀ ĐÁNH GIÁ:</w:t>
            </w:r>
          </w:p>
          <w:p w14:paraId="50FB1424" w14:textId="77777777" w:rsidR="00E316C2" w:rsidRPr="00F42A7A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2A7A">
              <w:rPr>
                <w:rFonts w:asciiTheme="majorHAnsi" w:hAnsiTheme="majorHAnsi" w:cstheme="majorHAnsi"/>
                <w:sz w:val="24"/>
                <w:szCs w:val="24"/>
              </w:rPr>
              <w:t>Trưng bày sản phẩm và thảo luận với các thành viên trong nhóm những nội dung sau:</w:t>
            </w:r>
          </w:p>
          <w:p w14:paraId="088BB946" w14:textId="6C58D3F8" w:rsidR="00E316C2" w:rsidRPr="00F42A7A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2A7A">
              <w:rPr>
                <w:rFonts w:asciiTheme="majorHAnsi" w:hAnsiTheme="majorHAnsi" w:cstheme="majorHAnsi"/>
                <w:sz w:val="24"/>
                <w:szCs w:val="24"/>
              </w:rPr>
              <w:t>– Trình bày thứ tự các bước tiến hành thể hiện sản phẩm mĩ thuật (từ xây dựng phác</w:t>
            </w:r>
            <w:r w:rsidR="00C24D9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42A7A">
              <w:rPr>
                <w:rFonts w:asciiTheme="majorHAnsi" w:hAnsiTheme="majorHAnsi" w:cstheme="majorHAnsi"/>
                <w:sz w:val="24"/>
                <w:szCs w:val="24"/>
              </w:rPr>
              <w:t>thảo đến hoàn thiện).</w:t>
            </w:r>
          </w:p>
          <w:p w14:paraId="49B193AF" w14:textId="7C271AFF" w:rsidR="00E316C2" w:rsidRPr="00F42A7A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2A7A">
              <w:rPr>
                <w:rFonts w:asciiTheme="majorHAnsi" w:hAnsiTheme="majorHAnsi" w:cstheme="majorHAnsi"/>
                <w:sz w:val="24"/>
                <w:szCs w:val="24"/>
              </w:rPr>
              <w:t>– Chỉ ra các nguyên lí tạo hình được sử dụng trong sản phẩm mĩ thuật. Nguyên lí nào</w:t>
            </w:r>
            <w:r w:rsidR="00C24D9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42A7A">
              <w:rPr>
                <w:rFonts w:asciiTheme="majorHAnsi" w:hAnsiTheme="majorHAnsi" w:cstheme="majorHAnsi"/>
                <w:sz w:val="24"/>
                <w:szCs w:val="24"/>
              </w:rPr>
              <w:t>được thể hiện rõ nhất?</w:t>
            </w:r>
          </w:p>
          <w:p w14:paraId="3C7B79D0" w14:textId="77777777" w:rsidR="00E316C2" w:rsidRPr="00F42A7A" w:rsidRDefault="00E316C2" w:rsidP="00E316C2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right="-20"/>
              <w:rPr>
                <w:rFonts w:asciiTheme="majorHAnsi" w:hAnsiTheme="majorHAnsi" w:cstheme="majorHAnsi"/>
                <w:sz w:val="24"/>
                <w:szCs w:val="24"/>
              </w:rPr>
            </w:pPr>
            <w:r w:rsidRPr="00F42A7A">
              <w:rPr>
                <w:rFonts w:asciiTheme="majorHAnsi" w:hAnsiTheme="majorHAnsi" w:cstheme="majorHAnsi"/>
                <w:sz w:val="24"/>
                <w:szCs w:val="24"/>
              </w:rPr>
              <w:t>– Đưa ra quan điểm của mình khi nhận xét sản phẩm mĩ thuật của bạn.</w:t>
            </w:r>
          </w:p>
          <w:p w14:paraId="67FD0736" w14:textId="77777777" w:rsidR="00E316C2" w:rsidRPr="00F42A7A" w:rsidRDefault="00E316C2" w:rsidP="00E316C2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right="-20"/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</w:pPr>
            <w:r w:rsidRPr="00F42A7A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VẬN DỤNG:</w:t>
            </w:r>
          </w:p>
          <w:p w14:paraId="710A9CF9" w14:textId="600C4113" w:rsidR="00E316C2" w:rsidRPr="00F42A7A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42A7A">
              <w:rPr>
                <w:rFonts w:asciiTheme="majorHAnsi" w:hAnsiTheme="majorHAnsi" w:cstheme="majorHAnsi"/>
                <w:sz w:val="24"/>
                <w:szCs w:val="24"/>
              </w:rPr>
              <w:t xml:space="preserve">Vận dụng kiến thức đã học về các phương pháp xây dựng bố cục tranh nhân vật để tìm tư liệu cho bài học thông qua việc chụp ảnh, </w:t>
            </w:r>
            <w:r w:rsidR="00B87045">
              <w:rPr>
                <w:rFonts w:asciiTheme="majorHAnsi" w:hAnsiTheme="majorHAnsi" w:cstheme="majorHAnsi"/>
                <w:sz w:val="24"/>
                <w:szCs w:val="24"/>
              </w:rPr>
              <w:t>kí hoạ</w:t>
            </w:r>
            <w:r w:rsidRPr="00F42A7A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r w:rsidR="00B87045">
              <w:rPr>
                <w:rFonts w:asciiTheme="majorHAnsi" w:hAnsiTheme="majorHAnsi" w:cstheme="majorHAnsi"/>
                <w:sz w:val="24"/>
                <w:szCs w:val="24"/>
              </w:rPr>
              <w:t>ghi chép</w:t>
            </w:r>
            <w:r w:rsidRPr="00F42A7A">
              <w:rPr>
                <w:rFonts w:asciiTheme="majorHAnsi" w:hAnsiTheme="majorHAnsi" w:cstheme="majorHAnsi"/>
                <w:sz w:val="24"/>
                <w:szCs w:val="24"/>
              </w:rPr>
              <w:t>).</w:t>
            </w:r>
            <w:r w:rsidRPr="00F42A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  <w:p w14:paraId="321F53FE" w14:textId="3F34EE0C" w:rsidR="00E316C2" w:rsidRPr="00412A6B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2A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* Phần tham khảo</w:t>
            </w:r>
          </w:p>
        </w:tc>
        <w:tc>
          <w:tcPr>
            <w:tcW w:w="1052" w:type="pct"/>
            <w:gridSpan w:val="2"/>
          </w:tcPr>
          <w:p w14:paraId="646C09E2" w14:textId="77777777" w:rsidR="00E316C2" w:rsidRPr="00063F25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63F2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– Biết lựa chọn đề tài và chất liệu để thể hiện tranh bố cục nhân vật.</w:t>
            </w:r>
          </w:p>
          <w:p w14:paraId="1FC41B83" w14:textId="77777777" w:rsidR="00E316C2" w:rsidRPr="00063F25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63F25">
              <w:rPr>
                <w:rFonts w:asciiTheme="majorHAnsi" w:hAnsiTheme="majorHAnsi" w:cstheme="majorHAnsi"/>
                <w:sz w:val="24"/>
                <w:szCs w:val="24"/>
              </w:rPr>
              <w:t>– Sử dụng được các nguyên lí cân bằng, tương phản, nhịp điệu, chính phụ, tỉ lệ,</w:t>
            </w:r>
          </w:p>
          <w:p w14:paraId="41604675" w14:textId="77777777" w:rsidR="00E316C2" w:rsidRPr="00063F25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63F25">
              <w:rPr>
                <w:rFonts w:asciiTheme="majorHAnsi" w:hAnsiTheme="majorHAnsi" w:cstheme="majorHAnsi"/>
                <w:sz w:val="24"/>
                <w:szCs w:val="24"/>
              </w:rPr>
              <w:t>nhấn mạnh,... và các yếu tố tạo hình để tạo được tranh bố cục nhân vật.</w:t>
            </w:r>
          </w:p>
          <w:p w14:paraId="257BD67D" w14:textId="77777777" w:rsidR="00E316C2" w:rsidRPr="00063F25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63F25">
              <w:rPr>
                <w:rFonts w:asciiTheme="majorHAnsi" w:hAnsiTheme="majorHAnsi" w:cstheme="majorHAnsi"/>
                <w:sz w:val="24"/>
                <w:szCs w:val="24"/>
              </w:rPr>
              <w:t>– Thể hiện được quan điểm cá nhân trong phân tích và đánh giá sản phẩm mĩ thuật.</w:t>
            </w:r>
          </w:p>
          <w:p w14:paraId="393E373C" w14:textId="1AE0470A" w:rsidR="00E316C2" w:rsidRPr="00412A6B" w:rsidRDefault="00E316C2" w:rsidP="00E316C2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99" w:right="-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63F25">
              <w:rPr>
                <w:rFonts w:asciiTheme="majorHAnsi" w:hAnsiTheme="majorHAnsi" w:cstheme="majorHAnsi"/>
                <w:sz w:val="24"/>
                <w:szCs w:val="24"/>
              </w:rPr>
              <w:t>– Có ý thức tìm hiểu, sáng tạo và phát huy những giá trị thẩm mĩ của thế hệ hoạ sĩ đi trước.</w:t>
            </w:r>
          </w:p>
        </w:tc>
        <w:tc>
          <w:tcPr>
            <w:tcW w:w="727" w:type="pct"/>
            <w:gridSpan w:val="2"/>
            <w:vMerge w:val="restart"/>
          </w:tcPr>
          <w:p w14:paraId="480FD63E" w14:textId="77777777" w:rsidR="00E316C2" w:rsidRDefault="00E316C2" w:rsidP="00E316C2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  <w:p w14:paraId="28E572BD" w14:textId="77777777" w:rsidR="00E316C2" w:rsidRDefault="00E316C2" w:rsidP="00E316C2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  <w:p w14:paraId="49C190B8" w14:textId="229AD4E1" w:rsidR="00E316C2" w:rsidRPr="00412A6B" w:rsidRDefault="00E316C2" w:rsidP="00E316C2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vi-VN"/>
              </w:rPr>
              <w:t>Yếu tố và nguyên lí tạo hình</w:t>
            </w:r>
          </w:p>
          <w:p w14:paraId="21D9B977" w14:textId="77777777" w:rsidR="00E316C2" w:rsidRPr="00412A6B" w:rsidRDefault="00E316C2" w:rsidP="00E316C2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Lựa chọn, kết hợp:</w:t>
            </w:r>
          </w:p>
          <w:p w14:paraId="38ACBCCF" w14:textId="77777777" w:rsidR="00E316C2" w:rsidRPr="00412A6B" w:rsidRDefault="00E316C2" w:rsidP="00E316C2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jc w:val="both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i/>
                <w:iCs/>
                <w:sz w:val="24"/>
                <w:szCs w:val="24"/>
                <w:lang w:val="vi-VN"/>
              </w:rPr>
              <w:t>Yếu tố tạo hình</w:t>
            </w:r>
          </w:p>
          <w:p w14:paraId="45422A4D" w14:textId="1DEFC498" w:rsidR="00E316C2" w:rsidRPr="00412A6B" w:rsidRDefault="00E316C2" w:rsidP="00E316C2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– Chấm, nét, hình, khối, màu sắc, đậm nhạt, chất cảm,</w:t>
            </w: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12A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không gian.</w:t>
            </w:r>
          </w:p>
          <w:p w14:paraId="165D95B4" w14:textId="77777777" w:rsidR="00E316C2" w:rsidRPr="00412A6B" w:rsidRDefault="00E316C2" w:rsidP="00E316C2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jc w:val="both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i/>
                <w:iCs/>
                <w:sz w:val="24"/>
                <w:szCs w:val="24"/>
                <w:lang w:val="vi-VN"/>
              </w:rPr>
              <w:t>Nguyên lí tạo hình</w:t>
            </w:r>
          </w:p>
          <w:p w14:paraId="31D35EB2" w14:textId="4AB0B5F1" w:rsidR="00E316C2" w:rsidRPr="00412A6B" w:rsidRDefault="00E316C2" w:rsidP="00E316C2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– Cân bằng, tương phản, lặp lại, nhịp điệu, nhấn</w:t>
            </w: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12A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Pr="00412A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chuyển động, tỉ lệ, hài hoà.</w:t>
            </w:r>
          </w:p>
          <w:p w14:paraId="03CC7F68" w14:textId="205F1D94" w:rsidR="00E316C2" w:rsidRPr="00412A6B" w:rsidRDefault="00E316C2" w:rsidP="00E316C2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-2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vi-VN"/>
              </w:rPr>
              <w:t>Hoạt động thực hành và thảo luận</w:t>
            </w:r>
          </w:p>
          <w:p w14:paraId="3451EB9C" w14:textId="77777777" w:rsidR="00E316C2" w:rsidRPr="00412A6B" w:rsidRDefault="00E316C2" w:rsidP="00E316C2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jc w:val="both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i/>
                <w:iCs/>
                <w:sz w:val="24"/>
                <w:szCs w:val="24"/>
                <w:lang w:val="vi-VN"/>
              </w:rPr>
              <w:t>Thực hành</w:t>
            </w:r>
          </w:p>
          <w:p w14:paraId="3A76F69E" w14:textId="7E51FADB" w:rsidR="00E316C2" w:rsidRPr="00412A6B" w:rsidRDefault="00E316C2" w:rsidP="00E316C2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– Vẽ tranh bố cục nhân vật bằng chất liệu màu bột,</w:t>
            </w: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12A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màu nước hoặc chất liệu tương đương.</w:t>
            </w:r>
          </w:p>
          <w:p w14:paraId="00DFE1DF" w14:textId="77777777" w:rsidR="00E316C2" w:rsidRPr="00412A6B" w:rsidRDefault="00E316C2" w:rsidP="00E316C2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jc w:val="both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i/>
                <w:iCs/>
                <w:sz w:val="24"/>
                <w:szCs w:val="24"/>
                <w:lang w:val="vi-VN"/>
              </w:rPr>
              <w:t>Thảo luận</w:t>
            </w:r>
          </w:p>
          <w:p w14:paraId="27E8CCA7" w14:textId="77777777" w:rsidR="00E316C2" w:rsidRPr="00412A6B" w:rsidRDefault="00E316C2" w:rsidP="00E316C2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– Tranh bố cục nhân vật.</w:t>
            </w:r>
          </w:p>
          <w:p w14:paraId="28FFF5B1" w14:textId="77777777" w:rsidR="00E316C2" w:rsidRPr="00412A6B" w:rsidRDefault="00E316C2" w:rsidP="00E316C2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– Sản phẩm thực hành của học sinh.</w:t>
            </w:r>
          </w:p>
          <w:p w14:paraId="35D2FFB8" w14:textId="7E81502A" w:rsidR="00E316C2" w:rsidRPr="00412A6B" w:rsidRDefault="00E316C2" w:rsidP="00E316C2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412A6B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vi-VN"/>
              </w:rPr>
              <w:t xml:space="preserve">Định hướng chủ đề: </w:t>
            </w:r>
            <w:r w:rsidRPr="00412A6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Tự chọn.</w:t>
            </w:r>
          </w:p>
        </w:tc>
      </w:tr>
      <w:tr w:rsidR="00BF4B7C" w:rsidRPr="00412A6B" w14:paraId="4ECE7D7B" w14:textId="7AA90F3B" w:rsidTr="00E316C2">
        <w:tc>
          <w:tcPr>
            <w:tcW w:w="495" w:type="pct"/>
            <w:vMerge/>
            <w:vAlign w:val="center"/>
          </w:tcPr>
          <w:p w14:paraId="72E7583B" w14:textId="77777777" w:rsidR="00E316C2" w:rsidRPr="00412A6B" w:rsidRDefault="00E316C2" w:rsidP="00E316C2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vAlign w:val="center"/>
          </w:tcPr>
          <w:p w14:paraId="02FE0357" w14:textId="77777777" w:rsidR="002417FC" w:rsidRPr="00412A6B" w:rsidRDefault="002417FC" w:rsidP="002417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sz w:val="24"/>
                <w:szCs w:val="24"/>
              </w:rPr>
            </w:pPr>
            <w:r>
              <w:rPr>
                <w:rFonts w:asciiTheme="majorHAnsi" w:eastAsia="Tahoma" w:hAnsiTheme="majorHAnsi" w:cstheme="majorHAnsi"/>
                <w:b/>
                <w:bCs/>
                <w:sz w:val="24"/>
                <w:szCs w:val="24"/>
                <w:lang w:eastAsia="vi-VN" w:bidi="vi-VN"/>
              </w:rPr>
              <w:t>Trưng bày sản phẩm</w:t>
            </w:r>
          </w:p>
          <w:p w14:paraId="3030CBF7" w14:textId="29120501" w:rsidR="00E316C2" w:rsidRPr="00412A6B" w:rsidRDefault="00E316C2" w:rsidP="00E316C2">
            <w:pPr>
              <w:spacing w:after="0"/>
              <w:ind w:left="-72" w:right="-108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38" w:type="pct"/>
            <w:vAlign w:val="center"/>
          </w:tcPr>
          <w:p w14:paraId="5B0D985F" w14:textId="228DE4CE" w:rsidR="00E316C2" w:rsidRPr="00412A6B" w:rsidRDefault="00E316C2" w:rsidP="00E316C2">
            <w:pPr>
              <w:spacing w:after="0"/>
              <w:ind w:left="-72"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277" w:type="pct"/>
            <w:gridSpan w:val="3"/>
            <w:vAlign w:val="center"/>
          </w:tcPr>
          <w:p w14:paraId="339B65F4" w14:textId="7168D051" w:rsidR="00E316C2" w:rsidRPr="00412A6B" w:rsidRDefault="00E316C2" w:rsidP="00E316C2">
            <w:pPr>
              <w:spacing w:after="0"/>
              <w:ind w:left="-72"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973" w:type="pct"/>
          </w:tcPr>
          <w:p w14:paraId="4976CEB4" w14:textId="77777777" w:rsidR="00E316C2" w:rsidRPr="00F42A7A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sz w:val="24"/>
                <w:szCs w:val="24"/>
              </w:rPr>
            </w:pPr>
          </w:p>
          <w:p w14:paraId="6DE4A94D" w14:textId="3CDBB00B" w:rsidR="00E316C2" w:rsidRPr="00F42A7A" w:rsidRDefault="00B87045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vertaStdCY-Bold" w:hAnsiTheme="majorHAnsi" w:cstheme="majorHAnsi"/>
                <w:sz w:val="24"/>
                <w:szCs w:val="24"/>
              </w:rPr>
            </w:pPr>
            <w:r>
              <w:rPr>
                <w:rFonts w:asciiTheme="majorHAnsi" w:eastAsia="AvertaStdCY-Bold" w:hAnsiTheme="majorHAnsi" w:cstheme="majorHAnsi"/>
                <w:sz w:val="24"/>
                <w:szCs w:val="24"/>
              </w:rPr>
              <w:t>T</w:t>
            </w:r>
            <w:r w:rsidR="00E316C2" w:rsidRPr="00F42A7A">
              <w:rPr>
                <w:rFonts w:asciiTheme="majorHAnsi" w:eastAsia="AvertaStdCY-Bold" w:hAnsiTheme="majorHAnsi" w:cstheme="majorHAnsi"/>
                <w:sz w:val="24"/>
                <w:szCs w:val="24"/>
              </w:rPr>
              <w:t>rưng bày các sản phẩm mĩ thuật tiêu biểu trong chuyên đề.</w:t>
            </w:r>
          </w:p>
          <w:p w14:paraId="6BA31BA1" w14:textId="5D0CA730" w:rsidR="00E316C2" w:rsidRPr="00F42A7A" w:rsidRDefault="00E316C2" w:rsidP="00E316C2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right="-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52" w:type="pct"/>
            <w:gridSpan w:val="2"/>
          </w:tcPr>
          <w:p w14:paraId="4799652A" w14:textId="78922EB6" w:rsidR="00E316C2" w:rsidRPr="00412A6B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B87045">
              <w:rPr>
                <w:rFonts w:asciiTheme="majorHAnsi" w:hAnsiTheme="majorHAnsi" w:cstheme="majorHAnsi"/>
                <w:sz w:val="24"/>
                <w:szCs w:val="24"/>
              </w:rPr>
              <w:t>Trưng bày</w:t>
            </w: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 xml:space="preserve"> các sản phẩm.</w:t>
            </w:r>
          </w:p>
          <w:p w14:paraId="62CAD1E6" w14:textId="77777777" w:rsidR="00E316C2" w:rsidRPr="00412A6B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Biết cách phân nhóm sản phẩm để trưng bày trong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không gian lớp học.</w:t>
            </w:r>
          </w:p>
          <w:p w14:paraId="6B67CF18" w14:textId="19E35600" w:rsidR="00E316C2" w:rsidRPr="00063F25" w:rsidRDefault="00E316C2" w:rsidP="00E3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125F83"/>
              </w:rPr>
            </w:pPr>
            <w:r w:rsidRPr="00412A6B">
              <w:rPr>
                <w:rFonts w:asciiTheme="majorHAnsi" w:hAnsiTheme="majorHAnsi" w:cstheme="majorHAnsi"/>
                <w:sz w:val="24"/>
                <w:szCs w:val="24"/>
              </w:rPr>
              <w:t>– Phát triển kĩ năng trình bày, giới thiệu sản phẩm trước bạn bè và thầy cô.</w:t>
            </w:r>
          </w:p>
        </w:tc>
        <w:tc>
          <w:tcPr>
            <w:tcW w:w="727" w:type="pct"/>
            <w:gridSpan w:val="2"/>
            <w:vMerge/>
          </w:tcPr>
          <w:p w14:paraId="42BA3F06" w14:textId="77777777" w:rsidR="00E316C2" w:rsidRPr="00412A6B" w:rsidRDefault="00E316C2" w:rsidP="00E316C2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99" w:right="-20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</w:tbl>
    <w:p w14:paraId="6E6455F2" w14:textId="5AE2F1A0" w:rsidR="00D729C0" w:rsidRPr="00923C55" w:rsidRDefault="00D729C0" w:rsidP="00D729C0">
      <w:pPr>
        <w:spacing w:after="0"/>
        <w:rPr>
          <w:rFonts w:asciiTheme="majorHAnsi" w:hAnsiTheme="majorHAnsi" w:cstheme="majorHAnsi"/>
          <w:i/>
          <w:sz w:val="26"/>
          <w:szCs w:val="26"/>
          <w:lang w:val="it-IT"/>
        </w:rPr>
      </w:pPr>
    </w:p>
    <w:sectPr w:rsidR="00D729C0" w:rsidRPr="00923C55" w:rsidSect="007E4073">
      <w:footerReference w:type="default" r:id="rId8"/>
      <w:pgSz w:w="16839" w:h="11907" w:orient="landscape" w:code="9"/>
      <w:pgMar w:top="851" w:right="549" w:bottom="810" w:left="810" w:header="426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D6F42" w14:textId="77777777" w:rsidR="00421A05" w:rsidRDefault="00421A05">
      <w:pPr>
        <w:spacing w:after="0" w:line="240" w:lineRule="auto"/>
      </w:pPr>
      <w:r>
        <w:separator/>
      </w:r>
    </w:p>
  </w:endnote>
  <w:endnote w:type="continuationSeparator" w:id="0">
    <w:p w14:paraId="11CE720D" w14:textId="77777777" w:rsidR="00421A05" w:rsidRDefault="0042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rtaStdCY-Bold">
    <w:altName w:val="Times New Roman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leFutura-Identity-H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672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8FBA" w14:textId="400E4740" w:rsidR="007E4073" w:rsidRDefault="007E40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81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2628E37" w14:textId="77777777" w:rsidR="007E4073" w:rsidRDefault="007E4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411C" w14:textId="77777777" w:rsidR="00421A05" w:rsidRDefault="00421A05">
      <w:pPr>
        <w:spacing w:after="0" w:line="240" w:lineRule="auto"/>
      </w:pPr>
      <w:r>
        <w:separator/>
      </w:r>
    </w:p>
  </w:footnote>
  <w:footnote w:type="continuationSeparator" w:id="0">
    <w:p w14:paraId="442AA073" w14:textId="77777777" w:rsidR="00421A05" w:rsidRDefault="00421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hybridMultilevel"/>
    <w:tmpl w:val="2A487CB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A"/>
    <w:multiLevelType w:val="hybridMultilevel"/>
    <w:tmpl w:val="649BB7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B"/>
    <w:multiLevelType w:val="hybridMultilevel"/>
    <w:tmpl w:val="275AC79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1"/>
    <w:multiLevelType w:val="hybridMultilevel"/>
    <w:tmpl w:val="354FE9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2"/>
    <w:multiLevelType w:val="hybridMultilevel"/>
    <w:tmpl w:val="15B5AF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B"/>
    <w:multiLevelType w:val="hybridMultilevel"/>
    <w:tmpl w:val="310C50B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3C"/>
    <w:multiLevelType w:val="hybridMultilevel"/>
    <w:tmpl w:val="5FF87E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44"/>
    <w:multiLevelType w:val="hybridMultilevel"/>
    <w:tmpl w:val="100F8FCA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45"/>
    <w:multiLevelType w:val="hybridMultilevel"/>
    <w:tmpl w:val="6590700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16C3E9E"/>
    <w:multiLevelType w:val="hybridMultilevel"/>
    <w:tmpl w:val="C70E216E"/>
    <w:lvl w:ilvl="0" w:tplc="FFFFFFFF">
      <w:start w:val="1"/>
      <w:numFmt w:val="decimal"/>
      <w:lvlText w:val="%1."/>
      <w:lvlJc w:val="left"/>
      <w:pPr>
        <w:ind w:left="459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179" w:hanging="360"/>
      </w:pPr>
    </w:lvl>
    <w:lvl w:ilvl="2" w:tplc="FFFFFFFF" w:tentative="1">
      <w:start w:val="1"/>
      <w:numFmt w:val="lowerRoman"/>
      <w:lvlText w:val="%3."/>
      <w:lvlJc w:val="right"/>
      <w:pPr>
        <w:ind w:left="1899" w:hanging="180"/>
      </w:pPr>
    </w:lvl>
    <w:lvl w:ilvl="3" w:tplc="FFFFFFFF" w:tentative="1">
      <w:start w:val="1"/>
      <w:numFmt w:val="decimal"/>
      <w:lvlText w:val="%4."/>
      <w:lvlJc w:val="left"/>
      <w:pPr>
        <w:ind w:left="2619" w:hanging="360"/>
      </w:pPr>
    </w:lvl>
    <w:lvl w:ilvl="4" w:tplc="FFFFFFFF" w:tentative="1">
      <w:start w:val="1"/>
      <w:numFmt w:val="lowerLetter"/>
      <w:lvlText w:val="%5."/>
      <w:lvlJc w:val="left"/>
      <w:pPr>
        <w:ind w:left="3339" w:hanging="360"/>
      </w:pPr>
    </w:lvl>
    <w:lvl w:ilvl="5" w:tplc="FFFFFFFF" w:tentative="1">
      <w:start w:val="1"/>
      <w:numFmt w:val="lowerRoman"/>
      <w:lvlText w:val="%6."/>
      <w:lvlJc w:val="right"/>
      <w:pPr>
        <w:ind w:left="4059" w:hanging="180"/>
      </w:pPr>
    </w:lvl>
    <w:lvl w:ilvl="6" w:tplc="FFFFFFFF" w:tentative="1">
      <w:start w:val="1"/>
      <w:numFmt w:val="decimal"/>
      <w:lvlText w:val="%7."/>
      <w:lvlJc w:val="left"/>
      <w:pPr>
        <w:ind w:left="4779" w:hanging="360"/>
      </w:pPr>
    </w:lvl>
    <w:lvl w:ilvl="7" w:tplc="FFFFFFFF" w:tentative="1">
      <w:start w:val="1"/>
      <w:numFmt w:val="lowerLetter"/>
      <w:lvlText w:val="%8."/>
      <w:lvlJc w:val="left"/>
      <w:pPr>
        <w:ind w:left="5499" w:hanging="360"/>
      </w:pPr>
    </w:lvl>
    <w:lvl w:ilvl="8" w:tplc="FFFFFFFF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0" w15:restartNumberingAfterBreak="0">
    <w:nsid w:val="1370748E"/>
    <w:multiLevelType w:val="hybridMultilevel"/>
    <w:tmpl w:val="C70E216E"/>
    <w:lvl w:ilvl="0" w:tplc="ECDC530E">
      <w:start w:val="1"/>
      <w:numFmt w:val="decimal"/>
      <w:lvlText w:val="%1."/>
      <w:lvlJc w:val="left"/>
      <w:pPr>
        <w:ind w:left="459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1" w15:restartNumberingAfterBreak="0">
    <w:nsid w:val="14651CAD"/>
    <w:multiLevelType w:val="hybridMultilevel"/>
    <w:tmpl w:val="C70E216E"/>
    <w:lvl w:ilvl="0" w:tplc="FFFFFFFF">
      <w:start w:val="1"/>
      <w:numFmt w:val="decimal"/>
      <w:lvlText w:val="%1."/>
      <w:lvlJc w:val="left"/>
      <w:pPr>
        <w:ind w:left="459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179" w:hanging="360"/>
      </w:pPr>
    </w:lvl>
    <w:lvl w:ilvl="2" w:tplc="FFFFFFFF" w:tentative="1">
      <w:start w:val="1"/>
      <w:numFmt w:val="lowerRoman"/>
      <w:lvlText w:val="%3."/>
      <w:lvlJc w:val="right"/>
      <w:pPr>
        <w:ind w:left="1899" w:hanging="180"/>
      </w:pPr>
    </w:lvl>
    <w:lvl w:ilvl="3" w:tplc="FFFFFFFF" w:tentative="1">
      <w:start w:val="1"/>
      <w:numFmt w:val="decimal"/>
      <w:lvlText w:val="%4."/>
      <w:lvlJc w:val="left"/>
      <w:pPr>
        <w:ind w:left="2619" w:hanging="360"/>
      </w:pPr>
    </w:lvl>
    <w:lvl w:ilvl="4" w:tplc="FFFFFFFF" w:tentative="1">
      <w:start w:val="1"/>
      <w:numFmt w:val="lowerLetter"/>
      <w:lvlText w:val="%5."/>
      <w:lvlJc w:val="left"/>
      <w:pPr>
        <w:ind w:left="3339" w:hanging="360"/>
      </w:pPr>
    </w:lvl>
    <w:lvl w:ilvl="5" w:tplc="FFFFFFFF" w:tentative="1">
      <w:start w:val="1"/>
      <w:numFmt w:val="lowerRoman"/>
      <w:lvlText w:val="%6."/>
      <w:lvlJc w:val="right"/>
      <w:pPr>
        <w:ind w:left="4059" w:hanging="180"/>
      </w:pPr>
    </w:lvl>
    <w:lvl w:ilvl="6" w:tplc="FFFFFFFF" w:tentative="1">
      <w:start w:val="1"/>
      <w:numFmt w:val="decimal"/>
      <w:lvlText w:val="%7."/>
      <w:lvlJc w:val="left"/>
      <w:pPr>
        <w:ind w:left="4779" w:hanging="360"/>
      </w:pPr>
    </w:lvl>
    <w:lvl w:ilvl="7" w:tplc="FFFFFFFF" w:tentative="1">
      <w:start w:val="1"/>
      <w:numFmt w:val="lowerLetter"/>
      <w:lvlText w:val="%8."/>
      <w:lvlJc w:val="left"/>
      <w:pPr>
        <w:ind w:left="5499" w:hanging="360"/>
      </w:pPr>
    </w:lvl>
    <w:lvl w:ilvl="8" w:tplc="FFFFFFFF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2" w15:restartNumberingAfterBreak="0">
    <w:nsid w:val="2EBC1F6C"/>
    <w:multiLevelType w:val="hybridMultilevel"/>
    <w:tmpl w:val="E884C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F0E57"/>
    <w:multiLevelType w:val="hybridMultilevel"/>
    <w:tmpl w:val="DFE4EC2A"/>
    <w:lvl w:ilvl="0" w:tplc="68BEA91A">
      <w:start w:val="4"/>
      <w:numFmt w:val="bullet"/>
      <w:lvlText w:val=""/>
      <w:lvlJc w:val="left"/>
      <w:pPr>
        <w:ind w:left="459" w:hanging="360"/>
      </w:pPr>
      <w:rPr>
        <w:rFonts w:ascii="Symbol" w:eastAsia="AvertaStdCY-Bold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4" w15:restartNumberingAfterBreak="0">
    <w:nsid w:val="787A26EB"/>
    <w:multiLevelType w:val="hybridMultilevel"/>
    <w:tmpl w:val="B09A9AA8"/>
    <w:lvl w:ilvl="0" w:tplc="F8846846">
      <w:start w:val="2"/>
      <w:numFmt w:val="bullet"/>
      <w:lvlText w:val="–"/>
      <w:lvlJc w:val="left"/>
      <w:pPr>
        <w:ind w:left="45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num w:numId="1" w16cid:durableId="2052075773">
    <w:abstractNumId w:val="0"/>
  </w:num>
  <w:num w:numId="2" w16cid:durableId="926842012">
    <w:abstractNumId w:val="1"/>
  </w:num>
  <w:num w:numId="3" w16cid:durableId="529925442">
    <w:abstractNumId w:val="2"/>
  </w:num>
  <w:num w:numId="4" w16cid:durableId="314143421">
    <w:abstractNumId w:val="3"/>
  </w:num>
  <w:num w:numId="5" w16cid:durableId="975767989">
    <w:abstractNumId w:val="4"/>
  </w:num>
  <w:num w:numId="6" w16cid:durableId="228851970">
    <w:abstractNumId w:val="5"/>
  </w:num>
  <w:num w:numId="7" w16cid:durableId="399401655">
    <w:abstractNumId w:val="6"/>
  </w:num>
  <w:num w:numId="8" w16cid:durableId="1206723813">
    <w:abstractNumId w:val="7"/>
  </w:num>
  <w:num w:numId="9" w16cid:durableId="399253125">
    <w:abstractNumId w:val="8"/>
  </w:num>
  <w:num w:numId="10" w16cid:durableId="815535283">
    <w:abstractNumId w:val="10"/>
  </w:num>
  <w:num w:numId="11" w16cid:durableId="1098449618">
    <w:abstractNumId w:val="9"/>
  </w:num>
  <w:num w:numId="12" w16cid:durableId="2049063960">
    <w:abstractNumId w:val="11"/>
  </w:num>
  <w:num w:numId="13" w16cid:durableId="2001273112">
    <w:abstractNumId w:val="12"/>
  </w:num>
  <w:num w:numId="14" w16cid:durableId="323969041">
    <w:abstractNumId w:val="13"/>
  </w:num>
  <w:num w:numId="15" w16cid:durableId="17835256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C0"/>
    <w:rsid w:val="0001287A"/>
    <w:rsid w:val="00025E8D"/>
    <w:rsid w:val="00027181"/>
    <w:rsid w:val="000601F6"/>
    <w:rsid w:val="00063F25"/>
    <w:rsid w:val="000732D1"/>
    <w:rsid w:val="00075A78"/>
    <w:rsid w:val="00093E9F"/>
    <w:rsid w:val="000A16FF"/>
    <w:rsid w:val="000A21DA"/>
    <w:rsid w:val="000B067B"/>
    <w:rsid w:val="000B36BA"/>
    <w:rsid w:val="000B57F2"/>
    <w:rsid w:val="000C5604"/>
    <w:rsid w:val="000D45D6"/>
    <w:rsid w:val="000D4CDE"/>
    <w:rsid w:val="000E0C59"/>
    <w:rsid w:val="000E10D5"/>
    <w:rsid w:val="000E16D7"/>
    <w:rsid w:val="000F47E1"/>
    <w:rsid w:val="00100987"/>
    <w:rsid w:val="0010341D"/>
    <w:rsid w:val="00126BDA"/>
    <w:rsid w:val="00140EB7"/>
    <w:rsid w:val="00141C7B"/>
    <w:rsid w:val="00170553"/>
    <w:rsid w:val="00172FAD"/>
    <w:rsid w:val="00175B9E"/>
    <w:rsid w:val="00177801"/>
    <w:rsid w:val="0018265E"/>
    <w:rsid w:val="0018546B"/>
    <w:rsid w:val="00193288"/>
    <w:rsid w:val="001A38A7"/>
    <w:rsid w:val="001A7FDD"/>
    <w:rsid w:val="001B409F"/>
    <w:rsid w:val="001C06D8"/>
    <w:rsid w:val="001E4B80"/>
    <w:rsid w:val="001E6413"/>
    <w:rsid w:val="001F445B"/>
    <w:rsid w:val="00204303"/>
    <w:rsid w:val="00207F50"/>
    <w:rsid w:val="002162A5"/>
    <w:rsid w:val="002162BF"/>
    <w:rsid w:val="00226B92"/>
    <w:rsid w:val="00235743"/>
    <w:rsid w:val="002417FC"/>
    <w:rsid w:val="0025173C"/>
    <w:rsid w:val="0025453D"/>
    <w:rsid w:val="00254A10"/>
    <w:rsid w:val="00270069"/>
    <w:rsid w:val="00272CBB"/>
    <w:rsid w:val="0028244E"/>
    <w:rsid w:val="002A57ED"/>
    <w:rsid w:val="002B6454"/>
    <w:rsid w:val="002E2FF7"/>
    <w:rsid w:val="00304E49"/>
    <w:rsid w:val="00307C69"/>
    <w:rsid w:val="00314829"/>
    <w:rsid w:val="00323CA1"/>
    <w:rsid w:val="00334016"/>
    <w:rsid w:val="00334645"/>
    <w:rsid w:val="00345841"/>
    <w:rsid w:val="0036202D"/>
    <w:rsid w:val="003707B6"/>
    <w:rsid w:val="00374ED5"/>
    <w:rsid w:val="003751F0"/>
    <w:rsid w:val="00387FC2"/>
    <w:rsid w:val="003A2C73"/>
    <w:rsid w:val="003A386B"/>
    <w:rsid w:val="003B03B6"/>
    <w:rsid w:val="003B744D"/>
    <w:rsid w:val="003C279A"/>
    <w:rsid w:val="003C50F7"/>
    <w:rsid w:val="003D0D97"/>
    <w:rsid w:val="003D4E80"/>
    <w:rsid w:val="003F1965"/>
    <w:rsid w:val="003F22EC"/>
    <w:rsid w:val="003F4AFA"/>
    <w:rsid w:val="00412A6B"/>
    <w:rsid w:val="00421A05"/>
    <w:rsid w:val="00423106"/>
    <w:rsid w:val="00426407"/>
    <w:rsid w:val="0043052D"/>
    <w:rsid w:val="00434B98"/>
    <w:rsid w:val="004372AA"/>
    <w:rsid w:val="00455277"/>
    <w:rsid w:val="0047113F"/>
    <w:rsid w:val="00497B50"/>
    <w:rsid w:val="004C0E70"/>
    <w:rsid w:val="004C54D7"/>
    <w:rsid w:val="004D0DCE"/>
    <w:rsid w:val="004E041C"/>
    <w:rsid w:val="004E61CF"/>
    <w:rsid w:val="004E774B"/>
    <w:rsid w:val="004F4EFD"/>
    <w:rsid w:val="004F5E6E"/>
    <w:rsid w:val="004F738E"/>
    <w:rsid w:val="005002C2"/>
    <w:rsid w:val="00510782"/>
    <w:rsid w:val="00533D37"/>
    <w:rsid w:val="00550560"/>
    <w:rsid w:val="00555869"/>
    <w:rsid w:val="005858DD"/>
    <w:rsid w:val="00591AA2"/>
    <w:rsid w:val="005A55BB"/>
    <w:rsid w:val="005A6014"/>
    <w:rsid w:val="005B2A22"/>
    <w:rsid w:val="005B5EAD"/>
    <w:rsid w:val="005B6CF2"/>
    <w:rsid w:val="005C36AE"/>
    <w:rsid w:val="005C3AE4"/>
    <w:rsid w:val="005C51B2"/>
    <w:rsid w:val="005D637B"/>
    <w:rsid w:val="005E10C4"/>
    <w:rsid w:val="005F2ADF"/>
    <w:rsid w:val="005F5118"/>
    <w:rsid w:val="006066BA"/>
    <w:rsid w:val="00617F06"/>
    <w:rsid w:val="00654286"/>
    <w:rsid w:val="00664C45"/>
    <w:rsid w:val="00666B99"/>
    <w:rsid w:val="00666F4B"/>
    <w:rsid w:val="006829F9"/>
    <w:rsid w:val="00683926"/>
    <w:rsid w:val="00690E8D"/>
    <w:rsid w:val="00691807"/>
    <w:rsid w:val="006B2D5B"/>
    <w:rsid w:val="006B667C"/>
    <w:rsid w:val="006B774A"/>
    <w:rsid w:val="006C3595"/>
    <w:rsid w:val="006C681D"/>
    <w:rsid w:val="006D1177"/>
    <w:rsid w:val="006D139C"/>
    <w:rsid w:val="006D1A1D"/>
    <w:rsid w:val="006D6A88"/>
    <w:rsid w:val="006E4B1B"/>
    <w:rsid w:val="006F1176"/>
    <w:rsid w:val="00720154"/>
    <w:rsid w:val="00722AE1"/>
    <w:rsid w:val="00723BB1"/>
    <w:rsid w:val="00725AD5"/>
    <w:rsid w:val="00736AA4"/>
    <w:rsid w:val="00745675"/>
    <w:rsid w:val="00752A4C"/>
    <w:rsid w:val="00753814"/>
    <w:rsid w:val="007800CA"/>
    <w:rsid w:val="00793B68"/>
    <w:rsid w:val="007A517D"/>
    <w:rsid w:val="007A5912"/>
    <w:rsid w:val="007B035E"/>
    <w:rsid w:val="007B55B9"/>
    <w:rsid w:val="007D4280"/>
    <w:rsid w:val="007E2AF8"/>
    <w:rsid w:val="007E4073"/>
    <w:rsid w:val="007E673A"/>
    <w:rsid w:val="007E7418"/>
    <w:rsid w:val="007F1C5E"/>
    <w:rsid w:val="007F2C2D"/>
    <w:rsid w:val="008016C8"/>
    <w:rsid w:val="008037AB"/>
    <w:rsid w:val="008039A4"/>
    <w:rsid w:val="0080611D"/>
    <w:rsid w:val="008063D2"/>
    <w:rsid w:val="00806EFF"/>
    <w:rsid w:val="008131C1"/>
    <w:rsid w:val="008238A8"/>
    <w:rsid w:val="0082704B"/>
    <w:rsid w:val="00831CCA"/>
    <w:rsid w:val="008344A2"/>
    <w:rsid w:val="0084068A"/>
    <w:rsid w:val="008643AF"/>
    <w:rsid w:val="00894F2E"/>
    <w:rsid w:val="008A1F07"/>
    <w:rsid w:val="008A4B29"/>
    <w:rsid w:val="008A7988"/>
    <w:rsid w:val="008B0CD0"/>
    <w:rsid w:val="008C260D"/>
    <w:rsid w:val="008E029A"/>
    <w:rsid w:val="008E1D12"/>
    <w:rsid w:val="008F12E4"/>
    <w:rsid w:val="009059C8"/>
    <w:rsid w:val="00906895"/>
    <w:rsid w:val="00916F7C"/>
    <w:rsid w:val="00923C55"/>
    <w:rsid w:val="0092596D"/>
    <w:rsid w:val="00933DCC"/>
    <w:rsid w:val="0093792C"/>
    <w:rsid w:val="00942B85"/>
    <w:rsid w:val="00952626"/>
    <w:rsid w:val="00955DD9"/>
    <w:rsid w:val="00957EAC"/>
    <w:rsid w:val="00971B4F"/>
    <w:rsid w:val="009833D5"/>
    <w:rsid w:val="00990D7A"/>
    <w:rsid w:val="00991BDB"/>
    <w:rsid w:val="009A6AD0"/>
    <w:rsid w:val="009D3AA3"/>
    <w:rsid w:val="009D5AE3"/>
    <w:rsid w:val="009D77D6"/>
    <w:rsid w:val="009E0016"/>
    <w:rsid w:val="009E714A"/>
    <w:rsid w:val="009F3CBC"/>
    <w:rsid w:val="009F4A39"/>
    <w:rsid w:val="009F4BFD"/>
    <w:rsid w:val="009F7CB7"/>
    <w:rsid w:val="00A007F1"/>
    <w:rsid w:val="00A155E0"/>
    <w:rsid w:val="00A1700D"/>
    <w:rsid w:val="00A25A0F"/>
    <w:rsid w:val="00A27353"/>
    <w:rsid w:val="00A274E4"/>
    <w:rsid w:val="00A35469"/>
    <w:rsid w:val="00A37337"/>
    <w:rsid w:val="00A436AB"/>
    <w:rsid w:val="00A47ACE"/>
    <w:rsid w:val="00A56161"/>
    <w:rsid w:val="00A6675A"/>
    <w:rsid w:val="00A83CB0"/>
    <w:rsid w:val="00A97A11"/>
    <w:rsid w:val="00AC4650"/>
    <w:rsid w:val="00AD1E8D"/>
    <w:rsid w:val="00AD3C88"/>
    <w:rsid w:val="00AD412F"/>
    <w:rsid w:val="00AE6F98"/>
    <w:rsid w:val="00AF011B"/>
    <w:rsid w:val="00AF0F84"/>
    <w:rsid w:val="00AF2C69"/>
    <w:rsid w:val="00AF5D7E"/>
    <w:rsid w:val="00AF78B6"/>
    <w:rsid w:val="00B207FB"/>
    <w:rsid w:val="00B25C7C"/>
    <w:rsid w:val="00B27A60"/>
    <w:rsid w:val="00B33739"/>
    <w:rsid w:val="00B42A7A"/>
    <w:rsid w:val="00B4739B"/>
    <w:rsid w:val="00B50513"/>
    <w:rsid w:val="00B60FB7"/>
    <w:rsid w:val="00B64138"/>
    <w:rsid w:val="00B66E68"/>
    <w:rsid w:val="00B87045"/>
    <w:rsid w:val="00B90183"/>
    <w:rsid w:val="00B90E13"/>
    <w:rsid w:val="00B919C5"/>
    <w:rsid w:val="00B97196"/>
    <w:rsid w:val="00BB4459"/>
    <w:rsid w:val="00BD0F21"/>
    <w:rsid w:val="00BD290D"/>
    <w:rsid w:val="00BD37DC"/>
    <w:rsid w:val="00BE066F"/>
    <w:rsid w:val="00BF4B7C"/>
    <w:rsid w:val="00C142AD"/>
    <w:rsid w:val="00C14BDB"/>
    <w:rsid w:val="00C2344C"/>
    <w:rsid w:val="00C23D4E"/>
    <w:rsid w:val="00C24D97"/>
    <w:rsid w:val="00C445EA"/>
    <w:rsid w:val="00C4542A"/>
    <w:rsid w:val="00C50B64"/>
    <w:rsid w:val="00C51FBD"/>
    <w:rsid w:val="00C627F2"/>
    <w:rsid w:val="00C70206"/>
    <w:rsid w:val="00C7700F"/>
    <w:rsid w:val="00C81719"/>
    <w:rsid w:val="00C83501"/>
    <w:rsid w:val="00C83AF9"/>
    <w:rsid w:val="00C97B6C"/>
    <w:rsid w:val="00CB01E4"/>
    <w:rsid w:val="00CB19EB"/>
    <w:rsid w:val="00CB49A9"/>
    <w:rsid w:val="00CE07E3"/>
    <w:rsid w:val="00CE13BF"/>
    <w:rsid w:val="00CF0765"/>
    <w:rsid w:val="00D13302"/>
    <w:rsid w:val="00D1706B"/>
    <w:rsid w:val="00D343F2"/>
    <w:rsid w:val="00D40864"/>
    <w:rsid w:val="00D606A6"/>
    <w:rsid w:val="00D606D6"/>
    <w:rsid w:val="00D6752E"/>
    <w:rsid w:val="00D729C0"/>
    <w:rsid w:val="00DA194D"/>
    <w:rsid w:val="00DB1769"/>
    <w:rsid w:val="00DC11EA"/>
    <w:rsid w:val="00DD3822"/>
    <w:rsid w:val="00DE4174"/>
    <w:rsid w:val="00DE78FB"/>
    <w:rsid w:val="00DF3521"/>
    <w:rsid w:val="00E03C50"/>
    <w:rsid w:val="00E11328"/>
    <w:rsid w:val="00E11F1B"/>
    <w:rsid w:val="00E1333E"/>
    <w:rsid w:val="00E14AC3"/>
    <w:rsid w:val="00E24D32"/>
    <w:rsid w:val="00E27138"/>
    <w:rsid w:val="00E316C2"/>
    <w:rsid w:val="00E31882"/>
    <w:rsid w:val="00E369D6"/>
    <w:rsid w:val="00E4495B"/>
    <w:rsid w:val="00E516BD"/>
    <w:rsid w:val="00E65A6C"/>
    <w:rsid w:val="00E75785"/>
    <w:rsid w:val="00E76B34"/>
    <w:rsid w:val="00E904FC"/>
    <w:rsid w:val="00E968B0"/>
    <w:rsid w:val="00EB7B9D"/>
    <w:rsid w:val="00EC447B"/>
    <w:rsid w:val="00EC67CB"/>
    <w:rsid w:val="00EE3E02"/>
    <w:rsid w:val="00EE7508"/>
    <w:rsid w:val="00EF5209"/>
    <w:rsid w:val="00F00DDD"/>
    <w:rsid w:val="00F01F40"/>
    <w:rsid w:val="00F03387"/>
    <w:rsid w:val="00F210B7"/>
    <w:rsid w:val="00F22042"/>
    <w:rsid w:val="00F251D7"/>
    <w:rsid w:val="00F25FDD"/>
    <w:rsid w:val="00F35A71"/>
    <w:rsid w:val="00F41C7D"/>
    <w:rsid w:val="00F42692"/>
    <w:rsid w:val="00F42A7A"/>
    <w:rsid w:val="00F43EF9"/>
    <w:rsid w:val="00F51E32"/>
    <w:rsid w:val="00F540EB"/>
    <w:rsid w:val="00F64997"/>
    <w:rsid w:val="00F70757"/>
    <w:rsid w:val="00F7236F"/>
    <w:rsid w:val="00F76A34"/>
    <w:rsid w:val="00F8713D"/>
    <w:rsid w:val="00F97256"/>
    <w:rsid w:val="00FA0B15"/>
    <w:rsid w:val="00FA61A7"/>
    <w:rsid w:val="00FC55E8"/>
    <w:rsid w:val="00FC7C66"/>
    <w:rsid w:val="00FD4101"/>
    <w:rsid w:val="00FE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45B7"/>
  <w15:docId w15:val="{1707EFB1-CD11-45FA-BAD9-9C979EC5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9C0"/>
    <w:pPr>
      <w:spacing w:after="160" w:line="259" w:lineRule="auto"/>
    </w:pPr>
    <w:rPr>
      <w:rFonts w:asciiTheme="minorHAnsi" w:hAnsiTheme="minorHAns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9C0"/>
    <w:pPr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72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9C0"/>
    <w:rPr>
      <w:rFonts w:asciiTheme="minorHAnsi" w:hAnsiTheme="minorHAns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8037AB"/>
    <w:pPr>
      <w:ind w:left="720"/>
      <w:contextualSpacing/>
    </w:pPr>
  </w:style>
  <w:style w:type="character" w:customStyle="1" w:styleId="fontstyle01">
    <w:name w:val="fontstyle01"/>
    <w:basedOn w:val="DefaultParagraphFont"/>
    <w:rsid w:val="006C681D"/>
    <w:rPr>
      <w:rFonts w:ascii="AvertaStdCY-Bold" w:hAnsi="AvertaStdCY-Bold" w:hint="default"/>
      <w:b/>
      <w:bCs/>
      <w:i w:val="0"/>
      <w:iCs w:val="0"/>
      <w:color w:val="F4858E"/>
      <w:sz w:val="26"/>
      <w:szCs w:val="26"/>
    </w:rPr>
  </w:style>
  <w:style w:type="character" w:customStyle="1" w:styleId="fontstyle21">
    <w:name w:val="fontstyle21"/>
    <w:basedOn w:val="DefaultParagraphFont"/>
    <w:rsid w:val="006C681D"/>
    <w:rPr>
      <w:rFonts w:ascii="ElleFutura-Identity-H" w:hAnsi="ElleFutura-Identity-H" w:hint="default"/>
      <w:b w:val="0"/>
      <w:bCs w:val="0"/>
      <w:i w:val="0"/>
      <w:iCs w:val="0"/>
      <w:color w:val="D35873"/>
      <w:sz w:val="24"/>
      <w:szCs w:val="24"/>
    </w:rPr>
  </w:style>
  <w:style w:type="paragraph" w:customStyle="1" w:styleId="Default">
    <w:name w:val="Default"/>
    <w:rsid w:val="00DE41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Pa12">
    <w:name w:val="Pa12"/>
    <w:basedOn w:val="Default"/>
    <w:next w:val="Default"/>
    <w:uiPriority w:val="99"/>
    <w:rsid w:val="003A386B"/>
    <w:pPr>
      <w:spacing w:line="22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97F40-A203-44A8-B1DF-D3B736AC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2018</Words>
  <Characters>11504</Characters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2022-06-15T09:00:00Z</cp:lastPrinted>
  <dcterms:created xsi:type="dcterms:W3CDTF">2022-07-21T09:46:00Z</dcterms:created>
  <dcterms:modified xsi:type="dcterms:W3CDTF">2022-11-11T02:09:00Z</dcterms:modified>
</cp:coreProperties>
</file>