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561" w14:textId="3FE4B93F" w:rsidR="00320122" w:rsidRPr="0047778F" w:rsidRDefault="00320122" w:rsidP="00320122">
      <w:pPr>
        <w:jc w:val="center"/>
        <w:rPr>
          <w:b/>
          <w:sz w:val="26"/>
          <w:szCs w:val="26"/>
        </w:rPr>
      </w:pPr>
      <w:r w:rsidRPr="0047778F">
        <w:rPr>
          <w:b/>
          <w:sz w:val="26"/>
          <w:szCs w:val="26"/>
        </w:rPr>
        <w:t>MA TRẬN ĐỀ KIỂM TRA CUỐI KÌ I</w:t>
      </w:r>
    </w:p>
    <w:p w14:paraId="0479C2C5" w14:textId="78045608" w:rsidR="00320122" w:rsidRDefault="00320122" w:rsidP="00320122">
      <w:pPr>
        <w:jc w:val="center"/>
        <w:rPr>
          <w:b/>
          <w:sz w:val="28"/>
          <w:szCs w:val="28"/>
        </w:rPr>
      </w:pPr>
      <w:r w:rsidRPr="0047778F">
        <w:rPr>
          <w:b/>
          <w:sz w:val="26"/>
          <w:szCs w:val="26"/>
        </w:rPr>
        <w:t>MÔN: HÓA HỌC</w:t>
      </w:r>
      <w:r w:rsidR="00212CA5">
        <w:rPr>
          <w:b/>
          <w:sz w:val="26"/>
          <w:szCs w:val="26"/>
        </w:rPr>
        <w:t>, LỚP 11</w:t>
      </w:r>
      <w:r w:rsidRPr="0047778F">
        <w:rPr>
          <w:b/>
          <w:sz w:val="26"/>
          <w:szCs w:val="26"/>
        </w:rPr>
        <w:t xml:space="preserve"> – THỜI GIAN LÀM BÀI:</w:t>
      </w:r>
      <w:r w:rsidR="00C16FEB" w:rsidRPr="0047778F">
        <w:rPr>
          <w:b/>
          <w:sz w:val="26"/>
          <w:szCs w:val="26"/>
        </w:rPr>
        <w:t xml:space="preserve"> </w:t>
      </w:r>
      <w:r w:rsidRPr="0047778F">
        <w:rPr>
          <w:b/>
          <w:sz w:val="26"/>
          <w:szCs w:val="26"/>
        </w:rPr>
        <w:t>45 PHÚT</w:t>
      </w:r>
    </w:p>
    <w:p w14:paraId="4E31A734" w14:textId="77777777" w:rsidR="00320122" w:rsidRDefault="00320122" w:rsidP="00320122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70"/>
        <w:gridCol w:w="4050"/>
        <w:gridCol w:w="630"/>
        <w:gridCol w:w="1080"/>
        <w:gridCol w:w="630"/>
        <w:gridCol w:w="1080"/>
        <w:gridCol w:w="720"/>
        <w:gridCol w:w="1080"/>
        <w:gridCol w:w="720"/>
        <w:gridCol w:w="1080"/>
        <w:gridCol w:w="720"/>
        <w:gridCol w:w="630"/>
        <w:gridCol w:w="810"/>
        <w:gridCol w:w="662"/>
      </w:tblGrid>
      <w:tr w:rsidR="004C4575" w:rsidRPr="0047778F" w14:paraId="0F178876" w14:textId="77777777" w:rsidTr="001A062D">
        <w:tc>
          <w:tcPr>
            <w:tcW w:w="531" w:type="dxa"/>
            <w:vMerge w:val="restart"/>
            <w:vAlign w:val="center"/>
          </w:tcPr>
          <w:p w14:paraId="61E8531A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732FBB74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4050" w:type="dxa"/>
            <w:vMerge w:val="restart"/>
            <w:vAlign w:val="center"/>
          </w:tcPr>
          <w:p w14:paraId="2DDC8B22" w14:textId="77777777" w:rsidR="004C4575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Đơn vị </w:t>
            </w:r>
          </w:p>
          <w:p w14:paraId="28C8E4CA" w14:textId="0FBF02D6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kiến thức</w:t>
            </w:r>
          </w:p>
        </w:tc>
        <w:tc>
          <w:tcPr>
            <w:tcW w:w="7020" w:type="dxa"/>
            <w:gridSpan w:val="8"/>
            <w:vAlign w:val="center"/>
          </w:tcPr>
          <w:p w14:paraId="3DFDD2C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14:paraId="4D8BFB60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62" w:type="dxa"/>
            <w:vMerge w:val="restart"/>
          </w:tcPr>
          <w:p w14:paraId="0E377EF9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% tổng</w:t>
            </w:r>
          </w:p>
          <w:p w14:paraId="020EDBEB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4139CBBC" w14:textId="77777777" w:rsidTr="001A062D">
        <w:trPr>
          <w:trHeight w:val="276"/>
        </w:trPr>
        <w:tc>
          <w:tcPr>
            <w:tcW w:w="531" w:type="dxa"/>
            <w:vMerge/>
            <w:vAlign w:val="center"/>
          </w:tcPr>
          <w:p w14:paraId="14DAD24A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5D738B7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29C22CF0" w14:textId="0761967F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1942B4AD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2F1A213F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187A43E8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58BE2D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14:paraId="028A177E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6B3F7E5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49E458AB" w14:textId="77777777" w:rsidTr="001A062D">
        <w:tc>
          <w:tcPr>
            <w:tcW w:w="531" w:type="dxa"/>
            <w:vMerge/>
            <w:vAlign w:val="center"/>
          </w:tcPr>
          <w:p w14:paraId="6149B6F7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AA00161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63FCFDD1" w14:textId="5C2F38B9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7BA21DD4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155F453B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2EF9B9D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D318BD6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0CE5442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A884B15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76832557" w14:textId="79B51242" w:rsidR="004C4575" w:rsidRPr="0047778F" w:rsidRDefault="004C4575" w:rsidP="00667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662" w:type="dxa"/>
            <w:vMerge/>
          </w:tcPr>
          <w:p w14:paraId="203C71BE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575" w:rsidRPr="0047778F" w14:paraId="1719117A" w14:textId="77777777" w:rsidTr="001A062D">
        <w:tc>
          <w:tcPr>
            <w:tcW w:w="531" w:type="dxa"/>
            <w:vMerge/>
            <w:vAlign w:val="center"/>
          </w:tcPr>
          <w:p w14:paraId="582A7F5F" w14:textId="77777777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0F4034B" w14:textId="77777777" w:rsidR="004C4575" w:rsidRPr="0047778F" w:rsidRDefault="004C4575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14:paraId="716544E3" w14:textId="4A170A54" w:rsidR="004C4575" w:rsidRPr="0047778F" w:rsidRDefault="004C4575" w:rsidP="000F4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0AF73" w14:textId="37F21883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C0788" w14:textId="77777777" w:rsidR="004C4575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7C27B9B2" w14:textId="2F8E5E7F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BE996" w14:textId="5DA32DF5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CA6F7B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330CE627" w14:textId="3F238ABD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624A9" w14:textId="6AEDF238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8EF93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68192D9A" w14:textId="780BC7CB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F74E5B" w14:textId="4D2523A4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2CD17" w14:textId="77777777" w:rsidR="004C4575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Thời gian</w:t>
            </w:r>
          </w:p>
          <w:p w14:paraId="3285B1A1" w14:textId="2722D5AE" w:rsidR="004C4575" w:rsidRPr="0047778F" w:rsidRDefault="004C4575" w:rsidP="00667D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C4CA6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30" w:type="dxa"/>
            <w:vAlign w:val="center"/>
          </w:tcPr>
          <w:p w14:paraId="63154A01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  <w:r w:rsidRPr="0047778F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14:paraId="42C4F010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14:paraId="183A7EA4" w14:textId="77777777" w:rsidR="004C4575" w:rsidRPr="0047778F" w:rsidRDefault="004C4575" w:rsidP="000F45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56AF" w:rsidRPr="0047778F" w14:paraId="294AA2A3" w14:textId="77777777" w:rsidTr="001A062D">
        <w:trPr>
          <w:trHeight w:val="117"/>
        </w:trPr>
        <w:tc>
          <w:tcPr>
            <w:tcW w:w="531" w:type="dxa"/>
            <w:vMerge w:val="restart"/>
          </w:tcPr>
          <w:p w14:paraId="37C03C21" w14:textId="77777777" w:rsidR="00FC56AF" w:rsidRPr="0047778F" w:rsidRDefault="00FC56AF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vMerge w:val="restart"/>
          </w:tcPr>
          <w:p w14:paraId="1141FCFB" w14:textId="77777777" w:rsidR="00FC56AF" w:rsidRDefault="00FC56AF" w:rsidP="004C4575">
            <w:pPr>
              <w:jc w:val="center"/>
              <w:rPr>
                <w:b/>
                <w:sz w:val="20"/>
                <w:szCs w:val="20"/>
              </w:rPr>
            </w:pPr>
          </w:p>
          <w:p w14:paraId="45B99F70" w14:textId="59528F20" w:rsidR="00FC56AF" w:rsidRPr="0047778F" w:rsidRDefault="00FC56AF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Sự điện li</w:t>
            </w:r>
          </w:p>
        </w:tc>
        <w:tc>
          <w:tcPr>
            <w:tcW w:w="4050" w:type="dxa"/>
          </w:tcPr>
          <w:p w14:paraId="08FDE8D7" w14:textId="79964B63" w:rsidR="00FC56AF" w:rsidRPr="004C4575" w:rsidRDefault="00FC56AF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Sự điện li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FDA3BE7" w14:textId="2058998A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238BE72" w14:textId="5DD8B649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15EEF7BB" w14:textId="2DFDB853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BA26C05" w14:textId="4D061AE4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80722A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7340D8D1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498A49D4" w14:textId="3AA8A7F9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  <w:p w14:paraId="593F140B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63F0D584" w14:textId="680D2756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7116C04C" w14:textId="6A953F1A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FD6927C" w14:textId="77777777" w:rsidR="00BC1F21" w:rsidRDefault="00BC1F21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6C14EEAC" w14:textId="19CAB035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4,5</w:t>
            </w:r>
          </w:p>
          <w:p w14:paraId="7A152F6C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  <w:p w14:paraId="10DC2490" w14:textId="3699CF4F" w:rsidR="00FC56AF" w:rsidRPr="0047778F" w:rsidRDefault="00FC56AF" w:rsidP="001A062D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737304" w14:textId="4BEFEF89" w:rsidR="00FC56AF" w:rsidRPr="0047778F" w:rsidRDefault="00192B37" w:rsidP="0024383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03DF7" w14:textId="17FCE3E3" w:rsidR="00FC56AF" w:rsidRPr="0047778F" w:rsidRDefault="00243835" w:rsidP="0024383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25FA94" w14:textId="0D679A76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1E0AF568" w14:textId="55D4820C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14:paraId="2469FDA7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2F576698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08169AB3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47A82953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04A629F5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395F2C51" w14:textId="77777777" w:rsidR="00FC56AF" w:rsidRDefault="00FC56AF" w:rsidP="004C4575">
            <w:pPr>
              <w:jc w:val="center"/>
              <w:rPr>
                <w:sz w:val="20"/>
                <w:szCs w:val="20"/>
              </w:rPr>
            </w:pPr>
          </w:p>
          <w:p w14:paraId="25755127" w14:textId="75A44104" w:rsidR="00FC56AF" w:rsidRPr="0047778F" w:rsidRDefault="00FC56AF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</w:t>
            </w:r>
          </w:p>
        </w:tc>
        <w:tc>
          <w:tcPr>
            <w:tcW w:w="662" w:type="dxa"/>
            <w:vMerge w:val="restart"/>
          </w:tcPr>
          <w:p w14:paraId="6A032A30" w14:textId="106F16D9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804D4E">
              <w:rPr>
                <w:b/>
                <w:bCs/>
                <w:sz w:val="20"/>
                <w:szCs w:val="20"/>
              </w:rPr>
              <w:t>12,5</w:t>
            </w:r>
          </w:p>
          <w:p w14:paraId="20B70BC1" w14:textId="158C7160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4A5733A1" w14:textId="77777777" w:rsidTr="001A062D">
        <w:trPr>
          <w:trHeight w:val="115"/>
        </w:trPr>
        <w:tc>
          <w:tcPr>
            <w:tcW w:w="531" w:type="dxa"/>
            <w:vMerge/>
          </w:tcPr>
          <w:p w14:paraId="5866E75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EC6EB18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35F1C7" w14:textId="0EDDA37C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Axit, bazơ và muối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0893517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C6660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38442C7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6AFE5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5AB3387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3E4B488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EEB43A" w14:textId="636F0927" w:rsidR="00192B37" w:rsidRDefault="00192B37" w:rsidP="00BC1F21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B84E16D" w14:textId="1640B86D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3C8C99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8EAB27F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ECE89A7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483AB81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6CD1C587" w14:textId="77777777" w:rsidTr="001A062D">
        <w:trPr>
          <w:trHeight w:val="115"/>
        </w:trPr>
        <w:tc>
          <w:tcPr>
            <w:tcW w:w="531" w:type="dxa"/>
            <w:vMerge/>
          </w:tcPr>
          <w:p w14:paraId="0E647112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E528140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7E35598D" w14:textId="08C800D4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Sự điện li của nước. pH. Chất chỉ thị axit, bazơ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FB9663D" w14:textId="48F11EA8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942147" w14:textId="5511BF80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BCD88F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70B71D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1A7130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75077E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6AD4A70" w14:textId="79ACF7B4" w:rsidR="00192B37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10D601D" w14:textId="05707146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92CFF91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E553F03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75F07B0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13B6F495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3335D492" w14:textId="77777777" w:rsidTr="001A062D">
        <w:trPr>
          <w:trHeight w:val="115"/>
        </w:trPr>
        <w:tc>
          <w:tcPr>
            <w:tcW w:w="531" w:type="dxa"/>
            <w:vMerge/>
          </w:tcPr>
          <w:p w14:paraId="4693BE3C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CF5D6B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6E3C13C8" w14:textId="68A7A3F1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Phản ứng trao đổi ion trong dung dịch các chất điện li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1CFDAEB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E0E1534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D504FB2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D0E3767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5705F29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2FF5B5E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9611D2E" w14:textId="1B12D34A" w:rsidR="00192B37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DA96D77" w14:textId="59D97B4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7D93C89" w14:textId="77777777" w:rsidR="00192B37" w:rsidRPr="0047778F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3F40021" w14:textId="77777777" w:rsidR="00192B37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2B5B9D8" w14:textId="77777777" w:rsidR="00192B37" w:rsidRDefault="00192B37" w:rsidP="004C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14:paraId="00A774BB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B37" w:rsidRPr="0047778F" w14:paraId="3BCCD8F2" w14:textId="77777777" w:rsidTr="001A062D">
        <w:trPr>
          <w:trHeight w:val="278"/>
        </w:trPr>
        <w:tc>
          <w:tcPr>
            <w:tcW w:w="531" w:type="dxa"/>
            <w:vMerge w:val="restart"/>
          </w:tcPr>
          <w:p w14:paraId="2F4E118C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vMerge w:val="restart"/>
          </w:tcPr>
          <w:p w14:paraId="2BC1142A" w14:textId="59DA8074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Nitơ và hợp chất của nitơ</w:t>
            </w:r>
          </w:p>
        </w:tc>
        <w:tc>
          <w:tcPr>
            <w:tcW w:w="4050" w:type="dxa"/>
          </w:tcPr>
          <w:p w14:paraId="6D16377F" w14:textId="1EDB1628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Nitơ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85BF6E8" w14:textId="0B4564AC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B1BC7D2" w14:textId="19790AE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477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03CD9D35" w14:textId="79951434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47778F">
              <w:rPr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214AC89" w14:textId="6DBE3AF5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E2BB2AC" w14:textId="168AC15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D726574" w14:textId="7CE6B19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8AACC03" w14:textId="62E73911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B6163C2" w14:textId="35FC2662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3CED0E" w14:textId="6417DED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65F1B49" w14:textId="5FD99E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79A69A41" w14:textId="03CE8A6C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</w:tcPr>
          <w:p w14:paraId="0778AE8C" w14:textId="1609B88B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12,5</w:t>
            </w:r>
          </w:p>
        </w:tc>
      </w:tr>
      <w:tr w:rsidR="00192B37" w:rsidRPr="0047778F" w14:paraId="0A3932B6" w14:textId="77777777" w:rsidTr="001A062D">
        <w:trPr>
          <w:trHeight w:val="314"/>
        </w:trPr>
        <w:tc>
          <w:tcPr>
            <w:tcW w:w="531" w:type="dxa"/>
            <w:vMerge/>
          </w:tcPr>
          <w:p w14:paraId="15DDAAC8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ED7B3E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789DE963" w14:textId="55EDBC85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Amoniac và muối amoni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D0F8282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70EA5B2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7F769CB" w14:textId="77777777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9A25933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444EC2A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325042A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E1D913A" w14:textId="05BFD1CF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F595355" w14:textId="117EE68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0DEC80F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DADBBAB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3D056F41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</w:tcPr>
          <w:p w14:paraId="1489EC41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31994016" w14:textId="77777777" w:rsidTr="001A062D">
        <w:trPr>
          <w:trHeight w:val="218"/>
        </w:trPr>
        <w:tc>
          <w:tcPr>
            <w:tcW w:w="531" w:type="dxa"/>
            <w:vMerge/>
          </w:tcPr>
          <w:p w14:paraId="4F5B3354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8CCF4BB" w14:textId="77777777" w:rsidR="00192B37" w:rsidRPr="0047778F" w:rsidRDefault="00192B37" w:rsidP="004C4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D59441" w14:textId="1C6618CE" w:rsidR="00192B37" w:rsidRPr="004C4575" w:rsidRDefault="00192B37" w:rsidP="004C4575">
            <w:pPr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 nitric và muối nitrat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5783A" w14:textId="0033C7BF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021128" w14:textId="7C27A6E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E58D4F7" w14:textId="77777777" w:rsidR="00192B37" w:rsidRPr="0047778F" w:rsidRDefault="00192B37" w:rsidP="004C4575">
            <w:pPr>
              <w:spacing w:beforeLines="40" w:before="96"/>
              <w:jc w:val="center"/>
              <w:rPr>
                <w:bCs/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0EEF2BB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9E2B219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8D72B78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1AB71E4" w14:textId="735B29A6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93CDC65" w14:textId="7B482B01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DFDAC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CD7A9E1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489CE412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</w:tcPr>
          <w:p w14:paraId="45E65D62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7DD1569E" w14:textId="77777777" w:rsidTr="001A062D">
        <w:trPr>
          <w:trHeight w:val="212"/>
        </w:trPr>
        <w:tc>
          <w:tcPr>
            <w:tcW w:w="531" w:type="dxa"/>
            <w:vMerge w:val="restart"/>
          </w:tcPr>
          <w:p w14:paraId="3CAB9C92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</w:tcPr>
          <w:p w14:paraId="3AA9CBE3" w14:textId="2B405F5E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Phốt pho – phân bón</w:t>
            </w:r>
          </w:p>
        </w:tc>
        <w:tc>
          <w:tcPr>
            <w:tcW w:w="4050" w:type="dxa"/>
          </w:tcPr>
          <w:p w14:paraId="1EA27305" w14:textId="4010D8E3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Photpho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34275" w14:textId="1C5F9F63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972D2" w14:textId="059E52FD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76C6D8" w14:textId="3FEAA9C5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B71D2B" w14:textId="1EF86EA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BE6C626" w14:textId="4D5AD12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4C7D3E" w14:textId="68140136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46D7A67" w14:textId="3802D01E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6FDBB2E" w14:textId="6675CBCA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028DA1" w14:textId="071A9E2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630" w:type="dxa"/>
            <w:vMerge/>
            <w:vAlign w:val="center"/>
          </w:tcPr>
          <w:p w14:paraId="500042FD" w14:textId="25A29A6B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3516B429" w14:textId="6268180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430A50FA" w14:textId="481FAE80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32,5</w:t>
            </w:r>
          </w:p>
        </w:tc>
      </w:tr>
      <w:tr w:rsidR="00192B37" w:rsidRPr="0047778F" w14:paraId="0A919F43" w14:textId="77777777" w:rsidTr="001A062D">
        <w:trPr>
          <w:trHeight w:val="211"/>
        </w:trPr>
        <w:tc>
          <w:tcPr>
            <w:tcW w:w="531" w:type="dxa"/>
            <w:vMerge/>
          </w:tcPr>
          <w:p w14:paraId="3C7BC962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E97855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BA5CDF" w14:textId="615D4837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Axit photphoric và muối photphat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89CAED" w14:textId="1B725DD4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3ABFDC" w14:textId="1B4AB94D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F4BFE" w14:textId="287FB2B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3067F" w14:textId="3BB8B0F0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FCD0AF4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2A242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3B9F391" w14:textId="30BA2AEF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FC1BDD9" w14:textId="6A8BB89B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69CDBD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1AAA8ED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1C3594E3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4E9D7B57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08F886CC" w14:textId="77777777" w:rsidTr="001A062D">
        <w:trPr>
          <w:trHeight w:val="211"/>
        </w:trPr>
        <w:tc>
          <w:tcPr>
            <w:tcW w:w="531" w:type="dxa"/>
            <w:vMerge/>
          </w:tcPr>
          <w:p w14:paraId="0F977AF9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1556DAF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055DBA81" w14:textId="52A85852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Phân bón hóa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897DD" w14:textId="0D863EB9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6F18B" w14:textId="225F6074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1D4FDE" w14:textId="45F6CA13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8DC07B" w14:textId="3768C5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1DF770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AA6BD7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7F7DD04" w14:textId="41AC73AD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AE6A7FC" w14:textId="06B383DE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C75DF8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346CAA64" w14:textId="777777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47D19A1D" w14:textId="77777777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4F1237EE" w14:textId="77777777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92B37" w:rsidRPr="0047778F" w14:paraId="51BC028D" w14:textId="77777777" w:rsidTr="001A062D">
        <w:trPr>
          <w:trHeight w:val="280"/>
        </w:trPr>
        <w:tc>
          <w:tcPr>
            <w:tcW w:w="531" w:type="dxa"/>
            <w:vMerge w:val="restart"/>
          </w:tcPr>
          <w:p w14:paraId="62F4D665" w14:textId="77777777" w:rsidR="00192B37" w:rsidRPr="0047778F" w:rsidRDefault="00192B37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</w:tcPr>
          <w:p w14:paraId="7D6DF5EE" w14:textId="6D102071" w:rsidR="00192B37" w:rsidRPr="0047778F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Cacbon – silic</w:t>
            </w:r>
          </w:p>
        </w:tc>
        <w:tc>
          <w:tcPr>
            <w:tcW w:w="4050" w:type="dxa"/>
          </w:tcPr>
          <w:p w14:paraId="65D1C937" w14:textId="13AE33B1" w:rsidR="00192B37" w:rsidRPr="004C4575" w:rsidRDefault="00192B37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Cacbon và hợp chất của cacbon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12BBB" w14:textId="5F350E00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977C39" w14:textId="286D4A9E" w:rsidR="00192B37" w:rsidRPr="0047778F" w:rsidRDefault="00192B37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2,25</w:t>
            </w:r>
            <w:r w:rsidRPr="0047778F">
              <w:rPr>
                <w:iCs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8587FF" w14:textId="1B9681B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BF340E" w14:textId="477B413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3CBE92" w14:textId="5BAAF977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967DDCE" w14:textId="1791E71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B4D77D" w14:textId="0993104A" w:rsidR="00192B37" w:rsidRPr="0047778F" w:rsidRDefault="00192B37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4BBC454" w14:textId="6A9AAF6D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67B657" w14:textId="6FFB4C99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630" w:type="dxa"/>
            <w:vMerge w:val="restart"/>
            <w:vAlign w:val="center"/>
          </w:tcPr>
          <w:p w14:paraId="2FCAE9B2" w14:textId="699279A4" w:rsidR="00192B37" w:rsidRPr="0047778F" w:rsidRDefault="00192B37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810" w:type="dxa"/>
            <w:vMerge w:val="restart"/>
          </w:tcPr>
          <w:p w14:paraId="0E19F00A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535BDAB7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5B7F5B59" w14:textId="77777777" w:rsidR="00192B37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16740D16" w14:textId="099C9FF5" w:rsidR="00192B37" w:rsidRPr="0047778F" w:rsidRDefault="00192B37" w:rsidP="004C4575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20,75</w:t>
            </w:r>
          </w:p>
        </w:tc>
        <w:tc>
          <w:tcPr>
            <w:tcW w:w="662" w:type="dxa"/>
            <w:vMerge w:val="restart"/>
            <w:vAlign w:val="center"/>
          </w:tcPr>
          <w:p w14:paraId="7D26BA0A" w14:textId="384D44C6" w:rsidR="00192B37" w:rsidRPr="00804D4E" w:rsidRDefault="00192B37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32,5</w:t>
            </w:r>
          </w:p>
        </w:tc>
      </w:tr>
      <w:tr w:rsidR="00FC56AF" w:rsidRPr="0047778F" w14:paraId="08AEC677" w14:textId="77777777" w:rsidTr="001A062D">
        <w:trPr>
          <w:trHeight w:val="279"/>
        </w:trPr>
        <w:tc>
          <w:tcPr>
            <w:tcW w:w="531" w:type="dxa"/>
            <w:vMerge/>
          </w:tcPr>
          <w:p w14:paraId="37276DE3" w14:textId="77777777" w:rsidR="00FC56AF" w:rsidRPr="0047778F" w:rsidRDefault="00FC56AF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EAF6D7C" w14:textId="77777777" w:rsidR="00FC56AF" w:rsidRPr="0047778F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082DF3" w14:textId="3D2E8408" w:rsidR="00FC56AF" w:rsidRPr="004C4575" w:rsidRDefault="00FC56AF" w:rsidP="004C4575">
            <w:pPr>
              <w:spacing w:beforeLines="40" w:before="96"/>
              <w:rPr>
                <w:sz w:val="20"/>
                <w:szCs w:val="20"/>
              </w:rPr>
            </w:pPr>
            <w:r w:rsidRPr="004C4575">
              <w:rPr>
                <w:sz w:val="20"/>
                <w:szCs w:val="20"/>
              </w:rPr>
              <w:t>Silic và hợp chất của silic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79F83" w14:textId="116710A9" w:rsidR="00FC56AF" w:rsidRPr="0047778F" w:rsidRDefault="00FC56AF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F556F" w14:textId="7F561B9C" w:rsidR="00FC56AF" w:rsidRPr="0047778F" w:rsidRDefault="00FC56AF" w:rsidP="004C4575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D4C15" w14:textId="77FA951A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C836A" w14:textId="5E821540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6FA65C8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F1F6F30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F973DC" w14:textId="78CECD08" w:rsidR="00FC56A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DE764C" w14:textId="254E2254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6CFE00" w14:textId="77777777" w:rsidR="00FC56AF" w:rsidRPr="0047778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8592F47" w14:textId="77777777" w:rsidR="00FC56AF" w:rsidRDefault="00FC56AF" w:rsidP="004C4575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60777236" w14:textId="77777777" w:rsidR="00FC56AF" w:rsidRDefault="00FC56AF" w:rsidP="004C4575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61655D07" w14:textId="77777777" w:rsidR="00FC56AF" w:rsidRPr="00804D4E" w:rsidRDefault="00FC56AF" w:rsidP="004C4575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FC56AF" w:rsidRPr="0047778F" w14:paraId="43C10864" w14:textId="77777777" w:rsidTr="001A062D">
        <w:trPr>
          <w:trHeight w:val="317"/>
        </w:trPr>
        <w:tc>
          <w:tcPr>
            <w:tcW w:w="531" w:type="dxa"/>
            <w:vMerge w:val="restart"/>
          </w:tcPr>
          <w:p w14:paraId="34BAAADF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Merge w:val="restart"/>
          </w:tcPr>
          <w:p w14:paraId="060643E6" w14:textId="0884AE18" w:rsidR="00FC56AF" w:rsidRPr="0047778F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Đại cương hữu cơ</w:t>
            </w:r>
          </w:p>
        </w:tc>
        <w:tc>
          <w:tcPr>
            <w:tcW w:w="4050" w:type="dxa"/>
          </w:tcPr>
          <w:p w14:paraId="783A0A12" w14:textId="10A72361" w:rsidR="00FC56AF" w:rsidRPr="002264DC" w:rsidRDefault="00FC56AF" w:rsidP="002264DC">
            <w:pPr>
              <w:spacing w:beforeLines="40" w:before="96"/>
              <w:rPr>
                <w:sz w:val="20"/>
                <w:szCs w:val="20"/>
              </w:rPr>
            </w:pPr>
            <w:r w:rsidRPr="002264DC">
              <w:rPr>
                <w:sz w:val="20"/>
                <w:szCs w:val="20"/>
              </w:rPr>
              <w:t>Mở đầu về hóa học hữu cơ. Thành phần nguyên tố và công thức phân tử hợp chất hữu cơ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A1454E" w14:textId="600DF293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CA969" w14:textId="0A1CA4D7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02C0672" w14:textId="7B67AA83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400336E" w14:textId="228992B4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C1F214" w14:textId="4931214C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0D16B" w14:textId="47CF9435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1EBBEE" w14:textId="4F834E4E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1C6CEE" w14:textId="2A023AAF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8BCDA4" w14:textId="094A8A5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255CC4A0" w14:textId="4B491A63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72F002DE" w14:textId="7861A660" w:rsidR="00FC56AF" w:rsidRPr="0047778F" w:rsidRDefault="00FC56AF" w:rsidP="002264DC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7CAAE931" w14:textId="75D28954" w:rsidR="00FC56AF" w:rsidRPr="00804D4E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7,5</w:t>
            </w:r>
          </w:p>
        </w:tc>
      </w:tr>
      <w:tr w:rsidR="00FC56AF" w:rsidRPr="0047778F" w14:paraId="3850917A" w14:textId="77777777" w:rsidTr="001A062D">
        <w:trPr>
          <w:trHeight w:val="317"/>
        </w:trPr>
        <w:tc>
          <w:tcPr>
            <w:tcW w:w="531" w:type="dxa"/>
            <w:vMerge/>
          </w:tcPr>
          <w:p w14:paraId="0C8792F3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81D2415" w14:textId="77777777" w:rsidR="00FC56AF" w:rsidRPr="0047778F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0FE0F20" w14:textId="7705016C" w:rsidR="00FC56AF" w:rsidRPr="002264DC" w:rsidRDefault="00FC56AF" w:rsidP="002264DC">
            <w:pPr>
              <w:spacing w:beforeLines="40" w:before="96"/>
              <w:rPr>
                <w:sz w:val="20"/>
                <w:szCs w:val="20"/>
              </w:rPr>
            </w:pPr>
            <w:r w:rsidRPr="002264DC">
              <w:rPr>
                <w:sz w:val="20"/>
                <w:szCs w:val="20"/>
              </w:rPr>
              <w:t>Cấu trúc phân tử hợp chất hữu cơ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96FBC4" w14:textId="121FD79C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5706F" w14:textId="458C6F4C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0,75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6F7312E" w14:textId="77777777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26B044" w14:textId="77777777" w:rsidR="00FC56AF" w:rsidRPr="0047778F" w:rsidRDefault="00FC56AF" w:rsidP="002264DC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44F286" w14:textId="4187A8C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18E602" w14:textId="0C6310AC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CA0B5" w14:textId="7B5FEC89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EE329E" w14:textId="3292093E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E18C2B2" w14:textId="77777777" w:rsidR="00FC56A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6F204B4" w14:textId="77777777" w:rsidR="00FC56AF" w:rsidRPr="0047778F" w:rsidRDefault="00FC56AF" w:rsidP="002264DC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0DAB1F4C" w14:textId="77777777" w:rsidR="00FC56AF" w:rsidRPr="0047778F" w:rsidRDefault="00FC56AF" w:rsidP="002264DC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78DC5908" w14:textId="77777777" w:rsidR="00FC56AF" w:rsidRPr="00804D4E" w:rsidRDefault="00FC56AF" w:rsidP="002264DC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6A22B8" w:rsidRPr="0047778F" w14:paraId="169F59FA" w14:textId="77777777" w:rsidTr="001A062D">
        <w:trPr>
          <w:trHeight w:val="398"/>
        </w:trPr>
        <w:tc>
          <w:tcPr>
            <w:tcW w:w="531" w:type="dxa"/>
            <w:vMerge w:val="restart"/>
          </w:tcPr>
          <w:p w14:paraId="1BB8CF35" w14:textId="6C6EDD80" w:rsidR="006A22B8" w:rsidRPr="0047778F" w:rsidRDefault="006A22B8" w:rsidP="006A22B8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Merge w:val="restart"/>
          </w:tcPr>
          <w:p w14:paraId="0CB2193C" w14:textId="57D0E571" w:rsidR="006A22B8" w:rsidRPr="0047778F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Thí nghiệm thực hành</w:t>
            </w:r>
          </w:p>
        </w:tc>
        <w:tc>
          <w:tcPr>
            <w:tcW w:w="4050" w:type="dxa"/>
          </w:tcPr>
          <w:p w14:paraId="1BF1F361" w14:textId="5BD2FBC5" w:rsidR="006A22B8" w:rsidRPr="006A22B8" w:rsidRDefault="006A22B8" w:rsidP="006A22B8">
            <w:pPr>
              <w:spacing w:beforeLines="40" w:before="96"/>
              <w:rPr>
                <w:sz w:val="20"/>
                <w:szCs w:val="20"/>
              </w:rPr>
            </w:pPr>
            <w:r w:rsidRPr="006A22B8">
              <w:rPr>
                <w:sz w:val="20"/>
                <w:szCs w:val="20"/>
              </w:rPr>
              <w:t>Bài thực hành số 1</w:t>
            </w:r>
            <w:r>
              <w:rPr>
                <w:sz w:val="20"/>
                <w:szCs w:val="20"/>
              </w:rPr>
              <w:t xml:space="preserve">: </w:t>
            </w:r>
            <w:r w:rsidRPr="006A22B8">
              <w:rPr>
                <w:sz w:val="20"/>
                <w:szCs w:val="20"/>
              </w:rPr>
              <w:t xml:space="preserve">Tính axit-bazơ. Phản ứng trao đổi ion trong dung dịch các chất điện li 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C12A2E3" w14:textId="4688C64C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1FF9F5A" w14:textId="0D2E5BEA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26912513" w14:textId="53055BB3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9481A87" w14:textId="1568532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  <w:r w:rsidRPr="0047778F"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2E719A" w14:textId="780905BF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C90280" w14:textId="61AAFF1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71D55F" w14:textId="69EDC4FD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213746E" w14:textId="1590AA9B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  <w:r w:rsidRPr="0047778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666E69" w14:textId="1EEC837C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27A692CE" w14:textId="082C247C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810" w:type="dxa"/>
            <w:vMerge w:val="restart"/>
          </w:tcPr>
          <w:p w14:paraId="020BC9FE" w14:textId="77777777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1A6AF55B" w14:textId="77777777" w:rsidR="00CD5A6B" w:rsidRDefault="00CD5A6B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3C5AA873" w14:textId="0BAA2C1C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  <w:r w:rsidRPr="0047778F"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62" w:type="dxa"/>
            <w:vMerge w:val="restart"/>
            <w:vAlign w:val="center"/>
          </w:tcPr>
          <w:p w14:paraId="7CFD25C8" w14:textId="1ABEF111" w:rsidR="006A22B8" w:rsidRPr="00804D4E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804D4E">
              <w:rPr>
                <w:b/>
                <w:bCs/>
                <w:sz w:val="20"/>
                <w:szCs w:val="20"/>
                <w:lang w:bidi="hi-IN"/>
              </w:rPr>
              <w:t>2,5</w:t>
            </w:r>
          </w:p>
        </w:tc>
      </w:tr>
      <w:tr w:rsidR="006A22B8" w:rsidRPr="0047778F" w14:paraId="40C8CAD5" w14:textId="77777777" w:rsidTr="001A062D">
        <w:trPr>
          <w:trHeight w:val="397"/>
        </w:trPr>
        <w:tc>
          <w:tcPr>
            <w:tcW w:w="531" w:type="dxa"/>
            <w:vMerge/>
          </w:tcPr>
          <w:p w14:paraId="66D23E17" w14:textId="77777777" w:rsidR="006A22B8" w:rsidRPr="0047778F" w:rsidRDefault="006A22B8" w:rsidP="006A22B8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AA4D604" w14:textId="77777777" w:rsidR="006A22B8" w:rsidRPr="0047778F" w:rsidRDefault="006A22B8" w:rsidP="006A22B8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B3333E" w14:textId="655A3466" w:rsidR="006A22B8" w:rsidRPr="006A22B8" w:rsidRDefault="006A22B8" w:rsidP="006A22B8">
            <w:pPr>
              <w:spacing w:beforeLines="40" w:before="96"/>
              <w:rPr>
                <w:sz w:val="20"/>
                <w:szCs w:val="20"/>
              </w:rPr>
            </w:pPr>
            <w:r w:rsidRPr="006A22B8">
              <w:rPr>
                <w:sz w:val="20"/>
                <w:szCs w:val="20"/>
              </w:rPr>
              <w:t>Bài thực hành số 2</w:t>
            </w:r>
            <w:r>
              <w:rPr>
                <w:sz w:val="20"/>
                <w:szCs w:val="20"/>
              </w:rPr>
              <w:t>:</w:t>
            </w:r>
            <w:r w:rsidRPr="006A22B8">
              <w:rPr>
                <w:sz w:val="20"/>
                <w:szCs w:val="20"/>
              </w:rPr>
              <w:t xml:space="preserve"> Tính chất của một số hợp chất nitơ, photpho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45C1988E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F0660EB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2C0EF57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EAA9985" w14:textId="77777777" w:rsidR="006A22B8" w:rsidRPr="0047778F" w:rsidRDefault="006A22B8" w:rsidP="006A22B8">
            <w:pPr>
              <w:spacing w:beforeLines="40" w:before="96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D07701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5724C96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F0ED8F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1D66356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8ADB2A9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2AABBDC2" w14:textId="77777777" w:rsidR="006A22B8" w:rsidRPr="0047778F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10" w:type="dxa"/>
            <w:vMerge/>
          </w:tcPr>
          <w:p w14:paraId="199B9671" w14:textId="77777777" w:rsidR="006A22B8" w:rsidRPr="0047778F" w:rsidRDefault="006A22B8" w:rsidP="006A22B8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62" w:type="dxa"/>
            <w:vMerge/>
            <w:vAlign w:val="center"/>
          </w:tcPr>
          <w:p w14:paraId="00E73429" w14:textId="77777777" w:rsidR="006A22B8" w:rsidRDefault="006A22B8" w:rsidP="006A22B8">
            <w:pPr>
              <w:spacing w:beforeLines="40" w:before="96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4C4575" w:rsidRPr="0047778F" w14:paraId="25190D55" w14:textId="77777777" w:rsidTr="00937519">
        <w:trPr>
          <w:trHeight w:val="70"/>
        </w:trPr>
        <w:tc>
          <w:tcPr>
            <w:tcW w:w="5751" w:type="dxa"/>
            <w:gridSpan w:val="3"/>
          </w:tcPr>
          <w:p w14:paraId="5F6BCD73" w14:textId="77777777" w:rsidR="00320122" w:rsidRPr="0047778F" w:rsidRDefault="00320122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B5AEE9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03FD54" w14:textId="66B4C393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A73CE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D97C15" w14:textId="774E0E4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79E7BA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 w:rsidRPr="0047778F">
              <w:rPr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BBA9F5" w14:textId="239BE3E9" w:rsidR="00320122" w:rsidRPr="0047778F" w:rsidRDefault="007C1EAD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3D83F" w14:textId="08E4ABF7" w:rsidR="00320122" w:rsidRPr="0047778F" w:rsidRDefault="00C60CFF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3BC43A" w14:textId="58EC6AA5" w:rsidR="00320122" w:rsidRPr="0047778F" w:rsidRDefault="007C1EAD" w:rsidP="000F45C1">
            <w:pPr>
              <w:spacing w:beforeLines="40" w:before="96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3A8A8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28CA08BA" w14:textId="1290842B" w:rsidR="00320122" w:rsidRPr="0047778F" w:rsidRDefault="00C60CFF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9BD9D49" w14:textId="28B69D69" w:rsidR="00320122" w:rsidRPr="0047778F" w:rsidRDefault="00320122" w:rsidP="00C60CFF">
            <w:pPr>
              <w:jc w:val="center"/>
              <w:rPr>
                <w:bCs/>
                <w:sz w:val="20"/>
                <w:szCs w:val="20"/>
              </w:rPr>
            </w:pPr>
            <w:r w:rsidRPr="0047778F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662" w:type="dxa"/>
          </w:tcPr>
          <w:p w14:paraId="2A47F1EE" w14:textId="77777777" w:rsidR="00320122" w:rsidRPr="0047778F" w:rsidRDefault="00320122" w:rsidP="000F45C1">
            <w:pPr>
              <w:spacing w:beforeLines="40" w:before="96"/>
              <w:jc w:val="center"/>
              <w:rPr>
                <w:bCs/>
                <w:sz w:val="20"/>
                <w:szCs w:val="20"/>
              </w:rPr>
            </w:pPr>
          </w:p>
        </w:tc>
      </w:tr>
      <w:tr w:rsidR="00320122" w:rsidRPr="0047778F" w14:paraId="126E0D19" w14:textId="77777777" w:rsidTr="00937519">
        <w:trPr>
          <w:trHeight w:val="70"/>
        </w:trPr>
        <w:tc>
          <w:tcPr>
            <w:tcW w:w="5751" w:type="dxa"/>
            <w:gridSpan w:val="3"/>
          </w:tcPr>
          <w:p w14:paraId="4D212F80" w14:textId="0B5C652D" w:rsidR="00320122" w:rsidRPr="0047778F" w:rsidRDefault="00320122" w:rsidP="004C4575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 xml:space="preserve">Tỉ lệ % </w:t>
            </w:r>
          </w:p>
        </w:tc>
        <w:tc>
          <w:tcPr>
            <w:tcW w:w="1710" w:type="dxa"/>
            <w:gridSpan w:val="2"/>
            <w:vAlign w:val="center"/>
          </w:tcPr>
          <w:p w14:paraId="0D280F21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710" w:type="dxa"/>
            <w:gridSpan w:val="2"/>
            <w:vAlign w:val="center"/>
          </w:tcPr>
          <w:p w14:paraId="54D91F5B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14:paraId="2894D302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14:paraId="706FAB3F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098095" w14:textId="47C55AED" w:rsidR="00320122" w:rsidRPr="0047778F" w:rsidRDefault="00EB0213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630" w:type="dxa"/>
            <w:vAlign w:val="center"/>
          </w:tcPr>
          <w:p w14:paraId="12968ECD" w14:textId="106AF6BF" w:rsidR="00320122" w:rsidRPr="0047778F" w:rsidRDefault="00EB0213" w:rsidP="000F45C1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810" w:type="dxa"/>
            <w:vAlign w:val="center"/>
          </w:tcPr>
          <w:p w14:paraId="34F10A91" w14:textId="77777777" w:rsidR="00320122" w:rsidRPr="0047778F" w:rsidRDefault="00320122" w:rsidP="00C60C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E2F2A14" w14:textId="77777777" w:rsidR="00320122" w:rsidRPr="0047778F" w:rsidRDefault="00320122" w:rsidP="000F45C1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</w:tr>
      <w:tr w:rsidR="00320122" w:rsidRPr="0047778F" w14:paraId="63626B00" w14:textId="77777777" w:rsidTr="00937519">
        <w:trPr>
          <w:trHeight w:val="70"/>
        </w:trPr>
        <w:tc>
          <w:tcPr>
            <w:tcW w:w="5751" w:type="dxa"/>
            <w:gridSpan w:val="3"/>
          </w:tcPr>
          <w:p w14:paraId="22F924AB" w14:textId="77777777" w:rsidR="00320122" w:rsidRPr="0047778F" w:rsidRDefault="00320122" w:rsidP="004C4575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 w:rsidRPr="0047778F">
              <w:rPr>
                <w:b/>
                <w:sz w:val="20"/>
                <w:szCs w:val="20"/>
              </w:rPr>
              <w:t>Tỉ lệ chung</w:t>
            </w:r>
          </w:p>
        </w:tc>
        <w:tc>
          <w:tcPr>
            <w:tcW w:w="3420" w:type="dxa"/>
            <w:gridSpan w:val="4"/>
          </w:tcPr>
          <w:p w14:paraId="4B006A85" w14:textId="39FC59D4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70</w:t>
            </w:r>
            <w:r w:rsidR="0047778F" w:rsidRPr="0047778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00" w:type="dxa"/>
            <w:gridSpan w:val="4"/>
          </w:tcPr>
          <w:p w14:paraId="6A034535" w14:textId="210EF102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7778F">
              <w:rPr>
                <w:b/>
                <w:bCs/>
                <w:sz w:val="20"/>
                <w:szCs w:val="20"/>
              </w:rPr>
              <w:t>30</w:t>
            </w:r>
            <w:r w:rsidR="0047778F" w:rsidRPr="0047778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82FABE" w14:textId="16A68979" w:rsidR="00320122" w:rsidRPr="0047778F" w:rsidRDefault="0047778F" w:rsidP="000F45C1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810" w:type="dxa"/>
          </w:tcPr>
          <w:p w14:paraId="2DDA017F" w14:textId="77777777" w:rsidR="00320122" w:rsidRPr="0047778F" w:rsidRDefault="00320122" w:rsidP="00C60C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F784100" w14:textId="77777777" w:rsidR="00320122" w:rsidRPr="0047778F" w:rsidRDefault="00320122" w:rsidP="000F45C1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AFBC36" w14:textId="77777777" w:rsidR="00320122" w:rsidRPr="00C51CA5" w:rsidRDefault="00320122" w:rsidP="00320122">
      <w:pPr>
        <w:rPr>
          <w:b/>
          <w:sz w:val="20"/>
          <w:szCs w:val="20"/>
        </w:rPr>
      </w:pPr>
    </w:p>
    <w:p w14:paraId="595A315C" w14:textId="132F838A" w:rsidR="005D1D61" w:rsidRDefault="005D1D61" w:rsidP="005D1D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Lưu ý:</w:t>
      </w:r>
    </w:p>
    <w:p w14:paraId="74248311" w14:textId="77777777" w:rsidR="005D1D61" w:rsidRPr="00AE6457" w:rsidRDefault="005D1D61" w:rsidP="005D1D61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57">
        <w:rPr>
          <w:sz w:val="28"/>
          <w:szCs w:val="28"/>
        </w:rPr>
        <w:t>Các câu hỏi ở cấp độ nhận biết và thông hiểu là các câu hỏi trắc nghiệm khách quan 4 lựa chọn, trong đó có duy nhất 1 lựa chọn đúng.</w:t>
      </w:r>
    </w:p>
    <w:p w14:paraId="37C50B8D" w14:textId="77777777" w:rsidR="005D1D61" w:rsidRPr="00AE6457" w:rsidRDefault="005D1D61" w:rsidP="005D1D61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57">
        <w:rPr>
          <w:sz w:val="28"/>
          <w:szCs w:val="28"/>
        </w:rPr>
        <w:t>Các câu hỏi ở cấp độ vận dụng và vận dụng cao là các câu hỏi tự luận.</w:t>
      </w:r>
    </w:p>
    <w:p w14:paraId="1D58FB1D" w14:textId="77777777" w:rsidR="005D1D61" w:rsidRPr="0033507F" w:rsidRDefault="005D1D61" w:rsidP="005D1D61">
      <w:pPr>
        <w:pStyle w:val="Footer"/>
        <w:jc w:val="both"/>
        <w:rPr>
          <w:sz w:val="28"/>
          <w:szCs w:val="28"/>
        </w:rPr>
      </w:pPr>
      <w:r w:rsidRPr="0033507F">
        <w:rPr>
          <w:sz w:val="28"/>
          <w:szCs w:val="28"/>
        </w:rPr>
        <w:t>- Số điểm tính cho 1 câu trắc nghiệm là 0,25 điểm/câu; số điểm của câu tự luận được quy định trong hư</w:t>
      </w:r>
      <w:r>
        <w:rPr>
          <w:sz w:val="28"/>
          <w:szCs w:val="28"/>
        </w:rPr>
        <w:t>ớ</w:t>
      </w:r>
      <w:r w:rsidRPr="0033507F">
        <w:rPr>
          <w:sz w:val="28"/>
          <w:szCs w:val="28"/>
        </w:rPr>
        <w:t>ng dẫn chấm nhưng phải tương ứng với tỉ lệ điểm được quy định trong ma trận.</w:t>
      </w:r>
    </w:p>
    <w:p w14:paraId="5CCE92D4" w14:textId="79A647AC" w:rsidR="00320122" w:rsidRDefault="00320122" w:rsidP="005D1D61">
      <w:pPr>
        <w:pStyle w:val="Footer"/>
        <w:rPr>
          <w:b/>
          <w:sz w:val="28"/>
          <w:szCs w:val="28"/>
        </w:rPr>
      </w:pPr>
    </w:p>
    <w:p w14:paraId="7BE3BAD6" w14:textId="77777777" w:rsidR="00320122" w:rsidRPr="00714B3C" w:rsidRDefault="00320122" w:rsidP="00320122">
      <w:pPr>
        <w:jc w:val="center"/>
        <w:rPr>
          <w:b/>
          <w:sz w:val="28"/>
          <w:szCs w:val="28"/>
        </w:rPr>
      </w:pPr>
    </w:p>
    <w:p w14:paraId="09C47178" w14:textId="77777777" w:rsidR="00A2047F" w:rsidRDefault="00BC1F21"/>
    <w:sectPr w:rsidR="00A2047F" w:rsidSect="0047778F">
      <w:footerReference w:type="default" r:id="rId6"/>
      <w:pgSz w:w="16840" w:h="11907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E910" w14:textId="77777777" w:rsidR="00E70D29" w:rsidRDefault="00E70D29" w:rsidP="00320122">
      <w:r>
        <w:separator/>
      </w:r>
    </w:p>
  </w:endnote>
  <w:endnote w:type="continuationSeparator" w:id="0">
    <w:p w14:paraId="64EBF903" w14:textId="77777777" w:rsidR="00E70D29" w:rsidRDefault="00E70D29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02D6" w14:textId="77777777" w:rsidR="00AE6457" w:rsidRDefault="00BC1F21">
    <w:pPr>
      <w:pStyle w:val="Footer"/>
    </w:pPr>
  </w:p>
  <w:p w14:paraId="057175B5" w14:textId="77777777" w:rsidR="00AE6457" w:rsidRDefault="00BC1F21">
    <w:pPr>
      <w:pStyle w:val="Footer"/>
    </w:pPr>
  </w:p>
  <w:p w14:paraId="6CBD4971" w14:textId="77777777" w:rsidR="00B27873" w:rsidRDefault="00BC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091A" w14:textId="77777777" w:rsidR="00E70D29" w:rsidRDefault="00E70D29" w:rsidP="00320122">
      <w:r>
        <w:separator/>
      </w:r>
    </w:p>
  </w:footnote>
  <w:footnote w:type="continuationSeparator" w:id="0">
    <w:p w14:paraId="3A3E5203" w14:textId="77777777" w:rsidR="00E70D29" w:rsidRDefault="00E70D29" w:rsidP="003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2"/>
    <w:rsid w:val="00093FD7"/>
    <w:rsid w:val="000C5FC6"/>
    <w:rsid w:val="000D4832"/>
    <w:rsid w:val="0012678B"/>
    <w:rsid w:val="00132D27"/>
    <w:rsid w:val="001628BA"/>
    <w:rsid w:val="00192B37"/>
    <w:rsid w:val="001A062D"/>
    <w:rsid w:val="001C38D9"/>
    <w:rsid w:val="00212CA5"/>
    <w:rsid w:val="002264DC"/>
    <w:rsid w:val="00243835"/>
    <w:rsid w:val="00311E3E"/>
    <w:rsid w:val="00317994"/>
    <w:rsid w:val="00320122"/>
    <w:rsid w:val="0047778F"/>
    <w:rsid w:val="004C4575"/>
    <w:rsid w:val="005D1D61"/>
    <w:rsid w:val="006553E0"/>
    <w:rsid w:val="00667D4E"/>
    <w:rsid w:val="00671ADD"/>
    <w:rsid w:val="006A22B8"/>
    <w:rsid w:val="006C72D4"/>
    <w:rsid w:val="006C7F2F"/>
    <w:rsid w:val="00764D28"/>
    <w:rsid w:val="007B70A5"/>
    <w:rsid w:val="007C1EAD"/>
    <w:rsid w:val="00804D4E"/>
    <w:rsid w:val="00820B80"/>
    <w:rsid w:val="008575C6"/>
    <w:rsid w:val="008A3970"/>
    <w:rsid w:val="008D271B"/>
    <w:rsid w:val="008E4653"/>
    <w:rsid w:val="00937519"/>
    <w:rsid w:val="00980439"/>
    <w:rsid w:val="009A3D07"/>
    <w:rsid w:val="00AF1699"/>
    <w:rsid w:val="00BC1F21"/>
    <w:rsid w:val="00C16FEB"/>
    <w:rsid w:val="00C51CA5"/>
    <w:rsid w:val="00C559EE"/>
    <w:rsid w:val="00C60CFF"/>
    <w:rsid w:val="00C72ABD"/>
    <w:rsid w:val="00CD5A6B"/>
    <w:rsid w:val="00D14F14"/>
    <w:rsid w:val="00DC0D32"/>
    <w:rsid w:val="00E0690C"/>
    <w:rsid w:val="00E3555D"/>
    <w:rsid w:val="00E70D29"/>
    <w:rsid w:val="00EB0213"/>
    <w:rsid w:val="00EF4D0E"/>
    <w:rsid w:val="00F2109C"/>
    <w:rsid w:val="00F276DA"/>
    <w:rsid w:val="00F33750"/>
    <w:rsid w:val="00FA351F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D3A"/>
  <w15:chartTrackingRefBased/>
  <w15:docId w15:val="{63D3EFDD-8E9B-4288-91EC-1E68D1E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33</cp:revision>
  <cp:lastPrinted>2020-10-14T03:25:00Z</cp:lastPrinted>
  <dcterms:created xsi:type="dcterms:W3CDTF">2020-10-03T14:23:00Z</dcterms:created>
  <dcterms:modified xsi:type="dcterms:W3CDTF">2020-10-15T03:07:00Z</dcterms:modified>
</cp:coreProperties>
</file>