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146" w:rsidRPr="004E4538" w:rsidRDefault="00994146" w:rsidP="00994146">
      <w:pPr>
        <w:tabs>
          <w:tab w:val="left" w:pos="659"/>
        </w:tabs>
        <w:jc w:val="center"/>
        <w:rPr>
          <w:b/>
          <w:bCs/>
          <w:sz w:val="26"/>
          <w:szCs w:val="26"/>
        </w:rPr>
      </w:pPr>
      <w:r w:rsidRPr="004E4538">
        <w:rPr>
          <w:b/>
          <w:bCs/>
          <w:sz w:val="26"/>
          <w:szCs w:val="26"/>
        </w:rPr>
        <w:t>MA TRẬN ĐỀ THAM KHẢO KIỂM TRA HỌC KỲ II</w:t>
      </w:r>
    </w:p>
    <w:p w:rsidR="00994146" w:rsidRPr="004E4538" w:rsidRDefault="00994146" w:rsidP="00994146">
      <w:pPr>
        <w:jc w:val="center"/>
        <w:rPr>
          <w:b/>
          <w:bCs/>
          <w:sz w:val="26"/>
          <w:szCs w:val="26"/>
        </w:rPr>
      </w:pPr>
      <w:r w:rsidRPr="004E4538">
        <w:rPr>
          <w:b/>
          <w:bCs/>
          <w:sz w:val="26"/>
          <w:szCs w:val="26"/>
        </w:rPr>
        <w:t>NĂM HỌC: 2022 – 2023</w:t>
      </w:r>
    </w:p>
    <w:p w:rsidR="00994146" w:rsidRPr="004E4538" w:rsidRDefault="00994146" w:rsidP="00994146">
      <w:pPr>
        <w:jc w:val="center"/>
        <w:rPr>
          <w:sz w:val="26"/>
          <w:szCs w:val="26"/>
        </w:rPr>
      </w:pPr>
      <w:r w:rsidRPr="004E4538">
        <w:rPr>
          <w:b/>
          <w:bCs/>
          <w:sz w:val="26"/>
          <w:szCs w:val="26"/>
        </w:rPr>
        <w:t xml:space="preserve">MÔN: LỊCH </w:t>
      </w:r>
      <w:r>
        <w:rPr>
          <w:b/>
          <w:bCs/>
          <w:sz w:val="26"/>
          <w:szCs w:val="26"/>
        </w:rPr>
        <w:t>SỬ</w:t>
      </w:r>
      <w:r w:rsidRPr="004E4538">
        <w:rPr>
          <w:b/>
          <w:bCs/>
          <w:sz w:val="26"/>
          <w:szCs w:val="26"/>
        </w:rPr>
        <w:t xml:space="preserve"> – LỚP </w:t>
      </w:r>
      <w:r>
        <w:rPr>
          <w:b/>
          <w:bCs/>
          <w:sz w:val="26"/>
          <w:szCs w:val="26"/>
        </w:rPr>
        <w:t>9</w:t>
      </w:r>
    </w:p>
    <w:p w:rsidR="006B75F4" w:rsidRPr="002279AA" w:rsidRDefault="006B75F4" w:rsidP="002279AA">
      <w:pPr>
        <w:spacing w:line="360" w:lineRule="auto"/>
        <w:rPr>
          <w:sz w:val="26"/>
          <w:szCs w:val="26"/>
          <w:lang w:val="en-US"/>
        </w:rPr>
      </w:pP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1841"/>
        <w:gridCol w:w="1930"/>
        <w:gridCol w:w="1621"/>
        <w:gridCol w:w="1984"/>
        <w:gridCol w:w="1567"/>
      </w:tblGrid>
      <w:tr w:rsidR="006B75F4" w:rsidRPr="002279AA" w:rsidTr="002279AA">
        <w:trPr>
          <w:trHeight w:val="993"/>
          <w:jc w:val="center"/>
        </w:trPr>
        <w:tc>
          <w:tcPr>
            <w:tcW w:w="1833" w:type="dxa"/>
            <w:tcBorders>
              <w:top w:val="single" w:sz="4" w:space="0" w:color="auto"/>
              <w:left w:val="single" w:sz="4" w:space="0" w:color="auto"/>
              <w:bottom w:val="single" w:sz="4" w:space="0" w:color="auto"/>
              <w:right w:val="single" w:sz="4" w:space="0" w:color="auto"/>
            </w:tcBorders>
            <w:hideMark/>
          </w:tcPr>
          <w:p w:rsidR="006B75F4" w:rsidRPr="002279AA" w:rsidRDefault="006B75F4" w:rsidP="002279AA">
            <w:pPr>
              <w:spacing w:line="360" w:lineRule="auto"/>
              <w:jc w:val="center"/>
              <w:rPr>
                <w:b/>
                <w:sz w:val="26"/>
                <w:szCs w:val="26"/>
                <w:lang w:val="sv-SE"/>
              </w:rPr>
            </w:pPr>
            <w:r w:rsidRPr="002279AA">
              <w:rPr>
                <w:b/>
                <w:sz w:val="26"/>
                <w:szCs w:val="26"/>
                <w:lang w:val="sv-SE"/>
              </w:rPr>
              <w:t>Chủ đề (nội dung, chương)/Mức độ nhận thức</w:t>
            </w:r>
          </w:p>
        </w:tc>
        <w:tc>
          <w:tcPr>
            <w:tcW w:w="1841" w:type="dxa"/>
            <w:tcBorders>
              <w:top w:val="single" w:sz="4" w:space="0" w:color="auto"/>
              <w:left w:val="single" w:sz="4" w:space="0" w:color="auto"/>
              <w:bottom w:val="single" w:sz="4" w:space="0" w:color="auto"/>
              <w:right w:val="single" w:sz="4" w:space="0" w:color="auto"/>
            </w:tcBorders>
            <w:vAlign w:val="center"/>
            <w:hideMark/>
          </w:tcPr>
          <w:p w:rsidR="006B75F4" w:rsidRPr="002279AA" w:rsidRDefault="006B75F4" w:rsidP="002279AA">
            <w:pPr>
              <w:spacing w:line="360" w:lineRule="auto"/>
              <w:jc w:val="center"/>
              <w:rPr>
                <w:b/>
                <w:sz w:val="26"/>
                <w:szCs w:val="26"/>
              </w:rPr>
            </w:pPr>
            <w:r w:rsidRPr="002279AA">
              <w:rPr>
                <w:b/>
                <w:sz w:val="26"/>
                <w:szCs w:val="26"/>
              </w:rPr>
              <w:t>Nhận biết</w:t>
            </w:r>
          </w:p>
        </w:tc>
        <w:tc>
          <w:tcPr>
            <w:tcW w:w="1930" w:type="dxa"/>
            <w:tcBorders>
              <w:top w:val="single" w:sz="4" w:space="0" w:color="auto"/>
              <w:left w:val="single" w:sz="4" w:space="0" w:color="auto"/>
              <w:bottom w:val="single" w:sz="4" w:space="0" w:color="auto"/>
              <w:right w:val="single" w:sz="4" w:space="0" w:color="auto"/>
            </w:tcBorders>
            <w:vAlign w:val="center"/>
            <w:hideMark/>
          </w:tcPr>
          <w:p w:rsidR="006B75F4" w:rsidRPr="002279AA" w:rsidRDefault="006B75F4" w:rsidP="002279AA">
            <w:pPr>
              <w:spacing w:line="360" w:lineRule="auto"/>
              <w:jc w:val="center"/>
              <w:rPr>
                <w:b/>
                <w:sz w:val="26"/>
                <w:szCs w:val="26"/>
              </w:rPr>
            </w:pPr>
            <w:r w:rsidRPr="002279AA">
              <w:rPr>
                <w:b/>
                <w:sz w:val="26"/>
                <w:szCs w:val="26"/>
              </w:rPr>
              <w:t>Thông hiểu</w:t>
            </w:r>
          </w:p>
        </w:tc>
        <w:tc>
          <w:tcPr>
            <w:tcW w:w="1621" w:type="dxa"/>
            <w:tcBorders>
              <w:top w:val="single" w:sz="4" w:space="0" w:color="auto"/>
              <w:left w:val="single" w:sz="4" w:space="0" w:color="auto"/>
              <w:bottom w:val="single" w:sz="4" w:space="0" w:color="auto"/>
              <w:right w:val="single" w:sz="4" w:space="0" w:color="auto"/>
            </w:tcBorders>
            <w:vAlign w:val="center"/>
            <w:hideMark/>
          </w:tcPr>
          <w:p w:rsidR="006B75F4" w:rsidRPr="002279AA" w:rsidRDefault="006B75F4" w:rsidP="002279AA">
            <w:pPr>
              <w:spacing w:line="360" w:lineRule="auto"/>
              <w:jc w:val="center"/>
              <w:rPr>
                <w:b/>
                <w:sz w:val="26"/>
                <w:szCs w:val="26"/>
              </w:rPr>
            </w:pPr>
            <w:r w:rsidRPr="002279AA">
              <w:rPr>
                <w:b/>
                <w:sz w:val="26"/>
                <w:szCs w:val="26"/>
              </w:rPr>
              <w:t>Vận dụng</w:t>
            </w:r>
          </w:p>
        </w:tc>
        <w:tc>
          <w:tcPr>
            <w:tcW w:w="1984" w:type="dxa"/>
            <w:tcBorders>
              <w:top w:val="single" w:sz="4" w:space="0" w:color="auto"/>
              <w:left w:val="single" w:sz="4" w:space="0" w:color="auto"/>
              <w:bottom w:val="single" w:sz="4" w:space="0" w:color="auto"/>
              <w:right w:val="single" w:sz="4" w:space="0" w:color="auto"/>
            </w:tcBorders>
            <w:vAlign w:val="center"/>
            <w:hideMark/>
          </w:tcPr>
          <w:p w:rsidR="006B75F4" w:rsidRPr="002279AA" w:rsidRDefault="006B75F4" w:rsidP="002279AA">
            <w:pPr>
              <w:spacing w:line="360" w:lineRule="auto"/>
              <w:jc w:val="center"/>
              <w:rPr>
                <w:b/>
                <w:sz w:val="26"/>
                <w:szCs w:val="26"/>
              </w:rPr>
            </w:pPr>
            <w:r w:rsidRPr="002279AA">
              <w:rPr>
                <w:b/>
                <w:sz w:val="26"/>
                <w:szCs w:val="26"/>
              </w:rPr>
              <w:t xml:space="preserve">Vận dụng cao </w:t>
            </w:r>
          </w:p>
        </w:tc>
        <w:tc>
          <w:tcPr>
            <w:tcW w:w="1567" w:type="dxa"/>
            <w:tcBorders>
              <w:top w:val="single" w:sz="4" w:space="0" w:color="auto"/>
              <w:left w:val="single" w:sz="4" w:space="0" w:color="auto"/>
              <w:bottom w:val="single" w:sz="4" w:space="0" w:color="auto"/>
              <w:right w:val="single" w:sz="4" w:space="0" w:color="auto"/>
            </w:tcBorders>
            <w:vAlign w:val="center"/>
            <w:hideMark/>
          </w:tcPr>
          <w:p w:rsidR="006B75F4" w:rsidRPr="002279AA" w:rsidRDefault="006B75F4" w:rsidP="002279AA">
            <w:pPr>
              <w:spacing w:line="360" w:lineRule="auto"/>
              <w:jc w:val="center"/>
              <w:rPr>
                <w:b/>
                <w:sz w:val="26"/>
                <w:szCs w:val="26"/>
              </w:rPr>
            </w:pPr>
            <w:r w:rsidRPr="002279AA">
              <w:rPr>
                <w:b/>
                <w:sz w:val="26"/>
                <w:szCs w:val="26"/>
              </w:rPr>
              <w:t xml:space="preserve">Tổng </w:t>
            </w:r>
          </w:p>
        </w:tc>
      </w:tr>
      <w:tr w:rsidR="006B75F4" w:rsidRPr="002279AA" w:rsidTr="002279AA">
        <w:trPr>
          <w:trHeight w:val="593"/>
          <w:jc w:val="center"/>
        </w:trPr>
        <w:tc>
          <w:tcPr>
            <w:tcW w:w="1833" w:type="dxa"/>
            <w:tcBorders>
              <w:top w:val="single" w:sz="4" w:space="0" w:color="auto"/>
              <w:left w:val="single" w:sz="4" w:space="0" w:color="auto"/>
              <w:bottom w:val="dashed" w:sz="4" w:space="0" w:color="auto"/>
              <w:right w:val="single" w:sz="4" w:space="0" w:color="auto"/>
            </w:tcBorders>
            <w:hideMark/>
          </w:tcPr>
          <w:p w:rsidR="006B75F4" w:rsidRPr="002279AA" w:rsidRDefault="006B75F4" w:rsidP="002279AA">
            <w:pPr>
              <w:spacing w:line="360" w:lineRule="auto"/>
              <w:rPr>
                <w:color w:val="000000"/>
                <w:sz w:val="26"/>
                <w:szCs w:val="26"/>
              </w:rPr>
            </w:pPr>
            <w:r w:rsidRPr="002279AA">
              <w:rPr>
                <w:b/>
                <w:color w:val="000000"/>
                <w:sz w:val="26"/>
                <w:szCs w:val="26"/>
              </w:rPr>
              <w:t>Chương III</w:t>
            </w:r>
            <w:r w:rsidRPr="002279AA">
              <w:rPr>
                <w:color w:val="000000"/>
                <w:sz w:val="26"/>
                <w:szCs w:val="26"/>
              </w:rPr>
              <w:t>. Cuộc vận động tiến tới CMT8 năm 1945</w:t>
            </w:r>
          </w:p>
        </w:tc>
        <w:tc>
          <w:tcPr>
            <w:tcW w:w="1841" w:type="dxa"/>
            <w:tcBorders>
              <w:top w:val="single" w:sz="4" w:space="0" w:color="auto"/>
              <w:left w:val="single" w:sz="4" w:space="0" w:color="auto"/>
              <w:bottom w:val="dashed" w:sz="4" w:space="0" w:color="auto"/>
              <w:right w:val="single" w:sz="4" w:space="0" w:color="auto"/>
            </w:tcBorders>
          </w:tcPr>
          <w:p w:rsidR="006B75F4" w:rsidRPr="002279AA" w:rsidRDefault="006B75F4" w:rsidP="002279AA">
            <w:pPr>
              <w:spacing w:line="360" w:lineRule="auto"/>
              <w:jc w:val="both"/>
              <w:rPr>
                <w:color w:val="000000"/>
                <w:sz w:val="26"/>
                <w:szCs w:val="26"/>
              </w:rPr>
            </w:pPr>
            <w:r w:rsidRPr="002279AA">
              <w:rPr>
                <w:color w:val="000000"/>
                <w:sz w:val="26"/>
                <w:szCs w:val="26"/>
              </w:rPr>
              <w:t>- Trình bày được sự ra đời của mặt trận Việt Minh.</w:t>
            </w:r>
          </w:p>
          <w:p w:rsidR="006B75F4" w:rsidRPr="002279AA" w:rsidRDefault="006B75F4" w:rsidP="002279AA">
            <w:pPr>
              <w:spacing w:line="360" w:lineRule="auto"/>
              <w:jc w:val="both"/>
              <w:rPr>
                <w:color w:val="000000"/>
                <w:sz w:val="26"/>
                <w:szCs w:val="26"/>
              </w:rPr>
            </w:pPr>
            <w:r w:rsidRPr="002279AA">
              <w:rPr>
                <w:color w:val="000000"/>
                <w:sz w:val="26"/>
                <w:szCs w:val="26"/>
              </w:rPr>
              <w:t>- Nêu được các cuộc nổi dậy đầu tiên.</w:t>
            </w:r>
          </w:p>
          <w:p w:rsidR="006B75F4" w:rsidRPr="002279AA" w:rsidRDefault="006B75F4" w:rsidP="002279AA">
            <w:pPr>
              <w:spacing w:line="360" w:lineRule="auto"/>
              <w:jc w:val="both"/>
              <w:rPr>
                <w:color w:val="000000"/>
                <w:sz w:val="26"/>
                <w:szCs w:val="26"/>
              </w:rPr>
            </w:pPr>
            <w:r w:rsidRPr="002279AA">
              <w:rPr>
                <w:color w:val="000000"/>
                <w:sz w:val="26"/>
                <w:szCs w:val="26"/>
              </w:rPr>
              <w:t>- Nêu được quá trình giành chính quyền trong cả nước.</w:t>
            </w:r>
          </w:p>
          <w:p w:rsidR="006B75F4" w:rsidRPr="002279AA" w:rsidRDefault="006B75F4" w:rsidP="002279AA">
            <w:pPr>
              <w:tabs>
                <w:tab w:val="left" w:pos="1430"/>
              </w:tabs>
              <w:autoSpaceDE w:val="0"/>
              <w:autoSpaceDN w:val="0"/>
              <w:adjustRightInd w:val="0"/>
              <w:spacing w:line="360" w:lineRule="auto"/>
              <w:jc w:val="both"/>
              <w:rPr>
                <w:color w:val="000000"/>
                <w:sz w:val="26"/>
                <w:szCs w:val="26"/>
              </w:rPr>
            </w:pPr>
            <w:r w:rsidRPr="002279AA">
              <w:rPr>
                <w:color w:val="000000"/>
                <w:sz w:val="26"/>
                <w:szCs w:val="26"/>
              </w:rPr>
              <w:t>- Trình bày được những hoạt động của mặt trận Việt Minh.</w:t>
            </w:r>
          </w:p>
          <w:p w:rsidR="006B75F4" w:rsidRPr="002279AA" w:rsidRDefault="006B75F4" w:rsidP="002279AA">
            <w:pPr>
              <w:spacing w:line="360" w:lineRule="auto"/>
              <w:rPr>
                <w:sz w:val="26"/>
                <w:szCs w:val="26"/>
              </w:rPr>
            </w:pPr>
          </w:p>
        </w:tc>
        <w:tc>
          <w:tcPr>
            <w:tcW w:w="1930" w:type="dxa"/>
            <w:tcBorders>
              <w:top w:val="single" w:sz="4" w:space="0" w:color="auto"/>
              <w:left w:val="single" w:sz="4" w:space="0" w:color="auto"/>
              <w:bottom w:val="dashed" w:sz="4" w:space="0" w:color="auto"/>
              <w:right w:val="single" w:sz="4" w:space="0" w:color="auto"/>
            </w:tcBorders>
            <w:hideMark/>
          </w:tcPr>
          <w:p w:rsidR="006B75F4" w:rsidRPr="002279AA" w:rsidRDefault="006B75F4" w:rsidP="002279AA">
            <w:pPr>
              <w:tabs>
                <w:tab w:val="left" w:pos="1430"/>
              </w:tabs>
              <w:autoSpaceDE w:val="0"/>
              <w:autoSpaceDN w:val="0"/>
              <w:adjustRightInd w:val="0"/>
              <w:spacing w:line="360" w:lineRule="auto"/>
              <w:jc w:val="both"/>
              <w:rPr>
                <w:color w:val="000000"/>
                <w:sz w:val="26"/>
                <w:szCs w:val="26"/>
              </w:rPr>
            </w:pPr>
            <w:r w:rsidRPr="002279AA">
              <w:rPr>
                <w:color w:val="000000"/>
                <w:sz w:val="26"/>
                <w:szCs w:val="26"/>
              </w:rPr>
              <w:t>- Giải thích được việc Nhật đảo chính Pháp và hành động của chúng ta.</w:t>
            </w:r>
          </w:p>
          <w:p w:rsidR="006B75F4" w:rsidRPr="002279AA" w:rsidRDefault="006B75F4" w:rsidP="002279AA">
            <w:pPr>
              <w:tabs>
                <w:tab w:val="left" w:pos="1430"/>
              </w:tabs>
              <w:autoSpaceDE w:val="0"/>
              <w:autoSpaceDN w:val="0"/>
              <w:adjustRightInd w:val="0"/>
              <w:spacing w:line="360" w:lineRule="auto"/>
              <w:jc w:val="both"/>
              <w:rPr>
                <w:color w:val="000000"/>
                <w:sz w:val="26"/>
                <w:szCs w:val="26"/>
              </w:rPr>
            </w:pPr>
            <w:r w:rsidRPr="002279AA">
              <w:rPr>
                <w:color w:val="000000"/>
                <w:sz w:val="26"/>
                <w:szCs w:val="26"/>
              </w:rPr>
              <w:t>- Giải thích được việc Đảng  và  Bác ban hành Lệnh Tổng khởi nghĩa.</w:t>
            </w:r>
          </w:p>
        </w:tc>
        <w:tc>
          <w:tcPr>
            <w:tcW w:w="1621" w:type="dxa"/>
            <w:tcBorders>
              <w:top w:val="single" w:sz="4" w:space="0" w:color="auto"/>
              <w:left w:val="single" w:sz="4" w:space="0" w:color="auto"/>
              <w:bottom w:val="dashed" w:sz="4" w:space="0" w:color="auto"/>
              <w:right w:val="single" w:sz="4" w:space="0" w:color="auto"/>
            </w:tcBorders>
          </w:tcPr>
          <w:p w:rsidR="006B75F4" w:rsidRPr="002279AA" w:rsidRDefault="006B75F4" w:rsidP="002279AA">
            <w:pPr>
              <w:spacing w:line="360" w:lineRule="auto"/>
              <w:jc w:val="both"/>
              <w:rPr>
                <w:sz w:val="26"/>
                <w:szCs w:val="26"/>
              </w:rPr>
            </w:pPr>
            <w:r w:rsidRPr="002279AA">
              <w:rPr>
                <w:sz w:val="26"/>
                <w:szCs w:val="26"/>
              </w:rPr>
              <w:t>- Phân tích được tình hình thế giới và Đông Dương trong những năm 1939-1945.</w:t>
            </w:r>
          </w:p>
          <w:p w:rsidR="006B75F4" w:rsidRPr="002279AA" w:rsidRDefault="006B75F4" w:rsidP="002279AA">
            <w:pPr>
              <w:spacing w:line="360" w:lineRule="auto"/>
              <w:jc w:val="both"/>
              <w:rPr>
                <w:sz w:val="26"/>
                <w:szCs w:val="26"/>
              </w:rPr>
            </w:pPr>
            <w:r w:rsidRPr="002279AA">
              <w:rPr>
                <w:sz w:val="26"/>
                <w:szCs w:val="26"/>
              </w:rPr>
              <w:t>- Phân tích chủ trương của Đảng trong việc tiến tới khởi nghĩa tháng Tám năm 1945.</w:t>
            </w:r>
          </w:p>
          <w:p w:rsidR="006B75F4" w:rsidRPr="002279AA" w:rsidRDefault="006B75F4" w:rsidP="002279AA">
            <w:pPr>
              <w:spacing w:line="360" w:lineRule="auto"/>
              <w:rPr>
                <w:sz w:val="26"/>
                <w:szCs w:val="26"/>
              </w:rPr>
            </w:pPr>
          </w:p>
        </w:tc>
        <w:tc>
          <w:tcPr>
            <w:tcW w:w="1984" w:type="dxa"/>
            <w:tcBorders>
              <w:top w:val="single" w:sz="4" w:space="0" w:color="auto"/>
              <w:left w:val="single" w:sz="4" w:space="0" w:color="auto"/>
              <w:bottom w:val="dashed" w:sz="4" w:space="0" w:color="auto"/>
              <w:right w:val="single" w:sz="4" w:space="0" w:color="auto"/>
            </w:tcBorders>
          </w:tcPr>
          <w:p w:rsidR="006B75F4" w:rsidRPr="002279AA" w:rsidRDefault="006B75F4" w:rsidP="002279AA">
            <w:pPr>
              <w:tabs>
                <w:tab w:val="left" w:pos="1430"/>
              </w:tabs>
              <w:autoSpaceDE w:val="0"/>
              <w:autoSpaceDN w:val="0"/>
              <w:adjustRightInd w:val="0"/>
              <w:spacing w:line="360" w:lineRule="auto"/>
              <w:jc w:val="both"/>
              <w:rPr>
                <w:color w:val="000000"/>
                <w:sz w:val="26"/>
                <w:szCs w:val="26"/>
              </w:rPr>
            </w:pPr>
            <w:r w:rsidRPr="002279AA">
              <w:rPr>
                <w:color w:val="000000"/>
                <w:sz w:val="26"/>
                <w:szCs w:val="26"/>
              </w:rPr>
              <w:t>- Nhận xét được vai trò và những hoạt động của trận Việt Minh.</w:t>
            </w:r>
          </w:p>
          <w:p w:rsidR="006B75F4" w:rsidRPr="002279AA" w:rsidRDefault="006B75F4" w:rsidP="002279AA">
            <w:pPr>
              <w:tabs>
                <w:tab w:val="left" w:pos="1430"/>
              </w:tabs>
              <w:autoSpaceDE w:val="0"/>
              <w:autoSpaceDN w:val="0"/>
              <w:adjustRightInd w:val="0"/>
              <w:spacing w:line="360" w:lineRule="auto"/>
              <w:jc w:val="both"/>
              <w:rPr>
                <w:color w:val="000000"/>
                <w:sz w:val="26"/>
                <w:szCs w:val="26"/>
              </w:rPr>
            </w:pPr>
            <w:r w:rsidRPr="002279AA">
              <w:rPr>
                <w:color w:val="000000"/>
                <w:sz w:val="26"/>
                <w:szCs w:val="26"/>
              </w:rPr>
              <w:t>- Bài học giành chính quyền ở Hà Nội tác động đến giành chình quyền trong cả nước.</w:t>
            </w:r>
          </w:p>
          <w:p w:rsidR="006B75F4" w:rsidRPr="002279AA" w:rsidRDefault="006B75F4" w:rsidP="002279AA">
            <w:pPr>
              <w:spacing w:line="360" w:lineRule="auto"/>
              <w:rPr>
                <w:sz w:val="26"/>
                <w:szCs w:val="26"/>
              </w:rPr>
            </w:pPr>
          </w:p>
        </w:tc>
        <w:tc>
          <w:tcPr>
            <w:tcW w:w="1567" w:type="dxa"/>
            <w:tcBorders>
              <w:top w:val="single" w:sz="4" w:space="0" w:color="auto"/>
              <w:left w:val="single" w:sz="4" w:space="0" w:color="auto"/>
              <w:bottom w:val="dashed" w:sz="4" w:space="0" w:color="auto"/>
              <w:right w:val="single" w:sz="4" w:space="0" w:color="auto"/>
            </w:tcBorders>
          </w:tcPr>
          <w:p w:rsidR="006B75F4" w:rsidRPr="002279AA" w:rsidRDefault="006B75F4" w:rsidP="002279AA">
            <w:pPr>
              <w:spacing w:line="360" w:lineRule="auto"/>
              <w:rPr>
                <w:sz w:val="26"/>
                <w:szCs w:val="26"/>
              </w:rPr>
            </w:pPr>
          </w:p>
        </w:tc>
      </w:tr>
      <w:tr w:rsidR="006B75F4" w:rsidRPr="002279AA" w:rsidTr="002279AA">
        <w:trPr>
          <w:trHeight w:val="593"/>
          <w:jc w:val="center"/>
        </w:trPr>
        <w:tc>
          <w:tcPr>
            <w:tcW w:w="1833" w:type="dxa"/>
            <w:tcBorders>
              <w:top w:val="single" w:sz="4" w:space="0" w:color="auto"/>
              <w:left w:val="single" w:sz="4" w:space="0" w:color="auto"/>
              <w:bottom w:val="dashed" w:sz="4" w:space="0" w:color="auto"/>
              <w:right w:val="single" w:sz="4" w:space="0" w:color="auto"/>
            </w:tcBorders>
            <w:hideMark/>
          </w:tcPr>
          <w:p w:rsidR="006B75F4" w:rsidRPr="002279AA" w:rsidRDefault="006B75F4" w:rsidP="002279AA">
            <w:pPr>
              <w:spacing w:line="360" w:lineRule="auto"/>
              <w:rPr>
                <w:i/>
                <w:color w:val="000000"/>
                <w:sz w:val="26"/>
                <w:szCs w:val="26"/>
              </w:rPr>
            </w:pPr>
            <w:r w:rsidRPr="002279AA">
              <w:rPr>
                <w:i/>
                <w:color w:val="000000"/>
                <w:sz w:val="26"/>
                <w:szCs w:val="26"/>
              </w:rPr>
              <w:t xml:space="preserve">Số câu </w:t>
            </w:r>
          </w:p>
          <w:p w:rsidR="006B75F4" w:rsidRPr="002279AA" w:rsidRDefault="006B75F4" w:rsidP="002279AA">
            <w:pPr>
              <w:spacing w:line="360" w:lineRule="auto"/>
              <w:rPr>
                <w:i/>
                <w:color w:val="000000"/>
                <w:sz w:val="26"/>
                <w:szCs w:val="26"/>
              </w:rPr>
            </w:pPr>
            <w:r w:rsidRPr="002279AA">
              <w:rPr>
                <w:i/>
                <w:color w:val="000000"/>
                <w:sz w:val="26"/>
                <w:szCs w:val="26"/>
              </w:rPr>
              <w:t>Số điểm</w:t>
            </w:r>
          </w:p>
          <w:p w:rsidR="006B75F4" w:rsidRPr="002279AA" w:rsidRDefault="006B75F4" w:rsidP="002279AA">
            <w:pPr>
              <w:spacing w:line="360" w:lineRule="auto"/>
              <w:rPr>
                <w:i/>
                <w:color w:val="000000"/>
                <w:sz w:val="26"/>
                <w:szCs w:val="26"/>
              </w:rPr>
            </w:pPr>
            <w:r w:rsidRPr="002279AA">
              <w:rPr>
                <w:i/>
                <w:color w:val="000000"/>
                <w:sz w:val="26"/>
                <w:szCs w:val="26"/>
              </w:rPr>
              <w:t xml:space="preserve">Tỉ lệ </w:t>
            </w:r>
          </w:p>
        </w:tc>
        <w:tc>
          <w:tcPr>
            <w:tcW w:w="1841" w:type="dxa"/>
            <w:tcBorders>
              <w:top w:val="single" w:sz="4" w:space="0" w:color="auto"/>
              <w:left w:val="single" w:sz="4" w:space="0" w:color="auto"/>
              <w:bottom w:val="dashed" w:sz="4" w:space="0" w:color="auto"/>
              <w:right w:val="single" w:sz="4" w:space="0" w:color="auto"/>
            </w:tcBorders>
          </w:tcPr>
          <w:p w:rsidR="006B75F4" w:rsidRPr="002279AA" w:rsidRDefault="006B75F4" w:rsidP="002279AA">
            <w:pPr>
              <w:spacing w:line="360" w:lineRule="auto"/>
              <w:rPr>
                <w:sz w:val="26"/>
                <w:szCs w:val="26"/>
              </w:rPr>
            </w:pPr>
          </w:p>
          <w:p w:rsidR="006B75F4" w:rsidRPr="002279AA" w:rsidRDefault="006B75F4" w:rsidP="002279AA">
            <w:pPr>
              <w:spacing w:line="360" w:lineRule="auto"/>
              <w:rPr>
                <w:sz w:val="26"/>
                <w:szCs w:val="26"/>
              </w:rPr>
            </w:pPr>
          </w:p>
        </w:tc>
        <w:tc>
          <w:tcPr>
            <w:tcW w:w="1930" w:type="dxa"/>
            <w:tcBorders>
              <w:top w:val="single" w:sz="4" w:space="0" w:color="auto"/>
              <w:left w:val="single" w:sz="4" w:space="0" w:color="auto"/>
              <w:bottom w:val="dashed" w:sz="4" w:space="0" w:color="auto"/>
              <w:right w:val="single" w:sz="4" w:space="0" w:color="auto"/>
            </w:tcBorders>
          </w:tcPr>
          <w:p w:rsidR="006B75F4" w:rsidRPr="002279AA" w:rsidRDefault="006B75F4" w:rsidP="002279AA">
            <w:pPr>
              <w:spacing w:line="360" w:lineRule="auto"/>
              <w:rPr>
                <w:sz w:val="26"/>
                <w:szCs w:val="26"/>
              </w:rPr>
            </w:pPr>
          </w:p>
        </w:tc>
        <w:tc>
          <w:tcPr>
            <w:tcW w:w="1621" w:type="dxa"/>
            <w:tcBorders>
              <w:top w:val="single" w:sz="4" w:space="0" w:color="auto"/>
              <w:left w:val="single" w:sz="4" w:space="0" w:color="auto"/>
              <w:bottom w:val="dashed" w:sz="4" w:space="0" w:color="auto"/>
              <w:right w:val="single" w:sz="4" w:space="0" w:color="auto"/>
            </w:tcBorders>
          </w:tcPr>
          <w:p w:rsidR="006B75F4" w:rsidRPr="002279AA" w:rsidRDefault="006B75F4" w:rsidP="002279AA">
            <w:pPr>
              <w:spacing w:line="360" w:lineRule="auto"/>
              <w:rPr>
                <w:sz w:val="26"/>
                <w:szCs w:val="26"/>
              </w:rPr>
            </w:pPr>
          </w:p>
        </w:tc>
        <w:tc>
          <w:tcPr>
            <w:tcW w:w="1984" w:type="dxa"/>
            <w:tcBorders>
              <w:top w:val="single" w:sz="4" w:space="0" w:color="auto"/>
              <w:left w:val="single" w:sz="4" w:space="0" w:color="auto"/>
              <w:bottom w:val="dashed" w:sz="4" w:space="0" w:color="auto"/>
              <w:right w:val="single" w:sz="4" w:space="0" w:color="auto"/>
            </w:tcBorders>
          </w:tcPr>
          <w:p w:rsidR="006B75F4" w:rsidRPr="002279AA" w:rsidRDefault="006B75F4" w:rsidP="002279AA">
            <w:pPr>
              <w:spacing w:line="360" w:lineRule="auto"/>
              <w:rPr>
                <w:sz w:val="26"/>
                <w:szCs w:val="26"/>
              </w:rPr>
            </w:pPr>
          </w:p>
        </w:tc>
        <w:tc>
          <w:tcPr>
            <w:tcW w:w="1567" w:type="dxa"/>
            <w:tcBorders>
              <w:top w:val="single" w:sz="4" w:space="0" w:color="auto"/>
              <w:left w:val="single" w:sz="4" w:space="0" w:color="auto"/>
              <w:bottom w:val="dashed" w:sz="4" w:space="0" w:color="auto"/>
              <w:right w:val="single" w:sz="4" w:space="0" w:color="auto"/>
            </w:tcBorders>
          </w:tcPr>
          <w:p w:rsidR="006B75F4" w:rsidRPr="002279AA" w:rsidRDefault="006B75F4" w:rsidP="002279AA">
            <w:pPr>
              <w:spacing w:line="360" w:lineRule="auto"/>
              <w:rPr>
                <w:sz w:val="26"/>
                <w:szCs w:val="26"/>
              </w:rPr>
            </w:pPr>
          </w:p>
        </w:tc>
      </w:tr>
      <w:tr w:rsidR="006B75F4" w:rsidRPr="002279AA" w:rsidTr="002279AA">
        <w:trPr>
          <w:trHeight w:val="593"/>
          <w:jc w:val="center"/>
        </w:trPr>
        <w:tc>
          <w:tcPr>
            <w:tcW w:w="1833" w:type="dxa"/>
            <w:tcBorders>
              <w:top w:val="single" w:sz="4" w:space="0" w:color="auto"/>
              <w:left w:val="single" w:sz="4" w:space="0" w:color="auto"/>
              <w:bottom w:val="dashed" w:sz="4" w:space="0" w:color="auto"/>
              <w:right w:val="single" w:sz="4" w:space="0" w:color="auto"/>
            </w:tcBorders>
            <w:hideMark/>
          </w:tcPr>
          <w:p w:rsidR="006B75F4" w:rsidRPr="002279AA" w:rsidRDefault="006B75F4" w:rsidP="002279AA">
            <w:pPr>
              <w:spacing w:line="360" w:lineRule="auto"/>
              <w:rPr>
                <w:sz w:val="26"/>
                <w:szCs w:val="26"/>
              </w:rPr>
            </w:pPr>
            <w:r w:rsidRPr="002279AA">
              <w:rPr>
                <w:b/>
                <w:bCs/>
                <w:sz w:val="26"/>
                <w:szCs w:val="26"/>
              </w:rPr>
              <w:t xml:space="preserve">Chương IV. </w:t>
            </w:r>
            <w:r w:rsidRPr="002279AA">
              <w:rPr>
                <w:bCs/>
                <w:sz w:val="26"/>
                <w:szCs w:val="26"/>
              </w:rPr>
              <w:t xml:space="preserve">Việt Nam từ sau cách mạng tháng Tám đến </w:t>
            </w:r>
            <w:r w:rsidRPr="002279AA">
              <w:rPr>
                <w:bCs/>
                <w:sz w:val="26"/>
                <w:szCs w:val="26"/>
              </w:rPr>
              <w:lastRenderedPageBreak/>
              <w:t>toàn quốc kháng chiến.</w:t>
            </w:r>
          </w:p>
        </w:tc>
        <w:tc>
          <w:tcPr>
            <w:tcW w:w="1841" w:type="dxa"/>
            <w:tcBorders>
              <w:top w:val="single" w:sz="4" w:space="0" w:color="auto"/>
              <w:left w:val="single" w:sz="4" w:space="0" w:color="auto"/>
              <w:bottom w:val="dashed" w:sz="4" w:space="0" w:color="auto"/>
              <w:right w:val="single" w:sz="4" w:space="0" w:color="auto"/>
            </w:tcBorders>
            <w:hideMark/>
          </w:tcPr>
          <w:p w:rsidR="006B75F4" w:rsidRPr="002279AA" w:rsidRDefault="006B75F4" w:rsidP="002279AA">
            <w:pPr>
              <w:tabs>
                <w:tab w:val="left" w:pos="1430"/>
              </w:tabs>
              <w:autoSpaceDE w:val="0"/>
              <w:autoSpaceDN w:val="0"/>
              <w:adjustRightInd w:val="0"/>
              <w:spacing w:line="360" w:lineRule="auto"/>
              <w:jc w:val="both"/>
              <w:rPr>
                <w:sz w:val="26"/>
                <w:szCs w:val="26"/>
              </w:rPr>
            </w:pPr>
            <w:r w:rsidRPr="002279AA">
              <w:rPr>
                <w:sz w:val="26"/>
                <w:szCs w:val="26"/>
              </w:rPr>
              <w:lastRenderedPageBreak/>
              <w:t>- Nêu được những khó khăn của nước ta sau CMT8 năm 1945.</w:t>
            </w:r>
          </w:p>
          <w:p w:rsidR="006B75F4" w:rsidRPr="002279AA" w:rsidRDefault="006B75F4" w:rsidP="002279AA">
            <w:pPr>
              <w:tabs>
                <w:tab w:val="left" w:pos="1430"/>
              </w:tabs>
              <w:autoSpaceDE w:val="0"/>
              <w:autoSpaceDN w:val="0"/>
              <w:adjustRightInd w:val="0"/>
              <w:spacing w:line="360" w:lineRule="auto"/>
              <w:jc w:val="both"/>
              <w:rPr>
                <w:sz w:val="26"/>
                <w:szCs w:val="26"/>
              </w:rPr>
            </w:pPr>
            <w:r w:rsidRPr="002279AA">
              <w:rPr>
                <w:sz w:val="26"/>
                <w:szCs w:val="26"/>
              </w:rPr>
              <w:lastRenderedPageBreak/>
              <w:t>- Nêu được nội dung cơ bản hiệp đinh Sơ bộ 6/3/1946 và tạm ước 14/9/1046.</w:t>
            </w:r>
          </w:p>
        </w:tc>
        <w:tc>
          <w:tcPr>
            <w:tcW w:w="1930" w:type="dxa"/>
            <w:tcBorders>
              <w:top w:val="single" w:sz="4" w:space="0" w:color="auto"/>
              <w:left w:val="single" w:sz="4" w:space="0" w:color="auto"/>
              <w:bottom w:val="dashed" w:sz="4" w:space="0" w:color="auto"/>
              <w:right w:val="single" w:sz="4" w:space="0" w:color="auto"/>
            </w:tcBorders>
            <w:hideMark/>
          </w:tcPr>
          <w:p w:rsidR="006B75F4" w:rsidRPr="002279AA" w:rsidRDefault="006B75F4" w:rsidP="002279AA">
            <w:pPr>
              <w:spacing w:line="360" w:lineRule="auto"/>
              <w:jc w:val="both"/>
              <w:rPr>
                <w:sz w:val="26"/>
                <w:szCs w:val="26"/>
              </w:rPr>
            </w:pPr>
            <w:r w:rsidRPr="002279AA">
              <w:rPr>
                <w:sz w:val="26"/>
                <w:szCs w:val="26"/>
              </w:rPr>
              <w:lastRenderedPageBreak/>
              <w:t>- Hiểu được nhân dân Nam bộ chống Pháp.</w:t>
            </w:r>
          </w:p>
          <w:p w:rsidR="006B75F4" w:rsidRPr="002279AA" w:rsidRDefault="006B75F4" w:rsidP="002279AA">
            <w:pPr>
              <w:spacing w:line="360" w:lineRule="auto"/>
              <w:jc w:val="both"/>
              <w:rPr>
                <w:sz w:val="26"/>
                <w:szCs w:val="26"/>
              </w:rPr>
            </w:pPr>
            <w:r w:rsidRPr="002279AA">
              <w:rPr>
                <w:sz w:val="26"/>
                <w:szCs w:val="26"/>
              </w:rPr>
              <w:t xml:space="preserve">- Lý giải được việc nước ta </w:t>
            </w:r>
            <w:r w:rsidRPr="002279AA">
              <w:rPr>
                <w:sz w:val="26"/>
                <w:szCs w:val="26"/>
              </w:rPr>
              <w:lastRenderedPageBreak/>
              <w:t>chống vả giải quyết các thứ giặc.</w:t>
            </w:r>
          </w:p>
        </w:tc>
        <w:tc>
          <w:tcPr>
            <w:tcW w:w="1621" w:type="dxa"/>
            <w:tcBorders>
              <w:top w:val="single" w:sz="4" w:space="0" w:color="auto"/>
              <w:left w:val="single" w:sz="4" w:space="0" w:color="auto"/>
              <w:bottom w:val="dashed" w:sz="4" w:space="0" w:color="auto"/>
              <w:right w:val="single" w:sz="4" w:space="0" w:color="auto"/>
            </w:tcBorders>
          </w:tcPr>
          <w:p w:rsidR="006B75F4" w:rsidRPr="002279AA" w:rsidRDefault="006B75F4" w:rsidP="002279AA">
            <w:pPr>
              <w:tabs>
                <w:tab w:val="left" w:pos="1430"/>
              </w:tabs>
              <w:autoSpaceDE w:val="0"/>
              <w:autoSpaceDN w:val="0"/>
              <w:adjustRightInd w:val="0"/>
              <w:spacing w:line="360" w:lineRule="auto"/>
              <w:jc w:val="both"/>
              <w:rPr>
                <w:sz w:val="26"/>
                <w:szCs w:val="26"/>
              </w:rPr>
            </w:pPr>
            <w:r w:rsidRPr="002279AA">
              <w:rPr>
                <w:sz w:val="26"/>
                <w:szCs w:val="26"/>
              </w:rPr>
              <w:lastRenderedPageBreak/>
              <w:t xml:space="preserve">- Phân tích được những thành quả của nước ta trong cuộc </w:t>
            </w:r>
            <w:r w:rsidRPr="002279AA">
              <w:rPr>
                <w:sz w:val="26"/>
                <w:szCs w:val="26"/>
              </w:rPr>
              <w:lastRenderedPageBreak/>
              <w:t>đấu tranh bảo vệ và xây dựng chính quyền dân chủ nhân dân (1945 − 1946).</w:t>
            </w:r>
          </w:p>
          <w:p w:rsidR="006B75F4" w:rsidRPr="002279AA" w:rsidRDefault="006B75F4" w:rsidP="002279AA">
            <w:pPr>
              <w:tabs>
                <w:tab w:val="left" w:pos="1430"/>
              </w:tabs>
              <w:autoSpaceDE w:val="0"/>
              <w:autoSpaceDN w:val="0"/>
              <w:adjustRightInd w:val="0"/>
              <w:spacing w:line="360" w:lineRule="auto"/>
              <w:jc w:val="both"/>
              <w:rPr>
                <w:sz w:val="26"/>
                <w:szCs w:val="26"/>
              </w:rPr>
            </w:pPr>
            <w:r w:rsidRPr="002279AA">
              <w:rPr>
                <w:sz w:val="26"/>
                <w:szCs w:val="26"/>
              </w:rPr>
              <w:t>- Phân tích nội dung Hiệp định Sơ bộ 6/3/1046.</w:t>
            </w:r>
          </w:p>
          <w:p w:rsidR="006B75F4" w:rsidRPr="002279AA" w:rsidRDefault="006B75F4" w:rsidP="002279AA">
            <w:pPr>
              <w:tabs>
                <w:tab w:val="left" w:pos="1430"/>
              </w:tabs>
              <w:autoSpaceDE w:val="0"/>
              <w:autoSpaceDN w:val="0"/>
              <w:adjustRightInd w:val="0"/>
              <w:spacing w:line="360" w:lineRule="auto"/>
              <w:jc w:val="both"/>
              <w:rPr>
                <w:color w:val="000000"/>
                <w:sz w:val="26"/>
                <w:szCs w:val="26"/>
              </w:rPr>
            </w:pPr>
          </w:p>
        </w:tc>
        <w:tc>
          <w:tcPr>
            <w:tcW w:w="1984" w:type="dxa"/>
            <w:tcBorders>
              <w:top w:val="single" w:sz="4" w:space="0" w:color="auto"/>
              <w:left w:val="single" w:sz="4" w:space="0" w:color="auto"/>
              <w:bottom w:val="dashed" w:sz="4" w:space="0" w:color="auto"/>
              <w:right w:val="single" w:sz="4" w:space="0" w:color="auto"/>
            </w:tcBorders>
            <w:hideMark/>
          </w:tcPr>
          <w:p w:rsidR="006B75F4" w:rsidRPr="002279AA" w:rsidRDefault="006B75F4" w:rsidP="002279AA">
            <w:pPr>
              <w:spacing w:line="360" w:lineRule="auto"/>
              <w:jc w:val="both"/>
              <w:rPr>
                <w:sz w:val="26"/>
                <w:szCs w:val="26"/>
              </w:rPr>
            </w:pPr>
            <w:r w:rsidRPr="002279AA">
              <w:rPr>
                <w:sz w:val="26"/>
                <w:szCs w:val="26"/>
              </w:rPr>
              <w:lastRenderedPageBreak/>
              <w:t xml:space="preserve">Nhận xét được cách đánh giặc của Đảng và Bác thông qua Hiệp </w:t>
            </w:r>
            <w:r w:rsidRPr="002279AA">
              <w:rPr>
                <w:sz w:val="26"/>
                <w:szCs w:val="26"/>
              </w:rPr>
              <w:lastRenderedPageBreak/>
              <w:t>định Sơ bộ vá Tạm ước.</w:t>
            </w:r>
          </w:p>
        </w:tc>
        <w:tc>
          <w:tcPr>
            <w:tcW w:w="1567" w:type="dxa"/>
            <w:tcBorders>
              <w:top w:val="single" w:sz="4" w:space="0" w:color="auto"/>
              <w:left w:val="single" w:sz="4" w:space="0" w:color="auto"/>
              <w:bottom w:val="dashed" w:sz="4" w:space="0" w:color="auto"/>
              <w:right w:val="single" w:sz="4" w:space="0" w:color="auto"/>
            </w:tcBorders>
          </w:tcPr>
          <w:p w:rsidR="006B75F4" w:rsidRPr="002279AA" w:rsidRDefault="006B75F4" w:rsidP="002279AA">
            <w:pPr>
              <w:spacing w:line="360" w:lineRule="auto"/>
              <w:rPr>
                <w:sz w:val="26"/>
                <w:szCs w:val="26"/>
              </w:rPr>
            </w:pPr>
          </w:p>
        </w:tc>
      </w:tr>
      <w:tr w:rsidR="006B75F4" w:rsidRPr="002279AA" w:rsidTr="002279AA">
        <w:trPr>
          <w:trHeight w:val="593"/>
          <w:jc w:val="center"/>
        </w:trPr>
        <w:tc>
          <w:tcPr>
            <w:tcW w:w="1833" w:type="dxa"/>
            <w:tcBorders>
              <w:top w:val="single" w:sz="4" w:space="0" w:color="auto"/>
              <w:left w:val="single" w:sz="4" w:space="0" w:color="auto"/>
              <w:bottom w:val="dashed" w:sz="4" w:space="0" w:color="auto"/>
              <w:right w:val="single" w:sz="4" w:space="0" w:color="auto"/>
            </w:tcBorders>
            <w:hideMark/>
          </w:tcPr>
          <w:p w:rsidR="006B75F4" w:rsidRPr="002279AA" w:rsidRDefault="006B75F4" w:rsidP="002279AA">
            <w:pPr>
              <w:spacing w:line="360" w:lineRule="auto"/>
              <w:rPr>
                <w:i/>
                <w:color w:val="000000"/>
                <w:sz w:val="26"/>
                <w:szCs w:val="26"/>
              </w:rPr>
            </w:pPr>
            <w:r w:rsidRPr="002279AA">
              <w:rPr>
                <w:i/>
                <w:color w:val="000000"/>
                <w:sz w:val="26"/>
                <w:szCs w:val="26"/>
              </w:rPr>
              <w:lastRenderedPageBreak/>
              <w:t xml:space="preserve">Số câu </w:t>
            </w:r>
          </w:p>
          <w:p w:rsidR="006B75F4" w:rsidRPr="002279AA" w:rsidRDefault="006B75F4" w:rsidP="002279AA">
            <w:pPr>
              <w:spacing w:line="360" w:lineRule="auto"/>
              <w:rPr>
                <w:i/>
                <w:color w:val="000000"/>
                <w:sz w:val="26"/>
                <w:szCs w:val="26"/>
              </w:rPr>
            </w:pPr>
            <w:r w:rsidRPr="002279AA">
              <w:rPr>
                <w:i/>
                <w:color w:val="000000"/>
                <w:sz w:val="26"/>
                <w:szCs w:val="26"/>
              </w:rPr>
              <w:t>Số điểm</w:t>
            </w:r>
          </w:p>
          <w:p w:rsidR="006B75F4" w:rsidRPr="002279AA" w:rsidRDefault="006B75F4" w:rsidP="002279AA">
            <w:pPr>
              <w:spacing w:line="360" w:lineRule="auto"/>
              <w:rPr>
                <w:i/>
                <w:color w:val="000000"/>
                <w:sz w:val="26"/>
                <w:szCs w:val="26"/>
              </w:rPr>
            </w:pPr>
            <w:r w:rsidRPr="002279AA">
              <w:rPr>
                <w:i/>
                <w:color w:val="000000"/>
                <w:sz w:val="26"/>
                <w:szCs w:val="26"/>
              </w:rPr>
              <w:t xml:space="preserve">Tỉ lệ </w:t>
            </w:r>
          </w:p>
        </w:tc>
        <w:tc>
          <w:tcPr>
            <w:tcW w:w="1841" w:type="dxa"/>
            <w:tcBorders>
              <w:top w:val="single" w:sz="4" w:space="0" w:color="auto"/>
              <w:left w:val="single" w:sz="4" w:space="0" w:color="auto"/>
              <w:bottom w:val="dashed" w:sz="4" w:space="0" w:color="auto"/>
              <w:right w:val="single" w:sz="4" w:space="0" w:color="auto"/>
            </w:tcBorders>
          </w:tcPr>
          <w:p w:rsidR="006B75F4" w:rsidRPr="002279AA" w:rsidRDefault="006B75F4" w:rsidP="002279AA">
            <w:pPr>
              <w:spacing w:line="360" w:lineRule="auto"/>
              <w:rPr>
                <w:sz w:val="26"/>
                <w:szCs w:val="26"/>
              </w:rPr>
            </w:pPr>
          </w:p>
        </w:tc>
        <w:tc>
          <w:tcPr>
            <w:tcW w:w="1930" w:type="dxa"/>
            <w:tcBorders>
              <w:top w:val="single" w:sz="4" w:space="0" w:color="auto"/>
              <w:left w:val="single" w:sz="4" w:space="0" w:color="auto"/>
              <w:bottom w:val="dashed" w:sz="4" w:space="0" w:color="auto"/>
              <w:right w:val="single" w:sz="4" w:space="0" w:color="auto"/>
            </w:tcBorders>
          </w:tcPr>
          <w:p w:rsidR="006B75F4" w:rsidRPr="002279AA" w:rsidRDefault="006B75F4" w:rsidP="002279AA">
            <w:pPr>
              <w:spacing w:line="360" w:lineRule="auto"/>
              <w:rPr>
                <w:sz w:val="26"/>
                <w:szCs w:val="26"/>
              </w:rPr>
            </w:pPr>
          </w:p>
        </w:tc>
        <w:tc>
          <w:tcPr>
            <w:tcW w:w="1621" w:type="dxa"/>
            <w:tcBorders>
              <w:top w:val="single" w:sz="4" w:space="0" w:color="auto"/>
              <w:left w:val="single" w:sz="4" w:space="0" w:color="auto"/>
              <w:bottom w:val="dashed" w:sz="4" w:space="0" w:color="auto"/>
              <w:right w:val="single" w:sz="4" w:space="0" w:color="auto"/>
            </w:tcBorders>
          </w:tcPr>
          <w:p w:rsidR="006B75F4" w:rsidRPr="002279AA" w:rsidRDefault="006B75F4" w:rsidP="002279AA">
            <w:pPr>
              <w:spacing w:line="360" w:lineRule="auto"/>
              <w:rPr>
                <w:sz w:val="26"/>
                <w:szCs w:val="26"/>
              </w:rPr>
            </w:pPr>
          </w:p>
        </w:tc>
        <w:tc>
          <w:tcPr>
            <w:tcW w:w="1984" w:type="dxa"/>
            <w:tcBorders>
              <w:top w:val="single" w:sz="4" w:space="0" w:color="auto"/>
              <w:left w:val="single" w:sz="4" w:space="0" w:color="auto"/>
              <w:bottom w:val="dashed" w:sz="4" w:space="0" w:color="auto"/>
              <w:right w:val="single" w:sz="4" w:space="0" w:color="auto"/>
            </w:tcBorders>
          </w:tcPr>
          <w:p w:rsidR="006B75F4" w:rsidRPr="002279AA" w:rsidRDefault="006B75F4" w:rsidP="002279AA">
            <w:pPr>
              <w:spacing w:line="360" w:lineRule="auto"/>
              <w:rPr>
                <w:sz w:val="26"/>
                <w:szCs w:val="26"/>
              </w:rPr>
            </w:pPr>
          </w:p>
        </w:tc>
        <w:tc>
          <w:tcPr>
            <w:tcW w:w="1567" w:type="dxa"/>
            <w:tcBorders>
              <w:top w:val="single" w:sz="4" w:space="0" w:color="auto"/>
              <w:left w:val="single" w:sz="4" w:space="0" w:color="auto"/>
              <w:bottom w:val="dashed" w:sz="4" w:space="0" w:color="auto"/>
              <w:right w:val="single" w:sz="4" w:space="0" w:color="auto"/>
            </w:tcBorders>
          </w:tcPr>
          <w:p w:rsidR="006B75F4" w:rsidRPr="002279AA" w:rsidRDefault="006B75F4" w:rsidP="002279AA">
            <w:pPr>
              <w:spacing w:line="360" w:lineRule="auto"/>
              <w:rPr>
                <w:sz w:val="26"/>
                <w:szCs w:val="26"/>
              </w:rPr>
            </w:pPr>
          </w:p>
        </w:tc>
      </w:tr>
      <w:tr w:rsidR="006B75F4" w:rsidRPr="002279AA" w:rsidTr="002279AA">
        <w:trPr>
          <w:trHeight w:val="1058"/>
          <w:jc w:val="center"/>
        </w:trPr>
        <w:tc>
          <w:tcPr>
            <w:tcW w:w="1833" w:type="dxa"/>
            <w:tcBorders>
              <w:top w:val="single" w:sz="4" w:space="0" w:color="auto"/>
              <w:left w:val="single" w:sz="4" w:space="0" w:color="auto"/>
              <w:bottom w:val="single" w:sz="4" w:space="0" w:color="auto"/>
              <w:right w:val="single" w:sz="4" w:space="0" w:color="auto"/>
            </w:tcBorders>
          </w:tcPr>
          <w:p w:rsidR="006B75F4" w:rsidRPr="002279AA" w:rsidRDefault="006B75F4" w:rsidP="002279AA">
            <w:pPr>
              <w:tabs>
                <w:tab w:val="left" w:pos="1430"/>
              </w:tabs>
              <w:autoSpaceDE w:val="0"/>
              <w:autoSpaceDN w:val="0"/>
              <w:adjustRightInd w:val="0"/>
              <w:spacing w:line="360" w:lineRule="auto"/>
              <w:rPr>
                <w:bCs/>
                <w:color w:val="000000" w:themeColor="text1"/>
                <w:sz w:val="26"/>
                <w:szCs w:val="26"/>
              </w:rPr>
            </w:pPr>
            <w:r w:rsidRPr="002279AA">
              <w:rPr>
                <w:b/>
                <w:bCs/>
                <w:color w:val="000000" w:themeColor="text1"/>
                <w:sz w:val="26"/>
                <w:szCs w:val="26"/>
              </w:rPr>
              <w:t xml:space="preserve">Chương V. </w:t>
            </w:r>
            <w:r w:rsidRPr="002279AA">
              <w:rPr>
                <w:bCs/>
                <w:color w:val="000000" w:themeColor="text1"/>
                <w:sz w:val="26"/>
                <w:szCs w:val="26"/>
              </w:rPr>
              <w:t>Việt Nam từ cuối năm 1946 đến năm 1954.</w:t>
            </w:r>
          </w:p>
          <w:p w:rsidR="006B75F4" w:rsidRPr="002279AA" w:rsidRDefault="006B75F4" w:rsidP="002279AA">
            <w:pPr>
              <w:spacing w:line="360" w:lineRule="auto"/>
              <w:rPr>
                <w:color w:val="000000" w:themeColor="text1"/>
                <w:sz w:val="26"/>
                <w:szCs w:val="26"/>
              </w:rPr>
            </w:pPr>
          </w:p>
        </w:tc>
        <w:tc>
          <w:tcPr>
            <w:tcW w:w="1841" w:type="dxa"/>
            <w:tcBorders>
              <w:top w:val="single" w:sz="4" w:space="0" w:color="auto"/>
              <w:left w:val="single" w:sz="4" w:space="0" w:color="auto"/>
              <w:bottom w:val="single" w:sz="4" w:space="0" w:color="auto"/>
              <w:right w:val="single" w:sz="4" w:space="0" w:color="auto"/>
            </w:tcBorders>
            <w:hideMark/>
          </w:tcPr>
          <w:p w:rsidR="006B75F4" w:rsidRPr="002279AA" w:rsidRDefault="006B75F4" w:rsidP="002279AA">
            <w:pPr>
              <w:spacing w:line="360" w:lineRule="auto"/>
              <w:rPr>
                <w:color w:val="000000" w:themeColor="text1"/>
                <w:sz w:val="26"/>
                <w:szCs w:val="26"/>
              </w:rPr>
            </w:pPr>
            <w:r w:rsidRPr="002279AA">
              <w:rPr>
                <w:color w:val="000000" w:themeColor="text1"/>
                <w:sz w:val="26"/>
                <w:szCs w:val="26"/>
              </w:rPr>
              <w:t>- Nêu được nội dung đường lới kháng chiến.</w:t>
            </w:r>
          </w:p>
          <w:p w:rsidR="006B75F4" w:rsidRPr="002279AA" w:rsidRDefault="006B75F4" w:rsidP="002279AA">
            <w:pPr>
              <w:spacing w:line="360" w:lineRule="auto"/>
              <w:jc w:val="both"/>
              <w:rPr>
                <w:color w:val="000000" w:themeColor="text1"/>
                <w:sz w:val="26"/>
                <w:szCs w:val="26"/>
              </w:rPr>
            </w:pPr>
            <w:r w:rsidRPr="002279AA">
              <w:rPr>
                <w:color w:val="000000" w:themeColor="text1"/>
                <w:sz w:val="26"/>
                <w:szCs w:val="26"/>
              </w:rPr>
              <w:t>-Trình bày được âm mưu của Pháp trong chiến dịch Việt Bắc Thu -Đông 1947.</w:t>
            </w:r>
          </w:p>
          <w:p w:rsidR="006B75F4" w:rsidRPr="002279AA" w:rsidRDefault="006B75F4" w:rsidP="002279AA">
            <w:pPr>
              <w:spacing w:line="360" w:lineRule="auto"/>
              <w:jc w:val="both"/>
              <w:rPr>
                <w:color w:val="000000" w:themeColor="text1"/>
                <w:sz w:val="26"/>
                <w:szCs w:val="26"/>
              </w:rPr>
            </w:pPr>
            <w:r w:rsidRPr="002279AA">
              <w:rPr>
                <w:color w:val="000000" w:themeColor="text1"/>
                <w:sz w:val="26"/>
                <w:szCs w:val="26"/>
              </w:rPr>
              <w:t>- Nêu được nội dung đại hội đại biểu toàn quốc lần thứ  II của Đảng.</w:t>
            </w:r>
          </w:p>
          <w:p w:rsidR="006B75F4" w:rsidRPr="002279AA" w:rsidRDefault="006B75F4" w:rsidP="002279AA">
            <w:pPr>
              <w:spacing w:line="360" w:lineRule="auto"/>
              <w:jc w:val="both"/>
              <w:rPr>
                <w:color w:val="000000" w:themeColor="text1"/>
                <w:sz w:val="26"/>
                <w:szCs w:val="26"/>
              </w:rPr>
            </w:pPr>
            <w:r w:rsidRPr="002279AA">
              <w:rPr>
                <w:color w:val="000000" w:themeColor="text1"/>
                <w:sz w:val="26"/>
                <w:szCs w:val="26"/>
              </w:rPr>
              <w:t xml:space="preserve">- Trình bày được diễn biến </w:t>
            </w:r>
            <w:r w:rsidRPr="002279AA">
              <w:rPr>
                <w:color w:val="000000" w:themeColor="text1"/>
                <w:sz w:val="26"/>
                <w:szCs w:val="26"/>
              </w:rPr>
              <w:lastRenderedPageBreak/>
              <w:t>Điện Biên Phủ 1954.</w:t>
            </w:r>
          </w:p>
        </w:tc>
        <w:tc>
          <w:tcPr>
            <w:tcW w:w="1930" w:type="dxa"/>
            <w:tcBorders>
              <w:top w:val="single" w:sz="4" w:space="0" w:color="auto"/>
              <w:left w:val="single" w:sz="4" w:space="0" w:color="auto"/>
              <w:bottom w:val="single" w:sz="4" w:space="0" w:color="auto"/>
              <w:right w:val="single" w:sz="4" w:space="0" w:color="auto"/>
            </w:tcBorders>
            <w:hideMark/>
          </w:tcPr>
          <w:p w:rsidR="006B75F4" w:rsidRPr="002279AA" w:rsidRDefault="006B75F4" w:rsidP="002279AA">
            <w:pPr>
              <w:tabs>
                <w:tab w:val="left" w:pos="1430"/>
              </w:tabs>
              <w:autoSpaceDE w:val="0"/>
              <w:autoSpaceDN w:val="0"/>
              <w:adjustRightInd w:val="0"/>
              <w:spacing w:line="360" w:lineRule="auto"/>
              <w:jc w:val="both"/>
              <w:rPr>
                <w:color w:val="000000" w:themeColor="text1"/>
                <w:sz w:val="26"/>
                <w:szCs w:val="26"/>
              </w:rPr>
            </w:pPr>
            <w:r w:rsidRPr="002279AA">
              <w:rPr>
                <w:color w:val="000000" w:themeColor="text1"/>
                <w:sz w:val="26"/>
                <w:szCs w:val="26"/>
              </w:rPr>
              <w:lastRenderedPageBreak/>
              <w:t xml:space="preserve">- Hiểu được nguyên nhân thắng lợi chiến dịch Việt Bắc thu-đông 1950. </w:t>
            </w:r>
          </w:p>
          <w:p w:rsidR="006B75F4" w:rsidRPr="002279AA" w:rsidRDefault="006B75F4" w:rsidP="002279AA">
            <w:pPr>
              <w:tabs>
                <w:tab w:val="left" w:pos="1430"/>
              </w:tabs>
              <w:autoSpaceDE w:val="0"/>
              <w:autoSpaceDN w:val="0"/>
              <w:adjustRightInd w:val="0"/>
              <w:spacing w:line="360" w:lineRule="auto"/>
              <w:jc w:val="both"/>
              <w:rPr>
                <w:color w:val="000000" w:themeColor="text1"/>
                <w:sz w:val="26"/>
                <w:szCs w:val="26"/>
              </w:rPr>
            </w:pPr>
            <w:r w:rsidRPr="002279AA">
              <w:rPr>
                <w:color w:val="000000" w:themeColor="text1"/>
                <w:sz w:val="26"/>
                <w:szCs w:val="26"/>
              </w:rPr>
              <w:t>- Hiểu được việc Đảng ta đẩy mạnh kháng chiến toàn dân, toàn diện.</w:t>
            </w:r>
          </w:p>
          <w:p w:rsidR="006B75F4" w:rsidRPr="002279AA" w:rsidRDefault="006B75F4" w:rsidP="002279AA">
            <w:pPr>
              <w:tabs>
                <w:tab w:val="left" w:pos="1430"/>
              </w:tabs>
              <w:autoSpaceDE w:val="0"/>
              <w:autoSpaceDN w:val="0"/>
              <w:adjustRightInd w:val="0"/>
              <w:spacing w:line="360" w:lineRule="auto"/>
              <w:jc w:val="both"/>
              <w:rPr>
                <w:color w:val="000000" w:themeColor="text1"/>
                <w:sz w:val="26"/>
                <w:szCs w:val="26"/>
              </w:rPr>
            </w:pPr>
            <w:r w:rsidRPr="002279AA">
              <w:rPr>
                <w:color w:val="000000" w:themeColor="text1"/>
                <w:sz w:val="26"/>
                <w:szCs w:val="26"/>
              </w:rPr>
              <w:t>- Hiểu được phương hướng và phương châm chiến lược của ta trong Đông Xuân 1953-1954.</w:t>
            </w:r>
          </w:p>
          <w:p w:rsidR="006B75F4" w:rsidRPr="002279AA" w:rsidRDefault="006B75F4" w:rsidP="002279AA">
            <w:pPr>
              <w:tabs>
                <w:tab w:val="left" w:pos="1430"/>
              </w:tabs>
              <w:autoSpaceDE w:val="0"/>
              <w:autoSpaceDN w:val="0"/>
              <w:adjustRightInd w:val="0"/>
              <w:spacing w:line="360" w:lineRule="auto"/>
              <w:jc w:val="both"/>
              <w:rPr>
                <w:color w:val="000000" w:themeColor="text1"/>
                <w:sz w:val="26"/>
                <w:szCs w:val="26"/>
              </w:rPr>
            </w:pPr>
            <w:r w:rsidRPr="002279AA">
              <w:rPr>
                <w:color w:val="000000" w:themeColor="text1"/>
                <w:sz w:val="26"/>
                <w:szCs w:val="26"/>
              </w:rPr>
              <w:lastRenderedPageBreak/>
              <w:t>- Giải thích được nguyên nhân thắng lợi và ý nghĩa lịch sử cuộc kháng chiến chống Pháp.</w:t>
            </w:r>
          </w:p>
        </w:tc>
        <w:tc>
          <w:tcPr>
            <w:tcW w:w="1621" w:type="dxa"/>
            <w:tcBorders>
              <w:top w:val="single" w:sz="4" w:space="0" w:color="auto"/>
              <w:left w:val="single" w:sz="4" w:space="0" w:color="auto"/>
              <w:bottom w:val="single" w:sz="4" w:space="0" w:color="auto"/>
              <w:right w:val="single" w:sz="4" w:space="0" w:color="auto"/>
            </w:tcBorders>
            <w:hideMark/>
          </w:tcPr>
          <w:p w:rsidR="006B75F4" w:rsidRPr="002279AA" w:rsidRDefault="006B75F4" w:rsidP="002279AA">
            <w:pPr>
              <w:tabs>
                <w:tab w:val="left" w:pos="1430"/>
              </w:tabs>
              <w:autoSpaceDE w:val="0"/>
              <w:autoSpaceDN w:val="0"/>
              <w:adjustRightInd w:val="0"/>
              <w:spacing w:line="360" w:lineRule="auto"/>
              <w:jc w:val="both"/>
              <w:rPr>
                <w:color w:val="000000" w:themeColor="text1"/>
                <w:sz w:val="26"/>
                <w:szCs w:val="26"/>
              </w:rPr>
            </w:pPr>
            <w:r w:rsidRPr="002279AA">
              <w:rPr>
                <w:color w:val="000000" w:themeColor="text1"/>
                <w:sz w:val="26"/>
                <w:szCs w:val="26"/>
              </w:rPr>
              <w:lastRenderedPageBreak/>
              <w:t>- Phân tích được hoàn cảnh lịch sử mới trong chiến dịch Biên giới thu-đông 1950.</w:t>
            </w:r>
          </w:p>
          <w:p w:rsidR="006B75F4" w:rsidRPr="002279AA" w:rsidRDefault="006B75F4" w:rsidP="002279AA">
            <w:pPr>
              <w:tabs>
                <w:tab w:val="left" w:pos="1430"/>
              </w:tabs>
              <w:autoSpaceDE w:val="0"/>
              <w:autoSpaceDN w:val="0"/>
              <w:adjustRightInd w:val="0"/>
              <w:spacing w:line="360" w:lineRule="auto"/>
              <w:jc w:val="both"/>
              <w:rPr>
                <w:color w:val="000000" w:themeColor="text1"/>
                <w:sz w:val="26"/>
                <w:szCs w:val="26"/>
              </w:rPr>
            </w:pPr>
            <w:r w:rsidRPr="002279AA">
              <w:rPr>
                <w:color w:val="000000" w:themeColor="text1"/>
                <w:sz w:val="26"/>
                <w:szCs w:val="26"/>
              </w:rPr>
              <w:t>- So sánh kế hoạch Na va với các kế hoạch trước của các vị tướng trước đó.</w:t>
            </w:r>
          </w:p>
        </w:tc>
        <w:tc>
          <w:tcPr>
            <w:tcW w:w="1984" w:type="dxa"/>
            <w:tcBorders>
              <w:top w:val="single" w:sz="4" w:space="0" w:color="auto"/>
              <w:left w:val="single" w:sz="4" w:space="0" w:color="auto"/>
              <w:bottom w:val="single" w:sz="4" w:space="0" w:color="auto"/>
              <w:right w:val="single" w:sz="4" w:space="0" w:color="auto"/>
            </w:tcBorders>
            <w:hideMark/>
          </w:tcPr>
          <w:p w:rsidR="006B75F4" w:rsidRPr="002279AA" w:rsidRDefault="006B75F4" w:rsidP="002279AA">
            <w:pPr>
              <w:spacing w:line="360" w:lineRule="auto"/>
              <w:jc w:val="both"/>
              <w:rPr>
                <w:color w:val="000000" w:themeColor="text1"/>
                <w:sz w:val="26"/>
                <w:szCs w:val="26"/>
              </w:rPr>
            </w:pPr>
            <w:r w:rsidRPr="002279AA">
              <w:rPr>
                <w:color w:val="000000" w:themeColor="text1"/>
                <w:sz w:val="26"/>
                <w:szCs w:val="26"/>
              </w:rPr>
              <w:t>- Đánh giá, ghi nhớ công lao của Đại tướng Võ Nguyên Giáp trong cuộc kháng chiến.</w:t>
            </w:r>
          </w:p>
          <w:p w:rsidR="006B75F4" w:rsidRPr="002279AA" w:rsidRDefault="006B75F4" w:rsidP="002279AA">
            <w:pPr>
              <w:spacing w:line="360" w:lineRule="auto"/>
              <w:jc w:val="both"/>
              <w:rPr>
                <w:color w:val="000000" w:themeColor="text1"/>
                <w:sz w:val="26"/>
                <w:szCs w:val="26"/>
              </w:rPr>
            </w:pPr>
            <w:r w:rsidRPr="002279AA">
              <w:rPr>
                <w:color w:val="000000" w:themeColor="text1"/>
                <w:sz w:val="26"/>
                <w:szCs w:val="26"/>
              </w:rPr>
              <w:t>- Là học sinh học tập được những gì và làm gì cho đất nước ta hiện nay.</w:t>
            </w:r>
          </w:p>
        </w:tc>
        <w:tc>
          <w:tcPr>
            <w:tcW w:w="1567" w:type="dxa"/>
            <w:tcBorders>
              <w:top w:val="single" w:sz="4" w:space="0" w:color="auto"/>
              <w:left w:val="single" w:sz="4" w:space="0" w:color="auto"/>
              <w:bottom w:val="single" w:sz="4" w:space="0" w:color="auto"/>
              <w:right w:val="single" w:sz="4" w:space="0" w:color="auto"/>
            </w:tcBorders>
          </w:tcPr>
          <w:p w:rsidR="006B75F4" w:rsidRPr="002279AA" w:rsidRDefault="006B75F4" w:rsidP="002279AA">
            <w:pPr>
              <w:spacing w:line="360" w:lineRule="auto"/>
              <w:rPr>
                <w:sz w:val="26"/>
                <w:szCs w:val="26"/>
              </w:rPr>
            </w:pPr>
          </w:p>
        </w:tc>
      </w:tr>
      <w:tr w:rsidR="006B75F4" w:rsidRPr="002279AA" w:rsidTr="002279AA">
        <w:trPr>
          <w:trHeight w:val="548"/>
          <w:jc w:val="center"/>
        </w:trPr>
        <w:tc>
          <w:tcPr>
            <w:tcW w:w="1833" w:type="dxa"/>
            <w:tcBorders>
              <w:top w:val="single" w:sz="4" w:space="0" w:color="auto"/>
              <w:left w:val="single" w:sz="4" w:space="0" w:color="auto"/>
              <w:bottom w:val="single" w:sz="4" w:space="0" w:color="auto"/>
              <w:right w:val="single" w:sz="4" w:space="0" w:color="auto"/>
            </w:tcBorders>
            <w:hideMark/>
          </w:tcPr>
          <w:p w:rsidR="006B75F4" w:rsidRPr="002279AA" w:rsidRDefault="006B75F4" w:rsidP="002279AA">
            <w:pPr>
              <w:spacing w:line="360" w:lineRule="auto"/>
              <w:rPr>
                <w:i/>
                <w:color w:val="000000" w:themeColor="text1"/>
                <w:sz w:val="26"/>
                <w:szCs w:val="26"/>
              </w:rPr>
            </w:pPr>
            <w:r w:rsidRPr="002279AA">
              <w:rPr>
                <w:i/>
                <w:color w:val="000000" w:themeColor="text1"/>
                <w:sz w:val="26"/>
                <w:szCs w:val="26"/>
              </w:rPr>
              <w:lastRenderedPageBreak/>
              <w:t xml:space="preserve">Số câu </w:t>
            </w:r>
          </w:p>
          <w:p w:rsidR="006B75F4" w:rsidRPr="002279AA" w:rsidRDefault="006B75F4" w:rsidP="002279AA">
            <w:pPr>
              <w:spacing w:line="360" w:lineRule="auto"/>
              <w:rPr>
                <w:i/>
                <w:color w:val="000000" w:themeColor="text1"/>
                <w:sz w:val="26"/>
                <w:szCs w:val="26"/>
              </w:rPr>
            </w:pPr>
            <w:r w:rsidRPr="002279AA">
              <w:rPr>
                <w:i/>
                <w:color w:val="000000" w:themeColor="text1"/>
                <w:sz w:val="26"/>
                <w:szCs w:val="26"/>
              </w:rPr>
              <w:t>Số điểm</w:t>
            </w:r>
          </w:p>
          <w:p w:rsidR="006B75F4" w:rsidRPr="002279AA" w:rsidRDefault="006B75F4" w:rsidP="002279AA">
            <w:pPr>
              <w:spacing w:line="360" w:lineRule="auto"/>
              <w:rPr>
                <w:color w:val="000000" w:themeColor="text1"/>
                <w:sz w:val="26"/>
                <w:szCs w:val="26"/>
              </w:rPr>
            </w:pPr>
            <w:r w:rsidRPr="002279AA">
              <w:rPr>
                <w:i/>
                <w:color w:val="000000" w:themeColor="text1"/>
                <w:sz w:val="26"/>
                <w:szCs w:val="26"/>
              </w:rPr>
              <w:t>Tỉ lệ</w:t>
            </w:r>
          </w:p>
        </w:tc>
        <w:tc>
          <w:tcPr>
            <w:tcW w:w="1841" w:type="dxa"/>
            <w:tcBorders>
              <w:top w:val="single" w:sz="4" w:space="0" w:color="auto"/>
              <w:left w:val="single" w:sz="4" w:space="0" w:color="auto"/>
              <w:bottom w:val="single" w:sz="4" w:space="0" w:color="auto"/>
              <w:right w:val="single" w:sz="4" w:space="0" w:color="auto"/>
            </w:tcBorders>
          </w:tcPr>
          <w:p w:rsidR="006B75F4" w:rsidRPr="002279AA" w:rsidRDefault="006B75F4" w:rsidP="002279AA">
            <w:pPr>
              <w:spacing w:line="360" w:lineRule="auto"/>
              <w:jc w:val="center"/>
              <w:rPr>
                <w:color w:val="000000" w:themeColor="text1"/>
                <w:sz w:val="26"/>
                <w:szCs w:val="26"/>
              </w:rPr>
            </w:pPr>
          </w:p>
        </w:tc>
        <w:tc>
          <w:tcPr>
            <w:tcW w:w="1930" w:type="dxa"/>
            <w:tcBorders>
              <w:top w:val="single" w:sz="4" w:space="0" w:color="auto"/>
              <w:left w:val="single" w:sz="4" w:space="0" w:color="auto"/>
              <w:bottom w:val="single" w:sz="4" w:space="0" w:color="auto"/>
              <w:right w:val="single" w:sz="4" w:space="0" w:color="auto"/>
            </w:tcBorders>
          </w:tcPr>
          <w:p w:rsidR="006B75F4" w:rsidRPr="002279AA" w:rsidRDefault="006B75F4" w:rsidP="002279AA">
            <w:pPr>
              <w:spacing w:line="360" w:lineRule="auto"/>
              <w:jc w:val="center"/>
              <w:rPr>
                <w:color w:val="000000" w:themeColor="text1"/>
                <w:sz w:val="26"/>
                <w:szCs w:val="26"/>
              </w:rPr>
            </w:pPr>
          </w:p>
        </w:tc>
        <w:tc>
          <w:tcPr>
            <w:tcW w:w="1621" w:type="dxa"/>
            <w:tcBorders>
              <w:top w:val="single" w:sz="4" w:space="0" w:color="auto"/>
              <w:left w:val="single" w:sz="4" w:space="0" w:color="auto"/>
              <w:bottom w:val="single" w:sz="4" w:space="0" w:color="auto"/>
              <w:right w:val="single" w:sz="4" w:space="0" w:color="auto"/>
            </w:tcBorders>
          </w:tcPr>
          <w:p w:rsidR="006B75F4" w:rsidRPr="002279AA" w:rsidRDefault="006B75F4" w:rsidP="002279AA">
            <w:pPr>
              <w:spacing w:line="360" w:lineRule="auto"/>
              <w:jc w:val="center"/>
              <w:rPr>
                <w:color w:val="000000" w:themeColor="text1"/>
                <w:sz w:val="26"/>
                <w:szCs w:val="26"/>
              </w:rPr>
            </w:pPr>
          </w:p>
        </w:tc>
        <w:tc>
          <w:tcPr>
            <w:tcW w:w="1984" w:type="dxa"/>
            <w:tcBorders>
              <w:top w:val="single" w:sz="4" w:space="0" w:color="auto"/>
              <w:left w:val="single" w:sz="4" w:space="0" w:color="auto"/>
              <w:bottom w:val="single" w:sz="4" w:space="0" w:color="auto"/>
              <w:right w:val="single" w:sz="4" w:space="0" w:color="auto"/>
            </w:tcBorders>
          </w:tcPr>
          <w:p w:rsidR="006B75F4" w:rsidRPr="002279AA" w:rsidRDefault="006B75F4" w:rsidP="002279AA">
            <w:pPr>
              <w:spacing w:line="360" w:lineRule="auto"/>
              <w:jc w:val="center"/>
              <w:rPr>
                <w:color w:val="000000" w:themeColor="text1"/>
                <w:sz w:val="26"/>
                <w:szCs w:val="26"/>
              </w:rPr>
            </w:pPr>
          </w:p>
        </w:tc>
        <w:tc>
          <w:tcPr>
            <w:tcW w:w="1567" w:type="dxa"/>
            <w:tcBorders>
              <w:top w:val="single" w:sz="4" w:space="0" w:color="auto"/>
              <w:left w:val="single" w:sz="4" w:space="0" w:color="auto"/>
              <w:bottom w:val="single" w:sz="4" w:space="0" w:color="auto"/>
              <w:right w:val="single" w:sz="4" w:space="0" w:color="auto"/>
            </w:tcBorders>
          </w:tcPr>
          <w:p w:rsidR="006B75F4" w:rsidRPr="002279AA" w:rsidRDefault="006B75F4" w:rsidP="002279AA">
            <w:pPr>
              <w:spacing w:line="360" w:lineRule="auto"/>
              <w:rPr>
                <w:color w:val="000000"/>
                <w:sz w:val="26"/>
                <w:szCs w:val="26"/>
              </w:rPr>
            </w:pPr>
          </w:p>
        </w:tc>
      </w:tr>
      <w:tr w:rsidR="006B75F4" w:rsidRPr="002279AA" w:rsidTr="002279AA">
        <w:trPr>
          <w:trHeight w:val="548"/>
          <w:jc w:val="center"/>
        </w:trPr>
        <w:tc>
          <w:tcPr>
            <w:tcW w:w="1833" w:type="dxa"/>
            <w:tcBorders>
              <w:top w:val="single" w:sz="4" w:space="0" w:color="auto"/>
              <w:left w:val="single" w:sz="4" w:space="0" w:color="auto"/>
              <w:bottom w:val="single" w:sz="4" w:space="0" w:color="auto"/>
              <w:right w:val="single" w:sz="4" w:space="0" w:color="auto"/>
            </w:tcBorders>
            <w:hideMark/>
          </w:tcPr>
          <w:p w:rsidR="006B75F4" w:rsidRPr="002279AA" w:rsidRDefault="006B75F4" w:rsidP="002279AA">
            <w:pPr>
              <w:spacing w:line="360" w:lineRule="auto"/>
              <w:rPr>
                <w:color w:val="000000" w:themeColor="text1"/>
                <w:sz w:val="26"/>
                <w:szCs w:val="26"/>
              </w:rPr>
            </w:pPr>
            <w:r w:rsidRPr="002279AA">
              <w:rPr>
                <w:b/>
                <w:bCs/>
                <w:color w:val="000000" w:themeColor="text1"/>
                <w:sz w:val="26"/>
                <w:szCs w:val="26"/>
              </w:rPr>
              <w:t xml:space="preserve">Chương VI. </w:t>
            </w:r>
            <w:r w:rsidRPr="002279AA">
              <w:rPr>
                <w:bCs/>
                <w:color w:val="000000" w:themeColor="text1"/>
                <w:sz w:val="26"/>
                <w:szCs w:val="26"/>
              </w:rPr>
              <w:t>Việt Nam từ năm 1954 đến năm 1975.</w:t>
            </w:r>
          </w:p>
        </w:tc>
        <w:tc>
          <w:tcPr>
            <w:tcW w:w="1841" w:type="dxa"/>
            <w:tcBorders>
              <w:top w:val="single" w:sz="4" w:space="0" w:color="auto"/>
              <w:left w:val="single" w:sz="4" w:space="0" w:color="auto"/>
              <w:bottom w:val="single" w:sz="4" w:space="0" w:color="auto"/>
              <w:right w:val="single" w:sz="4" w:space="0" w:color="auto"/>
            </w:tcBorders>
          </w:tcPr>
          <w:p w:rsidR="006B75F4" w:rsidRPr="002279AA" w:rsidRDefault="006B75F4" w:rsidP="002279AA">
            <w:pPr>
              <w:tabs>
                <w:tab w:val="left" w:pos="1430"/>
              </w:tabs>
              <w:autoSpaceDE w:val="0"/>
              <w:autoSpaceDN w:val="0"/>
              <w:adjustRightInd w:val="0"/>
              <w:spacing w:line="360" w:lineRule="auto"/>
              <w:rPr>
                <w:color w:val="000000" w:themeColor="text1"/>
                <w:sz w:val="26"/>
                <w:szCs w:val="26"/>
              </w:rPr>
            </w:pPr>
            <w:r w:rsidRPr="002279AA">
              <w:rPr>
                <w:color w:val="000000" w:themeColor="text1"/>
                <w:sz w:val="26"/>
                <w:szCs w:val="26"/>
              </w:rPr>
              <w:t>- Biết được tình hình nước ta sau Hiệp định Giơ ne vơ.</w:t>
            </w:r>
          </w:p>
          <w:p w:rsidR="006B75F4" w:rsidRPr="002279AA" w:rsidRDefault="006B75F4" w:rsidP="002279AA">
            <w:pPr>
              <w:tabs>
                <w:tab w:val="left" w:pos="1430"/>
              </w:tabs>
              <w:autoSpaceDE w:val="0"/>
              <w:autoSpaceDN w:val="0"/>
              <w:adjustRightInd w:val="0"/>
              <w:spacing w:line="360" w:lineRule="auto"/>
              <w:rPr>
                <w:color w:val="000000" w:themeColor="text1"/>
                <w:sz w:val="26"/>
                <w:szCs w:val="26"/>
              </w:rPr>
            </w:pPr>
            <w:r w:rsidRPr="002279AA">
              <w:rPr>
                <w:color w:val="000000" w:themeColor="text1"/>
                <w:sz w:val="26"/>
                <w:szCs w:val="26"/>
              </w:rPr>
              <w:t xml:space="preserve">- Trình bày được hoàn cảnh, diễn biến, kết quả của phong trào “Đồng Khởi” 1959-1906). </w:t>
            </w:r>
          </w:p>
          <w:p w:rsidR="006B75F4" w:rsidRPr="002279AA" w:rsidRDefault="006B75F4" w:rsidP="002279AA">
            <w:pPr>
              <w:tabs>
                <w:tab w:val="left" w:pos="1430"/>
              </w:tabs>
              <w:autoSpaceDE w:val="0"/>
              <w:autoSpaceDN w:val="0"/>
              <w:adjustRightInd w:val="0"/>
              <w:spacing w:line="360" w:lineRule="auto"/>
              <w:rPr>
                <w:color w:val="000000" w:themeColor="text1"/>
                <w:sz w:val="26"/>
                <w:szCs w:val="26"/>
              </w:rPr>
            </w:pPr>
            <w:r w:rsidRPr="002279AA">
              <w:rPr>
                <w:color w:val="000000" w:themeColor="text1"/>
                <w:sz w:val="26"/>
                <w:szCs w:val="26"/>
              </w:rPr>
              <w:t>- Biết được nội dung hiệp định Pari 1973.</w:t>
            </w:r>
          </w:p>
          <w:p w:rsidR="006B75F4" w:rsidRPr="002279AA" w:rsidRDefault="006B75F4" w:rsidP="002279AA">
            <w:pPr>
              <w:tabs>
                <w:tab w:val="left" w:pos="1430"/>
              </w:tabs>
              <w:autoSpaceDE w:val="0"/>
              <w:autoSpaceDN w:val="0"/>
              <w:adjustRightInd w:val="0"/>
              <w:spacing w:line="360" w:lineRule="auto"/>
              <w:jc w:val="both"/>
              <w:rPr>
                <w:color w:val="000000" w:themeColor="text1"/>
                <w:sz w:val="26"/>
                <w:szCs w:val="26"/>
              </w:rPr>
            </w:pPr>
          </w:p>
        </w:tc>
        <w:tc>
          <w:tcPr>
            <w:tcW w:w="1930" w:type="dxa"/>
            <w:tcBorders>
              <w:top w:val="single" w:sz="4" w:space="0" w:color="auto"/>
              <w:left w:val="single" w:sz="4" w:space="0" w:color="auto"/>
              <w:bottom w:val="single" w:sz="4" w:space="0" w:color="auto"/>
              <w:right w:val="single" w:sz="4" w:space="0" w:color="auto"/>
            </w:tcBorders>
          </w:tcPr>
          <w:p w:rsidR="006B75F4" w:rsidRPr="002279AA" w:rsidRDefault="006B75F4" w:rsidP="002279AA">
            <w:pPr>
              <w:tabs>
                <w:tab w:val="left" w:pos="1430"/>
              </w:tabs>
              <w:autoSpaceDE w:val="0"/>
              <w:autoSpaceDN w:val="0"/>
              <w:adjustRightInd w:val="0"/>
              <w:spacing w:line="360" w:lineRule="auto"/>
              <w:jc w:val="both"/>
              <w:rPr>
                <w:color w:val="000000" w:themeColor="text1"/>
                <w:sz w:val="26"/>
                <w:szCs w:val="26"/>
              </w:rPr>
            </w:pPr>
            <w:r w:rsidRPr="002279AA">
              <w:rPr>
                <w:color w:val="000000" w:themeColor="text1"/>
                <w:sz w:val="26"/>
                <w:szCs w:val="26"/>
              </w:rPr>
              <w:t xml:space="preserve">- Lý giải được sự thành công  của ta trong việc chiến đấu chống “Chiến tranh đặc biệt” và “Chiến tranh cục bộ”. </w:t>
            </w:r>
          </w:p>
          <w:p w:rsidR="006B75F4" w:rsidRPr="002279AA" w:rsidRDefault="006B75F4" w:rsidP="002279AA">
            <w:pPr>
              <w:tabs>
                <w:tab w:val="left" w:pos="1430"/>
              </w:tabs>
              <w:autoSpaceDE w:val="0"/>
              <w:autoSpaceDN w:val="0"/>
              <w:adjustRightInd w:val="0"/>
              <w:spacing w:line="360" w:lineRule="auto"/>
              <w:jc w:val="both"/>
              <w:rPr>
                <w:color w:val="000000" w:themeColor="text1"/>
                <w:sz w:val="26"/>
                <w:szCs w:val="26"/>
              </w:rPr>
            </w:pPr>
            <w:r w:rsidRPr="002279AA">
              <w:rPr>
                <w:color w:val="000000" w:themeColor="text1"/>
                <w:sz w:val="26"/>
                <w:szCs w:val="26"/>
              </w:rPr>
              <w:t>- Hiểu được chiến lược “Chiến tranh cục bộ” và “Việt Nam hóa chiến tranh” của Mĩ.</w:t>
            </w:r>
          </w:p>
          <w:p w:rsidR="006B75F4" w:rsidRPr="002279AA" w:rsidRDefault="006B75F4" w:rsidP="002279AA">
            <w:pPr>
              <w:tabs>
                <w:tab w:val="left" w:pos="1430"/>
              </w:tabs>
              <w:autoSpaceDE w:val="0"/>
              <w:autoSpaceDN w:val="0"/>
              <w:adjustRightInd w:val="0"/>
              <w:spacing w:line="360" w:lineRule="auto"/>
              <w:rPr>
                <w:color w:val="000000" w:themeColor="text1"/>
                <w:sz w:val="26"/>
                <w:szCs w:val="26"/>
              </w:rPr>
            </w:pPr>
          </w:p>
        </w:tc>
        <w:tc>
          <w:tcPr>
            <w:tcW w:w="1621" w:type="dxa"/>
            <w:tcBorders>
              <w:top w:val="single" w:sz="4" w:space="0" w:color="auto"/>
              <w:left w:val="single" w:sz="4" w:space="0" w:color="auto"/>
              <w:bottom w:val="single" w:sz="4" w:space="0" w:color="auto"/>
              <w:right w:val="single" w:sz="4" w:space="0" w:color="auto"/>
            </w:tcBorders>
          </w:tcPr>
          <w:p w:rsidR="006B75F4" w:rsidRPr="002279AA" w:rsidRDefault="006B75F4" w:rsidP="002279AA">
            <w:pPr>
              <w:spacing w:line="360" w:lineRule="auto"/>
              <w:jc w:val="both"/>
              <w:rPr>
                <w:color w:val="000000" w:themeColor="text1"/>
                <w:sz w:val="26"/>
                <w:szCs w:val="26"/>
              </w:rPr>
            </w:pPr>
            <w:r w:rsidRPr="002279AA">
              <w:rPr>
                <w:color w:val="000000" w:themeColor="text1"/>
                <w:sz w:val="26"/>
                <w:szCs w:val="26"/>
              </w:rPr>
              <w:t>- So sánh “Chiến tranh đặc biệt” và “Chiến tranh cục bộ” của Mĩ ở miền Nam Việt Nam.</w:t>
            </w:r>
          </w:p>
          <w:p w:rsidR="006B75F4" w:rsidRPr="002279AA" w:rsidRDefault="006B75F4" w:rsidP="002279AA">
            <w:pPr>
              <w:spacing w:line="360" w:lineRule="auto"/>
              <w:jc w:val="both"/>
              <w:rPr>
                <w:color w:val="000000" w:themeColor="text1"/>
                <w:sz w:val="26"/>
                <w:szCs w:val="26"/>
              </w:rPr>
            </w:pPr>
            <w:r w:rsidRPr="002279AA">
              <w:rPr>
                <w:color w:val="000000" w:themeColor="text1"/>
                <w:sz w:val="26"/>
                <w:szCs w:val="26"/>
              </w:rPr>
              <w:t>- Phân tích nguyên nhân thắng lợi và ý nghĩa lịch sử cuộc kháng  chống Mĩ cứu nước.</w:t>
            </w:r>
          </w:p>
          <w:p w:rsidR="006B75F4" w:rsidRPr="002279AA" w:rsidRDefault="006B75F4" w:rsidP="002279AA">
            <w:pPr>
              <w:spacing w:line="360" w:lineRule="auto"/>
              <w:rPr>
                <w:color w:val="000000" w:themeColor="text1"/>
                <w:sz w:val="26"/>
                <w:szCs w:val="26"/>
              </w:rPr>
            </w:pPr>
          </w:p>
        </w:tc>
        <w:tc>
          <w:tcPr>
            <w:tcW w:w="1984" w:type="dxa"/>
            <w:tcBorders>
              <w:top w:val="single" w:sz="4" w:space="0" w:color="auto"/>
              <w:left w:val="single" w:sz="4" w:space="0" w:color="auto"/>
              <w:bottom w:val="single" w:sz="4" w:space="0" w:color="auto"/>
              <w:right w:val="single" w:sz="4" w:space="0" w:color="auto"/>
            </w:tcBorders>
          </w:tcPr>
          <w:p w:rsidR="006B75F4" w:rsidRPr="002279AA" w:rsidRDefault="006B75F4" w:rsidP="002279AA">
            <w:pPr>
              <w:tabs>
                <w:tab w:val="left" w:pos="1430"/>
              </w:tabs>
              <w:autoSpaceDE w:val="0"/>
              <w:autoSpaceDN w:val="0"/>
              <w:adjustRightInd w:val="0"/>
              <w:spacing w:line="360" w:lineRule="auto"/>
              <w:jc w:val="both"/>
              <w:rPr>
                <w:color w:val="000000" w:themeColor="text1"/>
                <w:sz w:val="26"/>
                <w:szCs w:val="26"/>
              </w:rPr>
            </w:pPr>
            <w:r w:rsidRPr="002279AA">
              <w:rPr>
                <w:color w:val="000000" w:themeColor="text1"/>
                <w:sz w:val="26"/>
                <w:szCs w:val="26"/>
              </w:rPr>
              <w:t>Nhật xét được chủ trưởng của Đảng ta giải phóng miền Nam trong năm 1975.</w:t>
            </w:r>
          </w:p>
          <w:p w:rsidR="006B75F4" w:rsidRPr="002279AA" w:rsidRDefault="006B75F4" w:rsidP="002279AA">
            <w:pPr>
              <w:tabs>
                <w:tab w:val="left" w:pos="1430"/>
              </w:tabs>
              <w:autoSpaceDE w:val="0"/>
              <w:autoSpaceDN w:val="0"/>
              <w:adjustRightInd w:val="0"/>
              <w:spacing w:line="360" w:lineRule="auto"/>
              <w:jc w:val="both"/>
              <w:rPr>
                <w:color w:val="000000" w:themeColor="text1"/>
                <w:sz w:val="26"/>
                <w:szCs w:val="26"/>
              </w:rPr>
            </w:pPr>
          </w:p>
        </w:tc>
        <w:tc>
          <w:tcPr>
            <w:tcW w:w="1567" w:type="dxa"/>
            <w:tcBorders>
              <w:top w:val="single" w:sz="4" w:space="0" w:color="auto"/>
              <w:left w:val="single" w:sz="4" w:space="0" w:color="auto"/>
              <w:bottom w:val="single" w:sz="4" w:space="0" w:color="auto"/>
              <w:right w:val="single" w:sz="4" w:space="0" w:color="auto"/>
            </w:tcBorders>
          </w:tcPr>
          <w:p w:rsidR="006B75F4" w:rsidRPr="002279AA" w:rsidRDefault="006B75F4" w:rsidP="002279AA">
            <w:pPr>
              <w:spacing w:line="360" w:lineRule="auto"/>
              <w:rPr>
                <w:color w:val="000000"/>
                <w:sz w:val="26"/>
                <w:szCs w:val="26"/>
              </w:rPr>
            </w:pPr>
          </w:p>
        </w:tc>
      </w:tr>
      <w:tr w:rsidR="006B75F4" w:rsidRPr="002279AA" w:rsidTr="002279AA">
        <w:trPr>
          <w:trHeight w:val="548"/>
          <w:jc w:val="center"/>
        </w:trPr>
        <w:tc>
          <w:tcPr>
            <w:tcW w:w="1833" w:type="dxa"/>
            <w:tcBorders>
              <w:top w:val="single" w:sz="4" w:space="0" w:color="auto"/>
              <w:left w:val="single" w:sz="4" w:space="0" w:color="auto"/>
              <w:bottom w:val="single" w:sz="4" w:space="0" w:color="auto"/>
              <w:right w:val="single" w:sz="4" w:space="0" w:color="auto"/>
            </w:tcBorders>
            <w:hideMark/>
          </w:tcPr>
          <w:p w:rsidR="006B75F4" w:rsidRPr="002279AA" w:rsidRDefault="006B75F4" w:rsidP="002279AA">
            <w:pPr>
              <w:spacing w:line="360" w:lineRule="auto"/>
              <w:rPr>
                <w:color w:val="000000"/>
                <w:sz w:val="26"/>
                <w:szCs w:val="26"/>
              </w:rPr>
            </w:pPr>
            <w:r w:rsidRPr="002279AA">
              <w:rPr>
                <w:color w:val="000000"/>
                <w:sz w:val="26"/>
                <w:szCs w:val="26"/>
              </w:rPr>
              <w:t xml:space="preserve">Số câu </w:t>
            </w:r>
          </w:p>
          <w:p w:rsidR="006B75F4" w:rsidRPr="002279AA" w:rsidRDefault="006B75F4" w:rsidP="002279AA">
            <w:pPr>
              <w:spacing w:line="360" w:lineRule="auto"/>
              <w:rPr>
                <w:color w:val="000000"/>
                <w:sz w:val="26"/>
                <w:szCs w:val="26"/>
              </w:rPr>
            </w:pPr>
            <w:r w:rsidRPr="002279AA">
              <w:rPr>
                <w:color w:val="000000"/>
                <w:sz w:val="26"/>
                <w:szCs w:val="26"/>
              </w:rPr>
              <w:t>Số điểm</w:t>
            </w:r>
          </w:p>
          <w:p w:rsidR="006B75F4" w:rsidRPr="002279AA" w:rsidRDefault="006B75F4" w:rsidP="002279AA">
            <w:pPr>
              <w:spacing w:line="360" w:lineRule="auto"/>
              <w:rPr>
                <w:color w:val="000000"/>
                <w:sz w:val="26"/>
                <w:szCs w:val="26"/>
              </w:rPr>
            </w:pPr>
            <w:r w:rsidRPr="002279AA">
              <w:rPr>
                <w:color w:val="000000"/>
                <w:sz w:val="26"/>
                <w:szCs w:val="26"/>
              </w:rPr>
              <w:t xml:space="preserve">Tỉ lệ </w:t>
            </w:r>
          </w:p>
        </w:tc>
        <w:tc>
          <w:tcPr>
            <w:tcW w:w="1841" w:type="dxa"/>
            <w:tcBorders>
              <w:top w:val="single" w:sz="4" w:space="0" w:color="auto"/>
              <w:left w:val="single" w:sz="4" w:space="0" w:color="auto"/>
              <w:bottom w:val="single" w:sz="4" w:space="0" w:color="auto"/>
              <w:right w:val="single" w:sz="4" w:space="0" w:color="auto"/>
            </w:tcBorders>
          </w:tcPr>
          <w:p w:rsidR="006B75F4" w:rsidRPr="002279AA" w:rsidRDefault="006B75F4" w:rsidP="002279AA">
            <w:pPr>
              <w:spacing w:line="360" w:lineRule="auto"/>
              <w:jc w:val="center"/>
              <w:rPr>
                <w:sz w:val="26"/>
                <w:szCs w:val="26"/>
              </w:rPr>
            </w:pPr>
          </w:p>
          <w:p w:rsidR="006B75F4" w:rsidRPr="002279AA" w:rsidRDefault="006B75F4" w:rsidP="002279AA">
            <w:pPr>
              <w:spacing w:line="360" w:lineRule="auto"/>
              <w:jc w:val="center"/>
              <w:rPr>
                <w:sz w:val="26"/>
                <w:szCs w:val="26"/>
              </w:rPr>
            </w:pPr>
          </w:p>
          <w:p w:rsidR="006B75F4" w:rsidRPr="002279AA" w:rsidRDefault="006B75F4" w:rsidP="002279AA">
            <w:pPr>
              <w:spacing w:line="360" w:lineRule="auto"/>
              <w:jc w:val="center"/>
              <w:rPr>
                <w:sz w:val="26"/>
                <w:szCs w:val="26"/>
              </w:rPr>
            </w:pPr>
            <w:r w:rsidRPr="002279AA">
              <w:rPr>
                <w:sz w:val="26"/>
                <w:szCs w:val="26"/>
              </w:rPr>
              <w:t>40%</w:t>
            </w:r>
          </w:p>
        </w:tc>
        <w:tc>
          <w:tcPr>
            <w:tcW w:w="1930" w:type="dxa"/>
            <w:tcBorders>
              <w:top w:val="single" w:sz="4" w:space="0" w:color="auto"/>
              <w:left w:val="single" w:sz="4" w:space="0" w:color="auto"/>
              <w:bottom w:val="single" w:sz="4" w:space="0" w:color="auto"/>
              <w:right w:val="single" w:sz="4" w:space="0" w:color="auto"/>
            </w:tcBorders>
          </w:tcPr>
          <w:p w:rsidR="006B75F4" w:rsidRPr="002279AA" w:rsidRDefault="006B75F4" w:rsidP="002279AA">
            <w:pPr>
              <w:spacing w:line="360" w:lineRule="auto"/>
              <w:jc w:val="center"/>
              <w:rPr>
                <w:sz w:val="26"/>
                <w:szCs w:val="26"/>
              </w:rPr>
            </w:pPr>
          </w:p>
          <w:p w:rsidR="006B75F4" w:rsidRPr="002279AA" w:rsidRDefault="006B75F4" w:rsidP="002279AA">
            <w:pPr>
              <w:spacing w:line="360" w:lineRule="auto"/>
              <w:jc w:val="center"/>
              <w:rPr>
                <w:sz w:val="26"/>
                <w:szCs w:val="26"/>
              </w:rPr>
            </w:pPr>
          </w:p>
          <w:p w:rsidR="006B75F4" w:rsidRPr="002279AA" w:rsidRDefault="006B75F4" w:rsidP="002279AA">
            <w:pPr>
              <w:spacing w:line="360" w:lineRule="auto"/>
              <w:jc w:val="center"/>
              <w:rPr>
                <w:sz w:val="26"/>
                <w:szCs w:val="26"/>
              </w:rPr>
            </w:pPr>
            <w:r w:rsidRPr="002279AA">
              <w:rPr>
                <w:sz w:val="26"/>
                <w:szCs w:val="26"/>
              </w:rPr>
              <w:t>30%</w:t>
            </w:r>
          </w:p>
        </w:tc>
        <w:tc>
          <w:tcPr>
            <w:tcW w:w="1621" w:type="dxa"/>
            <w:tcBorders>
              <w:top w:val="single" w:sz="4" w:space="0" w:color="auto"/>
              <w:left w:val="single" w:sz="4" w:space="0" w:color="auto"/>
              <w:bottom w:val="single" w:sz="4" w:space="0" w:color="auto"/>
              <w:right w:val="single" w:sz="4" w:space="0" w:color="auto"/>
            </w:tcBorders>
          </w:tcPr>
          <w:p w:rsidR="006B75F4" w:rsidRPr="002279AA" w:rsidRDefault="006B75F4" w:rsidP="002279AA">
            <w:pPr>
              <w:spacing w:line="360" w:lineRule="auto"/>
              <w:jc w:val="center"/>
              <w:rPr>
                <w:sz w:val="26"/>
                <w:szCs w:val="26"/>
              </w:rPr>
            </w:pPr>
          </w:p>
          <w:p w:rsidR="006B75F4" w:rsidRPr="002279AA" w:rsidRDefault="006B75F4" w:rsidP="002279AA">
            <w:pPr>
              <w:spacing w:line="360" w:lineRule="auto"/>
              <w:jc w:val="center"/>
              <w:rPr>
                <w:sz w:val="26"/>
                <w:szCs w:val="26"/>
              </w:rPr>
            </w:pPr>
          </w:p>
          <w:p w:rsidR="006B75F4" w:rsidRPr="002279AA" w:rsidRDefault="006B75F4" w:rsidP="002279AA">
            <w:pPr>
              <w:spacing w:line="360" w:lineRule="auto"/>
              <w:jc w:val="center"/>
              <w:rPr>
                <w:sz w:val="26"/>
                <w:szCs w:val="26"/>
              </w:rPr>
            </w:pPr>
            <w:r w:rsidRPr="002279AA">
              <w:rPr>
                <w:sz w:val="26"/>
                <w:szCs w:val="26"/>
              </w:rPr>
              <w:t>20%</w:t>
            </w:r>
          </w:p>
        </w:tc>
        <w:tc>
          <w:tcPr>
            <w:tcW w:w="1984" w:type="dxa"/>
            <w:tcBorders>
              <w:top w:val="single" w:sz="4" w:space="0" w:color="auto"/>
              <w:left w:val="single" w:sz="4" w:space="0" w:color="auto"/>
              <w:bottom w:val="single" w:sz="4" w:space="0" w:color="auto"/>
              <w:right w:val="single" w:sz="4" w:space="0" w:color="auto"/>
            </w:tcBorders>
          </w:tcPr>
          <w:p w:rsidR="006B75F4" w:rsidRPr="002279AA" w:rsidRDefault="006B75F4" w:rsidP="002279AA">
            <w:pPr>
              <w:spacing w:line="360" w:lineRule="auto"/>
              <w:jc w:val="center"/>
              <w:rPr>
                <w:sz w:val="26"/>
                <w:szCs w:val="26"/>
              </w:rPr>
            </w:pPr>
          </w:p>
          <w:p w:rsidR="006B75F4" w:rsidRPr="002279AA" w:rsidRDefault="006B75F4" w:rsidP="002279AA">
            <w:pPr>
              <w:spacing w:line="360" w:lineRule="auto"/>
              <w:jc w:val="center"/>
              <w:rPr>
                <w:sz w:val="26"/>
                <w:szCs w:val="26"/>
              </w:rPr>
            </w:pPr>
          </w:p>
          <w:p w:rsidR="006B75F4" w:rsidRPr="002279AA" w:rsidRDefault="006B75F4" w:rsidP="002279AA">
            <w:pPr>
              <w:spacing w:line="360" w:lineRule="auto"/>
              <w:jc w:val="center"/>
              <w:rPr>
                <w:sz w:val="26"/>
                <w:szCs w:val="26"/>
              </w:rPr>
            </w:pPr>
            <w:r w:rsidRPr="002279AA">
              <w:rPr>
                <w:sz w:val="26"/>
                <w:szCs w:val="26"/>
              </w:rPr>
              <w:t>10%</w:t>
            </w:r>
          </w:p>
        </w:tc>
        <w:tc>
          <w:tcPr>
            <w:tcW w:w="1567" w:type="dxa"/>
            <w:tcBorders>
              <w:top w:val="single" w:sz="4" w:space="0" w:color="auto"/>
              <w:left w:val="single" w:sz="4" w:space="0" w:color="auto"/>
              <w:bottom w:val="single" w:sz="4" w:space="0" w:color="auto"/>
              <w:right w:val="single" w:sz="4" w:space="0" w:color="auto"/>
            </w:tcBorders>
            <w:hideMark/>
          </w:tcPr>
          <w:p w:rsidR="006B75F4" w:rsidRPr="002279AA" w:rsidRDefault="006B75F4" w:rsidP="002279AA">
            <w:pPr>
              <w:spacing w:line="360" w:lineRule="auto"/>
              <w:rPr>
                <w:color w:val="000000"/>
                <w:sz w:val="26"/>
                <w:szCs w:val="26"/>
              </w:rPr>
            </w:pPr>
            <w:r w:rsidRPr="002279AA">
              <w:rPr>
                <w:color w:val="000000"/>
                <w:sz w:val="26"/>
                <w:szCs w:val="26"/>
              </w:rPr>
              <w:t xml:space="preserve">Số câu </w:t>
            </w:r>
          </w:p>
          <w:p w:rsidR="006B75F4" w:rsidRPr="002279AA" w:rsidRDefault="006B75F4" w:rsidP="002279AA">
            <w:pPr>
              <w:spacing w:line="360" w:lineRule="auto"/>
              <w:rPr>
                <w:color w:val="000000"/>
                <w:sz w:val="26"/>
                <w:szCs w:val="26"/>
              </w:rPr>
            </w:pPr>
            <w:r w:rsidRPr="002279AA">
              <w:rPr>
                <w:color w:val="000000"/>
                <w:sz w:val="26"/>
                <w:szCs w:val="26"/>
              </w:rPr>
              <w:t xml:space="preserve">Số điểm: 10 </w:t>
            </w:r>
          </w:p>
          <w:p w:rsidR="006B75F4" w:rsidRPr="002279AA" w:rsidRDefault="006B75F4" w:rsidP="002279AA">
            <w:pPr>
              <w:spacing w:line="360" w:lineRule="auto"/>
              <w:rPr>
                <w:sz w:val="26"/>
                <w:szCs w:val="26"/>
              </w:rPr>
            </w:pPr>
            <w:r w:rsidRPr="002279AA">
              <w:rPr>
                <w:color w:val="000000"/>
                <w:sz w:val="26"/>
                <w:szCs w:val="26"/>
              </w:rPr>
              <w:t>Tỉ lệ : 100%</w:t>
            </w:r>
          </w:p>
        </w:tc>
      </w:tr>
    </w:tbl>
    <w:p w:rsidR="006B75F4" w:rsidRPr="002279AA" w:rsidRDefault="006B75F4" w:rsidP="002279AA">
      <w:pPr>
        <w:spacing w:line="360" w:lineRule="auto"/>
        <w:jc w:val="both"/>
        <w:rPr>
          <w:b/>
          <w:bCs/>
          <w:iCs/>
          <w:sz w:val="26"/>
          <w:szCs w:val="26"/>
          <w:u w:val="single"/>
          <w:lang w:val="en-US"/>
        </w:rPr>
      </w:pPr>
    </w:p>
    <w:p w:rsidR="006B75F4" w:rsidRDefault="006B75F4" w:rsidP="002279AA">
      <w:pPr>
        <w:spacing w:line="360" w:lineRule="auto"/>
        <w:jc w:val="both"/>
        <w:rPr>
          <w:b/>
          <w:bCs/>
          <w:iCs/>
          <w:sz w:val="26"/>
          <w:szCs w:val="26"/>
          <w:u w:val="single"/>
          <w:lang w:val="en-US"/>
        </w:rPr>
      </w:pPr>
    </w:p>
    <w:p w:rsidR="002279AA" w:rsidRPr="002279AA" w:rsidRDefault="002279AA" w:rsidP="002279AA">
      <w:pPr>
        <w:spacing w:line="360" w:lineRule="auto"/>
        <w:jc w:val="both"/>
        <w:rPr>
          <w:b/>
          <w:bCs/>
          <w:iCs/>
          <w:sz w:val="26"/>
          <w:szCs w:val="26"/>
          <w:u w:val="single"/>
          <w:lang w:val="en-US"/>
        </w:rPr>
      </w:pPr>
    </w:p>
    <w:p w:rsidR="004E21CC" w:rsidRDefault="004E21CC" w:rsidP="002279AA">
      <w:pPr>
        <w:spacing w:line="360" w:lineRule="auto"/>
        <w:rPr>
          <w:b/>
          <w:sz w:val="26"/>
          <w:szCs w:val="26"/>
          <w:u w:val="single"/>
          <w:lang w:val="en-US"/>
        </w:rPr>
      </w:pPr>
    </w:p>
    <w:p w:rsidR="001515D9" w:rsidRPr="004E4538" w:rsidRDefault="001515D9" w:rsidP="001515D9">
      <w:pPr>
        <w:framePr w:hSpace="180" w:wrap="around" w:vAnchor="text" w:hAnchor="margin" w:y="45"/>
        <w:tabs>
          <w:tab w:val="left" w:pos="3330"/>
        </w:tabs>
        <w:jc w:val="center"/>
        <w:rPr>
          <w:b/>
          <w:bCs/>
          <w:sz w:val="26"/>
          <w:szCs w:val="26"/>
        </w:rPr>
      </w:pPr>
      <w:r w:rsidRPr="004E4538">
        <w:rPr>
          <w:b/>
          <w:bCs/>
          <w:sz w:val="26"/>
          <w:szCs w:val="26"/>
        </w:rPr>
        <w:t>ĐỀ KIỂM TRA THAM KHẢO HỌC KỲ II</w:t>
      </w:r>
    </w:p>
    <w:p w:rsidR="001515D9" w:rsidRPr="004E4538" w:rsidRDefault="001515D9" w:rsidP="001515D9">
      <w:pPr>
        <w:framePr w:hSpace="180" w:wrap="around" w:vAnchor="text" w:hAnchor="margin" w:y="45"/>
        <w:tabs>
          <w:tab w:val="left" w:pos="3330"/>
        </w:tabs>
        <w:jc w:val="center"/>
        <w:rPr>
          <w:b/>
          <w:bCs/>
          <w:sz w:val="26"/>
          <w:szCs w:val="26"/>
        </w:rPr>
      </w:pPr>
      <w:r w:rsidRPr="004E4538">
        <w:rPr>
          <w:b/>
          <w:bCs/>
          <w:sz w:val="26"/>
          <w:szCs w:val="26"/>
        </w:rPr>
        <w:t>NĂM HỌC: 2022 – 2023</w:t>
      </w:r>
    </w:p>
    <w:p w:rsidR="001515D9" w:rsidRPr="004E4538" w:rsidRDefault="001515D9" w:rsidP="001515D9">
      <w:pPr>
        <w:framePr w:hSpace="180" w:wrap="around" w:vAnchor="text" w:hAnchor="margin" w:y="45"/>
        <w:tabs>
          <w:tab w:val="left" w:pos="3330"/>
        </w:tabs>
        <w:jc w:val="center"/>
        <w:rPr>
          <w:b/>
          <w:bCs/>
          <w:sz w:val="26"/>
          <w:szCs w:val="26"/>
        </w:rPr>
      </w:pPr>
      <w:r w:rsidRPr="004E4538">
        <w:rPr>
          <w:b/>
          <w:bCs/>
          <w:sz w:val="26"/>
          <w:szCs w:val="26"/>
        </w:rPr>
        <w:t xml:space="preserve">MÔN: LỊCH SỬ – LỚP </w:t>
      </w:r>
      <w:r>
        <w:rPr>
          <w:b/>
          <w:bCs/>
          <w:sz w:val="26"/>
          <w:szCs w:val="26"/>
        </w:rPr>
        <w:t>9</w:t>
      </w:r>
    </w:p>
    <w:p w:rsidR="00994146" w:rsidRDefault="001515D9" w:rsidP="001515D9">
      <w:pPr>
        <w:jc w:val="center"/>
        <w:rPr>
          <w:sz w:val="26"/>
          <w:szCs w:val="26"/>
        </w:rPr>
      </w:pPr>
      <w:r>
        <w:rPr>
          <w:b/>
          <w:bCs/>
          <w:sz w:val="26"/>
          <w:szCs w:val="26"/>
        </w:rPr>
        <w:t>Thời gian làm bài: 45</w:t>
      </w:r>
      <w:r w:rsidRPr="004E4538">
        <w:rPr>
          <w:b/>
          <w:bCs/>
          <w:sz w:val="26"/>
          <w:szCs w:val="26"/>
        </w:rPr>
        <w:t>’</w:t>
      </w:r>
    </w:p>
    <w:p w:rsidR="001515D9" w:rsidRPr="001515D9" w:rsidRDefault="001515D9" w:rsidP="001515D9">
      <w:pPr>
        <w:jc w:val="center"/>
        <w:rPr>
          <w:sz w:val="26"/>
          <w:szCs w:val="26"/>
        </w:rPr>
      </w:pPr>
    </w:p>
    <w:p w:rsidR="004E21CC" w:rsidRPr="002279AA" w:rsidRDefault="004E21CC" w:rsidP="002279AA">
      <w:pPr>
        <w:spacing w:line="360" w:lineRule="auto"/>
        <w:rPr>
          <w:sz w:val="26"/>
          <w:szCs w:val="26"/>
          <w:lang w:val="en-US"/>
        </w:rPr>
      </w:pPr>
      <w:r w:rsidRPr="002279AA">
        <w:rPr>
          <w:b/>
          <w:sz w:val="26"/>
          <w:szCs w:val="26"/>
          <w:u w:val="single"/>
          <w:lang w:val="en-US"/>
        </w:rPr>
        <w:t>I. PHẦN TRẮC NGHIỆM:</w:t>
      </w:r>
      <w:r w:rsidRPr="002279AA">
        <w:rPr>
          <w:sz w:val="26"/>
          <w:szCs w:val="26"/>
          <w:lang w:val="en-US"/>
        </w:rPr>
        <w:t xml:space="preserve"> (3,0 điểm)</w:t>
      </w:r>
    </w:p>
    <w:p w:rsidR="004E21CC" w:rsidRPr="002279AA" w:rsidRDefault="004E21CC" w:rsidP="002279AA">
      <w:pPr>
        <w:spacing w:line="360" w:lineRule="auto"/>
        <w:rPr>
          <w:sz w:val="26"/>
          <w:szCs w:val="26"/>
          <w:lang w:val="en-US"/>
        </w:rPr>
      </w:pPr>
      <w:r w:rsidRPr="002279AA">
        <w:rPr>
          <w:b/>
          <w:i/>
          <w:sz w:val="26"/>
          <w:szCs w:val="26"/>
          <w:lang w:val="en-US"/>
        </w:rPr>
        <w:t>* Chọn đáp án đúng nhất</w:t>
      </w:r>
      <w:r w:rsidRPr="002279AA">
        <w:rPr>
          <w:i/>
          <w:sz w:val="26"/>
          <w:szCs w:val="26"/>
          <w:lang w:val="en-US"/>
        </w:rPr>
        <w:t xml:space="preserve"> </w:t>
      </w:r>
      <w:r w:rsidRPr="002279AA">
        <w:rPr>
          <w:sz w:val="26"/>
          <w:szCs w:val="26"/>
          <w:lang w:val="en-US"/>
        </w:rPr>
        <w:t>(mỗi đáp án đúng 0,5 điểm).</w:t>
      </w:r>
    </w:p>
    <w:p w:rsidR="004E21CC" w:rsidRPr="002279AA" w:rsidRDefault="004E21CC" w:rsidP="002279AA">
      <w:pPr>
        <w:spacing w:line="360" w:lineRule="auto"/>
        <w:rPr>
          <w:bCs/>
          <w:sz w:val="26"/>
          <w:szCs w:val="26"/>
          <w:shd w:val="clear" w:color="auto" w:fill="FFFFFF"/>
        </w:rPr>
      </w:pPr>
      <w:r w:rsidRPr="002279AA">
        <w:rPr>
          <w:b/>
          <w:sz w:val="26"/>
          <w:szCs w:val="26"/>
          <w:u w:val="single"/>
          <w:lang w:val="en-US"/>
        </w:rPr>
        <w:t>Câu 1:</w:t>
      </w:r>
      <w:r w:rsidRPr="002279AA">
        <w:rPr>
          <w:bCs/>
          <w:sz w:val="26"/>
          <w:szCs w:val="26"/>
          <w:shd w:val="clear" w:color="auto" w:fill="FFFFFF"/>
        </w:rPr>
        <w:t xml:space="preserve"> Đội du kích Bắc Sơn là tiền thân của tổ chức nào dưới đây?</w:t>
      </w:r>
    </w:p>
    <w:p w:rsidR="004E21CC" w:rsidRPr="002279AA" w:rsidRDefault="004E21CC" w:rsidP="002279AA">
      <w:pPr>
        <w:pStyle w:val="ListParagraph"/>
        <w:numPr>
          <w:ilvl w:val="0"/>
          <w:numId w:val="7"/>
        </w:numPr>
        <w:spacing w:line="360" w:lineRule="auto"/>
        <w:rPr>
          <w:sz w:val="26"/>
          <w:szCs w:val="26"/>
          <w:lang w:val="en-US"/>
        </w:rPr>
      </w:pPr>
      <w:r w:rsidRPr="002279AA">
        <w:rPr>
          <w:sz w:val="26"/>
          <w:szCs w:val="26"/>
          <w:shd w:val="clear" w:color="auto" w:fill="FFFFFF"/>
        </w:rPr>
        <w:t>Cứu quốc quân.</w:t>
      </w:r>
      <w:r w:rsidRPr="002279AA">
        <w:rPr>
          <w:sz w:val="26"/>
          <w:szCs w:val="26"/>
          <w:shd w:val="clear" w:color="auto" w:fill="FFFFFF"/>
          <w:lang w:val="en-US"/>
        </w:rPr>
        <w:t xml:space="preserve">                    C. </w:t>
      </w:r>
      <w:r w:rsidRPr="002279AA">
        <w:rPr>
          <w:sz w:val="26"/>
          <w:szCs w:val="26"/>
          <w:shd w:val="clear" w:color="auto" w:fill="FFFFFF"/>
        </w:rPr>
        <w:t xml:space="preserve">Đội thiếu niên Tiền phong Hồ Chí Minh </w:t>
      </w:r>
    </w:p>
    <w:p w:rsidR="004E21CC" w:rsidRPr="002279AA" w:rsidRDefault="004E21CC" w:rsidP="002279AA">
      <w:pPr>
        <w:pStyle w:val="ListParagraph"/>
        <w:numPr>
          <w:ilvl w:val="0"/>
          <w:numId w:val="7"/>
        </w:numPr>
        <w:spacing w:line="360" w:lineRule="auto"/>
        <w:rPr>
          <w:sz w:val="26"/>
          <w:szCs w:val="26"/>
          <w:lang w:val="en-US"/>
        </w:rPr>
      </w:pPr>
      <w:r w:rsidRPr="002279AA">
        <w:rPr>
          <w:sz w:val="26"/>
          <w:szCs w:val="26"/>
          <w:shd w:val="clear" w:color="auto" w:fill="FFFFFF"/>
        </w:rPr>
        <w:t>Mặt trận Việt Minh.</w:t>
      </w:r>
      <w:r w:rsidRPr="002279AA">
        <w:rPr>
          <w:sz w:val="26"/>
          <w:szCs w:val="26"/>
          <w:shd w:val="clear" w:color="auto" w:fill="FFFFFF"/>
          <w:lang w:val="en-US"/>
        </w:rPr>
        <w:t xml:space="preserve">             D. </w:t>
      </w:r>
      <w:r w:rsidRPr="002279AA">
        <w:rPr>
          <w:sz w:val="26"/>
          <w:szCs w:val="26"/>
          <w:shd w:val="clear" w:color="auto" w:fill="FFFFFF"/>
        </w:rPr>
        <w:t>Đội Việt Nam tuyên truyền giải phóng quân.</w:t>
      </w:r>
    </w:p>
    <w:p w:rsidR="004E21CC" w:rsidRPr="002279AA" w:rsidRDefault="004E21CC" w:rsidP="002279AA">
      <w:pPr>
        <w:spacing w:line="360" w:lineRule="auto"/>
        <w:rPr>
          <w:bCs/>
          <w:sz w:val="26"/>
          <w:szCs w:val="26"/>
          <w:shd w:val="clear" w:color="auto" w:fill="FFFFFF"/>
        </w:rPr>
      </w:pPr>
      <w:r w:rsidRPr="002279AA">
        <w:rPr>
          <w:b/>
          <w:bCs/>
          <w:sz w:val="26"/>
          <w:szCs w:val="26"/>
          <w:u w:val="single"/>
          <w:shd w:val="clear" w:color="auto" w:fill="FFFFFF"/>
        </w:rPr>
        <w:t>Câu 2:</w:t>
      </w:r>
      <w:r w:rsidRPr="002279AA">
        <w:rPr>
          <w:bCs/>
          <w:sz w:val="26"/>
          <w:szCs w:val="26"/>
          <w:shd w:val="clear" w:color="auto" w:fill="FFFFFF"/>
        </w:rPr>
        <w:t xml:space="preserve"> Đội Việt Nam tuyên truyền giải phóng quân được thành lập vào thời gian:</w:t>
      </w:r>
    </w:p>
    <w:p w:rsidR="004E21CC" w:rsidRPr="002279AA" w:rsidRDefault="004E21CC" w:rsidP="002279AA">
      <w:pPr>
        <w:pStyle w:val="ListParagraph"/>
        <w:numPr>
          <w:ilvl w:val="0"/>
          <w:numId w:val="8"/>
        </w:numPr>
        <w:spacing w:line="360" w:lineRule="auto"/>
        <w:rPr>
          <w:sz w:val="26"/>
          <w:szCs w:val="26"/>
          <w:lang w:val="en-US"/>
        </w:rPr>
      </w:pPr>
      <w:r w:rsidRPr="002279AA">
        <w:rPr>
          <w:sz w:val="26"/>
          <w:szCs w:val="26"/>
          <w:shd w:val="clear" w:color="auto" w:fill="FFFFFF"/>
        </w:rPr>
        <w:t>22/12/1942.</w:t>
      </w:r>
      <w:r w:rsidRPr="002279AA">
        <w:rPr>
          <w:sz w:val="26"/>
          <w:szCs w:val="26"/>
          <w:shd w:val="clear" w:color="auto" w:fill="FFFFFF"/>
          <w:lang w:val="en-US"/>
        </w:rPr>
        <w:t xml:space="preserve">         B. </w:t>
      </w:r>
      <w:r w:rsidRPr="002279AA">
        <w:rPr>
          <w:sz w:val="26"/>
          <w:szCs w:val="26"/>
          <w:shd w:val="clear" w:color="auto" w:fill="FFFFFF"/>
        </w:rPr>
        <w:t>22/12/1943.</w:t>
      </w:r>
      <w:r w:rsidRPr="002279AA">
        <w:rPr>
          <w:sz w:val="26"/>
          <w:szCs w:val="26"/>
          <w:shd w:val="clear" w:color="auto" w:fill="FFFFFF"/>
          <w:lang w:val="en-US"/>
        </w:rPr>
        <w:t xml:space="preserve">          C. </w:t>
      </w:r>
      <w:r w:rsidRPr="002279AA">
        <w:rPr>
          <w:sz w:val="26"/>
          <w:szCs w:val="26"/>
          <w:shd w:val="clear" w:color="auto" w:fill="FFFFFF"/>
        </w:rPr>
        <w:t>22/12/1944.</w:t>
      </w:r>
      <w:r w:rsidRPr="002279AA">
        <w:rPr>
          <w:sz w:val="26"/>
          <w:szCs w:val="26"/>
          <w:shd w:val="clear" w:color="auto" w:fill="FFFFFF"/>
          <w:lang w:val="en-US"/>
        </w:rPr>
        <w:t xml:space="preserve">          D. </w:t>
      </w:r>
      <w:r w:rsidRPr="002279AA">
        <w:rPr>
          <w:sz w:val="26"/>
          <w:szCs w:val="26"/>
          <w:shd w:val="clear" w:color="auto" w:fill="FFFFFF"/>
        </w:rPr>
        <w:t>22/12/1945.</w:t>
      </w:r>
    </w:p>
    <w:p w:rsidR="004E21CC" w:rsidRPr="002279AA" w:rsidRDefault="004E21CC" w:rsidP="002279AA">
      <w:pPr>
        <w:spacing w:line="360" w:lineRule="auto"/>
        <w:rPr>
          <w:bCs/>
          <w:sz w:val="26"/>
          <w:szCs w:val="26"/>
          <w:shd w:val="clear" w:color="auto" w:fill="FFFFFF"/>
        </w:rPr>
      </w:pPr>
      <w:r w:rsidRPr="002279AA">
        <w:rPr>
          <w:b/>
          <w:bCs/>
          <w:sz w:val="26"/>
          <w:szCs w:val="26"/>
          <w:u w:val="single"/>
          <w:shd w:val="clear" w:color="auto" w:fill="FFFFFF"/>
        </w:rPr>
        <w:t>Câu 3</w:t>
      </w:r>
      <w:r w:rsidRPr="002279AA">
        <w:rPr>
          <w:bCs/>
          <w:sz w:val="26"/>
          <w:szCs w:val="26"/>
          <w:shd w:val="clear" w:color="auto" w:fill="FFFFFF"/>
        </w:rPr>
        <w:t>:  Mặt trận Việt Minh ra đời vào ngày tháng năm nào?</w:t>
      </w:r>
    </w:p>
    <w:p w:rsidR="004E21CC" w:rsidRPr="002279AA" w:rsidRDefault="004E21CC" w:rsidP="002279AA">
      <w:pPr>
        <w:pStyle w:val="ListParagraph"/>
        <w:numPr>
          <w:ilvl w:val="0"/>
          <w:numId w:val="9"/>
        </w:numPr>
        <w:spacing w:line="360" w:lineRule="auto"/>
        <w:rPr>
          <w:sz w:val="26"/>
          <w:szCs w:val="26"/>
          <w:lang w:val="en-US"/>
        </w:rPr>
      </w:pPr>
      <w:r w:rsidRPr="002279AA">
        <w:rPr>
          <w:sz w:val="26"/>
          <w:szCs w:val="26"/>
          <w:shd w:val="clear" w:color="auto" w:fill="FFFFFF"/>
        </w:rPr>
        <w:t>19/5/1940.</w:t>
      </w:r>
      <w:r w:rsidRPr="002279AA">
        <w:rPr>
          <w:sz w:val="26"/>
          <w:szCs w:val="26"/>
          <w:shd w:val="clear" w:color="auto" w:fill="FFFFFF"/>
          <w:lang w:val="en-US"/>
        </w:rPr>
        <w:t xml:space="preserve">          B. </w:t>
      </w:r>
      <w:r w:rsidRPr="002279AA">
        <w:rPr>
          <w:sz w:val="26"/>
          <w:szCs w:val="26"/>
          <w:shd w:val="clear" w:color="auto" w:fill="FFFFFF"/>
        </w:rPr>
        <w:t>19/5/1941.</w:t>
      </w:r>
      <w:r w:rsidRPr="002279AA">
        <w:rPr>
          <w:sz w:val="26"/>
          <w:szCs w:val="26"/>
          <w:shd w:val="clear" w:color="auto" w:fill="FFFFFF"/>
          <w:lang w:val="en-US"/>
        </w:rPr>
        <w:t xml:space="preserve">        C. </w:t>
      </w:r>
      <w:r w:rsidRPr="002279AA">
        <w:rPr>
          <w:sz w:val="26"/>
          <w:szCs w:val="26"/>
          <w:shd w:val="clear" w:color="auto" w:fill="FFFFFF"/>
        </w:rPr>
        <w:t>19/5/1942.</w:t>
      </w:r>
      <w:r w:rsidRPr="002279AA">
        <w:rPr>
          <w:sz w:val="26"/>
          <w:szCs w:val="26"/>
          <w:shd w:val="clear" w:color="auto" w:fill="FFFFFF"/>
          <w:lang w:val="en-US"/>
        </w:rPr>
        <w:t xml:space="preserve">        D. </w:t>
      </w:r>
      <w:r w:rsidRPr="002279AA">
        <w:rPr>
          <w:sz w:val="26"/>
          <w:szCs w:val="26"/>
          <w:shd w:val="clear" w:color="auto" w:fill="FFFFFF"/>
        </w:rPr>
        <w:t>19/5/1943.</w:t>
      </w:r>
    </w:p>
    <w:p w:rsidR="004E21CC" w:rsidRPr="002279AA" w:rsidRDefault="004E21CC" w:rsidP="002279AA">
      <w:pPr>
        <w:spacing w:line="360" w:lineRule="auto"/>
        <w:rPr>
          <w:bCs/>
          <w:sz w:val="26"/>
          <w:szCs w:val="26"/>
          <w:shd w:val="clear" w:color="auto" w:fill="FFFFFF"/>
          <w:lang w:val="en-US"/>
        </w:rPr>
      </w:pPr>
      <w:r w:rsidRPr="002279AA">
        <w:rPr>
          <w:b/>
          <w:bCs/>
          <w:sz w:val="26"/>
          <w:szCs w:val="26"/>
          <w:u w:val="single"/>
          <w:shd w:val="clear" w:color="auto" w:fill="FFFFFF"/>
        </w:rPr>
        <w:t>Câu 4:</w:t>
      </w:r>
      <w:r w:rsidRPr="002279AA">
        <w:rPr>
          <w:bCs/>
          <w:sz w:val="26"/>
          <w:szCs w:val="26"/>
          <w:shd w:val="clear" w:color="auto" w:fill="FFFFFF"/>
        </w:rPr>
        <w:t xml:space="preserve"> </w:t>
      </w:r>
      <w:r w:rsidRPr="002279AA">
        <w:rPr>
          <w:bCs/>
          <w:sz w:val="26"/>
          <w:szCs w:val="26"/>
          <w:shd w:val="clear" w:color="auto" w:fill="FFFFFF"/>
          <w:lang w:val="en-US"/>
        </w:rPr>
        <w:t xml:space="preserve">Ai là người sáng tác </w:t>
      </w:r>
      <w:r w:rsidRPr="002279AA">
        <w:rPr>
          <w:bCs/>
          <w:sz w:val="26"/>
          <w:szCs w:val="26"/>
          <w:shd w:val="clear" w:color="auto" w:fill="FFFFFF"/>
        </w:rPr>
        <w:t xml:space="preserve">bài hát </w:t>
      </w:r>
      <w:r w:rsidRPr="002279AA">
        <w:rPr>
          <w:bCs/>
          <w:sz w:val="26"/>
          <w:szCs w:val="26"/>
          <w:shd w:val="clear" w:color="auto" w:fill="FFFFFF"/>
          <w:lang w:val="en-US"/>
        </w:rPr>
        <w:t>“</w:t>
      </w:r>
      <w:r w:rsidRPr="002279AA">
        <w:rPr>
          <w:bCs/>
          <w:sz w:val="26"/>
          <w:szCs w:val="26"/>
          <w:shd w:val="clear" w:color="auto" w:fill="FFFFFF"/>
        </w:rPr>
        <w:t>Tiến quân ca</w:t>
      </w:r>
      <w:r w:rsidRPr="002279AA">
        <w:rPr>
          <w:bCs/>
          <w:sz w:val="26"/>
          <w:szCs w:val="26"/>
          <w:shd w:val="clear" w:color="auto" w:fill="FFFFFF"/>
          <w:lang w:val="en-US"/>
        </w:rPr>
        <w:t>”:</w:t>
      </w:r>
    </w:p>
    <w:p w:rsidR="004E21CC" w:rsidRPr="002279AA" w:rsidRDefault="004E21CC" w:rsidP="002279AA">
      <w:pPr>
        <w:pStyle w:val="ListParagraph"/>
        <w:numPr>
          <w:ilvl w:val="0"/>
          <w:numId w:val="10"/>
        </w:numPr>
        <w:spacing w:line="360" w:lineRule="auto"/>
        <w:rPr>
          <w:sz w:val="26"/>
          <w:szCs w:val="26"/>
          <w:lang w:val="en-US"/>
        </w:rPr>
      </w:pPr>
      <w:r w:rsidRPr="002279AA">
        <w:rPr>
          <w:sz w:val="26"/>
          <w:szCs w:val="26"/>
          <w:shd w:val="clear" w:color="auto" w:fill="FFFFFF"/>
        </w:rPr>
        <w:t>Văn Cao.</w:t>
      </w:r>
      <w:r w:rsidRPr="002279AA">
        <w:rPr>
          <w:sz w:val="26"/>
          <w:szCs w:val="26"/>
          <w:shd w:val="clear" w:color="auto" w:fill="FFFFFF"/>
          <w:lang w:val="en-US"/>
        </w:rPr>
        <w:t xml:space="preserve">         B. </w:t>
      </w:r>
      <w:r w:rsidRPr="002279AA">
        <w:rPr>
          <w:sz w:val="26"/>
          <w:szCs w:val="26"/>
          <w:shd w:val="clear" w:color="auto" w:fill="FFFFFF"/>
        </w:rPr>
        <w:t>Nam Cao.</w:t>
      </w:r>
      <w:r w:rsidRPr="002279AA">
        <w:rPr>
          <w:sz w:val="26"/>
          <w:szCs w:val="26"/>
          <w:shd w:val="clear" w:color="auto" w:fill="FFFFFF"/>
          <w:lang w:val="en-US"/>
        </w:rPr>
        <w:t xml:space="preserve">         C. </w:t>
      </w:r>
      <w:r w:rsidRPr="002279AA">
        <w:rPr>
          <w:sz w:val="26"/>
          <w:szCs w:val="26"/>
          <w:shd w:val="clear" w:color="auto" w:fill="FFFFFF"/>
        </w:rPr>
        <w:t>Phong Nhã.</w:t>
      </w:r>
      <w:r w:rsidRPr="002279AA">
        <w:rPr>
          <w:sz w:val="26"/>
          <w:szCs w:val="26"/>
          <w:shd w:val="clear" w:color="auto" w:fill="FFFFFF"/>
          <w:lang w:val="en-US"/>
        </w:rPr>
        <w:t xml:space="preserve">        D. </w:t>
      </w:r>
      <w:r w:rsidRPr="002279AA">
        <w:rPr>
          <w:sz w:val="26"/>
          <w:szCs w:val="26"/>
          <w:shd w:val="clear" w:color="auto" w:fill="FFFFFF"/>
        </w:rPr>
        <w:t>Phạm Tuyên.</w:t>
      </w:r>
    </w:p>
    <w:p w:rsidR="004E21CC" w:rsidRPr="002279AA" w:rsidRDefault="004E21CC" w:rsidP="002279AA">
      <w:pPr>
        <w:spacing w:line="360" w:lineRule="auto"/>
        <w:rPr>
          <w:sz w:val="26"/>
          <w:szCs w:val="26"/>
          <w:shd w:val="clear" w:color="auto" w:fill="FFFFFF"/>
        </w:rPr>
      </w:pPr>
      <w:r w:rsidRPr="002279AA">
        <w:rPr>
          <w:b/>
          <w:sz w:val="26"/>
          <w:szCs w:val="26"/>
          <w:u w:val="single"/>
          <w:lang w:val="en-US"/>
        </w:rPr>
        <w:t>Câu 5:</w:t>
      </w:r>
      <w:r w:rsidRPr="002279AA">
        <w:rPr>
          <w:sz w:val="26"/>
          <w:szCs w:val="26"/>
          <w:lang w:val="en-US"/>
        </w:rPr>
        <w:t xml:space="preserve"> </w:t>
      </w:r>
      <w:r w:rsidRPr="002279AA">
        <w:rPr>
          <w:sz w:val="26"/>
          <w:szCs w:val="26"/>
          <w:shd w:val="clear" w:color="auto" w:fill="FFFFFF"/>
        </w:rPr>
        <w:t>Em hãy điền nội dung thích hợp nhất vào (…)</w:t>
      </w:r>
    </w:p>
    <w:p w:rsidR="004E21CC" w:rsidRPr="002279AA" w:rsidRDefault="004E21CC" w:rsidP="002279AA">
      <w:pPr>
        <w:spacing w:line="360" w:lineRule="auto"/>
        <w:rPr>
          <w:i/>
          <w:sz w:val="26"/>
          <w:szCs w:val="26"/>
          <w:shd w:val="clear" w:color="auto" w:fill="FFFFFF"/>
          <w:lang w:val="en-US"/>
        </w:rPr>
      </w:pPr>
      <w:r w:rsidRPr="002279AA">
        <w:rPr>
          <w:i/>
          <w:sz w:val="26"/>
          <w:szCs w:val="26"/>
          <w:shd w:val="clear" w:color="auto" w:fill="FFFFFF"/>
          <w:lang w:val="en-US"/>
        </w:rPr>
        <w:t>“ Đồng Khởi đã giáng một đoàn nặng nề vào ………(1)……..của Mĩ ở miền Nam, gây tác động mạnh, làm lung lay tận gốc ……. ……(2)…….………”</w:t>
      </w:r>
    </w:p>
    <w:p w:rsidR="004E21CC" w:rsidRPr="002279AA" w:rsidRDefault="004E21CC" w:rsidP="002279AA">
      <w:pPr>
        <w:pStyle w:val="ListParagraph"/>
        <w:numPr>
          <w:ilvl w:val="0"/>
          <w:numId w:val="11"/>
        </w:numPr>
        <w:spacing w:line="360" w:lineRule="auto"/>
        <w:rPr>
          <w:sz w:val="26"/>
          <w:szCs w:val="26"/>
          <w:lang w:val="en-US"/>
        </w:rPr>
      </w:pPr>
      <w:r w:rsidRPr="002279AA">
        <w:rPr>
          <w:sz w:val="26"/>
          <w:szCs w:val="26"/>
          <w:lang w:val="en-US"/>
        </w:rPr>
        <w:t>(1) chính sách thực dân cũ, (2) chính quyền phong kiến.</w:t>
      </w:r>
    </w:p>
    <w:p w:rsidR="004E21CC" w:rsidRPr="002279AA" w:rsidRDefault="004E21CC" w:rsidP="002279AA">
      <w:pPr>
        <w:pStyle w:val="ListParagraph"/>
        <w:numPr>
          <w:ilvl w:val="0"/>
          <w:numId w:val="11"/>
        </w:numPr>
        <w:spacing w:line="360" w:lineRule="auto"/>
        <w:rPr>
          <w:sz w:val="26"/>
          <w:szCs w:val="26"/>
          <w:lang w:val="en-US"/>
        </w:rPr>
      </w:pPr>
      <w:r w:rsidRPr="002279AA">
        <w:rPr>
          <w:sz w:val="26"/>
          <w:szCs w:val="26"/>
          <w:lang w:val="en-US"/>
        </w:rPr>
        <w:t>(1) chính sách thực dân, (2) chính quyền Ngô Đình Diệm.</w:t>
      </w:r>
    </w:p>
    <w:p w:rsidR="004E21CC" w:rsidRPr="002279AA" w:rsidRDefault="004E21CC" w:rsidP="002279AA">
      <w:pPr>
        <w:pStyle w:val="ListParagraph"/>
        <w:numPr>
          <w:ilvl w:val="0"/>
          <w:numId w:val="11"/>
        </w:numPr>
        <w:spacing w:line="360" w:lineRule="auto"/>
        <w:rPr>
          <w:sz w:val="26"/>
          <w:szCs w:val="26"/>
          <w:lang w:val="en-US"/>
        </w:rPr>
      </w:pPr>
      <w:r w:rsidRPr="002279AA">
        <w:rPr>
          <w:sz w:val="26"/>
          <w:szCs w:val="26"/>
          <w:lang w:val="en-US"/>
        </w:rPr>
        <w:t>(1) chính sách thực dân mới, (2) chính quyền Ngô Đình Diệm.</w:t>
      </w:r>
    </w:p>
    <w:p w:rsidR="004E21CC" w:rsidRPr="002279AA" w:rsidRDefault="004E21CC" w:rsidP="002279AA">
      <w:pPr>
        <w:pStyle w:val="ListParagraph"/>
        <w:numPr>
          <w:ilvl w:val="0"/>
          <w:numId w:val="11"/>
        </w:numPr>
        <w:spacing w:line="360" w:lineRule="auto"/>
        <w:rPr>
          <w:sz w:val="26"/>
          <w:szCs w:val="26"/>
          <w:lang w:val="en-US"/>
        </w:rPr>
      </w:pPr>
      <w:r w:rsidRPr="002279AA">
        <w:rPr>
          <w:sz w:val="26"/>
          <w:szCs w:val="26"/>
          <w:lang w:val="en-US"/>
        </w:rPr>
        <w:t>(1) chính sách thực dân Pháp, (2) chính quyền Ngô Đình Diệm.</w:t>
      </w:r>
    </w:p>
    <w:p w:rsidR="004E21CC" w:rsidRPr="002279AA" w:rsidRDefault="004E21CC" w:rsidP="002279AA">
      <w:pPr>
        <w:spacing w:line="360" w:lineRule="auto"/>
        <w:rPr>
          <w:spacing w:val="-5"/>
          <w:sz w:val="26"/>
          <w:szCs w:val="26"/>
          <w:shd w:val="clear" w:color="auto" w:fill="FFFFFF"/>
          <w:lang w:val="en-US"/>
        </w:rPr>
      </w:pPr>
      <w:r w:rsidRPr="002279AA">
        <w:rPr>
          <w:b/>
          <w:sz w:val="26"/>
          <w:szCs w:val="26"/>
          <w:u w:val="single"/>
          <w:lang w:val="en-US"/>
        </w:rPr>
        <w:t>Câu 6:</w:t>
      </w:r>
      <w:r w:rsidRPr="002279AA">
        <w:rPr>
          <w:spacing w:val="-5"/>
          <w:sz w:val="26"/>
          <w:szCs w:val="26"/>
          <w:shd w:val="clear" w:color="auto" w:fill="FFFFFF"/>
        </w:rPr>
        <w:t xml:space="preserve"> Đại hội</w:t>
      </w:r>
      <w:r w:rsidRPr="002279AA">
        <w:rPr>
          <w:spacing w:val="-5"/>
          <w:sz w:val="26"/>
          <w:szCs w:val="26"/>
          <w:shd w:val="clear" w:color="auto" w:fill="FFFFFF"/>
          <w:lang w:val="en-US"/>
        </w:rPr>
        <w:t xml:space="preserve"> địa biểu toàn quốc</w:t>
      </w:r>
      <w:r w:rsidRPr="002279AA">
        <w:rPr>
          <w:spacing w:val="-5"/>
          <w:sz w:val="26"/>
          <w:szCs w:val="26"/>
          <w:shd w:val="clear" w:color="auto" w:fill="FFFFFF"/>
        </w:rPr>
        <w:t xml:space="preserve"> lần thứ</w:t>
      </w:r>
      <w:r w:rsidRPr="002279AA">
        <w:rPr>
          <w:spacing w:val="-5"/>
          <w:sz w:val="26"/>
          <w:szCs w:val="26"/>
          <w:shd w:val="clear" w:color="auto" w:fill="FFFFFF"/>
          <w:lang w:val="en-US"/>
        </w:rPr>
        <w:t xml:space="preserve"> </w:t>
      </w:r>
      <w:r w:rsidRPr="002279AA">
        <w:rPr>
          <w:spacing w:val="-5"/>
          <w:sz w:val="26"/>
          <w:szCs w:val="26"/>
          <w:shd w:val="clear" w:color="auto" w:fill="FFFFFF"/>
        </w:rPr>
        <w:t xml:space="preserve"> III của Đảng</w:t>
      </w:r>
      <w:r w:rsidRPr="002279AA">
        <w:rPr>
          <w:spacing w:val="-5"/>
          <w:sz w:val="26"/>
          <w:szCs w:val="26"/>
          <w:shd w:val="clear" w:color="auto" w:fill="FFFFFF"/>
          <w:lang w:val="en-US"/>
        </w:rPr>
        <w:t xml:space="preserve"> (9/1960)</w:t>
      </w:r>
      <w:r w:rsidRPr="002279AA">
        <w:rPr>
          <w:spacing w:val="-5"/>
          <w:sz w:val="26"/>
          <w:szCs w:val="26"/>
          <w:shd w:val="clear" w:color="auto" w:fill="FFFFFF"/>
        </w:rPr>
        <w:t xml:space="preserve"> có ý nghĩa như thế nào đối với cách mạng Việt Nam.</w:t>
      </w:r>
    </w:p>
    <w:p w:rsidR="004E21CC" w:rsidRPr="002279AA" w:rsidRDefault="004E21CC" w:rsidP="002279AA">
      <w:pPr>
        <w:pStyle w:val="ListParagraph"/>
        <w:numPr>
          <w:ilvl w:val="0"/>
          <w:numId w:val="12"/>
        </w:numPr>
        <w:spacing w:line="360" w:lineRule="auto"/>
        <w:rPr>
          <w:spacing w:val="-5"/>
          <w:sz w:val="26"/>
          <w:szCs w:val="26"/>
          <w:shd w:val="clear" w:color="auto" w:fill="FFFFFF"/>
          <w:lang w:val="en-US"/>
        </w:rPr>
      </w:pPr>
      <w:r w:rsidRPr="002279AA">
        <w:rPr>
          <w:spacing w:val="-5"/>
          <w:sz w:val="26"/>
          <w:szCs w:val="26"/>
          <w:shd w:val="clear" w:color="auto" w:fill="FFFFFF"/>
          <w:lang w:val="en-US"/>
        </w:rPr>
        <w:t>là nguồn sáng mới của cách mạng.</w:t>
      </w:r>
    </w:p>
    <w:p w:rsidR="004E21CC" w:rsidRPr="002279AA" w:rsidRDefault="004E21CC" w:rsidP="002279AA">
      <w:pPr>
        <w:pStyle w:val="ListParagraph"/>
        <w:numPr>
          <w:ilvl w:val="0"/>
          <w:numId w:val="12"/>
        </w:numPr>
        <w:spacing w:line="360" w:lineRule="auto"/>
        <w:rPr>
          <w:spacing w:val="-5"/>
          <w:sz w:val="26"/>
          <w:szCs w:val="26"/>
          <w:shd w:val="clear" w:color="auto" w:fill="FFFFFF"/>
          <w:lang w:val="en-US"/>
        </w:rPr>
      </w:pPr>
      <w:r w:rsidRPr="002279AA">
        <w:rPr>
          <w:spacing w:val="-5"/>
          <w:sz w:val="26"/>
          <w:szCs w:val="26"/>
          <w:shd w:val="clear" w:color="auto" w:fill="FFFFFF"/>
          <w:lang w:val="en-US"/>
        </w:rPr>
        <w:t>đưa miền Bắc tiến lên chủ nghĩa xã hội.</w:t>
      </w:r>
    </w:p>
    <w:p w:rsidR="004E21CC" w:rsidRPr="002279AA" w:rsidRDefault="004E21CC" w:rsidP="002279AA">
      <w:pPr>
        <w:pStyle w:val="ListParagraph"/>
        <w:numPr>
          <w:ilvl w:val="0"/>
          <w:numId w:val="12"/>
        </w:numPr>
        <w:spacing w:line="360" w:lineRule="auto"/>
        <w:rPr>
          <w:spacing w:val="-5"/>
          <w:sz w:val="26"/>
          <w:szCs w:val="26"/>
          <w:shd w:val="clear" w:color="auto" w:fill="FFFFFF"/>
          <w:lang w:val="en-US"/>
        </w:rPr>
      </w:pPr>
      <w:r w:rsidRPr="002279AA">
        <w:rPr>
          <w:spacing w:val="-5"/>
          <w:sz w:val="26"/>
          <w:szCs w:val="26"/>
          <w:shd w:val="clear" w:color="auto" w:fill="FFFFFF"/>
          <w:lang w:val="en-US"/>
        </w:rPr>
        <w:t>hoàn thành cuộc cách mạng dân tộc dân chủ nhân dân ở Miền Nam.</w:t>
      </w:r>
    </w:p>
    <w:p w:rsidR="004E21CC" w:rsidRPr="002279AA" w:rsidRDefault="004E21CC" w:rsidP="002279AA">
      <w:pPr>
        <w:pStyle w:val="ListParagraph"/>
        <w:numPr>
          <w:ilvl w:val="0"/>
          <w:numId w:val="12"/>
        </w:numPr>
        <w:spacing w:line="360" w:lineRule="auto"/>
        <w:rPr>
          <w:spacing w:val="-5"/>
          <w:sz w:val="26"/>
          <w:szCs w:val="26"/>
          <w:shd w:val="clear" w:color="auto" w:fill="FFFFFF"/>
          <w:lang w:val="en-US"/>
        </w:rPr>
      </w:pPr>
      <w:r w:rsidRPr="002279AA">
        <w:rPr>
          <w:spacing w:val="-5"/>
          <w:sz w:val="26"/>
          <w:szCs w:val="26"/>
          <w:shd w:val="clear" w:color="auto" w:fill="FFFFFF"/>
          <w:lang w:val="en-US"/>
        </w:rPr>
        <w:t>là nguồn sáng cho toàn Đảng, toàn dân xây dựng thắng lợi chủ nghĩa xã hội ở miền Bắc và đấu tranh thống nhất đất nước.</w:t>
      </w:r>
    </w:p>
    <w:p w:rsidR="004E21CC" w:rsidRPr="002279AA" w:rsidRDefault="004E21CC" w:rsidP="002279AA">
      <w:pPr>
        <w:spacing w:line="360" w:lineRule="auto"/>
        <w:rPr>
          <w:spacing w:val="-5"/>
          <w:sz w:val="26"/>
          <w:szCs w:val="26"/>
          <w:shd w:val="clear" w:color="auto" w:fill="FFFFFF"/>
          <w:lang w:val="en-US"/>
        </w:rPr>
      </w:pPr>
      <w:r w:rsidRPr="002279AA">
        <w:rPr>
          <w:b/>
          <w:spacing w:val="-5"/>
          <w:sz w:val="26"/>
          <w:szCs w:val="26"/>
          <w:u w:val="single"/>
          <w:shd w:val="clear" w:color="auto" w:fill="FFFFFF"/>
          <w:lang w:val="en-US"/>
        </w:rPr>
        <w:t>II. Phần tự luận:</w:t>
      </w:r>
      <w:r w:rsidRPr="002279AA">
        <w:rPr>
          <w:spacing w:val="-5"/>
          <w:sz w:val="26"/>
          <w:szCs w:val="26"/>
          <w:shd w:val="clear" w:color="auto" w:fill="FFFFFF"/>
          <w:lang w:val="en-US"/>
        </w:rPr>
        <w:t xml:space="preserve"> (7,0 điểm).</w:t>
      </w:r>
    </w:p>
    <w:p w:rsidR="004E21CC" w:rsidRPr="002279AA" w:rsidRDefault="004E21CC" w:rsidP="002279AA">
      <w:pPr>
        <w:spacing w:line="360" w:lineRule="auto"/>
        <w:rPr>
          <w:sz w:val="26"/>
          <w:szCs w:val="26"/>
          <w:lang w:val="en-US"/>
        </w:rPr>
      </w:pPr>
      <w:r w:rsidRPr="002279AA">
        <w:rPr>
          <w:b/>
          <w:color w:val="000000"/>
          <w:spacing w:val="-5"/>
          <w:sz w:val="26"/>
          <w:szCs w:val="26"/>
          <w:u w:val="single"/>
          <w:shd w:val="clear" w:color="auto" w:fill="FFFFFF"/>
          <w:lang w:val="en-US"/>
        </w:rPr>
        <w:t>Câu 7</w:t>
      </w:r>
      <w:r w:rsidRPr="002279AA">
        <w:rPr>
          <w:color w:val="000000"/>
          <w:spacing w:val="-5"/>
          <w:sz w:val="26"/>
          <w:szCs w:val="26"/>
          <w:shd w:val="clear" w:color="auto" w:fill="FFFFFF"/>
          <w:lang w:val="en-US"/>
        </w:rPr>
        <w:t xml:space="preserve">: (1,5 điểm) Em hãy trình bày </w:t>
      </w:r>
      <w:r w:rsidRPr="002279AA">
        <w:rPr>
          <w:sz w:val="26"/>
          <w:szCs w:val="26"/>
          <w:lang w:val="en-US"/>
        </w:rPr>
        <w:t>ý nghĩa lịch sử của cách mạng tháng Tám năm 1945?</w:t>
      </w:r>
    </w:p>
    <w:p w:rsidR="004E21CC" w:rsidRPr="002279AA" w:rsidRDefault="004E21CC" w:rsidP="002279AA">
      <w:pPr>
        <w:spacing w:line="360" w:lineRule="auto"/>
        <w:rPr>
          <w:sz w:val="26"/>
          <w:szCs w:val="26"/>
          <w:lang w:val="en-US"/>
        </w:rPr>
      </w:pPr>
      <w:r w:rsidRPr="002279AA">
        <w:rPr>
          <w:b/>
          <w:sz w:val="26"/>
          <w:szCs w:val="26"/>
          <w:u w:val="single"/>
          <w:lang w:val="en-US"/>
        </w:rPr>
        <w:lastRenderedPageBreak/>
        <w:t>Câu 8</w:t>
      </w:r>
      <w:r w:rsidRPr="002279AA">
        <w:rPr>
          <w:sz w:val="26"/>
          <w:szCs w:val="26"/>
          <w:u w:val="single"/>
          <w:lang w:val="en-US"/>
        </w:rPr>
        <w:t>:</w:t>
      </w:r>
      <w:r w:rsidRPr="002279AA">
        <w:rPr>
          <w:sz w:val="26"/>
          <w:szCs w:val="26"/>
          <w:lang w:val="en-US"/>
        </w:rPr>
        <w:t xml:space="preserve"> (1,0 điểm) Nêu những nét chính về tình hình nước ta sau cách mạng tháng Tám năm 1945?</w:t>
      </w:r>
    </w:p>
    <w:p w:rsidR="004E21CC" w:rsidRPr="002279AA" w:rsidRDefault="004E21CC" w:rsidP="002279AA">
      <w:pPr>
        <w:spacing w:line="360" w:lineRule="auto"/>
        <w:rPr>
          <w:b/>
          <w:sz w:val="26"/>
          <w:szCs w:val="26"/>
          <w:u w:val="single"/>
          <w:lang w:val="en-US"/>
        </w:rPr>
      </w:pPr>
      <w:r w:rsidRPr="002279AA">
        <w:rPr>
          <w:b/>
          <w:sz w:val="26"/>
          <w:szCs w:val="26"/>
          <w:u w:val="single"/>
          <w:lang w:val="en-US"/>
        </w:rPr>
        <w:t>Câu 9</w:t>
      </w:r>
      <w:r w:rsidRPr="002279AA">
        <w:rPr>
          <w:sz w:val="26"/>
          <w:szCs w:val="26"/>
          <w:lang w:val="en-US"/>
        </w:rPr>
        <w:t>: (2,0 điểm)</w:t>
      </w:r>
    </w:p>
    <w:p w:rsidR="004E21CC" w:rsidRPr="002279AA" w:rsidRDefault="004E21CC" w:rsidP="002279AA">
      <w:pPr>
        <w:pStyle w:val="ListParagraph"/>
        <w:numPr>
          <w:ilvl w:val="0"/>
          <w:numId w:val="13"/>
        </w:numPr>
        <w:spacing w:line="360" w:lineRule="auto"/>
        <w:rPr>
          <w:sz w:val="26"/>
          <w:szCs w:val="26"/>
          <w:lang w:val="en-US"/>
        </w:rPr>
      </w:pPr>
      <w:r w:rsidRPr="002279AA">
        <w:rPr>
          <w:sz w:val="26"/>
          <w:szCs w:val="26"/>
          <w:lang w:val="en-US"/>
        </w:rPr>
        <w:t>Phân tích đường lối kháng chiến của Đảng ta trong cuộc kháng chiến chốngthực</w:t>
      </w:r>
    </w:p>
    <w:p w:rsidR="004E21CC" w:rsidRPr="002279AA" w:rsidRDefault="004E21CC" w:rsidP="002279AA">
      <w:pPr>
        <w:spacing w:line="360" w:lineRule="auto"/>
        <w:rPr>
          <w:sz w:val="26"/>
          <w:szCs w:val="26"/>
          <w:lang w:val="en-US"/>
        </w:rPr>
      </w:pPr>
      <w:r w:rsidRPr="002279AA">
        <w:rPr>
          <w:sz w:val="26"/>
          <w:szCs w:val="26"/>
          <w:lang w:val="en-US"/>
        </w:rPr>
        <w:t xml:space="preserve">dân Pháp xâm lược (1945 – 1954)? </w:t>
      </w:r>
    </w:p>
    <w:p w:rsidR="004E21CC" w:rsidRPr="002279AA" w:rsidRDefault="004E21CC" w:rsidP="002279AA">
      <w:pPr>
        <w:pStyle w:val="ListParagraph"/>
        <w:numPr>
          <w:ilvl w:val="0"/>
          <w:numId w:val="13"/>
        </w:numPr>
        <w:spacing w:line="360" w:lineRule="auto"/>
        <w:rPr>
          <w:sz w:val="26"/>
          <w:szCs w:val="26"/>
          <w:lang w:val="en-US"/>
        </w:rPr>
      </w:pPr>
      <w:r w:rsidRPr="002279AA">
        <w:rPr>
          <w:sz w:val="26"/>
          <w:szCs w:val="26"/>
          <w:lang w:val="en-US"/>
        </w:rPr>
        <w:t>Trình bày nguyên nhân thắng lợi của cuộc kháng chiến chống thực dân Pháp</w:t>
      </w:r>
    </w:p>
    <w:p w:rsidR="004E21CC" w:rsidRPr="002279AA" w:rsidRDefault="004E21CC" w:rsidP="002279AA">
      <w:pPr>
        <w:spacing w:line="360" w:lineRule="auto"/>
        <w:rPr>
          <w:sz w:val="26"/>
          <w:szCs w:val="26"/>
          <w:lang w:val="en-US"/>
        </w:rPr>
      </w:pPr>
      <w:r w:rsidRPr="002279AA">
        <w:rPr>
          <w:sz w:val="26"/>
          <w:szCs w:val="26"/>
          <w:lang w:val="en-US"/>
        </w:rPr>
        <w:t>xâm lược 1945 – 1954?</w:t>
      </w:r>
    </w:p>
    <w:p w:rsidR="004E21CC" w:rsidRPr="002279AA" w:rsidRDefault="004E21CC" w:rsidP="002279AA">
      <w:pPr>
        <w:spacing w:line="360" w:lineRule="auto"/>
        <w:rPr>
          <w:sz w:val="26"/>
          <w:szCs w:val="26"/>
          <w:lang w:val="en-US"/>
        </w:rPr>
      </w:pPr>
      <w:r w:rsidRPr="002279AA">
        <w:rPr>
          <w:b/>
          <w:sz w:val="26"/>
          <w:szCs w:val="26"/>
          <w:u w:val="single"/>
          <w:lang w:val="en-US"/>
        </w:rPr>
        <w:t>Câu 10</w:t>
      </w:r>
      <w:r w:rsidRPr="002279AA">
        <w:rPr>
          <w:sz w:val="26"/>
          <w:szCs w:val="26"/>
          <w:lang w:val="en-US"/>
        </w:rPr>
        <w:t>:(1,5 điểm)</w:t>
      </w:r>
    </w:p>
    <w:p w:rsidR="004E21CC" w:rsidRPr="002279AA" w:rsidRDefault="004E21CC" w:rsidP="002279AA">
      <w:pPr>
        <w:spacing w:line="360" w:lineRule="auto"/>
        <w:rPr>
          <w:sz w:val="26"/>
          <w:szCs w:val="26"/>
          <w:lang w:val="en-US"/>
        </w:rPr>
      </w:pPr>
      <w:r w:rsidRPr="002279AA">
        <w:rPr>
          <w:sz w:val="26"/>
          <w:szCs w:val="26"/>
          <w:lang w:val="en-US"/>
        </w:rPr>
        <w:t xml:space="preserve">     a. Âm mưu của Mĩ trong chiến lược “chiến tranh đặc biệt” ở miền Nam (1961 – 1965)?</w:t>
      </w:r>
    </w:p>
    <w:p w:rsidR="004E21CC" w:rsidRPr="002279AA" w:rsidRDefault="004E21CC" w:rsidP="002279AA">
      <w:pPr>
        <w:spacing w:line="360" w:lineRule="auto"/>
        <w:ind w:left="360"/>
        <w:rPr>
          <w:sz w:val="26"/>
          <w:szCs w:val="26"/>
          <w:lang w:val="en-US"/>
        </w:rPr>
      </w:pPr>
      <w:r w:rsidRPr="002279AA">
        <w:rPr>
          <w:sz w:val="26"/>
          <w:szCs w:val="26"/>
          <w:lang w:val="en-US"/>
        </w:rPr>
        <w:t>b. Theo em chiến tranh xâm lược kiểu mới của Mĩ (1954 – 1975) có điểm gì khác với</w:t>
      </w:r>
    </w:p>
    <w:p w:rsidR="004E21CC" w:rsidRPr="002279AA" w:rsidRDefault="004E21CC" w:rsidP="002279AA">
      <w:pPr>
        <w:spacing w:line="360" w:lineRule="auto"/>
        <w:rPr>
          <w:sz w:val="26"/>
          <w:szCs w:val="26"/>
          <w:lang w:val="en-US"/>
        </w:rPr>
      </w:pPr>
      <w:r w:rsidRPr="002279AA">
        <w:rPr>
          <w:sz w:val="26"/>
          <w:szCs w:val="26"/>
          <w:lang w:val="en-US"/>
        </w:rPr>
        <w:t>chiến tranh xâm lược kiểu cũ của thực dân Pháp (1945 – 1954) đã tiến hành ở Việt Nam?</w:t>
      </w:r>
    </w:p>
    <w:p w:rsidR="004E21CC" w:rsidRPr="002279AA" w:rsidRDefault="004E21CC" w:rsidP="002279AA">
      <w:pPr>
        <w:spacing w:line="360" w:lineRule="auto"/>
        <w:rPr>
          <w:sz w:val="26"/>
          <w:szCs w:val="26"/>
          <w:lang w:val="en-US"/>
        </w:rPr>
      </w:pPr>
      <w:r w:rsidRPr="002279AA">
        <w:rPr>
          <w:b/>
          <w:sz w:val="26"/>
          <w:szCs w:val="26"/>
          <w:u w:val="single"/>
          <w:lang w:val="en-US"/>
        </w:rPr>
        <w:t>Câu 11</w:t>
      </w:r>
      <w:r w:rsidRPr="002279AA">
        <w:rPr>
          <w:sz w:val="26"/>
          <w:szCs w:val="26"/>
          <w:lang w:val="en-US"/>
        </w:rPr>
        <w:t>: (1,0 điểm) Nội  dung ý nghĩa Hiệp định Pa-ri năm 1973, về chấm dứt chiến tranh ở Việt Nam?</w:t>
      </w:r>
    </w:p>
    <w:p w:rsidR="004E21CC" w:rsidRPr="002279AA" w:rsidRDefault="004E21CC" w:rsidP="002279AA">
      <w:pPr>
        <w:spacing w:line="360" w:lineRule="auto"/>
        <w:jc w:val="center"/>
        <w:rPr>
          <w:i/>
          <w:sz w:val="26"/>
          <w:szCs w:val="26"/>
          <w:lang w:val="en-US"/>
        </w:rPr>
      </w:pPr>
      <w:r w:rsidRPr="002279AA">
        <w:rPr>
          <w:i/>
          <w:sz w:val="26"/>
          <w:szCs w:val="26"/>
          <w:lang w:val="en-US"/>
        </w:rPr>
        <w:t>---------HẾT----------</w:t>
      </w:r>
    </w:p>
    <w:p w:rsidR="006B75F4" w:rsidRPr="002279AA" w:rsidRDefault="006B75F4" w:rsidP="002279AA">
      <w:pPr>
        <w:spacing w:line="360" w:lineRule="auto"/>
        <w:jc w:val="both"/>
        <w:rPr>
          <w:sz w:val="26"/>
          <w:szCs w:val="26"/>
          <w:lang w:val="en-US"/>
        </w:rPr>
      </w:pPr>
    </w:p>
    <w:p w:rsidR="006B75F4" w:rsidRPr="002279AA" w:rsidRDefault="006B75F4" w:rsidP="002279AA">
      <w:pPr>
        <w:spacing w:line="360" w:lineRule="auto"/>
        <w:jc w:val="both"/>
        <w:rPr>
          <w:sz w:val="26"/>
          <w:szCs w:val="26"/>
        </w:rPr>
      </w:pPr>
    </w:p>
    <w:p w:rsidR="006B75F4" w:rsidRPr="002279AA" w:rsidRDefault="006B75F4" w:rsidP="002279AA">
      <w:pPr>
        <w:spacing w:line="360" w:lineRule="auto"/>
        <w:jc w:val="both"/>
        <w:rPr>
          <w:sz w:val="26"/>
          <w:szCs w:val="26"/>
          <w:lang w:val="en-US"/>
        </w:rPr>
      </w:pPr>
    </w:p>
    <w:p w:rsidR="006B75F4" w:rsidRPr="002279AA" w:rsidRDefault="006B75F4" w:rsidP="002279AA">
      <w:pPr>
        <w:spacing w:line="360" w:lineRule="auto"/>
        <w:jc w:val="both"/>
        <w:rPr>
          <w:sz w:val="26"/>
          <w:szCs w:val="26"/>
          <w:lang w:val="en-US"/>
        </w:rPr>
      </w:pPr>
    </w:p>
    <w:p w:rsidR="006B75F4" w:rsidRPr="002279AA" w:rsidRDefault="006B75F4" w:rsidP="002279AA">
      <w:pPr>
        <w:spacing w:line="360" w:lineRule="auto"/>
        <w:jc w:val="both"/>
        <w:rPr>
          <w:sz w:val="26"/>
          <w:szCs w:val="26"/>
          <w:lang w:val="en-US"/>
        </w:rPr>
      </w:pPr>
    </w:p>
    <w:p w:rsidR="006B75F4" w:rsidRPr="002279AA" w:rsidRDefault="006B75F4" w:rsidP="002279AA">
      <w:pPr>
        <w:spacing w:line="360" w:lineRule="auto"/>
        <w:jc w:val="both"/>
        <w:rPr>
          <w:sz w:val="26"/>
          <w:szCs w:val="26"/>
          <w:lang w:val="en-US"/>
        </w:rPr>
      </w:pPr>
    </w:p>
    <w:p w:rsidR="006B75F4" w:rsidRPr="002279AA" w:rsidRDefault="006B75F4" w:rsidP="002279AA">
      <w:pPr>
        <w:spacing w:line="360" w:lineRule="auto"/>
        <w:jc w:val="both"/>
        <w:rPr>
          <w:sz w:val="26"/>
          <w:szCs w:val="26"/>
          <w:lang w:val="en-US"/>
        </w:rPr>
      </w:pPr>
    </w:p>
    <w:p w:rsidR="006B75F4" w:rsidRDefault="006B75F4" w:rsidP="002279AA">
      <w:pPr>
        <w:spacing w:line="360" w:lineRule="auto"/>
        <w:jc w:val="both"/>
        <w:rPr>
          <w:sz w:val="26"/>
          <w:szCs w:val="26"/>
          <w:lang w:val="en-US"/>
        </w:rPr>
      </w:pPr>
    </w:p>
    <w:p w:rsidR="008D7C71" w:rsidRDefault="008D7C71" w:rsidP="002279AA">
      <w:pPr>
        <w:spacing w:line="360" w:lineRule="auto"/>
        <w:jc w:val="both"/>
        <w:rPr>
          <w:sz w:val="26"/>
          <w:szCs w:val="26"/>
          <w:lang w:val="en-US"/>
        </w:rPr>
      </w:pPr>
    </w:p>
    <w:p w:rsidR="008D7C71" w:rsidRDefault="008D7C71" w:rsidP="002279AA">
      <w:pPr>
        <w:spacing w:line="360" w:lineRule="auto"/>
        <w:jc w:val="both"/>
        <w:rPr>
          <w:sz w:val="26"/>
          <w:szCs w:val="26"/>
          <w:lang w:val="en-US"/>
        </w:rPr>
      </w:pPr>
    </w:p>
    <w:p w:rsidR="008D7C71" w:rsidRDefault="008D7C71" w:rsidP="002279AA">
      <w:pPr>
        <w:spacing w:line="360" w:lineRule="auto"/>
        <w:jc w:val="both"/>
        <w:rPr>
          <w:sz w:val="26"/>
          <w:szCs w:val="26"/>
          <w:lang w:val="en-US"/>
        </w:rPr>
      </w:pPr>
    </w:p>
    <w:p w:rsidR="008D7C71" w:rsidRDefault="008D7C71" w:rsidP="002279AA">
      <w:pPr>
        <w:spacing w:line="360" w:lineRule="auto"/>
        <w:jc w:val="both"/>
        <w:rPr>
          <w:sz w:val="26"/>
          <w:szCs w:val="26"/>
          <w:lang w:val="en-US"/>
        </w:rPr>
      </w:pPr>
    </w:p>
    <w:p w:rsidR="008D7C71" w:rsidRDefault="008D7C71" w:rsidP="002279AA">
      <w:pPr>
        <w:spacing w:line="360" w:lineRule="auto"/>
        <w:jc w:val="both"/>
        <w:rPr>
          <w:sz w:val="26"/>
          <w:szCs w:val="26"/>
          <w:lang w:val="en-US"/>
        </w:rPr>
      </w:pPr>
    </w:p>
    <w:p w:rsidR="008D7C71" w:rsidRPr="002279AA" w:rsidRDefault="008D7C71" w:rsidP="002279AA">
      <w:pPr>
        <w:spacing w:line="360" w:lineRule="auto"/>
        <w:jc w:val="both"/>
        <w:rPr>
          <w:sz w:val="26"/>
          <w:szCs w:val="26"/>
          <w:lang w:val="en-US"/>
        </w:rPr>
      </w:pPr>
    </w:p>
    <w:p w:rsidR="006B75F4" w:rsidRPr="002279AA" w:rsidRDefault="006B75F4" w:rsidP="002279AA">
      <w:pPr>
        <w:spacing w:line="360" w:lineRule="auto"/>
        <w:jc w:val="both"/>
        <w:rPr>
          <w:sz w:val="26"/>
          <w:szCs w:val="26"/>
          <w:lang w:val="en-US"/>
        </w:rPr>
      </w:pPr>
    </w:p>
    <w:p w:rsidR="006B75F4" w:rsidRPr="002279AA" w:rsidRDefault="006B75F4" w:rsidP="002279AA">
      <w:pPr>
        <w:tabs>
          <w:tab w:val="left" w:pos="4320"/>
        </w:tabs>
        <w:spacing w:line="360" w:lineRule="auto"/>
        <w:jc w:val="both"/>
        <w:rPr>
          <w:sz w:val="26"/>
          <w:szCs w:val="26"/>
          <w:lang w:val="en-US"/>
        </w:rPr>
      </w:pPr>
    </w:p>
    <w:p w:rsidR="006B75F4" w:rsidRDefault="006B75F4" w:rsidP="002279AA">
      <w:pPr>
        <w:tabs>
          <w:tab w:val="left" w:pos="4320"/>
        </w:tabs>
        <w:spacing w:line="360" w:lineRule="auto"/>
        <w:jc w:val="both"/>
        <w:rPr>
          <w:sz w:val="26"/>
          <w:szCs w:val="26"/>
          <w:lang w:val="en-US"/>
        </w:rPr>
      </w:pPr>
    </w:p>
    <w:p w:rsidR="00994146" w:rsidRDefault="00994146" w:rsidP="002279AA">
      <w:pPr>
        <w:tabs>
          <w:tab w:val="left" w:pos="4320"/>
        </w:tabs>
        <w:spacing w:line="360" w:lineRule="auto"/>
        <w:jc w:val="both"/>
        <w:rPr>
          <w:sz w:val="26"/>
          <w:szCs w:val="26"/>
          <w:lang w:val="en-US"/>
        </w:rPr>
      </w:pPr>
    </w:p>
    <w:p w:rsidR="00994146" w:rsidRDefault="00994146" w:rsidP="002279AA">
      <w:pPr>
        <w:tabs>
          <w:tab w:val="left" w:pos="4320"/>
        </w:tabs>
        <w:spacing w:line="360" w:lineRule="auto"/>
        <w:jc w:val="both"/>
        <w:rPr>
          <w:sz w:val="26"/>
          <w:szCs w:val="26"/>
          <w:lang w:val="en-US"/>
        </w:rPr>
      </w:pPr>
    </w:p>
    <w:p w:rsidR="00994146" w:rsidRPr="004006EC" w:rsidRDefault="004006EC" w:rsidP="004006EC">
      <w:pPr>
        <w:jc w:val="center"/>
        <w:rPr>
          <w:sz w:val="26"/>
          <w:szCs w:val="26"/>
          <w:lang w:val="de-DE"/>
        </w:rPr>
      </w:pPr>
      <w:r w:rsidRPr="007A6AF8">
        <w:rPr>
          <w:b/>
          <w:bCs/>
          <w:sz w:val="26"/>
          <w:szCs w:val="26"/>
        </w:rPr>
        <w:t xml:space="preserve">HƯỚNG DẪN CHẤM </w:t>
      </w:r>
      <w:r w:rsidRPr="008C01D8">
        <w:rPr>
          <w:b/>
          <w:sz w:val="26"/>
          <w:szCs w:val="26"/>
        </w:rPr>
        <w:t xml:space="preserve">VÀ </w:t>
      </w:r>
      <w:r>
        <w:rPr>
          <w:b/>
          <w:sz w:val="26"/>
          <w:szCs w:val="26"/>
        </w:rPr>
        <w:t>BIỂU ĐIỂM</w:t>
      </w:r>
      <w:bookmarkStart w:id="0" w:name="_GoBack"/>
      <w:bookmarkEnd w:id="0"/>
    </w:p>
    <w:p w:rsidR="006B75F4" w:rsidRPr="002279AA" w:rsidRDefault="006B75F4" w:rsidP="002279AA">
      <w:pPr>
        <w:spacing w:line="360" w:lineRule="auto"/>
        <w:jc w:val="both"/>
        <w:rPr>
          <w:sz w:val="26"/>
          <w:szCs w:val="26"/>
          <w:lang w:val="en-US"/>
        </w:rPr>
      </w:pPr>
    </w:p>
    <w:tbl>
      <w:tblPr>
        <w:tblStyle w:val="TableGrid"/>
        <w:tblW w:w="0" w:type="auto"/>
        <w:tblInd w:w="0" w:type="dxa"/>
        <w:tblLook w:val="04A0" w:firstRow="1" w:lastRow="0" w:firstColumn="1" w:lastColumn="0" w:noHBand="0" w:noVBand="1"/>
      </w:tblPr>
      <w:tblGrid>
        <w:gridCol w:w="895"/>
        <w:gridCol w:w="7560"/>
        <w:gridCol w:w="895"/>
      </w:tblGrid>
      <w:tr w:rsidR="002279AA" w:rsidRPr="002279AA" w:rsidTr="00A552E4">
        <w:tc>
          <w:tcPr>
            <w:tcW w:w="895" w:type="dxa"/>
          </w:tcPr>
          <w:p w:rsidR="002279AA" w:rsidRPr="002279AA" w:rsidRDefault="002279AA" w:rsidP="002279AA">
            <w:pPr>
              <w:spacing w:line="360" w:lineRule="auto"/>
              <w:jc w:val="center"/>
              <w:rPr>
                <w:rFonts w:ascii="Times New Roman" w:hAnsi="Times New Roman"/>
                <w:b/>
                <w:color w:val="000000"/>
                <w:spacing w:val="-5"/>
                <w:sz w:val="26"/>
                <w:szCs w:val="26"/>
                <w:shd w:val="clear" w:color="auto" w:fill="FFFFFF"/>
                <w:lang w:val="en-US"/>
              </w:rPr>
            </w:pPr>
            <w:r w:rsidRPr="002279AA">
              <w:rPr>
                <w:rFonts w:ascii="Times New Roman" w:hAnsi="Times New Roman"/>
                <w:b/>
                <w:color w:val="000000"/>
                <w:spacing w:val="-5"/>
                <w:sz w:val="26"/>
                <w:szCs w:val="26"/>
                <w:shd w:val="clear" w:color="auto" w:fill="FFFFFF"/>
                <w:lang w:val="en-US"/>
              </w:rPr>
              <w:t>Câu</w:t>
            </w:r>
          </w:p>
        </w:tc>
        <w:tc>
          <w:tcPr>
            <w:tcW w:w="7560" w:type="dxa"/>
          </w:tcPr>
          <w:p w:rsidR="002279AA" w:rsidRPr="002279AA" w:rsidRDefault="002279AA" w:rsidP="002279AA">
            <w:pPr>
              <w:spacing w:line="360" w:lineRule="auto"/>
              <w:jc w:val="center"/>
              <w:rPr>
                <w:rFonts w:ascii="Times New Roman" w:hAnsi="Times New Roman"/>
                <w:b/>
                <w:color w:val="000000"/>
                <w:spacing w:val="-5"/>
                <w:sz w:val="26"/>
                <w:szCs w:val="26"/>
                <w:shd w:val="clear" w:color="auto" w:fill="FFFFFF"/>
                <w:lang w:val="en-US"/>
              </w:rPr>
            </w:pPr>
            <w:r w:rsidRPr="002279AA">
              <w:rPr>
                <w:rFonts w:ascii="Times New Roman" w:hAnsi="Times New Roman"/>
                <w:b/>
                <w:color w:val="000000"/>
                <w:spacing w:val="-5"/>
                <w:sz w:val="26"/>
                <w:szCs w:val="26"/>
                <w:shd w:val="clear" w:color="auto" w:fill="FFFFFF"/>
                <w:lang w:val="en-US"/>
              </w:rPr>
              <w:t>Nội dung</w:t>
            </w:r>
          </w:p>
        </w:tc>
        <w:tc>
          <w:tcPr>
            <w:tcW w:w="895" w:type="dxa"/>
          </w:tcPr>
          <w:p w:rsidR="002279AA" w:rsidRPr="002279AA" w:rsidRDefault="002279AA" w:rsidP="002279AA">
            <w:pPr>
              <w:spacing w:line="360" w:lineRule="auto"/>
              <w:jc w:val="center"/>
              <w:rPr>
                <w:rFonts w:ascii="Times New Roman" w:hAnsi="Times New Roman"/>
                <w:b/>
                <w:color w:val="000000"/>
                <w:spacing w:val="-5"/>
                <w:sz w:val="26"/>
                <w:szCs w:val="26"/>
                <w:shd w:val="clear" w:color="auto" w:fill="FFFFFF"/>
                <w:lang w:val="en-US"/>
              </w:rPr>
            </w:pPr>
            <w:r w:rsidRPr="002279AA">
              <w:rPr>
                <w:rFonts w:ascii="Times New Roman" w:hAnsi="Times New Roman"/>
                <w:b/>
                <w:color w:val="000000"/>
                <w:spacing w:val="-5"/>
                <w:sz w:val="26"/>
                <w:szCs w:val="26"/>
                <w:shd w:val="clear" w:color="auto" w:fill="FFFFFF"/>
                <w:lang w:val="en-US"/>
              </w:rPr>
              <w:t>Điểm</w:t>
            </w:r>
          </w:p>
        </w:tc>
      </w:tr>
      <w:tr w:rsidR="002279AA" w:rsidRPr="002279AA" w:rsidTr="00A552E4">
        <w:tc>
          <w:tcPr>
            <w:tcW w:w="895" w:type="dxa"/>
          </w:tcPr>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Câu 1  đến 6</w:t>
            </w:r>
          </w:p>
        </w:tc>
        <w:tc>
          <w:tcPr>
            <w:tcW w:w="7560" w:type="dxa"/>
          </w:tcPr>
          <w:tbl>
            <w:tblPr>
              <w:tblStyle w:val="TableGrid"/>
              <w:tblW w:w="0" w:type="auto"/>
              <w:tblInd w:w="0" w:type="dxa"/>
              <w:tblLook w:val="04A0" w:firstRow="1" w:lastRow="0" w:firstColumn="1" w:lastColumn="0" w:noHBand="0" w:noVBand="1"/>
            </w:tblPr>
            <w:tblGrid>
              <w:gridCol w:w="1087"/>
              <w:gridCol w:w="1087"/>
              <w:gridCol w:w="1087"/>
              <w:gridCol w:w="1087"/>
              <w:gridCol w:w="1088"/>
              <w:gridCol w:w="1088"/>
            </w:tblGrid>
            <w:tr w:rsidR="002279AA" w:rsidRPr="002279AA" w:rsidTr="00A552E4">
              <w:tc>
                <w:tcPr>
                  <w:tcW w:w="1087" w:type="dxa"/>
                </w:tcPr>
                <w:p w:rsidR="002279AA" w:rsidRPr="002279AA" w:rsidRDefault="002279AA" w:rsidP="002279AA">
                  <w:pPr>
                    <w:spacing w:line="360" w:lineRule="auto"/>
                    <w:jc w:val="center"/>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1A</w:t>
                  </w:r>
                </w:p>
              </w:tc>
              <w:tc>
                <w:tcPr>
                  <w:tcW w:w="1087" w:type="dxa"/>
                </w:tcPr>
                <w:p w:rsidR="002279AA" w:rsidRPr="002279AA" w:rsidRDefault="002279AA" w:rsidP="002279AA">
                  <w:pPr>
                    <w:spacing w:line="360" w:lineRule="auto"/>
                    <w:jc w:val="center"/>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2C</w:t>
                  </w:r>
                </w:p>
              </w:tc>
              <w:tc>
                <w:tcPr>
                  <w:tcW w:w="1087" w:type="dxa"/>
                </w:tcPr>
                <w:p w:rsidR="002279AA" w:rsidRPr="002279AA" w:rsidRDefault="002279AA" w:rsidP="002279AA">
                  <w:pPr>
                    <w:spacing w:line="360" w:lineRule="auto"/>
                    <w:jc w:val="center"/>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3B</w:t>
                  </w:r>
                </w:p>
              </w:tc>
              <w:tc>
                <w:tcPr>
                  <w:tcW w:w="1087" w:type="dxa"/>
                </w:tcPr>
                <w:p w:rsidR="002279AA" w:rsidRPr="002279AA" w:rsidRDefault="002279AA" w:rsidP="002279AA">
                  <w:pPr>
                    <w:spacing w:line="360" w:lineRule="auto"/>
                    <w:jc w:val="center"/>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4A</w:t>
                  </w:r>
                </w:p>
              </w:tc>
              <w:tc>
                <w:tcPr>
                  <w:tcW w:w="1088" w:type="dxa"/>
                </w:tcPr>
                <w:p w:rsidR="002279AA" w:rsidRPr="002279AA" w:rsidRDefault="002279AA" w:rsidP="002279AA">
                  <w:pPr>
                    <w:spacing w:line="360" w:lineRule="auto"/>
                    <w:jc w:val="center"/>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5C</w:t>
                  </w:r>
                </w:p>
              </w:tc>
              <w:tc>
                <w:tcPr>
                  <w:tcW w:w="1088" w:type="dxa"/>
                </w:tcPr>
                <w:p w:rsidR="002279AA" w:rsidRPr="002279AA" w:rsidRDefault="002279AA" w:rsidP="002279AA">
                  <w:pPr>
                    <w:spacing w:line="360" w:lineRule="auto"/>
                    <w:jc w:val="center"/>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6D</w:t>
                  </w:r>
                </w:p>
              </w:tc>
            </w:tr>
          </w:tbl>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tc>
        <w:tc>
          <w:tcPr>
            <w:tcW w:w="895" w:type="dxa"/>
          </w:tcPr>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3,0</w:t>
            </w:r>
          </w:p>
        </w:tc>
      </w:tr>
      <w:tr w:rsidR="002279AA" w:rsidRPr="002279AA" w:rsidTr="00A552E4">
        <w:tc>
          <w:tcPr>
            <w:tcW w:w="895" w:type="dxa"/>
          </w:tcPr>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Câu 7</w:t>
            </w:r>
          </w:p>
        </w:tc>
        <w:tc>
          <w:tcPr>
            <w:tcW w:w="7560" w:type="dxa"/>
          </w:tcPr>
          <w:p w:rsidR="002279AA" w:rsidRPr="002279AA" w:rsidRDefault="002279AA" w:rsidP="002279AA">
            <w:pPr>
              <w:tabs>
                <w:tab w:val="left" w:pos="2412"/>
                <w:tab w:val="left" w:pos="3132"/>
                <w:tab w:val="left" w:pos="3204"/>
              </w:tabs>
              <w:spacing w:line="360" w:lineRule="auto"/>
              <w:ind w:right="360"/>
              <w:jc w:val="both"/>
              <w:rPr>
                <w:rFonts w:ascii="Times New Roman" w:hAnsi="Times New Roman"/>
                <w:sz w:val="26"/>
                <w:szCs w:val="26"/>
              </w:rPr>
            </w:pPr>
            <w:r w:rsidRPr="002279AA">
              <w:rPr>
                <w:rFonts w:ascii="Times New Roman" w:hAnsi="Times New Roman"/>
                <w:sz w:val="26"/>
                <w:szCs w:val="26"/>
              </w:rPr>
              <w:t>a. Trong nước:</w:t>
            </w:r>
          </w:p>
          <w:p w:rsidR="002279AA" w:rsidRPr="002279AA" w:rsidRDefault="002279AA" w:rsidP="002279AA">
            <w:pPr>
              <w:tabs>
                <w:tab w:val="left" w:pos="2412"/>
                <w:tab w:val="left" w:pos="3132"/>
                <w:tab w:val="left" w:pos="3204"/>
              </w:tabs>
              <w:spacing w:line="360" w:lineRule="auto"/>
              <w:ind w:right="360"/>
              <w:jc w:val="both"/>
              <w:rPr>
                <w:rFonts w:ascii="Times New Roman" w:hAnsi="Times New Roman"/>
                <w:sz w:val="26"/>
                <w:szCs w:val="26"/>
                <w:lang w:val="en-US"/>
              </w:rPr>
            </w:pPr>
            <w:r w:rsidRPr="002279AA">
              <w:rPr>
                <w:rFonts w:ascii="Times New Roman" w:hAnsi="Times New Roman"/>
                <w:sz w:val="26"/>
                <w:szCs w:val="26"/>
              </w:rPr>
              <w:t>- Cách mạng tháng Tám là sự kiện vĩ đại trong lịch sử dân tộc</w:t>
            </w:r>
            <w:r w:rsidRPr="002279AA">
              <w:rPr>
                <w:rFonts w:ascii="Times New Roman" w:hAnsi="Times New Roman"/>
                <w:sz w:val="26"/>
                <w:szCs w:val="26"/>
                <w:lang w:val="en-US"/>
              </w:rPr>
              <w:t xml:space="preserve"> Việt Nam.  Nó đã</w:t>
            </w:r>
            <w:r w:rsidRPr="002279AA">
              <w:rPr>
                <w:rFonts w:ascii="Times New Roman" w:hAnsi="Times New Roman"/>
                <w:sz w:val="26"/>
                <w:szCs w:val="26"/>
              </w:rPr>
              <w:t xml:space="preserve"> Phá tan hai xiềng xích nô lệ Nhật – Pháp</w:t>
            </w:r>
            <w:r w:rsidRPr="002279AA">
              <w:rPr>
                <w:rFonts w:ascii="Times New Roman" w:hAnsi="Times New Roman"/>
                <w:sz w:val="26"/>
                <w:szCs w:val="26"/>
                <w:lang w:val="en-US"/>
              </w:rPr>
              <w:t>,</w:t>
            </w:r>
            <w:r w:rsidRPr="002279AA">
              <w:rPr>
                <w:rFonts w:ascii="Times New Roman" w:hAnsi="Times New Roman"/>
                <w:sz w:val="26"/>
                <w:szCs w:val="26"/>
              </w:rPr>
              <w:t xml:space="preserve"> </w:t>
            </w:r>
            <w:r w:rsidRPr="002279AA">
              <w:rPr>
                <w:rFonts w:ascii="Times New Roman" w:hAnsi="Times New Roman"/>
                <w:sz w:val="26"/>
                <w:szCs w:val="26"/>
                <w:lang w:val="en-US"/>
              </w:rPr>
              <w:t xml:space="preserve">đồng thời </w:t>
            </w:r>
            <w:r w:rsidRPr="002279AA">
              <w:rPr>
                <w:rFonts w:ascii="Times New Roman" w:hAnsi="Times New Roman"/>
                <w:sz w:val="26"/>
                <w:szCs w:val="26"/>
              </w:rPr>
              <w:t xml:space="preserve">lật nhào chế độ phong kiến </w:t>
            </w:r>
            <w:r w:rsidRPr="002279AA">
              <w:rPr>
                <w:rFonts w:ascii="Times New Roman" w:hAnsi="Times New Roman"/>
                <w:sz w:val="26"/>
                <w:szCs w:val="26"/>
                <w:lang w:val="en-US"/>
              </w:rPr>
              <w:t>tồn tại ngót ngàn năm.</w:t>
            </w:r>
          </w:p>
          <w:p w:rsidR="002279AA" w:rsidRPr="002279AA" w:rsidRDefault="002279AA" w:rsidP="002279AA">
            <w:pPr>
              <w:tabs>
                <w:tab w:val="left" w:pos="2412"/>
                <w:tab w:val="left" w:pos="3132"/>
                <w:tab w:val="left" w:pos="3204"/>
              </w:tabs>
              <w:spacing w:line="360" w:lineRule="auto"/>
              <w:ind w:right="360"/>
              <w:jc w:val="both"/>
              <w:rPr>
                <w:rFonts w:ascii="Times New Roman" w:hAnsi="Times New Roman"/>
                <w:sz w:val="26"/>
                <w:szCs w:val="26"/>
                <w:lang w:val="en-US"/>
              </w:rPr>
            </w:pPr>
            <w:r w:rsidRPr="002279AA">
              <w:rPr>
                <w:rFonts w:ascii="Times New Roman" w:hAnsi="Times New Roman"/>
                <w:sz w:val="26"/>
                <w:szCs w:val="26"/>
              </w:rPr>
              <w:t>- Việt Nam từ một nước thuộc địa trở thành một nước độc lập dưới chế độ cộng hoà. Đưa nhân dân ta từ thân phận nô lệ thành người dân độc lập</w:t>
            </w:r>
            <w:r w:rsidRPr="002279AA">
              <w:rPr>
                <w:rFonts w:ascii="Times New Roman" w:hAnsi="Times New Roman"/>
                <w:sz w:val="26"/>
                <w:szCs w:val="26"/>
                <w:lang w:val="en-US"/>
              </w:rPr>
              <w:t>,</w:t>
            </w:r>
            <w:r w:rsidRPr="002279AA">
              <w:rPr>
                <w:rFonts w:ascii="Times New Roman" w:hAnsi="Times New Roman"/>
                <w:sz w:val="26"/>
                <w:szCs w:val="26"/>
              </w:rPr>
              <w:t xml:space="preserve"> tự do, làm chủ nước nhà.</w:t>
            </w:r>
          </w:p>
          <w:p w:rsidR="002279AA" w:rsidRPr="002279AA" w:rsidRDefault="002279AA" w:rsidP="002279AA">
            <w:pPr>
              <w:tabs>
                <w:tab w:val="left" w:pos="2412"/>
                <w:tab w:val="left" w:pos="3132"/>
                <w:tab w:val="left" w:pos="3204"/>
              </w:tabs>
              <w:spacing w:line="360" w:lineRule="auto"/>
              <w:ind w:right="360"/>
              <w:jc w:val="both"/>
              <w:rPr>
                <w:rFonts w:ascii="Times New Roman" w:hAnsi="Times New Roman"/>
                <w:sz w:val="26"/>
                <w:szCs w:val="26"/>
              </w:rPr>
            </w:pPr>
            <w:r w:rsidRPr="002279AA">
              <w:rPr>
                <w:rFonts w:ascii="Times New Roman" w:hAnsi="Times New Roman"/>
                <w:sz w:val="26"/>
                <w:szCs w:val="26"/>
              </w:rPr>
              <w:t>b. Quốc tế:</w:t>
            </w:r>
          </w:p>
          <w:p w:rsidR="002279AA" w:rsidRPr="002279AA" w:rsidRDefault="002279AA" w:rsidP="002279AA">
            <w:pPr>
              <w:tabs>
                <w:tab w:val="left" w:pos="2412"/>
                <w:tab w:val="left" w:pos="3132"/>
                <w:tab w:val="left" w:pos="3204"/>
              </w:tabs>
              <w:spacing w:line="360" w:lineRule="auto"/>
              <w:ind w:right="360"/>
              <w:jc w:val="both"/>
              <w:rPr>
                <w:rFonts w:ascii="Times New Roman" w:hAnsi="Times New Roman"/>
                <w:sz w:val="26"/>
                <w:szCs w:val="26"/>
              </w:rPr>
            </w:pPr>
            <w:r w:rsidRPr="002279AA">
              <w:rPr>
                <w:rFonts w:ascii="Times New Roman" w:hAnsi="Times New Roman"/>
                <w:sz w:val="26"/>
                <w:szCs w:val="26"/>
              </w:rPr>
              <w:t>-  Cổ vũ mạnh mẽ tinh thần đấu tranh của nhân dân các nước thuộc địa và nửa thuộc địa trên thế giới, đặc biệt nhân dân châu Á và châu Phi.</w:t>
            </w:r>
          </w:p>
        </w:tc>
        <w:tc>
          <w:tcPr>
            <w:tcW w:w="895" w:type="dxa"/>
          </w:tcPr>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0,5</w:t>
            </w: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0,25</w:t>
            </w: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0,25</w:t>
            </w: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tc>
      </w:tr>
      <w:tr w:rsidR="002279AA" w:rsidRPr="002279AA" w:rsidTr="00A552E4">
        <w:tc>
          <w:tcPr>
            <w:tcW w:w="895" w:type="dxa"/>
          </w:tcPr>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Câu 8</w:t>
            </w:r>
          </w:p>
        </w:tc>
        <w:tc>
          <w:tcPr>
            <w:tcW w:w="7560" w:type="dxa"/>
          </w:tcPr>
          <w:p w:rsidR="002279AA" w:rsidRPr="002279AA" w:rsidRDefault="002279AA" w:rsidP="002279AA">
            <w:pPr>
              <w:tabs>
                <w:tab w:val="left" w:pos="2412"/>
                <w:tab w:val="left" w:pos="3132"/>
                <w:tab w:val="left" w:pos="3204"/>
              </w:tabs>
              <w:spacing w:line="360" w:lineRule="auto"/>
              <w:jc w:val="both"/>
              <w:rPr>
                <w:rFonts w:ascii="Times New Roman" w:hAnsi="Times New Roman"/>
                <w:iCs/>
                <w:sz w:val="26"/>
                <w:szCs w:val="26"/>
              </w:rPr>
            </w:pPr>
            <w:r w:rsidRPr="002279AA">
              <w:rPr>
                <w:rFonts w:ascii="Times New Roman" w:hAnsi="Times New Roman"/>
                <w:iCs/>
                <w:sz w:val="26"/>
                <w:szCs w:val="26"/>
              </w:rPr>
              <w:t>* Về chính trị:</w:t>
            </w:r>
          </w:p>
          <w:p w:rsidR="002279AA" w:rsidRPr="002279AA" w:rsidRDefault="002279AA" w:rsidP="002279AA">
            <w:pPr>
              <w:tabs>
                <w:tab w:val="left" w:pos="2412"/>
                <w:tab w:val="left" w:pos="3132"/>
                <w:tab w:val="left" w:pos="3204"/>
              </w:tabs>
              <w:spacing w:line="360" w:lineRule="auto"/>
              <w:ind w:firstLine="72"/>
              <w:jc w:val="both"/>
              <w:rPr>
                <w:rFonts w:ascii="Times New Roman" w:hAnsi="Times New Roman"/>
                <w:sz w:val="26"/>
                <w:szCs w:val="26"/>
              </w:rPr>
            </w:pPr>
            <w:r w:rsidRPr="002279AA">
              <w:rPr>
                <w:rFonts w:ascii="Times New Roman" w:hAnsi="Times New Roman"/>
                <w:sz w:val="26"/>
                <w:szCs w:val="26"/>
              </w:rPr>
              <w:t>-</w:t>
            </w:r>
            <w:r w:rsidRPr="002279AA">
              <w:rPr>
                <w:rFonts w:ascii="Times New Roman" w:hAnsi="Times New Roman"/>
                <w:sz w:val="26"/>
                <w:szCs w:val="26"/>
                <w:lang w:val="en-US"/>
              </w:rPr>
              <w:t xml:space="preserve"> Miền Bắc, Hơn 20 vạn</w:t>
            </w:r>
            <w:r w:rsidRPr="002279AA">
              <w:rPr>
                <w:rFonts w:ascii="Times New Roman" w:hAnsi="Times New Roman"/>
                <w:sz w:val="26"/>
                <w:szCs w:val="26"/>
              </w:rPr>
              <w:t xml:space="preserve"> Quân Tưởng cùng bè lũ tay sai </w:t>
            </w:r>
            <w:r w:rsidRPr="002279AA">
              <w:rPr>
                <w:rFonts w:ascii="Times New Roman" w:hAnsi="Times New Roman"/>
                <w:sz w:val="26"/>
                <w:szCs w:val="26"/>
                <w:lang w:val="en-US"/>
              </w:rPr>
              <w:t xml:space="preserve">kéo vào </w:t>
            </w:r>
            <w:r w:rsidRPr="002279AA">
              <w:rPr>
                <w:rFonts w:ascii="Times New Roman" w:hAnsi="Times New Roman"/>
                <w:sz w:val="26"/>
                <w:szCs w:val="26"/>
              </w:rPr>
              <w:t>âm mưu lật đổ chính quyền cách mạng.</w:t>
            </w:r>
            <w:r w:rsidRPr="002279AA">
              <w:rPr>
                <w:rFonts w:ascii="Times New Roman" w:hAnsi="Times New Roman"/>
                <w:sz w:val="26"/>
                <w:szCs w:val="26"/>
                <w:lang w:val="en-US"/>
              </w:rPr>
              <w:t xml:space="preserve"> Trong khi đó</w:t>
            </w:r>
            <w:r w:rsidRPr="002279AA">
              <w:rPr>
                <w:rFonts w:ascii="Times New Roman" w:hAnsi="Times New Roman"/>
                <w:sz w:val="26"/>
                <w:szCs w:val="26"/>
              </w:rPr>
              <w:t xml:space="preserve"> </w:t>
            </w:r>
            <w:r w:rsidRPr="002279AA">
              <w:rPr>
                <w:rFonts w:ascii="Times New Roman" w:hAnsi="Times New Roman"/>
                <w:sz w:val="26"/>
                <w:szCs w:val="26"/>
                <w:lang w:val="en-US"/>
              </w:rPr>
              <w:t xml:space="preserve">ở </w:t>
            </w:r>
            <w:r w:rsidRPr="002279AA">
              <w:rPr>
                <w:rFonts w:ascii="Times New Roman" w:hAnsi="Times New Roman"/>
                <w:sz w:val="26"/>
                <w:szCs w:val="26"/>
              </w:rPr>
              <w:t>miền</w:t>
            </w:r>
            <w:r w:rsidRPr="002279AA">
              <w:rPr>
                <w:rFonts w:ascii="Times New Roman" w:hAnsi="Times New Roman"/>
                <w:sz w:val="26"/>
                <w:szCs w:val="26"/>
                <w:lang w:val="en-US"/>
              </w:rPr>
              <w:t xml:space="preserve"> Nam</w:t>
            </w:r>
            <w:r w:rsidRPr="002279AA">
              <w:rPr>
                <w:rFonts w:ascii="Times New Roman" w:hAnsi="Times New Roman"/>
                <w:sz w:val="26"/>
                <w:szCs w:val="26"/>
              </w:rPr>
              <w:t xml:space="preserve"> 1 vạn quân Anh mở đường cho Pháp trở lại xâm lược nước ta.</w:t>
            </w:r>
          </w:p>
          <w:p w:rsidR="002279AA" w:rsidRPr="002279AA" w:rsidRDefault="002279AA" w:rsidP="002279AA">
            <w:pPr>
              <w:tabs>
                <w:tab w:val="left" w:pos="2412"/>
                <w:tab w:val="left" w:pos="3132"/>
                <w:tab w:val="left" w:pos="3204"/>
              </w:tabs>
              <w:spacing w:line="360" w:lineRule="auto"/>
              <w:ind w:firstLine="72"/>
              <w:jc w:val="both"/>
              <w:rPr>
                <w:rFonts w:ascii="Times New Roman" w:hAnsi="Times New Roman"/>
                <w:sz w:val="26"/>
                <w:szCs w:val="26"/>
              </w:rPr>
            </w:pPr>
            <w:r w:rsidRPr="002279AA">
              <w:rPr>
                <w:rFonts w:ascii="Times New Roman" w:hAnsi="Times New Roman"/>
                <w:sz w:val="26"/>
                <w:szCs w:val="26"/>
              </w:rPr>
              <w:t>- Trên đất nước ta lúc đó có 6 vạn quân Nhật.</w:t>
            </w:r>
            <w:r w:rsidRPr="002279AA">
              <w:rPr>
                <w:rFonts w:ascii="Times New Roman" w:hAnsi="Times New Roman"/>
                <w:sz w:val="26"/>
                <w:szCs w:val="26"/>
                <w:lang w:val="en-US"/>
              </w:rPr>
              <w:t xml:space="preserve"> </w:t>
            </w:r>
            <w:r w:rsidRPr="002279AA">
              <w:rPr>
                <w:rFonts w:ascii="Times New Roman" w:hAnsi="Times New Roman"/>
                <w:sz w:val="26"/>
                <w:szCs w:val="26"/>
              </w:rPr>
              <w:t>Nền độc lập bị đe dọa.</w:t>
            </w:r>
            <w:r w:rsidRPr="002279AA">
              <w:rPr>
                <w:rFonts w:ascii="Times New Roman" w:hAnsi="Times New Roman"/>
                <w:iCs/>
                <w:sz w:val="26"/>
                <w:szCs w:val="26"/>
              </w:rPr>
              <w:t xml:space="preserve"> </w:t>
            </w:r>
            <w:r w:rsidRPr="002279AA">
              <w:rPr>
                <w:rFonts w:ascii="Times New Roman" w:hAnsi="Times New Roman"/>
                <w:sz w:val="26"/>
                <w:szCs w:val="26"/>
              </w:rPr>
              <w:t>Nhà nước cách mạng chưa được củng cố.</w:t>
            </w:r>
          </w:p>
          <w:p w:rsidR="002279AA" w:rsidRPr="002279AA" w:rsidRDefault="002279AA" w:rsidP="002279AA">
            <w:pPr>
              <w:tabs>
                <w:tab w:val="left" w:pos="2412"/>
                <w:tab w:val="left" w:pos="3132"/>
                <w:tab w:val="left" w:pos="3204"/>
              </w:tabs>
              <w:spacing w:line="360" w:lineRule="auto"/>
              <w:jc w:val="both"/>
              <w:rPr>
                <w:rFonts w:ascii="Times New Roman" w:hAnsi="Times New Roman"/>
                <w:iCs/>
                <w:sz w:val="26"/>
                <w:szCs w:val="26"/>
                <w:lang w:val="en-US"/>
              </w:rPr>
            </w:pPr>
            <w:r w:rsidRPr="002279AA">
              <w:rPr>
                <w:rFonts w:ascii="Times New Roman" w:hAnsi="Times New Roman"/>
                <w:iCs/>
                <w:sz w:val="26"/>
                <w:szCs w:val="26"/>
              </w:rPr>
              <w:t xml:space="preserve">* Kinh tế: </w:t>
            </w:r>
            <w:r w:rsidRPr="002279AA">
              <w:rPr>
                <w:rFonts w:ascii="Times New Roman" w:hAnsi="Times New Roman"/>
                <w:sz w:val="26"/>
                <w:szCs w:val="26"/>
              </w:rPr>
              <w:t>Kinh tế nghèo nàn, lạc hậu, bị chiến tranh tàn phá nặng nề.</w:t>
            </w:r>
            <w:r w:rsidRPr="002279AA">
              <w:rPr>
                <w:rFonts w:ascii="Times New Roman" w:hAnsi="Times New Roman"/>
                <w:iCs/>
                <w:sz w:val="26"/>
                <w:szCs w:val="26"/>
              </w:rPr>
              <w:t xml:space="preserve"> </w:t>
            </w:r>
            <w:r w:rsidRPr="002279AA">
              <w:rPr>
                <w:rFonts w:ascii="Times New Roman" w:hAnsi="Times New Roman"/>
                <w:sz w:val="26"/>
                <w:szCs w:val="26"/>
              </w:rPr>
              <w:t>Hàng hóa khan hiếm giá cả tăng vọt.</w:t>
            </w:r>
            <w:r w:rsidRPr="002279AA">
              <w:rPr>
                <w:rFonts w:ascii="Times New Roman" w:hAnsi="Times New Roman"/>
                <w:iCs/>
                <w:sz w:val="26"/>
                <w:szCs w:val="26"/>
              </w:rPr>
              <w:t xml:space="preserve"> </w:t>
            </w:r>
            <w:r w:rsidRPr="002279AA">
              <w:rPr>
                <w:rFonts w:ascii="Times New Roman" w:hAnsi="Times New Roman"/>
                <w:sz w:val="26"/>
                <w:szCs w:val="26"/>
              </w:rPr>
              <w:t>Tài chính kiệt quệ</w:t>
            </w:r>
            <w:r w:rsidRPr="002279AA">
              <w:rPr>
                <w:rFonts w:ascii="Times New Roman" w:hAnsi="Times New Roman"/>
                <w:sz w:val="26"/>
                <w:szCs w:val="26"/>
                <w:lang w:val="en-US"/>
              </w:rPr>
              <w:t>.</w:t>
            </w:r>
          </w:p>
          <w:p w:rsidR="002279AA" w:rsidRPr="002279AA" w:rsidRDefault="002279AA" w:rsidP="002279AA">
            <w:pPr>
              <w:tabs>
                <w:tab w:val="left" w:pos="2412"/>
                <w:tab w:val="left" w:pos="3132"/>
                <w:tab w:val="left" w:pos="3204"/>
              </w:tabs>
              <w:spacing w:line="360" w:lineRule="auto"/>
              <w:jc w:val="both"/>
              <w:rPr>
                <w:rFonts w:ascii="Times New Roman" w:hAnsi="Times New Roman"/>
                <w:iCs/>
                <w:sz w:val="26"/>
                <w:szCs w:val="26"/>
              </w:rPr>
            </w:pPr>
            <w:r w:rsidRPr="002279AA">
              <w:rPr>
                <w:rFonts w:ascii="Times New Roman" w:hAnsi="Times New Roman"/>
                <w:iCs/>
                <w:sz w:val="26"/>
                <w:szCs w:val="26"/>
              </w:rPr>
              <w:t xml:space="preserve">* Văn hóa xã hội: </w:t>
            </w:r>
            <w:r w:rsidRPr="002279AA">
              <w:rPr>
                <w:rFonts w:ascii="Times New Roman" w:hAnsi="Times New Roman"/>
                <w:sz w:val="26"/>
                <w:szCs w:val="26"/>
              </w:rPr>
              <w:t>Hơn 90% dân ta mù chữ.</w:t>
            </w:r>
            <w:r w:rsidRPr="002279AA">
              <w:rPr>
                <w:rFonts w:ascii="Times New Roman" w:hAnsi="Times New Roman"/>
                <w:iCs/>
                <w:sz w:val="26"/>
                <w:szCs w:val="26"/>
              </w:rPr>
              <w:t xml:space="preserve">  </w:t>
            </w:r>
            <w:r w:rsidRPr="002279AA">
              <w:rPr>
                <w:rFonts w:ascii="Times New Roman" w:hAnsi="Times New Roman"/>
                <w:sz w:val="26"/>
                <w:szCs w:val="26"/>
              </w:rPr>
              <w:t>Các tệ nạn xã hội tràn lan: Mê tín dị đoan, rượu chè, cờ bạc, nghiện hút...</w:t>
            </w:r>
          </w:p>
        </w:tc>
        <w:tc>
          <w:tcPr>
            <w:tcW w:w="895" w:type="dxa"/>
          </w:tcPr>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0,5</w:t>
            </w: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0,5</w:t>
            </w: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0,25</w:t>
            </w: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0,25</w:t>
            </w:r>
          </w:p>
        </w:tc>
      </w:tr>
      <w:tr w:rsidR="002279AA" w:rsidRPr="002279AA" w:rsidTr="00A552E4">
        <w:tc>
          <w:tcPr>
            <w:tcW w:w="895" w:type="dxa"/>
          </w:tcPr>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Câu 9</w:t>
            </w:r>
          </w:p>
        </w:tc>
        <w:tc>
          <w:tcPr>
            <w:tcW w:w="7560" w:type="dxa"/>
          </w:tcPr>
          <w:p w:rsidR="002279AA" w:rsidRPr="002279AA" w:rsidRDefault="002279AA" w:rsidP="002279AA">
            <w:pPr>
              <w:spacing w:line="360" w:lineRule="auto"/>
              <w:rPr>
                <w:rFonts w:ascii="Times New Roman" w:hAnsi="Times New Roman"/>
                <w:sz w:val="26"/>
                <w:szCs w:val="26"/>
                <w:lang w:val="en-US"/>
              </w:rPr>
            </w:pPr>
            <w:r w:rsidRPr="002279AA">
              <w:rPr>
                <w:rFonts w:ascii="Times New Roman" w:hAnsi="Times New Roman"/>
                <w:sz w:val="26"/>
                <w:szCs w:val="26"/>
                <w:lang w:val="en-US"/>
              </w:rPr>
              <w:t>a, Đường lối kháng chiến của ta</w:t>
            </w:r>
          </w:p>
          <w:p w:rsidR="002279AA" w:rsidRPr="002279AA" w:rsidRDefault="002279AA" w:rsidP="002279AA">
            <w:pPr>
              <w:tabs>
                <w:tab w:val="left" w:pos="2412"/>
                <w:tab w:val="left" w:pos="3132"/>
                <w:tab w:val="left" w:pos="3204"/>
              </w:tabs>
              <w:spacing w:line="360" w:lineRule="auto"/>
              <w:jc w:val="both"/>
              <w:rPr>
                <w:rFonts w:ascii="Times New Roman" w:hAnsi="Times New Roman"/>
                <w:sz w:val="26"/>
                <w:szCs w:val="26"/>
                <w:lang w:val="en-US"/>
              </w:rPr>
            </w:pPr>
            <w:r w:rsidRPr="002279AA">
              <w:rPr>
                <w:rFonts w:ascii="Times New Roman" w:hAnsi="Times New Roman"/>
                <w:sz w:val="26"/>
                <w:szCs w:val="26"/>
              </w:rPr>
              <w:t>- Đó là cuộc chiến tranh nhân dân: toàn dân, toàn diện, trường kì, tự lực cánh sinh</w:t>
            </w:r>
            <w:r w:rsidRPr="002279AA">
              <w:rPr>
                <w:rFonts w:ascii="Times New Roman" w:hAnsi="Times New Roman"/>
                <w:sz w:val="26"/>
                <w:szCs w:val="26"/>
                <w:lang w:val="en-US"/>
              </w:rPr>
              <w:t>, tranh thủ sự ủng hộ của quốc tế.</w:t>
            </w:r>
          </w:p>
          <w:p w:rsidR="002279AA" w:rsidRPr="002279AA" w:rsidRDefault="002279AA" w:rsidP="002279AA">
            <w:pPr>
              <w:tabs>
                <w:tab w:val="left" w:pos="2412"/>
                <w:tab w:val="left" w:pos="3132"/>
                <w:tab w:val="left" w:pos="3204"/>
              </w:tabs>
              <w:spacing w:line="360" w:lineRule="auto"/>
              <w:jc w:val="both"/>
              <w:rPr>
                <w:rFonts w:ascii="Times New Roman" w:hAnsi="Times New Roman"/>
                <w:sz w:val="26"/>
                <w:szCs w:val="26"/>
              </w:rPr>
            </w:pPr>
            <w:r w:rsidRPr="002279AA">
              <w:rPr>
                <w:rFonts w:ascii="Times New Roman" w:hAnsi="Times New Roman"/>
                <w:sz w:val="26"/>
                <w:szCs w:val="26"/>
              </w:rPr>
              <w:t xml:space="preserve">-  Kháng chiến </w:t>
            </w:r>
            <w:r w:rsidRPr="002279AA">
              <w:rPr>
                <w:rFonts w:ascii="Times New Roman" w:hAnsi="Times New Roman"/>
                <w:sz w:val="26"/>
                <w:szCs w:val="26"/>
                <w:lang w:val="en-US"/>
              </w:rPr>
              <w:t>“</w:t>
            </w:r>
            <w:r w:rsidRPr="002279AA">
              <w:rPr>
                <w:rFonts w:ascii="Times New Roman" w:hAnsi="Times New Roman"/>
                <w:sz w:val="26"/>
                <w:szCs w:val="26"/>
              </w:rPr>
              <w:t>toàn dân</w:t>
            </w:r>
            <w:r w:rsidRPr="002279AA">
              <w:rPr>
                <w:rFonts w:ascii="Times New Roman" w:hAnsi="Times New Roman"/>
                <w:sz w:val="26"/>
                <w:szCs w:val="26"/>
                <w:lang w:val="en-US"/>
              </w:rPr>
              <w:t>”</w:t>
            </w:r>
            <w:r w:rsidRPr="002279AA">
              <w:rPr>
                <w:rFonts w:ascii="Times New Roman" w:hAnsi="Times New Roman"/>
                <w:sz w:val="26"/>
                <w:szCs w:val="26"/>
              </w:rPr>
              <w:t xml:space="preserve"> tất cả mọi người tham gia kháng chiến</w:t>
            </w:r>
            <w:r w:rsidRPr="002279AA">
              <w:rPr>
                <w:rFonts w:ascii="Times New Roman" w:hAnsi="Times New Roman"/>
                <w:sz w:val="26"/>
                <w:szCs w:val="26"/>
                <w:lang w:val="en-US"/>
              </w:rPr>
              <w:t>, “</w:t>
            </w:r>
            <w:r w:rsidRPr="002279AA">
              <w:rPr>
                <w:rFonts w:ascii="Times New Roman" w:hAnsi="Times New Roman"/>
                <w:sz w:val="26"/>
                <w:szCs w:val="26"/>
              </w:rPr>
              <w:t>toàn diện</w:t>
            </w:r>
            <w:r w:rsidRPr="002279AA">
              <w:rPr>
                <w:rFonts w:ascii="Times New Roman" w:hAnsi="Times New Roman"/>
                <w:sz w:val="26"/>
                <w:szCs w:val="26"/>
                <w:lang w:val="en-US"/>
              </w:rPr>
              <w:t>”</w:t>
            </w:r>
            <w:r w:rsidRPr="002279AA">
              <w:rPr>
                <w:rFonts w:ascii="Times New Roman" w:hAnsi="Times New Roman"/>
                <w:sz w:val="26"/>
                <w:szCs w:val="26"/>
              </w:rPr>
              <w:t xml:space="preserve"> trên tất cả các mặt trận: quân sự, kinh tế..</w:t>
            </w:r>
          </w:p>
          <w:p w:rsidR="002279AA" w:rsidRPr="002279AA" w:rsidRDefault="002279AA" w:rsidP="002279AA">
            <w:pPr>
              <w:spacing w:line="360" w:lineRule="auto"/>
              <w:rPr>
                <w:rFonts w:ascii="Times New Roman" w:hAnsi="Times New Roman"/>
                <w:sz w:val="26"/>
                <w:szCs w:val="26"/>
                <w:lang w:val="en-US"/>
              </w:rPr>
            </w:pPr>
            <w:r w:rsidRPr="002279AA">
              <w:rPr>
                <w:rFonts w:ascii="Times New Roman" w:hAnsi="Times New Roman"/>
                <w:color w:val="000000"/>
                <w:spacing w:val="-5"/>
                <w:sz w:val="26"/>
                <w:szCs w:val="26"/>
                <w:shd w:val="clear" w:color="auto" w:fill="FFFFFF"/>
                <w:lang w:val="en-US"/>
              </w:rPr>
              <w:lastRenderedPageBreak/>
              <w:t xml:space="preserve">b, </w:t>
            </w:r>
            <w:r w:rsidRPr="002279AA">
              <w:rPr>
                <w:rFonts w:ascii="Times New Roman" w:hAnsi="Times New Roman"/>
                <w:sz w:val="26"/>
                <w:szCs w:val="26"/>
                <w:lang w:val="en-US"/>
              </w:rPr>
              <w:t>Nguyên nhân thắng lợi của cuộc kháng chiến chống thực dân Pháp xâm lược 1945 – 1954.</w:t>
            </w:r>
          </w:p>
          <w:p w:rsidR="002279AA" w:rsidRPr="002279AA" w:rsidRDefault="002279AA" w:rsidP="002279AA">
            <w:pPr>
              <w:tabs>
                <w:tab w:val="left" w:pos="2412"/>
                <w:tab w:val="left" w:pos="3384"/>
                <w:tab w:val="left" w:pos="3492"/>
                <w:tab w:val="center" w:pos="4320"/>
                <w:tab w:val="right" w:pos="8640"/>
              </w:tabs>
              <w:spacing w:line="360" w:lineRule="auto"/>
              <w:ind w:right="72"/>
              <w:jc w:val="both"/>
              <w:rPr>
                <w:rFonts w:ascii="Times New Roman" w:hAnsi="Times New Roman"/>
                <w:sz w:val="26"/>
                <w:szCs w:val="26"/>
                <w:lang w:val="en-US"/>
              </w:rPr>
            </w:pPr>
            <w:r w:rsidRPr="002279AA">
              <w:rPr>
                <w:rFonts w:ascii="Times New Roman" w:hAnsi="Times New Roman"/>
                <w:sz w:val="26"/>
                <w:szCs w:val="26"/>
              </w:rPr>
              <w:t>- Có sự lãnh đạo sáng suốt của Đảng với đường lối kháng chiến đúng đắn, sáng tạo. Lực lượng vũ trang ba thứ quân không ngừng được mở rộng, có hậu phương vững chắc</w:t>
            </w:r>
            <w:r w:rsidRPr="002279AA">
              <w:rPr>
                <w:rFonts w:ascii="Times New Roman" w:hAnsi="Times New Roman"/>
                <w:sz w:val="26"/>
                <w:szCs w:val="26"/>
                <w:lang w:val="en-US"/>
              </w:rPr>
              <w:t>.</w:t>
            </w:r>
          </w:p>
          <w:p w:rsidR="002279AA" w:rsidRPr="002279AA" w:rsidRDefault="002279AA" w:rsidP="002279AA">
            <w:pPr>
              <w:tabs>
                <w:tab w:val="left" w:pos="3312"/>
                <w:tab w:val="left" w:pos="3384"/>
                <w:tab w:val="left" w:pos="3492"/>
                <w:tab w:val="center" w:pos="4320"/>
                <w:tab w:val="right" w:pos="8640"/>
              </w:tabs>
              <w:spacing w:line="360" w:lineRule="auto"/>
              <w:ind w:right="72"/>
              <w:jc w:val="both"/>
              <w:rPr>
                <w:rFonts w:ascii="Times New Roman" w:hAnsi="Times New Roman"/>
                <w:sz w:val="26"/>
                <w:szCs w:val="26"/>
              </w:rPr>
            </w:pPr>
            <w:r w:rsidRPr="002279AA">
              <w:rPr>
                <w:rFonts w:ascii="Times New Roman" w:hAnsi="Times New Roman"/>
                <w:sz w:val="26"/>
                <w:szCs w:val="26"/>
              </w:rPr>
              <w:t>- Sự đoàn kết chiến đấu của 3 nước Đông Dương. Sự giúp đỡ của Trung Q</w:t>
            </w:r>
            <w:r w:rsidRPr="002279AA">
              <w:rPr>
                <w:rFonts w:ascii="Times New Roman" w:hAnsi="Times New Roman"/>
                <w:sz w:val="26"/>
                <w:szCs w:val="26"/>
                <w:lang w:val="en-US"/>
              </w:rPr>
              <w:t>uốc, Liên Xô</w:t>
            </w:r>
            <w:r w:rsidRPr="002279AA">
              <w:rPr>
                <w:rFonts w:ascii="Times New Roman" w:hAnsi="Times New Roman"/>
                <w:sz w:val="26"/>
                <w:szCs w:val="26"/>
              </w:rPr>
              <w:t xml:space="preserve"> lực</w:t>
            </w:r>
            <w:r w:rsidRPr="002279AA">
              <w:rPr>
                <w:rFonts w:ascii="Times New Roman" w:hAnsi="Times New Roman"/>
                <w:sz w:val="26"/>
                <w:szCs w:val="26"/>
                <w:lang w:val="en-US"/>
              </w:rPr>
              <w:t xml:space="preserve"> và các</w:t>
            </w:r>
            <w:r w:rsidRPr="002279AA">
              <w:rPr>
                <w:rFonts w:ascii="Times New Roman" w:hAnsi="Times New Roman"/>
                <w:sz w:val="26"/>
                <w:szCs w:val="26"/>
              </w:rPr>
              <w:t xml:space="preserve"> lượng dân chủ</w:t>
            </w:r>
            <w:r w:rsidRPr="002279AA">
              <w:rPr>
                <w:rFonts w:ascii="Times New Roman" w:hAnsi="Times New Roman"/>
                <w:sz w:val="26"/>
                <w:szCs w:val="26"/>
                <w:lang w:val="en-US"/>
              </w:rPr>
              <w:t xml:space="preserve"> </w:t>
            </w:r>
            <w:r w:rsidRPr="002279AA">
              <w:rPr>
                <w:rFonts w:ascii="Times New Roman" w:hAnsi="Times New Roman"/>
                <w:sz w:val="26"/>
                <w:szCs w:val="26"/>
              </w:rPr>
              <w:t>- tiến bộ trên thế giới.</w:t>
            </w:r>
          </w:p>
        </w:tc>
        <w:tc>
          <w:tcPr>
            <w:tcW w:w="895" w:type="dxa"/>
          </w:tcPr>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0,5</w:t>
            </w: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0,5</w:t>
            </w: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0,5</w:t>
            </w: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0,5</w:t>
            </w:r>
          </w:p>
        </w:tc>
      </w:tr>
      <w:tr w:rsidR="002279AA" w:rsidRPr="002279AA" w:rsidTr="00A552E4">
        <w:tc>
          <w:tcPr>
            <w:tcW w:w="895" w:type="dxa"/>
          </w:tcPr>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lastRenderedPageBreak/>
              <w:t>Câu 10</w:t>
            </w:r>
          </w:p>
        </w:tc>
        <w:tc>
          <w:tcPr>
            <w:tcW w:w="7560" w:type="dxa"/>
          </w:tcPr>
          <w:p w:rsidR="002279AA" w:rsidRPr="002279AA" w:rsidRDefault="002279AA" w:rsidP="002279AA">
            <w:pPr>
              <w:spacing w:line="360" w:lineRule="auto"/>
              <w:rPr>
                <w:rFonts w:ascii="Times New Roman" w:hAnsi="Times New Roman"/>
                <w:sz w:val="26"/>
                <w:szCs w:val="26"/>
                <w:lang w:val="en-US"/>
              </w:rPr>
            </w:pPr>
            <w:r w:rsidRPr="002279AA">
              <w:rPr>
                <w:rFonts w:ascii="Times New Roman" w:hAnsi="Times New Roman"/>
                <w:sz w:val="26"/>
                <w:szCs w:val="26"/>
                <w:lang w:val="en-US"/>
              </w:rPr>
              <w:t>a. Âm mưu và thủ đoạn của Mĩ trong chiến lược “chiến tranh đặc biệt” ở miền Nam (1961 – 1965):</w:t>
            </w: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 Âm mưu: Dùng người Việt Nam đánh người Việt Nam. Phát huy tối đa vai trò của quân đội tay sai, sử dụng vũ khí, phương tiện chiến tranh do Mĩ cung cấp.</w:t>
            </w:r>
          </w:p>
          <w:p w:rsidR="002279AA" w:rsidRPr="002279AA" w:rsidRDefault="002279AA" w:rsidP="002279AA">
            <w:pPr>
              <w:spacing w:line="360" w:lineRule="auto"/>
              <w:rPr>
                <w:rFonts w:ascii="Times New Roman" w:hAnsi="Times New Roman"/>
                <w:sz w:val="26"/>
                <w:szCs w:val="26"/>
                <w:lang w:val="en-US"/>
              </w:rPr>
            </w:pPr>
            <w:r w:rsidRPr="002279AA">
              <w:rPr>
                <w:rFonts w:ascii="Times New Roman" w:hAnsi="Times New Roman"/>
                <w:sz w:val="26"/>
                <w:szCs w:val="26"/>
                <w:lang w:val="en-US"/>
              </w:rPr>
              <w:t>b, Điểm khác nhau giữa hình thức xâm lược thực dân kiểu mới của Mĩ so với kiểu cũ của Pháp: Nếu như thực dân Pháp sử dụng hình thức trực tiếp xâm lược Việt Nam. Thì đế quốc Mĩ lại sử dụng hình thức xâm lược gián tiếp thông qua chính quyền tay sai Việt Nam cộng hoà.</w:t>
            </w:r>
          </w:p>
        </w:tc>
        <w:tc>
          <w:tcPr>
            <w:tcW w:w="895" w:type="dxa"/>
          </w:tcPr>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1,0</w:t>
            </w: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0,5</w:t>
            </w: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tc>
      </w:tr>
      <w:tr w:rsidR="002279AA" w:rsidRPr="002279AA" w:rsidTr="00A552E4">
        <w:tc>
          <w:tcPr>
            <w:tcW w:w="895" w:type="dxa"/>
          </w:tcPr>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Câu 11:</w:t>
            </w:r>
          </w:p>
        </w:tc>
        <w:tc>
          <w:tcPr>
            <w:tcW w:w="7560" w:type="dxa"/>
          </w:tcPr>
          <w:p w:rsidR="002279AA" w:rsidRPr="002279AA" w:rsidRDefault="002279AA" w:rsidP="002279AA">
            <w:pPr>
              <w:tabs>
                <w:tab w:val="center" w:pos="4320"/>
                <w:tab w:val="right" w:pos="8640"/>
              </w:tabs>
              <w:spacing w:line="360" w:lineRule="auto"/>
              <w:rPr>
                <w:rFonts w:ascii="Times New Roman" w:hAnsi="Times New Roman"/>
                <w:b/>
                <w:bCs/>
                <w:sz w:val="26"/>
                <w:szCs w:val="26"/>
                <w:u w:val="single"/>
              </w:rPr>
            </w:pPr>
            <w:r w:rsidRPr="002279AA">
              <w:rPr>
                <w:rFonts w:ascii="Times New Roman" w:hAnsi="Times New Roman"/>
                <w:iCs/>
                <w:sz w:val="26"/>
                <w:szCs w:val="26"/>
              </w:rPr>
              <w:t>*  Nội dung</w:t>
            </w:r>
            <w:r w:rsidRPr="002279AA">
              <w:rPr>
                <w:rFonts w:ascii="Times New Roman" w:hAnsi="Times New Roman"/>
                <w:sz w:val="26"/>
                <w:szCs w:val="26"/>
              </w:rPr>
              <w:t xml:space="preserve"> </w:t>
            </w:r>
            <w:r w:rsidRPr="002279AA">
              <w:rPr>
                <w:rFonts w:ascii="Times New Roman" w:hAnsi="Times New Roman"/>
                <w:iCs/>
                <w:sz w:val="26"/>
                <w:szCs w:val="26"/>
              </w:rPr>
              <w:t>Hiệp định Paris:</w:t>
            </w:r>
          </w:p>
          <w:p w:rsidR="002279AA" w:rsidRPr="002279AA" w:rsidRDefault="002279AA" w:rsidP="002279AA">
            <w:pPr>
              <w:tabs>
                <w:tab w:val="center" w:pos="4320"/>
                <w:tab w:val="right" w:pos="8640"/>
              </w:tabs>
              <w:spacing w:line="360" w:lineRule="auto"/>
              <w:rPr>
                <w:rFonts w:ascii="Times New Roman" w:hAnsi="Times New Roman"/>
                <w:sz w:val="26"/>
                <w:szCs w:val="26"/>
              </w:rPr>
            </w:pPr>
            <w:r w:rsidRPr="002279AA">
              <w:rPr>
                <w:rFonts w:ascii="Times New Roman" w:hAnsi="Times New Roman"/>
                <w:sz w:val="26"/>
                <w:szCs w:val="26"/>
              </w:rPr>
              <w:t>- Hoa Kì và các nước cam kết tôn trọng độc lập, chủ quyền, thống nhất và toàn vẹn lãnh thổ của Việt Nam.</w:t>
            </w:r>
          </w:p>
          <w:p w:rsidR="002279AA" w:rsidRPr="002279AA" w:rsidRDefault="002279AA" w:rsidP="002279AA">
            <w:pPr>
              <w:tabs>
                <w:tab w:val="center" w:pos="4320"/>
                <w:tab w:val="right" w:pos="8640"/>
              </w:tabs>
              <w:spacing w:line="360" w:lineRule="auto"/>
              <w:rPr>
                <w:rFonts w:ascii="Times New Roman" w:hAnsi="Times New Roman"/>
                <w:sz w:val="26"/>
                <w:szCs w:val="26"/>
                <w:lang w:val="en-US"/>
              </w:rPr>
            </w:pPr>
            <w:r w:rsidRPr="002279AA">
              <w:rPr>
                <w:rFonts w:ascii="Times New Roman" w:hAnsi="Times New Roman"/>
                <w:sz w:val="26"/>
                <w:szCs w:val="26"/>
              </w:rPr>
              <w:t>- Hai bên ngừng bắn ở miền Nam, Hoa Kì cam kết chấm dứt mọi hoạt động quân sự chống miền Bắc Việt Nam</w:t>
            </w:r>
            <w:r w:rsidRPr="002279AA">
              <w:rPr>
                <w:rFonts w:ascii="Times New Roman" w:hAnsi="Times New Roman"/>
                <w:sz w:val="26"/>
                <w:szCs w:val="26"/>
                <w:lang w:val="en-US"/>
              </w:rPr>
              <w:t>.</w:t>
            </w:r>
          </w:p>
          <w:p w:rsidR="002279AA" w:rsidRPr="002279AA" w:rsidRDefault="002279AA" w:rsidP="002279AA">
            <w:pPr>
              <w:tabs>
                <w:tab w:val="center" w:pos="4320"/>
                <w:tab w:val="right" w:pos="8640"/>
              </w:tabs>
              <w:spacing w:line="360" w:lineRule="auto"/>
              <w:rPr>
                <w:rFonts w:ascii="Times New Roman" w:hAnsi="Times New Roman"/>
                <w:sz w:val="26"/>
                <w:szCs w:val="26"/>
                <w:lang w:val="en-US"/>
              </w:rPr>
            </w:pPr>
            <w:r w:rsidRPr="002279AA">
              <w:rPr>
                <w:rFonts w:ascii="Times New Roman" w:hAnsi="Times New Roman"/>
                <w:sz w:val="26"/>
                <w:szCs w:val="26"/>
              </w:rPr>
              <w:t>-  Cam kết không dính líu quân sự hoặc can thiệp vào công việc nội bộ của miền Nam Việt Nam</w:t>
            </w:r>
            <w:r w:rsidRPr="002279AA">
              <w:rPr>
                <w:rFonts w:ascii="Times New Roman" w:hAnsi="Times New Roman"/>
                <w:sz w:val="26"/>
                <w:szCs w:val="26"/>
                <w:lang w:val="en-US"/>
              </w:rPr>
              <w:t>.</w:t>
            </w:r>
          </w:p>
          <w:p w:rsidR="002279AA" w:rsidRPr="002279AA" w:rsidRDefault="002279AA" w:rsidP="002279AA">
            <w:pPr>
              <w:tabs>
                <w:tab w:val="center" w:pos="4320"/>
                <w:tab w:val="right" w:pos="8640"/>
              </w:tabs>
              <w:spacing w:line="360" w:lineRule="auto"/>
              <w:rPr>
                <w:rFonts w:ascii="Times New Roman" w:hAnsi="Times New Roman"/>
                <w:sz w:val="26"/>
                <w:szCs w:val="26"/>
              </w:rPr>
            </w:pPr>
            <w:r w:rsidRPr="002279AA">
              <w:rPr>
                <w:rFonts w:ascii="Times New Roman" w:hAnsi="Times New Roman"/>
                <w:sz w:val="26"/>
                <w:szCs w:val="26"/>
              </w:rPr>
              <w:t>- Nhân dân miền Nam tự quyết định tương lai chính trị của mình thông qua cuộc tổng tuyển cử tự do…</w:t>
            </w:r>
          </w:p>
        </w:tc>
        <w:tc>
          <w:tcPr>
            <w:tcW w:w="895" w:type="dxa"/>
          </w:tcPr>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0.25</w:t>
            </w: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0,25</w:t>
            </w: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0,25</w:t>
            </w: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p>
          <w:p w:rsidR="002279AA" w:rsidRPr="002279AA" w:rsidRDefault="002279AA" w:rsidP="002279AA">
            <w:pPr>
              <w:spacing w:line="360" w:lineRule="auto"/>
              <w:rPr>
                <w:rFonts w:ascii="Times New Roman" w:hAnsi="Times New Roman"/>
                <w:color w:val="000000"/>
                <w:spacing w:val="-5"/>
                <w:sz w:val="26"/>
                <w:szCs w:val="26"/>
                <w:shd w:val="clear" w:color="auto" w:fill="FFFFFF"/>
                <w:lang w:val="en-US"/>
              </w:rPr>
            </w:pPr>
            <w:r w:rsidRPr="002279AA">
              <w:rPr>
                <w:rFonts w:ascii="Times New Roman" w:hAnsi="Times New Roman"/>
                <w:color w:val="000000"/>
                <w:spacing w:val="-5"/>
                <w:sz w:val="26"/>
                <w:szCs w:val="26"/>
                <w:shd w:val="clear" w:color="auto" w:fill="FFFFFF"/>
                <w:lang w:val="en-US"/>
              </w:rPr>
              <w:t>0,25</w:t>
            </w:r>
          </w:p>
        </w:tc>
      </w:tr>
    </w:tbl>
    <w:p w:rsidR="006B75F4" w:rsidRPr="002279AA" w:rsidRDefault="006B75F4" w:rsidP="002279AA">
      <w:pPr>
        <w:spacing w:line="360" w:lineRule="auto"/>
        <w:rPr>
          <w:sz w:val="26"/>
          <w:szCs w:val="26"/>
          <w:lang w:val="en-US"/>
        </w:rPr>
      </w:pPr>
    </w:p>
    <w:p w:rsidR="006B75F4" w:rsidRPr="002279AA" w:rsidRDefault="006B75F4" w:rsidP="002279AA">
      <w:pPr>
        <w:spacing w:line="360" w:lineRule="auto"/>
        <w:rPr>
          <w:sz w:val="26"/>
          <w:szCs w:val="26"/>
        </w:rPr>
      </w:pPr>
    </w:p>
    <w:p w:rsidR="006B75F4" w:rsidRPr="002279AA" w:rsidRDefault="006B75F4" w:rsidP="002279AA">
      <w:pPr>
        <w:spacing w:line="360" w:lineRule="auto"/>
        <w:rPr>
          <w:sz w:val="26"/>
          <w:szCs w:val="26"/>
          <w:lang w:val="en-US"/>
        </w:rPr>
      </w:pPr>
    </w:p>
    <w:p w:rsidR="006B75F4" w:rsidRPr="002279AA" w:rsidRDefault="006B75F4" w:rsidP="002279AA">
      <w:pPr>
        <w:spacing w:line="360" w:lineRule="auto"/>
        <w:rPr>
          <w:sz w:val="26"/>
          <w:szCs w:val="26"/>
        </w:rPr>
      </w:pPr>
    </w:p>
    <w:p w:rsidR="006B75F4" w:rsidRPr="002279AA" w:rsidRDefault="006B75F4" w:rsidP="002279AA">
      <w:pPr>
        <w:spacing w:line="360" w:lineRule="auto"/>
        <w:rPr>
          <w:sz w:val="26"/>
          <w:szCs w:val="26"/>
        </w:rPr>
      </w:pPr>
    </w:p>
    <w:p w:rsidR="00A07C95" w:rsidRPr="002279AA" w:rsidRDefault="00A07C95" w:rsidP="002279AA">
      <w:pPr>
        <w:spacing w:line="360" w:lineRule="auto"/>
        <w:rPr>
          <w:sz w:val="26"/>
          <w:szCs w:val="26"/>
        </w:rPr>
      </w:pPr>
    </w:p>
    <w:sectPr w:rsidR="00A07C95" w:rsidRPr="002279AA" w:rsidSect="002279AA">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851"/>
    <w:multiLevelType w:val="hybridMultilevel"/>
    <w:tmpl w:val="B9C42102"/>
    <w:lvl w:ilvl="0" w:tplc="AAB0C58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E45DD2"/>
    <w:multiLevelType w:val="hybridMultilevel"/>
    <w:tmpl w:val="953EE73C"/>
    <w:lvl w:ilvl="0" w:tplc="9FE0CB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448AE"/>
    <w:multiLevelType w:val="hybridMultilevel"/>
    <w:tmpl w:val="FA3ED29E"/>
    <w:lvl w:ilvl="0" w:tplc="B1DCB6D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A56BBC"/>
    <w:multiLevelType w:val="hybridMultilevel"/>
    <w:tmpl w:val="A4BEAF5C"/>
    <w:lvl w:ilvl="0" w:tplc="ECD2E862">
      <w:start w:val="1"/>
      <w:numFmt w:val="upperLetter"/>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66E7"/>
    <w:multiLevelType w:val="hybridMultilevel"/>
    <w:tmpl w:val="945C085A"/>
    <w:lvl w:ilvl="0" w:tplc="B6CE9012">
      <w:start w:val="1"/>
      <w:numFmt w:val="upperLetter"/>
      <w:lvlText w:val="%1."/>
      <w:lvlJc w:val="left"/>
      <w:pPr>
        <w:ind w:left="720" w:hanging="360"/>
      </w:pPr>
      <w:rPr>
        <w:rFonts w:ascii="Times New Roman" w:hAnsi="Times New Roman" w:cs="Times New Roman" w:hint="default"/>
        <w:b/>
        <w:color w:val="auto"/>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4A3703"/>
    <w:multiLevelType w:val="hybridMultilevel"/>
    <w:tmpl w:val="A7F4BD00"/>
    <w:lvl w:ilvl="0" w:tplc="51A831C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27635"/>
    <w:multiLevelType w:val="hybridMultilevel"/>
    <w:tmpl w:val="D1C05DEC"/>
    <w:lvl w:ilvl="0" w:tplc="7EFE7A0C">
      <w:start w:val="1"/>
      <w:numFmt w:val="upperLetter"/>
      <w:lvlText w:val="%1."/>
      <w:lvlJc w:val="left"/>
      <w:pPr>
        <w:ind w:left="720" w:hanging="360"/>
      </w:pPr>
      <w:rPr>
        <w:rFonts w:ascii="Times New Roman" w:hAnsi="Times New Roman" w:cs="Times New Roman" w:hint="default"/>
        <w:b/>
        <w:color w:val="auto"/>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5F16F4"/>
    <w:multiLevelType w:val="hybridMultilevel"/>
    <w:tmpl w:val="AE601638"/>
    <w:lvl w:ilvl="0" w:tplc="C34A612E">
      <w:start w:val="1"/>
      <w:numFmt w:val="upperLetter"/>
      <w:lvlText w:val="%1."/>
      <w:lvlJc w:val="left"/>
      <w:pPr>
        <w:ind w:left="720" w:hanging="360"/>
      </w:pPr>
      <w:rPr>
        <w:rFonts w:ascii="Times New Roman" w:hAnsi="Times New Roman" w:cs="Times New Roman" w:hint="default"/>
        <w:b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D1288"/>
    <w:multiLevelType w:val="hybridMultilevel"/>
    <w:tmpl w:val="7080761E"/>
    <w:lvl w:ilvl="0" w:tplc="DF6A7D0E">
      <w:start w:val="1"/>
      <w:numFmt w:val="upperLetter"/>
      <w:lvlText w:val="%1."/>
      <w:lvlJc w:val="left"/>
      <w:pPr>
        <w:ind w:left="720" w:hanging="360"/>
      </w:pPr>
      <w:rPr>
        <w:rFonts w:ascii="Times New Roman" w:hAnsi="Times New Roman" w:cs="Times New Roman" w:hint="default"/>
        <w:b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00628F"/>
    <w:multiLevelType w:val="hybridMultilevel"/>
    <w:tmpl w:val="88B88F8A"/>
    <w:lvl w:ilvl="0" w:tplc="42008ED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E950728"/>
    <w:multiLevelType w:val="hybridMultilevel"/>
    <w:tmpl w:val="6E4E1AFE"/>
    <w:lvl w:ilvl="0" w:tplc="02B2CE5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75123F6"/>
    <w:multiLevelType w:val="hybridMultilevel"/>
    <w:tmpl w:val="1EA4F9FE"/>
    <w:lvl w:ilvl="0" w:tplc="40BE413A">
      <w:start w:val="1"/>
      <w:numFmt w:val="upperLetter"/>
      <w:lvlText w:val="%1."/>
      <w:lvlJc w:val="left"/>
      <w:pPr>
        <w:ind w:left="720" w:hanging="360"/>
      </w:pPr>
      <w:rPr>
        <w:rFonts w:ascii="Times New Roman" w:hAnsi="Times New Roman" w:cs="Times New Roman" w:hint="default"/>
        <w:b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B41112"/>
    <w:multiLevelType w:val="hybridMultilevel"/>
    <w:tmpl w:val="42E0D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11"/>
  </w:num>
  <w:num w:numId="10">
    <w:abstractNumId w:val="7"/>
  </w:num>
  <w:num w:numId="11">
    <w:abstractNumId w:val="3"/>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F4"/>
    <w:rsid w:val="001515D9"/>
    <w:rsid w:val="002279AA"/>
    <w:rsid w:val="004006EC"/>
    <w:rsid w:val="00410FC1"/>
    <w:rsid w:val="00426B88"/>
    <w:rsid w:val="004E21CC"/>
    <w:rsid w:val="006B75F4"/>
    <w:rsid w:val="007A25AE"/>
    <w:rsid w:val="008D7C71"/>
    <w:rsid w:val="00994146"/>
    <w:rsid w:val="00A0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A7419"/>
  <w15:chartTrackingRefBased/>
  <w15:docId w15:val="{B0C77F0E-5A24-4C33-A8B7-6DABB0C3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5F4"/>
    <w:pPr>
      <w:spacing w:after="0" w:line="240" w:lineRule="auto"/>
    </w:pPr>
    <w:rPr>
      <w:rFonts w:eastAsia="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5F4"/>
    <w:pPr>
      <w:ind w:left="720"/>
      <w:contextualSpacing/>
    </w:pPr>
  </w:style>
  <w:style w:type="table" w:styleId="TableGrid">
    <w:name w:val="Table Grid"/>
    <w:basedOn w:val="TableNormal"/>
    <w:uiPriority w:val="39"/>
    <w:rsid w:val="006B75F4"/>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94146"/>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4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1275</Words>
  <Characters>7274</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2023-03-16T10:29:00Z</dcterms:created>
  <dcterms:modified xsi:type="dcterms:W3CDTF">2023-04-03T08:36:00Z</dcterms:modified>
</cp:coreProperties>
</file>