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284" w:type="dxa"/>
        <w:tblLook w:val="0000" w:firstRow="0" w:lastRow="0" w:firstColumn="0" w:lastColumn="0" w:noHBand="0" w:noVBand="0"/>
      </w:tblPr>
      <w:tblGrid>
        <w:gridCol w:w="4140"/>
        <w:gridCol w:w="6840"/>
      </w:tblGrid>
      <w:tr w:rsidR="000D1BBC" w:rsidRPr="00CF0EAB" w14:paraId="6B479210" w14:textId="77777777" w:rsidTr="000D1BBC">
        <w:trPr>
          <w:trHeight w:val="1260"/>
        </w:trPr>
        <w:tc>
          <w:tcPr>
            <w:tcW w:w="4140" w:type="dxa"/>
            <w:noWrap/>
          </w:tcPr>
          <w:p w14:paraId="2FE6F52F" w14:textId="77777777" w:rsidR="000D1BBC" w:rsidRPr="00CF0EAB" w:rsidRDefault="000D1BBC" w:rsidP="00A6386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CF0E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7829F27" wp14:editId="79207933">
                      <wp:simplePos x="0" y="0"/>
                      <wp:positionH relativeFrom="column">
                        <wp:posOffset>488043</wp:posOffset>
                      </wp:positionH>
                      <wp:positionV relativeFrom="paragraph">
                        <wp:posOffset>337185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FEBF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26.55pt" to="146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" o:allowincell="f"/>
                  </w:pict>
                </mc:Fallback>
              </mc:AlternateContent>
            </w:r>
            <w:r w:rsidRPr="00CF0EAB">
              <w:rPr>
                <w:b/>
                <w:sz w:val="22"/>
                <w:szCs w:val="22"/>
              </w:rPr>
              <w:t>SỞ GD &amp; ĐT THANH HÓA</w:t>
            </w:r>
            <w:r w:rsidRPr="00CF0EAB">
              <w:rPr>
                <w:b/>
                <w:bCs/>
                <w:sz w:val="22"/>
                <w:szCs w:val="22"/>
              </w:rPr>
              <w:br/>
              <w:t>TRƯỜNG THPT CHUYÊN LAM SƠN</w:t>
            </w:r>
          </w:p>
          <w:p w14:paraId="4A58D8CD" w14:textId="77777777" w:rsidR="000D1BBC" w:rsidRPr="00CF0EAB" w:rsidRDefault="000D1BBC" w:rsidP="00A6386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10D270BD" w14:textId="77777777" w:rsidR="000D1BBC" w:rsidRPr="00CF0EAB" w:rsidRDefault="000D1BBC" w:rsidP="000D1BBC">
            <w:pPr>
              <w:spacing w:after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40" w:type="dxa"/>
            <w:noWrap/>
          </w:tcPr>
          <w:p w14:paraId="743BB5AF" w14:textId="77777777" w:rsidR="000D1BBC" w:rsidRPr="00CF0EAB" w:rsidRDefault="000D1BBC" w:rsidP="00A63865">
            <w:pPr>
              <w:spacing w:after="0"/>
              <w:jc w:val="center"/>
              <w:rPr>
                <w:b/>
                <w:sz w:val="28"/>
              </w:rPr>
            </w:pPr>
            <w:r w:rsidRPr="00CF0EAB">
              <w:rPr>
                <w:b/>
                <w:sz w:val="28"/>
              </w:rPr>
              <w:t>KỲ THI KHẢO SÁT CÁC MÔN THI VÀO LỚP 10</w:t>
            </w:r>
          </w:p>
          <w:p w14:paraId="31B5EF2A" w14:textId="77777777" w:rsidR="000D1BBC" w:rsidRPr="00CF0EAB" w:rsidRDefault="000D1BBC" w:rsidP="00A63865">
            <w:pPr>
              <w:spacing w:after="0"/>
              <w:jc w:val="center"/>
              <w:rPr>
                <w:b/>
                <w:sz w:val="28"/>
              </w:rPr>
            </w:pPr>
            <w:r w:rsidRPr="00CF0EAB">
              <w:rPr>
                <w:b/>
                <w:sz w:val="28"/>
              </w:rPr>
              <w:t>THPT CHUYÊN LAM SƠN</w:t>
            </w:r>
          </w:p>
          <w:p w14:paraId="2BA4EA03" w14:textId="77777777" w:rsidR="000D1BBC" w:rsidRPr="00CF0EAB" w:rsidRDefault="000D1BBC" w:rsidP="00A63865">
            <w:pPr>
              <w:spacing w:after="0"/>
              <w:jc w:val="center"/>
              <w:rPr>
                <w:b/>
                <w:sz w:val="28"/>
              </w:rPr>
            </w:pPr>
            <w:r w:rsidRPr="00CF0EAB">
              <w:rPr>
                <w:b/>
                <w:sz w:val="28"/>
              </w:rPr>
              <w:t>NĂM HỌC 2024 - 2025</w:t>
            </w:r>
          </w:p>
          <w:p w14:paraId="70B24111" w14:textId="77777777" w:rsidR="000D1BBC" w:rsidRPr="00CF0EAB" w:rsidRDefault="000D1BBC" w:rsidP="00A63865">
            <w:pPr>
              <w:spacing w:after="0"/>
              <w:jc w:val="center"/>
              <w:rPr>
                <w:szCs w:val="26"/>
              </w:rPr>
            </w:pPr>
            <w:r w:rsidRPr="00CF0EAB">
              <w:rPr>
                <w:szCs w:val="26"/>
              </w:rPr>
              <w:t>Môn thi: Tin học</w:t>
            </w:r>
          </w:p>
          <w:p w14:paraId="01770A10" w14:textId="77777777" w:rsidR="000D1BBC" w:rsidRPr="00CF0EAB" w:rsidRDefault="000D1BBC" w:rsidP="00A63865">
            <w:pPr>
              <w:spacing w:after="0"/>
              <w:jc w:val="center"/>
              <w:rPr>
                <w:i/>
                <w:szCs w:val="26"/>
              </w:rPr>
            </w:pPr>
            <w:r w:rsidRPr="00CF0EAB">
              <w:rPr>
                <w:szCs w:val="26"/>
              </w:rPr>
              <w:t>Thời gian: 150 phút</w:t>
            </w:r>
            <w:r w:rsidRPr="00CF0EAB">
              <w:rPr>
                <w:i/>
                <w:szCs w:val="26"/>
              </w:rPr>
              <w:t xml:space="preserve"> (không kể thời gian giao đề)</w:t>
            </w:r>
          </w:p>
          <w:p w14:paraId="4EC9B60B" w14:textId="77777777" w:rsidR="000D1BBC" w:rsidRPr="00CF0EAB" w:rsidRDefault="000D1BBC" w:rsidP="00A63865">
            <w:pPr>
              <w:spacing w:after="0"/>
              <w:jc w:val="center"/>
              <w:rPr>
                <w:szCs w:val="26"/>
              </w:rPr>
            </w:pPr>
            <w:r w:rsidRPr="00CF0EAB">
              <w:rPr>
                <w:szCs w:val="26"/>
              </w:rPr>
              <w:t>Ngày thi: 07/04/2024</w:t>
            </w:r>
          </w:p>
          <w:p w14:paraId="2B59A09C" w14:textId="77777777" w:rsidR="000D1BBC" w:rsidRPr="00CF0EAB" w:rsidRDefault="000D1BBC" w:rsidP="00A63865">
            <w:pPr>
              <w:spacing w:after="0"/>
              <w:jc w:val="center"/>
              <w:rPr>
                <w:i/>
                <w:szCs w:val="26"/>
              </w:rPr>
            </w:pPr>
            <w:r w:rsidRPr="00CF0EAB">
              <w:rPr>
                <w:i/>
                <w:szCs w:val="26"/>
              </w:rPr>
              <w:t>Đề thi có: 03 trang.</w:t>
            </w:r>
          </w:p>
          <w:p w14:paraId="28735318" w14:textId="77777777" w:rsidR="000D1BBC" w:rsidRPr="00CF0EAB" w:rsidRDefault="000D1BBC" w:rsidP="00A6386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19C2DA19" w14:textId="1D5ED24E" w:rsidR="00F62971" w:rsidRPr="000D1BBC" w:rsidRDefault="000D1BBC" w:rsidP="000D1BBC">
      <w:pPr>
        <w:jc w:val="center"/>
        <w:rPr>
          <w:b/>
          <w:sz w:val="44"/>
        </w:rPr>
      </w:pPr>
      <w:bookmarkStart w:id="0" w:name="_GoBack"/>
      <w:r w:rsidRPr="000D1BBC">
        <w:rPr>
          <w:b/>
          <w:sz w:val="44"/>
        </w:rPr>
        <w:t>HƯỚNG DẪN CHẤM</w:t>
      </w:r>
    </w:p>
    <w:bookmarkEnd w:id="0"/>
    <w:p w14:paraId="59B6CE08" w14:textId="4CF8432B" w:rsidR="000D1BBC" w:rsidRPr="000D1BBC" w:rsidRDefault="000D1BBC" w:rsidP="000D1BBC">
      <w:pPr>
        <w:rPr>
          <w:b/>
          <w:i/>
        </w:rPr>
      </w:pPr>
      <w:r w:rsidRPr="000D1BBC">
        <w:rPr>
          <w:b/>
          <w:i/>
        </w:rPr>
        <w:t>Dùng phần mềm Themis 1.9.8 để chấm</w:t>
      </w:r>
    </w:p>
    <w:tbl>
      <w:tblPr>
        <w:tblStyle w:val="TableGrid"/>
        <w:tblW w:w="8911" w:type="dxa"/>
        <w:jc w:val="center"/>
        <w:tblLook w:val="04A0" w:firstRow="1" w:lastRow="0" w:firstColumn="1" w:lastColumn="0" w:noHBand="0" w:noVBand="1"/>
      </w:tblPr>
      <w:tblGrid>
        <w:gridCol w:w="1261"/>
        <w:gridCol w:w="2136"/>
        <w:gridCol w:w="1040"/>
        <w:gridCol w:w="1372"/>
        <w:gridCol w:w="1841"/>
        <w:gridCol w:w="1261"/>
      </w:tblGrid>
      <w:tr w:rsidR="000D1BBC" w14:paraId="70183372" w14:textId="122734FF" w:rsidTr="000D1BBC">
        <w:trPr>
          <w:jc w:val="center"/>
        </w:trPr>
        <w:tc>
          <w:tcPr>
            <w:tcW w:w="1261" w:type="dxa"/>
          </w:tcPr>
          <w:p w14:paraId="789252BB" w14:textId="35800591" w:rsidR="000D1BBC" w:rsidRDefault="000D1BBC" w:rsidP="000D1BBC">
            <w:pPr>
              <w:jc w:val="center"/>
              <w:rPr>
                <w:b/>
              </w:rPr>
            </w:pPr>
          </w:p>
        </w:tc>
        <w:tc>
          <w:tcPr>
            <w:tcW w:w="2136" w:type="dxa"/>
          </w:tcPr>
          <w:p w14:paraId="7CE8BE37" w14:textId="20C96E96" w:rsidR="000D1BBC" w:rsidRDefault="000D1BBC" w:rsidP="000D1BBC">
            <w:pPr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</w:tc>
        <w:tc>
          <w:tcPr>
            <w:tcW w:w="1040" w:type="dxa"/>
          </w:tcPr>
          <w:p w14:paraId="207CD216" w14:textId="712A4011" w:rsidR="000D1BBC" w:rsidRDefault="000D1BBC" w:rsidP="000D1BBC">
            <w:pPr>
              <w:jc w:val="center"/>
              <w:rPr>
                <w:b/>
              </w:rPr>
            </w:pPr>
            <w:r>
              <w:rPr>
                <w:b/>
              </w:rPr>
              <w:t>Số test</w:t>
            </w:r>
          </w:p>
        </w:tc>
        <w:tc>
          <w:tcPr>
            <w:tcW w:w="1372" w:type="dxa"/>
          </w:tcPr>
          <w:p w14:paraId="6F945D19" w14:textId="0E9D01A3" w:rsidR="000D1BBC" w:rsidRDefault="000D1BBC" w:rsidP="000D1BBC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1841" w:type="dxa"/>
          </w:tcPr>
          <w:p w14:paraId="29C47062" w14:textId="50C52096" w:rsidR="000D1BBC" w:rsidRDefault="000D1BBC" w:rsidP="000D1BBC">
            <w:pPr>
              <w:jc w:val="center"/>
              <w:rPr>
                <w:b/>
              </w:rPr>
            </w:pPr>
            <w:r>
              <w:rPr>
                <w:b/>
              </w:rPr>
              <w:t>Điểm mỗi test</w:t>
            </w:r>
          </w:p>
        </w:tc>
        <w:tc>
          <w:tcPr>
            <w:tcW w:w="1261" w:type="dxa"/>
          </w:tcPr>
          <w:p w14:paraId="0528D5D6" w14:textId="5C081576" w:rsidR="000D1BBC" w:rsidRDefault="000D1BBC" w:rsidP="000D1BBC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0D1BBC" w:rsidRPr="000D1BBC" w14:paraId="7EB04065" w14:textId="0AA012E4" w:rsidTr="000D1BBC">
        <w:trPr>
          <w:jc w:val="center"/>
        </w:trPr>
        <w:tc>
          <w:tcPr>
            <w:tcW w:w="1261" w:type="dxa"/>
          </w:tcPr>
          <w:p w14:paraId="6B7A8011" w14:textId="716ACFB1" w:rsidR="000D1BBC" w:rsidRPr="000D1BBC" w:rsidRDefault="000D1BBC" w:rsidP="000D1BBC">
            <w:pPr>
              <w:rPr>
                <w:b/>
              </w:rPr>
            </w:pPr>
            <w:r w:rsidRPr="000D1BBC">
              <w:rPr>
                <w:b/>
              </w:rPr>
              <w:t>Câu 1</w:t>
            </w:r>
          </w:p>
        </w:tc>
        <w:tc>
          <w:tcPr>
            <w:tcW w:w="2136" w:type="dxa"/>
          </w:tcPr>
          <w:p w14:paraId="3EE93484" w14:textId="5067D00D" w:rsidR="000D1BBC" w:rsidRPr="000D1BBC" w:rsidRDefault="000D1BBC" w:rsidP="000D1BBC">
            <w:r>
              <w:t>Chữ số tận cùng</w:t>
            </w:r>
          </w:p>
        </w:tc>
        <w:tc>
          <w:tcPr>
            <w:tcW w:w="1040" w:type="dxa"/>
          </w:tcPr>
          <w:p w14:paraId="558FFC7E" w14:textId="3DFA1371" w:rsidR="000D1BBC" w:rsidRPr="000D1BBC" w:rsidRDefault="000D1BBC" w:rsidP="000D1BBC">
            <w:r>
              <w:t>20</w:t>
            </w:r>
          </w:p>
        </w:tc>
        <w:tc>
          <w:tcPr>
            <w:tcW w:w="1372" w:type="dxa"/>
          </w:tcPr>
          <w:p w14:paraId="0FD65268" w14:textId="65AF1DB2" w:rsidR="000D1BBC" w:rsidRPr="000D1BBC" w:rsidRDefault="000D1BBC" w:rsidP="000D1BBC">
            <w:r>
              <w:t>1 giây</w:t>
            </w:r>
          </w:p>
        </w:tc>
        <w:tc>
          <w:tcPr>
            <w:tcW w:w="1841" w:type="dxa"/>
          </w:tcPr>
          <w:p w14:paraId="2C241116" w14:textId="44FE7510" w:rsidR="000D1BBC" w:rsidRPr="000D1BBC" w:rsidRDefault="000D1BBC" w:rsidP="000D1BBC">
            <w:r>
              <w:t>0.2</w:t>
            </w:r>
          </w:p>
        </w:tc>
        <w:tc>
          <w:tcPr>
            <w:tcW w:w="1261" w:type="dxa"/>
          </w:tcPr>
          <w:p w14:paraId="3A016562" w14:textId="3D2C3399" w:rsidR="000D1BBC" w:rsidRDefault="000D1BBC" w:rsidP="000D1BBC">
            <w:r>
              <w:t>4</w:t>
            </w:r>
          </w:p>
        </w:tc>
      </w:tr>
      <w:tr w:rsidR="000D1BBC" w:rsidRPr="000D1BBC" w14:paraId="2A5A940E" w14:textId="629B2F0D" w:rsidTr="000D1BBC">
        <w:trPr>
          <w:jc w:val="center"/>
        </w:trPr>
        <w:tc>
          <w:tcPr>
            <w:tcW w:w="1261" w:type="dxa"/>
          </w:tcPr>
          <w:p w14:paraId="3B39CE25" w14:textId="7D814451" w:rsidR="000D1BBC" w:rsidRPr="000D1BBC" w:rsidRDefault="000D1BBC" w:rsidP="000D1BBC">
            <w:pPr>
              <w:rPr>
                <w:b/>
              </w:rPr>
            </w:pPr>
            <w:r w:rsidRPr="000D1BBC">
              <w:rPr>
                <w:b/>
              </w:rPr>
              <w:t>Câu 2</w:t>
            </w:r>
          </w:p>
        </w:tc>
        <w:tc>
          <w:tcPr>
            <w:tcW w:w="2136" w:type="dxa"/>
          </w:tcPr>
          <w:p w14:paraId="33A63A62" w14:textId="2EB92153" w:rsidR="000D1BBC" w:rsidRPr="000D1BBC" w:rsidRDefault="000D1BBC" w:rsidP="000D1BBC">
            <w:r>
              <w:t>Tổng MAX</w:t>
            </w:r>
          </w:p>
        </w:tc>
        <w:tc>
          <w:tcPr>
            <w:tcW w:w="1040" w:type="dxa"/>
          </w:tcPr>
          <w:p w14:paraId="0B1A8C62" w14:textId="51739C70" w:rsidR="000D1BBC" w:rsidRDefault="000D1BBC" w:rsidP="000D1BBC">
            <w:r>
              <w:t>10</w:t>
            </w:r>
          </w:p>
        </w:tc>
        <w:tc>
          <w:tcPr>
            <w:tcW w:w="1372" w:type="dxa"/>
          </w:tcPr>
          <w:p w14:paraId="148849B8" w14:textId="334BA80D" w:rsidR="000D1BBC" w:rsidRPr="000D1BBC" w:rsidRDefault="000D1BBC" w:rsidP="000D1BBC">
            <w:r w:rsidRPr="00D3333A">
              <w:t>1 giây</w:t>
            </w:r>
          </w:p>
        </w:tc>
        <w:tc>
          <w:tcPr>
            <w:tcW w:w="1841" w:type="dxa"/>
          </w:tcPr>
          <w:p w14:paraId="4B80E193" w14:textId="1827CEE7" w:rsidR="000D1BBC" w:rsidRDefault="000D1BBC" w:rsidP="000D1BBC">
            <w:r>
              <w:t>0.3</w:t>
            </w:r>
          </w:p>
        </w:tc>
        <w:tc>
          <w:tcPr>
            <w:tcW w:w="1261" w:type="dxa"/>
          </w:tcPr>
          <w:p w14:paraId="7668E661" w14:textId="4A393B2D" w:rsidR="000D1BBC" w:rsidRDefault="000D1BBC" w:rsidP="000D1BBC">
            <w:r>
              <w:t>3</w:t>
            </w:r>
          </w:p>
        </w:tc>
      </w:tr>
      <w:tr w:rsidR="000D1BBC" w:rsidRPr="000D1BBC" w14:paraId="33E64302" w14:textId="315AFD38" w:rsidTr="000D1BBC">
        <w:trPr>
          <w:jc w:val="center"/>
        </w:trPr>
        <w:tc>
          <w:tcPr>
            <w:tcW w:w="1261" w:type="dxa"/>
          </w:tcPr>
          <w:p w14:paraId="72D38BAA" w14:textId="11B7DE09" w:rsidR="000D1BBC" w:rsidRPr="000D1BBC" w:rsidRDefault="000D1BBC" w:rsidP="000D1BBC">
            <w:pPr>
              <w:rPr>
                <w:b/>
              </w:rPr>
            </w:pPr>
            <w:r w:rsidRPr="000D1BBC">
              <w:rPr>
                <w:b/>
              </w:rPr>
              <w:t>Câu 3</w:t>
            </w:r>
          </w:p>
        </w:tc>
        <w:tc>
          <w:tcPr>
            <w:tcW w:w="2136" w:type="dxa"/>
          </w:tcPr>
          <w:p w14:paraId="38A1F045" w14:textId="044AE96C" w:rsidR="000D1BBC" w:rsidRPr="000D1BBC" w:rsidRDefault="000D1BBC" w:rsidP="000D1BBC">
            <w:r>
              <w:t>Số Pitago</w:t>
            </w:r>
          </w:p>
        </w:tc>
        <w:tc>
          <w:tcPr>
            <w:tcW w:w="1040" w:type="dxa"/>
          </w:tcPr>
          <w:p w14:paraId="378B561E" w14:textId="64C23F4F" w:rsidR="000D1BBC" w:rsidRDefault="000D1BBC" w:rsidP="000D1BBC">
            <w:r>
              <w:t>10</w:t>
            </w:r>
          </w:p>
        </w:tc>
        <w:tc>
          <w:tcPr>
            <w:tcW w:w="1372" w:type="dxa"/>
          </w:tcPr>
          <w:p w14:paraId="77738893" w14:textId="787ACA38" w:rsidR="000D1BBC" w:rsidRPr="000D1BBC" w:rsidRDefault="000D1BBC" w:rsidP="000D1BBC">
            <w:r w:rsidRPr="00D3333A">
              <w:t>1 giây</w:t>
            </w:r>
          </w:p>
        </w:tc>
        <w:tc>
          <w:tcPr>
            <w:tcW w:w="1841" w:type="dxa"/>
          </w:tcPr>
          <w:p w14:paraId="264B5AC7" w14:textId="224E98D0" w:rsidR="000D1BBC" w:rsidRDefault="000D1BBC" w:rsidP="000D1BBC">
            <w:r>
              <w:t>0.2</w:t>
            </w:r>
          </w:p>
        </w:tc>
        <w:tc>
          <w:tcPr>
            <w:tcW w:w="1261" w:type="dxa"/>
          </w:tcPr>
          <w:p w14:paraId="0AB10911" w14:textId="3C4919E3" w:rsidR="000D1BBC" w:rsidRDefault="000D1BBC" w:rsidP="000D1BBC">
            <w:r>
              <w:t>2</w:t>
            </w:r>
          </w:p>
        </w:tc>
      </w:tr>
      <w:tr w:rsidR="000D1BBC" w:rsidRPr="000D1BBC" w14:paraId="1119565D" w14:textId="44B57BBC" w:rsidTr="000D1BBC">
        <w:trPr>
          <w:jc w:val="center"/>
        </w:trPr>
        <w:tc>
          <w:tcPr>
            <w:tcW w:w="1261" w:type="dxa"/>
          </w:tcPr>
          <w:p w14:paraId="54DC8B05" w14:textId="42B6D0F7" w:rsidR="000D1BBC" w:rsidRPr="000D1BBC" w:rsidRDefault="000D1BBC" w:rsidP="000D1BBC">
            <w:pPr>
              <w:rPr>
                <w:b/>
              </w:rPr>
            </w:pPr>
            <w:r w:rsidRPr="000D1BBC">
              <w:rPr>
                <w:b/>
              </w:rPr>
              <w:t>Câu 4</w:t>
            </w:r>
          </w:p>
        </w:tc>
        <w:tc>
          <w:tcPr>
            <w:tcW w:w="2136" w:type="dxa"/>
          </w:tcPr>
          <w:p w14:paraId="2BCE3188" w14:textId="4209D462" w:rsidR="000D1BBC" w:rsidRPr="000D1BBC" w:rsidRDefault="000D1BBC" w:rsidP="000D1BBC">
            <w:r>
              <w:t>Số lớn nhất</w:t>
            </w:r>
          </w:p>
        </w:tc>
        <w:tc>
          <w:tcPr>
            <w:tcW w:w="1040" w:type="dxa"/>
          </w:tcPr>
          <w:p w14:paraId="204F0BC5" w14:textId="6223BD92" w:rsidR="000D1BBC" w:rsidRDefault="000D1BBC" w:rsidP="000D1BBC">
            <w:r>
              <w:t>10</w:t>
            </w:r>
          </w:p>
        </w:tc>
        <w:tc>
          <w:tcPr>
            <w:tcW w:w="1372" w:type="dxa"/>
          </w:tcPr>
          <w:p w14:paraId="1383447C" w14:textId="19ACBBD5" w:rsidR="000D1BBC" w:rsidRPr="000D1BBC" w:rsidRDefault="000D1BBC" w:rsidP="000D1BBC">
            <w:r w:rsidRPr="00D3333A">
              <w:t>1 giây</w:t>
            </w:r>
          </w:p>
        </w:tc>
        <w:tc>
          <w:tcPr>
            <w:tcW w:w="1841" w:type="dxa"/>
          </w:tcPr>
          <w:p w14:paraId="2DE6FA34" w14:textId="4BEB8FB5" w:rsidR="000D1BBC" w:rsidRDefault="000D1BBC" w:rsidP="000D1BBC">
            <w:r>
              <w:t>0.1</w:t>
            </w:r>
          </w:p>
        </w:tc>
        <w:tc>
          <w:tcPr>
            <w:tcW w:w="1261" w:type="dxa"/>
          </w:tcPr>
          <w:p w14:paraId="0158BBBC" w14:textId="26F4EE18" w:rsidR="000D1BBC" w:rsidRDefault="000D1BBC" w:rsidP="000D1BBC">
            <w:r>
              <w:t>1</w:t>
            </w:r>
          </w:p>
        </w:tc>
      </w:tr>
    </w:tbl>
    <w:p w14:paraId="5B020A21" w14:textId="77777777" w:rsidR="000D1BBC" w:rsidRPr="000D1BBC" w:rsidRDefault="000D1BBC" w:rsidP="000D1BBC">
      <w:pPr>
        <w:rPr>
          <w:b/>
        </w:rPr>
      </w:pPr>
    </w:p>
    <w:sectPr w:rsidR="000D1BBC" w:rsidRPr="000D1BBC" w:rsidSect="000D1BBC">
      <w:pgSz w:w="11907" w:h="16840" w:code="9"/>
      <w:pgMar w:top="851" w:right="851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0A"/>
    <w:rsid w:val="000D1BBC"/>
    <w:rsid w:val="0024119B"/>
    <w:rsid w:val="00341C0A"/>
    <w:rsid w:val="00F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ABCF"/>
  <w15:chartTrackingRefBased/>
  <w15:docId w15:val="{93B3B156-720B-454B-B511-CCC15432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BBC"/>
    <w:rPr>
      <w:rFonts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 w:after="120" w:line="324" w:lineRule="auto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 w:after="120" w:line="324" w:lineRule="auto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before="120" w:after="0" w:line="324" w:lineRule="auto"/>
      <w:outlineLvl w:val="2"/>
    </w:pPr>
    <w:rPr>
      <w:rFonts w:eastAsiaTheme="majorEastAsia" w:cstheme="majorBidi"/>
      <w:b/>
      <w:i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before="120" w:after="0" w:line="324" w:lineRule="auto"/>
      <w:outlineLvl w:val="3"/>
    </w:pPr>
    <w:rPr>
      <w:rFonts w:eastAsiaTheme="majorEastAsia" w:cstheme="majorBidi"/>
      <w:b/>
      <w:i/>
      <w:i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0D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406</Characters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2024-04-09T01:10:00Z</dcterms:created>
  <dcterms:modified xsi:type="dcterms:W3CDTF">2024-04-09T01:18:00Z</dcterms:modified>
</cp:coreProperties>
</file>