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B8" w:rsidRDefault="00161AEB" w:rsidP="00DF3D90">
      <w:pPr>
        <w:spacing w:after="0" w:line="240" w:lineRule="auto"/>
        <w:jc w:val="center"/>
        <w:rPr>
          <w:rFonts w:ascii="Times New Roman" w:hAnsi="Times New Roman" w:cs="Times New Roman"/>
          <w:b/>
          <w:sz w:val="28"/>
          <w:szCs w:val="28"/>
          <w:lang w:eastAsia="vi-VN" w:bidi="vi-VN"/>
        </w:rPr>
      </w:pPr>
      <w:r w:rsidRPr="003E0657">
        <w:rPr>
          <w:rFonts w:ascii="Times New Roman" w:hAnsi="Times New Roman" w:cs="Times New Roman"/>
          <w:b/>
          <w:sz w:val="28"/>
          <w:szCs w:val="28"/>
          <w:lang w:eastAsia="vi-VN" w:bidi="vi-VN"/>
        </w:rPr>
        <w:t>BÀI 15: CHẤT TINH KHIẾT- HỐN HỢP</w:t>
      </w:r>
    </w:p>
    <w:p w:rsidR="00047E7A" w:rsidRPr="003E0657" w:rsidRDefault="00047E7A" w:rsidP="00DF3D90">
      <w:pPr>
        <w:spacing w:after="0" w:line="240" w:lineRule="auto"/>
        <w:jc w:val="center"/>
        <w:rPr>
          <w:rFonts w:ascii="Times New Roman" w:hAnsi="Times New Roman" w:cs="Times New Roman"/>
          <w:b/>
          <w:sz w:val="28"/>
          <w:szCs w:val="28"/>
          <w:lang w:eastAsia="vi-VN" w:bidi="vi-VN"/>
        </w:rPr>
      </w:pP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46A2A" w:rsidRPr="003E0657">
        <w:rPr>
          <w:rFonts w:ascii="Times New Roman" w:hAnsi="Times New Roman" w:cs="Times New Roman"/>
          <w:b/>
          <w:sz w:val="28"/>
          <w:szCs w:val="28"/>
        </w:rPr>
        <w:t>1</w:t>
      </w:r>
      <w:r w:rsidRPr="003E0657">
        <w:rPr>
          <w:rFonts w:ascii="Times New Roman" w:hAnsi="Times New Roman" w:cs="Times New Roman"/>
          <w:b/>
          <w:sz w:val="28"/>
          <w:szCs w:val="28"/>
        </w:rPr>
        <w:t xml:space="preserve"> &lt;NB&gt;</w:t>
      </w:r>
      <w:r w:rsidRPr="003E0657">
        <w:rPr>
          <w:rFonts w:ascii="Times New Roman" w:hAnsi="Times New Roman" w:cs="Times New Roman"/>
          <w:sz w:val="28"/>
          <w:szCs w:val="28"/>
        </w:rPr>
        <w:t xml:space="preserve"> Trong các câu sau, câu nào </w:t>
      </w:r>
      <w:r w:rsidRPr="003E0657">
        <w:rPr>
          <w:rFonts w:ascii="Times New Roman" w:hAnsi="Times New Roman" w:cs="Times New Roman"/>
          <w:b/>
          <w:sz w:val="28"/>
          <w:szCs w:val="28"/>
        </w:rPr>
        <w:t>đúng</w:t>
      </w:r>
      <w:r w:rsidRPr="003E0657">
        <w:rPr>
          <w:rFonts w:ascii="Times New Roman" w:hAnsi="Times New Roman" w:cs="Times New Roman"/>
          <w:sz w:val="28"/>
          <w:szCs w:val="28"/>
        </w:rPr>
        <w:t xml:space="preserve"> khi định nghĩa về dung dịch.</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dung dịch là hốn hợp đồng nhất giữa chất rắn và chất lỏng.</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Dung dịch là hốn hợp đồng nhất giữa chất khí và chất lỏng.</w:t>
      </w:r>
      <w:bookmarkStart w:id="0" w:name="_GoBack"/>
      <w:bookmarkEnd w:id="0"/>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Dung dịch là hỗn hợp đồng nhất của hai chất lỏng</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D. Dung dịch là hốn hợp đồng nhất giữa dung môi và chất tan.</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46A2A" w:rsidRPr="003E0657">
        <w:rPr>
          <w:rFonts w:ascii="Times New Roman" w:hAnsi="Times New Roman" w:cs="Times New Roman"/>
          <w:b/>
          <w:sz w:val="28"/>
          <w:szCs w:val="28"/>
        </w:rPr>
        <w:t>2</w:t>
      </w:r>
      <w:r w:rsidRPr="003E0657">
        <w:rPr>
          <w:rFonts w:ascii="Times New Roman" w:hAnsi="Times New Roman" w:cs="Times New Roman"/>
          <w:b/>
          <w:sz w:val="28"/>
          <w:szCs w:val="28"/>
        </w:rPr>
        <w:t xml:space="preserve"> &lt;NB&gt;</w:t>
      </w:r>
      <w:r w:rsidRPr="003E0657">
        <w:rPr>
          <w:rFonts w:ascii="Times New Roman" w:hAnsi="Times New Roman" w:cs="Times New Roman"/>
          <w:sz w:val="28"/>
          <w:szCs w:val="28"/>
        </w:rPr>
        <w:t xml:space="preserve"> Hỗn hợp nào sau đây là huyền phù: </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Nước muối.</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B. Nước phù sa.</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Nước chè.</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Nước máy.</w:t>
      </w:r>
    </w:p>
    <w:p w:rsidR="006D1FB8"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46A2A" w:rsidRPr="003E0657">
        <w:rPr>
          <w:rFonts w:ascii="Times New Roman" w:hAnsi="Times New Roman" w:cs="Times New Roman"/>
          <w:b/>
          <w:sz w:val="28"/>
          <w:szCs w:val="28"/>
        </w:rPr>
        <w:t>3</w:t>
      </w:r>
      <w:r w:rsidR="00C74011" w:rsidRPr="003E0657">
        <w:rPr>
          <w:rFonts w:ascii="Times New Roman" w:hAnsi="Times New Roman" w:cs="Times New Roman"/>
          <w:b/>
          <w:sz w:val="28"/>
          <w:szCs w:val="28"/>
        </w:rPr>
        <w:t xml:space="preserve"> &lt;NB&gt;</w:t>
      </w:r>
      <w:r w:rsidR="00346A2A" w:rsidRPr="003E0657">
        <w:rPr>
          <w:rFonts w:ascii="Times New Roman" w:hAnsi="Times New Roman" w:cs="Times New Roman"/>
          <w:b/>
          <w:sz w:val="28"/>
          <w:szCs w:val="28"/>
        </w:rPr>
        <w:t xml:space="preserve"> </w:t>
      </w:r>
      <w:r w:rsidR="006D1FB8" w:rsidRPr="003E0657">
        <w:rPr>
          <w:rFonts w:ascii="Times New Roman" w:hAnsi="Times New Roman" w:cs="Times New Roman"/>
          <w:sz w:val="28"/>
          <w:szCs w:val="28"/>
        </w:rPr>
        <w:t>Dựa vào tinh chất nào sau đây mà ta khẳng định được trong chất lỏng là chất tinh khiết:</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Không màu, không mùi.</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Không tan trong nước.</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Lọc qua được giấy lọc.</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D. Có nhiệt độ sôi nhất định.</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46A2A" w:rsidRPr="003E0657">
        <w:rPr>
          <w:rFonts w:ascii="Times New Roman" w:hAnsi="Times New Roman" w:cs="Times New Roman"/>
          <w:b/>
          <w:sz w:val="28"/>
          <w:szCs w:val="28"/>
        </w:rPr>
        <w:t>4</w:t>
      </w:r>
      <w:r w:rsidRPr="003E0657">
        <w:rPr>
          <w:rFonts w:ascii="Times New Roman" w:hAnsi="Times New Roman" w:cs="Times New Roman"/>
          <w:b/>
          <w:sz w:val="28"/>
          <w:szCs w:val="28"/>
        </w:rPr>
        <w:t xml:space="preserve"> &lt;NB&gt;</w:t>
      </w:r>
      <w:r w:rsidRPr="003E0657">
        <w:rPr>
          <w:rFonts w:ascii="Times New Roman" w:hAnsi="Times New Roman" w:cs="Times New Roman"/>
          <w:sz w:val="28"/>
          <w:szCs w:val="28"/>
        </w:rPr>
        <w:t xml:space="preserve"> Chọn đáp án </w:t>
      </w:r>
      <w:r w:rsidRPr="003E0657">
        <w:rPr>
          <w:rFonts w:ascii="Times New Roman" w:hAnsi="Times New Roman" w:cs="Times New Roman"/>
          <w:b/>
          <w:sz w:val="28"/>
          <w:szCs w:val="28"/>
        </w:rPr>
        <w:t>sai</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Dung dịch là hốn hợp đồng nhất giữa dung môi và chất tan.</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Xăng là dung môi của dầu ăn.</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C. Nước là dung môi của dầu ăn.</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Chất tan là chất bị tan trong dung môi.</w:t>
      </w:r>
    </w:p>
    <w:p w:rsidR="006D1FB8"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46A2A" w:rsidRPr="003E0657">
        <w:rPr>
          <w:rFonts w:ascii="Times New Roman" w:hAnsi="Times New Roman" w:cs="Times New Roman"/>
          <w:b/>
          <w:sz w:val="28"/>
          <w:szCs w:val="28"/>
        </w:rPr>
        <w:t>5</w:t>
      </w:r>
      <w:r w:rsidR="00C74011" w:rsidRPr="003E0657">
        <w:rPr>
          <w:rFonts w:ascii="Times New Roman" w:hAnsi="Times New Roman" w:cs="Times New Roman"/>
          <w:b/>
          <w:sz w:val="28"/>
          <w:szCs w:val="28"/>
        </w:rPr>
        <w:t xml:space="preserve"> &lt;NB&gt;</w:t>
      </w:r>
      <w:r w:rsidR="006D1FB8" w:rsidRPr="003E0657">
        <w:rPr>
          <w:rFonts w:ascii="Times New Roman" w:hAnsi="Times New Roman" w:cs="Times New Roman"/>
          <w:sz w:val="28"/>
          <w:szCs w:val="28"/>
        </w:rPr>
        <w:t xml:space="preserve"> Tính chất nào sau đây cho biết chất lỏng là chất tinh khiết</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Không tan trong nước.</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B. Khi đun sôi ở một nhiệt độ nhất định và khi làm lạnh thì hóa rắn ỏ một nhiệt độ không đổi (trong điều kiện phòng).</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Lọc qua được giấy lọc.</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Không màu, không mùi.</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Câu 6 &lt;TH&gt;</w:t>
      </w:r>
      <w:r w:rsidRPr="003E0657">
        <w:rPr>
          <w:rFonts w:ascii="Times New Roman" w:hAnsi="Times New Roman" w:cs="Times New Roman"/>
          <w:sz w:val="28"/>
          <w:szCs w:val="28"/>
        </w:rPr>
        <w:t xml:space="preserve"> Cho các vật thể: áo sơ mi, bút chì, đôi giày, viên kim cương. Vật thể chỉ chứa một chất duy nhất là</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áo sơ mi.</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bút chì.</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đôi giày.</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D. viên kim cương.</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4938AB" w:rsidRPr="003E0657">
        <w:rPr>
          <w:rFonts w:ascii="Times New Roman" w:hAnsi="Times New Roman" w:cs="Times New Roman"/>
          <w:b/>
          <w:sz w:val="28"/>
          <w:szCs w:val="28"/>
        </w:rPr>
        <w:t>7</w:t>
      </w:r>
      <w:r w:rsidRPr="003E0657">
        <w:rPr>
          <w:rFonts w:ascii="Times New Roman" w:hAnsi="Times New Roman" w:cs="Times New Roman"/>
          <w:b/>
          <w:sz w:val="28"/>
          <w:szCs w:val="28"/>
        </w:rPr>
        <w:t xml:space="preserve"> &lt;TH&gt;</w:t>
      </w:r>
      <w:r w:rsidRPr="003E0657">
        <w:rPr>
          <w:rFonts w:ascii="Times New Roman" w:hAnsi="Times New Roman" w:cs="Times New Roman"/>
          <w:sz w:val="28"/>
          <w:szCs w:val="28"/>
        </w:rPr>
        <w:t xml:space="preserve"> Điểm khác nhau giữa nước cất và nước tự nhiên”</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Nước cất không màu, nước tự nhiên màu đục.</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color w:val="auto"/>
          <w:sz w:val="28"/>
          <w:szCs w:val="28"/>
        </w:rPr>
      </w:pPr>
      <w:r w:rsidRPr="003E0657">
        <w:rPr>
          <w:rFonts w:ascii="Times New Roman" w:hAnsi="Times New Roman" w:cs="Times New Roman"/>
          <w:color w:val="auto"/>
          <w:sz w:val="28"/>
          <w:szCs w:val="28"/>
        </w:rPr>
        <w:t>B. Nước cất không mùi, nước tự nhiên có mùi.</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C. Nước cất có một chất, nước tự nhiên có nhiều chất</w:t>
      </w:r>
    </w:p>
    <w:p w:rsidR="00C443C3" w:rsidRPr="003E0657" w:rsidRDefault="00C443C3"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Nước cất không có vị, nước tự nhiên có vị.</w:t>
      </w:r>
    </w:p>
    <w:p w:rsidR="006D1FB8"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4938AB" w:rsidRPr="003E0657">
        <w:rPr>
          <w:rFonts w:ascii="Times New Roman" w:hAnsi="Times New Roman" w:cs="Times New Roman"/>
          <w:b/>
          <w:sz w:val="28"/>
          <w:szCs w:val="28"/>
        </w:rPr>
        <w:t>8</w:t>
      </w:r>
      <w:r w:rsidR="00C74011" w:rsidRPr="003E0657">
        <w:rPr>
          <w:rFonts w:ascii="Times New Roman" w:hAnsi="Times New Roman" w:cs="Times New Roman"/>
          <w:b/>
          <w:sz w:val="28"/>
          <w:szCs w:val="28"/>
        </w:rPr>
        <w:t xml:space="preserve"> &lt;TH&gt;</w:t>
      </w:r>
      <w:r w:rsidR="006D1FB8" w:rsidRPr="003E0657">
        <w:rPr>
          <w:rFonts w:ascii="Times New Roman" w:hAnsi="Times New Roman" w:cs="Times New Roman"/>
          <w:sz w:val="28"/>
          <w:szCs w:val="28"/>
        </w:rPr>
        <w:t xml:space="preserve"> Những chất nào trong những chất dưới đây chỉ chứa những chất tinh khiết</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lastRenderedPageBreak/>
        <w:t>A. Nước biển, đường kính, muối tan.</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Nước sông, nước đá, nước chanh.</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C. Vòng bạc, nước cất, đường kính.</w:t>
      </w:r>
    </w:p>
    <w:p w:rsidR="006D1FB8" w:rsidRPr="003E0657" w:rsidRDefault="006D1FB8"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Khí tự nhiên, gang, dầu hỏa.</w:t>
      </w:r>
    </w:p>
    <w:p w:rsidR="00836552"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46A2A" w:rsidRPr="003E0657">
        <w:rPr>
          <w:rFonts w:ascii="Times New Roman" w:hAnsi="Times New Roman" w:cs="Times New Roman"/>
          <w:b/>
          <w:sz w:val="28"/>
          <w:szCs w:val="28"/>
        </w:rPr>
        <w:t>9</w:t>
      </w:r>
      <w:r w:rsidR="00C443C3" w:rsidRPr="003E0657">
        <w:rPr>
          <w:rFonts w:ascii="Times New Roman" w:hAnsi="Times New Roman" w:cs="Times New Roman"/>
          <w:b/>
          <w:sz w:val="28"/>
          <w:szCs w:val="28"/>
        </w:rPr>
        <w:t xml:space="preserve"> &lt;TH&gt;</w:t>
      </w:r>
      <w:r w:rsidR="00836552" w:rsidRPr="003E0657">
        <w:rPr>
          <w:rFonts w:ascii="Times New Roman" w:hAnsi="Times New Roman" w:cs="Times New Roman"/>
          <w:sz w:val="28"/>
          <w:szCs w:val="28"/>
        </w:rPr>
        <w:t xml:space="preserve"> Hỗn hợp nào sau đây dung dịch chỉ chứa một chất tan?</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Nước mắm.</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Sữa.</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Nước chanh đường.</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D. Nước đường.</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Câu 10 &lt;TH&gt;</w:t>
      </w:r>
      <w:r w:rsidRPr="003E0657">
        <w:rPr>
          <w:rFonts w:ascii="Times New Roman" w:hAnsi="Times New Roman" w:cs="Times New Roman"/>
          <w:sz w:val="28"/>
          <w:szCs w:val="28"/>
        </w:rPr>
        <w:t xml:space="preserve">  Điểm giống nhau của đường và muối là</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cả hai đều không tan trong nước.</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cả hai đều ngọt.</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C. cả hai đều tan trong nước</w:t>
      </w:r>
    </w:p>
    <w:p w:rsidR="004938AB" w:rsidRPr="003E0657" w:rsidRDefault="004938A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cả hai đều có vị mặn</w:t>
      </w:r>
    </w:p>
    <w:p w:rsidR="00836552"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color w:val="auto"/>
          <w:sz w:val="28"/>
          <w:szCs w:val="28"/>
        </w:rPr>
      </w:pPr>
      <w:r w:rsidRPr="003E0657">
        <w:rPr>
          <w:rFonts w:ascii="Times New Roman" w:hAnsi="Times New Roman" w:cs="Times New Roman"/>
          <w:b/>
          <w:color w:val="auto"/>
          <w:sz w:val="28"/>
          <w:szCs w:val="28"/>
        </w:rPr>
        <w:t xml:space="preserve">Câu </w:t>
      </w:r>
      <w:r w:rsidR="00346A2A" w:rsidRPr="003E0657">
        <w:rPr>
          <w:rFonts w:ascii="Times New Roman" w:hAnsi="Times New Roman" w:cs="Times New Roman"/>
          <w:b/>
          <w:color w:val="auto"/>
          <w:sz w:val="28"/>
          <w:szCs w:val="28"/>
        </w:rPr>
        <w:t>11</w:t>
      </w:r>
      <w:r w:rsidR="00C443C3" w:rsidRPr="003E0657">
        <w:rPr>
          <w:rFonts w:ascii="Times New Roman" w:hAnsi="Times New Roman" w:cs="Times New Roman"/>
          <w:b/>
          <w:color w:val="auto"/>
          <w:sz w:val="28"/>
          <w:szCs w:val="28"/>
        </w:rPr>
        <w:t xml:space="preserve"> &lt;TH&gt;</w:t>
      </w:r>
      <w:r w:rsidR="00346A2A" w:rsidRPr="003E0657">
        <w:rPr>
          <w:rFonts w:ascii="Times New Roman" w:hAnsi="Times New Roman" w:cs="Times New Roman"/>
          <w:color w:val="auto"/>
          <w:sz w:val="28"/>
          <w:szCs w:val="28"/>
        </w:rPr>
        <w:t xml:space="preserve"> </w:t>
      </w:r>
      <w:r w:rsidR="00836552" w:rsidRPr="003E0657">
        <w:rPr>
          <w:rFonts w:ascii="Times New Roman" w:hAnsi="Times New Roman" w:cs="Times New Roman"/>
          <w:color w:val="auto"/>
          <w:sz w:val="28"/>
          <w:szCs w:val="28"/>
        </w:rPr>
        <w:t xml:space="preserve"> Chất nào sau đây tan nhiều trong nước nóng?</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A. Muối ăn.</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Nến.</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Dầu ăn.</w:t>
      </w:r>
    </w:p>
    <w:p w:rsidR="00836552" w:rsidRPr="003E0657" w:rsidRDefault="00836552"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khí carbon dioxide.</w:t>
      </w:r>
    </w:p>
    <w:p w:rsidR="00375ED4"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375ED4" w:rsidRPr="003E0657">
        <w:rPr>
          <w:rFonts w:ascii="Times New Roman" w:hAnsi="Times New Roman" w:cs="Times New Roman"/>
          <w:b/>
          <w:sz w:val="28"/>
          <w:szCs w:val="28"/>
        </w:rPr>
        <w:t>1</w:t>
      </w:r>
      <w:r w:rsidR="00346A2A" w:rsidRPr="003E0657">
        <w:rPr>
          <w:rFonts w:ascii="Times New Roman" w:hAnsi="Times New Roman" w:cs="Times New Roman"/>
          <w:b/>
          <w:sz w:val="28"/>
          <w:szCs w:val="28"/>
        </w:rPr>
        <w:t>2</w:t>
      </w:r>
      <w:r w:rsidR="00C443C3" w:rsidRPr="003E0657">
        <w:rPr>
          <w:rFonts w:ascii="Times New Roman" w:hAnsi="Times New Roman" w:cs="Times New Roman"/>
          <w:b/>
          <w:sz w:val="28"/>
          <w:szCs w:val="28"/>
        </w:rPr>
        <w:t>&lt;TH&gt;</w:t>
      </w:r>
      <w:r w:rsidR="00346A2A" w:rsidRPr="003E0657">
        <w:rPr>
          <w:rFonts w:ascii="Times New Roman" w:hAnsi="Times New Roman" w:cs="Times New Roman"/>
          <w:sz w:val="28"/>
          <w:szCs w:val="28"/>
        </w:rPr>
        <w:t xml:space="preserve"> </w:t>
      </w:r>
      <w:r w:rsidR="00375ED4" w:rsidRPr="003E0657">
        <w:rPr>
          <w:rFonts w:ascii="Times New Roman" w:hAnsi="Times New Roman" w:cs="Times New Roman"/>
          <w:sz w:val="28"/>
          <w:szCs w:val="28"/>
        </w:rPr>
        <w:t xml:space="preserve"> Hai chất không thể hòa tan với nhau để tạo thành dung dịch là</w:t>
      </w:r>
    </w:p>
    <w:p w:rsidR="00375ED4" w:rsidRPr="003E0657" w:rsidRDefault="00375ED4"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nước và đường.</w:t>
      </w:r>
    </w:p>
    <w:p w:rsidR="00375ED4" w:rsidRPr="003E0657" w:rsidRDefault="00375ED4"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dầu ăn và xăng.</w:t>
      </w:r>
    </w:p>
    <w:p w:rsidR="00375ED4" w:rsidRPr="003E0657" w:rsidRDefault="00375ED4"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rượu và nước.</w:t>
      </w:r>
    </w:p>
    <w:p w:rsidR="00375ED4" w:rsidRPr="003E0657" w:rsidRDefault="00375ED4"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D. dầu ăn và cát.</w:t>
      </w:r>
    </w:p>
    <w:p w:rsidR="00346A2A" w:rsidRPr="003E0657" w:rsidRDefault="00346A2A"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Câu 1</w:t>
      </w:r>
      <w:r w:rsidR="004938AB" w:rsidRPr="003E0657">
        <w:rPr>
          <w:rFonts w:ascii="Times New Roman" w:hAnsi="Times New Roman" w:cs="Times New Roman"/>
          <w:b/>
          <w:sz w:val="28"/>
          <w:szCs w:val="28"/>
        </w:rPr>
        <w:t>3</w:t>
      </w:r>
      <w:r w:rsidRPr="003E0657">
        <w:rPr>
          <w:rFonts w:ascii="Times New Roman" w:hAnsi="Times New Roman" w:cs="Times New Roman"/>
          <w:b/>
          <w:sz w:val="28"/>
          <w:szCs w:val="28"/>
        </w:rPr>
        <w:t xml:space="preserve"> &lt;VD&gt;</w:t>
      </w:r>
      <w:r w:rsidRPr="003E0657">
        <w:rPr>
          <w:rFonts w:ascii="Times New Roman" w:hAnsi="Times New Roman" w:cs="Times New Roman"/>
          <w:sz w:val="28"/>
          <w:szCs w:val="28"/>
        </w:rPr>
        <w:t xml:space="preserve"> Biện pháp để quá trình hòa tan chất rắn vào nước </w:t>
      </w:r>
      <w:r w:rsidRPr="003E0657">
        <w:rPr>
          <w:rFonts w:ascii="Times New Roman" w:hAnsi="Times New Roman" w:cs="Times New Roman"/>
          <w:b/>
          <w:sz w:val="28"/>
          <w:szCs w:val="28"/>
        </w:rPr>
        <w:t>nhanh hơn</w:t>
      </w:r>
      <w:r w:rsidRPr="003E0657">
        <w:rPr>
          <w:rFonts w:ascii="Times New Roman" w:hAnsi="Times New Roman" w:cs="Times New Roman"/>
          <w:sz w:val="28"/>
          <w:szCs w:val="28"/>
        </w:rPr>
        <w:t xml:space="preserve"> là</w:t>
      </w:r>
    </w:p>
    <w:p w:rsidR="00346A2A" w:rsidRPr="003E0657" w:rsidRDefault="00346A2A"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A. cho đá vào chất rắn.</w:t>
      </w:r>
    </w:p>
    <w:p w:rsidR="00346A2A" w:rsidRPr="003E0657" w:rsidRDefault="00346A2A"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khuấy dung dịch.</w:t>
      </w:r>
    </w:p>
    <w:p w:rsidR="00346A2A" w:rsidRPr="003E0657" w:rsidRDefault="00346A2A"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C. đun nóng dung dịch.</w:t>
      </w:r>
    </w:p>
    <w:p w:rsidR="00346A2A" w:rsidRPr="003E0657" w:rsidRDefault="00346A2A"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Cả B và C.</w:t>
      </w:r>
    </w:p>
    <w:p w:rsidR="00AF53CB" w:rsidRPr="003E0657" w:rsidRDefault="00896CD1"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b/>
          <w:sz w:val="28"/>
          <w:szCs w:val="28"/>
        </w:rPr>
        <w:t xml:space="preserve">Câu </w:t>
      </w:r>
      <w:r w:rsidR="00AF53CB" w:rsidRPr="003E0657">
        <w:rPr>
          <w:rFonts w:ascii="Times New Roman" w:hAnsi="Times New Roman" w:cs="Times New Roman"/>
          <w:b/>
          <w:sz w:val="28"/>
          <w:szCs w:val="28"/>
        </w:rPr>
        <w:t>1</w:t>
      </w:r>
      <w:r w:rsidR="004938AB" w:rsidRPr="003E0657">
        <w:rPr>
          <w:rFonts w:ascii="Times New Roman" w:hAnsi="Times New Roman" w:cs="Times New Roman"/>
          <w:b/>
          <w:sz w:val="28"/>
          <w:szCs w:val="28"/>
        </w:rPr>
        <w:t>4</w:t>
      </w:r>
      <w:r w:rsidR="00C443C3" w:rsidRPr="003E0657">
        <w:rPr>
          <w:rFonts w:ascii="Times New Roman" w:hAnsi="Times New Roman" w:cs="Times New Roman"/>
          <w:b/>
          <w:sz w:val="28"/>
          <w:szCs w:val="28"/>
        </w:rPr>
        <w:t xml:space="preserve"> &lt;VD&gt;</w:t>
      </w:r>
      <w:r w:rsidR="00AF53CB" w:rsidRPr="003E0657">
        <w:rPr>
          <w:rFonts w:ascii="Times New Roman" w:hAnsi="Times New Roman" w:cs="Times New Roman"/>
          <w:sz w:val="28"/>
          <w:szCs w:val="28"/>
        </w:rPr>
        <w:t xml:space="preserve">  Có thể thay đổi độ ngọt củ</w:t>
      </w:r>
      <w:r w:rsidR="00161AEB" w:rsidRPr="003E0657">
        <w:rPr>
          <w:rFonts w:ascii="Times New Roman" w:hAnsi="Times New Roman" w:cs="Times New Roman"/>
          <w:sz w:val="28"/>
          <w:szCs w:val="28"/>
        </w:rPr>
        <w:t>a</w:t>
      </w:r>
      <w:r w:rsidR="00AF53CB" w:rsidRPr="003E0657">
        <w:rPr>
          <w:rFonts w:ascii="Times New Roman" w:hAnsi="Times New Roman" w:cs="Times New Roman"/>
          <w:sz w:val="28"/>
          <w:szCs w:val="28"/>
        </w:rPr>
        <w:t xml:space="preserve"> nước đường bằng cách</w:t>
      </w:r>
    </w:p>
    <w:p w:rsidR="00AF53CB" w:rsidRPr="003E0657" w:rsidRDefault="00AF53CB" w:rsidP="00DF3D90">
      <w:pPr>
        <w:pStyle w:val="BodyText"/>
        <w:shd w:val="clear" w:color="auto" w:fill="auto"/>
        <w:tabs>
          <w:tab w:val="left" w:pos="1128"/>
          <w:tab w:val="left" w:pos="450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 xml:space="preserve">A. cho thêm muối. </w:t>
      </w:r>
    </w:p>
    <w:p w:rsidR="00AF53CB" w:rsidRPr="003E0657" w:rsidRDefault="00AF53C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B. thêm nước.</w:t>
      </w:r>
    </w:p>
    <w:p w:rsidR="00AF53CB" w:rsidRPr="003E0657" w:rsidRDefault="00AF53CB" w:rsidP="00DF3D90">
      <w:pPr>
        <w:pStyle w:val="BodyText"/>
        <w:shd w:val="clear" w:color="auto" w:fill="auto"/>
        <w:tabs>
          <w:tab w:val="left" w:pos="1128"/>
        </w:tabs>
        <w:spacing w:after="0" w:line="240" w:lineRule="auto"/>
        <w:ind w:left="380" w:firstLine="0"/>
        <w:jc w:val="both"/>
        <w:rPr>
          <w:rFonts w:ascii="Times New Roman" w:hAnsi="Times New Roman" w:cs="Times New Roman"/>
          <w:color w:val="FF0000"/>
          <w:sz w:val="28"/>
          <w:szCs w:val="28"/>
        </w:rPr>
      </w:pPr>
      <w:r w:rsidRPr="003E0657">
        <w:rPr>
          <w:rFonts w:ascii="Times New Roman" w:hAnsi="Times New Roman" w:cs="Times New Roman"/>
          <w:color w:val="FF0000"/>
          <w:sz w:val="28"/>
          <w:szCs w:val="28"/>
        </w:rPr>
        <w:t>C. thêm đường.</w:t>
      </w:r>
    </w:p>
    <w:p w:rsidR="00AF53CB" w:rsidRPr="003E0657" w:rsidRDefault="00AF53CB" w:rsidP="00DF3D90">
      <w:pPr>
        <w:pStyle w:val="BodyText"/>
        <w:shd w:val="clear" w:color="auto" w:fill="auto"/>
        <w:tabs>
          <w:tab w:val="left" w:pos="1128"/>
        </w:tabs>
        <w:spacing w:after="0" w:line="240" w:lineRule="auto"/>
        <w:ind w:left="380" w:firstLine="0"/>
        <w:jc w:val="both"/>
        <w:rPr>
          <w:rFonts w:ascii="Times New Roman" w:hAnsi="Times New Roman" w:cs="Times New Roman"/>
          <w:sz w:val="28"/>
          <w:szCs w:val="28"/>
        </w:rPr>
      </w:pPr>
      <w:r w:rsidRPr="003E0657">
        <w:rPr>
          <w:rFonts w:ascii="Times New Roman" w:hAnsi="Times New Roman" w:cs="Times New Roman"/>
          <w:sz w:val="28"/>
          <w:szCs w:val="28"/>
        </w:rPr>
        <w:t>D. tất cả các ý trên.</w:t>
      </w:r>
    </w:p>
    <w:p w:rsidR="008B4E90" w:rsidRDefault="008B4E90" w:rsidP="00DF3D90">
      <w:pPr>
        <w:widowControl w:val="0"/>
        <w:tabs>
          <w:tab w:val="left" w:pos="284"/>
        </w:tabs>
        <w:spacing w:after="0" w:line="240" w:lineRule="auto"/>
        <w:ind w:left="284"/>
        <w:rPr>
          <w:rFonts w:ascii="Times New Roman" w:eastAsia="Calibri" w:hAnsi="Times New Roman" w:cs="Times New Roman"/>
          <w:color w:val="000000"/>
          <w:sz w:val="28"/>
          <w:szCs w:val="28"/>
        </w:rPr>
      </w:pPr>
      <w:r w:rsidRPr="003E0657">
        <w:rPr>
          <w:rFonts w:ascii="Times New Roman" w:eastAsia="Calibri" w:hAnsi="Times New Roman" w:cs="Times New Roman"/>
          <w:b/>
          <w:color w:val="000000"/>
          <w:sz w:val="28"/>
          <w:szCs w:val="28"/>
        </w:rPr>
        <w:t xml:space="preserve">Câu </w:t>
      </w:r>
      <w:r w:rsidR="003E0657">
        <w:rPr>
          <w:rFonts w:ascii="Times New Roman" w:eastAsia="Calibri" w:hAnsi="Times New Roman" w:cs="Times New Roman"/>
          <w:b/>
          <w:color w:val="000000"/>
          <w:sz w:val="28"/>
          <w:szCs w:val="28"/>
        </w:rPr>
        <w:t>15&lt;VDC&gt;</w:t>
      </w:r>
      <w:r w:rsidRPr="003E0657">
        <w:rPr>
          <w:rFonts w:ascii="Times New Roman" w:eastAsia="Calibri" w:hAnsi="Times New Roman" w:cs="Times New Roman"/>
          <w:b/>
          <w:color w:val="000000"/>
          <w:sz w:val="28"/>
          <w:szCs w:val="28"/>
        </w:rPr>
        <w:t xml:space="preserve"> </w:t>
      </w:r>
      <w:r w:rsidRPr="003E0657">
        <w:rPr>
          <w:rFonts w:ascii="Times New Roman" w:eastAsia="Calibri" w:hAnsi="Times New Roman" w:cs="Times New Roman"/>
          <w:color w:val="000000"/>
          <w:sz w:val="28"/>
          <w:szCs w:val="28"/>
        </w:rPr>
        <w:t>Khi hòa tan muối ăn vào cốc nước lạnh thấy còn lượng muối không tan. Đun nóng, lượng muối không tan đó lại biến mất. Nếu làm nguội cốc muối ăn về nhiệt độ phòng thì lượng muối ăn tách ra so với lượng muối ăn không tan hết trước khi đun là</w:t>
      </w:r>
    </w:p>
    <w:p w:rsidR="003E0657" w:rsidRPr="003E0657" w:rsidRDefault="003E0657" w:rsidP="00DF3D90">
      <w:pPr>
        <w:pStyle w:val="BodyText"/>
        <w:shd w:val="clear" w:color="auto" w:fill="auto"/>
        <w:tabs>
          <w:tab w:val="left" w:pos="1128"/>
          <w:tab w:val="left" w:pos="4508"/>
        </w:tabs>
        <w:spacing w:after="0" w:line="240" w:lineRule="auto"/>
        <w:ind w:left="426" w:firstLine="0"/>
        <w:jc w:val="both"/>
        <w:rPr>
          <w:rFonts w:ascii="Times New Roman" w:hAnsi="Times New Roman" w:cs="Times New Roman"/>
          <w:sz w:val="28"/>
          <w:szCs w:val="28"/>
        </w:rPr>
      </w:pPr>
      <w:r w:rsidRPr="003E0657">
        <w:rPr>
          <w:rFonts w:ascii="Times New Roman" w:hAnsi="Times New Roman" w:cs="Times New Roman"/>
          <w:sz w:val="28"/>
          <w:szCs w:val="28"/>
        </w:rPr>
        <w:t xml:space="preserve">A. </w:t>
      </w:r>
      <w:r>
        <w:rPr>
          <w:rFonts w:ascii="Times New Roman" w:hAnsi="Times New Roman" w:cs="Times New Roman"/>
          <w:sz w:val="28"/>
          <w:szCs w:val="28"/>
        </w:rPr>
        <w:t>nhiều hơn</w:t>
      </w:r>
      <w:r w:rsidRPr="003E0657">
        <w:rPr>
          <w:rFonts w:ascii="Times New Roman" w:hAnsi="Times New Roman" w:cs="Times New Roman"/>
          <w:sz w:val="28"/>
          <w:szCs w:val="28"/>
        </w:rPr>
        <w:t xml:space="preserve">. </w:t>
      </w:r>
    </w:p>
    <w:p w:rsidR="003E0657" w:rsidRPr="003E0657" w:rsidRDefault="003E0657" w:rsidP="00DF3D90">
      <w:pPr>
        <w:pStyle w:val="BodyText"/>
        <w:shd w:val="clear" w:color="auto" w:fill="auto"/>
        <w:tabs>
          <w:tab w:val="left" w:pos="1128"/>
        </w:tabs>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B. ít hơn</w:t>
      </w:r>
      <w:r w:rsidRPr="003E0657">
        <w:rPr>
          <w:rFonts w:ascii="Times New Roman" w:hAnsi="Times New Roman" w:cs="Times New Roman"/>
          <w:sz w:val="28"/>
          <w:szCs w:val="28"/>
        </w:rPr>
        <w:t>.</w:t>
      </w:r>
    </w:p>
    <w:p w:rsidR="003E0657" w:rsidRPr="003E0657" w:rsidRDefault="003E0657" w:rsidP="00DF3D90">
      <w:pPr>
        <w:pStyle w:val="BodyText"/>
        <w:shd w:val="clear" w:color="auto" w:fill="auto"/>
        <w:tabs>
          <w:tab w:val="left" w:pos="1128"/>
        </w:tabs>
        <w:spacing w:after="0" w:line="240" w:lineRule="auto"/>
        <w:ind w:left="426" w:firstLine="0"/>
        <w:jc w:val="both"/>
        <w:rPr>
          <w:rFonts w:ascii="Times New Roman" w:hAnsi="Times New Roman" w:cs="Times New Roman"/>
          <w:color w:val="FF0000"/>
          <w:sz w:val="28"/>
          <w:szCs w:val="28"/>
        </w:rPr>
      </w:pPr>
      <w:r>
        <w:rPr>
          <w:rFonts w:ascii="Times New Roman" w:hAnsi="Times New Roman" w:cs="Times New Roman"/>
          <w:color w:val="FF0000"/>
          <w:sz w:val="28"/>
          <w:szCs w:val="28"/>
        </w:rPr>
        <w:t>C. bằng nhau</w:t>
      </w:r>
      <w:r w:rsidRPr="003E0657">
        <w:rPr>
          <w:rFonts w:ascii="Times New Roman" w:hAnsi="Times New Roman" w:cs="Times New Roman"/>
          <w:color w:val="FF0000"/>
          <w:sz w:val="28"/>
          <w:szCs w:val="28"/>
        </w:rPr>
        <w:t>.</w:t>
      </w:r>
    </w:p>
    <w:p w:rsidR="003E0657" w:rsidRPr="003E0657" w:rsidRDefault="003E0657" w:rsidP="00DF3D90">
      <w:pPr>
        <w:widowControl w:val="0"/>
        <w:tabs>
          <w:tab w:val="left" w:pos="284"/>
        </w:tabs>
        <w:spacing w:after="0" w:line="240" w:lineRule="auto"/>
        <w:ind w:left="426"/>
        <w:rPr>
          <w:rFonts w:ascii="Times New Roman" w:eastAsia="Calibri" w:hAnsi="Times New Roman" w:cs="Times New Roman"/>
          <w:color w:val="000000"/>
          <w:sz w:val="28"/>
          <w:szCs w:val="28"/>
        </w:rPr>
      </w:pPr>
      <w:r>
        <w:rPr>
          <w:rFonts w:ascii="Times New Roman" w:hAnsi="Times New Roman" w:cs="Times New Roman"/>
          <w:sz w:val="28"/>
          <w:szCs w:val="28"/>
        </w:rPr>
        <w:t>D. không xác định.</w:t>
      </w:r>
    </w:p>
    <w:p w:rsidR="000163A7" w:rsidRPr="003E0657" w:rsidRDefault="000163A7" w:rsidP="00DF3D90">
      <w:pPr>
        <w:pStyle w:val="Bodytext20"/>
        <w:shd w:val="clear" w:color="auto" w:fill="auto"/>
        <w:spacing w:after="0" w:line="240" w:lineRule="auto"/>
        <w:ind w:left="360"/>
        <w:jc w:val="both"/>
        <w:rPr>
          <w:rFonts w:ascii="Times New Roman" w:hAnsi="Times New Roman" w:cs="Times New Roman"/>
          <w:sz w:val="28"/>
          <w:szCs w:val="28"/>
        </w:rPr>
      </w:pPr>
      <w:r w:rsidRPr="003E0657">
        <w:rPr>
          <w:rFonts w:ascii="Times New Roman" w:hAnsi="Times New Roman" w:cs="Times New Roman"/>
          <w:b/>
          <w:sz w:val="28"/>
          <w:szCs w:val="28"/>
        </w:rPr>
        <w:lastRenderedPageBreak/>
        <w:t xml:space="preserve">Câu 16 &lt;TH&gt; </w:t>
      </w:r>
      <w:r w:rsidRPr="003E0657">
        <w:rPr>
          <w:rFonts w:ascii="Times New Roman" w:hAnsi="Times New Roman" w:cs="Times New Roman"/>
          <w:sz w:val="28"/>
          <w:szCs w:val="28"/>
        </w:rPr>
        <w:t>Để hòa tan được nhiều muối ăn hơn, ta phải pha muối vào nước nóng hay nước lạnh? Vì sao?</w:t>
      </w:r>
    </w:p>
    <w:p w:rsidR="008B4E90" w:rsidRPr="003E0657" w:rsidRDefault="008B4E90" w:rsidP="00DF3D90">
      <w:pPr>
        <w:pStyle w:val="Bodytext20"/>
        <w:shd w:val="clear" w:color="auto" w:fill="auto"/>
        <w:spacing w:after="0" w:line="240" w:lineRule="auto"/>
        <w:ind w:left="360"/>
        <w:jc w:val="both"/>
        <w:rPr>
          <w:rFonts w:ascii="Times New Roman" w:hAnsi="Times New Roman" w:cs="Times New Roman"/>
          <w:color w:val="FF0000"/>
          <w:sz w:val="28"/>
          <w:szCs w:val="28"/>
        </w:rPr>
      </w:pPr>
      <w:r w:rsidRPr="003E0657">
        <w:rPr>
          <w:rFonts w:ascii="Times New Roman" w:hAnsi="Times New Roman" w:cs="Times New Roman"/>
          <w:b/>
          <w:color w:val="FF0000"/>
          <w:sz w:val="28"/>
          <w:szCs w:val="28"/>
        </w:rPr>
        <w:t xml:space="preserve">&lt;$&gt; </w:t>
      </w:r>
      <w:r w:rsidRPr="003E0657">
        <w:rPr>
          <w:rFonts w:ascii="Times New Roman" w:hAnsi="Times New Roman" w:cs="Times New Roman"/>
          <w:color w:val="FF0000"/>
          <w:sz w:val="28"/>
          <w:szCs w:val="28"/>
        </w:rPr>
        <w:t>Để hòa tan được nhiều muối ăn hơn, ta phải pha muối vào nước nóng v</w:t>
      </w:r>
      <w:r w:rsidRPr="003E0657">
        <w:rPr>
          <w:rFonts w:ascii="Times New Roman" w:hAnsi="Times New Roman" w:cs="Times New Roman"/>
          <w:color w:val="FF0000"/>
          <w:sz w:val="28"/>
          <w:szCs w:val="28"/>
          <w:shd w:val="clear" w:color="auto" w:fill="FFFFFF"/>
        </w:rPr>
        <w:t>ì các chắn rắn sẽ tan tốt hơn trong nước nóng, do khi nhiệt độ cao, các phân tử muối và nước chuyển động nhanh hơn, dẫn đến số lần va chạm tăng nên chất rắn được hòa tan đều trong nước.</w:t>
      </w:r>
    </w:p>
    <w:p w:rsidR="008B4E90" w:rsidRPr="003E0657" w:rsidRDefault="003E0657" w:rsidP="00DF3D90">
      <w:pPr>
        <w:widowControl w:val="0"/>
        <w:spacing w:after="0" w:line="240" w:lineRule="auto"/>
        <w:ind w:left="284"/>
        <w:rPr>
          <w:rFonts w:ascii="Times New Roman" w:hAnsi="Times New Roman" w:cs="Times New Roman"/>
          <w:sz w:val="28"/>
          <w:szCs w:val="28"/>
        </w:rPr>
      </w:pPr>
      <w:r w:rsidRPr="003E0657">
        <w:rPr>
          <w:rFonts w:ascii="Times New Roman" w:hAnsi="Times New Roman" w:cs="Times New Roman"/>
          <w:b/>
          <w:sz w:val="28"/>
          <w:szCs w:val="28"/>
        </w:rPr>
        <w:t>Câu 17&lt;VD&gt;</w:t>
      </w:r>
      <w:r>
        <w:rPr>
          <w:rFonts w:ascii="Times New Roman" w:hAnsi="Times New Roman" w:cs="Times New Roman"/>
          <w:sz w:val="28"/>
          <w:szCs w:val="28"/>
        </w:rPr>
        <w:t xml:space="preserve"> </w:t>
      </w:r>
      <w:r w:rsidR="008B4E90" w:rsidRPr="003E0657">
        <w:rPr>
          <w:rFonts w:ascii="Times New Roman" w:hAnsi="Times New Roman" w:cs="Times New Roman"/>
          <w:sz w:val="28"/>
          <w:szCs w:val="28"/>
        </w:rPr>
        <w:t>Vào mùa hè, chúng ta thường pha nước chanh đường có đá để giải khát. Theo em, nên hoà tan đường vào nước ấm rồi cho đá vào hay cho đá vào trước rồi mới hoà tan đường?</w:t>
      </w:r>
    </w:p>
    <w:p w:rsidR="008B4E90" w:rsidRPr="003E0657" w:rsidRDefault="008B4E90" w:rsidP="00DF3D90">
      <w:pPr>
        <w:widowControl w:val="0"/>
        <w:spacing w:after="0" w:line="240" w:lineRule="auto"/>
        <w:ind w:left="284"/>
        <w:rPr>
          <w:rFonts w:ascii="Times New Roman" w:hAnsi="Times New Roman" w:cs="Times New Roman"/>
          <w:color w:val="FF0000"/>
          <w:sz w:val="28"/>
          <w:szCs w:val="28"/>
        </w:rPr>
      </w:pPr>
      <w:r w:rsidRPr="003E0657">
        <w:rPr>
          <w:rFonts w:ascii="Times New Roman" w:hAnsi="Times New Roman" w:cs="Times New Roman"/>
          <w:color w:val="FF0000"/>
          <w:sz w:val="28"/>
          <w:szCs w:val="28"/>
        </w:rPr>
        <w:t>&lt;$&gt; Nên hoà tan đường vào nước ấm trước rồi mới cho đá vào sau. Nếu cho đá vào trước thì nhiệt độ của nước sẽ hạ xuống, làm quá trình hoà tan đường bị chậm lại.</w:t>
      </w:r>
    </w:p>
    <w:p w:rsidR="003E0657" w:rsidRPr="003E0657" w:rsidRDefault="003E0657" w:rsidP="00DF3D90">
      <w:pPr>
        <w:spacing w:after="0" w:line="240" w:lineRule="auto"/>
        <w:ind w:left="284"/>
        <w:rPr>
          <w:rFonts w:ascii="Times New Roman" w:hAnsi="Times New Roman" w:cs="Times New Roman"/>
          <w:sz w:val="28"/>
          <w:szCs w:val="28"/>
        </w:rPr>
      </w:pPr>
      <w:r w:rsidRPr="003E0657">
        <w:rPr>
          <w:rFonts w:ascii="Times New Roman" w:hAnsi="Times New Roman" w:cs="Times New Roman"/>
          <w:b/>
          <w:sz w:val="28"/>
          <w:szCs w:val="28"/>
        </w:rPr>
        <w:t>Câu 1</w:t>
      </w:r>
      <w:r>
        <w:rPr>
          <w:rFonts w:ascii="Times New Roman" w:hAnsi="Times New Roman" w:cs="Times New Roman"/>
          <w:b/>
          <w:sz w:val="28"/>
          <w:szCs w:val="28"/>
        </w:rPr>
        <w:t>8</w:t>
      </w:r>
      <w:r w:rsidRPr="003E0657">
        <w:rPr>
          <w:rFonts w:ascii="Times New Roman" w:hAnsi="Times New Roman" w:cs="Times New Roman"/>
          <w:b/>
          <w:sz w:val="28"/>
          <w:szCs w:val="28"/>
        </w:rPr>
        <w:t xml:space="preserve"> &lt;VD</w:t>
      </w:r>
      <w:r>
        <w:rPr>
          <w:rFonts w:ascii="Times New Roman" w:hAnsi="Times New Roman" w:cs="Times New Roman"/>
          <w:b/>
          <w:sz w:val="28"/>
          <w:szCs w:val="28"/>
        </w:rPr>
        <w:t>C</w:t>
      </w:r>
      <w:r w:rsidRPr="003E0657">
        <w:rPr>
          <w:rFonts w:ascii="Times New Roman" w:hAnsi="Times New Roman" w:cs="Times New Roman"/>
          <w:b/>
          <w:sz w:val="28"/>
          <w:szCs w:val="28"/>
        </w:rPr>
        <w:t>&gt;</w:t>
      </w:r>
      <w:r w:rsidRPr="003E0657">
        <w:rPr>
          <w:rFonts w:ascii="Times New Roman" w:hAnsi="Times New Roman" w:cs="Times New Roman"/>
          <w:sz w:val="28"/>
          <w:szCs w:val="28"/>
        </w:rPr>
        <w:t>Trước kia ở một số vùng chưa có điện, đèn dầu rất phổ biến trong việc thắp sáng. Khi bấc đèn quá ngắn hoặc dầu cạn gần hết làm bấc không chạm tới dầu, có người nhanh trí đã đổ nước vào bình dầu và đèn tiếp tục cháy sáng thêm một thời gian ngắn nữa. Em hãy giải thích tại sao người ta lại làm như thế?</w:t>
      </w:r>
    </w:p>
    <w:p w:rsidR="003E0657" w:rsidRPr="003E0657" w:rsidRDefault="003E0657" w:rsidP="00DF3D90">
      <w:pPr>
        <w:pStyle w:val="BodyText"/>
        <w:shd w:val="clear" w:color="auto" w:fill="auto"/>
        <w:tabs>
          <w:tab w:val="left" w:pos="1133"/>
        </w:tabs>
        <w:spacing w:after="0" w:line="240" w:lineRule="auto"/>
        <w:ind w:left="284" w:firstLine="0"/>
        <w:jc w:val="both"/>
        <w:rPr>
          <w:rFonts w:ascii="Times New Roman" w:hAnsi="Times New Roman" w:cs="Times New Roman"/>
          <w:b/>
          <w:color w:val="FF0000"/>
          <w:sz w:val="28"/>
          <w:szCs w:val="28"/>
        </w:rPr>
      </w:pPr>
      <w:r w:rsidRPr="003E0657">
        <w:rPr>
          <w:rFonts w:ascii="Times New Roman" w:hAnsi="Times New Roman" w:cs="Times New Roman"/>
          <w:b/>
          <w:color w:val="FF0000"/>
          <w:sz w:val="28"/>
          <w:szCs w:val="28"/>
          <w:lang w:eastAsia="vi-VN" w:bidi="vi-VN"/>
        </w:rPr>
        <w:t xml:space="preserve">&lt;$&gt; </w:t>
      </w:r>
      <w:r w:rsidRPr="003E0657">
        <w:rPr>
          <w:rFonts w:ascii="Times New Roman" w:hAnsi="Times New Roman" w:cs="Times New Roman"/>
          <w:color w:val="FF0000"/>
          <w:sz w:val="28"/>
          <w:szCs w:val="28"/>
        </w:rPr>
        <w:t>Vì dầu hoả không tan trong nước, nhẹ hơn nước và nổi lên trên nên khi cho thêm nước vào, phần dầu hoả sẽ được dâng lên phía trên đến khi chạm bấc đèn, làm cho đèn tiếp tục cháy sáng.</w:t>
      </w:r>
    </w:p>
    <w:p w:rsidR="000163A7" w:rsidRPr="003E0657" w:rsidRDefault="000163A7" w:rsidP="00DF3D90">
      <w:pPr>
        <w:spacing w:after="0" w:line="240" w:lineRule="auto"/>
        <w:ind w:left="284"/>
        <w:rPr>
          <w:rFonts w:ascii="Times New Roman" w:hAnsi="Times New Roman" w:cs="Times New Roman"/>
          <w:sz w:val="28"/>
          <w:szCs w:val="28"/>
        </w:rPr>
      </w:pPr>
    </w:p>
    <w:sectPr w:rsidR="000163A7" w:rsidRPr="003E0657" w:rsidSect="006D1FB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9pt;height:26.25pt" o:bullet="t">
        <v:imagedata r:id="rId1" o:title="clip_image001"/>
      </v:shape>
    </w:pict>
  </w:numPicBullet>
  <w:abstractNum w:abstractNumId="0" w15:restartNumberingAfterBreak="0">
    <w:nsid w:val="43DE54F2"/>
    <w:multiLevelType w:val="multilevel"/>
    <w:tmpl w:val="3C5E43BA"/>
    <w:lvl w:ilvl="0">
      <w:start w:val="1"/>
      <w:numFmt w:val="decimal"/>
      <w:lvlText w:val="16.%1."/>
      <w:lvlJc w:val="left"/>
      <w:rPr>
        <w:rFonts w:ascii="Arial" w:eastAsia="Arial" w:hAnsi="Arial" w:cs="Arial"/>
        <w:b/>
        <w:bCs/>
        <w:i w:val="0"/>
        <w:iCs w:val="0"/>
        <w:smallCaps w:val="0"/>
        <w:strike w:val="0"/>
        <w:color w:val="1C697D"/>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3E09C7"/>
    <w:multiLevelType w:val="multilevel"/>
    <w:tmpl w:val="AAA4F10A"/>
    <w:lvl w:ilvl="0">
      <w:start w:val="1"/>
      <w:numFmt w:val="lowerLetter"/>
      <w:lvlText w:val="%1)"/>
      <w:lvlJc w:val="left"/>
      <w:rPr>
        <w:rFonts w:ascii="Arial" w:eastAsia="Arial" w:hAnsi="Arial" w:cs="Arial"/>
        <w:b w:val="0"/>
        <w:bCs w:val="0"/>
        <w:i w:val="0"/>
        <w:iCs w:val="0"/>
        <w:smallCaps w:val="0"/>
        <w:strike w:val="0"/>
        <w:color w:val="2E2D2D"/>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133094"/>
    <w:multiLevelType w:val="multilevel"/>
    <w:tmpl w:val="B6A0B3B8"/>
    <w:lvl w:ilvl="0">
      <w:start w:val="1"/>
      <w:numFmt w:val="bullet"/>
      <w:lvlText w:val="-"/>
      <w:lvlJc w:val="left"/>
      <w:rPr>
        <w:rFonts w:ascii="Arial" w:eastAsia="Arial" w:hAnsi="Arial" w:cs="Arial"/>
        <w:b w:val="0"/>
        <w:bCs w:val="0"/>
        <w:i w:val="0"/>
        <w:iCs w:val="0"/>
        <w:smallCaps w:val="0"/>
        <w:strike w:val="0"/>
        <w:color w:val="464544"/>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877A28"/>
    <w:multiLevelType w:val="hybridMultilevel"/>
    <w:tmpl w:val="B068FF9E"/>
    <w:lvl w:ilvl="0" w:tplc="9768FEA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6F475511"/>
    <w:multiLevelType w:val="hybridMultilevel"/>
    <w:tmpl w:val="3652487E"/>
    <w:lvl w:ilvl="0" w:tplc="E4D2CEE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7E556887"/>
    <w:multiLevelType w:val="hybridMultilevel"/>
    <w:tmpl w:val="600870DA"/>
    <w:lvl w:ilvl="0" w:tplc="FC4A5604">
      <w:start w:val="1"/>
      <w:numFmt w:val="bullet"/>
      <w:lvlText w:val=""/>
      <w:lvlPicBulletId w:val="0"/>
      <w:lvlJc w:val="left"/>
      <w:pPr>
        <w:ind w:left="720" w:hanging="360"/>
      </w:pPr>
      <w:rPr>
        <w:rFonts w:ascii="Symbol" w:hAnsi="Symbol" w:hint="default"/>
        <w:sz w:val="40"/>
        <w:szCs w:val="4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DD"/>
    <w:rsid w:val="000163A7"/>
    <w:rsid w:val="0002651F"/>
    <w:rsid w:val="00047E7A"/>
    <w:rsid w:val="00161AEB"/>
    <w:rsid w:val="002435DD"/>
    <w:rsid w:val="00346A2A"/>
    <w:rsid w:val="00375ED4"/>
    <w:rsid w:val="003E0657"/>
    <w:rsid w:val="004938AB"/>
    <w:rsid w:val="005B2747"/>
    <w:rsid w:val="00633CDA"/>
    <w:rsid w:val="006D1FB8"/>
    <w:rsid w:val="00836552"/>
    <w:rsid w:val="00896CD1"/>
    <w:rsid w:val="008B4E90"/>
    <w:rsid w:val="00AF53CB"/>
    <w:rsid w:val="00B22A87"/>
    <w:rsid w:val="00C443C3"/>
    <w:rsid w:val="00C74011"/>
    <w:rsid w:val="00D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9721"/>
  <w15:chartTrackingRefBased/>
  <w15:docId w15:val="{CAD7F00F-C454-4EC6-A929-90D0F749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435DD"/>
    <w:rPr>
      <w:rFonts w:ascii="Arial" w:eastAsia="Arial" w:hAnsi="Arial" w:cs="Arial"/>
      <w:color w:val="2E2D2D"/>
      <w:sz w:val="20"/>
      <w:szCs w:val="20"/>
      <w:shd w:val="clear" w:color="auto" w:fill="FFFFFF"/>
    </w:rPr>
  </w:style>
  <w:style w:type="character" w:customStyle="1" w:styleId="Other">
    <w:name w:val="Other_"/>
    <w:basedOn w:val="DefaultParagraphFont"/>
    <w:link w:val="Other0"/>
    <w:rsid w:val="002435DD"/>
    <w:rPr>
      <w:rFonts w:ascii="Arial" w:eastAsia="Arial" w:hAnsi="Arial" w:cs="Arial"/>
      <w:color w:val="2E2D2D"/>
      <w:sz w:val="20"/>
      <w:szCs w:val="20"/>
      <w:shd w:val="clear" w:color="auto" w:fill="FFFFFF"/>
    </w:rPr>
  </w:style>
  <w:style w:type="character" w:customStyle="1" w:styleId="Tablecaption">
    <w:name w:val="Table caption_"/>
    <w:basedOn w:val="DefaultParagraphFont"/>
    <w:link w:val="Tablecaption0"/>
    <w:rsid w:val="002435DD"/>
    <w:rPr>
      <w:rFonts w:ascii="Arial" w:eastAsia="Arial" w:hAnsi="Arial" w:cs="Arial"/>
      <w:color w:val="2E2D2D"/>
      <w:sz w:val="20"/>
      <w:szCs w:val="20"/>
      <w:shd w:val="clear" w:color="auto" w:fill="FFFFFF"/>
    </w:rPr>
  </w:style>
  <w:style w:type="character" w:customStyle="1" w:styleId="Heading3">
    <w:name w:val="Heading #3_"/>
    <w:basedOn w:val="DefaultParagraphFont"/>
    <w:link w:val="Heading30"/>
    <w:rsid w:val="002435DD"/>
    <w:rPr>
      <w:rFonts w:ascii="Arial" w:eastAsia="Arial" w:hAnsi="Arial" w:cs="Arial"/>
      <w:b/>
      <w:bCs/>
      <w:color w:val="1C697D"/>
      <w:u w:val="single"/>
      <w:shd w:val="clear" w:color="auto" w:fill="FFFFFF"/>
    </w:rPr>
  </w:style>
  <w:style w:type="paragraph" w:styleId="BodyText">
    <w:name w:val="Body Text"/>
    <w:basedOn w:val="Normal"/>
    <w:link w:val="BodyTextChar"/>
    <w:qFormat/>
    <w:rsid w:val="002435DD"/>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BodyTextChar1">
    <w:name w:val="Body Text Char1"/>
    <w:basedOn w:val="DefaultParagraphFont"/>
    <w:uiPriority w:val="99"/>
    <w:semiHidden/>
    <w:rsid w:val="002435DD"/>
  </w:style>
  <w:style w:type="paragraph" w:customStyle="1" w:styleId="Other0">
    <w:name w:val="Other"/>
    <w:basedOn w:val="Normal"/>
    <w:link w:val="Other"/>
    <w:rsid w:val="002435DD"/>
    <w:pPr>
      <w:widowControl w:val="0"/>
      <w:shd w:val="clear" w:color="auto" w:fill="FFFFFF"/>
      <w:spacing w:after="60" w:line="377" w:lineRule="auto"/>
      <w:ind w:firstLine="20"/>
    </w:pPr>
    <w:rPr>
      <w:rFonts w:ascii="Arial" w:eastAsia="Arial" w:hAnsi="Arial" w:cs="Arial"/>
      <w:color w:val="2E2D2D"/>
      <w:sz w:val="20"/>
      <w:szCs w:val="20"/>
    </w:rPr>
  </w:style>
  <w:style w:type="paragraph" w:customStyle="1" w:styleId="Tablecaption0">
    <w:name w:val="Table caption"/>
    <w:basedOn w:val="Normal"/>
    <w:link w:val="Tablecaption"/>
    <w:rsid w:val="002435DD"/>
    <w:pPr>
      <w:widowControl w:val="0"/>
      <w:shd w:val="clear" w:color="auto" w:fill="FFFFFF"/>
      <w:spacing w:after="0" w:line="240" w:lineRule="auto"/>
    </w:pPr>
    <w:rPr>
      <w:rFonts w:ascii="Arial" w:eastAsia="Arial" w:hAnsi="Arial" w:cs="Arial"/>
      <w:color w:val="2E2D2D"/>
      <w:sz w:val="20"/>
      <w:szCs w:val="20"/>
    </w:rPr>
  </w:style>
  <w:style w:type="paragraph" w:customStyle="1" w:styleId="Heading30">
    <w:name w:val="Heading #3"/>
    <w:basedOn w:val="Normal"/>
    <w:link w:val="Heading3"/>
    <w:rsid w:val="002435DD"/>
    <w:pPr>
      <w:widowControl w:val="0"/>
      <w:shd w:val="clear" w:color="auto" w:fill="FFFFFF"/>
      <w:spacing w:after="260" w:line="240" w:lineRule="auto"/>
      <w:outlineLvl w:val="2"/>
    </w:pPr>
    <w:rPr>
      <w:rFonts w:ascii="Arial" w:eastAsia="Arial" w:hAnsi="Arial" w:cs="Arial"/>
      <w:b/>
      <w:bCs/>
      <w:color w:val="1C697D"/>
      <w:u w:val="single"/>
    </w:rPr>
  </w:style>
  <w:style w:type="paragraph" w:styleId="NormalWeb">
    <w:name w:val="Normal (Web)"/>
    <w:basedOn w:val="Normal"/>
    <w:uiPriority w:val="99"/>
    <w:semiHidden/>
    <w:unhideWhenUsed/>
    <w:rsid w:val="00375E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ED4"/>
    <w:rPr>
      <w:color w:val="0000FF"/>
      <w:u w:val="single"/>
    </w:rPr>
  </w:style>
  <w:style w:type="character" w:customStyle="1" w:styleId="Bodytext2">
    <w:name w:val="Body text (2)_"/>
    <w:link w:val="Bodytext20"/>
    <w:locked/>
    <w:rsid w:val="000163A7"/>
    <w:rPr>
      <w:rFonts w:ascii="Arial" w:eastAsia="Arial" w:hAnsi="Arial" w:cs="Arial"/>
      <w:shd w:val="clear" w:color="auto" w:fill="FFFFFF"/>
    </w:rPr>
  </w:style>
  <w:style w:type="paragraph" w:customStyle="1" w:styleId="Bodytext20">
    <w:name w:val="Body text (2)"/>
    <w:basedOn w:val="Normal"/>
    <w:link w:val="Bodytext2"/>
    <w:rsid w:val="000163A7"/>
    <w:pPr>
      <w:widowControl w:val="0"/>
      <w:shd w:val="clear" w:color="auto" w:fill="FFFFFF"/>
      <w:spacing w:after="80" w:line="30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8092">
      <w:bodyDiv w:val="1"/>
      <w:marLeft w:val="0"/>
      <w:marRight w:val="0"/>
      <w:marTop w:val="0"/>
      <w:marBottom w:val="0"/>
      <w:divBdr>
        <w:top w:val="none" w:sz="0" w:space="0" w:color="auto"/>
        <w:left w:val="none" w:sz="0" w:space="0" w:color="auto"/>
        <w:bottom w:val="none" w:sz="0" w:space="0" w:color="auto"/>
        <w:right w:val="none" w:sz="0" w:space="0" w:color="auto"/>
      </w:divBdr>
    </w:div>
    <w:div w:id="276181757">
      <w:bodyDiv w:val="1"/>
      <w:marLeft w:val="0"/>
      <w:marRight w:val="0"/>
      <w:marTop w:val="0"/>
      <w:marBottom w:val="0"/>
      <w:divBdr>
        <w:top w:val="none" w:sz="0" w:space="0" w:color="auto"/>
        <w:left w:val="none" w:sz="0" w:space="0" w:color="auto"/>
        <w:bottom w:val="none" w:sz="0" w:space="0" w:color="auto"/>
        <w:right w:val="none" w:sz="0" w:space="0" w:color="auto"/>
      </w:divBdr>
    </w:div>
    <w:div w:id="850073682">
      <w:bodyDiv w:val="1"/>
      <w:marLeft w:val="0"/>
      <w:marRight w:val="0"/>
      <w:marTop w:val="0"/>
      <w:marBottom w:val="0"/>
      <w:divBdr>
        <w:top w:val="none" w:sz="0" w:space="0" w:color="auto"/>
        <w:left w:val="none" w:sz="0" w:space="0" w:color="auto"/>
        <w:bottom w:val="none" w:sz="0" w:space="0" w:color="auto"/>
        <w:right w:val="none" w:sz="0" w:space="0" w:color="auto"/>
      </w:divBdr>
    </w:div>
    <w:div w:id="1935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608</Words>
  <Characters>3471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2021-08-17T14:25:00Z</dcterms:created>
  <dcterms:modified xsi:type="dcterms:W3CDTF">2021-08-30T14:10:00Z</dcterms:modified>
</cp:coreProperties>
</file>