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FF2" w:rsidRPr="00281E81" w:rsidRDefault="004D3FF2" w:rsidP="004D3FF2">
      <w:pPr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sz w:val="24"/>
          <w:szCs w:val="24"/>
          <w:lang w:val="vi-VN"/>
        </w:rPr>
        <w:t>Giải:</w:t>
      </w:r>
    </w:p>
    <w:p w:rsidR="004D3FF2" w:rsidRPr="00281E81" w:rsidRDefault="004D3FF2" w:rsidP="004D3FF2">
      <w:pPr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sz w:val="24"/>
          <w:szCs w:val="24"/>
          <w:lang w:val="vi-VN"/>
        </w:rPr>
        <w:t xml:space="preserve">Bài 1 : </w:t>
      </w:r>
    </w:p>
    <w:p w:rsidR="004D3FF2" w:rsidRPr="00281E81" w:rsidRDefault="004D3FF2" w:rsidP="004D3FF2">
      <w:pPr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sz w:val="24"/>
          <w:szCs w:val="24"/>
          <w:lang w:val="vi-VN"/>
        </w:rPr>
        <w:t>TXĐ:</w:t>
      </w:r>
      <w:r w:rsidRPr="00281E81">
        <w:rPr>
          <w:rFonts w:asciiTheme="majorHAnsi" w:hAnsiTheme="majorHAnsi" w:cstheme="majorHAnsi"/>
          <w:position w:val="-4"/>
          <w:sz w:val="24"/>
          <w:szCs w:val="24"/>
          <w:lang w:val="vi-VN"/>
        </w:rPr>
        <w:object w:dxaOrig="27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" o:ole="">
            <v:imagedata r:id="rId6" o:title=""/>
          </v:shape>
          <o:OLEObject Type="Embed" ProgID="Equation.DSMT4" ShapeID="_x0000_i1025" DrawAspect="Content" ObjectID="_1585034880" r:id="rId7"/>
        </w:object>
      </w:r>
    </w:p>
    <w:p w:rsidR="004D3FF2" w:rsidRPr="00281E81" w:rsidRDefault="004D3FF2" w:rsidP="004D3FF2">
      <w:pPr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sz w:val="24"/>
          <w:szCs w:val="24"/>
          <w:lang w:val="vi-VN"/>
        </w:rPr>
        <w:t xml:space="preserve">Bảng giá trị </w:t>
      </w:r>
      <w:r w:rsidRPr="00281E81">
        <w:rPr>
          <w:rFonts w:asciiTheme="majorHAnsi" w:hAnsiTheme="majorHAnsi" w:cstheme="majorHAnsi"/>
          <w:position w:val="-18"/>
          <w:sz w:val="24"/>
          <w:szCs w:val="24"/>
        </w:rPr>
        <w:object w:dxaOrig="440" w:dyaOrig="480">
          <v:shape id="_x0000_i1026" type="#_x0000_t75" style="width:21.75pt;height:24pt" o:ole="">
            <v:imagedata r:id="rId8" o:title=""/>
          </v:shape>
          <o:OLEObject Type="Embed" ProgID="Equation.DSMT4" ShapeID="_x0000_i1026" DrawAspect="Content" ObjectID="_1585034881" r:id="rId9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4D3FF2" w:rsidRPr="00281E81" w:rsidTr="004C1D94">
        <w:tc>
          <w:tcPr>
            <w:tcW w:w="1596" w:type="dxa"/>
          </w:tcPr>
          <w:p w:rsidR="004D3FF2" w:rsidRPr="00281E81" w:rsidRDefault="004D3FF2" w:rsidP="004C1D94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81E81">
              <w:rPr>
                <w:rFonts w:asciiTheme="majorHAnsi" w:hAnsiTheme="majorHAnsi" w:cstheme="majorHAnsi"/>
                <w:position w:val="-6"/>
                <w:sz w:val="24"/>
                <w:szCs w:val="24"/>
                <w:lang w:val="vi-VN"/>
              </w:rPr>
              <w:object w:dxaOrig="220" w:dyaOrig="240">
                <v:shape id="_x0000_i1027" type="#_x0000_t75" style="width:11.25pt;height:12pt" o:ole="">
                  <v:imagedata r:id="rId10" o:title=""/>
                </v:shape>
                <o:OLEObject Type="Embed" ProgID="Equation.DSMT4" ShapeID="_x0000_i1027" DrawAspect="Content" ObjectID="_1585034882" r:id="rId11"/>
              </w:object>
            </w:r>
          </w:p>
        </w:tc>
        <w:tc>
          <w:tcPr>
            <w:tcW w:w="1596" w:type="dxa"/>
          </w:tcPr>
          <w:p w:rsidR="004D3FF2" w:rsidRPr="00281E81" w:rsidRDefault="004D3FF2" w:rsidP="004C1D94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81E8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-4</w:t>
            </w:r>
          </w:p>
        </w:tc>
        <w:tc>
          <w:tcPr>
            <w:tcW w:w="1596" w:type="dxa"/>
          </w:tcPr>
          <w:p w:rsidR="004D3FF2" w:rsidRPr="00281E81" w:rsidRDefault="004D3FF2" w:rsidP="004C1D94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81E8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-2</w:t>
            </w:r>
          </w:p>
        </w:tc>
        <w:tc>
          <w:tcPr>
            <w:tcW w:w="1596" w:type="dxa"/>
          </w:tcPr>
          <w:p w:rsidR="004D3FF2" w:rsidRPr="00281E81" w:rsidRDefault="004D3FF2" w:rsidP="004C1D94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81E8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0</w:t>
            </w:r>
          </w:p>
        </w:tc>
        <w:tc>
          <w:tcPr>
            <w:tcW w:w="1596" w:type="dxa"/>
          </w:tcPr>
          <w:p w:rsidR="004D3FF2" w:rsidRPr="00281E81" w:rsidRDefault="004D3FF2" w:rsidP="004C1D94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81E8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2</w:t>
            </w:r>
          </w:p>
        </w:tc>
        <w:tc>
          <w:tcPr>
            <w:tcW w:w="1596" w:type="dxa"/>
          </w:tcPr>
          <w:p w:rsidR="004D3FF2" w:rsidRPr="00281E81" w:rsidRDefault="004D3FF2" w:rsidP="004C1D94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81E8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4</w:t>
            </w:r>
          </w:p>
        </w:tc>
      </w:tr>
      <w:tr w:rsidR="004D3FF2" w:rsidRPr="00281E81" w:rsidTr="004C1D94">
        <w:tc>
          <w:tcPr>
            <w:tcW w:w="1596" w:type="dxa"/>
          </w:tcPr>
          <w:p w:rsidR="004D3FF2" w:rsidRPr="00281E81" w:rsidRDefault="004D3FF2" w:rsidP="004C1D94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81E81">
              <w:rPr>
                <w:rFonts w:asciiTheme="majorHAnsi" w:hAnsiTheme="majorHAnsi" w:cstheme="majorHAnsi"/>
                <w:position w:val="-26"/>
                <w:sz w:val="24"/>
                <w:szCs w:val="24"/>
              </w:rPr>
              <w:object w:dxaOrig="1200" w:dyaOrig="720">
                <v:shape id="_x0000_i1028" type="#_x0000_t75" style="width:60pt;height:36.75pt" o:ole="">
                  <v:imagedata r:id="rId12" o:title=""/>
                </v:shape>
                <o:OLEObject Type="Embed" ProgID="Equation.DSMT4" ShapeID="_x0000_i1028" DrawAspect="Content" ObjectID="_1585034883" r:id="rId13"/>
              </w:object>
            </w:r>
          </w:p>
        </w:tc>
        <w:tc>
          <w:tcPr>
            <w:tcW w:w="1596" w:type="dxa"/>
          </w:tcPr>
          <w:p w:rsidR="004D3FF2" w:rsidRPr="00281E81" w:rsidRDefault="004D3FF2" w:rsidP="004C1D94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81E8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-4</w:t>
            </w:r>
          </w:p>
        </w:tc>
        <w:tc>
          <w:tcPr>
            <w:tcW w:w="1596" w:type="dxa"/>
          </w:tcPr>
          <w:p w:rsidR="004D3FF2" w:rsidRPr="00281E81" w:rsidRDefault="004D3FF2" w:rsidP="004C1D94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81E8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-1</w:t>
            </w:r>
          </w:p>
        </w:tc>
        <w:tc>
          <w:tcPr>
            <w:tcW w:w="1596" w:type="dxa"/>
          </w:tcPr>
          <w:p w:rsidR="004D3FF2" w:rsidRPr="00281E81" w:rsidRDefault="004D3FF2" w:rsidP="004C1D94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81E8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0</w:t>
            </w:r>
          </w:p>
        </w:tc>
        <w:tc>
          <w:tcPr>
            <w:tcW w:w="1596" w:type="dxa"/>
          </w:tcPr>
          <w:p w:rsidR="004D3FF2" w:rsidRPr="00281E81" w:rsidRDefault="004D3FF2" w:rsidP="004C1D94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81E8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-1</w:t>
            </w:r>
          </w:p>
        </w:tc>
        <w:tc>
          <w:tcPr>
            <w:tcW w:w="1596" w:type="dxa"/>
          </w:tcPr>
          <w:p w:rsidR="004D3FF2" w:rsidRPr="00281E81" w:rsidRDefault="004D3FF2" w:rsidP="004C1D94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81E8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-4</w:t>
            </w:r>
          </w:p>
        </w:tc>
      </w:tr>
    </w:tbl>
    <w:p w:rsidR="004D3FF2" w:rsidRPr="00281E81" w:rsidRDefault="004D3FF2" w:rsidP="004D3FF2">
      <w:pPr>
        <w:rPr>
          <w:rFonts w:asciiTheme="majorHAnsi" w:hAnsiTheme="majorHAnsi" w:cstheme="majorHAnsi"/>
          <w:position w:val="-18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sz w:val="24"/>
          <w:szCs w:val="24"/>
          <w:lang w:val="vi-VN"/>
        </w:rPr>
        <w:t xml:space="preserve">Bảng giá trị </w:t>
      </w:r>
      <w:r w:rsidRPr="00281E81">
        <w:rPr>
          <w:rFonts w:asciiTheme="majorHAnsi" w:hAnsiTheme="majorHAnsi" w:cstheme="majorHAnsi"/>
          <w:position w:val="-18"/>
          <w:sz w:val="24"/>
          <w:szCs w:val="24"/>
        </w:rPr>
        <w:object w:dxaOrig="380" w:dyaOrig="480">
          <v:shape id="_x0000_i1029" type="#_x0000_t75" style="width:18.75pt;height:24pt" o:ole="">
            <v:imagedata r:id="rId14" o:title=""/>
          </v:shape>
          <o:OLEObject Type="Embed" ProgID="Equation.DSMT4" ShapeID="_x0000_i1029" DrawAspect="Content" ObjectID="_1585034884" r:id="rId15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D3FF2" w:rsidRPr="00281E81" w:rsidTr="004C1D94">
        <w:tc>
          <w:tcPr>
            <w:tcW w:w="3192" w:type="dxa"/>
          </w:tcPr>
          <w:p w:rsidR="004D3FF2" w:rsidRPr="00281E81" w:rsidRDefault="004D3FF2" w:rsidP="004C1D94">
            <w:pPr>
              <w:rPr>
                <w:rFonts w:asciiTheme="majorHAnsi" w:hAnsiTheme="majorHAnsi" w:cstheme="majorHAnsi"/>
                <w:position w:val="-18"/>
                <w:sz w:val="24"/>
                <w:szCs w:val="24"/>
                <w:lang w:val="vi-VN"/>
              </w:rPr>
            </w:pPr>
            <w:r w:rsidRPr="00281E81">
              <w:rPr>
                <w:rFonts w:asciiTheme="majorHAnsi" w:hAnsiTheme="majorHAnsi" w:cstheme="majorHAnsi"/>
                <w:position w:val="-6"/>
                <w:sz w:val="24"/>
                <w:szCs w:val="24"/>
                <w:lang w:val="vi-VN"/>
              </w:rPr>
              <w:object w:dxaOrig="220" w:dyaOrig="240">
                <v:shape id="_x0000_i1030" type="#_x0000_t75" style="width:11.25pt;height:12pt" o:ole="">
                  <v:imagedata r:id="rId10" o:title=""/>
                </v:shape>
                <o:OLEObject Type="Embed" ProgID="Equation.DSMT4" ShapeID="_x0000_i1030" DrawAspect="Content" ObjectID="_1585034885" r:id="rId16"/>
              </w:object>
            </w:r>
          </w:p>
        </w:tc>
        <w:tc>
          <w:tcPr>
            <w:tcW w:w="3192" w:type="dxa"/>
          </w:tcPr>
          <w:p w:rsidR="004D3FF2" w:rsidRPr="00281E81" w:rsidRDefault="004D3FF2" w:rsidP="004C1D94">
            <w:pPr>
              <w:rPr>
                <w:rFonts w:asciiTheme="majorHAnsi" w:hAnsiTheme="majorHAnsi" w:cstheme="majorHAnsi"/>
                <w:position w:val="-18"/>
                <w:sz w:val="24"/>
                <w:szCs w:val="24"/>
                <w:lang w:val="vi-VN"/>
              </w:rPr>
            </w:pPr>
            <w:r w:rsidRPr="00281E81">
              <w:rPr>
                <w:rFonts w:asciiTheme="majorHAnsi" w:hAnsiTheme="majorHAnsi" w:cstheme="majorHAnsi"/>
                <w:position w:val="-18"/>
                <w:sz w:val="24"/>
                <w:szCs w:val="24"/>
                <w:lang w:val="vi-VN"/>
              </w:rPr>
              <w:t>0</w:t>
            </w:r>
          </w:p>
        </w:tc>
        <w:tc>
          <w:tcPr>
            <w:tcW w:w="3192" w:type="dxa"/>
          </w:tcPr>
          <w:p w:rsidR="004D3FF2" w:rsidRPr="00281E81" w:rsidRDefault="004D3FF2" w:rsidP="004C1D94">
            <w:pPr>
              <w:rPr>
                <w:rFonts w:asciiTheme="majorHAnsi" w:hAnsiTheme="majorHAnsi" w:cstheme="majorHAnsi"/>
                <w:position w:val="-18"/>
                <w:sz w:val="24"/>
                <w:szCs w:val="24"/>
                <w:lang w:val="vi-VN"/>
              </w:rPr>
            </w:pPr>
            <w:r w:rsidRPr="00281E81">
              <w:rPr>
                <w:rFonts w:asciiTheme="majorHAnsi" w:hAnsiTheme="majorHAnsi" w:cstheme="majorHAnsi"/>
                <w:position w:val="-18"/>
                <w:sz w:val="24"/>
                <w:szCs w:val="24"/>
                <w:lang w:val="vi-VN"/>
              </w:rPr>
              <w:t>2</w:t>
            </w:r>
          </w:p>
        </w:tc>
      </w:tr>
      <w:tr w:rsidR="004D3FF2" w:rsidRPr="00281E81" w:rsidTr="004C1D94">
        <w:tc>
          <w:tcPr>
            <w:tcW w:w="3192" w:type="dxa"/>
          </w:tcPr>
          <w:p w:rsidR="004D3FF2" w:rsidRPr="00281E81" w:rsidRDefault="004D3FF2" w:rsidP="004C1D94">
            <w:pPr>
              <w:rPr>
                <w:rFonts w:asciiTheme="majorHAnsi" w:hAnsiTheme="majorHAnsi" w:cstheme="majorHAnsi"/>
                <w:position w:val="-18"/>
                <w:sz w:val="24"/>
                <w:szCs w:val="24"/>
                <w:lang w:val="vi-VN"/>
              </w:rPr>
            </w:pPr>
            <w:r w:rsidRPr="00281E81">
              <w:rPr>
                <w:rFonts w:asciiTheme="majorHAnsi" w:hAnsiTheme="majorHAnsi" w:cstheme="majorHAnsi"/>
                <w:position w:val="-26"/>
                <w:sz w:val="24"/>
                <w:szCs w:val="24"/>
              </w:rPr>
              <w:object w:dxaOrig="1320" w:dyaOrig="720">
                <v:shape id="_x0000_i1031" type="#_x0000_t75" style="width:65.25pt;height:36.75pt" o:ole="">
                  <v:imagedata r:id="rId17" o:title=""/>
                </v:shape>
                <o:OLEObject Type="Embed" ProgID="Equation.DSMT4" ShapeID="_x0000_i1031" DrawAspect="Content" ObjectID="_1585034886" r:id="rId18"/>
              </w:object>
            </w:r>
          </w:p>
        </w:tc>
        <w:tc>
          <w:tcPr>
            <w:tcW w:w="3192" w:type="dxa"/>
          </w:tcPr>
          <w:p w:rsidR="004D3FF2" w:rsidRPr="00281E81" w:rsidRDefault="004D3FF2" w:rsidP="004C1D94">
            <w:pPr>
              <w:rPr>
                <w:rFonts w:asciiTheme="majorHAnsi" w:hAnsiTheme="majorHAnsi" w:cstheme="majorHAnsi"/>
                <w:position w:val="-18"/>
                <w:sz w:val="24"/>
                <w:szCs w:val="24"/>
                <w:lang w:val="vi-VN"/>
              </w:rPr>
            </w:pPr>
            <w:r w:rsidRPr="00281E81">
              <w:rPr>
                <w:rFonts w:asciiTheme="majorHAnsi" w:hAnsiTheme="majorHAnsi" w:cstheme="majorHAnsi"/>
                <w:position w:val="-18"/>
                <w:sz w:val="24"/>
                <w:szCs w:val="24"/>
                <w:lang w:val="vi-VN"/>
              </w:rPr>
              <w:t>2</w:t>
            </w:r>
          </w:p>
        </w:tc>
        <w:tc>
          <w:tcPr>
            <w:tcW w:w="3192" w:type="dxa"/>
          </w:tcPr>
          <w:p w:rsidR="004D3FF2" w:rsidRPr="00281E81" w:rsidRDefault="004D3FF2" w:rsidP="004C1D94">
            <w:pPr>
              <w:rPr>
                <w:rFonts w:asciiTheme="majorHAnsi" w:hAnsiTheme="majorHAnsi" w:cstheme="majorHAnsi"/>
                <w:position w:val="-18"/>
                <w:sz w:val="24"/>
                <w:szCs w:val="24"/>
                <w:lang w:val="vi-VN"/>
              </w:rPr>
            </w:pPr>
            <w:r w:rsidRPr="00281E81">
              <w:rPr>
                <w:rFonts w:asciiTheme="majorHAnsi" w:hAnsiTheme="majorHAnsi" w:cstheme="majorHAnsi"/>
                <w:position w:val="-18"/>
                <w:sz w:val="24"/>
                <w:szCs w:val="24"/>
                <w:lang w:val="vi-VN"/>
              </w:rPr>
              <w:t>5</w:t>
            </w:r>
          </w:p>
        </w:tc>
      </w:tr>
    </w:tbl>
    <w:p w:rsidR="004D3FF2" w:rsidRPr="00281E81" w:rsidRDefault="004D3FF2" w:rsidP="004D3FF2">
      <w:pPr>
        <w:rPr>
          <w:rFonts w:asciiTheme="majorHAnsi" w:hAnsiTheme="majorHAnsi" w:cstheme="majorHAnsi"/>
          <w:position w:val="-18"/>
          <w:sz w:val="24"/>
          <w:szCs w:val="24"/>
          <w:lang w:val="vi-VN"/>
        </w:rPr>
      </w:pPr>
    </w:p>
    <w:p w:rsidR="004D3FF2" w:rsidRPr="00281E81" w:rsidRDefault="004D3FF2" w:rsidP="004D3FF2">
      <w:pPr>
        <w:rPr>
          <w:rFonts w:asciiTheme="majorHAnsi" w:hAnsiTheme="majorHAnsi" w:cstheme="majorHAnsi"/>
          <w:position w:val="-18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noProof/>
          <w:position w:val="-18"/>
          <w:sz w:val="24"/>
          <w:szCs w:val="24"/>
        </w:rPr>
        <w:drawing>
          <wp:inline distT="0" distB="0" distL="0" distR="0">
            <wp:extent cx="3390900" cy="3444828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956" cy="3446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FF2" w:rsidRPr="00281E81" w:rsidRDefault="004D3FF2" w:rsidP="004D3FF2">
      <w:pPr>
        <w:rPr>
          <w:rFonts w:asciiTheme="majorHAnsi" w:hAnsiTheme="majorHAnsi" w:cstheme="majorHAnsi"/>
          <w:position w:val="-18"/>
          <w:sz w:val="24"/>
          <w:szCs w:val="24"/>
          <w:lang w:val="vi-VN"/>
        </w:rPr>
      </w:pPr>
    </w:p>
    <w:p w:rsidR="004D3FF2" w:rsidRPr="00281E81" w:rsidRDefault="004D3FF2" w:rsidP="004D3FF2">
      <w:pPr>
        <w:rPr>
          <w:rFonts w:asciiTheme="majorHAnsi" w:hAnsiTheme="majorHAnsi" w:cstheme="majorHAnsi"/>
          <w:position w:val="-18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position w:val="-18"/>
          <w:sz w:val="24"/>
          <w:szCs w:val="24"/>
          <w:lang w:val="vi-VN"/>
        </w:rPr>
        <w:t xml:space="preserve">b. Tìm tọa độ giao điểm </w:t>
      </w:r>
    </w:p>
    <w:p w:rsidR="004D3FF2" w:rsidRPr="00281E81" w:rsidRDefault="004D3FF2" w:rsidP="004D3FF2">
      <w:pPr>
        <w:rPr>
          <w:rFonts w:asciiTheme="majorHAnsi" w:hAnsiTheme="majorHAnsi" w:cstheme="majorHAnsi"/>
          <w:position w:val="-18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position w:val="-18"/>
          <w:sz w:val="24"/>
          <w:szCs w:val="24"/>
          <w:lang w:val="vi-VN"/>
        </w:rPr>
        <w:t xml:space="preserve">Phương trình hoành độ giao điểm của </w:t>
      </w:r>
      <w:r w:rsidRPr="00281E81">
        <w:rPr>
          <w:rFonts w:asciiTheme="majorHAnsi" w:hAnsiTheme="majorHAnsi" w:cstheme="majorHAnsi"/>
          <w:position w:val="-18"/>
          <w:sz w:val="24"/>
          <w:szCs w:val="24"/>
        </w:rPr>
        <w:object w:dxaOrig="440" w:dyaOrig="480">
          <v:shape id="_x0000_i1032" type="#_x0000_t75" style="width:21.75pt;height:24pt" o:ole="">
            <v:imagedata r:id="rId8" o:title=""/>
          </v:shape>
          <o:OLEObject Type="Embed" ProgID="Equation.DSMT4" ShapeID="_x0000_i1032" DrawAspect="Content" ObjectID="_1585034887" r:id="rId20"/>
        </w:object>
      </w:r>
      <w:r w:rsidRPr="00281E81">
        <w:rPr>
          <w:rFonts w:asciiTheme="majorHAnsi" w:hAnsiTheme="majorHAnsi" w:cstheme="majorHAnsi"/>
          <w:position w:val="-18"/>
          <w:sz w:val="24"/>
          <w:szCs w:val="24"/>
          <w:lang w:val="vi-VN"/>
        </w:rPr>
        <w:t xml:space="preserve">và </w:t>
      </w:r>
      <w:r w:rsidRPr="00281E81">
        <w:rPr>
          <w:rFonts w:asciiTheme="majorHAnsi" w:hAnsiTheme="majorHAnsi" w:cstheme="majorHAnsi"/>
          <w:position w:val="-18"/>
          <w:sz w:val="24"/>
          <w:szCs w:val="24"/>
        </w:rPr>
        <w:object w:dxaOrig="380" w:dyaOrig="480">
          <v:shape id="_x0000_i1033" type="#_x0000_t75" style="width:18.75pt;height:24pt" o:ole="">
            <v:imagedata r:id="rId14" o:title=""/>
          </v:shape>
          <o:OLEObject Type="Embed" ProgID="Equation.DSMT4" ShapeID="_x0000_i1033" DrawAspect="Content" ObjectID="_1585034888" r:id="rId21"/>
        </w:object>
      </w:r>
      <w:r w:rsidRPr="00281E81">
        <w:rPr>
          <w:rFonts w:asciiTheme="majorHAnsi" w:hAnsiTheme="majorHAnsi" w:cstheme="majorHAnsi"/>
          <w:position w:val="-18"/>
          <w:sz w:val="24"/>
          <w:szCs w:val="24"/>
          <w:lang w:val="vi-VN"/>
        </w:rPr>
        <w:t>:</w:t>
      </w:r>
    </w:p>
    <w:p w:rsidR="004D3FF2" w:rsidRPr="00281E81" w:rsidRDefault="004D3FF2" w:rsidP="004D3FF2">
      <w:pPr>
        <w:rPr>
          <w:rFonts w:asciiTheme="majorHAnsi" w:hAnsiTheme="majorHAnsi" w:cstheme="majorHAnsi"/>
          <w:position w:val="-18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position w:val="-100"/>
          <w:sz w:val="24"/>
          <w:szCs w:val="24"/>
          <w:lang w:val="vi-VN"/>
        </w:rPr>
        <w:object w:dxaOrig="2680" w:dyaOrig="2020">
          <v:shape id="_x0000_i1034" type="#_x0000_t75" style="width:133.5pt;height:101.25pt" o:ole="">
            <v:imagedata r:id="rId22" o:title=""/>
          </v:shape>
          <o:OLEObject Type="Embed" ProgID="Equation.DSMT4" ShapeID="_x0000_i1034" DrawAspect="Content" ObjectID="_1585034889" r:id="rId23"/>
        </w:object>
      </w:r>
    </w:p>
    <w:p w:rsidR="004D3FF2" w:rsidRPr="00281E81" w:rsidRDefault="004D3FF2" w:rsidP="004D3FF2">
      <w:pPr>
        <w:rPr>
          <w:rFonts w:asciiTheme="majorHAnsi" w:hAnsiTheme="majorHAnsi" w:cstheme="majorHAnsi"/>
          <w:position w:val="-18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position w:val="-18"/>
          <w:sz w:val="24"/>
          <w:szCs w:val="24"/>
          <w:lang w:val="vi-VN"/>
        </w:rPr>
        <w:t xml:space="preserve">Vậy </w:t>
      </w:r>
      <w:r w:rsidRPr="00281E81">
        <w:rPr>
          <w:rFonts w:asciiTheme="majorHAnsi" w:hAnsiTheme="majorHAnsi" w:cstheme="majorHAnsi"/>
          <w:position w:val="-12"/>
          <w:sz w:val="24"/>
          <w:szCs w:val="24"/>
        </w:rPr>
        <w:object w:dxaOrig="460" w:dyaOrig="360">
          <v:shape id="_x0000_i1035" type="#_x0000_t75" style="width:23.25pt;height:18pt" o:ole="">
            <v:imagedata r:id="rId24" o:title=""/>
          </v:shape>
          <o:OLEObject Type="Embed" ProgID="Equation.DSMT4" ShapeID="_x0000_i1035" DrawAspect="Content" ObjectID="_1585034890" r:id="rId25"/>
        </w:object>
      </w:r>
      <w:r w:rsidRPr="00281E81">
        <w:rPr>
          <w:rFonts w:asciiTheme="majorHAnsi" w:hAnsiTheme="majorHAnsi" w:cstheme="majorHAnsi"/>
          <w:position w:val="-18"/>
          <w:sz w:val="24"/>
          <w:szCs w:val="24"/>
          <w:lang w:val="vi-VN"/>
        </w:rPr>
        <w:t xml:space="preserve">cắt </w:t>
      </w:r>
      <w:r w:rsidRPr="00281E81">
        <w:rPr>
          <w:rFonts w:asciiTheme="majorHAnsi" w:hAnsiTheme="majorHAnsi" w:cstheme="majorHAnsi"/>
          <w:position w:val="-18"/>
          <w:sz w:val="24"/>
          <w:szCs w:val="24"/>
        </w:rPr>
        <w:object w:dxaOrig="380" w:dyaOrig="480">
          <v:shape id="_x0000_i1036" type="#_x0000_t75" style="width:18.75pt;height:24pt" o:ole="">
            <v:imagedata r:id="rId14" o:title=""/>
          </v:shape>
          <o:OLEObject Type="Embed" ProgID="Equation.DSMT4" ShapeID="_x0000_i1036" DrawAspect="Content" ObjectID="_1585034891" r:id="rId26"/>
        </w:object>
      </w:r>
      <w:r w:rsidRPr="00281E81">
        <w:rPr>
          <w:rFonts w:asciiTheme="majorHAnsi" w:hAnsiTheme="majorHAnsi" w:cstheme="majorHAnsi"/>
          <w:position w:val="-18"/>
          <w:sz w:val="24"/>
          <w:szCs w:val="24"/>
          <w:lang w:val="vi-VN"/>
        </w:rPr>
        <w:t xml:space="preserve">tại 2 điểm </w:t>
      </w:r>
      <w:r w:rsidRPr="00281E81">
        <w:rPr>
          <w:rFonts w:asciiTheme="majorHAnsi" w:hAnsiTheme="majorHAnsi" w:cstheme="majorHAnsi"/>
          <w:position w:val="-12"/>
          <w:sz w:val="24"/>
          <w:szCs w:val="24"/>
          <w:lang w:val="vi-VN"/>
        </w:rPr>
        <w:object w:dxaOrig="2260" w:dyaOrig="360">
          <v:shape id="_x0000_i1037" type="#_x0000_t75" style="width:113.25pt;height:18pt" o:ole="">
            <v:imagedata r:id="rId27" o:title=""/>
          </v:shape>
          <o:OLEObject Type="Embed" ProgID="Equation.DSMT4" ShapeID="_x0000_i1037" DrawAspect="Content" ObjectID="_1585034892" r:id="rId28"/>
        </w:object>
      </w:r>
    </w:p>
    <w:p w:rsidR="004D3FF2" w:rsidRPr="00281E81" w:rsidRDefault="004D3FF2" w:rsidP="004D3FF2">
      <w:pPr>
        <w:rPr>
          <w:rFonts w:asciiTheme="majorHAnsi" w:hAnsiTheme="majorHAnsi" w:cstheme="majorHAnsi"/>
          <w:position w:val="-18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position w:val="-18"/>
          <w:sz w:val="24"/>
          <w:szCs w:val="24"/>
          <w:lang w:val="vi-VN"/>
        </w:rPr>
        <w:t>Bài 2:</w:t>
      </w:r>
    </w:p>
    <w:p w:rsidR="004D3FF2" w:rsidRPr="00281E81" w:rsidRDefault="004D3FF2" w:rsidP="004D3FF2">
      <w:pPr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sz w:val="24"/>
          <w:szCs w:val="24"/>
        </w:rPr>
        <w:t xml:space="preserve">Cho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phương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r w:rsidRPr="00281E81">
        <w:rPr>
          <w:rFonts w:asciiTheme="majorHAnsi" w:hAnsiTheme="majorHAnsi" w:cstheme="majorHAnsi"/>
          <w:position w:val="-18"/>
          <w:sz w:val="24"/>
          <w:szCs w:val="24"/>
        </w:rPr>
        <w:object w:dxaOrig="2900" w:dyaOrig="480">
          <v:shape id="_x0000_i1038" type="#_x0000_t75" style="width:144.75pt;height:24pt" o:ole="">
            <v:imagedata r:id="rId29" o:title=""/>
          </v:shape>
          <o:OLEObject Type="Embed" ProgID="Equation.DSMT4" ShapeID="_x0000_i1038" DrawAspect="Content" ObjectID="_1585034893" r:id="rId30"/>
        </w:object>
      </w:r>
      <w:r w:rsidRPr="00281E81">
        <w:rPr>
          <w:rFonts w:asciiTheme="majorHAnsi" w:hAnsiTheme="majorHAnsi" w:cstheme="majorHAnsi"/>
          <w:sz w:val="24"/>
          <w:szCs w:val="24"/>
        </w:rPr>
        <w:t xml:space="preserve"> (</w:t>
      </w:r>
      <w:r w:rsidRPr="00281E81">
        <w:rPr>
          <w:rFonts w:asciiTheme="majorHAnsi" w:hAnsiTheme="majorHAnsi" w:cstheme="majorHAnsi"/>
          <w:position w:val="-4"/>
          <w:sz w:val="24"/>
          <w:szCs w:val="24"/>
        </w:rPr>
        <w:object w:dxaOrig="220" w:dyaOrig="200">
          <v:shape id="_x0000_i1039" type="#_x0000_t75" style="width:11.25pt;height:10.5pt" o:ole="">
            <v:imagedata r:id="rId31" o:title=""/>
          </v:shape>
          <o:OLEObject Type="Embed" ProgID="Equation.DSMT4" ShapeID="_x0000_i1039" DrawAspect="Content" ObjectID="_1585034894" r:id="rId32"/>
        </w:object>
      </w:r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là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ẩn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, </w:t>
      </w:r>
      <w:r w:rsidRPr="00281E81">
        <w:rPr>
          <w:rFonts w:asciiTheme="majorHAnsi" w:hAnsiTheme="majorHAnsi" w:cstheme="majorHAnsi"/>
          <w:position w:val="-4"/>
          <w:sz w:val="24"/>
          <w:szCs w:val="24"/>
        </w:rPr>
        <w:object w:dxaOrig="279" w:dyaOrig="200">
          <v:shape id="_x0000_i1040" type="#_x0000_t75" style="width:14.25pt;height:10.5pt" o:ole="">
            <v:imagedata r:id="rId33" o:title=""/>
          </v:shape>
          <o:OLEObject Type="Embed" ProgID="Equation.DSMT4" ShapeID="_x0000_i1040" DrawAspect="Content" ObjectID="_1585034895" r:id="rId34"/>
        </w:object>
      </w:r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là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>)</w:t>
      </w:r>
    </w:p>
    <w:p w:rsidR="004D3FF2" w:rsidRPr="00E117BA" w:rsidRDefault="004D3FF2" w:rsidP="004D3FF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position w:val="-18"/>
          <w:sz w:val="24"/>
          <w:szCs w:val="24"/>
          <w:lang w:val="vi-VN"/>
        </w:rPr>
      </w:pPr>
      <w:r w:rsidRPr="00E117BA">
        <w:rPr>
          <w:rFonts w:asciiTheme="majorHAnsi" w:hAnsiTheme="majorHAnsi" w:cstheme="majorHAnsi"/>
          <w:position w:val="-18"/>
          <w:sz w:val="24"/>
          <w:szCs w:val="24"/>
          <w:lang w:val="vi-VN"/>
        </w:rPr>
        <w:t xml:space="preserve">Để </w:t>
      </w:r>
      <w:bookmarkStart w:id="0" w:name="_GoBack"/>
      <w:bookmarkEnd w:id="0"/>
      <w:r w:rsidRPr="00E117BA">
        <w:rPr>
          <w:rFonts w:asciiTheme="majorHAnsi" w:hAnsiTheme="majorHAnsi" w:cstheme="majorHAnsi"/>
          <w:position w:val="-18"/>
          <w:sz w:val="24"/>
          <w:szCs w:val="24"/>
          <w:lang w:val="vi-VN"/>
        </w:rPr>
        <w:t xml:space="preserve">phương trình có 2 nghiệm </w:t>
      </w:r>
      <w:r w:rsidRPr="00E117BA">
        <w:rPr>
          <w:rFonts w:asciiTheme="majorHAnsi" w:hAnsiTheme="majorHAnsi" w:cstheme="majorHAnsi"/>
          <w:position w:val="-14"/>
          <w:sz w:val="24"/>
          <w:szCs w:val="24"/>
        </w:rPr>
        <w:object w:dxaOrig="580" w:dyaOrig="420">
          <v:shape id="_x0000_i1041" type="#_x0000_t75" style="width:29.25pt;height:21.75pt" o:ole="">
            <v:imagedata r:id="rId35" o:title=""/>
          </v:shape>
          <o:OLEObject Type="Embed" ProgID="Equation.DSMT4" ShapeID="_x0000_i1041" DrawAspect="Content" ObjectID="_1585034896" r:id="rId36"/>
        </w:object>
      </w:r>
    </w:p>
    <w:p w:rsidR="004D3FF2" w:rsidRPr="00281E81" w:rsidRDefault="004D3FF2" w:rsidP="004D3FF2">
      <w:pPr>
        <w:rPr>
          <w:rFonts w:asciiTheme="majorHAnsi" w:hAnsiTheme="majorHAnsi" w:cstheme="majorHAnsi"/>
          <w:position w:val="-18"/>
          <w:sz w:val="24"/>
          <w:szCs w:val="24"/>
          <w:u w:val="single"/>
          <w:lang w:val="vi-VN"/>
        </w:rPr>
      </w:pPr>
      <w:r w:rsidRPr="00281E81">
        <w:rPr>
          <w:rFonts w:asciiTheme="majorHAnsi" w:hAnsiTheme="majorHAnsi" w:cstheme="majorHAnsi"/>
          <w:position w:val="-72"/>
          <w:sz w:val="24"/>
          <w:szCs w:val="24"/>
          <w:lang w:val="vi-VN"/>
        </w:rPr>
        <w:object w:dxaOrig="2860" w:dyaOrig="1579">
          <v:shape id="_x0000_i1042" type="#_x0000_t75" style="width:143.25pt;height:78.75pt" o:ole="">
            <v:imagedata r:id="rId37" o:title=""/>
          </v:shape>
          <o:OLEObject Type="Embed" ProgID="Equation.DSMT4" ShapeID="_x0000_i1042" DrawAspect="Content" ObjectID="_1585034897" r:id="rId38"/>
        </w:object>
      </w:r>
    </w:p>
    <w:p w:rsidR="004D3FF2" w:rsidRPr="00281E81" w:rsidRDefault="004D3FF2" w:rsidP="004D3FF2">
      <w:pPr>
        <w:rPr>
          <w:rFonts w:asciiTheme="majorHAnsi" w:hAnsiTheme="majorHAnsi" w:cstheme="majorHAnsi"/>
          <w:position w:val="-18"/>
          <w:sz w:val="24"/>
          <w:szCs w:val="24"/>
          <w:u w:val="single"/>
          <w:lang w:val="vi-VN"/>
        </w:rPr>
      </w:pPr>
    </w:p>
    <w:p w:rsidR="004D3FF2" w:rsidRPr="00281E81" w:rsidRDefault="004D3FF2" w:rsidP="004D3FF2">
      <w:pPr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sz w:val="24"/>
          <w:szCs w:val="24"/>
          <w:lang w:val="vi-VN"/>
        </w:rPr>
        <w:t>b. Đ</w:t>
      </w:r>
      <w:r w:rsidRPr="00281E81">
        <w:rPr>
          <w:rFonts w:asciiTheme="majorHAnsi" w:hAnsiTheme="majorHAnsi" w:cstheme="majorHAnsi"/>
          <w:sz w:val="24"/>
          <w:szCs w:val="24"/>
        </w:rPr>
        <w:t xml:space="preserve">ể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phương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(1)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hai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nghiệm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r w:rsidRPr="00281E81">
        <w:rPr>
          <w:rFonts w:asciiTheme="majorHAnsi" w:hAnsiTheme="majorHAnsi" w:cstheme="majorHAnsi"/>
          <w:position w:val="-14"/>
          <w:sz w:val="24"/>
          <w:szCs w:val="24"/>
        </w:rPr>
        <w:object w:dxaOrig="580" w:dyaOrig="420">
          <v:shape id="_x0000_i1043" type="#_x0000_t75" style="width:29.25pt;height:21.75pt" o:ole="">
            <v:imagedata r:id="rId35" o:title=""/>
          </v:shape>
          <o:OLEObject Type="Embed" ProgID="Equation.DSMT4" ShapeID="_x0000_i1043" DrawAspect="Content" ObjectID="_1585034898" r:id="rId39"/>
        </w:object>
      </w:r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r w:rsidRPr="00281E81">
        <w:rPr>
          <w:rFonts w:asciiTheme="majorHAnsi" w:hAnsiTheme="majorHAnsi" w:cstheme="majorHAnsi"/>
          <w:position w:val="-14"/>
          <w:sz w:val="24"/>
          <w:szCs w:val="24"/>
        </w:rPr>
        <w:object w:dxaOrig="1160" w:dyaOrig="420">
          <v:shape id="_x0000_i1044" type="#_x0000_t75" style="width:57.75pt;height:21.75pt" o:ole="">
            <v:imagedata r:id="rId40" o:title=""/>
          </v:shape>
          <o:OLEObject Type="Embed" ProgID="Equation.DSMT4" ShapeID="_x0000_i1044" DrawAspect="Content" ObjectID="_1585034899" r:id="rId41"/>
        </w:object>
      </w:r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</w:p>
    <w:p w:rsidR="00FB324D" w:rsidRPr="00281E81" w:rsidRDefault="00465B31" w:rsidP="00465B31">
      <w:pPr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position w:val="-190"/>
          <w:sz w:val="24"/>
          <w:szCs w:val="24"/>
          <w:lang w:val="vi-VN"/>
        </w:rPr>
        <w:object w:dxaOrig="2160" w:dyaOrig="4280">
          <v:shape id="_x0000_i1045" type="#_x0000_t75" style="width:108.75pt;height:213.75pt" o:ole="">
            <v:imagedata r:id="rId42" o:title=""/>
          </v:shape>
          <o:OLEObject Type="Embed" ProgID="Equation.DSMT4" ShapeID="_x0000_i1045" DrawAspect="Content" ObjectID="_1585034900" r:id="rId43"/>
        </w:object>
      </w:r>
    </w:p>
    <w:p w:rsidR="00465B31" w:rsidRPr="00281E81" w:rsidRDefault="00465B31" w:rsidP="00465B31">
      <w:pPr>
        <w:rPr>
          <w:rFonts w:asciiTheme="majorHAnsi" w:hAnsiTheme="majorHAnsi" w:cstheme="majorHAnsi"/>
          <w:sz w:val="24"/>
          <w:szCs w:val="24"/>
          <w:lang w:val="vi-VN"/>
        </w:rPr>
      </w:pPr>
    </w:p>
    <w:p w:rsidR="00465B31" w:rsidRPr="00281E81" w:rsidRDefault="00465B31" w:rsidP="00465B31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281E81">
        <w:rPr>
          <w:rFonts w:asciiTheme="majorHAnsi" w:hAnsiTheme="majorHAnsi" w:cstheme="majorHAnsi"/>
          <w:b/>
          <w:sz w:val="24"/>
          <w:szCs w:val="24"/>
          <w:u w:val="single"/>
        </w:rPr>
        <w:t>Bài</w:t>
      </w:r>
      <w:proofErr w:type="spellEnd"/>
      <w:r w:rsidRPr="00281E81">
        <w:rPr>
          <w:rFonts w:asciiTheme="majorHAnsi" w:hAnsiTheme="majorHAnsi" w:cstheme="majorHAnsi"/>
          <w:b/>
          <w:sz w:val="24"/>
          <w:szCs w:val="24"/>
          <w:u w:val="single"/>
        </w:rPr>
        <w:t xml:space="preserve"> 3:</w:t>
      </w:r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buổi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tập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luyện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một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tàu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ngầm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đang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mặt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biển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bắt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đầu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lặn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xuống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di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chuyển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proofErr w:type="gramStart"/>
      <w:r w:rsidRPr="00281E81">
        <w:rPr>
          <w:rFonts w:asciiTheme="majorHAnsi" w:hAnsiTheme="majorHAnsi" w:cstheme="majorHAnsi"/>
          <w:sz w:val="24"/>
          <w:szCs w:val="24"/>
        </w:rPr>
        <w:t>theo</w:t>
      </w:r>
      <w:proofErr w:type="spellEnd"/>
      <w:proofErr w:type="gram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đường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thẳng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tạo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với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mặt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nước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biển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một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góc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r w:rsidRPr="00281E81">
        <w:rPr>
          <w:rFonts w:asciiTheme="majorHAnsi" w:hAnsiTheme="majorHAnsi" w:cstheme="majorHAnsi"/>
          <w:position w:val="-4"/>
          <w:sz w:val="24"/>
          <w:szCs w:val="24"/>
        </w:rPr>
        <w:object w:dxaOrig="400" w:dyaOrig="340">
          <v:shape id="_x0000_i1046" type="#_x0000_t75" style="width:20.25pt;height:18pt" o:ole="">
            <v:imagedata r:id="rId44" o:title=""/>
          </v:shape>
          <o:OLEObject Type="Embed" ProgID="Equation.DSMT4" ShapeID="_x0000_i1046" DrawAspect="Content" ObjectID="_1585034901" r:id="rId45"/>
        </w:object>
      </w:r>
      <w:r w:rsidRPr="00281E81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xem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hình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bên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>)</w:t>
      </w:r>
    </w:p>
    <w:p w:rsidR="00465B31" w:rsidRPr="00281E81" w:rsidRDefault="00465B31" w:rsidP="00465B31">
      <w:pPr>
        <w:rPr>
          <w:rFonts w:asciiTheme="majorHAnsi" w:hAnsiTheme="majorHAnsi" w:cstheme="majorHAnsi"/>
          <w:sz w:val="24"/>
          <w:szCs w:val="24"/>
        </w:rPr>
      </w:pPr>
      <w:r w:rsidRPr="00281E81">
        <w:rPr>
          <w:rFonts w:asciiTheme="majorHAnsi" w:hAnsiTheme="majorHAnsi" w:cstheme="majorHAnsi"/>
          <w:sz w:val="24"/>
          <w:szCs w:val="24"/>
        </w:rPr>
        <w:t xml:space="preserve">1)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Khi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tàu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chuyển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động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hướng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đó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đi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200m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thì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tàu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sẽ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ở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độ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sâu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bao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nhiêu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so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với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mặt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nước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biển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Pr="00281E81">
        <w:rPr>
          <w:rFonts w:asciiTheme="majorHAnsi" w:hAnsiTheme="majorHAnsi" w:cstheme="majorHAnsi"/>
          <w:sz w:val="24"/>
          <w:szCs w:val="24"/>
        </w:rPr>
        <w:t xml:space="preserve">(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làm</w:t>
      </w:r>
      <w:proofErr w:type="spellEnd"/>
      <w:proofErr w:type="gram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tròn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đến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đơn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vị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mét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>)</w:t>
      </w:r>
    </w:p>
    <w:p w:rsidR="00465B31" w:rsidRPr="00281E81" w:rsidRDefault="00F0368F" w:rsidP="00465B31">
      <w:pPr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664F9C8F" wp14:editId="1736077F">
            <wp:simplePos x="0" y="0"/>
            <wp:positionH relativeFrom="column">
              <wp:posOffset>69442</wp:posOffset>
            </wp:positionH>
            <wp:positionV relativeFrom="paragraph">
              <wp:posOffset>96341</wp:posOffset>
            </wp:positionV>
            <wp:extent cx="5494655" cy="266128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655" cy="266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B31" w:rsidRPr="00281E81">
        <w:rPr>
          <w:rFonts w:asciiTheme="majorHAnsi" w:hAnsiTheme="majorHAnsi" w:cstheme="majorHAnsi"/>
          <w:sz w:val="24"/>
          <w:szCs w:val="24"/>
        </w:rPr>
        <w:t xml:space="preserve">2) </w:t>
      </w:r>
      <w:proofErr w:type="spellStart"/>
      <w:r w:rsidR="00465B31" w:rsidRPr="00281E81">
        <w:rPr>
          <w:rFonts w:asciiTheme="majorHAnsi" w:hAnsiTheme="majorHAnsi" w:cstheme="majorHAnsi"/>
          <w:sz w:val="24"/>
          <w:szCs w:val="24"/>
        </w:rPr>
        <w:t>Giả</w:t>
      </w:r>
      <w:proofErr w:type="spellEnd"/>
      <w:r w:rsidR="00465B31"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65B31" w:rsidRPr="00281E81">
        <w:rPr>
          <w:rFonts w:asciiTheme="majorHAnsi" w:hAnsiTheme="majorHAnsi" w:cstheme="majorHAnsi"/>
          <w:sz w:val="24"/>
          <w:szCs w:val="24"/>
        </w:rPr>
        <w:t>sử</w:t>
      </w:r>
      <w:proofErr w:type="spellEnd"/>
      <w:r w:rsidR="00465B31"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65B31" w:rsidRPr="00281E81">
        <w:rPr>
          <w:rFonts w:asciiTheme="majorHAnsi" w:hAnsiTheme="majorHAnsi" w:cstheme="majorHAnsi"/>
          <w:sz w:val="24"/>
          <w:szCs w:val="24"/>
        </w:rPr>
        <w:t>tốc</w:t>
      </w:r>
      <w:proofErr w:type="spellEnd"/>
      <w:r w:rsidR="00465B31" w:rsidRPr="00281E81">
        <w:rPr>
          <w:rFonts w:asciiTheme="majorHAnsi" w:hAnsiTheme="majorHAnsi" w:cstheme="majorHAnsi"/>
          <w:sz w:val="24"/>
          <w:szCs w:val="24"/>
        </w:rPr>
        <w:t xml:space="preserve"> đ8ộ </w:t>
      </w:r>
      <w:proofErr w:type="spellStart"/>
      <w:r w:rsidR="00465B31" w:rsidRPr="00281E81">
        <w:rPr>
          <w:rFonts w:asciiTheme="majorHAnsi" w:hAnsiTheme="majorHAnsi" w:cstheme="majorHAnsi"/>
          <w:sz w:val="24"/>
          <w:szCs w:val="24"/>
        </w:rPr>
        <w:t>trung</w:t>
      </w:r>
      <w:proofErr w:type="spellEnd"/>
      <w:r w:rsidR="00465B31"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65B31" w:rsidRPr="00281E81">
        <w:rPr>
          <w:rFonts w:asciiTheme="majorHAnsi" w:hAnsiTheme="majorHAnsi" w:cstheme="majorHAnsi"/>
          <w:sz w:val="24"/>
          <w:szCs w:val="24"/>
        </w:rPr>
        <w:t>bình</w:t>
      </w:r>
      <w:proofErr w:type="spellEnd"/>
      <w:r w:rsidR="00465B31"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65B31" w:rsidRPr="00281E81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465B31"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65B31" w:rsidRPr="00281E81">
        <w:rPr>
          <w:rFonts w:asciiTheme="majorHAnsi" w:hAnsiTheme="majorHAnsi" w:cstheme="majorHAnsi"/>
          <w:sz w:val="24"/>
          <w:szCs w:val="24"/>
        </w:rPr>
        <w:t>tàu</w:t>
      </w:r>
      <w:proofErr w:type="spellEnd"/>
      <w:r w:rsidR="00465B31"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65B31" w:rsidRPr="00281E81">
        <w:rPr>
          <w:rFonts w:asciiTheme="majorHAnsi" w:hAnsiTheme="majorHAnsi" w:cstheme="majorHAnsi"/>
          <w:sz w:val="24"/>
          <w:szCs w:val="24"/>
        </w:rPr>
        <w:t>là</w:t>
      </w:r>
      <w:proofErr w:type="spellEnd"/>
      <w:r w:rsidR="00465B31" w:rsidRPr="00281E81">
        <w:rPr>
          <w:rFonts w:asciiTheme="majorHAnsi" w:hAnsiTheme="majorHAnsi" w:cstheme="majorHAnsi"/>
          <w:sz w:val="24"/>
          <w:szCs w:val="24"/>
        </w:rPr>
        <w:t xml:space="preserve"> 9 km/h </w:t>
      </w:r>
      <w:proofErr w:type="spellStart"/>
      <w:r w:rsidR="00465B31" w:rsidRPr="00281E81">
        <w:rPr>
          <w:rFonts w:asciiTheme="majorHAnsi" w:hAnsiTheme="majorHAnsi" w:cstheme="majorHAnsi"/>
          <w:sz w:val="24"/>
          <w:szCs w:val="24"/>
        </w:rPr>
        <w:t>thì</w:t>
      </w:r>
      <w:proofErr w:type="spellEnd"/>
      <w:r w:rsidR="00465B31"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65B31" w:rsidRPr="00281E81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465B31"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65B31" w:rsidRPr="00281E81">
        <w:rPr>
          <w:rFonts w:asciiTheme="majorHAnsi" w:hAnsiTheme="majorHAnsi" w:cstheme="majorHAnsi"/>
          <w:sz w:val="24"/>
          <w:szCs w:val="24"/>
        </w:rPr>
        <w:t>bao</w:t>
      </w:r>
      <w:proofErr w:type="spellEnd"/>
      <w:r w:rsidR="00465B31"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65B31" w:rsidRPr="00281E81">
        <w:rPr>
          <w:rFonts w:asciiTheme="majorHAnsi" w:hAnsiTheme="majorHAnsi" w:cstheme="majorHAnsi"/>
          <w:sz w:val="24"/>
          <w:szCs w:val="24"/>
        </w:rPr>
        <w:t>lâu</w:t>
      </w:r>
      <w:proofErr w:type="spellEnd"/>
      <w:r w:rsidR="00465B31"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="00465B31" w:rsidRPr="00281E81">
        <w:rPr>
          <w:rFonts w:asciiTheme="majorHAnsi" w:hAnsiTheme="majorHAnsi" w:cstheme="majorHAnsi"/>
          <w:sz w:val="24"/>
          <w:szCs w:val="24"/>
        </w:rPr>
        <w:t xml:space="preserve">( </w:t>
      </w:r>
      <w:proofErr w:type="spellStart"/>
      <w:r w:rsidR="00465B31" w:rsidRPr="00281E81">
        <w:rPr>
          <w:rFonts w:asciiTheme="majorHAnsi" w:hAnsiTheme="majorHAnsi" w:cstheme="majorHAnsi"/>
          <w:sz w:val="24"/>
          <w:szCs w:val="24"/>
        </w:rPr>
        <w:t>tính</w:t>
      </w:r>
      <w:proofErr w:type="spellEnd"/>
      <w:proofErr w:type="gramEnd"/>
      <w:r w:rsidR="00465B31"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65B31" w:rsidRPr="00281E81">
        <w:rPr>
          <w:rFonts w:asciiTheme="majorHAnsi" w:hAnsiTheme="majorHAnsi" w:cstheme="majorHAnsi"/>
          <w:sz w:val="24"/>
          <w:szCs w:val="24"/>
        </w:rPr>
        <w:t>từ</w:t>
      </w:r>
      <w:proofErr w:type="spellEnd"/>
      <w:r w:rsidR="00465B31"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65B31" w:rsidRPr="00281E81">
        <w:rPr>
          <w:rFonts w:asciiTheme="majorHAnsi" w:hAnsiTheme="majorHAnsi" w:cstheme="majorHAnsi"/>
          <w:sz w:val="24"/>
          <w:szCs w:val="24"/>
        </w:rPr>
        <w:t>lúc</w:t>
      </w:r>
      <w:proofErr w:type="spellEnd"/>
      <w:r w:rsidR="00465B31"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65B31" w:rsidRPr="00281E81">
        <w:rPr>
          <w:rFonts w:asciiTheme="majorHAnsi" w:hAnsiTheme="majorHAnsi" w:cstheme="majorHAnsi"/>
          <w:sz w:val="24"/>
          <w:szCs w:val="24"/>
        </w:rPr>
        <w:t>bắt</w:t>
      </w:r>
      <w:proofErr w:type="spellEnd"/>
      <w:r w:rsidR="00465B31"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65B31" w:rsidRPr="00281E81">
        <w:rPr>
          <w:rFonts w:asciiTheme="majorHAnsi" w:hAnsiTheme="majorHAnsi" w:cstheme="majorHAnsi"/>
          <w:sz w:val="24"/>
          <w:szCs w:val="24"/>
        </w:rPr>
        <w:t>đầu</w:t>
      </w:r>
      <w:proofErr w:type="spellEnd"/>
      <w:r w:rsidR="00465B31"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65B31" w:rsidRPr="00281E81">
        <w:rPr>
          <w:rFonts w:asciiTheme="majorHAnsi" w:hAnsiTheme="majorHAnsi" w:cstheme="majorHAnsi"/>
          <w:sz w:val="24"/>
          <w:szCs w:val="24"/>
        </w:rPr>
        <w:t>lặn</w:t>
      </w:r>
      <w:proofErr w:type="spellEnd"/>
      <w:r w:rsidR="00465B31" w:rsidRPr="00281E81">
        <w:rPr>
          <w:rFonts w:asciiTheme="majorHAnsi" w:hAnsiTheme="majorHAnsi" w:cstheme="majorHAnsi"/>
          <w:sz w:val="24"/>
          <w:szCs w:val="24"/>
        </w:rPr>
        <w:t xml:space="preserve">) </w:t>
      </w:r>
      <w:proofErr w:type="spellStart"/>
      <w:r w:rsidR="00465B31" w:rsidRPr="00281E81">
        <w:rPr>
          <w:rFonts w:asciiTheme="majorHAnsi" w:hAnsiTheme="majorHAnsi" w:cstheme="majorHAnsi"/>
          <w:sz w:val="24"/>
          <w:szCs w:val="24"/>
        </w:rPr>
        <w:t>tàu</w:t>
      </w:r>
      <w:proofErr w:type="spellEnd"/>
      <w:r w:rsidR="00465B31" w:rsidRPr="00281E81">
        <w:rPr>
          <w:rFonts w:asciiTheme="majorHAnsi" w:hAnsiTheme="majorHAnsi" w:cstheme="majorHAnsi"/>
          <w:sz w:val="24"/>
          <w:szCs w:val="24"/>
        </w:rPr>
        <w:t xml:space="preserve"> ở </w:t>
      </w:r>
      <w:proofErr w:type="spellStart"/>
      <w:r w:rsidR="00465B31" w:rsidRPr="00281E81">
        <w:rPr>
          <w:rFonts w:asciiTheme="majorHAnsi" w:hAnsiTheme="majorHAnsi" w:cstheme="majorHAnsi"/>
          <w:sz w:val="24"/>
          <w:szCs w:val="24"/>
        </w:rPr>
        <w:t>độ</w:t>
      </w:r>
      <w:proofErr w:type="spellEnd"/>
      <w:r w:rsidR="00465B31"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65B31" w:rsidRPr="00281E81">
        <w:rPr>
          <w:rFonts w:asciiTheme="majorHAnsi" w:hAnsiTheme="majorHAnsi" w:cstheme="majorHAnsi"/>
          <w:sz w:val="24"/>
          <w:szCs w:val="24"/>
        </w:rPr>
        <w:t>sâu</w:t>
      </w:r>
      <w:proofErr w:type="spellEnd"/>
      <w:r w:rsidR="00465B31" w:rsidRPr="00281E81">
        <w:rPr>
          <w:rFonts w:asciiTheme="majorHAnsi" w:hAnsiTheme="majorHAnsi" w:cstheme="majorHAnsi"/>
          <w:sz w:val="24"/>
          <w:szCs w:val="24"/>
        </w:rPr>
        <w:t xml:space="preserve"> 200m ( </w:t>
      </w:r>
      <w:proofErr w:type="spellStart"/>
      <w:r w:rsidR="00465B31" w:rsidRPr="00281E81">
        <w:rPr>
          <w:rFonts w:asciiTheme="majorHAnsi" w:hAnsiTheme="majorHAnsi" w:cstheme="majorHAnsi"/>
          <w:sz w:val="24"/>
          <w:szCs w:val="24"/>
        </w:rPr>
        <w:t>cách</w:t>
      </w:r>
      <w:proofErr w:type="spellEnd"/>
      <w:r w:rsidR="00465B31"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65B31" w:rsidRPr="00281E81">
        <w:rPr>
          <w:rFonts w:asciiTheme="majorHAnsi" w:hAnsiTheme="majorHAnsi" w:cstheme="majorHAnsi"/>
          <w:sz w:val="24"/>
          <w:szCs w:val="24"/>
        </w:rPr>
        <w:t>mặt</w:t>
      </w:r>
      <w:proofErr w:type="spellEnd"/>
      <w:r w:rsidR="00465B31"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65B31" w:rsidRPr="00281E81">
        <w:rPr>
          <w:rFonts w:asciiTheme="majorHAnsi" w:hAnsiTheme="majorHAnsi" w:cstheme="majorHAnsi"/>
          <w:sz w:val="24"/>
          <w:szCs w:val="24"/>
        </w:rPr>
        <w:t>nước</w:t>
      </w:r>
      <w:proofErr w:type="spellEnd"/>
      <w:r w:rsidR="00465B31"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65B31" w:rsidRPr="00281E81">
        <w:rPr>
          <w:rFonts w:asciiTheme="majorHAnsi" w:hAnsiTheme="majorHAnsi" w:cstheme="majorHAnsi"/>
          <w:sz w:val="24"/>
          <w:szCs w:val="24"/>
        </w:rPr>
        <w:t>biển</w:t>
      </w:r>
      <w:proofErr w:type="spellEnd"/>
      <w:r w:rsidR="00465B31" w:rsidRPr="00281E81">
        <w:rPr>
          <w:rFonts w:asciiTheme="majorHAnsi" w:hAnsiTheme="majorHAnsi" w:cstheme="majorHAnsi"/>
          <w:sz w:val="24"/>
          <w:szCs w:val="24"/>
        </w:rPr>
        <w:t xml:space="preserve"> 200m) ( </w:t>
      </w:r>
      <w:proofErr w:type="spellStart"/>
      <w:r w:rsidR="00465B31" w:rsidRPr="00281E81">
        <w:rPr>
          <w:rFonts w:asciiTheme="majorHAnsi" w:hAnsiTheme="majorHAnsi" w:cstheme="majorHAnsi"/>
          <w:sz w:val="24"/>
          <w:szCs w:val="24"/>
        </w:rPr>
        <w:t>làm</w:t>
      </w:r>
      <w:proofErr w:type="spellEnd"/>
      <w:r w:rsidR="00465B31"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65B31" w:rsidRPr="00281E81">
        <w:rPr>
          <w:rFonts w:asciiTheme="majorHAnsi" w:hAnsiTheme="majorHAnsi" w:cstheme="majorHAnsi"/>
          <w:sz w:val="24"/>
          <w:szCs w:val="24"/>
        </w:rPr>
        <w:t>tròn</w:t>
      </w:r>
      <w:proofErr w:type="spellEnd"/>
      <w:r w:rsidR="00465B31"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65B31" w:rsidRPr="00281E81">
        <w:rPr>
          <w:rFonts w:asciiTheme="majorHAnsi" w:hAnsiTheme="majorHAnsi" w:cstheme="majorHAnsi"/>
          <w:sz w:val="24"/>
          <w:szCs w:val="24"/>
        </w:rPr>
        <w:t>đến</w:t>
      </w:r>
      <w:proofErr w:type="spellEnd"/>
      <w:r w:rsidR="00465B31"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65B31" w:rsidRPr="00281E81">
        <w:rPr>
          <w:rFonts w:asciiTheme="majorHAnsi" w:hAnsiTheme="majorHAnsi" w:cstheme="majorHAnsi"/>
          <w:sz w:val="24"/>
          <w:szCs w:val="24"/>
        </w:rPr>
        <w:t>phút</w:t>
      </w:r>
      <w:proofErr w:type="spellEnd"/>
      <w:r w:rsidR="00465B31" w:rsidRPr="00281E81">
        <w:rPr>
          <w:rFonts w:asciiTheme="majorHAnsi" w:hAnsiTheme="majorHAnsi" w:cstheme="majorHAnsi"/>
          <w:sz w:val="24"/>
          <w:szCs w:val="24"/>
        </w:rPr>
        <w:t xml:space="preserve">) </w:t>
      </w:r>
    </w:p>
    <w:p w:rsidR="00F0368F" w:rsidRPr="00281E81" w:rsidRDefault="00F0368F" w:rsidP="00465B31">
      <w:pPr>
        <w:rPr>
          <w:rFonts w:asciiTheme="majorHAnsi" w:hAnsiTheme="majorHAnsi" w:cstheme="majorHAnsi"/>
          <w:sz w:val="24"/>
          <w:szCs w:val="24"/>
          <w:lang w:val="vi-VN"/>
        </w:rPr>
      </w:pPr>
    </w:p>
    <w:p w:rsidR="00F0368F" w:rsidRPr="00281E81" w:rsidRDefault="00F0368F" w:rsidP="00465B31">
      <w:pPr>
        <w:rPr>
          <w:rFonts w:asciiTheme="majorHAnsi" w:hAnsiTheme="majorHAnsi" w:cstheme="majorHAnsi"/>
          <w:sz w:val="24"/>
          <w:szCs w:val="24"/>
          <w:lang w:val="vi-VN"/>
        </w:rPr>
      </w:pPr>
    </w:p>
    <w:p w:rsidR="00F0368F" w:rsidRPr="00281E81" w:rsidRDefault="00F0368F" w:rsidP="00465B31">
      <w:pPr>
        <w:rPr>
          <w:rFonts w:asciiTheme="majorHAnsi" w:hAnsiTheme="majorHAnsi" w:cstheme="majorHAnsi"/>
          <w:sz w:val="24"/>
          <w:szCs w:val="24"/>
          <w:lang w:val="vi-VN"/>
        </w:rPr>
      </w:pPr>
    </w:p>
    <w:p w:rsidR="00F0368F" w:rsidRPr="00281E81" w:rsidRDefault="00F0368F" w:rsidP="00465B31">
      <w:pPr>
        <w:rPr>
          <w:rFonts w:asciiTheme="majorHAnsi" w:hAnsiTheme="majorHAnsi" w:cstheme="majorHAnsi"/>
          <w:sz w:val="24"/>
          <w:szCs w:val="24"/>
          <w:lang w:val="vi-VN"/>
        </w:rPr>
      </w:pPr>
    </w:p>
    <w:p w:rsidR="00F0368F" w:rsidRPr="00281E81" w:rsidRDefault="00F0368F" w:rsidP="00465B31">
      <w:pPr>
        <w:rPr>
          <w:rFonts w:asciiTheme="majorHAnsi" w:hAnsiTheme="majorHAnsi" w:cstheme="majorHAnsi"/>
          <w:sz w:val="24"/>
          <w:szCs w:val="24"/>
          <w:lang w:val="vi-VN"/>
        </w:rPr>
      </w:pPr>
    </w:p>
    <w:p w:rsidR="00F0368F" w:rsidRPr="00281E81" w:rsidRDefault="00F0368F" w:rsidP="00465B31">
      <w:pPr>
        <w:rPr>
          <w:rFonts w:asciiTheme="majorHAnsi" w:hAnsiTheme="majorHAnsi" w:cstheme="majorHAnsi"/>
          <w:sz w:val="24"/>
          <w:szCs w:val="24"/>
          <w:lang w:val="vi-VN"/>
        </w:rPr>
      </w:pPr>
    </w:p>
    <w:p w:rsidR="00F0368F" w:rsidRPr="00281E81" w:rsidRDefault="00F0368F" w:rsidP="00465B31">
      <w:pPr>
        <w:rPr>
          <w:rFonts w:asciiTheme="majorHAnsi" w:hAnsiTheme="majorHAnsi" w:cstheme="majorHAnsi"/>
          <w:sz w:val="24"/>
          <w:szCs w:val="24"/>
          <w:lang w:val="vi-VN"/>
        </w:rPr>
      </w:pPr>
    </w:p>
    <w:p w:rsidR="00F0368F" w:rsidRPr="00281E81" w:rsidRDefault="00F0368F" w:rsidP="00465B31">
      <w:pPr>
        <w:rPr>
          <w:rFonts w:asciiTheme="majorHAnsi" w:hAnsiTheme="majorHAnsi" w:cstheme="majorHAnsi"/>
          <w:sz w:val="24"/>
          <w:szCs w:val="24"/>
          <w:lang w:val="vi-VN"/>
        </w:rPr>
      </w:pPr>
    </w:p>
    <w:p w:rsidR="00F0368F" w:rsidRPr="00281E81" w:rsidRDefault="00F0368F" w:rsidP="00465B31">
      <w:pPr>
        <w:rPr>
          <w:rFonts w:asciiTheme="majorHAnsi" w:hAnsiTheme="majorHAnsi" w:cstheme="majorHAnsi"/>
          <w:sz w:val="24"/>
          <w:szCs w:val="24"/>
          <w:lang w:val="vi-VN"/>
        </w:rPr>
      </w:pPr>
    </w:p>
    <w:p w:rsidR="00F0368F" w:rsidRPr="00281E81" w:rsidRDefault="00F0368F" w:rsidP="00465B31">
      <w:pPr>
        <w:rPr>
          <w:rFonts w:asciiTheme="majorHAnsi" w:hAnsiTheme="majorHAnsi" w:cstheme="majorHAnsi"/>
          <w:sz w:val="24"/>
          <w:szCs w:val="24"/>
          <w:lang w:val="vi-VN"/>
        </w:rPr>
      </w:pPr>
    </w:p>
    <w:p w:rsidR="00F0368F" w:rsidRPr="00281E81" w:rsidRDefault="00F0368F" w:rsidP="00465B31">
      <w:pPr>
        <w:rPr>
          <w:rFonts w:asciiTheme="majorHAnsi" w:hAnsiTheme="majorHAnsi" w:cstheme="majorHAnsi"/>
          <w:sz w:val="24"/>
          <w:szCs w:val="24"/>
          <w:lang w:val="vi-VN"/>
        </w:rPr>
      </w:pPr>
    </w:p>
    <w:p w:rsidR="00F0368F" w:rsidRPr="00281E81" w:rsidRDefault="00F0368F" w:rsidP="00465B31">
      <w:pPr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sz w:val="24"/>
          <w:szCs w:val="24"/>
          <w:lang w:val="vi-VN"/>
        </w:rPr>
        <w:t>Theo đề bài ta có hình vẽ:</w:t>
      </w:r>
    </w:p>
    <w:p w:rsidR="00F0368F" w:rsidRPr="00281E81" w:rsidRDefault="00F0368F" w:rsidP="00F0368F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sz w:val="24"/>
          <w:szCs w:val="24"/>
          <w:lang w:val="vi-VN"/>
        </w:rPr>
        <w:t>AC là độ sâu cần tìm và BC là quãng đường 200m tàu đi được</w:t>
      </w:r>
    </w:p>
    <w:p w:rsidR="00F0368F" w:rsidRPr="00281E81" w:rsidRDefault="00F0368F" w:rsidP="00465B31">
      <w:pPr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sz w:val="24"/>
          <w:szCs w:val="24"/>
          <w:lang w:val="vi-VN"/>
        </w:rPr>
        <w:t xml:space="preserve">Xét </w:t>
      </w:r>
      <w:r w:rsidRPr="00281E81">
        <w:rPr>
          <w:rFonts w:asciiTheme="majorHAnsi" w:hAnsiTheme="majorHAnsi" w:cstheme="majorHAnsi"/>
          <w:position w:val="-6"/>
          <w:sz w:val="24"/>
          <w:szCs w:val="24"/>
          <w:lang w:val="vi-VN"/>
        </w:rPr>
        <w:object w:dxaOrig="780" w:dyaOrig="300">
          <v:shape id="_x0000_i1047" type="#_x0000_t75" style="width:39pt;height:15pt" o:ole="">
            <v:imagedata r:id="rId47" o:title=""/>
          </v:shape>
          <o:OLEObject Type="Embed" ProgID="Equation.DSMT4" ShapeID="_x0000_i1047" DrawAspect="Content" ObjectID="_1585034902" r:id="rId48"/>
        </w:object>
      </w:r>
      <w:r w:rsidRPr="00281E81">
        <w:rPr>
          <w:rFonts w:asciiTheme="majorHAnsi" w:hAnsiTheme="majorHAnsi" w:cstheme="majorHAnsi"/>
          <w:sz w:val="24"/>
          <w:szCs w:val="24"/>
          <w:lang w:val="vi-VN"/>
        </w:rPr>
        <w:t>vuông tại A</w:t>
      </w:r>
    </w:p>
    <w:p w:rsidR="00F0368F" w:rsidRPr="00281E81" w:rsidRDefault="00F0368F" w:rsidP="00465B31">
      <w:pPr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position w:val="-50"/>
          <w:sz w:val="24"/>
          <w:szCs w:val="24"/>
          <w:lang w:val="vi-VN"/>
        </w:rPr>
        <w:object w:dxaOrig="4360" w:dyaOrig="1140">
          <v:shape id="_x0000_i1048" type="#_x0000_t75" style="width:218.25pt;height:57pt" o:ole="">
            <v:imagedata r:id="rId49" o:title=""/>
          </v:shape>
          <o:OLEObject Type="Embed" ProgID="Equation.DSMT4" ShapeID="_x0000_i1048" DrawAspect="Content" ObjectID="_1585034903" r:id="rId50"/>
        </w:object>
      </w:r>
    </w:p>
    <w:p w:rsidR="00F0368F" w:rsidRPr="00281E81" w:rsidRDefault="00F0368F" w:rsidP="00F0368F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sz w:val="24"/>
          <w:szCs w:val="24"/>
          <w:lang w:val="vi-VN"/>
        </w:rPr>
        <w:t>Khi tàu ở độ sâu AC=200 thì BC là quãng đường đi cần tìm</w:t>
      </w:r>
    </w:p>
    <w:p w:rsidR="00F0368F" w:rsidRPr="00281E81" w:rsidRDefault="00F0368F" w:rsidP="00F0368F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sz w:val="24"/>
          <w:szCs w:val="24"/>
          <w:lang w:val="vi-VN"/>
        </w:rPr>
        <w:t xml:space="preserve">Xét </w:t>
      </w:r>
      <w:r w:rsidRPr="00281E81">
        <w:rPr>
          <w:rFonts w:asciiTheme="majorHAnsi" w:hAnsiTheme="majorHAnsi" w:cstheme="majorHAnsi"/>
          <w:position w:val="-6"/>
          <w:sz w:val="24"/>
          <w:szCs w:val="24"/>
          <w:lang w:val="vi-VN"/>
        </w:rPr>
        <w:object w:dxaOrig="780" w:dyaOrig="300">
          <v:shape id="_x0000_i1049" type="#_x0000_t75" style="width:39pt;height:15pt" o:ole="">
            <v:imagedata r:id="rId47" o:title=""/>
          </v:shape>
          <o:OLEObject Type="Embed" ProgID="Equation.DSMT4" ShapeID="_x0000_i1049" DrawAspect="Content" ObjectID="_1585034904" r:id="rId51"/>
        </w:object>
      </w:r>
      <w:r w:rsidRPr="00281E81">
        <w:rPr>
          <w:rFonts w:asciiTheme="majorHAnsi" w:hAnsiTheme="majorHAnsi" w:cstheme="majorHAnsi"/>
          <w:sz w:val="24"/>
          <w:szCs w:val="24"/>
          <w:lang w:val="vi-VN"/>
        </w:rPr>
        <w:t>vuông tại A</w:t>
      </w:r>
    </w:p>
    <w:p w:rsidR="00F0368F" w:rsidRPr="00281E81" w:rsidRDefault="00F0368F" w:rsidP="00F0368F">
      <w:pPr>
        <w:ind w:left="360"/>
        <w:rPr>
          <w:rFonts w:asciiTheme="majorHAnsi" w:hAnsiTheme="majorHAnsi" w:cstheme="majorHAnsi"/>
          <w:sz w:val="24"/>
          <w:szCs w:val="24"/>
          <w:lang w:val="vi-VN"/>
        </w:rPr>
      </w:pPr>
    </w:p>
    <w:p w:rsidR="00F0368F" w:rsidRPr="00281E81" w:rsidRDefault="00F0368F" w:rsidP="00465B31">
      <w:pPr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position w:val="-68"/>
          <w:sz w:val="24"/>
          <w:szCs w:val="24"/>
          <w:lang w:val="vi-VN"/>
        </w:rPr>
        <w:object w:dxaOrig="4840" w:dyaOrig="1500">
          <v:shape id="_x0000_i1050" type="#_x0000_t75" style="width:242.25pt;height:75pt" o:ole="">
            <v:imagedata r:id="rId52" o:title=""/>
          </v:shape>
          <o:OLEObject Type="Embed" ProgID="Equation.DSMT4" ShapeID="_x0000_i1050" DrawAspect="Content" ObjectID="_1585034905" r:id="rId53"/>
        </w:object>
      </w:r>
    </w:p>
    <w:p w:rsidR="00F0368F" w:rsidRPr="00281E81" w:rsidRDefault="005420E0" w:rsidP="00465B31">
      <w:pPr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sz w:val="24"/>
          <w:szCs w:val="24"/>
          <w:lang w:val="vi-VN"/>
        </w:rPr>
        <w:t>Thời gian cần để tau đạt độ sâu 200m là</w:t>
      </w:r>
    </w:p>
    <w:p w:rsidR="005420E0" w:rsidRPr="00281E81" w:rsidRDefault="005420E0" w:rsidP="00465B31">
      <w:pPr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position w:val="-10"/>
          <w:sz w:val="24"/>
          <w:szCs w:val="24"/>
          <w:lang w:val="vi-VN"/>
        </w:rPr>
        <w:object w:dxaOrig="2540" w:dyaOrig="340">
          <v:shape id="_x0000_i1051" type="#_x0000_t75" style="width:127.5pt;height:16.5pt" o:ole="">
            <v:imagedata r:id="rId54" o:title=""/>
          </v:shape>
          <o:OLEObject Type="Embed" ProgID="Equation.DSMT4" ShapeID="_x0000_i1051" DrawAspect="Content" ObjectID="_1585034906" r:id="rId55"/>
        </w:object>
      </w:r>
    </w:p>
    <w:p w:rsidR="005420E0" w:rsidRPr="00281E81" w:rsidRDefault="005420E0" w:rsidP="005420E0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281E81">
        <w:rPr>
          <w:rFonts w:asciiTheme="majorHAnsi" w:hAnsiTheme="majorHAnsi" w:cstheme="majorHAnsi"/>
          <w:b/>
          <w:sz w:val="24"/>
          <w:szCs w:val="24"/>
          <w:u w:val="single"/>
        </w:rPr>
        <w:t>Bài</w:t>
      </w:r>
      <w:proofErr w:type="spellEnd"/>
      <w:r w:rsidRPr="00281E81">
        <w:rPr>
          <w:rFonts w:asciiTheme="majorHAnsi" w:hAnsiTheme="majorHAnsi" w:cstheme="majorHAnsi"/>
          <w:b/>
          <w:sz w:val="24"/>
          <w:szCs w:val="24"/>
          <w:u w:val="single"/>
        </w:rPr>
        <w:t xml:space="preserve"> 4:</w:t>
      </w:r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Một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công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làm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việc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với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mức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lương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200.000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8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giờ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làm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việc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một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ngày.Nếu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một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tháng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người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đó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làm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26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ngày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tăng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ca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thêm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3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giờ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/1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ngày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10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ngày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thì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người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đó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nhận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bao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nhiêu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tiền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lương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?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Biết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rằng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tiền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lương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tăng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ca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bằng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150%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tiền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lương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>.</w:t>
      </w:r>
    </w:p>
    <w:p w:rsidR="005420E0" w:rsidRPr="00281E81" w:rsidRDefault="005420E0" w:rsidP="00465B31">
      <w:pPr>
        <w:rPr>
          <w:rFonts w:asciiTheme="majorHAnsi" w:hAnsiTheme="majorHAnsi" w:cstheme="majorHAnsi"/>
          <w:sz w:val="24"/>
          <w:szCs w:val="24"/>
          <w:lang w:val="vi-VN"/>
        </w:rPr>
      </w:pPr>
    </w:p>
    <w:p w:rsidR="005420E0" w:rsidRPr="00281E81" w:rsidRDefault="005420E0" w:rsidP="00465B31">
      <w:pPr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sz w:val="24"/>
          <w:szCs w:val="24"/>
          <w:lang w:val="vi-VN"/>
        </w:rPr>
        <w:t>Số tiền lương một giờ người đó nhận được:</w:t>
      </w:r>
    </w:p>
    <w:p w:rsidR="005420E0" w:rsidRPr="00281E81" w:rsidRDefault="005420E0" w:rsidP="00465B31">
      <w:pPr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position w:val="-6"/>
          <w:sz w:val="24"/>
          <w:szCs w:val="24"/>
          <w:lang w:val="vi-VN"/>
        </w:rPr>
        <w:object w:dxaOrig="2160" w:dyaOrig="300">
          <v:shape id="_x0000_i1052" type="#_x0000_t75" style="width:108.75pt;height:15pt" o:ole="">
            <v:imagedata r:id="rId56" o:title=""/>
          </v:shape>
          <o:OLEObject Type="Embed" ProgID="Equation.DSMT4" ShapeID="_x0000_i1052" DrawAspect="Content" ObjectID="_1585034907" r:id="rId57"/>
        </w:object>
      </w:r>
      <w:r w:rsidRPr="00281E81">
        <w:rPr>
          <w:rFonts w:asciiTheme="majorHAnsi" w:hAnsiTheme="majorHAnsi" w:cstheme="majorHAnsi"/>
          <w:sz w:val="24"/>
          <w:szCs w:val="24"/>
          <w:lang w:val="vi-VN"/>
        </w:rPr>
        <w:t>đồng</w:t>
      </w:r>
    </w:p>
    <w:p w:rsidR="005420E0" w:rsidRPr="00281E81" w:rsidRDefault="005420E0" w:rsidP="00465B31">
      <w:pPr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sz w:val="24"/>
          <w:szCs w:val="24"/>
          <w:lang w:val="vi-VN"/>
        </w:rPr>
        <w:t>Số tiền lương có thêm khi tăng ca:</w:t>
      </w:r>
    </w:p>
    <w:p w:rsidR="005420E0" w:rsidRPr="00281E81" w:rsidRDefault="005420E0" w:rsidP="00465B31">
      <w:pPr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position w:val="-6"/>
          <w:sz w:val="24"/>
          <w:szCs w:val="24"/>
          <w:lang w:val="vi-VN"/>
        </w:rPr>
        <w:object w:dxaOrig="3280" w:dyaOrig="300">
          <v:shape id="_x0000_i1053" type="#_x0000_t75" style="width:163.5pt;height:15pt" o:ole="">
            <v:imagedata r:id="rId58" o:title=""/>
          </v:shape>
          <o:OLEObject Type="Embed" ProgID="Equation.DSMT4" ShapeID="_x0000_i1053" DrawAspect="Content" ObjectID="_1585034908" r:id="rId59"/>
        </w:object>
      </w:r>
      <w:r w:rsidRPr="00281E81">
        <w:rPr>
          <w:rFonts w:asciiTheme="majorHAnsi" w:hAnsiTheme="majorHAnsi" w:cstheme="majorHAnsi"/>
          <w:sz w:val="24"/>
          <w:szCs w:val="24"/>
          <w:lang w:val="vi-VN"/>
        </w:rPr>
        <w:t>đồng</w:t>
      </w:r>
    </w:p>
    <w:p w:rsidR="005420E0" w:rsidRPr="00281E81" w:rsidRDefault="005420E0" w:rsidP="00465B31">
      <w:pPr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sz w:val="24"/>
          <w:szCs w:val="24"/>
          <w:lang w:val="vi-VN"/>
        </w:rPr>
        <w:t>Số tiền lương nhận được cuối tháng là:</w:t>
      </w:r>
    </w:p>
    <w:p w:rsidR="005420E0" w:rsidRPr="00281E81" w:rsidRDefault="005420E0" w:rsidP="00465B31">
      <w:pPr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position w:val="-6"/>
          <w:sz w:val="24"/>
          <w:szCs w:val="24"/>
          <w:lang w:val="vi-VN"/>
        </w:rPr>
        <w:object w:dxaOrig="3720" w:dyaOrig="300">
          <v:shape id="_x0000_i1054" type="#_x0000_t75" style="width:186pt;height:15pt" o:ole="">
            <v:imagedata r:id="rId60" o:title=""/>
          </v:shape>
          <o:OLEObject Type="Embed" ProgID="Equation.DSMT4" ShapeID="_x0000_i1054" DrawAspect="Content" ObjectID="_1585034909" r:id="rId61"/>
        </w:object>
      </w:r>
      <w:r w:rsidRPr="00281E81">
        <w:rPr>
          <w:rFonts w:asciiTheme="majorHAnsi" w:hAnsiTheme="majorHAnsi" w:cstheme="majorHAnsi"/>
          <w:sz w:val="24"/>
          <w:szCs w:val="24"/>
          <w:lang w:val="vi-VN"/>
        </w:rPr>
        <w:t>đồng</w:t>
      </w:r>
    </w:p>
    <w:p w:rsidR="005420E0" w:rsidRPr="00281E81" w:rsidRDefault="005420E0" w:rsidP="00465B31">
      <w:pPr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sz w:val="24"/>
          <w:szCs w:val="24"/>
          <w:lang w:val="vi-VN"/>
        </w:rPr>
        <w:t xml:space="preserve">Vậy lương </w:t>
      </w:r>
      <w:r w:rsidR="00115E78" w:rsidRPr="00281E81">
        <w:rPr>
          <w:rFonts w:asciiTheme="majorHAnsi" w:hAnsiTheme="majorHAnsi" w:cstheme="majorHAnsi"/>
          <w:sz w:val="24"/>
          <w:szCs w:val="24"/>
          <w:lang w:val="vi-VN"/>
        </w:rPr>
        <w:t xml:space="preserve">trong một tháng nếu tăng ca là </w:t>
      </w:r>
      <w:r w:rsidR="00115E78" w:rsidRPr="00281E81">
        <w:rPr>
          <w:rFonts w:asciiTheme="majorHAnsi" w:hAnsiTheme="majorHAnsi" w:cstheme="majorHAnsi"/>
          <w:position w:val="-6"/>
          <w:sz w:val="24"/>
          <w:szCs w:val="24"/>
          <w:lang w:val="vi-VN"/>
        </w:rPr>
        <w:object w:dxaOrig="1040" w:dyaOrig="300">
          <v:shape id="_x0000_i1055" type="#_x0000_t75" style="width:51.75pt;height:15pt" o:ole="">
            <v:imagedata r:id="rId62" o:title=""/>
          </v:shape>
          <o:OLEObject Type="Embed" ProgID="Equation.DSMT4" ShapeID="_x0000_i1055" DrawAspect="Content" ObjectID="_1585034910" r:id="rId63"/>
        </w:object>
      </w:r>
      <w:r w:rsidR="00115E78" w:rsidRPr="00281E81">
        <w:rPr>
          <w:rFonts w:asciiTheme="majorHAnsi" w:hAnsiTheme="majorHAnsi" w:cstheme="majorHAnsi"/>
          <w:sz w:val="24"/>
          <w:szCs w:val="24"/>
          <w:lang w:val="vi-VN"/>
        </w:rPr>
        <w:t>đồng</w:t>
      </w:r>
    </w:p>
    <w:p w:rsidR="00115E78" w:rsidRPr="00281E81" w:rsidRDefault="00115E78" w:rsidP="00115E78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281E81">
        <w:rPr>
          <w:rFonts w:asciiTheme="majorHAnsi" w:hAnsiTheme="majorHAnsi" w:cstheme="majorHAnsi"/>
          <w:b/>
          <w:sz w:val="24"/>
          <w:szCs w:val="24"/>
          <w:u w:val="single"/>
        </w:rPr>
        <w:t>Bài</w:t>
      </w:r>
      <w:proofErr w:type="spellEnd"/>
      <w:r w:rsidRPr="00281E81">
        <w:rPr>
          <w:rFonts w:asciiTheme="majorHAnsi" w:hAnsiTheme="majorHAnsi" w:cstheme="majorHAnsi"/>
          <w:b/>
          <w:sz w:val="24"/>
          <w:szCs w:val="24"/>
          <w:u w:val="single"/>
        </w:rPr>
        <w:t xml:space="preserve"> 5:</w:t>
      </w:r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nhà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xuất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proofErr w:type="gramStart"/>
      <w:r w:rsidRPr="00281E81">
        <w:rPr>
          <w:rFonts w:asciiTheme="majorHAnsi" w:hAnsiTheme="majorHAnsi" w:cstheme="majorHAnsi"/>
          <w:sz w:val="24"/>
          <w:szCs w:val="24"/>
        </w:rPr>
        <w:t>biết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:</w:t>
      </w:r>
      <w:proofErr w:type="gram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khi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một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tivi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ở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trạng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thái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“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chờ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>” (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tắt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tivi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bằng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điều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khiển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dây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) 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thì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1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giờ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tivi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vẫn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tiêu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thụ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một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năng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là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1Wh.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Giả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thiết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rằng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trung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bình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mỗi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hộ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đình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ở TP.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Chí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Minh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1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tivi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xem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6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giờ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mỗi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ngày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Em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hãy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tính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tất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cả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hộ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đình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ở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thành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đếu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tắt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tuvi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ở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trạng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thái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chờ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thì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mỗi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tháng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tính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là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30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ngày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)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cả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thành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đã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kiệm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bao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nhiêu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tiền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>? (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Biết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rằng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trung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bình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là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1800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/ 1 kWh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thành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khoảng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1</w:t>
      </w:r>
      <w:proofErr w:type="gramStart"/>
      <w:r w:rsidRPr="00281E81">
        <w:rPr>
          <w:rFonts w:asciiTheme="majorHAnsi" w:hAnsiTheme="majorHAnsi" w:cstheme="majorHAnsi"/>
          <w:sz w:val="24"/>
          <w:szCs w:val="24"/>
        </w:rPr>
        <w:t>,7</w:t>
      </w:r>
      <w:proofErr w:type="gram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triệu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đình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>)</w:t>
      </w:r>
    </w:p>
    <w:p w:rsidR="00115E78" w:rsidRPr="00281E81" w:rsidRDefault="00115E78" w:rsidP="00465B31">
      <w:pPr>
        <w:rPr>
          <w:rFonts w:asciiTheme="majorHAnsi" w:hAnsiTheme="majorHAnsi" w:cstheme="majorHAnsi"/>
          <w:sz w:val="24"/>
          <w:szCs w:val="24"/>
          <w:lang w:val="vi-VN"/>
        </w:rPr>
      </w:pPr>
    </w:p>
    <w:p w:rsidR="0020206D" w:rsidRPr="00281E81" w:rsidRDefault="0020206D" w:rsidP="00465B31">
      <w:pPr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sz w:val="24"/>
          <w:szCs w:val="24"/>
          <w:lang w:val="vi-VN"/>
        </w:rPr>
        <w:t>Mỗi gia đình mỗi ngày để tivi ở chế độ chờ là 24-6=18 tiếng</w:t>
      </w:r>
    </w:p>
    <w:p w:rsidR="000F01D3" w:rsidRPr="00281E81" w:rsidRDefault="0020206D" w:rsidP="00465B31">
      <w:pPr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sz w:val="24"/>
          <w:szCs w:val="24"/>
          <w:lang w:val="vi-VN"/>
        </w:rPr>
        <w:t>Lượng điện</w:t>
      </w:r>
      <w:r w:rsidR="000F01D3" w:rsidRPr="00281E81">
        <w:rPr>
          <w:rFonts w:asciiTheme="majorHAnsi" w:hAnsiTheme="majorHAnsi" w:cstheme="majorHAnsi"/>
          <w:sz w:val="24"/>
          <w:szCs w:val="24"/>
          <w:lang w:val="vi-VN"/>
        </w:rPr>
        <w:t xml:space="preserve"> mỗi hộ gia đình không tiết kiệm nếu tắt tivi ở trạng thái chờ</w:t>
      </w:r>
      <w:r w:rsidRPr="00281E81">
        <w:rPr>
          <w:rFonts w:asciiTheme="majorHAnsi" w:hAnsiTheme="majorHAnsi" w:cstheme="majorHAnsi"/>
          <w:sz w:val="24"/>
          <w:szCs w:val="24"/>
          <w:lang w:val="vi-VN"/>
        </w:rPr>
        <w:t xml:space="preserve"> trong một tháng là</w:t>
      </w:r>
    </w:p>
    <w:p w:rsidR="0020206D" w:rsidRPr="00281E81" w:rsidRDefault="0020206D" w:rsidP="00465B31">
      <w:pPr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position w:val="-6"/>
          <w:sz w:val="24"/>
          <w:szCs w:val="24"/>
          <w:lang w:val="vi-VN"/>
        </w:rPr>
        <w:object w:dxaOrig="1920" w:dyaOrig="300">
          <v:shape id="_x0000_i1056" type="#_x0000_t75" style="width:95.25pt;height:15pt" o:ole="">
            <v:imagedata r:id="rId64" o:title=""/>
          </v:shape>
          <o:OLEObject Type="Embed" ProgID="Equation.DSMT4" ShapeID="_x0000_i1056" DrawAspect="Content" ObjectID="_1585034911" r:id="rId65"/>
        </w:object>
      </w:r>
    </w:p>
    <w:p w:rsidR="0020206D" w:rsidRPr="00281E81" w:rsidRDefault="0020206D" w:rsidP="00465B31">
      <w:pPr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sz w:val="24"/>
          <w:szCs w:val="24"/>
          <w:lang w:val="vi-VN"/>
        </w:rPr>
        <w:t>Lượng điện cả thành phố không tiết kiệm là</w:t>
      </w:r>
    </w:p>
    <w:p w:rsidR="0020206D" w:rsidRPr="00281E81" w:rsidRDefault="0020206D" w:rsidP="00465B31">
      <w:pPr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position w:val="-6"/>
          <w:sz w:val="24"/>
          <w:szCs w:val="24"/>
          <w:lang w:val="vi-VN"/>
        </w:rPr>
        <w:object w:dxaOrig="5080" w:dyaOrig="300">
          <v:shape id="_x0000_i1057" type="#_x0000_t75" style="width:254.25pt;height:15pt" o:ole="">
            <v:imagedata r:id="rId66" o:title=""/>
          </v:shape>
          <o:OLEObject Type="Embed" ProgID="Equation.DSMT4" ShapeID="_x0000_i1057" DrawAspect="Content" ObjectID="_1585034912" r:id="rId67"/>
        </w:object>
      </w:r>
    </w:p>
    <w:p w:rsidR="0020206D" w:rsidRPr="00281E81" w:rsidRDefault="0020206D" w:rsidP="00465B31">
      <w:pPr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sz w:val="24"/>
          <w:szCs w:val="24"/>
          <w:lang w:val="vi-VN"/>
        </w:rPr>
        <w:t>Số tiền không tiết kiệm được của thành phố:</w:t>
      </w:r>
    </w:p>
    <w:p w:rsidR="0020206D" w:rsidRPr="00281E81" w:rsidRDefault="0020206D" w:rsidP="00465B31">
      <w:pPr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position w:val="-6"/>
          <w:sz w:val="24"/>
          <w:szCs w:val="24"/>
          <w:lang w:val="vi-VN"/>
        </w:rPr>
        <w:object w:dxaOrig="3180" w:dyaOrig="300">
          <v:shape id="_x0000_i1058" type="#_x0000_t75" style="width:159pt;height:15pt" o:ole="">
            <v:imagedata r:id="rId68" o:title=""/>
          </v:shape>
          <o:OLEObject Type="Embed" ProgID="Equation.DSMT4" ShapeID="_x0000_i1058" DrawAspect="Content" ObjectID="_1585034913" r:id="rId69"/>
        </w:object>
      </w:r>
      <w:r w:rsidRPr="00281E81">
        <w:rPr>
          <w:rFonts w:asciiTheme="majorHAnsi" w:hAnsiTheme="majorHAnsi" w:cstheme="majorHAnsi"/>
          <w:sz w:val="24"/>
          <w:szCs w:val="24"/>
          <w:lang w:val="vi-VN"/>
        </w:rPr>
        <w:t>đồng</w:t>
      </w:r>
    </w:p>
    <w:p w:rsidR="0020206D" w:rsidRPr="00281E81" w:rsidRDefault="0020206D" w:rsidP="00465B31">
      <w:pPr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sz w:val="24"/>
          <w:szCs w:val="24"/>
          <w:lang w:val="vi-VN"/>
        </w:rPr>
        <w:t>Vậy cả thành phố sẽ không tiết kiệm được 1765800000 đồng</w:t>
      </w:r>
    </w:p>
    <w:p w:rsidR="0020206D" w:rsidRPr="00281E81" w:rsidRDefault="0020206D" w:rsidP="0020206D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281E81">
        <w:rPr>
          <w:rFonts w:asciiTheme="majorHAnsi" w:hAnsiTheme="majorHAnsi" w:cstheme="majorHAnsi"/>
          <w:b/>
          <w:sz w:val="24"/>
          <w:szCs w:val="24"/>
          <w:u w:val="single"/>
        </w:rPr>
        <w:t>Bài</w:t>
      </w:r>
      <w:proofErr w:type="spellEnd"/>
      <w:r w:rsidRPr="00281E81">
        <w:rPr>
          <w:rFonts w:asciiTheme="majorHAnsi" w:hAnsiTheme="majorHAnsi" w:cstheme="majorHAnsi"/>
          <w:b/>
          <w:sz w:val="24"/>
          <w:szCs w:val="24"/>
          <w:u w:val="single"/>
        </w:rPr>
        <w:t xml:space="preserve"> 6:</w:t>
      </w:r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tặng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học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sinh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đạt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thành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tích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cao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kì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thi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học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sinh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giỏi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cấp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thành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dành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lớp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9,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một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trường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trung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học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sở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3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đã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trao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26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học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sinh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với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tổng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là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21700000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bao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gồm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mỗi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học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sinh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đạt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nhất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1500000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mỗi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học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sinh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đạt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nhì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1000000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mỗi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học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sinh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đạt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ba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700000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mỗi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học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sinh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đạt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khích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300000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Học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sinh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đạt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khích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là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những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em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đạt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học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sinh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giỏi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vòng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2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cấp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nhưng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đạt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học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sinh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giỏi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cấp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thành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).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Biết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rằng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7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ba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6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khích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trao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Hỏi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bao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nhiêu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nhất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bao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nhiêu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nhì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>?</w:t>
      </w:r>
    </w:p>
    <w:p w:rsidR="0020206D" w:rsidRPr="00281E81" w:rsidRDefault="0020206D" w:rsidP="00465B31">
      <w:pPr>
        <w:rPr>
          <w:rFonts w:asciiTheme="majorHAnsi" w:hAnsiTheme="majorHAnsi" w:cstheme="majorHAnsi"/>
          <w:sz w:val="24"/>
          <w:szCs w:val="24"/>
          <w:lang w:val="vi-VN"/>
        </w:rPr>
      </w:pPr>
    </w:p>
    <w:p w:rsidR="0020206D" w:rsidRPr="00281E81" w:rsidRDefault="0020206D" w:rsidP="00465B31">
      <w:pPr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sz w:val="24"/>
          <w:szCs w:val="24"/>
          <w:lang w:val="vi-VN"/>
        </w:rPr>
        <w:t>Tổng số tiền của giải nhất và giải nhì</w:t>
      </w:r>
    </w:p>
    <w:p w:rsidR="0020206D" w:rsidRPr="00281E81" w:rsidRDefault="0020206D" w:rsidP="00465B31">
      <w:pPr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position w:val="-12"/>
          <w:sz w:val="24"/>
          <w:szCs w:val="24"/>
          <w:lang w:val="vi-VN"/>
        </w:rPr>
        <w:object w:dxaOrig="5360" w:dyaOrig="360">
          <v:shape id="_x0000_i1059" type="#_x0000_t75" style="width:267.75pt;height:18pt" o:ole="">
            <v:imagedata r:id="rId70" o:title=""/>
          </v:shape>
          <o:OLEObject Type="Embed" ProgID="Equation.DSMT4" ShapeID="_x0000_i1059" DrawAspect="Content" ObjectID="_1585034914" r:id="rId71"/>
        </w:object>
      </w:r>
    </w:p>
    <w:p w:rsidR="006952FE" w:rsidRPr="00281E81" w:rsidRDefault="006952FE" w:rsidP="00465B31">
      <w:pPr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sz w:val="24"/>
          <w:szCs w:val="24"/>
          <w:lang w:val="vi-VN"/>
        </w:rPr>
        <w:t xml:space="preserve">Gọi </w:t>
      </w:r>
      <w:r w:rsidRPr="00281E81">
        <w:rPr>
          <w:rFonts w:asciiTheme="majorHAnsi" w:hAnsiTheme="majorHAnsi" w:cstheme="majorHAnsi"/>
          <w:position w:val="-12"/>
          <w:sz w:val="24"/>
          <w:szCs w:val="24"/>
          <w:lang w:val="vi-VN"/>
        </w:rPr>
        <w:object w:dxaOrig="480" w:dyaOrig="300">
          <v:shape id="_x0000_i1060" type="#_x0000_t75" style="width:24pt;height:15pt" o:ole="">
            <v:imagedata r:id="rId72" o:title=""/>
          </v:shape>
          <o:OLEObject Type="Embed" ProgID="Equation.DSMT4" ShapeID="_x0000_i1060" DrawAspect="Content" ObjectID="_1585034915" r:id="rId73"/>
        </w:object>
      </w:r>
      <w:r w:rsidRPr="00281E81">
        <w:rPr>
          <w:rFonts w:asciiTheme="majorHAnsi" w:hAnsiTheme="majorHAnsi" w:cstheme="majorHAnsi"/>
          <w:sz w:val="24"/>
          <w:szCs w:val="24"/>
          <w:lang w:val="vi-VN"/>
        </w:rPr>
        <w:t>lần lượt là số giải nhất và giải nhì (</w:t>
      </w:r>
      <w:r w:rsidRPr="00281E81">
        <w:rPr>
          <w:rFonts w:asciiTheme="majorHAnsi" w:hAnsiTheme="majorHAnsi" w:cstheme="majorHAnsi"/>
          <w:position w:val="-12"/>
          <w:sz w:val="24"/>
          <w:szCs w:val="24"/>
          <w:lang w:val="vi-VN"/>
        </w:rPr>
        <w:object w:dxaOrig="480" w:dyaOrig="300">
          <v:shape id="_x0000_i1061" type="#_x0000_t75" style="width:24pt;height:15pt" o:ole="">
            <v:imagedata r:id="rId74" o:title=""/>
          </v:shape>
          <o:OLEObject Type="Embed" ProgID="Equation.DSMT4" ShapeID="_x0000_i1061" DrawAspect="Content" ObjectID="_1585034916" r:id="rId75"/>
        </w:object>
      </w:r>
      <w:r w:rsidRPr="00281E81">
        <w:rPr>
          <w:rFonts w:asciiTheme="majorHAnsi" w:hAnsiTheme="majorHAnsi" w:cstheme="majorHAnsi"/>
          <w:sz w:val="24"/>
          <w:szCs w:val="24"/>
          <w:lang w:val="vi-VN"/>
        </w:rPr>
        <w:t>&gt;0)</w:t>
      </w:r>
    </w:p>
    <w:p w:rsidR="006952FE" w:rsidRPr="00281E81" w:rsidRDefault="006952FE" w:rsidP="00465B31">
      <w:pPr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sz w:val="24"/>
          <w:szCs w:val="24"/>
          <w:lang w:val="vi-VN"/>
        </w:rPr>
        <w:t>Theo đề bài ta có hệ phương trình</w:t>
      </w:r>
    </w:p>
    <w:p w:rsidR="006952FE" w:rsidRPr="00281E81" w:rsidRDefault="006952FE" w:rsidP="00465B31">
      <w:pPr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position w:val="-78"/>
          <w:sz w:val="24"/>
          <w:szCs w:val="24"/>
          <w:lang w:val="vi-VN"/>
        </w:rPr>
        <w:object w:dxaOrig="4060" w:dyaOrig="1700">
          <v:shape id="_x0000_i1062" type="#_x0000_t75" style="width:202.5pt;height:85.5pt" o:ole="">
            <v:imagedata r:id="rId76" o:title=""/>
          </v:shape>
          <o:OLEObject Type="Embed" ProgID="Equation.DSMT4" ShapeID="_x0000_i1062" DrawAspect="Content" ObjectID="_1585034917" r:id="rId77"/>
        </w:object>
      </w:r>
    </w:p>
    <w:p w:rsidR="006952FE" w:rsidRPr="00281E81" w:rsidRDefault="006952FE" w:rsidP="00465B31">
      <w:pPr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sz w:val="24"/>
          <w:szCs w:val="24"/>
          <w:lang w:val="vi-VN"/>
        </w:rPr>
        <w:t>Vậy có 4 giải nhất và 9 giải nhì</w:t>
      </w:r>
    </w:p>
    <w:p w:rsidR="00B1106B" w:rsidRPr="00281E81" w:rsidRDefault="00B1106B" w:rsidP="00B1106B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281E81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>Bài</w:t>
      </w:r>
      <w:proofErr w:type="spellEnd"/>
      <w:r w:rsidRPr="00281E81">
        <w:rPr>
          <w:rFonts w:asciiTheme="majorHAnsi" w:hAnsiTheme="majorHAnsi" w:cstheme="majorHAnsi"/>
          <w:b/>
          <w:sz w:val="24"/>
          <w:szCs w:val="24"/>
          <w:u w:val="single"/>
        </w:rPr>
        <w:t xml:space="preserve"> 7:</w:t>
      </w:r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Khi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nuôi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cá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thí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nghiệm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một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nhà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sinh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vật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học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thấy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rằng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một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proofErr w:type="gramStart"/>
      <w:r w:rsidRPr="00281E81">
        <w:rPr>
          <w:rFonts w:asciiTheme="majorHAnsi" w:hAnsiTheme="majorHAnsi" w:cstheme="majorHAnsi"/>
          <w:sz w:val="24"/>
          <w:szCs w:val="24"/>
        </w:rPr>
        <w:t>thu</w:t>
      </w:r>
      <w:proofErr w:type="spellEnd"/>
      <w:proofErr w:type="gram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hoạch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>, “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cân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nặng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trung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bình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”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mỗi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cá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bằng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r w:rsidRPr="00281E81">
        <w:rPr>
          <w:rFonts w:asciiTheme="majorHAnsi" w:hAnsiTheme="majorHAnsi" w:cstheme="majorHAnsi"/>
          <w:position w:val="-4"/>
          <w:sz w:val="24"/>
          <w:szCs w:val="24"/>
        </w:rPr>
        <w:object w:dxaOrig="1140" w:dyaOrig="260">
          <v:shape id="_x0000_i1063" type="#_x0000_t75" style="width:57pt;height:12.75pt" o:ole="">
            <v:imagedata r:id="rId78" o:title=""/>
          </v:shape>
          <o:OLEObject Type="Embed" ProgID="Equation.DSMT4" ShapeID="_x0000_i1063" DrawAspect="Content" ObjectID="_1585034918" r:id="rId79"/>
        </w:object>
      </w:r>
      <w:r w:rsidRPr="00281E81">
        <w:rPr>
          <w:rFonts w:asciiTheme="majorHAnsi" w:hAnsiTheme="majorHAnsi" w:cstheme="majorHAnsi"/>
          <w:sz w:val="24"/>
          <w:szCs w:val="24"/>
        </w:rPr>
        <w:t xml:space="preserve"> 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cá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một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đơn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vị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diện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tích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hồ</w:t>
      </w:r>
      <w:proofErr w:type="spellEnd"/>
    </w:p>
    <w:p w:rsidR="00B1106B" w:rsidRPr="00281E81" w:rsidRDefault="00B1106B" w:rsidP="00B1106B">
      <w:pPr>
        <w:rPr>
          <w:rFonts w:asciiTheme="majorHAnsi" w:hAnsiTheme="majorHAnsi" w:cstheme="majorHAnsi"/>
          <w:sz w:val="24"/>
          <w:szCs w:val="24"/>
        </w:rPr>
      </w:pPr>
      <w:r w:rsidRPr="00281E81">
        <w:rPr>
          <w:rFonts w:asciiTheme="majorHAnsi" w:hAnsiTheme="majorHAnsi" w:cstheme="majorHAnsi"/>
          <w:sz w:val="24"/>
          <w:szCs w:val="24"/>
        </w:rPr>
        <w:t xml:space="preserve">1)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Hãy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viết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hàm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biểu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thị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cân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nặng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trung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bình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mỗi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cá</w:t>
      </w:r>
      <w:proofErr w:type="spellEnd"/>
    </w:p>
    <w:p w:rsidR="00B1106B" w:rsidRPr="00281E81" w:rsidRDefault="00B1106B" w:rsidP="00B1106B">
      <w:pPr>
        <w:rPr>
          <w:rFonts w:asciiTheme="majorHAnsi" w:hAnsiTheme="majorHAnsi" w:cstheme="majorHAnsi"/>
          <w:sz w:val="24"/>
          <w:szCs w:val="24"/>
        </w:rPr>
      </w:pPr>
      <w:r w:rsidRPr="00281E81">
        <w:rPr>
          <w:rFonts w:asciiTheme="majorHAnsi" w:hAnsiTheme="majorHAnsi" w:cstheme="majorHAnsi"/>
          <w:sz w:val="24"/>
          <w:szCs w:val="24"/>
        </w:rPr>
        <w:t xml:space="preserve">2)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Hỏi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phải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thả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bao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nhiêu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cá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một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đơn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vị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diện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tích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mặt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proofErr w:type="gramStart"/>
      <w:r w:rsidRPr="00281E81">
        <w:rPr>
          <w:rFonts w:asciiTheme="majorHAnsi" w:hAnsiTheme="majorHAnsi" w:cstheme="majorHAnsi"/>
          <w:sz w:val="24"/>
          <w:szCs w:val="24"/>
        </w:rPr>
        <w:t>thu</w:t>
      </w:r>
      <w:proofErr w:type="spellEnd"/>
      <w:proofErr w:type="gram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hoạch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kg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cá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nhất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>?</w:t>
      </w:r>
    </w:p>
    <w:p w:rsidR="006952FE" w:rsidRPr="00281E81" w:rsidRDefault="00B1106B" w:rsidP="00465B31">
      <w:pPr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sz w:val="24"/>
          <w:szCs w:val="24"/>
          <w:lang w:val="vi-VN"/>
        </w:rPr>
        <w:t xml:space="preserve">a. Gọi </w:t>
      </w:r>
      <w:r w:rsidRPr="00281E81">
        <w:rPr>
          <w:rFonts w:asciiTheme="majorHAnsi" w:hAnsiTheme="majorHAnsi" w:cstheme="majorHAnsi"/>
          <w:position w:val="-12"/>
          <w:sz w:val="24"/>
          <w:szCs w:val="24"/>
          <w:lang w:val="vi-VN"/>
        </w:rPr>
        <w:object w:dxaOrig="240" w:dyaOrig="300">
          <v:shape id="_x0000_i1064" type="#_x0000_t75" style="width:12pt;height:15pt" o:ole="">
            <v:imagedata r:id="rId80" o:title=""/>
          </v:shape>
          <o:OLEObject Type="Embed" ProgID="Equation.DSMT4" ShapeID="_x0000_i1064" DrawAspect="Content" ObjectID="_1585034919" r:id="rId81"/>
        </w:object>
      </w:r>
      <w:r w:rsidRPr="00281E81">
        <w:rPr>
          <w:rFonts w:asciiTheme="majorHAnsi" w:hAnsiTheme="majorHAnsi" w:cstheme="majorHAnsi"/>
          <w:sz w:val="24"/>
          <w:szCs w:val="24"/>
          <w:lang w:val="vi-VN"/>
        </w:rPr>
        <w:t>là cân nặng trung bình của mỗi con cá, ta có hàm số</w:t>
      </w:r>
    </w:p>
    <w:p w:rsidR="00B1106B" w:rsidRPr="00281E81" w:rsidRDefault="00B1106B" w:rsidP="00465B31">
      <w:pPr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position w:val="-12"/>
          <w:sz w:val="24"/>
          <w:szCs w:val="24"/>
          <w:lang w:val="vi-VN"/>
        </w:rPr>
        <w:object w:dxaOrig="1620" w:dyaOrig="360">
          <v:shape id="_x0000_i1065" type="#_x0000_t75" style="width:80.25pt;height:18pt" o:ole="">
            <v:imagedata r:id="rId82" o:title=""/>
          </v:shape>
          <o:OLEObject Type="Embed" ProgID="Equation.DSMT4" ShapeID="_x0000_i1065" DrawAspect="Content" ObjectID="_1585034920" r:id="rId83"/>
        </w:object>
      </w:r>
    </w:p>
    <w:p w:rsidR="00B1106B" w:rsidRPr="00281E81" w:rsidRDefault="00B1106B" w:rsidP="00B1106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sz w:val="24"/>
          <w:szCs w:val="24"/>
          <w:lang w:val="vi-VN"/>
        </w:rPr>
        <w:t xml:space="preserve">Khối lượng cá thu hoạch trên một đơn vị diện tích tính theo công thức </w:t>
      </w:r>
    </w:p>
    <w:p w:rsidR="00B1106B" w:rsidRPr="00281E81" w:rsidRDefault="0032280E" w:rsidP="00B1106B">
      <w:pPr>
        <w:ind w:left="360"/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position w:val="-34"/>
          <w:sz w:val="24"/>
          <w:szCs w:val="24"/>
          <w:lang w:val="vi-VN"/>
        </w:rPr>
        <w:object w:dxaOrig="6180" w:dyaOrig="820">
          <v:shape id="_x0000_i1066" type="#_x0000_t75" style="width:309.75pt;height:40.5pt" o:ole="">
            <v:imagedata r:id="rId84" o:title=""/>
          </v:shape>
          <o:OLEObject Type="Embed" ProgID="Equation.DSMT4" ShapeID="_x0000_i1066" DrawAspect="Content" ObjectID="_1585034921" r:id="rId85"/>
        </w:object>
      </w:r>
    </w:p>
    <w:p w:rsidR="000F01D3" w:rsidRPr="00281E81" w:rsidRDefault="000F01D3" w:rsidP="00465B31">
      <w:pPr>
        <w:rPr>
          <w:rFonts w:asciiTheme="majorHAnsi" w:hAnsiTheme="majorHAnsi" w:cstheme="majorHAnsi"/>
          <w:sz w:val="24"/>
          <w:szCs w:val="24"/>
          <w:lang w:val="vi-VN"/>
        </w:rPr>
      </w:pPr>
    </w:p>
    <w:p w:rsidR="00465B31" w:rsidRPr="00281E81" w:rsidRDefault="0032280E" w:rsidP="00465B31">
      <w:pPr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sz w:val="24"/>
          <w:szCs w:val="24"/>
          <w:lang w:val="vi-VN"/>
        </w:rPr>
        <w:t>Vậy khối lượng cá lớn nhất thu được là 144kg</w:t>
      </w:r>
    </w:p>
    <w:p w:rsidR="0032280E" w:rsidRPr="00281E81" w:rsidRDefault="0032280E" w:rsidP="00465B31">
      <w:pPr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sz w:val="24"/>
          <w:szCs w:val="24"/>
          <w:lang w:val="vi-VN"/>
        </w:rPr>
        <w:t xml:space="preserve">Khi đó </w:t>
      </w:r>
      <w:r w:rsidRPr="00281E81">
        <w:rPr>
          <w:rFonts w:asciiTheme="majorHAnsi" w:hAnsiTheme="majorHAnsi" w:cstheme="majorHAnsi"/>
          <w:position w:val="-30"/>
          <w:sz w:val="24"/>
          <w:szCs w:val="24"/>
          <w:lang w:val="vi-VN"/>
        </w:rPr>
        <w:object w:dxaOrig="1420" w:dyaOrig="740">
          <v:shape id="_x0000_i1067" type="#_x0000_t75" style="width:71.25pt;height:36.75pt" o:ole="">
            <v:imagedata r:id="rId86" o:title=""/>
          </v:shape>
          <o:OLEObject Type="Embed" ProgID="Equation.DSMT4" ShapeID="_x0000_i1067" DrawAspect="Content" ObjectID="_1585034922" r:id="rId87"/>
        </w:object>
      </w:r>
    </w:p>
    <w:p w:rsidR="0032280E" w:rsidRPr="00281E81" w:rsidRDefault="0032280E" w:rsidP="00465B31">
      <w:pPr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sz w:val="24"/>
          <w:szCs w:val="24"/>
          <w:lang w:val="vi-VN"/>
        </w:rPr>
        <w:t>Vậy cần thả 12 con cá trên một đơn vị diện tích để được khối lượng cá lớn nhất</w:t>
      </w:r>
    </w:p>
    <w:p w:rsidR="0032280E" w:rsidRPr="00281E81" w:rsidRDefault="0032280E" w:rsidP="0032280E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281E81">
        <w:rPr>
          <w:rFonts w:asciiTheme="majorHAnsi" w:hAnsiTheme="majorHAnsi" w:cstheme="majorHAnsi"/>
          <w:b/>
          <w:sz w:val="24"/>
          <w:szCs w:val="24"/>
          <w:u w:val="single"/>
        </w:rPr>
        <w:t>Bài</w:t>
      </w:r>
      <w:proofErr w:type="spellEnd"/>
      <w:r w:rsidRPr="00281E81">
        <w:rPr>
          <w:rFonts w:asciiTheme="majorHAnsi" w:hAnsiTheme="majorHAnsi" w:cstheme="majorHAnsi"/>
          <w:b/>
          <w:sz w:val="24"/>
          <w:szCs w:val="24"/>
          <w:u w:val="single"/>
        </w:rPr>
        <w:t xml:space="preserve"> 8:</w:t>
      </w:r>
      <w:r w:rsidRPr="00281E81">
        <w:rPr>
          <w:rFonts w:asciiTheme="majorHAnsi" w:hAnsiTheme="majorHAnsi" w:cstheme="majorHAnsi"/>
          <w:sz w:val="24"/>
          <w:szCs w:val="24"/>
        </w:rPr>
        <w:t xml:space="preserve"> Cho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đường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tròn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tâm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O,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bán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kính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R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điểm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Pr="00281E81">
        <w:rPr>
          <w:rFonts w:asciiTheme="majorHAnsi" w:hAnsiTheme="majorHAnsi" w:cstheme="majorHAnsi"/>
          <w:sz w:val="24"/>
          <w:szCs w:val="24"/>
        </w:rPr>
        <w:t>A</w:t>
      </w:r>
      <w:proofErr w:type="gram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nằm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ngoài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đường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tròn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Từ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A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vẽ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hai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tiếp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tuyến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AB, AC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(</w:t>
      </w:r>
      <w:proofErr w:type="gramStart"/>
      <w:r w:rsidRPr="00281E81">
        <w:rPr>
          <w:rFonts w:asciiTheme="majorHAnsi" w:hAnsiTheme="majorHAnsi" w:cstheme="majorHAnsi"/>
          <w:sz w:val="24"/>
          <w:szCs w:val="24"/>
        </w:rPr>
        <w:t>O ;</w:t>
      </w:r>
      <w:proofErr w:type="gramEnd"/>
      <w:r w:rsidRPr="00281E81">
        <w:rPr>
          <w:rFonts w:asciiTheme="majorHAnsi" w:hAnsiTheme="majorHAnsi" w:cstheme="majorHAnsi"/>
          <w:sz w:val="24"/>
          <w:szCs w:val="24"/>
        </w:rPr>
        <w:t xml:space="preserve"> R) (B, C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là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tiếp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điểm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).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Vẽ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đường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kính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CE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(O); OA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cắt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BC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H</w:t>
      </w:r>
    </w:p>
    <w:p w:rsidR="0032280E" w:rsidRPr="00281E81" w:rsidRDefault="0032280E" w:rsidP="0032280E">
      <w:pPr>
        <w:rPr>
          <w:rFonts w:asciiTheme="majorHAnsi" w:hAnsiTheme="majorHAnsi" w:cstheme="majorHAnsi"/>
          <w:sz w:val="24"/>
          <w:szCs w:val="24"/>
        </w:rPr>
      </w:pPr>
      <w:r w:rsidRPr="00281E81">
        <w:rPr>
          <w:rFonts w:asciiTheme="majorHAnsi" w:hAnsiTheme="majorHAnsi" w:cstheme="majorHAnsi"/>
          <w:sz w:val="24"/>
          <w:szCs w:val="24"/>
        </w:rPr>
        <w:t xml:space="preserve">1)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Chứng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minh BE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vuông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góc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BC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BE son</w:t>
      </w:r>
      <w:r w:rsidR="00CC6261" w:rsidRPr="00281E81">
        <w:rPr>
          <w:rFonts w:asciiTheme="majorHAnsi" w:hAnsiTheme="majorHAnsi" w:cstheme="majorHAnsi"/>
          <w:sz w:val="24"/>
          <w:szCs w:val="24"/>
        </w:rPr>
        <w:t xml:space="preserve">g </w:t>
      </w:r>
      <w:r w:rsidR="00CC6261" w:rsidRPr="00281E81">
        <w:rPr>
          <w:rFonts w:asciiTheme="majorHAnsi" w:hAnsiTheme="majorHAnsi" w:cstheme="majorHAnsi"/>
          <w:sz w:val="24"/>
          <w:szCs w:val="24"/>
          <w:lang w:val="vi-VN"/>
        </w:rPr>
        <w:t>sot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OA</w:t>
      </w:r>
    </w:p>
    <w:p w:rsidR="0032280E" w:rsidRPr="00281E81" w:rsidRDefault="0032280E" w:rsidP="0032280E">
      <w:pPr>
        <w:rPr>
          <w:rFonts w:asciiTheme="majorHAnsi" w:hAnsiTheme="majorHAnsi" w:cstheme="majorHAnsi"/>
          <w:sz w:val="24"/>
          <w:szCs w:val="24"/>
        </w:rPr>
      </w:pPr>
      <w:r w:rsidRPr="00281E81">
        <w:rPr>
          <w:rFonts w:asciiTheme="majorHAnsi" w:hAnsiTheme="majorHAnsi" w:cstheme="majorHAnsi"/>
          <w:sz w:val="24"/>
          <w:szCs w:val="24"/>
        </w:rPr>
        <w:t xml:space="preserve">2) AE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cắt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(O)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D (D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Pr="00281E81">
        <w:rPr>
          <w:rFonts w:asciiTheme="majorHAnsi" w:hAnsiTheme="majorHAnsi" w:cstheme="majorHAnsi"/>
          <w:sz w:val="24"/>
          <w:szCs w:val="24"/>
        </w:rPr>
        <w:t>E )</w:t>
      </w:r>
      <w:proofErr w:type="gramEnd"/>
      <w:r w:rsidRPr="00281E81">
        <w:rPr>
          <w:rFonts w:asciiTheme="majorHAnsi" w:hAnsiTheme="majorHAnsi" w:cstheme="majorHAnsi"/>
          <w:sz w:val="24"/>
          <w:szCs w:val="24"/>
        </w:rPr>
        <w:t xml:space="preserve">, BD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cắt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OA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M.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Chứng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minh </w:t>
      </w:r>
      <w:r w:rsidRPr="00281E81">
        <w:rPr>
          <w:rFonts w:asciiTheme="majorHAnsi" w:hAnsiTheme="majorHAnsi" w:cstheme="majorHAnsi"/>
          <w:position w:val="-4"/>
          <w:sz w:val="24"/>
          <w:szCs w:val="24"/>
        </w:rPr>
        <w:object w:dxaOrig="1640" w:dyaOrig="400">
          <v:shape id="_x0000_i1068" type="#_x0000_t75" style="width:82.5pt;height:20.25pt" o:ole="">
            <v:imagedata r:id="rId88" o:title=""/>
          </v:shape>
          <o:OLEObject Type="Embed" ProgID="Equation.DSMT4" ShapeID="_x0000_i1068" DrawAspect="Content" ObjectID="_1585034923" r:id="rId89"/>
        </w:object>
      </w:r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r w:rsidRPr="00281E81">
        <w:rPr>
          <w:rFonts w:asciiTheme="majorHAnsi" w:hAnsiTheme="majorHAnsi" w:cstheme="majorHAnsi"/>
          <w:position w:val="-4"/>
          <w:sz w:val="24"/>
          <w:szCs w:val="24"/>
        </w:rPr>
        <w:object w:dxaOrig="1600" w:dyaOrig="400">
          <v:shape id="_x0000_i1069" type="#_x0000_t75" style="width:80.25pt;height:20.25pt" o:ole="">
            <v:imagedata r:id="rId90" o:title=""/>
          </v:shape>
          <o:OLEObject Type="Embed" ProgID="Equation.DSMT4" ShapeID="_x0000_i1069" DrawAspect="Content" ObjectID="_1585034924" r:id="rId91"/>
        </w:object>
      </w:r>
    </w:p>
    <w:p w:rsidR="0032280E" w:rsidRPr="00281E81" w:rsidRDefault="0032280E" w:rsidP="0032280E">
      <w:pPr>
        <w:rPr>
          <w:rFonts w:asciiTheme="majorHAnsi" w:hAnsiTheme="majorHAnsi" w:cstheme="majorHAnsi"/>
          <w:sz w:val="24"/>
          <w:szCs w:val="24"/>
        </w:rPr>
      </w:pPr>
      <w:r w:rsidRPr="00281E81">
        <w:rPr>
          <w:rFonts w:asciiTheme="majorHAnsi" w:hAnsiTheme="majorHAnsi" w:cstheme="majorHAnsi"/>
          <w:sz w:val="24"/>
          <w:szCs w:val="24"/>
        </w:rPr>
        <w:t xml:space="preserve">3)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Chứng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minh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điểm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M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là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trung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điểm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đoạn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AH</w:t>
      </w:r>
    </w:p>
    <w:p w:rsidR="0032280E" w:rsidRPr="00281E81" w:rsidRDefault="0032280E" w:rsidP="0032280E">
      <w:pPr>
        <w:rPr>
          <w:rFonts w:asciiTheme="majorHAnsi" w:hAnsiTheme="majorHAnsi" w:cstheme="majorHAnsi"/>
          <w:sz w:val="24"/>
          <w:szCs w:val="24"/>
        </w:rPr>
      </w:pPr>
      <w:r w:rsidRPr="00281E81">
        <w:rPr>
          <w:rFonts w:asciiTheme="majorHAnsi" w:hAnsiTheme="majorHAnsi" w:cstheme="majorHAnsi"/>
          <w:sz w:val="24"/>
          <w:szCs w:val="24"/>
        </w:rPr>
        <w:t xml:space="preserve">4)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Vẽ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EI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vuông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góc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với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OA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I,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vẽ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DV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là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đường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kính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(O).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Chứng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minh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ba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điểm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V, I, B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thẳng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hàng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>.</w:t>
      </w:r>
    </w:p>
    <w:p w:rsidR="0032280E" w:rsidRPr="00281E81" w:rsidRDefault="0032280E" w:rsidP="0032280E">
      <w:pPr>
        <w:rPr>
          <w:rFonts w:asciiTheme="majorHAnsi" w:hAnsiTheme="majorHAnsi" w:cstheme="majorHAnsi"/>
          <w:sz w:val="24"/>
          <w:szCs w:val="24"/>
        </w:rPr>
      </w:pPr>
    </w:p>
    <w:p w:rsidR="00CC6261" w:rsidRPr="00281E81" w:rsidRDefault="00CC6261" w:rsidP="00465B31">
      <w:pPr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4D881C1" wp14:editId="70F6A306">
            <wp:simplePos x="0" y="0"/>
            <wp:positionH relativeFrom="column">
              <wp:posOffset>17145</wp:posOffset>
            </wp:positionH>
            <wp:positionV relativeFrom="paragraph">
              <wp:posOffset>91440</wp:posOffset>
            </wp:positionV>
            <wp:extent cx="6642100" cy="365760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261" w:rsidRPr="00281E81" w:rsidRDefault="00CC6261" w:rsidP="00465B31">
      <w:pPr>
        <w:rPr>
          <w:rFonts w:asciiTheme="majorHAnsi" w:hAnsiTheme="majorHAnsi" w:cstheme="majorHAnsi"/>
          <w:sz w:val="24"/>
          <w:szCs w:val="24"/>
          <w:lang w:val="vi-VN"/>
        </w:rPr>
      </w:pPr>
    </w:p>
    <w:p w:rsidR="00CC6261" w:rsidRPr="00281E81" w:rsidRDefault="00CC6261" w:rsidP="00465B31">
      <w:pPr>
        <w:rPr>
          <w:rFonts w:asciiTheme="majorHAnsi" w:hAnsiTheme="majorHAnsi" w:cstheme="majorHAnsi"/>
          <w:sz w:val="24"/>
          <w:szCs w:val="24"/>
          <w:lang w:val="vi-VN"/>
        </w:rPr>
      </w:pPr>
    </w:p>
    <w:p w:rsidR="00CC6261" w:rsidRPr="00281E81" w:rsidRDefault="00CC6261" w:rsidP="00465B31">
      <w:pPr>
        <w:rPr>
          <w:rFonts w:asciiTheme="majorHAnsi" w:hAnsiTheme="majorHAnsi" w:cstheme="majorHAnsi"/>
          <w:sz w:val="24"/>
          <w:szCs w:val="24"/>
          <w:lang w:val="vi-VN"/>
        </w:rPr>
      </w:pPr>
    </w:p>
    <w:p w:rsidR="00CC6261" w:rsidRPr="00281E81" w:rsidRDefault="00CC6261" w:rsidP="00465B31">
      <w:pPr>
        <w:rPr>
          <w:rFonts w:asciiTheme="majorHAnsi" w:hAnsiTheme="majorHAnsi" w:cstheme="majorHAnsi"/>
          <w:sz w:val="24"/>
          <w:szCs w:val="24"/>
          <w:lang w:val="vi-VN"/>
        </w:rPr>
      </w:pPr>
    </w:p>
    <w:p w:rsidR="00CC6261" w:rsidRPr="00281E81" w:rsidRDefault="00CC6261" w:rsidP="00465B31">
      <w:pPr>
        <w:rPr>
          <w:rFonts w:asciiTheme="majorHAnsi" w:hAnsiTheme="majorHAnsi" w:cstheme="majorHAnsi"/>
          <w:sz w:val="24"/>
          <w:szCs w:val="24"/>
          <w:lang w:val="vi-VN"/>
        </w:rPr>
      </w:pPr>
    </w:p>
    <w:p w:rsidR="00CC6261" w:rsidRPr="00281E81" w:rsidRDefault="00CC6261" w:rsidP="00465B31">
      <w:pPr>
        <w:rPr>
          <w:rFonts w:asciiTheme="majorHAnsi" w:hAnsiTheme="majorHAnsi" w:cstheme="majorHAnsi"/>
          <w:sz w:val="24"/>
          <w:szCs w:val="24"/>
          <w:lang w:val="vi-VN"/>
        </w:rPr>
      </w:pPr>
    </w:p>
    <w:p w:rsidR="00CC6261" w:rsidRPr="00281E81" w:rsidRDefault="00CC6261" w:rsidP="00465B31">
      <w:pPr>
        <w:rPr>
          <w:rFonts w:asciiTheme="majorHAnsi" w:hAnsiTheme="majorHAnsi" w:cstheme="majorHAnsi"/>
          <w:sz w:val="24"/>
          <w:szCs w:val="24"/>
          <w:lang w:val="vi-VN"/>
        </w:rPr>
      </w:pPr>
    </w:p>
    <w:p w:rsidR="0032280E" w:rsidRPr="00281E81" w:rsidRDefault="0032280E" w:rsidP="00CC6261">
      <w:pPr>
        <w:pStyle w:val="ListParagraph"/>
        <w:rPr>
          <w:rFonts w:asciiTheme="majorHAnsi" w:hAnsiTheme="majorHAnsi" w:cstheme="majorHAnsi"/>
          <w:sz w:val="24"/>
          <w:szCs w:val="24"/>
          <w:lang w:val="vi-VN"/>
        </w:rPr>
      </w:pPr>
    </w:p>
    <w:p w:rsidR="00CC6261" w:rsidRPr="00281E81" w:rsidRDefault="00CC6261" w:rsidP="00CC6261">
      <w:pPr>
        <w:pStyle w:val="ListParagraph"/>
        <w:rPr>
          <w:rFonts w:asciiTheme="majorHAnsi" w:hAnsiTheme="majorHAnsi" w:cstheme="majorHAnsi"/>
          <w:sz w:val="24"/>
          <w:szCs w:val="24"/>
          <w:lang w:val="vi-VN"/>
        </w:rPr>
      </w:pPr>
    </w:p>
    <w:p w:rsidR="00CC6261" w:rsidRPr="00281E81" w:rsidRDefault="00CC6261" w:rsidP="00CC6261">
      <w:pPr>
        <w:pStyle w:val="ListParagraph"/>
        <w:rPr>
          <w:rFonts w:asciiTheme="majorHAnsi" w:hAnsiTheme="majorHAnsi" w:cstheme="majorHAnsi"/>
          <w:sz w:val="24"/>
          <w:szCs w:val="24"/>
          <w:lang w:val="vi-VN"/>
        </w:rPr>
      </w:pPr>
    </w:p>
    <w:p w:rsidR="00CC6261" w:rsidRPr="00281E81" w:rsidRDefault="00CC6261" w:rsidP="00CC6261">
      <w:pPr>
        <w:pStyle w:val="ListParagraph"/>
        <w:rPr>
          <w:rFonts w:asciiTheme="majorHAnsi" w:hAnsiTheme="majorHAnsi" w:cstheme="majorHAnsi"/>
          <w:sz w:val="24"/>
          <w:szCs w:val="24"/>
          <w:lang w:val="vi-VN"/>
        </w:rPr>
      </w:pPr>
    </w:p>
    <w:p w:rsidR="00CC6261" w:rsidRPr="00281E81" w:rsidRDefault="00CC6261" w:rsidP="00CC6261">
      <w:pPr>
        <w:pStyle w:val="ListParagraph"/>
        <w:rPr>
          <w:rFonts w:asciiTheme="majorHAnsi" w:hAnsiTheme="majorHAnsi" w:cstheme="majorHAnsi"/>
          <w:sz w:val="24"/>
          <w:szCs w:val="24"/>
          <w:lang w:val="vi-VN"/>
        </w:rPr>
      </w:pPr>
    </w:p>
    <w:p w:rsidR="00CC6261" w:rsidRPr="00281E81" w:rsidRDefault="00CC6261" w:rsidP="00CC6261">
      <w:pPr>
        <w:pStyle w:val="ListParagraph"/>
        <w:rPr>
          <w:rFonts w:asciiTheme="majorHAnsi" w:hAnsiTheme="majorHAnsi" w:cstheme="majorHAnsi"/>
          <w:sz w:val="24"/>
          <w:szCs w:val="24"/>
          <w:lang w:val="vi-VN"/>
        </w:rPr>
      </w:pPr>
    </w:p>
    <w:p w:rsidR="00CC6261" w:rsidRPr="00281E81" w:rsidRDefault="00CC6261" w:rsidP="00CC6261">
      <w:pPr>
        <w:pStyle w:val="ListParagraph"/>
        <w:rPr>
          <w:rFonts w:asciiTheme="majorHAnsi" w:hAnsiTheme="majorHAnsi" w:cstheme="majorHAnsi"/>
          <w:sz w:val="24"/>
          <w:szCs w:val="24"/>
          <w:lang w:val="vi-VN"/>
        </w:rPr>
      </w:pPr>
    </w:p>
    <w:p w:rsidR="00CC6261" w:rsidRPr="00281E81" w:rsidRDefault="00CC6261" w:rsidP="00CC6261">
      <w:pPr>
        <w:pStyle w:val="ListParagraph"/>
        <w:rPr>
          <w:rFonts w:asciiTheme="majorHAnsi" w:hAnsiTheme="majorHAnsi" w:cstheme="majorHAnsi"/>
          <w:sz w:val="24"/>
          <w:szCs w:val="24"/>
          <w:lang w:val="vi-VN"/>
        </w:rPr>
      </w:pPr>
    </w:p>
    <w:p w:rsidR="00CC6261" w:rsidRPr="00281E81" w:rsidRDefault="00CC6261" w:rsidP="00CC6261">
      <w:pPr>
        <w:pStyle w:val="ListParagraph"/>
        <w:rPr>
          <w:rFonts w:asciiTheme="majorHAnsi" w:hAnsiTheme="majorHAnsi" w:cstheme="majorHAnsi"/>
          <w:sz w:val="24"/>
          <w:szCs w:val="24"/>
          <w:lang w:val="vi-VN"/>
        </w:rPr>
      </w:pPr>
    </w:p>
    <w:p w:rsidR="00CC6261" w:rsidRPr="00281E81" w:rsidRDefault="00CC6261" w:rsidP="00CC6261">
      <w:pPr>
        <w:pStyle w:val="ListParagraph"/>
        <w:rPr>
          <w:rFonts w:asciiTheme="majorHAnsi" w:hAnsiTheme="majorHAnsi" w:cstheme="majorHAnsi"/>
          <w:sz w:val="24"/>
          <w:szCs w:val="24"/>
          <w:lang w:val="vi-VN"/>
        </w:rPr>
      </w:pPr>
    </w:p>
    <w:p w:rsidR="00CC6261" w:rsidRPr="00281E81" w:rsidRDefault="00CC6261" w:rsidP="00CC6261">
      <w:pPr>
        <w:pStyle w:val="ListParagraph"/>
        <w:rPr>
          <w:rFonts w:asciiTheme="majorHAnsi" w:hAnsiTheme="majorHAnsi" w:cstheme="majorHAnsi"/>
          <w:sz w:val="24"/>
          <w:szCs w:val="24"/>
          <w:lang w:val="vi-VN"/>
        </w:rPr>
      </w:pPr>
    </w:p>
    <w:p w:rsidR="00CC6261" w:rsidRPr="00281E81" w:rsidRDefault="00CC6261" w:rsidP="00CC6261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  <w:lang w:val="vi-VN"/>
        </w:rPr>
      </w:pPr>
      <w:proofErr w:type="spellStart"/>
      <w:r w:rsidRPr="00281E81">
        <w:rPr>
          <w:rFonts w:asciiTheme="majorHAnsi" w:hAnsiTheme="majorHAnsi" w:cstheme="majorHAnsi"/>
          <w:sz w:val="24"/>
          <w:szCs w:val="24"/>
        </w:rPr>
        <w:t>Chứng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minh BE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vuông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góc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BC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BE song </w:t>
      </w:r>
      <w:r w:rsidRPr="00281E81">
        <w:rPr>
          <w:rFonts w:asciiTheme="majorHAnsi" w:hAnsiTheme="majorHAnsi" w:cstheme="majorHAnsi"/>
          <w:sz w:val="24"/>
          <w:szCs w:val="24"/>
          <w:lang w:val="vi-VN"/>
        </w:rPr>
        <w:t>sot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OA</w:t>
      </w:r>
    </w:p>
    <w:p w:rsidR="00CC6261" w:rsidRPr="00281E81" w:rsidRDefault="00CC6261" w:rsidP="00CC6261">
      <w:pPr>
        <w:ind w:left="720"/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sz w:val="24"/>
          <w:szCs w:val="24"/>
          <w:lang w:val="vi-VN"/>
        </w:rPr>
        <w:t xml:space="preserve">Ta có: </w:t>
      </w:r>
      <w:r w:rsidRPr="00281E81">
        <w:rPr>
          <w:rFonts w:asciiTheme="majorHAnsi" w:hAnsiTheme="majorHAnsi" w:cstheme="majorHAnsi"/>
          <w:position w:val="-6"/>
          <w:sz w:val="24"/>
          <w:szCs w:val="24"/>
          <w:lang w:val="vi-VN"/>
        </w:rPr>
        <w:object w:dxaOrig="1260" w:dyaOrig="400">
          <v:shape id="_x0000_i1070" type="#_x0000_t75" style="width:63.75pt;height:20.25pt" o:ole="">
            <v:imagedata r:id="rId93" o:title=""/>
          </v:shape>
          <o:OLEObject Type="Embed" ProgID="Equation.DSMT4" ShapeID="_x0000_i1070" DrawAspect="Content" ObjectID="_1585034925" r:id="rId94"/>
        </w:object>
      </w:r>
      <w:r w:rsidRPr="00281E81">
        <w:rPr>
          <w:rFonts w:asciiTheme="majorHAnsi" w:hAnsiTheme="majorHAnsi" w:cstheme="majorHAnsi"/>
          <w:sz w:val="24"/>
          <w:szCs w:val="24"/>
          <w:lang w:val="vi-VN"/>
        </w:rPr>
        <w:t>(góc nt chắn nửa đường tròn)</w:t>
      </w:r>
    </w:p>
    <w:p w:rsidR="00CC6261" w:rsidRPr="00281E81" w:rsidRDefault="00CC6261" w:rsidP="00CC6261">
      <w:pPr>
        <w:ind w:left="720"/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position w:val="-6"/>
          <w:sz w:val="24"/>
          <w:szCs w:val="24"/>
          <w:lang w:val="vi-VN"/>
        </w:rPr>
        <w:object w:dxaOrig="1460" w:dyaOrig="300">
          <v:shape id="_x0000_i1071" type="#_x0000_t75" style="width:72.75pt;height:15pt" o:ole="">
            <v:imagedata r:id="rId95" o:title=""/>
          </v:shape>
          <o:OLEObject Type="Embed" ProgID="Equation.DSMT4" ShapeID="_x0000_i1071" DrawAspect="Content" ObjectID="_1585034926" r:id="rId96"/>
        </w:object>
      </w:r>
    </w:p>
    <w:p w:rsidR="00CC6261" w:rsidRPr="00281E81" w:rsidRDefault="00CC6261" w:rsidP="00CC6261">
      <w:pPr>
        <w:ind w:left="720"/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sz w:val="24"/>
          <w:szCs w:val="24"/>
          <w:lang w:val="vi-VN"/>
        </w:rPr>
        <w:t xml:space="preserve">Ta có : </w:t>
      </w:r>
      <w:r w:rsidRPr="00281E81">
        <w:rPr>
          <w:rFonts w:asciiTheme="majorHAnsi" w:hAnsiTheme="majorHAnsi" w:cstheme="majorHAnsi"/>
          <w:position w:val="-6"/>
          <w:sz w:val="24"/>
          <w:szCs w:val="24"/>
          <w:lang w:val="vi-VN"/>
        </w:rPr>
        <w:object w:dxaOrig="820" w:dyaOrig="300">
          <v:shape id="_x0000_i1072" type="#_x0000_t75" style="width:40.5pt;height:15pt" o:ole="">
            <v:imagedata r:id="rId97" o:title=""/>
          </v:shape>
          <o:OLEObject Type="Embed" ProgID="Equation.DSMT4" ShapeID="_x0000_i1072" DrawAspect="Content" ObjectID="_1585034927" r:id="rId98"/>
        </w:object>
      </w:r>
      <w:r w:rsidRPr="00281E81">
        <w:rPr>
          <w:rFonts w:asciiTheme="majorHAnsi" w:hAnsiTheme="majorHAnsi" w:cstheme="majorHAnsi"/>
          <w:sz w:val="24"/>
          <w:szCs w:val="24"/>
          <w:lang w:val="vi-VN"/>
        </w:rPr>
        <w:t xml:space="preserve">cân tại O ( </w:t>
      </w:r>
      <w:r w:rsidRPr="00281E81">
        <w:rPr>
          <w:rFonts w:asciiTheme="majorHAnsi" w:hAnsiTheme="majorHAnsi" w:cstheme="majorHAnsi"/>
          <w:position w:val="-6"/>
          <w:sz w:val="24"/>
          <w:szCs w:val="24"/>
          <w:lang w:val="vi-VN"/>
        </w:rPr>
        <w:object w:dxaOrig="1120" w:dyaOrig="300">
          <v:shape id="_x0000_i1073" type="#_x0000_t75" style="width:56.25pt;height:15pt" o:ole="">
            <v:imagedata r:id="rId99" o:title=""/>
          </v:shape>
          <o:OLEObject Type="Embed" ProgID="Equation.DSMT4" ShapeID="_x0000_i1073" DrawAspect="Content" ObjectID="_1585034928" r:id="rId100"/>
        </w:object>
      </w:r>
      <w:r w:rsidRPr="00281E81">
        <w:rPr>
          <w:rFonts w:asciiTheme="majorHAnsi" w:hAnsiTheme="majorHAnsi" w:cstheme="majorHAnsi"/>
          <w:sz w:val="24"/>
          <w:szCs w:val="24"/>
          <w:lang w:val="vi-VN"/>
        </w:rPr>
        <w:t>)</w:t>
      </w:r>
    </w:p>
    <w:p w:rsidR="00CC6261" w:rsidRPr="00281E81" w:rsidRDefault="00CC6261" w:rsidP="00CC6261">
      <w:pPr>
        <w:ind w:left="720"/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sz w:val="24"/>
          <w:szCs w:val="24"/>
          <w:lang w:val="vi-VN"/>
        </w:rPr>
        <w:t xml:space="preserve">Mà OA là phân giác </w:t>
      </w:r>
      <w:r w:rsidRPr="00281E81">
        <w:rPr>
          <w:rFonts w:asciiTheme="majorHAnsi" w:hAnsiTheme="majorHAnsi" w:cstheme="majorHAnsi"/>
          <w:position w:val="-6"/>
          <w:sz w:val="24"/>
          <w:szCs w:val="24"/>
          <w:lang w:val="vi-VN"/>
        </w:rPr>
        <w:object w:dxaOrig="660" w:dyaOrig="400">
          <v:shape id="_x0000_i1074" type="#_x0000_t75" style="width:33pt;height:20.25pt" o:ole="">
            <v:imagedata r:id="rId101" o:title=""/>
          </v:shape>
          <o:OLEObject Type="Embed" ProgID="Equation.DSMT4" ShapeID="_x0000_i1074" DrawAspect="Content" ObjectID="_1585034929" r:id="rId102"/>
        </w:object>
      </w:r>
      <w:r w:rsidRPr="00281E81">
        <w:rPr>
          <w:rFonts w:asciiTheme="majorHAnsi" w:hAnsiTheme="majorHAnsi" w:cstheme="majorHAnsi"/>
          <w:sz w:val="24"/>
          <w:szCs w:val="24"/>
          <w:lang w:val="vi-VN"/>
        </w:rPr>
        <w:t>(tính chất 2 tiếp tuyến cắt nhau)</w:t>
      </w:r>
    </w:p>
    <w:p w:rsidR="00CC6261" w:rsidRPr="00281E81" w:rsidRDefault="00CC6261" w:rsidP="00CC6261">
      <w:pPr>
        <w:ind w:left="720"/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position w:val="-6"/>
          <w:sz w:val="24"/>
          <w:szCs w:val="24"/>
          <w:lang w:val="vi-VN"/>
        </w:rPr>
        <w:object w:dxaOrig="340" w:dyaOrig="260">
          <v:shape id="_x0000_i1075" type="#_x0000_t75" style="width:16.5pt;height:12.75pt" o:ole="">
            <v:imagedata r:id="rId103" o:title=""/>
          </v:shape>
          <o:OLEObject Type="Embed" ProgID="Equation.DSMT4" ShapeID="_x0000_i1075" DrawAspect="Content" ObjectID="_1585034930" r:id="rId104"/>
        </w:object>
      </w:r>
      <w:r w:rsidRPr="00281E81">
        <w:rPr>
          <w:rFonts w:asciiTheme="majorHAnsi" w:hAnsiTheme="majorHAnsi" w:cstheme="majorHAnsi"/>
          <w:sz w:val="24"/>
          <w:szCs w:val="24"/>
          <w:lang w:val="vi-VN"/>
        </w:rPr>
        <w:t xml:space="preserve">OA là đường cao </w:t>
      </w:r>
      <w:r w:rsidRPr="00281E81">
        <w:rPr>
          <w:rFonts w:asciiTheme="majorHAnsi" w:hAnsiTheme="majorHAnsi" w:cstheme="majorHAnsi"/>
          <w:position w:val="-6"/>
          <w:sz w:val="24"/>
          <w:szCs w:val="24"/>
          <w:lang w:val="vi-VN"/>
        </w:rPr>
        <w:object w:dxaOrig="820" w:dyaOrig="300">
          <v:shape id="_x0000_i1076" type="#_x0000_t75" style="width:40.5pt;height:15pt" o:ole="">
            <v:imagedata r:id="rId97" o:title=""/>
          </v:shape>
          <o:OLEObject Type="Embed" ProgID="Equation.DSMT4" ShapeID="_x0000_i1076" DrawAspect="Content" ObjectID="_1585034931" r:id="rId105"/>
        </w:object>
      </w:r>
    </w:p>
    <w:p w:rsidR="00CC6261" w:rsidRPr="00281E81" w:rsidRDefault="00CC6261" w:rsidP="00CC6261">
      <w:pPr>
        <w:ind w:left="720"/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position w:val="-6"/>
          <w:sz w:val="24"/>
          <w:szCs w:val="24"/>
          <w:lang w:val="vi-VN"/>
        </w:rPr>
        <w:object w:dxaOrig="1440" w:dyaOrig="300">
          <v:shape id="_x0000_i1077" type="#_x0000_t75" style="width:1in;height:15pt" o:ole="">
            <v:imagedata r:id="rId106" o:title=""/>
          </v:shape>
          <o:OLEObject Type="Embed" ProgID="Equation.DSMT4" ShapeID="_x0000_i1077" DrawAspect="Content" ObjectID="_1585034932" r:id="rId107"/>
        </w:object>
      </w:r>
    </w:p>
    <w:p w:rsidR="00CC6261" w:rsidRPr="00281E81" w:rsidRDefault="00CC6261" w:rsidP="00CC6261">
      <w:pPr>
        <w:ind w:left="720"/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sz w:val="24"/>
          <w:szCs w:val="24"/>
          <w:lang w:val="vi-VN"/>
        </w:rPr>
        <w:t xml:space="preserve">Mà </w:t>
      </w:r>
      <w:r w:rsidRPr="00281E81">
        <w:rPr>
          <w:rFonts w:asciiTheme="majorHAnsi" w:hAnsiTheme="majorHAnsi" w:cstheme="majorHAnsi"/>
          <w:position w:val="-6"/>
          <w:sz w:val="24"/>
          <w:szCs w:val="24"/>
          <w:lang w:val="vi-VN"/>
        </w:rPr>
        <w:object w:dxaOrig="1460" w:dyaOrig="300">
          <v:shape id="_x0000_i1078" type="#_x0000_t75" style="width:72.75pt;height:15pt" o:ole="">
            <v:imagedata r:id="rId95" o:title=""/>
          </v:shape>
          <o:OLEObject Type="Embed" ProgID="Equation.DSMT4" ShapeID="_x0000_i1078" DrawAspect="Content" ObjectID="_1585034933" r:id="rId108"/>
        </w:object>
      </w:r>
    </w:p>
    <w:p w:rsidR="00CC6261" w:rsidRPr="00281E81" w:rsidRDefault="00CC6261" w:rsidP="00CC6261">
      <w:pPr>
        <w:ind w:left="720"/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position w:val="-6"/>
          <w:sz w:val="24"/>
          <w:szCs w:val="24"/>
          <w:lang w:val="vi-VN"/>
        </w:rPr>
        <w:object w:dxaOrig="1420" w:dyaOrig="300">
          <v:shape id="_x0000_i1079" type="#_x0000_t75" style="width:71.25pt;height:15pt" o:ole="">
            <v:imagedata r:id="rId109" o:title=""/>
          </v:shape>
          <o:OLEObject Type="Embed" ProgID="Equation.DSMT4" ShapeID="_x0000_i1079" DrawAspect="Content" ObjectID="_1585034934" r:id="rId110"/>
        </w:object>
      </w:r>
    </w:p>
    <w:p w:rsidR="00CC6261" w:rsidRPr="00281E81" w:rsidRDefault="0082485A" w:rsidP="00CC6261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  <w:lang w:val="vi-VN"/>
        </w:rPr>
      </w:pPr>
      <w:proofErr w:type="spellStart"/>
      <w:r w:rsidRPr="00281E81">
        <w:rPr>
          <w:rFonts w:asciiTheme="majorHAnsi" w:hAnsiTheme="majorHAnsi" w:cstheme="majorHAnsi"/>
          <w:sz w:val="24"/>
          <w:szCs w:val="24"/>
        </w:rPr>
        <w:lastRenderedPageBreak/>
        <w:t>Chứng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minh </w:t>
      </w:r>
      <w:r w:rsidRPr="00281E81">
        <w:rPr>
          <w:rFonts w:asciiTheme="majorHAnsi" w:hAnsiTheme="majorHAnsi" w:cstheme="majorHAnsi"/>
          <w:position w:val="-4"/>
          <w:sz w:val="24"/>
          <w:szCs w:val="24"/>
        </w:rPr>
        <w:object w:dxaOrig="1640" w:dyaOrig="400">
          <v:shape id="_x0000_i1080" type="#_x0000_t75" style="width:82.5pt;height:20.25pt" o:ole="">
            <v:imagedata r:id="rId88" o:title=""/>
          </v:shape>
          <o:OLEObject Type="Embed" ProgID="Equation.DSMT4" ShapeID="_x0000_i1080" DrawAspect="Content" ObjectID="_1585034935" r:id="rId111"/>
        </w:object>
      </w:r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r w:rsidRPr="00281E81">
        <w:rPr>
          <w:rFonts w:asciiTheme="majorHAnsi" w:hAnsiTheme="majorHAnsi" w:cstheme="majorHAnsi"/>
          <w:position w:val="-4"/>
          <w:sz w:val="24"/>
          <w:szCs w:val="24"/>
        </w:rPr>
        <w:object w:dxaOrig="1600" w:dyaOrig="400">
          <v:shape id="_x0000_i1081" type="#_x0000_t75" style="width:80.25pt;height:20.25pt" o:ole="">
            <v:imagedata r:id="rId90" o:title=""/>
          </v:shape>
          <o:OLEObject Type="Embed" ProgID="Equation.DSMT4" ShapeID="_x0000_i1081" DrawAspect="Content" ObjectID="_1585034936" r:id="rId112"/>
        </w:object>
      </w:r>
    </w:p>
    <w:p w:rsidR="0082485A" w:rsidRPr="00281E81" w:rsidRDefault="0082485A" w:rsidP="0082485A">
      <w:pPr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sz w:val="24"/>
          <w:szCs w:val="24"/>
          <w:lang w:val="vi-VN"/>
        </w:rPr>
        <w:t>Ta có :</w:t>
      </w:r>
    </w:p>
    <w:p w:rsidR="0082485A" w:rsidRPr="00281E81" w:rsidRDefault="0082485A" w:rsidP="0082485A">
      <w:pPr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position w:val="-4"/>
          <w:sz w:val="24"/>
          <w:szCs w:val="24"/>
          <w:lang w:val="vi-VN"/>
        </w:rPr>
        <w:object w:dxaOrig="1500" w:dyaOrig="380">
          <v:shape id="_x0000_i1082" type="#_x0000_t75" style="width:75pt;height:18.75pt" o:ole="">
            <v:imagedata r:id="rId113" o:title=""/>
          </v:shape>
          <o:OLEObject Type="Embed" ProgID="Equation.DSMT4" ShapeID="_x0000_i1082" DrawAspect="Content" ObjectID="_1585034937" r:id="rId114"/>
        </w:object>
      </w:r>
      <w:r w:rsidRPr="00281E81">
        <w:rPr>
          <w:rFonts w:asciiTheme="majorHAnsi" w:hAnsiTheme="majorHAnsi" w:cstheme="majorHAnsi"/>
          <w:sz w:val="24"/>
          <w:szCs w:val="24"/>
          <w:lang w:val="vi-VN"/>
        </w:rPr>
        <w:t>(so le trong)</w:t>
      </w:r>
    </w:p>
    <w:p w:rsidR="0082485A" w:rsidRPr="00281E81" w:rsidRDefault="0082485A" w:rsidP="0082485A">
      <w:pPr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position w:val="-4"/>
          <w:sz w:val="24"/>
          <w:szCs w:val="24"/>
          <w:lang w:val="vi-VN"/>
        </w:rPr>
        <w:object w:dxaOrig="1460" w:dyaOrig="380">
          <v:shape id="_x0000_i1083" type="#_x0000_t75" style="width:72.75pt;height:18.75pt" o:ole="">
            <v:imagedata r:id="rId115" o:title=""/>
          </v:shape>
          <o:OLEObject Type="Embed" ProgID="Equation.DSMT4" ShapeID="_x0000_i1083" DrawAspect="Content" ObjectID="_1585034938" r:id="rId116"/>
        </w:object>
      </w:r>
      <w:r w:rsidRPr="00281E81">
        <w:rPr>
          <w:rFonts w:asciiTheme="majorHAnsi" w:hAnsiTheme="majorHAnsi" w:cstheme="majorHAnsi"/>
          <w:sz w:val="24"/>
          <w:szCs w:val="24"/>
          <w:lang w:val="vi-VN"/>
        </w:rPr>
        <w:t>(cùng chắn cung BD)</w:t>
      </w:r>
    </w:p>
    <w:p w:rsidR="0082485A" w:rsidRPr="00281E81" w:rsidRDefault="0082485A" w:rsidP="0082485A">
      <w:pPr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position w:val="-6"/>
          <w:sz w:val="24"/>
          <w:szCs w:val="24"/>
          <w:lang w:val="vi-VN"/>
        </w:rPr>
        <w:object w:dxaOrig="1860" w:dyaOrig="400">
          <v:shape id="_x0000_i1084" type="#_x0000_t75" style="width:93.75pt;height:20.25pt" o:ole="">
            <v:imagedata r:id="rId117" o:title=""/>
          </v:shape>
          <o:OLEObject Type="Embed" ProgID="Equation.DSMT4" ShapeID="_x0000_i1084" DrawAspect="Content" ObjectID="_1585034939" r:id="rId118"/>
        </w:object>
      </w:r>
    </w:p>
    <w:p w:rsidR="0082485A" w:rsidRPr="00281E81" w:rsidRDefault="0082485A" w:rsidP="0082485A">
      <w:pPr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sz w:val="24"/>
          <w:szCs w:val="24"/>
          <w:lang w:val="vi-VN"/>
        </w:rPr>
        <w:t>Ta có :</w:t>
      </w:r>
    </w:p>
    <w:p w:rsidR="0082485A" w:rsidRPr="00281E81" w:rsidRDefault="0082485A" w:rsidP="0082485A">
      <w:pPr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position w:val="-4"/>
          <w:sz w:val="24"/>
          <w:szCs w:val="24"/>
          <w:lang w:val="vi-VN"/>
        </w:rPr>
        <w:object w:dxaOrig="1540" w:dyaOrig="380">
          <v:shape id="_x0000_i1085" type="#_x0000_t75" style="width:76.5pt;height:18.75pt" o:ole="">
            <v:imagedata r:id="rId119" o:title=""/>
          </v:shape>
          <o:OLEObject Type="Embed" ProgID="Equation.DSMT4" ShapeID="_x0000_i1085" DrawAspect="Content" ObjectID="_1585034940" r:id="rId120"/>
        </w:object>
      </w:r>
    </w:p>
    <w:p w:rsidR="0082485A" w:rsidRPr="00281E81" w:rsidRDefault="0082485A" w:rsidP="0082485A">
      <w:pPr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sz w:val="24"/>
          <w:szCs w:val="24"/>
          <w:lang w:val="vi-VN"/>
        </w:rPr>
        <w:t xml:space="preserve">Mà </w:t>
      </w:r>
      <w:r w:rsidRPr="00281E81">
        <w:rPr>
          <w:rFonts w:asciiTheme="majorHAnsi" w:hAnsiTheme="majorHAnsi" w:cstheme="majorHAnsi"/>
          <w:position w:val="-6"/>
          <w:sz w:val="24"/>
          <w:szCs w:val="24"/>
          <w:lang w:val="vi-VN"/>
        </w:rPr>
        <w:object w:dxaOrig="1460" w:dyaOrig="400">
          <v:shape id="_x0000_i1086" type="#_x0000_t75" style="width:72.75pt;height:20.25pt" o:ole="">
            <v:imagedata r:id="rId121" o:title=""/>
          </v:shape>
          <o:OLEObject Type="Embed" ProgID="Equation.DSMT4" ShapeID="_x0000_i1086" DrawAspect="Content" ObjectID="_1585034941" r:id="rId122"/>
        </w:object>
      </w:r>
      <w:r w:rsidRPr="00281E81">
        <w:rPr>
          <w:rFonts w:asciiTheme="majorHAnsi" w:hAnsiTheme="majorHAnsi" w:cstheme="majorHAnsi"/>
          <w:sz w:val="24"/>
          <w:szCs w:val="24"/>
          <w:lang w:val="vi-VN"/>
        </w:rPr>
        <w:t>(cùng chắn cung BD)</w:t>
      </w:r>
    </w:p>
    <w:p w:rsidR="0082485A" w:rsidRPr="00281E81" w:rsidRDefault="0082485A" w:rsidP="0082485A">
      <w:pPr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position w:val="-6"/>
          <w:sz w:val="24"/>
          <w:szCs w:val="24"/>
          <w:lang w:val="vi-VN"/>
        </w:rPr>
        <w:object w:dxaOrig="1860" w:dyaOrig="400">
          <v:shape id="_x0000_i1087" type="#_x0000_t75" style="width:93.75pt;height:20.25pt" o:ole="">
            <v:imagedata r:id="rId123" o:title=""/>
          </v:shape>
          <o:OLEObject Type="Embed" ProgID="Equation.DSMT4" ShapeID="_x0000_i1087" DrawAspect="Content" ObjectID="_1585034942" r:id="rId124"/>
        </w:object>
      </w:r>
    </w:p>
    <w:p w:rsidR="0082485A" w:rsidRPr="00281E81" w:rsidRDefault="0082485A" w:rsidP="0082485A">
      <w:pPr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position w:val="-6"/>
          <w:sz w:val="24"/>
          <w:szCs w:val="24"/>
          <w:lang w:val="vi-VN"/>
        </w:rPr>
        <w:object w:dxaOrig="1860" w:dyaOrig="400">
          <v:shape id="_x0000_i1088" type="#_x0000_t75" style="width:93.75pt;height:20.25pt" o:ole="">
            <v:imagedata r:id="rId125" o:title=""/>
          </v:shape>
          <o:OLEObject Type="Embed" ProgID="Equation.DSMT4" ShapeID="_x0000_i1088" DrawAspect="Content" ObjectID="_1585034943" r:id="rId126"/>
        </w:object>
      </w:r>
    </w:p>
    <w:p w:rsidR="0082485A" w:rsidRPr="00281E81" w:rsidRDefault="0082485A" w:rsidP="0082485A">
      <w:pPr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position w:val="-6"/>
          <w:sz w:val="24"/>
          <w:szCs w:val="24"/>
          <w:lang w:val="vi-VN"/>
        </w:rPr>
        <w:object w:dxaOrig="340" w:dyaOrig="260">
          <v:shape id="_x0000_i1089" type="#_x0000_t75" style="width:16.5pt;height:12.75pt" o:ole="">
            <v:imagedata r:id="rId127" o:title=""/>
          </v:shape>
          <o:OLEObject Type="Embed" ProgID="Equation.DSMT4" ShapeID="_x0000_i1089" DrawAspect="Content" ObjectID="_1585034944" r:id="rId128"/>
        </w:object>
      </w:r>
      <w:r w:rsidRPr="00281E81">
        <w:rPr>
          <w:rFonts w:asciiTheme="majorHAnsi" w:hAnsiTheme="majorHAnsi" w:cstheme="majorHAnsi"/>
          <w:sz w:val="24"/>
          <w:szCs w:val="24"/>
          <w:lang w:val="vi-VN"/>
        </w:rPr>
        <w:t>tứ giác ADHC nội tiếp (2 đỉnh nhìn một cạnh dưới 2 góc bằng nhau)</w:t>
      </w:r>
    </w:p>
    <w:p w:rsidR="0082485A" w:rsidRPr="00281E81" w:rsidRDefault="0082485A" w:rsidP="0082485A">
      <w:pPr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position w:val="-6"/>
          <w:sz w:val="24"/>
          <w:szCs w:val="24"/>
          <w:lang w:val="vi-VN"/>
        </w:rPr>
        <w:object w:dxaOrig="1860" w:dyaOrig="400">
          <v:shape id="_x0000_i1090" type="#_x0000_t75" style="width:93.75pt;height:20.25pt" o:ole="">
            <v:imagedata r:id="rId129" o:title=""/>
          </v:shape>
          <o:OLEObject Type="Embed" ProgID="Equation.DSMT4" ShapeID="_x0000_i1090" DrawAspect="Content" ObjectID="_1585034945" r:id="rId130"/>
        </w:object>
      </w:r>
    </w:p>
    <w:p w:rsidR="00357CFC" w:rsidRPr="00281E81" w:rsidRDefault="008E3EA3" w:rsidP="008E3EA3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  <w:lang w:val="vi-VN"/>
        </w:rPr>
      </w:pPr>
      <w:proofErr w:type="spellStart"/>
      <w:r w:rsidRPr="00281E81">
        <w:rPr>
          <w:rFonts w:asciiTheme="majorHAnsi" w:hAnsiTheme="majorHAnsi" w:cstheme="majorHAnsi"/>
          <w:sz w:val="24"/>
          <w:szCs w:val="24"/>
        </w:rPr>
        <w:t>Chứng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minh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điểm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M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là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trung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điểm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đoạn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AH</w:t>
      </w:r>
    </w:p>
    <w:p w:rsidR="008E3EA3" w:rsidRPr="00281E81" w:rsidRDefault="008E3EA3" w:rsidP="008E3EA3">
      <w:pPr>
        <w:pStyle w:val="ListParagraph"/>
        <w:ind w:left="1080"/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sz w:val="24"/>
          <w:szCs w:val="24"/>
          <w:lang w:val="vi-VN"/>
        </w:rPr>
        <w:t>Ta có:</w:t>
      </w:r>
    </w:p>
    <w:p w:rsidR="008E3EA3" w:rsidRPr="00281E81" w:rsidRDefault="008E3EA3" w:rsidP="008E3EA3">
      <w:pPr>
        <w:ind w:left="720"/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position w:val="-30"/>
          <w:sz w:val="24"/>
          <w:szCs w:val="24"/>
          <w:lang w:val="vi-VN"/>
        </w:rPr>
        <w:object w:dxaOrig="2799" w:dyaOrig="740">
          <v:shape id="_x0000_i1091" type="#_x0000_t75" style="width:139.5pt;height:36.75pt" o:ole="">
            <v:imagedata r:id="rId131" o:title=""/>
          </v:shape>
          <o:OLEObject Type="Embed" ProgID="Equation.DSMT4" ShapeID="_x0000_i1091" DrawAspect="Content" ObjectID="_1585034946" r:id="rId132"/>
        </w:object>
      </w:r>
    </w:p>
    <w:p w:rsidR="008E3EA3" w:rsidRPr="00281E81" w:rsidRDefault="008E3EA3" w:rsidP="008E3EA3">
      <w:pPr>
        <w:ind w:left="720"/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sz w:val="24"/>
          <w:szCs w:val="24"/>
          <w:lang w:val="vi-VN"/>
        </w:rPr>
        <w:t>Ta có :</w:t>
      </w:r>
    </w:p>
    <w:p w:rsidR="008E3EA3" w:rsidRPr="00281E81" w:rsidRDefault="008E3EA3" w:rsidP="008E3EA3">
      <w:pPr>
        <w:ind w:left="720"/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position w:val="-4"/>
          <w:sz w:val="24"/>
          <w:szCs w:val="24"/>
          <w:lang w:val="vi-VN"/>
        </w:rPr>
        <w:object w:dxaOrig="859" w:dyaOrig="279">
          <v:shape id="_x0000_i1092" type="#_x0000_t75" style="width:42.75pt;height:14.25pt" o:ole="">
            <v:imagedata r:id="rId133" o:title=""/>
          </v:shape>
          <o:OLEObject Type="Embed" ProgID="Equation.DSMT4" ShapeID="_x0000_i1092" DrawAspect="Content" ObjectID="_1585034947" r:id="rId134"/>
        </w:object>
      </w:r>
      <w:r w:rsidRPr="00281E81">
        <w:rPr>
          <w:rFonts w:asciiTheme="majorHAnsi" w:hAnsiTheme="majorHAnsi" w:cstheme="majorHAnsi"/>
          <w:sz w:val="24"/>
          <w:szCs w:val="24"/>
          <w:lang w:val="vi-VN"/>
        </w:rPr>
        <w:t>vuông tại H có HD là đường cao</w:t>
      </w:r>
    </w:p>
    <w:p w:rsidR="008E3EA3" w:rsidRPr="00281E81" w:rsidRDefault="008E3EA3" w:rsidP="008E3EA3">
      <w:pPr>
        <w:ind w:left="720"/>
        <w:rPr>
          <w:rFonts w:asciiTheme="majorHAnsi" w:hAnsiTheme="majorHAnsi" w:cstheme="majorHAnsi"/>
          <w:sz w:val="24"/>
          <w:szCs w:val="24"/>
          <w:lang w:val="vi-VN"/>
        </w:rPr>
      </w:pPr>
      <w:r w:rsidRPr="00281E81">
        <w:rPr>
          <w:rFonts w:asciiTheme="majorHAnsi" w:hAnsiTheme="majorHAnsi" w:cstheme="majorHAnsi"/>
          <w:position w:val="-6"/>
          <w:sz w:val="24"/>
          <w:szCs w:val="24"/>
          <w:lang w:val="vi-VN"/>
        </w:rPr>
        <w:object w:dxaOrig="2160" w:dyaOrig="340">
          <v:shape id="_x0000_i1093" type="#_x0000_t75" style="width:108pt;height:17.25pt" o:ole="">
            <v:imagedata r:id="rId135" o:title=""/>
          </v:shape>
          <o:OLEObject Type="Embed" ProgID="Equation.DSMT4" ShapeID="_x0000_i1093" DrawAspect="Content" ObjectID="_1585034948" r:id="rId136"/>
        </w:object>
      </w:r>
    </w:p>
    <w:p w:rsidR="008E3EA3" w:rsidRPr="00281E81" w:rsidRDefault="008E3EA3" w:rsidP="008E3EA3">
      <w:pPr>
        <w:ind w:left="720"/>
        <w:rPr>
          <w:rFonts w:asciiTheme="majorHAnsi" w:hAnsiTheme="majorHAnsi" w:cstheme="majorHAnsi"/>
          <w:sz w:val="24"/>
          <w:szCs w:val="24"/>
          <w:u w:val="single"/>
          <w:lang w:val="vi-VN"/>
        </w:rPr>
      </w:pPr>
      <w:r w:rsidRPr="00281E81">
        <w:rPr>
          <w:rFonts w:asciiTheme="majorHAnsi" w:hAnsiTheme="majorHAnsi" w:cstheme="majorHAnsi"/>
          <w:position w:val="-6"/>
          <w:sz w:val="24"/>
          <w:szCs w:val="24"/>
          <w:lang w:val="vi-VN"/>
        </w:rPr>
        <w:object w:dxaOrig="340" w:dyaOrig="260">
          <v:shape id="_x0000_i1094" type="#_x0000_t75" style="width:17.25pt;height:12.75pt" o:ole="">
            <v:imagedata r:id="rId137" o:title=""/>
          </v:shape>
          <o:OLEObject Type="Embed" ProgID="Equation.DSMT4" ShapeID="_x0000_i1094" DrawAspect="Content" ObjectID="_1585034949" r:id="rId138"/>
        </w:object>
      </w:r>
      <w:r w:rsidRPr="00281E81">
        <w:rPr>
          <w:rFonts w:asciiTheme="majorHAnsi" w:hAnsiTheme="majorHAnsi" w:cstheme="majorHAnsi"/>
          <w:sz w:val="24"/>
          <w:szCs w:val="24"/>
          <w:lang w:val="vi-VN"/>
        </w:rPr>
        <w:t>M là trung điểm AH</w:t>
      </w:r>
    </w:p>
    <w:p w:rsidR="00F0245B" w:rsidRPr="00281E81" w:rsidRDefault="00F0245B" w:rsidP="00F0245B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proofErr w:type="spellStart"/>
      <w:r w:rsidRPr="00281E81">
        <w:rPr>
          <w:rFonts w:asciiTheme="majorHAnsi" w:hAnsiTheme="majorHAnsi" w:cstheme="majorHAnsi"/>
          <w:sz w:val="24"/>
          <w:szCs w:val="24"/>
        </w:rPr>
        <w:t>Chứng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minh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ba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điểm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V, I, B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thẳng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1E81">
        <w:rPr>
          <w:rFonts w:asciiTheme="majorHAnsi" w:hAnsiTheme="majorHAnsi" w:cstheme="majorHAnsi"/>
          <w:sz w:val="24"/>
          <w:szCs w:val="24"/>
        </w:rPr>
        <w:t>hàng</w:t>
      </w:r>
      <w:proofErr w:type="spellEnd"/>
      <w:r w:rsidRPr="00281E81">
        <w:rPr>
          <w:rFonts w:asciiTheme="majorHAnsi" w:hAnsiTheme="majorHAnsi" w:cstheme="majorHAnsi"/>
          <w:sz w:val="24"/>
          <w:szCs w:val="24"/>
        </w:rPr>
        <w:t>.</w:t>
      </w:r>
    </w:p>
    <w:p w:rsidR="008E3EA3" w:rsidRPr="00281E81" w:rsidRDefault="008E3EA3" w:rsidP="00F0245B">
      <w:pPr>
        <w:pStyle w:val="ListParagraph"/>
        <w:ind w:left="1080"/>
        <w:rPr>
          <w:rFonts w:asciiTheme="majorHAnsi" w:hAnsiTheme="majorHAnsi" w:cstheme="majorHAnsi"/>
          <w:sz w:val="24"/>
          <w:szCs w:val="24"/>
          <w:u w:val="single"/>
          <w:lang w:val="vi-VN"/>
        </w:rPr>
      </w:pPr>
    </w:p>
    <w:sectPr w:rsidR="008E3EA3" w:rsidRPr="00281E81" w:rsidSect="00281E8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303DD"/>
    <w:multiLevelType w:val="hybridMultilevel"/>
    <w:tmpl w:val="1F22CDD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B4A30"/>
    <w:multiLevelType w:val="hybridMultilevel"/>
    <w:tmpl w:val="11843772"/>
    <w:lvl w:ilvl="0" w:tplc="06A070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982B49"/>
    <w:multiLevelType w:val="hybridMultilevel"/>
    <w:tmpl w:val="4724BC8A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779CD"/>
    <w:multiLevelType w:val="hybridMultilevel"/>
    <w:tmpl w:val="CB04049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FF2"/>
    <w:rsid w:val="000F01D3"/>
    <w:rsid w:val="00115E78"/>
    <w:rsid w:val="0020206D"/>
    <w:rsid w:val="00281E81"/>
    <w:rsid w:val="0032280E"/>
    <w:rsid w:val="00357CFC"/>
    <w:rsid w:val="003A5E25"/>
    <w:rsid w:val="00465B31"/>
    <w:rsid w:val="004D3FF2"/>
    <w:rsid w:val="005420E0"/>
    <w:rsid w:val="006952FE"/>
    <w:rsid w:val="0082485A"/>
    <w:rsid w:val="008E3EA3"/>
    <w:rsid w:val="00B1106B"/>
    <w:rsid w:val="00CC6261"/>
    <w:rsid w:val="00E117BA"/>
    <w:rsid w:val="00F0245B"/>
    <w:rsid w:val="00F0368F"/>
    <w:rsid w:val="00FB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2149A0-A958-4CF8-B0A4-2048E9B4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FF2"/>
    <w:pPr>
      <w:spacing w:after="0" w:line="240" w:lineRule="auto"/>
    </w:pPr>
    <w:rPr>
      <w:rFonts w:ascii="VNI-Times" w:eastAsia="Times New Roman" w:hAnsi="VNI-Times" w:cs="Times New Roman"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3F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6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68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image" Target="media/image53.wmf"/><Relationship Id="rId21" Type="http://schemas.openxmlformats.org/officeDocument/2006/relationships/oleObject" Target="embeddings/oleObject9.bin"/><Relationship Id="rId42" Type="http://schemas.openxmlformats.org/officeDocument/2006/relationships/image" Target="media/image17.wmf"/><Relationship Id="rId47" Type="http://schemas.openxmlformats.org/officeDocument/2006/relationships/image" Target="media/image20.wmf"/><Relationship Id="rId63" Type="http://schemas.openxmlformats.org/officeDocument/2006/relationships/oleObject" Target="embeddings/oleObject31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7.bin"/><Relationship Id="rId133" Type="http://schemas.openxmlformats.org/officeDocument/2006/relationships/image" Target="media/image61.wmf"/><Relationship Id="rId138" Type="http://schemas.openxmlformats.org/officeDocument/2006/relationships/oleObject" Target="embeddings/oleObject70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6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6.wmf"/><Relationship Id="rId128" Type="http://schemas.openxmlformats.org/officeDocument/2006/relationships/oleObject" Target="embeddings/oleObject65.bin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image" Target="media/image4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3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51.wmf"/><Relationship Id="rId118" Type="http://schemas.openxmlformats.org/officeDocument/2006/relationships/oleObject" Target="embeddings/oleObject60.bin"/><Relationship Id="rId134" Type="http://schemas.openxmlformats.org/officeDocument/2006/relationships/oleObject" Target="embeddings/oleObject68.bin"/><Relationship Id="rId139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5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46" Type="http://schemas.openxmlformats.org/officeDocument/2006/relationships/image" Target="media/image19.png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4.bin"/><Relationship Id="rId116" Type="http://schemas.openxmlformats.org/officeDocument/2006/relationships/oleObject" Target="embeddings/oleObject59.bin"/><Relationship Id="rId124" Type="http://schemas.openxmlformats.org/officeDocument/2006/relationships/oleObject" Target="embeddings/oleObject63.bin"/><Relationship Id="rId129" Type="http://schemas.openxmlformats.org/officeDocument/2006/relationships/image" Target="media/image59.wmf"/><Relationship Id="rId137" Type="http://schemas.openxmlformats.org/officeDocument/2006/relationships/image" Target="media/image63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7.bin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7.bin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8.bin"/><Relationship Id="rId106" Type="http://schemas.openxmlformats.org/officeDocument/2006/relationships/image" Target="media/image49.wmf"/><Relationship Id="rId114" Type="http://schemas.openxmlformats.org/officeDocument/2006/relationships/oleObject" Target="embeddings/oleObject58.bin"/><Relationship Id="rId119" Type="http://schemas.openxmlformats.org/officeDocument/2006/relationships/image" Target="media/image54.wmf"/><Relationship Id="rId127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5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9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2.bin"/><Relationship Id="rId130" Type="http://schemas.openxmlformats.org/officeDocument/2006/relationships/oleObject" Target="embeddings/oleObject66.bin"/><Relationship Id="rId135" Type="http://schemas.openxmlformats.org/officeDocument/2006/relationships/image" Target="media/image62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109" Type="http://schemas.openxmlformats.org/officeDocument/2006/relationships/image" Target="media/image50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image" Target="media/image34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61.bin"/><Relationship Id="rId125" Type="http://schemas.openxmlformats.org/officeDocument/2006/relationships/image" Target="media/image57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2.png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image" Target="media/image9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2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5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69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7.wmf"/><Relationship Id="rId19" Type="http://schemas.openxmlformats.org/officeDocument/2006/relationships/image" Target="media/image7.png"/><Relationship Id="rId14" Type="http://schemas.openxmlformats.org/officeDocument/2006/relationships/image" Target="media/image5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7FF6515-F244-4113-9F9B-C9CF31C03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972</Words>
  <Characters>5543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2018-04-10T15:48:00Z</dcterms:created>
  <dcterms:modified xsi:type="dcterms:W3CDTF">2018-04-12T03:39:00Z</dcterms:modified>
</cp:coreProperties>
</file>