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380E2" w14:textId="5D0F87F0" w:rsidR="007A2DC7" w:rsidRDefault="007A2DC7" w:rsidP="007A2DC7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Họ và tên: Trần Ngọc Tuấn</w:t>
      </w:r>
    </w:p>
    <w:p w14:paraId="37DEDD4D" w14:textId="08E05A25" w:rsidR="007A2DC7" w:rsidRDefault="007A2DC7" w:rsidP="007A2DC7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Đơn vị: Trường THPT Nguyễn Huệ, Bình Định</w:t>
      </w:r>
    </w:p>
    <w:p w14:paraId="21EF054D" w14:textId="4F5CAD74" w:rsidR="007A2DC7" w:rsidRDefault="007A2DC7" w:rsidP="007A2DC7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Gmail: </w:t>
      </w:r>
      <w:hyperlink r:id="rId8" w:history="1">
        <w:r w:rsidRPr="008B68B9">
          <w:rPr>
            <w:rStyle w:val="Hyperlink"/>
            <w:rFonts w:eastAsia="Times New Roman" w:cs="Times New Roman"/>
            <w:sz w:val="28"/>
            <w:szCs w:val="28"/>
          </w:rPr>
          <w:t>tranngoctuannh@gmail.com</w:t>
        </w:r>
      </w:hyperlink>
    </w:p>
    <w:p w14:paraId="370F88E3" w14:textId="4FCD81DE" w:rsidR="007A2DC7" w:rsidRDefault="007A2DC7" w:rsidP="007A2DC7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Điện thoại: 0914572540</w:t>
      </w:r>
    </w:p>
    <w:p w14:paraId="19FC065B" w14:textId="77777777" w:rsidR="00FB2432" w:rsidRDefault="00FB2432" w:rsidP="007A2DC7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75DB2AE3" w14:textId="1BA77F18" w:rsidR="008E322C" w:rsidRPr="008E322C" w:rsidRDefault="008E322C" w:rsidP="00865DC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8E322C">
        <w:rPr>
          <w:rFonts w:eastAsia="Times New Roman" w:cs="Times New Roman"/>
          <w:color w:val="000000"/>
          <w:sz w:val="28"/>
          <w:szCs w:val="28"/>
        </w:rPr>
        <w:t>Ngày soạn: …/…/…</w:t>
      </w:r>
    </w:p>
    <w:p w14:paraId="63FE1ECC" w14:textId="64B30009" w:rsidR="00892CCA" w:rsidRDefault="008E322C" w:rsidP="00865DCE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8E322C">
        <w:rPr>
          <w:rFonts w:eastAsia="Times New Roman" w:cs="Times New Roman"/>
          <w:color w:val="000000"/>
          <w:sz w:val="28"/>
          <w:szCs w:val="28"/>
        </w:rPr>
        <w:t>Ngày dạy: …/…/…</w:t>
      </w:r>
    </w:p>
    <w:p w14:paraId="421552BA" w14:textId="77777777" w:rsidR="00865DCE" w:rsidRDefault="00865DCE" w:rsidP="00865DC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1F8A86AB" w14:textId="4722A98F" w:rsidR="008E322C" w:rsidRDefault="00F968A2" w:rsidP="00892CCA">
      <w:pPr>
        <w:spacing w:line="240" w:lineRule="auto"/>
        <w:jc w:val="center"/>
        <w:rPr>
          <w:rFonts w:eastAsia="Times New Roman" w:cs="Times New Roman"/>
          <w:b/>
          <w:bCs/>
          <w:color w:val="2C09BF"/>
          <w:kern w:val="36"/>
          <w:sz w:val="32"/>
          <w:szCs w:val="28"/>
        </w:rPr>
      </w:pPr>
      <w:r>
        <w:rPr>
          <w:rFonts w:eastAsia="Times New Roman" w:cs="Times New Roman"/>
          <w:b/>
          <w:bCs/>
          <w:color w:val="2C09BF"/>
          <w:kern w:val="36"/>
          <w:sz w:val="32"/>
          <w:szCs w:val="28"/>
        </w:rPr>
        <w:t>CHỦ ĐỀ 8</w:t>
      </w:r>
      <w:r w:rsidR="008E322C" w:rsidRPr="00892CCA">
        <w:rPr>
          <w:rFonts w:eastAsia="Times New Roman" w:cs="Times New Roman"/>
          <w:b/>
          <w:bCs/>
          <w:color w:val="2C09BF"/>
          <w:kern w:val="36"/>
          <w:sz w:val="32"/>
          <w:szCs w:val="28"/>
        </w:rPr>
        <w:t xml:space="preserve">: </w:t>
      </w:r>
      <w:r>
        <w:rPr>
          <w:rFonts w:eastAsia="Times New Roman" w:cs="Times New Roman"/>
          <w:b/>
          <w:bCs/>
          <w:color w:val="2C09BF"/>
          <w:kern w:val="36"/>
          <w:sz w:val="32"/>
          <w:szCs w:val="28"/>
        </w:rPr>
        <w:t>CHỌN NGHỀ, CHỌN TRƯỜNG</w:t>
      </w:r>
    </w:p>
    <w:p w14:paraId="60C14B91" w14:textId="77777777" w:rsidR="00FB0093" w:rsidRDefault="00FB0093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b/>
          <w:color w:val="2C09BF"/>
          <w:sz w:val="28"/>
          <w:szCs w:val="28"/>
        </w:rPr>
      </w:pPr>
    </w:p>
    <w:p w14:paraId="602C97E3" w14:textId="662CD8B5" w:rsidR="00FB0093" w:rsidRPr="00BA1D53" w:rsidRDefault="00FB0093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b/>
          <w:color w:val="2C09BF"/>
          <w:sz w:val="28"/>
          <w:szCs w:val="28"/>
        </w:rPr>
      </w:pPr>
      <w:r w:rsidRPr="00BA1D53">
        <w:rPr>
          <w:rFonts w:eastAsia="Times New Roman" w:cs="Times New Roman"/>
          <w:b/>
          <w:color w:val="2C09BF"/>
          <w:sz w:val="28"/>
          <w:szCs w:val="28"/>
        </w:rPr>
        <w:t>Sau chủ đề, học sinh cần đạt:</w:t>
      </w:r>
    </w:p>
    <w:p w14:paraId="189B68B8" w14:textId="4DE18809" w:rsidR="00DF5C10" w:rsidRPr="00BA1D53" w:rsidRDefault="00DF5C10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sz w:val="28"/>
          <w:szCs w:val="28"/>
        </w:rPr>
      </w:pPr>
      <w:r w:rsidRPr="00BA1D53">
        <w:rPr>
          <w:rFonts w:eastAsia="Arial" w:cs="Times New Roman"/>
          <w:sz w:val="28"/>
          <w:szCs w:val="28"/>
        </w:rPr>
        <w:t>- Phân tích được phẩm chất và năng lực cần có của người lao động thông qua trải nghiệm một nghề cụ thể và yêu cầu của nhà tuyển dụng.</w:t>
      </w:r>
    </w:p>
    <w:p w14:paraId="1D0D2B52" w14:textId="1A91D55D" w:rsidR="00DF5C10" w:rsidRPr="00BA1D53" w:rsidRDefault="00DF5C10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sz w:val="28"/>
          <w:szCs w:val="28"/>
        </w:rPr>
      </w:pPr>
      <w:r w:rsidRPr="00BA1D53">
        <w:rPr>
          <w:rFonts w:eastAsia="Arial" w:cs="Times New Roman"/>
          <w:sz w:val="28"/>
          <w:szCs w:val="28"/>
        </w:rPr>
        <w:t xml:space="preserve">- Tham vấn ý kiến thầy cô, gia đình, bạn bè về dự định lựa chọn nghề và định hướng học tập của bản thân. </w:t>
      </w:r>
    </w:p>
    <w:p w14:paraId="1D439F6A" w14:textId="61828479" w:rsidR="00DF5C10" w:rsidRPr="00BA1D53" w:rsidRDefault="005131D5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  <w:sz w:val="28"/>
          <w:szCs w:val="28"/>
        </w:rPr>
      </w:pPr>
      <w:r w:rsidRPr="00BA1D53">
        <w:rPr>
          <w:rFonts w:eastAsia="Arial" w:cs="Times New Roman"/>
          <w:sz w:val="28"/>
          <w:szCs w:val="28"/>
        </w:rPr>
        <w:t xml:space="preserve">- </w:t>
      </w:r>
      <w:r w:rsidR="00DF5C10" w:rsidRPr="00BA1D53">
        <w:rPr>
          <w:rFonts w:eastAsia="Arial" w:cs="Times New Roman"/>
          <w:sz w:val="28"/>
          <w:szCs w:val="28"/>
        </w:rPr>
        <w:t xml:space="preserve">Đánh giá được sự phù hợp của bản thân với nhóm nghề định lựa chọn. </w:t>
      </w:r>
    </w:p>
    <w:p w14:paraId="6721054C" w14:textId="6BED7AB6" w:rsidR="00FB0093" w:rsidRPr="00BA1D53" w:rsidRDefault="00FB0093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  <w:sz w:val="28"/>
          <w:szCs w:val="28"/>
        </w:rPr>
      </w:pPr>
      <w:r w:rsidRPr="00BA1D53">
        <w:rPr>
          <w:rFonts w:cs="Times New Roman"/>
          <w:sz w:val="28"/>
          <w:szCs w:val="28"/>
        </w:rPr>
        <w:t xml:space="preserve">- </w:t>
      </w:r>
      <w:r w:rsidRPr="00BA1D53">
        <w:rPr>
          <w:rFonts w:eastAsia="Arial" w:cs="Times New Roman"/>
          <w:sz w:val="28"/>
          <w:szCs w:val="28"/>
        </w:rPr>
        <w:t>Trình bày được một số thông tin cơ bản về hệ thống trường đào tạo liên quan đến nghề định lựa chọn.</w:t>
      </w:r>
    </w:p>
    <w:p w14:paraId="10898152" w14:textId="27B99221" w:rsidR="00BA1D53" w:rsidRDefault="00BA1D53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1527BADB" w14:textId="64ECBE5A" w:rsidR="00AD7227" w:rsidRDefault="00AD7227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694F6274" w14:textId="2580DB3A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5B6706CD" w14:textId="1A7CD24C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419C6FB2" w14:textId="2975E172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2A56ADD4" w14:textId="5A576891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6653789C" w14:textId="2B46F521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5C36C183" w14:textId="3BAAA637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1CB76DD7" w14:textId="43FD8D20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711BCB0E" w14:textId="5249CE66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747FF1B3" w14:textId="6B684747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1A835453" w14:textId="3B46AC6D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215194E3" w14:textId="51C98049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3A4B56B9" w14:textId="774AC7C0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0ADE1B12" w14:textId="05C14102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61E7976E" w14:textId="0CA94F86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565C851F" w14:textId="366BCE01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60CACABD" w14:textId="5ED08E59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01F1D66F" w14:textId="35BC1B98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0C7B63B3" w14:textId="74AC8D76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1ABBD3FE" w14:textId="32C06EF2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1B6D122F" w14:textId="425F4780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5C46DCB4" w14:textId="258DD21D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4CC26B84" w14:textId="59A37DA5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701802D9" w14:textId="64322BDA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73C92F1F" w14:textId="0821ABCE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0EC8B4E9" w14:textId="44D11587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2433AF71" w14:textId="6DDE3BE5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01ACA2BA" w14:textId="77777777" w:rsidR="000D612E" w:rsidRDefault="000D612E" w:rsidP="00513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7B19D3E6" w14:textId="08560001" w:rsidR="009774EA" w:rsidRDefault="009774EA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b/>
          <w:color w:val="C00000"/>
          <w:sz w:val="36"/>
          <w:szCs w:val="32"/>
        </w:rPr>
      </w:pPr>
      <w:r w:rsidRPr="00C02EDE">
        <w:rPr>
          <w:rFonts w:eastAsia="Times New Roman" w:cs="Times New Roman"/>
          <w:b/>
          <w:color w:val="C00000"/>
          <w:sz w:val="36"/>
          <w:szCs w:val="32"/>
        </w:rPr>
        <w:lastRenderedPageBreak/>
        <w:t>HOẠT ĐỘNG SINH HOẠT LỚP</w:t>
      </w:r>
    </w:p>
    <w:p w14:paraId="41F24FEE" w14:textId="77777777" w:rsidR="00F30C86" w:rsidRDefault="00B34D1A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b/>
          <w:color w:val="C00000"/>
          <w:sz w:val="36"/>
          <w:szCs w:val="32"/>
        </w:rPr>
      </w:pPr>
      <w:r>
        <w:rPr>
          <w:rFonts w:eastAsia="Times New Roman" w:cs="Times New Roman"/>
          <w:b/>
          <w:color w:val="C00000"/>
          <w:sz w:val="36"/>
          <w:szCs w:val="32"/>
        </w:rPr>
        <w:t xml:space="preserve">Tuần 1 </w:t>
      </w:r>
      <w:r w:rsidR="00860EA8">
        <w:rPr>
          <w:rFonts w:eastAsia="Times New Roman" w:cs="Times New Roman"/>
          <w:b/>
          <w:color w:val="C00000"/>
          <w:sz w:val="36"/>
          <w:szCs w:val="32"/>
        </w:rPr>
        <w:t>–</w:t>
      </w:r>
      <w:r>
        <w:rPr>
          <w:rFonts w:eastAsia="Times New Roman" w:cs="Times New Roman"/>
          <w:b/>
          <w:color w:val="C00000"/>
          <w:sz w:val="36"/>
          <w:szCs w:val="32"/>
        </w:rPr>
        <w:t xml:space="preserve"> </w:t>
      </w:r>
      <w:r w:rsidR="00860EA8">
        <w:rPr>
          <w:rFonts w:eastAsia="Times New Roman" w:cs="Times New Roman"/>
          <w:b/>
          <w:color w:val="C00000"/>
          <w:sz w:val="36"/>
          <w:szCs w:val="32"/>
        </w:rPr>
        <w:t xml:space="preserve">CHIA SẺ VỀ Ý NGHĨA CỦA HOẠT ĐỘNG </w:t>
      </w:r>
    </w:p>
    <w:p w14:paraId="664AE873" w14:textId="152EDD73" w:rsidR="00B34D1A" w:rsidRPr="00C02EDE" w:rsidRDefault="00860EA8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b/>
          <w:color w:val="C00000"/>
          <w:sz w:val="36"/>
          <w:szCs w:val="32"/>
        </w:rPr>
      </w:pPr>
      <w:r>
        <w:rPr>
          <w:rFonts w:eastAsia="Times New Roman" w:cs="Times New Roman"/>
          <w:b/>
          <w:color w:val="C00000"/>
          <w:sz w:val="36"/>
          <w:szCs w:val="32"/>
        </w:rPr>
        <w:t>TRẢI NGHIỆM NGHỀ NGHIỆP</w:t>
      </w:r>
    </w:p>
    <w:p w14:paraId="28E32B0C" w14:textId="77777777" w:rsidR="009774EA" w:rsidRDefault="009774EA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b/>
          <w:color w:val="C00000"/>
          <w:sz w:val="28"/>
          <w:szCs w:val="28"/>
        </w:rPr>
      </w:pPr>
    </w:p>
    <w:p w14:paraId="2DF73504" w14:textId="77777777" w:rsidR="009774EA" w:rsidRDefault="009774EA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b/>
          <w:color w:val="C00000"/>
          <w:sz w:val="28"/>
          <w:szCs w:val="28"/>
        </w:rPr>
      </w:pPr>
    </w:p>
    <w:p w14:paraId="7FB9A321" w14:textId="77777777" w:rsidR="009774EA" w:rsidRDefault="009774EA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b/>
          <w:color w:val="2C09BF"/>
          <w:sz w:val="28"/>
          <w:szCs w:val="28"/>
        </w:rPr>
      </w:pPr>
      <w:r w:rsidRPr="0066384B">
        <w:rPr>
          <w:rFonts w:eastAsia="Times New Roman" w:cs="Times New Roman"/>
          <w:b/>
          <w:color w:val="2C09BF"/>
          <w:sz w:val="28"/>
          <w:szCs w:val="28"/>
        </w:rPr>
        <w:t>I. MỤC TIÊU</w:t>
      </w:r>
    </w:p>
    <w:p w14:paraId="0FB43089" w14:textId="77777777" w:rsidR="009774EA" w:rsidRPr="00744118" w:rsidRDefault="009774EA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744118">
        <w:rPr>
          <w:rFonts w:eastAsia="Times New Roman" w:cs="Times New Roman"/>
          <w:b/>
          <w:sz w:val="28"/>
          <w:szCs w:val="28"/>
        </w:rPr>
        <w:t>1. Về kiến thức</w:t>
      </w:r>
    </w:p>
    <w:p w14:paraId="3E53D18E" w14:textId="77777777" w:rsidR="00501902" w:rsidRPr="00387D70" w:rsidRDefault="009774EA" w:rsidP="00501902">
      <w:pPr>
        <w:pStyle w:val="TableParagraph"/>
        <w:tabs>
          <w:tab w:val="left" w:pos="446"/>
        </w:tabs>
        <w:spacing w:line="276" w:lineRule="auto"/>
        <w:ind w:left="107" w:right="97"/>
        <w:jc w:val="both"/>
        <w:rPr>
          <w:sz w:val="28"/>
          <w:szCs w:val="28"/>
          <w:lang w:val="en-US"/>
        </w:rPr>
      </w:pPr>
      <w:r>
        <w:rPr>
          <w:rFonts w:eastAsia="Arial"/>
        </w:rPr>
        <w:t xml:space="preserve">- </w:t>
      </w:r>
      <w:r w:rsidR="00501902" w:rsidRPr="00387D70">
        <w:rPr>
          <w:sz w:val="28"/>
          <w:szCs w:val="28"/>
          <w:lang w:val="en-US"/>
        </w:rPr>
        <w:t>Chia sẻ về ý nghĩa của hoạt động trải nghiệm nghề nghiệp</w:t>
      </w:r>
    </w:p>
    <w:p w14:paraId="309B11B9" w14:textId="7D6E74A6" w:rsidR="00501902" w:rsidRPr="00387D70" w:rsidRDefault="00501902" w:rsidP="00501902">
      <w:pPr>
        <w:pStyle w:val="TableParagraph"/>
        <w:tabs>
          <w:tab w:val="left" w:pos="410"/>
        </w:tabs>
        <w:ind w:left="107" w:right="9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387D70">
        <w:rPr>
          <w:sz w:val="28"/>
          <w:szCs w:val="28"/>
          <w:lang w:val="en-US"/>
        </w:rPr>
        <w:t>Giới thiệu các hình thức trải nghiệm nghề nghiệp</w:t>
      </w:r>
    </w:p>
    <w:p w14:paraId="4803B794" w14:textId="2829DBE0" w:rsidR="00501902" w:rsidRPr="00387D70" w:rsidRDefault="00501902" w:rsidP="005019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387D70">
        <w:rPr>
          <w:rFonts w:eastAsia="Times New Roman" w:cs="Times New Roman"/>
          <w:sz w:val="28"/>
          <w:szCs w:val="28"/>
        </w:rPr>
        <w:t>Trao đổi về xu hướng</w:t>
      </w:r>
      <w:r>
        <w:rPr>
          <w:rFonts w:eastAsia="Times New Roman" w:cs="Times New Roman"/>
          <w:sz w:val="28"/>
          <w:szCs w:val="28"/>
        </w:rPr>
        <w:t xml:space="preserve"> </w:t>
      </w:r>
      <w:r w:rsidRPr="00387D70">
        <w:rPr>
          <w:rFonts w:eastAsia="Times New Roman" w:cs="Times New Roman"/>
          <w:sz w:val="28"/>
          <w:szCs w:val="28"/>
        </w:rPr>
        <w:t>nghề nghiệp của thanh niên hiện nay</w:t>
      </w:r>
    </w:p>
    <w:p w14:paraId="2923751C" w14:textId="77777777" w:rsidR="00EC12B4" w:rsidRPr="00CF29D0" w:rsidRDefault="00EC12B4" w:rsidP="00EC12B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CF29D0">
        <w:rPr>
          <w:rFonts w:eastAsia="Times New Roman" w:cs="Times New Roman"/>
          <w:b/>
          <w:sz w:val="28"/>
          <w:szCs w:val="28"/>
        </w:rPr>
        <w:t>2. Về năng lực:</w:t>
      </w:r>
    </w:p>
    <w:p w14:paraId="50508C56" w14:textId="77777777" w:rsidR="00EC12B4" w:rsidRPr="00CF29D0" w:rsidRDefault="00EC12B4" w:rsidP="00EC12B4">
      <w:pPr>
        <w:pStyle w:val="BodyText"/>
        <w:tabs>
          <w:tab w:val="left" w:pos="821"/>
        </w:tabs>
        <w:ind w:left="0"/>
        <w:jc w:val="both"/>
        <w:rPr>
          <w:sz w:val="28"/>
          <w:szCs w:val="28"/>
          <w:lang w:val="en-US"/>
        </w:rPr>
      </w:pPr>
      <w:r w:rsidRPr="00CF29D0">
        <w:rPr>
          <w:sz w:val="28"/>
          <w:szCs w:val="28"/>
          <w:lang w:val="en-US"/>
        </w:rPr>
        <w:t xml:space="preserve">- </w:t>
      </w:r>
      <w:r w:rsidRPr="00CF29D0">
        <w:rPr>
          <w:sz w:val="28"/>
          <w:szCs w:val="28"/>
        </w:rPr>
        <w:t>Năng</w:t>
      </w:r>
      <w:r w:rsidRPr="00CF29D0">
        <w:rPr>
          <w:spacing w:val="25"/>
          <w:sz w:val="28"/>
          <w:szCs w:val="28"/>
        </w:rPr>
        <w:t xml:space="preserve"> </w:t>
      </w:r>
      <w:r w:rsidRPr="00CF29D0">
        <w:rPr>
          <w:sz w:val="28"/>
          <w:szCs w:val="28"/>
        </w:rPr>
        <w:t>lực</w:t>
      </w:r>
      <w:r w:rsidRPr="00CF29D0">
        <w:rPr>
          <w:spacing w:val="25"/>
          <w:sz w:val="28"/>
          <w:szCs w:val="28"/>
        </w:rPr>
        <w:t xml:space="preserve"> </w:t>
      </w:r>
      <w:r w:rsidRPr="00CF29D0">
        <w:rPr>
          <w:sz w:val="28"/>
          <w:szCs w:val="28"/>
          <w:lang w:val="en-US"/>
        </w:rPr>
        <w:t>chung:</w:t>
      </w:r>
    </w:p>
    <w:p w14:paraId="3D249EED" w14:textId="77777777" w:rsidR="00EC12B4" w:rsidRPr="00CF29D0" w:rsidRDefault="00EC12B4" w:rsidP="00EC12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F29D0">
        <w:rPr>
          <w:rFonts w:eastAsia="Times New Roman" w:cs="Times New Roman"/>
          <w:color w:val="000000"/>
          <w:sz w:val="28"/>
          <w:szCs w:val="28"/>
        </w:rPr>
        <w:t>+ Giải quyết được những nhiệm vụ học tập một cách độc lập, theo nhóm và thể hiện sự sáng tạo.</w:t>
      </w:r>
    </w:p>
    <w:p w14:paraId="40F1C237" w14:textId="77777777" w:rsidR="00EC12B4" w:rsidRPr="00CF29D0" w:rsidRDefault="00EC12B4" w:rsidP="00EC12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F29D0">
        <w:rPr>
          <w:rFonts w:eastAsia="Times New Roman" w:cs="Times New Roman"/>
          <w:color w:val="000000"/>
          <w:sz w:val="28"/>
          <w:szCs w:val="28"/>
        </w:rPr>
        <w:t>+ Góp phần phát triển năng lực giao tiếp và hợp tác qua hoạt động nhóm và trao đổi công việc với giáo viên.</w:t>
      </w:r>
    </w:p>
    <w:p w14:paraId="15B482D6" w14:textId="77777777" w:rsidR="00EC12B4" w:rsidRPr="00CF29D0" w:rsidRDefault="00EC12B4" w:rsidP="00EC1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  <w:r w:rsidRPr="00CF29D0">
        <w:rPr>
          <w:sz w:val="28"/>
          <w:szCs w:val="28"/>
        </w:rPr>
        <w:t>- Năng</w:t>
      </w:r>
      <w:r w:rsidRPr="00CF29D0">
        <w:rPr>
          <w:spacing w:val="14"/>
          <w:sz w:val="28"/>
          <w:szCs w:val="28"/>
        </w:rPr>
        <w:t xml:space="preserve"> </w:t>
      </w:r>
      <w:r w:rsidRPr="00CF29D0">
        <w:rPr>
          <w:sz w:val="28"/>
          <w:szCs w:val="28"/>
        </w:rPr>
        <w:t>lực</w:t>
      </w:r>
      <w:r w:rsidRPr="00CF29D0">
        <w:rPr>
          <w:spacing w:val="15"/>
          <w:sz w:val="28"/>
          <w:szCs w:val="28"/>
        </w:rPr>
        <w:t xml:space="preserve"> </w:t>
      </w:r>
      <w:r w:rsidRPr="00CF29D0">
        <w:rPr>
          <w:sz w:val="28"/>
          <w:szCs w:val="28"/>
        </w:rPr>
        <w:t>riêng:</w:t>
      </w:r>
    </w:p>
    <w:p w14:paraId="490C10D3" w14:textId="77777777" w:rsidR="00EC12B4" w:rsidRPr="00CF29D0" w:rsidRDefault="00EC12B4" w:rsidP="00EC12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F29D0">
        <w:rPr>
          <w:rFonts w:eastAsia="Times New Roman" w:cs="Times New Roman"/>
          <w:color w:val="000000"/>
          <w:sz w:val="28"/>
          <w:szCs w:val="28"/>
        </w:rPr>
        <w:t>+ Chỉ ra được những đặc điểm tính cách và biết cách phát huy điểm mạnh, yếu của bản thân.</w:t>
      </w:r>
    </w:p>
    <w:p w14:paraId="6EEE5A9F" w14:textId="77777777" w:rsidR="00EC12B4" w:rsidRPr="00CF29D0" w:rsidRDefault="00EC12B4" w:rsidP="00EC12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F29D0">
        <w:rPr>
          <w:rFonts w:eastAsia="Times New Roman" w:cs="Times New Roman"/>
          <w:color w:val="000000"/>
          <w:sz w:val="28"/>
          <w:szCs w:val="28"/>
        </w:rPr>
        <w:t>+ Nhận diện được khả năng điều chỉnh tư duy theo hướng tích cực cho bản thân.</w:t>
      </w:r>
    </w:p>
    <w:p w14:paraId="49177C26" w14:textId="5F32CD9D" w:rsidR="00EC12B4" w:rsidRPr="00CF29D0" w:rsidRDefault="00EC12B4" w:rsidP="00EC12B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CF29D0">
        <w:rPr>
          <w:rFonts w:eastAsia="Times New Roman" w:cs="Times New Roman"/>
          <w:b/>
          <w:sz w:val="28"/>
          <w:szCs w:val="28"/>
        </w:rPr>
        <w:t>3. Về phẩm chất</w:t>
      </w:r>
      <w:r w:rsidRPr="00CF29D0">
        <w:rPr>
          <w:rFonts w:eastAsia="Times New Roman" w:cs="Times New Roman"/>
          <w:sz w:val="28"/>
          <w:szCs w:val="28"/>
        </w:rPr>
        <w:t xml:space="preserve">: </w:t>
      </w:r>
      <w:r w:rsidR="009C033A">
        <w:rPr>
          <w:rFonts w:eastAsia="Times New Roman" w:cs="Times New Roman"/>
          <w:sz w:val="28"/>
          <w:szCs w:val="28"/>
        </w:rPr>
        <w:t xml:space="preserve">Hình thành được những phẩm chất </w:t>
      </w:r>
      <w:r w:rsidR="009C033A" w:rsidRPr="00CF29D0">
        <w:rPr>
          <w:rFonts w:eastAsia="Times New Roman" w:cs="Times New Roman"/>
          <w:sz w:val="28"/>
          <w:szCs w:val="28"/>
        </w:rPr>
        <w:t>chăm chỉ, trung thực, trách nhiệm.</w:t>
      </w:r>
    </w:p>
    <w:p w14:paraId="4263A4BC" w14:textId="77777777" w:rsidR="009774EA" w:rsidRPr="0044110C" w:rsidRDefault="009774EA" w:rsidP="009774EA">
      <w:pPr>
        <w:spacing w:after="0" w:line="240" w:lineRule="auto"/>
        <w:jc w:val="both"/>
        <w:rPr>
          <w:rFonts w:eastAsia="Times New Roman" w:cs="Times New Roman"/>
          <w:b/>
          <w:color w:val="2C09BF"/>
          <w:sz w:val="28"/>
          <w:szCs w:val="28"/>
        </w:rPr>
      </w:pPr>
      <w:r w:rsidRPr="0044110C">
        <w:rPr>
          <w:rFonts w:eastAsia="Times New Roman" w:cs="Times New Roman"/>
          <w:b/>
          <w:color w:val="2C09BF"/>
          <w:sz w:val="28"/>
          <w:szCs w:val="28"/>
        </w:rPr>
        <w:t>II. THIẾT BỊ DẠY HỌC VÀ HỌC LIỆU</w:t>
      </w:r>
    </w:p>
    <w:p w14:paraId="3C17AD74" w14:textId="77777777" w:rsidR="00E74C05" w:rsidRPr="0044110C" w:rsidRDefault="00E74C05" w:rsidP="00E74C05">
      <w:pPr>
        <w:pStyle w:val="Heading2"/>
        <w:spacing w:before="0"/>
        <w:ind w:left="0"/>
        <w:jc w:val="both"/>
        <w:rPr>
          <w:sz w:val="28"/>
          <w:szCs w:val="28"/>
        </w:rPr>
      </w:pPr>
      <w:r w:rsidRPr="0044110C">
        <w:rPr>
          <w:sz w:val="28"/>
          <w:szCs w:val="28"/>
          <w:lang w:val="en-US"/>
        </w:rPr>
        <w:t xml:space="preserve">1. </w:t>
      </w:r>
      <w:r w:rsidRPr="0044110C">
        <w:rPr>
          <w:sz w:val="28"/>
          <w:szCs w:val="28"/>
        </w:rPr>
        <w:t>Giáo</w:t>
      </w:r>
      <w:r w:rsidRPr="0044110C">
        <w:rPr>
          <w:spacing w:val="-2"/>
          <w:sz w:val="28"/>
          <w:szCs w:val="28"/>
        </w:rPr>
        <w:t xml:space="preserve"> </w:t>
      </w:r>
      <w:r w:rsidRPr="0044110C">
        <w:rPr>
          <w:sz w:val="28"/>
          <w:szCs w:val="28"/>
        </w:rPr>
        <w:t>viên</w:t>
      </w:r>
    </w:p>
    <w:p w14:paraId="73661C48" w14:textId="77777777" w:rsidR="00E74C05" w:rsidRPr="0044110C" w:rsidRDefault="00E74C05" w:rsidP="00E74C05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44110C">
        <w:rPr>
          <w:sz w:val="28"/>
          <w:szCs w:val="28"/>
        </w:rPr>
        <w:t>- Sách giáo khoa, sách giáo viên.</w:t>
      </w:r>
    </w:p>
    <w:p w14:paraId="2F57F649" w14:textId="77777777" w:rsidR="00E74C05" w:rsidRPr="0044110C" w:rsidRDefault="00E74C05" w:rsidP="00E74C05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44110C">
        <w:rPr>
          <w:sz w:val="28"/>
          <w:szCs w:val="28"/>
        </w:rPr>
        <w:t>- Thiết kế kế hoạch bài dạy.</w:t>
      </w:r>
    </w:p>
    <w:p w14:paraId="5C90195F" w14:textId="77777777" w:rsidR="00E74C05" w:rsidRPr="0044110C" w:rsidRDefault="00E74C05" w:rsidP="00E74C05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44110C">
        <w:rPr>
          <w:sz w:val="28"/>
          <w:szCs w:val="28"/>
        </w:rPr>
        <w:t>- Sưu tầm các tài liệu về ngành, nghề.</w:t>
      </w:r>
    </w:p>
    <w:p w14:paraId="1F2A3CF6" w14:textId="77777777" w:rsidR="00E74C05" w:rsidRPr="0044110C" w:rsidRDefault="00E74C05" w:rsidP="00E74C05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44110C">
        <w:rPr>
          <w:sz w:val="28"/>
          <w:szCs w:val="28"/>
        </w:rPr>
        <w:t>- Tranh, ảnh liên quan đến chủ đề.</w:t>
      </w:r>
    </w:p>
    <w:p w14:paraId="32716EFA" w14:textId="77777777" w:rsidR="00E74C05" w:rsidRPr="0044110C" w:rsidRDefault="00E74C05" w:rsidP="00E74C05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44110C">
        <w:rPr>
          <w:sz w:val="28"/>
          <w:szCs w:val="28"/>
        </w:rPr>
        <w:t>- Máy tính và các công cụ bổ trợ giảng dạy.</w:t>
      </w:r>
    </w:p>
    <w:p w14:paraId="44BB3CD8" w14:textId="77777777" w:rsidR="00E74C05" w:rsidRPr="0044110C" w:rsidRDefault="00E74C05" w:rsidP="00E74C05">
      <w:pPr>
        <w:pStyle w:val="Heading2"/>
        <w:spacing w:before="0"/>
        <w:ind w:left="0"/>
        <w:jc w:val="both"/>
        <w:rPr>
          <w:sz w:val="28"/>
          <w:szCs w:val="28"/>
        </w:rPr>
      </w:pPr>
      <w:r w:rsidRPr="0044110C">
        <w:rPr>
          <w:sz w:val="28"/>
          <w:szCs w:val="28"/>
          <w:lang w:val="en-US"/>
        </w:rPr>
        <w:t xml:space="preserve">2. </w:t>
      </w:r>
      <w:r w:rsidRPr="0044110C">
        <w:rPr>
          <w:sz w:val="28"/>
          <w:szCs w:val="28"/>
        </w:rPr>
        <w:t>Học</w:t>
      </w:r>
      <w:r w:rsidRPr="0044110C">
        <w:rPr>
          <w:spacing w:val="-3"/>
          <w:sz w:val="28"/>
          <w:szCs w:val="28"/>
        </w:rPr>
        <w:t xml:space="preserve"> </w:t>
      </w:r>
      <w:r w:rsidRPr="0044110C">
        <w:rPr>
          <w:sz w:val="28"/>
          <w:szCs w:val="28"/>
        </w:rPr>
        <w:t>sinh</w:t>
      </w:r>
    </w:p>
    <w:p w14:paraId="5E1A0402" w14:textId="77777777" w:rsidR="00E74C05" w:rsidRPr="0044110C" w:rsidRDefault="00E74C05" w:rsidP="00E74C05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44110C">
        <w:rPr>
          <w:sz w:val="28"/>
          <w:szCs w:val="28"/>
        </w:rPr>
        <w:t>- Tìm hiểu về ngành nghề mình yêu thích.</w:t>
      </w:r>
    </w:p>
    <w:p w14:paraId="27189CE4" w14:textId="77777777" w:rsidR="00E74C05" w:rsidRPr="0044110C" w:rsidRDefault="00E74C05" w:rsidP="00E74C05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44110C">
        <w:rPr>
          <w:sz w:val="28"/>
          <w:szCs w:val="28"/>
        </w:rPr>
        <w:t>- Sách giáo khoa, sách bài tập.</w:t>
      </w:r>
    </w:p>
    <w:p w14:paraId="442B13A6" w14:textId="77777777" w:rsidR="009774EA" w:rsidRPr="0044110C" w:rsidRDefault="009774EA" w:rsidP="009774EA">
      <w:pPr>
        <w:spacing w:after="0" w:line="240" w:lineRule="auto"/>
        <w:rPr>
          <w:rFonts w:eastAsia="Times New Roman" w:cs="Times New Roman"/>
          <w:b/>
          <w:color w:val="2C09BF"/>
          <w:sz w:val="28"/>
          <w:szCs w:val="28"/>
        </w:rPr>
      </w:pPr>
      <w:r w:rsidRPr="0044110C">
        <w:rPr>
          <w:rFonts w:eastAsia="Times New Roman" w:cs="Times New Roman"/>
          <w:b/>
          <w:color w:val="2C09BF"/>
          <w:sz w:val="28"/>
          <w:szCs w:val="28"/>
        </w:rPr>
        <w:t>III. TIẾN TRÌNH DẠY HỌC</w:t>
      </w:r>
    </w:p>
    <w:p w14:paraId="439D8E90" w14:textId="53CA0606" w:rsidR="009774EA" w:rsidRPr="0044110C" w:rsidRDefault="009774EA" w:rsidP="009774EA">
      <w:pPr>
        <w:spacing w:after="0" w:line="240" w:lineRule="auto"/>
        <w:rPr>
          <w:rFonts w:eastAsia="Times New Roman" w:cs="Times New Roman"/>
          <w:b/>
          <w:color w:val="2C09BF"/>
          <w:sz w:val="28"/>
          <w:szCs w:val="28"/>
        </w:rPr>
      </w:pPr>
      <w:r w:rsidRPr="0044110C">
        <w:rPr>
          <w:rFonts w:eastAsia="Times New Roman" w:cs="Times New Roman"/>
          <w:b/>
          <w:color w:val="2C09BF"/>
          <w:sz w:val="28"/>
          <w:szCs w:val="28"/>
        </w:rPr>
        <w:t xml:space="preserve">1. HOẠT ĐỘNG </w:t>
      </w:r>
      <w:r w:rsidR="00B34D1A">
        <w:rPr>
          <w:rFonts w:eastAsia="Times New Roman" w:cs="Times New Roman"/>
          <w:b/>
          <w:color w:val="2C09BF"/>
          <w:sz w:val="28"/>
          <w:szCs w:val="28"/>
        </w:rPr>
        <w:t>MỞ ĐẦU</w:t>
      </w:r>
    </w:p>
    <w:p w14:paraId="0E72FA30" w14:textId="77777777" w:rsidR="009774EA" w:rsidRPr="0044110C" w:rsidRDefault="009774EA" w:rsidP="009774EA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a. Mục tiêu:</w:t>
      </w:r>
      <w:r w:rsidRPr="0044110C">
        <w:rPr>
          <w:rFonts w:eastAsia="Times New Roman" w:cs="Times New Roman"/>
          <w:sz w:val="28"/>
          <w:szCs w:val="28"/>
        </w:rPr>
        <w:t xml:space="preserve"> Tạo tâm thế hứng thú cho học sinh và từng bước làm quen với nội dung học.</w:t>
      </w:r>
    </w:p>
    <w:p w14:paraId="6BF4CF0A" w14:textId="3EF8F3F4" w:rsidR="009774EA" w:rsidRPr="0044110C" w:rsidRDefault="009774EA" w:rsidP="009774EA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b. Nội dung</w:t>
      </w:r>
      <w:r w:rsidRPr="0044110C">
        <w:rPr>
          <w:rFonts w:eastAsia="Times New Roman" w:cs="Times New Roman"/>
          <w:sz w:val="28"/>
          <w:szCs w:val="28"/>
        </w:rPr>
        <w:t xml:space="preserve">: </w:t>
      </w:r>
      <w:r w:rsidR="00604B5B">
        <w:rPr>
          <w:rFonts w:eastAsia="Times New Roman" w:cs="Times New Roman"/>
          <w:sz w:val="28"/>
          <w:szCs w:val="28"/>
        </w:rPr>
        <w:t>Học sinh ổn định, tổ chức chỗ ngồi..</w:t>
      </w:r>
    </w:p>
    <w:p w14:paraId="29B7970A" w14:textId="0B14DFFB" w:rsidR="009774EA" w:rsidRPr="0044110C" w:rsidRDefault="009774EA" w:rsidP="009774EA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c. Sản phẩm</w:t>
      </w:r>
      <w:r w:rsidR="00B44495" w:rsidRPr="0044110C">
        <w:rPr>
          <w:rFonts w:eastAsia="Times New Roman" w:cs="Times New Roman"/>
          <w:sz w:val="28"/>
          <w:szCs w:val="28"/>
        </w:rPr>
        <w:t xml:space="preserve">: </w:t>
      </w:r>
      <w:r w:rsidR="00113C87">
        <w:rPr>
          <w:rFonts w:eastAsia="Times New Roman" w:cs="Times New Roman"/>
          <w:sz w:val="28"/>
          <w:szCs w:val="28"/>
        </w:rPr>
        <w:t>Nội dung chuẩn bị của giáo viên và học sinh.</w:t>
      </w:r>
    </w:p>
    <w:p w14:paraId="032A1D66" w14:textId="77777777" w:rsidR="009774EA" w:rsidRPr="0044110C" w:rsidRDefault="009774EA" w:rsidP="009774EA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d. Tổ chức thực hiện</w:t>
      </w:r>
    </w:p>
    <w:p w14:paraId="52E96282" w14:textId="133FA068" w:rsidR="009774EA" w:rsidRDefault="009774EA" w:rsidP="00113C87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sz w:val="28"/>
          <w:szCs w:val="28"/>
        </w:rPr>
        <w:t xml:space="preserve">- Giáo viên </w:t>
      </w:r>
      <w:r w:rsidR="00113C87">
        <w:rPr>
          <w:rFonts w:eastAsia="Times New Roman" w:cs="Times New Roman"/>
          <w:sz w:val="28"/>
          <w:szCs w:val="28"/>
        </w:rPr>
        <w:t>chủ nhiệm yêu cầu học sinh lớp mình ổn định vị trí, chuẩn bị sinh hoạt lớp.</w:t>
      </w:r>
    </w:p>
    <w:p w14:paraId="62ECA2EB" w14:textId="77777777" w:rsidR="00F84934" w:rsidRPr="0044110C" w:rsidRDefault="00F84934" w:rsidP="009774EA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14:paraId="5E75011F" w14:textId="5E8129A3" w:rsidR="009774EA" w:rsidRDefault="009774EA" w:rsidP="009774EA">
      <w:pPr>
        <w:spacing w:after="0" w:line="240" w:lineRule="auto"/>
        <w:rPr>
          <w:rFonts w:eastAsia="Times New Roman" w:cs="Times New Roman"/>
          <w:b/>
          <w:color w:val="2C09BF"/>
          <w:sz w:val="28"/>
          <w:szCs w:val="28"/>
        </w:rPr>
      </w:pPr>
      <w:r w:rsidRPr="0044110C">
        <w:rPr>
          <w:rFonts w:eastAsia="Times New Roman" w:cs="Times New Roman"/>
          <w:b/>
          <w:color w:val="2C09BF"/>
          <w:sz w:val="28"/>
          <w:szCs w:val="28"/>
        </w:rPr>
        <w:t>2. HOẠT ĐỘNG HÌNH THÀNH KIẾN THỨC</w:t>
      </w:r>
    </w:p>
    <w:p w14:paraId="1C2735DF" w14:textId="483C1CCF" w:rsidR="001E34D0" w:rsidRDefault="001E34D0" w:rsidP="009774EA">
      <w:pPr>
        <w:spacing w:after="0" w:line="240" w:lineRule="auto"/>
        <w:rPr>
          <w:rFonts w:eastAsia="Times New Roman" w:cs="Times New Roman"/>
          <w:b/>
          <w:color w:val="2C09BF"/>
          <w:sz w:val="28"/>
          <w:szCs w:val="28"/>
        </w:rPr>
      </w:pPr>
      <w:r>
        <w:rPr>
          <w:rFonts w:eastAsia="Times New Roman" w:cs="Times New Roman"/>
          <w:b/>
          <w:color w:val="2C09BF"/>
          <w:sz w:val="28"/>
          <w:szCs w:val="28"/>
        </w:rPr>
        <w:t>Hoạt động 1: Chuẩn bị</w:t>
      </w:r>
    </w:p>
    <w:p w14:paraId="7F709E89" w14:textId="0CDB1B21" w:rsidR="001E34D0" w:rsidRPr="0044110C" w:rsidRDefault="001E34D0" w:rsidP="001E34D0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a. Mục tiêu:</w:t>
      </w:r>
      <w:r w:rsidRPr="0044110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Giúp giờ sinh hoạt lớp trở nên thuận lợi hơn.</w:t>
      </w:r>
    </w:p>
    <w:p w14:paraId="1E7ED865" w14:textId="72FDA32B" w:rsidR="001E34D0" w:rsidRPr="0044110C" w:rsidRDefault="001E34D0" w:rsidP="001E34D0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b. Nội dung</w:t>
      </w:r>
      <w:r>
        <w:rPr>
          <w:rFonts w:eastAsia="Times New Roman" w:cs="Times New Roman"/>
          <w:sz w:val="28"/>
          <w:szCs w:val="28"/>
        </w:rPr>
        <w:t>: Giáo viên và học sinh thảo luận nội dung cần chuẩn bị</w:t>
      </w:r>
    </w:p>
    <w:p w14:paraId="03406074" w14:textId="123431E1" w:rsidR="001E34D0" w:rsidRPr="0044110C" w:rsidRDefault="001E34D0" w:rsidP="001E34D0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c. Sản phẩm</w:t>
      </w:r>
      <w:r w:rsidRPr="0044110C">
        <w:rPr>
          <w:rFonts w:eastAsia="Times New Roman" w:cs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Nội dung chuẩn bị của học sinh và giáo viên</w:t>
      </w:r>
    </w:p>
    <w:p w14:paraId="57C0F9BC" w14:textId="77777777" w:rsidR="001E34D0" w:rsidRPr="0044110C" w:rsidRDefault="001E34D0" w:rsidP="001E34D0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lastRenderedPageBreak/>
        <w:t>d. Tổ chức thực hiện</w:t>
      </w:r>
    </w:p>
    <w:p w14:paraId="01AFF4E4" w14:textId="609C98A0" w:rsidR="001E34D0" w:rsidRDefault="001E34D0" w:rsidP="009774E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E34D0">
        <w:rPr>
          <w:rFonts w:eastAsia="Times New Roman" w:cs="Times New Roman"/>
          <w:sz w:val="28"/>
          <w:szCs w:val="28"/>
        </w:rPr>
        <w:t xml:space="preserve">- GVCN và ban cán sự lớp thảo luận tiết </w:t>
      </w:r>
      <w:r>
        <w:rPr>
          <w:rFonts w:eastAsia="Times New Roman" w:cs="Times New Roman"/>
          <w:sz w:val="28"/>
          <w:szCs w:val="28"/>
        </w:rPr>
        <w:t>SHL về những nội dung cần thiết:</w:t>
      </w:r>
    </w:p>
    <w:p w14:paraId="729828A9" w14:textId="46995504" w:rsidR="001E34D0" w:rsidRDefault="001E34D0" w:rsidP="001E34D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Các báo cáo đánh giá về ưu điểm, hạn chế trong việc học tập, rèn luyện và các hoạt động khác của tổ, lớp.</w:t>
      </w:r>
    </w:p>
    <w:p w14:paraId="3C424CF5" w14:textId="30C1D314" w:rsidR="001E34D0" w:rsidRDefault="001E34D0" w:rsidP="009774EA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Chuẩn bị phần thưởng (nếu có) cho các cá nhân, tổ, nhóm đạt thành tích tốt.</w:t>
      </w:r>
    </w:p>
    <w:p w14:paraId="16CB7AF0" w14:textId="62E5662D" w:rsidR="001E34D0" w:rsidRDefault="001E34D0" w:rsidP="009774EA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Phân công nhiệm vụ cho các cá nhân, nhóm.</w:t>
      </w:r>
    </w:p>
    <w:p w14:paraId="158DC536" w14:textId="77777777" w:rsidR="00E925D0" w:rsidRPr="001E34D0" w:rsidRDefault="00E925D0" w:rsidP="009774EA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14CFE8E" w14:textId="1F2C6A07" w:rsidR="00E925D0" w:rsidRDefault="00E925D0" w:rsidP="00E925D0">
      <w:pPr>
        <w:spacing w:after="0" w:line="240" w:lineRule="auto"/>
        <w:rPr>
          <w:rFonts w:eastAsia="Times New Roman" w:cs="Times New Roman"/>
          <w:b/>
          <w:color w:val="2C09BF"/>
          <w:sz w:val="28"/>
          <w:szCs w:val="28"/>
        </w:rPr>
      </w:pPr>
      <w:r>
        <w:rPr>
          <w:rFonts w:eastAsia="Times New Roman" w:cs="Times New Roman"/>
          <w:b/>
          <w:color w:val="2C09BF"/>
          <w:sz w:val="28"/>
          <w:szCs w:val="28"/>
        </w:rPr>
        <w:t xml:space="preserve">Hoạt động 2: </w:t>
      </w:r>
      <w:r w:rsidR="00AB3DBE">
        <w:rPr>
          <w:rFonts w:eastAsia="Times New Roman" w:cs="Times New Roman"/>
          <w:b/>
          <w:color w:val="2C09BF"/>
          <w:sz w:val="28"/>
          <w:szCs w:val="28"/>
        </w:rPr>
        <w:t>Sơ kết tuần và thông qua kế hoạch tuần</w:t>
      </w:r>
    </w:p>
    <w:p w14:paraId="01CE43B0" w14:textId="5AD4DFDE" w:rsidR="00E925D0" w:rsidRPr="0044110C" w:rsidRDefault="00E925D0" w:rsidP="00E925D0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a. Mục tiêu:</w:t>
      </w:r>
      <w:r w:rsidRPr="0044110C">
        <w:rPr>
          <w:rFonts w:eastAsia="Times New Roman" w:cs="Times New Roman"/>
          <w:sz w:val="28"/>
          <w:szCs w:val="28"/>
        </w:rPr>
        <w:t xml:space="preserve"> </w:t>
      </w:r>
      <w:r w:rsidR="000664BF">
        <w:rPr>
          <w:rFonts w:eastAsia="Times New Roman" w:cs="Times New Roman"/>
          <w:sz w:val="28"/>
          <w:szCs w:val="28"/>
        </w:rPr>
        <w:t>Học sinh biết các hoạt động trong tuần học và xây dựng kế hoạch tuần</w:t>
      </w:r>
    </w:p>
    <w:p w14:paraId="61076FF5" w14:textId="0526E473" w:rsidR="00E925D0" w:rsidRPr="0044110C" w:rsidRDefault="00E925D0" w:rsidP="00E925D0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b. Nội dung</w:t>
      </w:r>
      <w:r>
        <w:rPr>
          <w:rFonts w:eastAsia="Times New Roman" w:cs="Times New Roman"/>
          <w:sz w:val="28"/>
          <w:szCs w:val="28"/>
        </w:rPr>
        <w:t xml:space="preserve">: </w:t>
      </w:r>
      <w:r w:rsidR="000664BF">
        <w:rPr>
          <w:rFonts w:eastAsia="Times New Roman" w:cs="Times New Roman"/>
          <w:sz w:val="28"/>
          <w:szCs w:val="28"/>
        </w:rPr>
        <w:t>Cán bộ lớp nhận xét</w:t>
      </w:r>
    </w:p>
    <w:p w14:paraId="755EF81B" w14:textId="01512BB3" w:rsidR="00E925D0" w:rsidRPr="0044110C" w:rsidRDefault="00E925D0" w:rsidP="00E925D0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c. Sản phẩm</w:t>
      </w:r>
      <w:r w:rsidRPr="0044110C">
        <w:rPr>
          <w:rFonts w:eastAsia="Times New Roman" w:cs="Times New Roman"/>
          <w:sz w:val="28"/>
          <w:szCs w:val="28"/>
        </w:rPr>
        <w:t xml:space="preserve">: </w:t>
      </w:r>
      <w:r w:rsidR="000664BF">
        <w:rPr>
          <w:rFonts w:eastAsia="Times New Roman" w:cs="Times New Roman"/>
          <w:sz w:val="28"/>
          <w:szCs w:val="28"/>
        </w:rPr>
        <w:t>Kết quả làm việc của học sinh</w:t>
      </w:r>
    </w:p>
    <w:p w14:paraId="57611D31" w14:textId="77777777" w:rsidR="00E925D0" w:rsidRPr="0044110C" w:rsidRDefault="00E925D0" w:rsidP="00E925D0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d. Tổ chức thực hiện</w:t>
      </w:r>
    </w:p>
    <w:p w14:paraId="1C171D8B" w14:textId="03C4B1BD" w:rsidR="001E34D0" w:rsidRDefault="00E925D0" w:rsidP="00E925D0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E34D0">
        <w:rPr>
          <w:rFonts w:eastAsia="Times New Roman" w:cs="Times New Roman"/>
          <w:sz w:val="28"/>
          <w:szCs w:val="28"/>
        </w:rPr>
        <w:t>- GV</w:t>
      </w:r>
      <w:r w:rsidR="000664BF">
        <w:rPr>
          <w:rFonts w:eastAsia="Times New Roman" w:cs="Times New Roman"/>
          <w:sz w:val="28"/>
          <w:szCs w:val="28"/>
        </w:rPr>
        <w:t xml:space="preserve"> yêu cầu ban cán sự điều hành lớp tự đánh giá và sơ kết.</w:t>
      </w:r>
    </w:p>
    <w:p w14:paraId="2BE34068" w14:textId="47B8BD64" w:rsidR="000664BF" w:rsidRDefault="000664BF" w:rsidP="00E925D0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Các tổ báo cáo tình hình của tổ mình.</w:t>
      </w:r>
    </w:p>
    <w:p w14:paraId="20CA49CD" w14:textId="0AF97852" w:rsidR="000664BF" w:rsidRDefault="000664BF" w:rsidP="00E925D0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Ban cán sự lớp tổng kết chung</w:t>
      </w:r>
      <w:r w:rsidR="00604B5B">
        <w:rPr>
          <w:rFonts w:eastAsia="Times New Roman" w:cs="Times New Roman"/>
          <w:sz w:val="28"/>
          <w:szCs w:val="28"/>
        </w:rPr>
        <w:t>.</w:t>
      </w:r>
    </w:p>
    <w:p w14:paraId="1F89A0A8" w14:textId="7812FBFD" w:rsidR="00113C87" w:rsidRDefault="00113C87" w:rsidP="00113C8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13C87">
        <w:rPr>
          <w:rFonts w:eastAsia="Times New Roman" w:cs="Times New Roman"/>
          <w:sz w:val="28"/>
          <w:szCs w:val="28"/>
        </w:rPr>
        <w:t>- Ban</w:t>
      </w:r>
      <w:r>
        <w:rPr>
          <w:rFonts w:eastAsia="Times New Roman" w:cs="Times New Roman"/>
          <w:sz w:val="28"/>
          <w:szCs w:val="28"/>
        </w:rPr>
        <w:t xml:space="preserve"> cán sự lớp xây dựng kế hoạch tuần mới, đề xuất biện pháp.</w:t>
      </w:r>
    </w:p>
    <w:p w14:paraId="0B5A1225" w14:textId="7462F869" w:rsidR="00113C87" w:rsidRDefault="00113C87" w:rsidP="00113C87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Giáo viên chủ nhiệm bổ sung, kết luận.</w:t>
      </w:r>
    </w:p>
    <w:p w14:paraId="13E0BB19" w14:textId="77777777" w:rsidR="00860EA8" w:rsidRPr="00113C87" w:rsidRDefault="00860EA8" w:rsidP="00113C8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5430A8B1" w14:textId="3E6F283C" w:rsidR="001D752D" w:rsidRPr="0044110C" w:rsidRDefault="00860EA8" w:rsidP="00860EA8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>
        <w:rPr>
          <w:rFonts w:eastAsia="Times New Roman" w:cs="Times New Roman"/>
          <w:b/>
          <w:color w:val="2C09BF"/>
          <w:sz w:val="28"/>
          <w:szCs w:val="28"/>
        </w:rPr>
        <w:t xml:space="preserve">Hoạt động 3:  Sinh  hoạt theo chủ đề - </w:t>
      </w:r>
      <w:r w:rsidR="001D752D" w:rsidRPr="00860EA8">
        <w:rPr>
          <w:rFonts w:eastAsia="Times New Roman" w:cs="Times New Roman"/>
          <w:b/>
          <w:color w:val="2C09BF"/>
          <w:sz w:val="28"/>
          <w:szCs w:val="28"/>
        </w:rPr>
        <w:t>Chia sẻ về ý nghĩa của hoạt động trải nghiệm nghề nghiệp</w:t>
      </w:r>
    </w:p>
    <w:p w14:paraId="571C7DDF" w14:textId="47AFBC44" w:rsidR="009774EA" w:rsidRPr="0044110C" w:rsidRDefault="009774EA" w:rsidP="009774EA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a. Mục tiêu:</w:t>
      </w:r>
      <w:r w:rsidRPr="0044110C">
        <w:rPr>
          <w:rFonts w:eastAsia="Times New Roman" w:cs="Times New Roman"/>
          <w:sz w:val="28"/>
          <w:szCs w:val="28"/>
        </w:rPr>
        <w:t xml:space="preserve"> Thông qua hoạt động, học sinh </w:t>
      </w:r>
      <w:r w:rsidR="000009A2" w:rsidRPr="0044110C">
        <w:rPr>
          <w:rFonts w:eastAsia="Times New Roman" w:cs="Times New Roman"/>
          <w:sz w:val="28"/>
          <w:szCs w:val="28"/>
        </w:rPr>
        <w:t>chia sẻ được ý nghĩa của học động trải nghiệm nghề nghiệp</w:t>
      </w:r>
    </w:p>
    <w:p w14:paraId="7B15AFCC" w14:textId="39A25E1B" w:rsidR="009774EA" w:rsidRPr="00171CE4" w:rsidRDefault="009774EA" w:rsidP="009774EA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b. Nội dung</w:t>
      </w:r>
      <w:r>
        <w:rPr>
          <w:rFonts w:eastAsia="Times New Roman" w:cs="Times New Roman"/>
          <w:sz w:val="28"/>
          <w:szCs w:val="28"/>
        </w:rPr>
        <w:t xml:space="preserve">: Giáo viên trình bày vấn đề, học sinh lắng nghe, thảo luận và </w:t>
      </w:r>
      <w:r w:rsidR="00583B7F">
        <w:rPr>
          <w:rFonts w:eastAsia="Times New Roman" w:cs="Times New Roman"/>
          <w:sz w:val="28"/>
          <w:szCs w:val="28"/>
        </w:rPr>
        <w:t>chia sẻ</w:t>
      </w:r>
      <w:r>
        <w:rPr>
          <w:rFonts w:eastAsia="Times New Roman" w:cs="Times New Roman"/>
          <w:sz w:val="28"/>
          <w:szCs w:val="28"/>
        </w:rPr>
        <w:t>.</w:t>
      </w:r>
    </w:p>
    <w:p w14:paraId="0A061282" w14:textId="76A5E0B3" w:rsidR="009774EA" w:rsidRPr="00DC69F6" w:rsidRDefault="009774EA" w:rsidP="009774EA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c. Sản phẩm</w:t>
      </w:r>
      <w:r>
        <w:rPr>
          <w:rFonts w:eastAsia="Times New Roman" w:cs="Times New Roman"/>
          <w:sz w:val="28"/>
          <w:szCs w:val="28"/>
        </w:rPr>
        <w:t>: Câu trả lời</w:t>
      </w:r>
      <w:r w:rsidR="00583B7F">
        <w:rPr>
          <w:rFonts w:eastAsia="Times New Roman" w:cs="Times New Roman"/>
          <w:sz w:val="28"/>
          <w:szCs w:val="28"/>
        </w:rPr>
        <w:t xml:space="preserve"> và nhưng chia sẻ</w:t>
      </w:r>
      <w:r>
        <w:rPr>
          <w:rFonts w:eastAsia="Times New Roman" w:cs="Times New Roman"/>
          <w:sz w:val="28"/>
          <w:szCs w:val="28"/>
        </w:rPr>
        <w:t xml:space="preserve"> của học sinh</w:t>
      </w:r>
    </w:p>
    <w:p w14:paraId="2600C032" w14:textId="77777777" w:rsidR="009774EA" w:rsidRDefault="009774EA" w:rsidP="009774EA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d. Tổ chức thực hiện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524"/>
        <w:gridCol w:w="4252"/>
      </w:tblGrid>
      <w:tr w:rsidR="009774EA" w14:paraId="1AA8CB65" w14:textId="77777777" w:rsidTr="00F84934">
        <w:tc>
          <w:tcPr>
            <w:tcW w:w="5524" w:type="dxa"/>
            <w:shd w:val="clear" w:color="auto" w:fill="C5E0B3" w:themeFill="accent6" w:themeFillTint="66"/>
          </w:tcPr>
          <w:p w14:paraId="05DA1622" w14:textId="77777777" w:rsidR="009774EA" w:rsidRPr="00F84934" w:rsidRDefault="009774EA" w:rsidP="00F84934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ind w:right="-107" w:hanging="12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F84934">
              <w:rPr>
                <w:rFonts w:eastAsia="Times New Roman" w:cs="Times New Roman"/>
                <w:b/>
                <w:sz w:val="28"/>
                <w:szCs w:val="28"/>
              </w:rPr>
              <w:t>HOẠT ĐỘNG CỦA GIÁO VIÊN-HỌC SINH</w:t>
            </w:r>
          </w:p>
        </w:tc>
        <w:tc>
          <w:tcPr>
            <w:tcW w:w="4252" w:type="dxa"/>
            <w:shd w:val="clear" w:color="auto" w:fill="C5E0B3" w:themeFill="accent6" w:themeFillTint="66"/>
          </w:tcPr>
          <w:p w14:paraId="1A8FD345" w14:textId="77777777" w:rsidR="009774EA" w:rsidRPr="00F84934" w:rsidRDefault="009774EA" w:rsidP="0012243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84934">
              <w:rPr>
                <w:rFonts w:eastAsia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9774EA" w14:paraId="65025C2C" w14:textId="77777777" w:rsidTr="00F84934">
        <w:tc>
          <w:tcPr>
            <w:tcW w:w="5524" w:type="dxa"/>
          </w:tcPr>
          <w:p w14:paraId="588FA68D" w14:textId="77777777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Bước 1: Chuyển giao nhiệm vụ học tập</w:t>
            </w:r>
          </w:p>
          <w:p w14:paraId="311E6C7C" w14:textId="16D04166" w:rsidR="009774EA" w:rsidRPr="00065AE1" w:rsidRDefault="009774EA" w:rsidP="000E7458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Giáo viên </w:t>
            </w:r>
            <w:r w:rsidR="00065AE1">
              <w:rPr>
                <w:rFonts w:eastAsia="Times New Roman" w:cs="Times New Roman"/>
                <w:sz w:val="28"/>
                <w:szCs w:val="28"/>
              </w:rPr>
              <w:t xml:space="preserve">định hướng học sinh chia sẻ ý nghĩa </w:t>
            </w:r>
            <w:r w:rsidR="00065AE1" w:rsidRPr="00065AE1">
              <w:rPr>
                <w:rFonts w:eastAsia="Times New Roman" w:cs="Times New Roman"/>
                <w:sz w:val="28"/>
                <w:szCs w:val="28"/>
              </w:rPr>
              <w:t>của hoạt động trải nghiệm nghề nghiệp qua gợi ý:</w:t>
            </w:r>
          </w:p>
          <w:p w14:paraId="474D2462" w14:textId="27D71227" w:rsidR="00065AE1" w:rsidRPr="00065AE1" w:rsidRDefault="00065AE1" w:rsidP="000E7458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65AE1">
              <w:rPr>
                <w:sz w:val="28"/>
                <w:szCs w:val="28"/>
              </w:rPr>
              <w:t>Tìm</w:t>
            </w:r>
            <w:r w:rsidRPr="00065AE1">
              <w:rPr>
                <w:spacing w:val="13"/>
                <w:sz w:val="28"/>
                <w:szCs w:val="28"/>
              </w:rPr>
              <w:t xml:space="preserve"> </w:t>
            </w:r>
            <w:r w:rsidRPr="00065AE1">
              <w:rPr>
                <w:sz w:val="28"/>
                <w:szCs w:val="28"/>
              </w:rPr>
              <w:t>hiểu,</w:t>
            </w:r>
            <w:r w:rsidRPr="00065AE1">
              <w:rPr>
                <w:spacing w:val="18"/>
                <w:sz w:val="28"/>
                <w:szCs w:val="28"/>
              </w:rPr>
              <w:t xml:space="preserve"> </w:t>
            </w:r>
            <w:r w:rsidRPr="00065AE1">
              <w:rPr>
                <w:sz w:val="28"/>
                <w:szCs w:val="28"/>
              </w:rPr>
              <w:t>chia</w:t>
            </w:r>
            <w:r w:rsidRPr="00065AE1">
              <w:rPr>
                <w:spacing w:val="15"/>
                <w:sz w:val="28"/>
                <w:szCs w:val="28"/>
              </w:rPr>
              <w:t xml:space="preserve"> </w:t>
            </w:r>
            <w:r w:rsidRPr="00065AE1">
              <w:rPr>
                <w:sz w:val="28"/>
                <w:szCs w:val="28"/>
              </w:rPr>
              <w:t>sẻ</w:t>
            </w:r>
            <w:r w:rsidRPr="00065AE1"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ý nghĩa của hoạt động trải nghiệm nghề nghiệp.</w:t>
            </w:r>
          </w:p>
          <w:p w14:paraId="7579AA7A" w14:textId="0D6BA3F2" w:rsidR="00065AE1" w:rsidRPr="00065AE1" w:rsidRDefault="00065AE1" w:rsidP="000E7458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 </w:t>
            </w:r>
            <w:r w:rsidRPr="00065AE1">
              <w:rPr>
                <w:spacing w:val="-4"/>
                <w:sz w:val="28"/>
                <w:szCs w:val="28"/>
              </w:rPr>
              <w:t>Những</w:t>
            </w:r>
            <w:r w:rsidRPr="00065AE1">
              <w:rPr>
                <w:spacing w:val="-9"/>
                <w:sz w:val="28"/>
                <w:szCs w:val="28"/>
              </w:rPr>
              <w:t xml:space="preserve"> </w:t>
            </w:r>
            <w:r w:rsidRPr="00065AE1">
              <w:rPr>
                <w:spacing w:val="-4"/>
                <w:sz w:val="28"/>
                <w:szCs w:val="28"/>
              </w:rPr>
              <w:t>bài</w:t>
            </w:r>
            <w:r w:rsidRPr="00065AE1">
              <w:rPr>
                <w:spacing w:val="-8"/>
                <w:sz w:val="28"/>
                <w:szCs w:val="28"/>
              </w:rPr>
              <w:t xml:space="preserve"> </w:t>
            </w:r>
            <w:r w:rsidRPr="00065AE1">
              <w:rPr>
                <w:spacing w:val="-3"/>
                <w:sz w:val="28"/>
                <w:szCs w:val="28"/>
              </w:rPr>
              <w:t>học</w:t>
            </w:r>
            <w:r w:rsidRPr="00065AE1">
              <w:rPr>
                <w:spacing w:val="-8"/>
                <w:sz w:val="28"/>
                <w:szCs w:val="28"/>
              </w:rPr>
              <w:t xml:space="preserve"> </w:t>
            </w:r>
            <w:r w:rsidRPr="00065AE1">
              <w:rPr>
                <w:spacing w:val="-3"/>
                <w:sz w:val="28"/>
                <w:szCs w:val="28"/>
              </w:rPr>
              <w:t>kinh</w:t>
            </w:r>
            <w:r w:rsidRPr="00065AE1">
              <w:rPr>
                <w:spacing w:val="-8"/>
                <w:sz w:val="28"/>
                <w:szCs w:val="28"/>
              </w:rPr>
              <w:t xml:space="preserve"> </w:t>
            </w:r>
            <w:r w:rsidRPr="00065AE1">
              <w:rPr>
                <w:spacing w:val="-3"/>
                <w:sz w:val="28"/>
                <w:szCs w:val="28"/>
              </w:rPr>
              <w:t>nghiệm</w:t>
            </w:r>
            <w:r w:rsidRPr="00065AE1">
              <w:rPr>
                <w:spacing w:val="-10"/>
                <w:sz w:val="28"/>
                <w:szCs w:val="28"/>
              </w:rPr>
              <w:t xml:space="preserve"> </w:t>
            </w:r>
            <w:r w:rsidRPr="00065AE1">
              <w:rPr>
                <w:spacing w:val="-3"/>
                <w:sz w:val="28"/>
                <w:szCs w:val="28"/>
              </w:rPr>
              <w:t>rút</w:t>
            </w:r>
            <w:r w:rsidRPr="00065AE1">
              <w:rPr>
                <w:spacing w:val="-8"/>
                <w:sz w:val="28"/>
                <w:szCs w:val="28"/>
              </w:rPr>
              <w:t xml:space="preserve"> </w:t>
            </w:r>
            <w:r w:rsidRPr="00065AE1">
              <w:rPr>
                <w:spacing w:val="-3"/>
                <w:sz w:val="28"/>
                <w:szCs w:val="28"/>
              </w:rPr>
              <w:t>ra</w:t>
            </w:r>
            <w:r w:rsidRPr="00065AE1">
              <w:rPr>
                <w:spacing w:val="-8"/>
                <w:sz w:val="28"/>
                <w:szCs w:val="28"/>
              </w:rPr>
              <w:t xml:space="preserve"> </w:t>
            </w:r>
            <w:r w:rsidRPr="00065AE1">
              <w:rPr>
                <w:spacing w:val="-3"/>
                <w:sz w:val="28"/>
                <w:szCs w:val="28"/>
              </w:rPr>
              <w:t>được</w:t>
            </w:r>
            <w:r w:rsidRPr="00065AE1">
              <w:rPr>
                <w:spacing w:val="-11"/>
                <w:sz w:val="28"/>
                <w:szCs w:val="28"/>
              </w:rPr>
              <w:t xml:space="preserve"> </w:t>
            </w:r>
            <w:r w:rsidRPr="00065AE1">
              <w:rPr>
                <w:spacing w:val="-3"/>
                <w:sz w:val="28"/>
                <w:szCs w:val="28"/>
              </w:rPr>
              <w:t>từ</w:t>
            </w:r>
            <w:r w:rsidRPr="00065AE1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hoạt động trải nghiệm nghề nghiệp.</w:t>
            </w:r>
          </w:p>
          <w:p w14:paraId="578DF338" w14:textId="783CBD62" w:rsidR="00065AE1" w:rsidRPr="00065AE1" w:rsidRDefault="00065AE1" w:rsidP="00065AE1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65AE1">
              <w:rPr>
                <w:sz w:val="28"/>
                <w:szCs w:val="28"/>
              </w:rPr>
              <w:t>Trao</w:t>
            </w:r>
            <w:r w:rsidRPr="00065AE1">
              <w:rPr>
                <w:spacing w:val="-2"/>
                <w:sz w:val="28"/>
                <w:szCs w:val="28"/>
              </w:rPr>
              <w:t xml:space="preserve"> </w:t>
            </w:r>
            <w:r w:rsidRPr="00065AE1">
              <w:rPr>
                <w:sz w:val="28"/>
                <w:szCs w:val="28"/>
              </w:rPr>
              <w:t>đổi</w:t>
            </w:r>
            <w:r w:rsidRPr="00065AE1">
              <w:rPr>
                <w:spacing w:val="-1"/>
                <w:sz w:val="28"/>
                <w:szCs w:val="28"/>
              </w:rPr>
              <w:t xml:space="preserve"> </w:t>
            </w:r>
            <w:r w:rsidRPr="00065AE1">
              <w:rPr>
                <w:sz w:val="28"/>
                <w:szCs w:val="28"/>
              </w:rPr>
              <w:t>về</w:t>
            </w:r>
            <w:r w:rsidRPr="00065AE1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ý nghĩa của hoạt động trải nghiệm nghề nghiệp.</w:t>
            </w:r>
          </w:p>
          <w:p w14:paraId="77349168" w14:textId="77777777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Bước 2: Học sinh thực hiện nhiệm vụ</w:t>
            </w:r>
          </w:p>
          <w:p w14:paraId="36BB441C" w14:textId="425B31AA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Học sinh tham gia </w:t>
            </w:r>
            <w:r w:rsidR="00065AE1">
              <w:rPr>
                <w:rFonts w:eastAsia="Times New Roman" w:cs="Times New Roman"/>
                <w:sz w:val="28"/>
                <w:szCs w:val="28"/>
              </w:rPr>
              <w:t>chia sẻ trải nghiệm.</w:t>
            </w:r>
          </w:p>
          <w:p w14:paraId="4930AD6E" w14:textId="77777777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Giáo viên quan sát, hướng dẫn, hỗ trợ</w:t>
            </w:r>
          </w:p>
          <w:p w14:paraId="6B7A24D5" w14:textId="77777777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14:paraId="47E3F158" w14:textId="7CA547C0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Giáo viên mời học sinh </w:t>
            </w:r>
            <w:r w:rsidR="00F965B5">
              <w:rPr>
                <w:rFonts w:eastAsia="Times New Roman" w:cs="Times New Roman"/>
                <w:sz w:val="28"/>
                <w:szCs w:val="28"/>
              </w:rPr>
              <w:t>chia sẻ.</w:t>
            </w:r>
          </w:p>
          <w:p w14:paraId="0EAEA173" w14:textId="59FC45ED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Giáo viên mời học sinh khác </w:t>
            </w:r>
            <w:r w:rsidR="00F965B5">
              <w:rPr>
                <w:rFonts w:eastAsia="Times New Roman" w:cs="Times New Roman"/>
                <w:sz w:val="28"/>
                <w:szCs w:val="28"/>
              </w:rPr>
              <w:t>bổ sung</w:t>
            </w:r>
          </w:p>
          <w:p w14:paraId="5C748281" w14:textId="77777777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Bước 4: Đánh giá kết quả, thực hiện nhiệm vụ học tập</w:t>
            </w:r>
          </w:p>
          <w:p w14:paraId="7CBF84DF" w14:textId="77777777" w:rsidR="009774EA" w:rsidRPr="00445D57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 Giáo viên đánh giá, nhận xét, chuẩn hóa kiến thức, chuyển sang nội dung mới.</w:t>
            </w:r>
          </w:p>
        </w:tc>
        <w:tc>
          <w:tcPr>
            <w:tcW w:w="4252" w:type="dxa"/>
          </w:tcPr>
          <w:p w14:paraId="5A59626F" w14:textId="024EA9B5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="008244B9" w:rsidRPr="008244B9">
              <w:rPr>
                <w:rFonts w:eastAsia="Times New Roman" w:cs="Times New Roman"/>
                <w:b/>
                <w:sz w:val="28"/>
                <w:szCs w:val="28"/>
              </w:rPr>
              <w:t>Chia sẻ về ý nghĩa của hoạt động trải nghiệm nghề nghiệp</w:t>
            </w:r>
          </w:p>
          <w:p w14:paraId="32222D3E" w14:textId="77777777" w:rsidR="009774EA" w:rsidRPr="00763B30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642E7318" w14:textId="77777777" w:rsidR="009774EA" w:rsidRPr="00015734" w:rsidRDefault="009774EA" w:rsidP="004178B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14:paraId="019FF472" w14:textId="77777777" w:rsidR="00F30C86" w:rsidRDefault="00F30C86" w:rsidP="00F30C86">
      <w:pPr>
        <w:spacing w:after="0" w:line="240" w:lineRule="auto"/>
        <w:jc w:val="both"/>
        <w:rPr>
          <w:rFonts w:eastAsia="Times New Roman" w:cs="Times New Roman"/>
          <w:b/>
          <w:color w:val="2C09BF"/>
          <w:sz w:val="28"/>
          <w:szCs w:val="28"/>
        </w:rPr>
      </w:pPr>
    </w:p>
    <w:p w14:paraId="742605C0" w14:textId="61F5B1E6" w:rsidR="00F30C86" w:rsidRPr="0044110C" w:rsidRDefault="00F30C86" w:rsidP="00F30C86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>
        <w:rPr>
          <w:rFonts w:eastAsia="Times New Roman" w:cs="Times New Roman"/>
          <w:b/>
          <w:color w:val="2C09BF"/>
          <w:sz w:val="28"/>
          <w:szCs w:val="28"/>
        </w:rPr>
        <w:t>Hoạt động 4:  Kết thúc sinh hoạt</w:t>
      </w:r>
    </w:p>
    <w:p w14:paraId="7B391809" w14:textId="76D42732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a. Mục tiêu:</w:t>
      </w:r>
      <w:r>
        <w:rPr>
          <w:rFonts w:eastAsia="Times New Roman" w:cs="Times New Roman"/>
          <w:sz w:val="28"/>
          <w:szCs w:val="28"/>
        </w:rPr>
        <w:t xml:space="preserve"> Tổng kết, ghi nhớ qua buổi sinh hoạt</w:t>
      </w:r>
    </w:p>
    <w:p w14:paraId="585C00C3" w14:textId="151C56D5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b. Nội dung</w:t>
      </w:r>
      <w:r>
        <w:rPr>
          <w:rFonts w:eastAsia="Times New Roman" w:cs="Times New Roman"/>
          <w:sz w:val="28"/>
          <w:szCs w:val="28"/>
        </w:rPr>
        <w:t>: Giáo viên nhận xét, nhắc nhở công việc cần thực hiện</w:t>
      </w:r>
    </w:p>
    <w:p w14:paraId="5C961D78" w14:textId="4F592989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c. Sản phẩm</w:t>
      </w:r>
      <w:r w:rsidRPr="0044110C">
        <w:rPr>
          <w:rFonts w:eastAsia="Times New Roman" w:cs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Công việc học sinh cần thực hiện trong tuần tới.</w:t>
      </w:r>
    </w:p>
    <w:p w14:paraId="05F55C44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d. Tổ chức thực hiện</w:t>
      </w:r>
    </w:p>
    <w:p w14:paraId="2696F8E0" w14:textId="73CC0CCF" w:rsidR="009774EA" w:rsidRDefault="00F30C86" w:rsidP="00F30C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E34D0">
        <w:rPr>
          <w:rFonts w:eastAsia="Times New Roman" w:cs="Times New Roman"/>
          <w:sz w:val="28"/>
          <w:szCs w:val="28"/>
        </w:rPr>
        <w:t>- GV</w:t>
      </w:r>
      <w:r>
        <w:rPr>
          <w:rFonts w:eastAsia="Times New Roman" w:cs="Times New Roman"/>
          <w:sz w:val="28"/>
          <w:szCs w:val="28"/>
        </w:rPr>
        <w:t xml:space="preserve"> kết luận về những công việc cần ghi nhớ.</w:t>
      </w:r>
    </w:p>
    <w:p w14:paraId="761467D8" w14:textId="30A7ECB6" w:rsidR="00F30C86" w:rsidRDefault="00F30C86" w:rsidP="00F30C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Nhận xét về tiết SHL.</w:t>
      </w:r>
    </w:p>
    <w:p w14:paraId="3530CF85" w14:textId="7A1E6277" w:rsidR="00F30C86" w:rsidRDefault="00F30C86" w:rsidP="00F30C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  <w:r>
        <w:rPr>
          <w:rFonts w:eastAsia="Times New Roman" w:cs="Times New Roman"/>
          <w:sz w:val="28"/>
          <w:szCs w:val="28"/>
        </w:rPr>
        <w:t>- Nhắc nhở về công việc</w:t>
      </w:r>
      <w:r w:rsidR="00E026CE">
        <w:rPr>
          <w:rFonts w:eastAsia="Times New Roman" w:cs="Times New Roman"/>
          <w:sz w:val="28"/>
          <w:szCs w:val="28"/>
        </w:rPr>
        <w:t xml:space="preserve"> cần thực hiện cho tuần tiếp theo.</w:t>
      </w:r>
    </w:p>
    <w:p w14:paraId="292CF727" w14:textId="77777777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4CF46A5C" w14:textId="57A11CF1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5AE03B5E" w14:textId="67525B9D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5D918766" w14:textId="33044D71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471BA56B" w14:textId="0AA5CAA6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155BEE71" w14:textId="02D71802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10C0A5A0" w14:textId="499E94A3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63B913D2" w14:textId="4E3A3AA0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2AE7F613" w14:textId="1FD80A99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3E1B654D" w14:textId="3C0A0D05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68A24EAF" w14:textId="35B16F8F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73118E92" w14:textId="03977E24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65CECB5F" w14:textId="495CE05D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0B183C5C" w14:textId="3BD05077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41ABC42A" w14:textId="75915E6A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64DFFC92" w14:textId="7FE954D0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35679F5B" w14:textId="63594032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7200ABB5" w14:textId="1EC82E06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009A6BFC" w14:textId="3F2D40D1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461C7A74" w14:textId="4D9281FE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0891BC8D" w14:textId="59FB2771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1324F910" w14:textId="0C739A94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49FDE958" w14:textId="2CEDBD0C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377A344D" w14:textId="663537A0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22A3E42C" w14:textId="047526CF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1D5E76DE" w14:textId="4C02E7CF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2683BCC7" w14:textId="26EDEA32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103E5A15" w14:textId="431289E8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39415E8D" w14:textId="1BD515D3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58B307E2" w14:textId="674246D6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74A4627F" w14:textId="61638B69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42E81CED" w14:textId="5DAA8B82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72B6EB24" w14:textId="6E67BA03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1C5801B3" w14:textId="7745E633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3777A7C8" w14:textId="046C7495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4FC13233" w14:textId="41AF9F9A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098A9EF4" w14:textId="03EA6B69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25FFFB6F" w14:textId="77777777" w:rsidR="00A14299" w:rsidRDefault="00A14299" w:rsidP="00A142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b/>
          <w:color w:val="C00000"/>
          <w:sz w:val="36"/>
          <w:szCs w:val="32"/>
        </w:rPr>
      </w:pPr>
      <w:r w:rsidRPr="00C02EDE">
        <w:rPr>
          <w:rFonts w:eastAsia="Times New Roman" w:cs="Times New Roman"/>
          <w:b/>
          <w:color w:val="C00000"/>
          <w:sz w:val="36"/>
          <w:szCs w:val="32"/>
        </w:rPr>
        <w:lastRenderedPageBreak/>
        <w:t>HOẠT ĐỘNG SINH HOẠT LỚP</w:t>
      </w:r>
    </w:p>
    <w:p w14:paraId="05BE4DB7" w14:textId="70B82744" w:rsidR="00F30C86" w:rsidRDefault="00F30C86" w:rsidP="00977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6F21076D" w14:textId="0DDD272A" w:rsidR="00F30C86" w:rsidRPr="00FD6082" w:rsidRDefault="00A14299" w:rsidP="00FD60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 w:hanging="142"/>
        <w:jc w:val="center"/>
        <w:rPr>
          <w:rFonts w:eastAsia="Times New Roman" w:cs="Times New Roman"/>
          <w:b/>
          <w:color w:val="C00000"/>
          <w:sz w:val="30"/>
          <w:szCs w:val="32"/>
        </w:rPr>
      </w:pPr>
      <w:r w:rsidRPr="00FD6082">
        <w:rPr>
          <w:rFonts w:eastAsia="Times New Roman" w:cs="Times New Roman"/>
          <w:b/>
          <w:color w:val="C00000"/>
          <w:sz w:val="30"/>
          <w:szCs w:val="32"/>
        </w:rPr>
        <w:t>Tuần 2,3</w:t>
      </w:r>
      <w:r w:rsidR="00F30C86" w:rsidRPr="00FD6082">
        <w:rPr>
          <w:rFonts w:eastAsia="Times New Roman" w:cs="Times New Roman"/>
          <w:b/>
          <w:color w:val="C00000"/>
          <w:sz w:val="30"/>
          <w:szCs w:val="32"/>
        </w:rPr>
        <w:t>-</w:t>
      </w:r>
      <w:r w:rsidR="00FD6082" w:rsidRPr="00FD6082">
        <w:rPr>
          <w:rFonts w:eastAsia="Times New Roman" w:cs="Times New Roman"/>
          <w:b/>
          <w:color w:val="C00000"/>
          <w:sz w:val="30"/>
          <w:szCs w:val="32"/>
        </w:rPr>
        <w:t>GIỚI THIỆU CÁC HÌNH THỨC TRẢI NGHIỆM NGHỀ NGHIỆP</w:t>
      </w:r>
    </w:p>
    <w:p w14:paraId="6126D6FC" w14:textId="77777777" w:rsidR="00F30C86" w:rsidRDefault="00F30C86" w:rsidP="00F30C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b/>
          <w:color w:val="C00000"/>
          <w:sz w:val="28"/>
          <w:szCs w:val="28"/>
        </w:rPr>
      </w:pPr>
    </w:p>
    <w:p w14:paraId="2A125B16" w14:textId="77777777" w:rsidR="00F30C86" w:rsidRDefault="00F30C86" w:rsidP="00F30C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b/>
          <w:color w:val="C00000"/>
          <w:sz w:val="28"/>
          <w:szCs w:val="28"/>
        </w:rPr>
      </w:pPr>
    </w:p>
    <w:p w14:paraId="1D3D3728" w14:textId="77777777" w:rsidR="00F30C86" w:rsidRDefault="00F30C86" w:rsidP="00F30C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b/>
          <w:color w:val="2C09BF"/>
          <w:sz w:val="28"/>
          <w:szCs w:val="28"/>
        </w:rPr>
      </w:pPr>
      <w:r w:rsidRPr="0066384B">
        <w:rPr>
          <w:rFonts w:eastAsia="Times New Roman" w:cs="Times New Roman"/>
          <w:b/>
          <w:color w:val="2C09BF"/>
          <w:sz w:val="28"/>
          <w:szCs w:val="28"/>
        </w:rPr>
        <w:t>I. MỤC TIÊU</w:t>
      </w:r>
    </w:p>
    <w:p w14:paraId="5079BD0A" w14:textId="77777777" w:rsidR="00F30C86" w:rsidRPr="00744118" w:rsidRDefault="00F30C86" w:rsidP="00F30C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744118">
        <w:rPr>
          <w:rFonts w:eastAsia="Times New Roman" w:cs="Times New Roman"/>
          <w:b/>
          <w:sz w:val="28"/>
          <w:szCs w:val="28"/>
        </w:rPr>
        <w:t>1. Về kiến thức</w:t>
      </w:r>
    </w:p>
    <w:p w14:paraId="69561BB8" w14:textId="77777777" w:rsidR="00F30C86" w:rsidRPr="00387D70" w:rsidRDefault="00F30C86" w:rsidP="00F30C86">
      <w:pPr>
        <w:pStyle w:val="TableParagraph"/>
        <w:tabs>
          <w:tab w:val="left" w:pos="446"/>
        </w:tabs>
        <w:spacing w:line="276" w:lineRule="auto"/>
        <w:ind w:left="107" w:right="97"/>
        <w:jc w:val="both"/>
        <w:rPr>
          <w:sz w:val="28"/>
          <w:szCs w:val="28"/>
          <w:lang w:val="en-US"/>
        </w:rPr>
      </w:pPr>
      <w:r>
        <w:rPr>
          <w:rFonts w:eastAsia="Arial"/>
        </w:rPr>
        <w:t xml:space="preserve">- </w:t>
      </w:r>
      <w:r w:rsidRPr="00387D70">
        <w:rPr>
          <w:sz w:val="28"/>
          <w:szCs w:val="28"/>
          <w:lang w:val="en-US"/>
        </w:rPr>
        <w:t>Chia sẻ về ý nghĩa của hoạt động trải nghiệm nghề nghiệp</w:t>
      </w:r>
    </w:p>
    <w:p w14:paraId="2772620C" w14:textId="77777777" w:rsidR="00F30C86" w:rsidRPr="00387D70" w:rsidRDefault="00F30C86" w:rsidP="00F30C86">
      <w:pPr>
        <w:pStyle w:val="TableParagraph"/>
        <w:tabs>
          <w:tab w:val="left" w:pos="410"/>
        </w:tabs>
        <w:ind w:left="107" w:right="9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387D70">
        <w:rPr>
          <w:sz w:val="28"/>
          <w:szCs w:val="28"/>
          <w:lang w:val="en-US"/>
        </w:rPr>
        <w:t>Giới thiệu các hình thức trải nghiệm nghề nghiệp</w:t>
      </w:r>
    </w:p>
    <w:p w14:paraId="6A283807" w14:textId="77777777" w:rsidR="00F30C86" w:rsidRPr="00387D70" w:rsidRDefault="00F30C86" w:rsidP="00F30C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387D70">
        <w:rPr>
          <w:rFonts w:eastAsia="Times New Roman" w:cs="Times New Roman"/>
          <w:sz w:val="28"/>
          <w:szCs w:val="28"/>
        </w:rPr>
        <w:t>Trao đổi về xu hướng</w:t>
      </w:r>
      <w:r>
        <w:rPr>
          <w:rFonts w:eastAsia="Times New Roman" w:cs="Times New Roman"/>
          <w:sz w:val="28"/>
          <w:szCs w:val="28"/>
        </w:rPr>
        <w:t xml:space="preserve"> </w:t>
      </w:r>
      <w:r w:rsidRPr="00387D70">
        <w:rPr>
          <w:rFonts w:eastAsia="Times New Roman" w:cs="Times New Roman"/>
          <w:sz w:val="28"/>
          <w:szCs w:val="28"/>
        </w:rPr>
        <w:t>nghề nghiệp của thanh niên hiện nay</w:t>
      </w:r>
    </w:p>
    <w:p w14:paraId="23FA644C" w14:textId="77777777" w:rsidR="00F30C86" w:rsidRPr="00CF29D0" w:rsidRDefault="00F30C86" w:rsidP="00F30C86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CF29D0">
        <w:rPr>
          <w:rFonts w:eastAsia="Times New Roman" w:cs="Times New Roman"/>
          <w:b/>
          <w:sz w:val="28"/>
          <w:szCs w:val="28"/>
        </w:rPr>
        <w:t>2. Về năng lực:</w:t>
      </w:r>
    </w:p>
    <w:p w14:paraId="57E685D5" w14:textId="77777777" w:rsidR="00F30C86" w:rsidRPr="00CF29D0" w:rsidRDefault="00F30C86" w:rsidP="00F30C86">
      <w:pPr>
        <w:pStyle w:val="BodyText"/>
        <w:tabs>
          <w:tab w:val="left" w:pos="821"/>
        </w:tabs>
        <w:ind w:left="0"/>
        <w:jc w:val="both"/>
        <w:rPr>
          <w:sz w:val="28"/>
          <w:szCs w:val="28"/>
          <w:lang w:val="en-US"/>
        </w:rPr>
      </w:pPr>
      <w:r w:rsidRPr="00CF29D0">
        <w:rPr>
          <w:sz w:val="28"/>
          <w:szCs w:val="28"/>
          <w:lang w:val="en-US"/>
        </w:rPr>
        <w:t xml:space="preserve">- </w:t>
      </w:r>
      <w:r w:rsidRPr="00CF29D0">
        <w:rPr>
          <w:sz w:val="28"/>
          <w:szCs w:val="28"/>
        </w:rPr>
        <w:t>Năng</w:t>
      </w:r>
      <w:r w:rsidRPr="00CF29D0">
        <w:rPr>
          <w:spacing w:val="25"/>
          <w:sz w:val="28"/>
          <w:szCs w:val="28"/>
        </w:rPr>
        <w:t xml:space="preserve"> </w:t>
      </w:r>
      <w:r w:rsidRPr="00CF29D0">
        <w:rPr>
          <w:sz w:val="28"/>
          <w:szCs w:val="28"/>
        </w:rPr>
        <w:t>lực</w:t>
      </w:r>
      <w:r w:rsidRPr="00CF29D0">
        <w:rPr>
          <w:spacing w:val="25"/>
          <w:sz w:val="28"/>
          <w:szCs w:val="28"/>
        </w:rPr>
        <w:t xml:space="preserve"> </w:t>
      </w:r>
      <w:r w:rsidRPr="00CF29D0">
        <w:rPr>
          <w:sz w:val="28"/>
          <w:szCs w:val="28"/>
          <w:lang w:val="en-US"/>
        </w:rPr>
        <w:t>chung:</w:t>
      </w:r>
    </w:p>
    <w:p w14:paraId="41A92E7F" w14:textId="77777777" w:rsidR="00F30C86" w:rsidRPr="00CF29D0" w:rsidRDefault="00F30C86" w:rsidP="00F30C8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F29D0">
        <w:rPr>
          <w:rFonts w:eastAsia="Times New Roman" w:cs="Times New Roman"/>
          <w:color w:val="000000"/>
          <w:sz w:val="28"/>
          <w:szCs w:val="28"/>
        </w:rPr>
        <w:t>+ Giải quyết được những nhiệm vụ học tập một cách độc lập, theo nhóm và thể hiện sự sáng tạo.</w:t>
      </w:r>
    </w:p>
    <w:p w14:paraId="12698A1E" w14:textId="77777777" w:rsidR="00F30C86" w:rsidRPr="00CF29D0" w:rsidRDefault="00F30C86" w:rsidP="00F30C8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F29D0">
        <w:rPr>
          <w:rFonts w:eastAsia="Times New Roman" w:cs="Times New Roman"/>
          <w:color w:val="000000"/>
          <w:sz w:val="28"/>
          <w:szCs w:val="28"/>
        </w:rPr>
        <w:t>+ Góp phần phát triển năng lực giao tiếp và hợp tác qua hoạt động nhóm và trao đổi công việc với giáo viên.</w:t>
      </w:r>
    </w:p>
    <w:p w14:paraId="75E45B6A" w14:textId="77777777" w:rsidR="00F30C86" w:rsidRPr="00CF29D0" w:rsidRDefault="00F30C86" w:rsidP="00F30C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  <w:r w:rsidRPr="00CF29D0">
        <w:rPr>
          <w:sz w:val="28"/>
          <w:szCs w:val="28"/>
        </w:rPr>
        <w:t>- Năng</w:t>
      </w:r>
      <w:r w:rsidRPr="00CF29D0">
        <w:rPr>
          <w:spacing w:val="14"/>
          <w:sz w:val="28"/>
          <w:szCs w:val="28"/>
        </w:rPr>
        <w:t xml:space="preserve"> </w:t>
      </w:r>
      <w:r w:rsidRPr="00CF29D0">
        <w:rPr>
          <w:sz w:val="28"/>
          <w:szCs w:val="28"/>
        </w:rPr>
        <w:t>lực</w:t>
      </w:r>
      <w:r w:rsidRPr="00CF29D0">
        <w:rPr>
          <w:spacing w:val="15"/>
          <w:sz w:val="28"/>
          <w:szCs w:val="28"/>
        </w:rPr>
        <w:t xml:space="preserve"> </w:t>
      </w:r>
      <w:r w:rsidRPr="00CF29D0">
        <w:rPr>
          <w:sz w:val="28"/>
          <w:szCs w:val="28"/>
        </w:rPr>
        <w:t>riêng:</w:t>
      </w:r>
    </w:p>
    <w:p w14:paraId="5493EC64" w14:textId="77777777" w:rsidR="00F30C86" w:rsidRPr="00CF29D0" w:rsidRDefault="00F30C86" w:rsidP="00F30C8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F29D0">
        <w:rPr>
          <w:rFonts w:eastAsia="Times New Roman" w:cs="Times New Roman"/>
          <w:color w:val="000000"/>
          <w:sz w:val="28"/>
          <w:szCs w:val="28"/>
        </w:rPr>
        <w:t>+ Chỉ ra được những đặc điểm tính cách và biết cách phát huy điểm mạnh, yếu của bản thân.</w:t>
      </w:r>
    </w:p>
    <w:p w14:paraId="49E08DF9" w14:textId="77777777" w:rsidR="00F30C86" w:rsidRPr="00CF29D0" w:rsidRDefault="00F30C86" w:rsidP="00F30C8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F29D0">
        <w:rPr>
          <w:rFonts w:eastAsia="Times New Roman" w:cs="Times New Roman"/>
          <w:color w:val="000000"/>
          <w:sz w:val="28"/>
          <w:szCs w:val="28"/>
        </w:rPr>
        <w:t>+ Nhận diện được khả năng điều chỉnh tư duy theo hướng tích cực cho bản thân.</w:t>
      </w:r>
    </w:p>
    <w:p w14:paraId="46B35489" w14:textId="77777777" w:rsidR="00F30C86" w:rsidRPr="00CF29D0" w:rsidRDefault="00F30C86" w:rsidP="00F30C86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CF29D0">
        <w:rPr>
          <w:rFonts w:eastAsia="Times New Roman" w:cs="Times New Roman"/>
          <w:b/>
          <w:sz w:val="28"/>
          <w:szCs w:val="28"/>
        </w:rPr>
        <w:t>3. Về phẩm chất</w:t>
      </w:r>
      <w:r w:rsidRPr="00CF29D0">
        <w:rPr>
          <w:rFonts w:eastAsia="Times New Roman" w:cs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 xml:space="preserve">Hình thành được những phẩm chất </w:t>
      </w:r>
      <w:r w:rsidRPr="00CF29D0">
        <w:rPr>
          <w:rFonts w:eastAsia="Times New Roman" w:cs="Times New Roman"/>
          <w:sz w:val="28"/>
          <w:szCs w:val="28"/>
        </w:rPr>
        <w:t>chăm chỉ, trung thực, trách nhiệm.</w:t>
      </w:r>
    </w:p>
    <w:p w14:paraId="68BEE5C2" w14:textId="77777777" w:rsidR="00F30C86" w:rsidRPr="0044110C" w:rsidRDefault="00F30C86" w:rsidP="00F30C86">
      <w:pPr>
        <w:spacing w:after="0" w:line="240" w:lineRule="auto"/>
        <w:jc w:val="both"/>
        <w:rPr>
          <w:rFonts w:eastAsia="Times New Roman" w:cs="Times New Roman"/>
          <w:b/>
          <w:color w:val="2C09BF"/>
          <w:sz w:val="28"/>
          <w:szCs w:val="28"/>
        </w:rPr>
      </w:pPr>
      <w:r w:rsidRPr="0044110C">
        <w:rPr>
          <w:rFonts w:eastAsia="Times New Roman" w:cs="Times New Roman"/>
          <w:b/>
          <w:color w:val="2C09BF"/>
          <w:sz w:val="28"/>
          <w:szCs w:val="28"/>
        </w:rPr>
        <w:t>II. THIẾT BỊ DẠY HỌC VÀ HỌC LIỆU</w:t>
      </w:r>
    </w:p>
    <w:p w14:paraId="7E812315" w14:textId="77777777" w:rsidR="00F30C86" w:rsidRPr="0044110C" w:rsidRDefault="00F30C86" w:rsidP="00F30C86">
      <w:pPr>
        <w:pStyle w:val="Heading2"/>
        <w:spacing w:before="0"/>
        <w:ind w:left="0"/>
        <w:jc w:val="both"/>
        <w:rPr>
          <w:sz w:val="28"/>
          <w:szCs w:val="28"/>
        </w:rPr>
      </w:pPr>
      <w:r w:rsidRPr="0044110C">
        <w:rPr>
          <w:sz w:val="28"/>
          <w:szCs w:val="28"/>
          <w:lang w:val="en-US"/>
        </w:rPr>
        <w:t xml:space="preserve">1. </w:t>
      </w:r>
      <w:r w:rsidRPr="0044110C">
        <w:rPr>
          <w:sz w:val="28"/>
          <w:szCs w:val="28"/>
        </w:rPr>
        <w:t>Giáo</w:t>
      </w:r>
      <w:r w:rsidRPr="0044110C">
        <w:rPr>
          <w:spacing w:val="-2"/>
          <w:sz w:val="28"/>
          <w:szCs w:val="28"/>
        </w:rPr>
        <w:t xml:space="preserve"> </w:t>
      </w:r>
      <w:r w:rsidRPr="0044110C">
        <w:rPr>
          <w:sz w:val="28"/>
          <w:szCs w:val="28"/>
        </w:rPr>
        <w:t>viên</w:t>
      </w:r>
    </w:p>
    <w:p w14:paraId="3B2BD424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44110C">
        <w:rPr>
          <w:sz w:val="28"/>
          <w:szCs w:val="28"/>
        </w:rPr>
        <w:t>- Sách giáo khoa, sách giáo viên.</w:t>
      </w:r>
    </w:p>
    <w:p w14:paraId="1B763821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44110C">
        <w:rPr>
          <w:sz w:val="28"/>
          <w:szCs w:val="28"/>
        </w:rPr>
        <w:t>- Thiết kế kế hoạch bài dạy.</w:t>
      </w:r>
    </w:p>
    <w:p w14:paraId="215415AB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44110C">
        <w:rPr>
          <w:sz w:val="28"/>
          <w:szCs w:val="28"/>
        </w:rPr>
        <w:t>- Sưu tầm các tài liệu về ngành, nghề.</w:t>
      </w:r>
    </w:p>
    <w:p w14:paraId="31D00622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44110C">
        <w:rPr>
          <w:sz w:val="28"/>
          <w:szCs w:val="28"/>
        </w:rPr>
        <w:t>- Tranh, ảnh liên quan đến chủ đề.</w:t>
      </w:r>
    </w:p>
    <w:p w14:paraId="148804FF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44110C">
        <w:rPr>
          <w:sz w:val="28"/>
          <w:szCs w:val="28"/>
        </w:rPr>
        <w:t>- Máy tính và các công cụ bổ trợ giảng dạy.</w:t>
      </w:r>
    </w:p>
    <w:p w14:paraId="4134586B" w14:textId="77777777" w:rsidR="00F30C86" w:rsidRPr="0044110C" w:rsidRDefault="00F30C86" w:rsidP="00F30C86">
      <w:pPr>
        <w:pStyle w:val="Heading2"/>
        <w:spacing w:before="0"/>
        <w:ind w:left="0"/>
        <w:jc w:val="both"/>
        <w:rPr>
          <w:sz w:val="28"/>
          <w:szCs w:val="28"/>
        </w:rPr>
      </w:pPr>
      <w:r w:rsidRPr="0044110C">
        <w:rPr>
          <w:sz w:val="28"/>
          <w:szCs w:val="28"/>
          <w:lang w:val="en-US"/>
        </w:rPr>
        <w:t xml:space="preserve">2. </w:t>
      </w:r>
      <w:r w:rsidRPr="0044110C">
        <w:rPr>
          <w:sz w:val="28"/>
          <w:szCs w:val="28"/>
        </w:rPr>
        <w:t>Học</w:t>
      </w:r>
      <w:r w:rsidRPr="0044110C">
        <w:rPr>
          <w:spacing w:val="-3"/>
          <w:sz w:val="28"/>
          <w:szCs w:val="28"/>
        </w:rPr>
        <w:t xml:space="preserve"> </w:t>
      </w:r>
      <w:r w:rsidRPr="0044110C">
        <w:rPr>
          <w:sz w:val="28"/>
          <w:szCs w:val="28"/>
        </w:rPr>
        <w:t>sinh</w:t>
      </w:r>
    </w:p>
    <w:p w14:paraId="1030DA0A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44110C">
        <w:rPr>
          <w:sz w:val="28"/>
          <w:szCs w:val="28"/>
        </w:rPr>
        <w:t>- Tìm hiểu về ngành nghề mình yêu thích.</w:t>
      </w:r>
    </w:p>
    <w:p w14:paraId="3D296AF4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44110C">
        <w:rPr>
          <w:sz w:val="28"/>
          <w:szCs w:val="28"/>
        </w:rPr>
        <w:t>- Sách giáo khoa, sách bài tập.</w:t>
      </w:r>
    </w:p>
    <w:p w14:paraId="78F8EAC1" w14:textId="77777777" w:rsidR="00F30C86" w:rsidRPr="0044110C" w:rsidRDefault="00F30C86" w:rsidP="00F30C86">
      <w:pPr>
        <w:spacing w:after="0" w:line="240" w:lineRule="auto"/>
        <w:rPr>
          <w:rFonts w:eastAsia="Times New Roman" w:cs="Times New Roman"/>
          <w:b/>
          <w:color w:val="2C09BF"/>
          <w:sz w:val="28"/>
          <w:szCs w:val="28"/>
        </w:rPr>
      </w:pPr>
      <w:r w:rsidRPr="0044110C">
        <w:rPr>
          <w:rFonts w:eastAsia="Times New Roman" w:cs="Times New Roman"/>
          <w:b/>
          <w:color w:val="2C09BF"/>
          <w:sz w:val="28"/>
          <w:szCs w:val="28"/>
        </w:rPr>
        <w:t>III. TIẾN TRÌNH DẠY HỌC</w:t>
      </w:r>
    </w:p>
    <w:p w14:paraId="0052DF56" w14:textId="77777777" w:rsidR="00F30C86" w:rsidRPr="0044110C" w:rsidRDefault="00F30C86" w:rsidP="00F30C86">
      <w:pPr>
        <w:spacing w:after="0" w:line="240" w:lineRule="auto"/>
        <w:rPr>
          <w:rFonts w:eastAsia="Times New Roman" w:cs="Times New Roman"/>
          <w:b/>
          <w:color w:val="2C09BF"/>
          <w:sz w:val="28"/>
          <w:szCs w:val="28"/>
        </w:rPr>
      </w:pPr>
      <w:r w:rsidRPr="0044110C">
        <w:rPr>
          <w:rFonts w:eastAsia="Times New Roman" w:cs="Times New Roman"/>
          <w:b/>
          <w:color w:val="2C09BF"/>
          <w:sz w:val="28"/>
          <w:szCs w:val="28"/>
        </w:rPr>
        <w:t xml:space="preserve">1. HOẠT ĐỘNG </w:t>
      </w:r>
      <w:r>
        <w:rPr>
          <w:rFonts w:eastAsia="Times New Roman" w:cs="Times New Roman"/>
          <w:b/>
          <w:color w:val="2C09BF"/>
          <w:sz w:val="28"/>
          <w:szCs w:val="28"/>
        </w:rPr>
        <w:t>MỞ ĐẦU</w:t>
      </w:r>
    </w:p>
    <w:p w14:paraId="064E850B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a. Mục tiêu:</w:t>
      </w:r>
      <w:r w:rsidRPr="0044110C">
        <w:rPr>
          <w:rFonts w:eastAsia="Times New Roman" w:cs="Times New Roman"/>
          <w:sz w:val="28"/>
          <w:szCs w:val="28"/>
        </w:rPr>
        <w:t xml:space="preserve"> Tạo tâm thế hứng thú cho học sinh và từng bước làm quen với nội dung học.</w:t>
      </w:r>
    </w:p>
    <w:p w14:paraId="0D529D37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b. Nội dung</w:t>
      </w:r>
      <w:r w:rsidRPr="0044110C">
        <w:rPr>
          <w:rFonts w:eastAsia="Times New Roman" w:cs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Học sinh ổn định, tổ chức chỗ ngồi..</w:t>
      </w:r>
    </w:p>
    <w:p w14:paraId="3565FAE5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c. Sản phẩm</w:t>
      </w:r>
      <w:r w:rsidRPr="0044110C">
        <w:rPr>
          <w:rFonts w:eastAsia="Times New Roman" w:cs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Nội dung chuẩn bị của giáo viên và học sinh.</w:t>
      </w:r>
    </w:p>
    <w:p w14:paraId="2456E16C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d. Tổ chức thực hiện</w:t>
      </w:r>
    </w:p>
    <w:p w14:paraId="3412AD46" w14:textId="77777777" w:rsidR="00F30C86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sz w:val="28"/>
          <w:szCs w:val="28"/>
        </w:rPr>
        <w:t xml:space="preserve">- Giáo viên </w:t>
      </w:r>
      <w:r>
        <w:rPr>
          <w:rFonts w:eastAsia="Times New Roman" w:cs="Times New Roman"/>
          <w:sz w:val="28"/>
          <w:szCs w:val="28"/>
        </w:rPr>
        <w:t>chủ nhiệm yêu cầu học sinh lớp mình ổn định vị trí, chuẩn bị sinh hoạt lớp.</w:t>
      </w:r>
    </w:p>
    <w:p w14:paraId="4B8E2361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14:paraId="26F02EFC" w14:textId="77777777" w:rsidR="00F30C86" w:rsidRDefault="00F30C86" w:rsidP="00F30C86">
      <w:pPr>
        <w:spacing w:after="0" w:line="240" w:lineRule="auto"/>
        <w:rPr>
          <w:rFonts w:eastAsia="Times New Roman" w:cs="Times New Roman"/>
          <w:b/>
          <w:color w:val="2C09BF"/>
          <w:sz w:val="28"/>
          <w:szCs w:val="28"/>
        </w:rPr>
      </w:pPr>
      <w:r w:rsidRPr="0044110C">
        <w:rPr>
          <w:rFonts w:eastAsia="Times New Roman" w:cs="Times New Roman"/>
          <w:b/>
          <w:color w:val="2C09BF"/>
          <w:sz w:val="28"/>
          <w:szCs w:val="28"/>
        </w:rPr>
        <w:t>2. HOẠT ĐỘNG HÌNH THÀNH KIẾN THỨC</w:t>
      </w:r>
    </w:p>
    <w:p w14:paraId="67473EDA" w14:textId="77777777" w:rsidR="00F30C86" w:rsidRDefault="00F30C86" w:rsidP="00F30C86">
      <w:pPr>
        <w:spacing w:after="0" w:line="240" w:lineRule="auto"/>
        <w:rPr>
          <w:rFonts w:eastAsia="Times New Roman" w:cs="Times New Roman"/>
          <w:b/>
          <w:color w:val="2C09BF"/>
          <w:sz w:val="28"/>
          <w:szCs w:val="28"/>
        </w:rPr>
      </w:pPr>
      <w:r>
        <w:rPr>
          <w:rFonts w:eastAsia="Times New Roman" w:cs="Times New Roman"/>
          <w:b/>
          <w:color w:val="2C09BF"/>
          <w:sz w:val="28"/>
          <w:szCs w:val="28"/>
        </w:rPr>
        <w:t>Hoạt động 1: Chuẩn bị</w:t>
      </w:r>
    </w:p>
    <w:p w14:paraId="33433213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a. Mục tiêu:</w:t>
      </w:r>
      <w:r w:rsidRPr="0044110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Giúp giờ sinh hoạt lớp trở nên thuận lợi hơn.</w:t>
      </w:r>
    </w:p>
    <w:p w14:paraId="33E4C690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b. Nội dung</w:t>
      </w:r>
      <w:r>
        <w:rPr>
          <w:rFonts w:eastAsia="Times New Roman" w:cs="Times New Roman"/>
          <w:sz w:val="28"/>
          <w:szCs w:val="28"/>
        </w:rPr>
        <w:t>: Giáo viên và học sinh thảo luận nội dung cần chuẩn bị</w:t>
      </w:r>
    </w:p>
    <w:p w14:paraId="6AA25CF9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c. Sản phẩm</w:t>
      </w:r>
      <w:r w:rsidRPr="0044110C">
        <w:rPr>
          <w:rFonts w:eastAsia="Times New Roman" w:cs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Nội dung chuẩn bị của học sinh và giáo viên</w:t>
      </w:r>
    </w:p>
    <w:p w14:paraId="71D5B46A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d. Tổ chức thực hiện</w:t>
      </w:r>
    </w:p>
    <w:p w14:paraId="2E773F4B" w14:textId="77777777" w:rsidR="00F30C86" w:rsidRDefault="00F30C86" w:rsidP="00F30C86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E34D0">
        <w:rPr>
          <w:rFonts w:eastAsia="Times New Roman" w:cs="Times New Roman"/>
          <w:sz w:val="28"/>
          <w:szCs w:val="28"/>
        </w:rPr>
        <w:lastRenderedPageBreak/>
        <w:t xml:space="preserve">- GVCN và ban cán sự lớp thảo luận tiết </w:t>
      </w:r>
      <w:r>
        <w:rPr>
          <w:rFonts w:eastAsia="Times New Roman" w:cs="Times New Roman"/>
          <w:sz w:val="28"/>
          <w:szCs w:val="28"/>
        </w:rPr>
        <w:t>SHL về những nội dung cần thiết:</w:t>
      </w:r>
    </w:p>
    <w:p w14:paraId="2FC3F298" w14:textId="77777777" w:rsidR="00F30C86" w:rsidRDefault="00F30C86" w:rsidP="00F30C86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Các báo cáo đánh giá về ưu điểm, hạn chế trong việc học tập, rèn luyện và các hoạt động khác của tổ, lớp.</w:t>
      </w:r>
    </w:p>
    <w:p w14:paraId="0B3E7C9A" w14:textId="77777777" w:rsidR="00F30C86" w:rsidRDefault="00F30C86" w:rsidP="00F30C86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Chuẩn bị phần thưởng (nếu có) cho các cá nhân, tổ, nhóm đạt thành tích tốt.</w:t>
      </w:r>
    </w:p>
    <w:p w14:paraId="773EC914" w14:textId="77777777" w:rsidR="00F30C86" w:rsidRDefault="00F30C86" w:rsidP="00F30C86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Phân công nhiệm vụ cho các cá nhân, nhóm.</w:t>
      </w:r>
    </w:p>
    <w:p w14:paraId="3FDE33C2" w14:textId="77777777" w:rsidR="00F30C86" w:rsidRDefault="00F30C86" w:rsidP="00F30C86">
      <w:pPr>
        <w:spacing w:after="0" w:line="240" w:lineRule="auto"/>
        <w:rPr>
          <w:rFonts w:eastAsia="Times New Roman" w:cs="Times New Roman"/>
          <w:b/>
          <w:color w:val="2C09BF"/>
          <w:sz w:val="28"/>
          <w:szCs w:val="28"/>
        </w:rPr>
      </w:pPr>
      <w:r>
        <w:rPr>
          <w:rFonts w:eastAsia="Times New Roman" w:cs="Times New Roman"/>
          <w:b/>
          <w:color w:val="2C09BF"/>
          <w:sz w:val="28"/>
          <w:szCs w:val="28"/>
        </w:rPr>
        <w:t>Hoạt động 2: Sơ kết tuần và thông qua kế hoạch tuần</w:t>
      </w:r>
    </w:p>
    <w:p w14:paraId="4A7480BA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a. Mục tiêu:</w:t>
      </w:r>
      <w:r w:rsidRPr="0044110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Học sinh biết các hoạt động trong tuần học và xây dựng kế hoạch tuần</w:t>
      </w:r>
    </w:p>
    <w:p w14:paraId="727B44F2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b. Nội dung</w:t>
      </w:r>
      <w:r>
        <w:rPr>
          <w:rFonts w:eastAsia="Times New Roman" w:cs="Times New Roman"/>
          <w:sz w:val="28"/>
          <w:szCs w:val="28"/>
        </w:rPr>
        <w:t>: Cán bộ lớp nhận xét</w:t>
      </w:r>
    </w:p>
    <w:p w14:paraId="7E10EEE6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c. Sản phẩm</w:t>
      </w:r>
      <w:r w:rsidRPr="0044110C">
        <w:rPr>
          <w:rFonts w:eastAsia="Times New Roman" w:cs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Kết quả làm việc của học sinh</w:t>
      </w:r>
    </w:p>
    <w:p w14:paraId="6AA9D87A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d. Tổ chức thực hiện</w:t>
      </w:r>
    </w:p>
    <w:p w14:paraId="10E2A1F4" w14:textId="77777777" w:rsidR="00F30C86" w:rsidRDefault="00F30C86" w:rsidP="00F30C86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E34D0">
        <w:rPr>
          <w:rFonts w:eastAsia="Times New Roman" w:cs="Times New Roman"/>
          <w:sz w:val="28"/>
          <w:szCs w:val="28"/>
        </w:rPr>
        <w:t>- GV</w:t>
      </w:r>
      <w:r>
        <w:rPr>
          <w:rFonts w:eastAsia="Times New Roman" w:cs="Times New Roman"/>
          <w:sz w:val="28"/>
          <w:szCs w:val="28"/>
        </w:rPr>
        <w:t xml:space="preserve"> yêu cầu ban cán sự điều hành lớp tự đánh giá và sơ kết.</w:t>
      </w:r>
    </w:p>
    <w:p w14:paraId="616BDB1D" w14:textId="77777777" w:rsidR="00F30C86" w:rsidRDefault="00F30C86" w:rsidP="00F30C86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Các tổ báo cáo tình hình của tổ mình.</w:t>
      </w:r>
    </w:p>
    <w:p w14:paraId="01C1E0B3" w14:textId="77777777" w:rsidR="00F30C86" w:rsidRDefault="00F30C86" w:rsidP="00F30C86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Ban cán sự lớp tổng kết chung.</w:t>
      </w:r>
    </w:p>
    <w:p w14:paraId="05D5DB7E" w14:textId="77777777" w:rsidR="00F30C86" w:rsidRDefault="00F30C86" w:rsidP="00F30C86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13C87">
        <w:rPr>
          <w:rFonts w:eastAsia="Times New Roman" w:cs="Times New Roman"/>
          <w:sz w:val="28"/>
          <w:szCs w:val="28"/>
        </w:rPr>
        <w:t>- Ban</w:t>
      </w:r>
      <w:r>
        <w:rPr>
          <w:rFonts w:eastAsia="Times New Roman" w:cs="Times New Roman"/>
          <w:sz w:val="28"/>
          <w:szCs w:val="28"/>
        </w:rPr>
        <w:t xml:space="preserve"> cán sự lớp xây dựng kế hoạch tuần mới, đề xuất biện pháp.</w:t>
      </w:r>
    </w:p>
    <w:p w14:paraId="7852278C" w14:textId="77777777" w:rsidR="00F30C86" w:rsidRDefault="00F30C86" w:rsidP="00F30C86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Giáo viên chủ nhiệm bổ sung, kết luận.</w:t>
      </w:r>
    </w:p>
    <w:p w14:paraId="65A8A991" w14:textId="32B4C241" w:rsidR="001D752D" w:rsidRPr="00FD6082" w:rsidRDefault="00FD6082" w:rsidP="00A142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b/>
          <w:color w:val="2C09BF"/>
          <w:sz w:val="27"/>
          <w:szCs w:val="27"/>
        </w:rPr>
      </w:pPr>
      <w:r w:rsidRPr="00FD6082">
        <w:rPr>
          <w:rFonts w:eastAsia="Times New Roman" w:cs="Times New Roman"/>
          <w:b/>
          <w:color w:val="2C09BF"/>
          <w:sz w:val="27"/>
          <w:szCs w:val="27"/>
        </w:rPr>
        <w:t xml:space="preserve">Hoạt động 3: </w:t>
      </w:r>
      <w:r w:rsidR="00F30C86" w:rsidRPr="00FD6082">
        <w:rPr>
          <w:rFonts w:eastAsia="Times New Roman" w:cs="Times New Roman"/>
          <w:b/>
          <w:color w:val="2C09BF"/>
          <w:sz w:val="27"/>
          <w:szCs w:val="27"/>
        </w:rPr>
        <w:t>Sinh  hoạt theo chủ đề-</w:t>
      </w:r>
      <w:r w:rsidR="001D752D" w:rsidRPr="00FD6082">
        <w:rPr>
          <w:rFonts w:eastAsia="Times New Roman" w:cs="Times New Roman"/>
          <w:b/>
          <w:color w:val="2C09BF"/>
          <w:sz w:val="27"/>
          <w:szCs w:val="27"/>
        </w:rPr>
        <w:t>Giới thiệu các hình thức trải nghiệm nghề nghiệp</w:t>
      </w:r>
    </w:p>
    <w:p w14:paraId="24C5D113" w14:textId="0CD7EF8F" w:rsidR="009774EA" w:rsidRDefault="009774EA" w:rsidP="009774EA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a. Mục tiêu:</w:t>
      </w:r>
      <w:r>
        <w:rPr>
          <w:rFonts w:eastAsia="Times New Roman" w:cs="Times New Roman"/>
          <w:sz w:val="28"/>
          <w:szCs w:val="28"/>
        </w:rPr>
        <w:t xml:space="preserve"> Thông qua hoạt động nhằm cung cấp </w:t>
      </w:r>
      <w:r w:rsidR="00583B7F">
        <w:rPr>
          <w:rFonts w:eastAsia="Times New Roman" w:cs="Times New Roman"/>
          <w:sz w:val="28"/>
          <w:szCs w:val="28"/>
        </w:rPr>
        <w:t>cho học sinh các hình thức trải nghiệm nghề nghiệp.</w:t>
      </w:r>
    </w:p>
    <w:p w14:paraId="53F281EB" w14:textId="77777777" w:rsidR="009774EA" w:rsidRPr="00171CE4" w:rsidRDefault="009774EA" w:rsidP="009774EA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b. Nội dung</w:t>
      </w:r>
      <w:r>
        <w:rPr>
          <w:rFonts w:eastAsia="Times New Roman" w:cs="Times New Roman"/>
          <w:sz w:val="28"/>
          <w:szCs w:val="28"/>
        </w:rPr>
        <w:t>: Giáo viên trình bày vấn đề, học sinh lắng nghe, thảo luận và trả lời câu hỏi.</w:t>
      </w:r>
    </w:p>
    <w:p w14:paraId="196F012B" w14:textId="77777777" w:rsidR="009774EA" w:rsidRPr="00DC69F6" w:rsidRDefault="009774EA" w:rsidP="009774EA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c. Sản phẩm</w:t>
      </w:r>
      <w:r>
        <w:rPr>
          <w:rFonts w:eastAsia="Times New Roman" w:cs="Times New Roman"/>
          <w:sz w:val="28"/>
          <w:szCs w:val="28"/>
        </w:rPr>
        <w:t>: Câu trả lời của học sinh</w:t>
      </w:r>
    </w:p>
    <w:p w14:paraId="528C9E92" w14:textId="77777777" w:rsidR="009774EA" w:rsidRDefault="009774EA" w:rsidP="009774EA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d. Tổ chức thực hiện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524"/>
        <w:gridCol w:w="4252"/>
      </w:tblGrid>
      <w:tr w:rsidR="009774EA" w14:paraId="04715B38" w14:textId="77777777" w:rsidTr="00F84934">
        <w:tc>
          <w:tcPr>
            <w:tcW w:w="5524" w:type="dxa"/>
            <w:shd w:val="clear" w:color="auto" w:fill="C5E0B3" w:themeFill="accent6" w:themeFillTint="66"/>
          </w:tcPr>
          <w:p w14:paraId="77AC199B" w14:textId="77777777" w:rsidR="009774EA" w:rsidRPr="00F84934" w:rsidRDefault="009774EA" w:rsidP="00F84934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ind w:right="-107" w:hanging="12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F84934">
              <w:rPr>
                <w:rFonts w:eastAsia="Times New Roman" w:cs="Times New Roman"/>
                <w:b/>
                <w:sz w:val="28"/>
                <w:szCs w:val="28"/>
              </w:rPr>
              <w:t>HOẠT ĐỘNG CỦA GIÁO VIÊN-HỌC SINH</w:t>
            </w:r>
          </w:p>
        </w:tc>
        <w:tc>
          <w:tcPr>
            <w:tcW w:w="4252" w:type="dxa"/>
            <w:shd w:val="clear" w:color="auto" w:fill="C5E0B3" w:themeFill="accent6" w:themeFillTint="66"/>
          </w:tcPr>
          <w:p w14:paraId="205F55F5" w14:textId="77777777" w:rsidR="009774EA" w:rsidRPr="00F84934" w:rsidRDefault="009774EA" w:rsidP="0012243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84934">
              <w:rPr>
                <w:rFonts w:eastAsia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9774EA" w14:paraId="24652758" w14:textId="77777777" w:rsidTr="00F84934">
        <w:tc>
          <w:tcPr>
            <w:tcW w:w="5524" w:type="dxa"/>
          </w:tcPr>
          <w:p w14:paraId="0BC52433" w14:textId="77777777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Bước 1: Chuyển giao nhiệm vụ học tập</w:t>
            </w:r>
          </w:p>
          <w:p w14:paraId="4617F392" w14:textId="35EC1A7B" w:rsidR="009774EA" w:rsidRDefault="00385CE4" w:rsidP="00385CE4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Giáo viên giới thiệu các hình thức trải nghiệm nghề nghiệp</w:t>
            </w:r>
            <w:r w:rsidR="00086F5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DC0B4D4" w14:textId="70028C89" w:rsidR="00086F5E" w:rsidRPr="00763B30" w:rsidRDefault="00086F5E" w:rsidP="00385CE4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Yêu cầu học sinh trả lời câu hỏi: Nêu những hình thức trải nghiệm nghề nghiệp bản thân?</w:t>
            </w:r>
          </w:p>
          <w:p w14:paraId="1FE80494" w14:textId="77777777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Bước 2: Học sinh thực hiện nhiệm vụ</w:t>
            </w:r>
          </w:p>
          <w:p w14:paraId="230461C2" w14:textId="159F96C2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Học sinh </w:t>
            </w:r>
            <w:r w:rsidR="00385CE4">
              <w:rPr>
                <w:rFonts w:eastAsia="Times New Roman" w:cs="Times New Roman"/>
                <w:sz w:val="28"/>
                <w:szCs w:val="28"/>
              </w:rPr>
              <w:t>lắng nghe và trả lời câu hỏi</w:t>
            </w:r>
          </w:p>
          <w:p w14:paraId="7A270798" w14:textId="77777777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Giáo viên quan sát, hướng dẫn, hỗ trợ</w:t>
            </w:r>
          </w:p>
          <w:p w14:paraId="465B544B" w14:textId="223536A3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B</w:t>
            </w:r>
            <w:r w:rsidR="005C3A38">
              <w:rPr>
                <w:rFonts w:eastAsia="Times New Roman" w:cs="Times New Roman"/>
                <w:b/>
                <w:sz w:val="28"/>
                <w:szCs w:val="28"/>
              </w:rPr>
              <w:t xml:space="preserve">ước 3: Báo cáo kết quả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và thảo luận</w:t>
            </w:r>
          </w:p>
          <w:p w14:paraId="38BDA7AD" w14:textId="141B1047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517CA1">
              <w:rPr>
                <w:rFonts w:eastAsia="Times New Roman" w:cs="Times New Roman"/>
                <w:sz w:val="28"/>
                <w:szCs w:val="28"/>
              </w:rPr>
              <w:t>Giáo viên mời học sinh trả lời câu hỏi.</w:t>
            </w:r>
          </w:p>
          <w:p w14:paraId="6D4C41CA" w14:textId="28273CED" w:rsidR="00517CA1" w:rsidRDefault="00517CA1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Học sinh khác nhận xét, bổ sung</w:t>
            </w:r>
            <w:r w:rsidR="00086F5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ED656F0" w14:textId="77777777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Bước 4: Đánh giá kết quả, thực hiện nhiệm vụ học tập</w:t>
            </w:r>
          </w:p>
          <w:p w14:paraId="5FD20CC7" w14:textId="77777777" w:rsidR="009774EA" w:rsidRPr="00445D57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Giáo viên đánh giá, nhận xét, chuẩn hóa kiến thức, chuyển sang nội dung mới.</w:t>
            </w:r>
          </w:p>
        </w:tc>
        <w:tc>
          <w:tcPr>
            <w:tcW w:w="4252" w:type="dxa"/>
          </w:tcPr>
          <w:p w14:paraId="18411519" w14:textId="0459243F" w:rsidR="009774EA" w:rsidRPr="00086F5E" w:rsidRDefault="009774EA" w:rsidP="00086F5E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086F5E">
              <w:rPr>
                <w:rFonts w:eastAsia="Times New Roman" w:cs="Times New Roman"/>
                <w:b/>
                <w:sz w:val="28"/>
                <w:szCs w:val="28"/>
              </w:rPr>
              <w:t xml:space="preserve">2. </w:t>
            </w:r>
            <w:r w:rsidR="001D752D" w:rsidRPr="00086F5E">
              <w:rPr>
                <w:rFonts w:eastAsia="Times New Roman" w:cs="Times New Roman"/>
                <w:b/>
                <w:sz w:val="28"/>
                <w:szCs w:val="28"/>
              </w:rPr>
              <w:t>Giới thiệu các hình thức trải nghiệm nghề nghiệp</w:t>
            </w:r>
          </w:p>
          <w:p w14:paraId="25863203" w14:textId="47CEF1D9" w:rsidR="00086F5E" w:rsidRPr="00086F5E" w:rsidRDefault="00086F5E" w:rsidP="00086F5E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eastAsia="Times New Roman" w:cs="Times New Roman"/>
                <w:color w:val="202124"/>
                <w:sz w:val="28"/>
                <w:szCs w:val="28"/>
              </w:rPr>
            </w:pPr>
            <w:r>
              <w:rPr>
                <w:rFonts w:eastAsia="Times New Roman" w:cs="Times New Roman"/>
                <w:color w:val="202124"/>
                <w:sz w:val="28"/>
                <w:szCs w:val="28"/>
              </w:rPr>
              <w:t xml:space="preserve">- </w:t>
            </w:r>
            <w:r w:rsidRPr="00086F5E">
              <w:rPr>
                <w:rFonts w:eastAsia="Times New Roman" w:cs="Times New Roman"/>
                <w:color w:val="202124"/>
                <w:sz w:val="28"/>
                <w:szCs w:val="28"/>
              </w:rPr>
              <w:t>Tham gia </w:t>
            </w:r>
            <w:r w:rsidRPr="00086F5E">
              <w:rPr>
                <w:rFonts w:eastAsia="Times New Roman" w:cs="Times New Roman"/>
                <w:b/>
                <w:bCs/>
                <w:color w:val="202124"/>
                <w:sz w:val="28"/>
                <w:szCs w:val="28"/>
              </w:rPr>
              <w:t>các</w:t>
            </w:r>
            <w:r w:rsidRPr="00086F5E">
              <w:rPr>
                <w:rFonts w:eastAsia="Times New Roman" w:cs="Times New Roman"/>
                <w:color w:val="202124"/>
                <w:sz w:val="28"/>
                <w:szCs w:val="28"/>
              </w:rPr>
              <w:t> chương trình ngoại khóa. ...</w:t>
            </w:r>
          </w:p>
          <w:p w14:paraId="283972CF" w14:textId="2F7F5156" w:rsidR="00086F5E" w:rsidRPr="00086F5E" w:rsidRDefault="00086F5E" w:rsidP="00086F5E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eastAsia="Times New Roman" w:cs="Times New Roman"/>
                <w:color w:val="202124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202124"/>
                <w:sz w:val="28"/>
                <w:szCs w:val="28"/>
              </w:rPr>
              <w:t xml:space="preserve">- </w:t>
            </w:r>
            <w:r w:rsidRPr="00086F5E">
              <w:rPr>
                <w:rFonts w:eastAsia="Times New Roman" w:cs="Times New Roman"/>
                <w:b/>
                <w:bCs/>
                <w:color w:val="202124"/>
                <w:sz w:val="28"/>
                <w:szCs w:val="28"/>
              </w:rPr>
              <w:t>Trải nghiệm</w:t>
            </w:r>
            <w:r w:rsidRPr="00086F5E">
              <w:rPr>
                <w:rFonts w:eastAsia="Times New Roman" w:cs="Times New Roman"/>
                <w:color w:val="202124"/>
                <w:sz w:val="28"/>
                <w:szCs w:val="28"/>
              </w:rPr>
              <w:t> việc làm của bố mẹ, anh chị, họ hàng. ...</w:t>
            </w:r>
          </w:p>
          <w:p w14:paraId="3EF6413F" w14:textId="528792FE" w:rsidR="00086F5E" w:rsidRPr="00086F5E" w:rsidRDefault="00086F5E" w:rsidP="00086F5E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eastAsia="Times New Roman" w:cs="Times New Roman"/>
                <w:color w:val="202124"/>
                <w:sz w:val="28"/>
                <w:szCs w:val="28"/>
              </w:rPr>
            </w:pPr>
            <w:r>
              <w:rPr>
                <w:rFonts w:eastAsia="Times New Roman" w:cs="Times New Roman"/>
                <w:color w:val="202124"/>
                <w:sz w:val="28"/>
                <w:szCs w:val="28"/>
              </w:rPr>
              <w:t xml:space="preserve">- </w:t>
            </w:r>
            <w:r w:rsidRPr="00086F5E">
              <w:rPr>
                <w:rFonts w:eastAsia="Times New Roman" w:cs="Times New Roman"/>
                <w:color w:val="202124"/>
                <w:sz w:val="28"/>
                <w:szCs w:val="28"/>
              </w:rPr>
              <w:t>Tham gia </w:t>
            </w:r>
            <w:r w:rsidRPr="00086F5E">
              <w:rPr>
                <w:rFonts w:eastAsia="Times New Roman" w:cs="Times New Roman"/>
                <w:b/>
                <w:bCs/>
                <w:color w:val="202124"/>
                <w:sz w:val="28"/>
                <w:szCs w:val="28"/>
              </w:rPr>
              <w:t>các</w:t>
            </w:r>
            <w:r w:rsidRPr="00086F5E">
              <w:rPr>
                <w:rFonts w:eastAsia="Times New Roman" w:cs="Times New Roman"/>
                <w:color w:val="202124"/>
                <w:sz w:val="28"/>
                <w:szCs w:val="28"/>
              </w:rPr>
              <w:t> chương trình thực tập ngắn hạn.</w:t>
            </w:r>
          </w:p>
          <w:p w14:paraId="0831E3C2" w14:textId="5DBE403D" w:rsidR="00086F5E" w:rsidRPr="00086F5E" w:rsidRDefault="00086F5E" w:rsidP="00086F5E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eastAsia="Times New Roman" w:cs="Times New Roman"/>
                <w:color w:val="202124"/>
                <w:sz w:val="28"/>
                <w:szCs w:val="28"/>
              </w:rPr>
            </w:pPr>
            <w:r>
              <w:rPr>
                <w:rFonts w:eastAsia="Times New Roman" w:cs="Times New Roman"/>
                <w:color w:val="202124"/>
                <w:sz w:val="28"/>
                <w:szCs w:val="28"/>
              </w:rPr>
              <w:t xml:space="preserve">- </w:t>
            </w:r>
            <w:r w:rsidRPr="00086F5E">
              <w:rPr>
                <w:rFonts w:eastAsia="Times New Roman" w:cs="Times New Roman"/>
                <w:color w:val="202124"/>
                <w:sz w:val="28"/>
                <w:szCs w:val="28"/>
              </w:rPr>
              <w:t>Những nơi công cộng. ...</w:t>
            </w:r>
          </w:p>
          <w:p w14:paraId="7CFB4318" w14:textId="07977E12" w:rsidR="00086F5E" w:rsidRPr="00086F5E" w:rsidRDefault="00086F5E" w:rsidP="00086F5E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eastAsia="Times New Roman" w:cs="Times New Roman"/>
                <w:color w:val="202124"/>
                <w:sz w:val="28"/>
                <w:szCs w:val="28"/>
              </w:rPr>
            </w:pPr>
            <w:r>
              <w:rPr>
                <w:rFonts w:eastAsia="Times New Roman" w:cs="Times New Roman"/>
                <w:color w:val="202124"/>
                <w:sz w:val="28"/>
                <w:szCs w:val="28"/>
              </w:rPr>
              <w:t xml:space="preserve">- </w:t>
            </w:r>
            <w:r w:rsidRPr="00086F5E">
              <w:rPr>
                <w:rFonts w:eastAsia="Times New Roman" w:cs="Times New Roman"/>
                <w:color w:val="202124"/>
                <w:sz w:val="28"/>
                <w:szCs w:val="28"/>
              </w:rPr>
              <w:t>Tham dự buổi định hướng </w:t>
            </w:r>
            <w:r w:rsidRPr="00086F5E">
              <w:rPr>
                <w:rFonts w:eastAsia="Times New Roman" w:cs="Times New Roman"/>
                <w:b/>
                <w:bCs/>
                <w:color w:val="202124"/>
                <w:sz w:val="28"/>
                <w:szCs w:val="28"/>
              </w:rPr>
              <w:t>nghề nghiệp</w:t>
            </w:r>
            <w:r w:rsidRPr="00086F5E">
              <w:rPr>
                <w:rFonts w:eastAsia="Times New Roman" w:cs="Times New Roman"/>
                <w:color w:val="202124"/>
                <w:sz w:val="28"/>
                <w:szCs w:val="28"/>
              </w:rPr>
              <w:t> tại trường. ...</w:t>
            </w:r>
          </w:p>
          <w:p w14:paraId="24D898A8" w14:textId="072379C0" w:rsidR="009774EA" w:rsidRPr="00086F5E" w:rsidRDefault="00086F5E" w:rsidP="00086F5E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eastAsia="Times New Roman" w:cs="Times New Roman"/>
                <w:color w:val="202124"/>
                <w:sz w:val="28"/>
                <w:szCs w:val="28"/>
              </w:rPr>
            </w:pPr>
            <w:r>
              <w:rPr>
                <w:rFonts w:eastAsia="Times New Roman" w:cs="Times New Roman"/>
                <w:color w:val="202124"/>
                <w:sz w:val="28"/>
                <w:szCs w:val="28"/>
              </w:rPr>
              <w:t xml:space="preserve">- </w:t>
            </w:r>
            <w:r w:rsidRPr="00086F5E">
              <w:rPr>
                <w:rFonts w:eastAsia="Times New Roman" w:cs="Times New Roman"/>
                <w:color w:val="202124"/>
                <w:sz w:val="28"/>
                <w:szCs w:val="28"/>
              </w:rPr>
              <w:t>Tham gia hội thảo </w:t>
            </w:r>
            <w:r w:rsidRPr="00086F5E">
              <w:rPr>
                <w:rFonts w:eastAsia="Times New Roman" w:cs="Times New Roman"/>
                <w:b/>
                <w:bCs/>
                <w:color w:val="202124"/>
                <w:sz w:val="28"/>
                <w:szCs w:val="28"/>
              </w:rPr>
              <w:t>nghề nghiệp</w:t>
            </w:r>
            <w:r w:rsidRPr="00086F5E">
              <w:rPr>
                <w:rFonts w:eastAsia="Times New Roman" w:cs="Times New Roman"/>
                <w:color w:val="202124"/>
                <w:sz w:val="28"/>
                <w:szCs w:val="28"/>
              </w:rPr>
              <w:t>, hội chợ việc làm.</w:t>
            </w:r>
          </w:p>
        </w:tc>
      </w:tr>
    </w:tbl>
    <w:p w14:paraId="33A33CAA" w14:textId="77777777" w:rsidR="00E026CE" w:rsidRPr="0044110C" w:rsidRDefault="00E026CE" w:rsidP="00E026CE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>
        <w:rPr>
          <w:rFonts w:eastAsia="Times New Roman" w:cs="Times New Roman"/>
          <w:b/>
          <w:color w:val="2C09BF"/>
          <w:sz w:val="28"/>
          <w:szCs w:val="28"/>
        </w:rPr>
        <w:t>Hoạt động 4:  Kết thúc sinh hoạt</w:t>
      </w:r>
    </w:p>
    <w:p w14:paraId="185B193B" w14:textId="77777777" w:rsidR="00E026CE" w:rsidRPr="0044110C" w:rsidRDefault="00E026CE" w:rsidP="00E026CE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a. Mục tiêu:</w:t>
      </w:r>
      <w:r>
        <w:rPr>
          <w:rFonts w:eastAsia="Times New Roman" w:cs="Times New Roman"/>
          <w:sz w:val="28"/>
          <w:szCs w:val="28"/>
        </w:rPr>
        <w:t xml:space="preserve"> Tổng kết, ghi nhớ qua buổi sinh hoạt</w:t>
      </w:r>
    </w:p>
    <w:p w14:paraId="79E3AD3E" w14:textId="77777777" w:rsidR="00E026CE" w:rsidRPr="0044110C" w:rsidRDefault="00E026CE" w:rsidP="00E026CE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b. Nội dung</w:t>
      </w:r>
      <w:r>
        <w:rPr>
          <w:rFonts w:eastAsia="Times New Roman" w:cs="Times New Roman"/>
          <w:sz w:val="28"/>
          <w:szCs w:val="28"/>
        </w:rPr>
        <w:t>: Giáo viên nhận xét, nhắc nhở công việc cần thực hiện</w:t>
      </w:r>
    </w:p>
    <w:p w14:paraId="2E7A284C" w14:textId="77777777" w:rsidR="00E026CE" w:rsidRPr="0044110C" w:rsidRDefault="00E026CE" w:rsidP="00E026CE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c. Sản phẩm</w:t>
      </w:r>
      <w:r w:rsidRPr="0044110C">
        <w:rPr>
          <w:rFonts w:eastAsia="Times New Roman" w:cs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Công việc học sinh cần thực hiện trong tuần tới.</w:t>
      </w:r>
    </w:p>
    <w:p w14:paraId="1F68C05B" w14:textId="77777777" w:rsidR="00E026CE" w:rsidRPr="0044110C" w:rsidRDefault="00E026CE" w:rsidP="00E026CE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d. Tổ chức thực hiện</w:t>
      </w:r>
    </w:p>
    <w:p w14:paraId="10A8273F" w14:textId="77777777" w:rsidR="00E026CE" w:rsidRDefault="00E026CE" w:rsidP="00E026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E34D0">
        <w:rPr>
          <w:rFonts w:eastAsia="Times New Roman" w:cs="Times New Roman"/>
          <w:sz w:val="28"/>
          <w:szCs w:val="28"/>
        </w:rPr>
        <w:t>- GV</w:t>
      </w:r>
      <w:r>
        <w:rPr>
          <w:rFonts w:eastAsia="Times New Roman" w:cs="Times New Roman"/>
          <w:sz w:val="28"/>
          <w:szCs w:val="28"/>
        </w:rPr>
        <w:t xml:space="preserve"> kết luận về những công việc cần ghi nhớ.</w:t>
      </w:r>
    </w:p>
    <w:p w14:paraId="1DF65A9B" w14:textId="77777777" w:rsidR="00E026CE" w:rsidRDefault="00E026CE" w:rsidP="00E026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Nhận xét về tiết SHL.</w:t>
      </w:r>
    </w:p>
    <w:p w14:paraId="0EFEA110" w14:textId="77777777" w:rsidR="00E026CE" w:rsidRDefault="00E026CE" w:rsidP="00E026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  <w:r>
        <w:rPr>
          <w:rFonts w:eastAsia="Times New Roman" w:cs="Times New Roman"/>
          <w:sz w:val="28"/>
          <w:szCs w:val="28"/>
        </w:rPr>
        <w:t>- Nhắc nhở về công việc cần thực hiện cho tuần tiếp theo.</w:t>
      </w:r>
    </w:p>
    <w:p w14:paraId="02709C73" w14:textId="77777777" w:rsidR="0074609B" w:rsidRDefault="0074609B" w:rsidP="007460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b/>
          <w:color w:val="C00000"/>
          <w:sz w:val="36"/>
          <w:szCs w:val="32"/>
        </w:rPr>
      </w:pPr>
      <w:r w:rsidRPr="00C02EDE">
        <w:rPr>
          <w:rFonts w:eastAsia="Times New Roman" w:cs="Times New Roman"/>
          <w:b/>
          <w:color w:val="C00000"/>
          <w:sz w:val="36"/>
          <w:szCs w:val="32"/>
        </w:rPr>
        <w:lastRenderedPageBreak/>
        <w:t>HOẠT ĐỘNG SINH HOẠT LỚP</w:t>
      </w:r>
    </w:p>
    <w:p w14:paraId="352E975C" w14:textId="77777777" w:rsidR="0074609B" w:rsidRDefault="0074609B" w:rsidP="007460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2CCA666E" w14:textId="77777777" w:rsidR="0074609B" w:rsidRDefault="0074609B" w:rsidP="007460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 w:hanging="142"/>
        <w:jc w:val="center"/>
        <w:rPr>
          <w:rFonts w:eastAsia="Times New Roman" w:cs="Times New Roman"/>
          <w:b/>
          <w:color w:val="C00000"/>
          <w:sz w:val="34"/>
          <w:szCs w:val="32"/>
        </w:rPr>
      </w:pPr>
      <w:r w:rsidRPr="0074609B">
        <w:rPr>
          <w:rFonts w:eastAsia="Times New Roman" w:cs="Times New Roman"/>
          <w:b/>
          <w:color w:val="C00000"/>
          <w:sz w:val="34"/>
          <w:szCs w:val="32"/>
        </w:rPr>
        <w:t>Tuần 4</w:t>
      </w:r>
      <w:r w:rsidRPr="0074609B">
        <w:rPr>
          <w:rFonts w:eastAsia="Times New Roman" w:cs="Times New Roman"/>
          <w:b/>
          <w:color w:val="C00000"/>
          <w:sz w:val="34"/>
          <w:szCs w:val="32"/>
        </w:rPr>
        <w:t>-</w:t>
      </w:r>
      <w:r w:rsidRPr="0074609B">
        <w:rPr>
          <w:rFonts w:eastAsia="Times New Roman" w:cs="Times New Roman"/>
          <w:b/>
          <w:color w:val="C00000"/>
          <w:sz w:val="34"/>
          <w:szCs w:val="32"/>
        </w:rPr>
        <w:t xml:space="preserve">TRAO ĐỔI VỀ XU HƯỚNG </w:t>
      </w:r>
    </w:p>
    <w:p w14:paraId="57716503" w14:textId="7E3E081E" w:rsidR="0074609B" w:rsidRPr="0074609B" w:rsidRDefault="0074609B" w:rsidP="007460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 w:hanging="142"/>
        <w:jc w:val="center"/>
        <w:rPr>
          <w:rFonts w:eastAsia="Times New Roman" w:cs="Times New Roman"/>
          <w:b/>
          <w:color w:val="C00000"/>
          <w:sz w:val="34"/>
          <w:szCs w:val="32"/>
        </w:rPr>
      </w:pPr>
      <w:r w:rsidRPr="0074609B">
        <w:rPr>
          <w:rFonts w:eastAsia="Times New Roman" w:cs="Times New Roman"/>
          <w:b/>
          <w:color w:val="C00000"/>
          <w:sz w:val="34"/>
          <w:szCs w:val="32"/>
        </w:rPr>
        <w:t>NGHỀ NGHIỆP CỦA THANH NIÊN HIỆN NAY</w:t>
      </w:r>
    </w:p>
    <w:p w14:paraId="194378F1" w14:textId="77777777" w:rsidR="00F30C86" w:rsidRDefault="00F30C86" w:rsidP="00F30C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b/>
          <w:color w:val="C00000"/>
          <w:sz w:val="28"/>
          <w:szCs w:val="28"/>
        </w:rPr>
      </w:pPr>
    </w:p>
    <w:p w14:paraId="4C838367" w14:textId="77777777" w:rsidR="00F30C86" w:rsidRDefault="00F30C86" w:rsidP="00F30C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b/>
          <w:color w:val="C00000"/>
          <w:sz w:val="28"/>
          <w:szCs w:val="28"/>
        </w:rPr>
      </w:pPr>
    </w:p>
    <w:p w14:paraId="6C54D5B1" w14:textId="77777777" w:rsidR="00F30C86" w:rsidRDefault="00F30C86" w:rsidP="00F30C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b/>
          <w:color w:val="2C09BF"/>
          <w:sz w:val="28"/>
          <w:szCs w:val="28"/>
        </w:rPr>
      </w:pPr>
      <w:r w:rsidRPr="0066384B">
        <w:rPr>
          <w:rFonts w:eastAsia="Times New Roman" w:cs="Times New Roman"/>
          <w:b/>
          <w:color w:val="2C09BF"/>
          <w:sz w:val="28"/>
          <w:szCs w:val="28"/>
        </w:rPr>
        <w:t>I. MỤC TIÊU</w:t>
      </w:r>
    </w:p>
    <w:p w14:paraId="0D96C7E3" w14:textId="77777777" w:rsidR="00F30C86" w:rsidRPr="00744118" w:rsidRDefault="00F30C86" w:rsidP="00F30C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744118">
        <w:rPr>
          <w:rFonts w:eastAsia="Times New Roman" w:cs="Times New Roman"/>
          <w:b/>
          <w:sz w:val="28"/>
          <w:szCs w:val="28"/>
        </w:rPr>
        <w:t>1. Về kiến thức</w:t>
      </w:r>
    </w:p>
    <w:p w14:paraId="6C7F082F" w14:textId="77777777" w:rsidR="00F30C86" w:rsidRPr="00387D70" w:rsidRDefault="00F30C86" w:rsidP="00F30C86">
      <w:pPr>
        <w:pStyle w:val="TableParagraph"/>
        <w:tabs>
          <w:tab w:val="left" w:pos="446"/>
        </w:tabs>
        <w:spacing w:line="276" w:lineRule="auto"/>
        <w:ind w:left="107" w:right="97"/>
        <w:jc w:val="both"/>
        <w:rPr>
          <w:sz w:val="28"/>
          <w:szCs w:val="28"/>
          <w:lang w:val="en-US"/>
        </w:rPr>
      </w:pPr>
      <w:r>
        <w:rPr>
          <w:rFonts w:eastAsia="Arial"/>
        </w:rPr>
        <w:t xml:space="preserve">- </w:t>
      </w:r>
      <w:r w:rsidRPr="00387D70">
        <w:rPr>
          <w:sz w:val="28"/>
          <w:szCs w:val="28"/>
          <w:lang w:val="en-US"/>
        </w:rPr>
        <w:t>Chia sẻ về ý nghĩa của hoạt động trải nghiệm nghề nghiệp</w:t>
      </w:r>
    </w:p>
    <w:p w14:paraId="6069E02B" w14:textId="77777777" w:rsidR="00F30C86" w:rsidRPr="00387D70" w:rsidRDefault="00F30C86" w:rsidP="00F30C86">
      <w:pPr>
        <w:pStyle w:val="TableParagraph"/>
        <w:tabs>
          <w:tab w:val="left" w:pos="410"/>
        </w:tabs>
        <w:ind w:left="107" w:right="9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387D70">
        <w:rPr>
          <w:sz w:val="28"/>
          <w:szCs w:val="28"/>
          <w:lang w:val="en-US"/>
        </w:rPr>
        <w:t>Giới thiệu các hình thức trải nghiệm nghề nghiệp</w:t>
      </w:r>
    </w:p>
    <w:p w14:paraId="58C9BD71" w14:textId="77777777" w:rsidR="00F30C86" w:rsidRPr="00387D70" w:rsidRDefault="00F30C86" w:rsidP="00F30C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387D70">
        <w:rPr>
          <w:rFonts w:eastAsia="Times New Roman" w:cs="Times New Roman"/>
          <w:sz w:val="28"/>
          <w:szCs w:val="28"/>
        </w:rPr>
        <w:t>Trao đổi về xu hướng</w:t>
      </w:r>
      <w:r>
        <w:rPr>
          <w:rFonts w:eastAsia="Times New Roman" w:cs="Times New Roman"/>
          <w:sz w:val="28"/>
          <w:szCs w:val="28"/>
        </w:rPr>
        <w:t xml:space="preserve"> </w:t>
      </w:r>
      <w:r w:rsidRPr="00387D70">
        <w:rPr>
          <w:rFonts w:eastAsia="Times New Roman" w:cs="Times New Roman"/>
          <w:sz w:val="28"/>
          <w:szCs w:val="28"/>
        </w:rPr>
        <w:t>nghề nghiệp của thanh niên hiện nay</w:t>
      </w:r>
    </w:p>
    <w:p w14:paraId="4E758080" w14:textId="77777777" w:rsidR="00F30C86" w:rsidRPr="00CF29D0" w:rsidRDefault="00F30C86" w:rsidP="00F30C86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CF29D0">
        <w:rPr>
          <w:rFonts w:eastAsia="Times New Roman" w:cs="Times New Roman"/>
          <w:b/>
          <w:sz w:val="28"/>
          <w:szCs w:val="28"/>
        </w:rPr>
        <w:t>2. Về năng lực:</w:t>
      </w:r>
    </w:p>
    <w:p w14:paraId="0CCF9049" w14:textId="77777777" w:rsidR="00F30C86" w:rsidRPr="00CF29D0" w:rsidRDefault="00F30C86" w:rsidP="00F30C86">
      <w:pPr>
        <w:pStyle w:val="BodyText"/>
        <w:tabs>
          <w:tab w:val="left" w:pos="821"/>
        </w:tabs>
        <w:ind w:left="0"/>
        <w:jc w:val="both"/>
        <w:rPr>
          <w:sz w:val="28"/>
          <w:szCs w:val="28"/>
          <w:lang w:val="en-US"/>
        </w:rPr>
      </w:pPr>
      <w:r w:rsidRPr="00CF29D0">
        <w:rPr>
          <w:sz w:val="28"/>
          <w:szCs w:val="28"/>
          <w:lang w:val="en-US"/>
        </w:rPr>
        <w:t xml:space="preserve">- </w:t>
      </w:r>
      <w:r w:rsidRPr="00CF29D0">
        <w:rPr>
          <w:sz w:val="28"/>
          <w:szCs w:val="28"/>
        </w:rPr>
        <w:t>Năng</w:t>
      </w:r>
      <w:r w:rsidRPr="00CF29D0">
        <w:rPr>
          <w:spacing w:val="25"/>
          <w:sz w:val="28"/>
          <w:szCs w:val="28"/>
        </w:rPr>
        <w:t xml:space="preserve"> </w:t>
      </w:r>
      <w:r w:rsidRPr="00CF29D0">
        <w:rPr>
          <w:sz w:val="28"/>
          <w:szCs w:val="28"/>
        </w:rPr>
        <w:t>lực</w:t>
      </w:r>
      <w:r w:rsidRPr="00CF29D0">
        <w:rPr>
          <w:spacing w:val="25"/>
          <w:sz w:val="28"/>
          <w:szCs w:val="28"/>
        </w:rPr>
        <w:t xml:space="preserve"> </w:t>
      </w:r>
      <w:r w:rsidRPr="00CF29D0">
        <w:rPr>
          <w:sz w:val="28"/>
          <w:szCs w:val="28"/>
          <w:lang w:val="en-US"/>
        </w:rPr>
        <w:t>chung:</w:t>
      </w:r>
    </w:p>
    <w:p w14:paraId="11DEF592" w14:textId="77777777" w:rsidR="00F30C86" w:rsidRPr="00CF29D0" w:rsidRDefault="00F30C86" w:rsidP="00F30C8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F29D0">
        <w:rPr>
          <w:rFonts w:eastAsia="Times New Roman" w:cs="Times New Roman"/>
          <w:color w:val="000000"/>
          <w:sz w:val="28"/>
          <w:szCs w:val="28"/>
        </w:rPr>
        <w:t>+ Giải quyết được những nhiệm vụ học tập một cách độc lập, theo nhóm và thể hiện sự sáng tạo.</w:t>
      </w:r>
    </w:p>
    <w:p w14:paraId="317FAC98" w14:textId="77777777" w:rsidR="00F30C86" w:rsidRPr="00CF29D0" w:rsidRDefault="00F30C86" w:rsidP="00F30C8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F29D0">
        <w:rPr>
          <w:rFonts w:eastAsia="Times New Roman" w:cs="Times New Roman"/>
          <w:color w:val="000000"/>
          <w:sz w:val="28"/>
          <w:szCs w:val="28"/>
        </w:rPr>
        <w:t>+ Góp phần phát triển năng lực giao tiếp và hợp tác qua hoạt động nhóm và trao đổi công việc với giáo viên.</w:t>
      </w:r>
    </w:p>
    <w:p w14:paraId="0A0D12CC" w14:textId="77777777" w:rsidR="00F30C86" w:rsidRPr="00CF29D0" w:rsidRDefault="00F30C86" w:rsidP="00F30C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  <w:r w:rsidRPr="00CF29D0">
        <w:rPr>
          <w:sz w:val="28"/>
          <w:szCs w:val="28"/>
        </w:rPr>
        <w:t>- Năng</w:t>
      </w:r>
      <w:r w:rsidRPr="00CF29D0">
        <w:rPr>
          <w:spacing w:val="14"/>
          <w:sz w:val="28"/>
          <w:szCs w:val="28"/>
        </w:rPr>
        <w:t xml:space="preserve"> </w:t>
      </w:r>
      <w:r w:rsidRPr="00CF29D0">
        <w:rPr>
          <w:sz w:val="28"/>
          <w:szCs w:val="28"/>
        </w:rPr>
        <w:t>lực</w:t>
      </w:r>
      <w:r w:rsidRPr="00CF29D0">
        <w:rPr>
          <w:spacing w:val="15"/>
          <w:sz w:val="28"/>
          <w:szCs w:val="28"/>
        </w:rPr>
        <w:t xml:space="preserve"> </w:t>
      </w:r>
      <w:r w:rsidRPr="00CF29D0">
        <w:rPr>
          <w:sz w:val="28"/>
          <w:szCs w:val="28"/>
        </w:rPr>
        <w:t>riêng:</w:t>
      </w:r>
    </w:p>
    <w:p w14:paraId="3296CBD7" w14:textId="77777777" w:rsidR="00F30C86" w:rsidRPr="00CF29D0" w:rsidRDefault="00F30C86" w:rsidP="00F30C8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F29D0">
        <w:rPr>
          <w:rFonts w:eastAsia="Times New Roman" w:cs="Times New Roman"/>
          <w:color w:val="000000"/>
          <w:sz w:val="28"/>
          <w:szCs w:val="28"/>
        </w:rPr>
        <w:t>+ Chỉ ra được những đặc điểm tính cách và biết cách phát huy điểm mạnh, yếu của bản thân.</w:t>
      </w:r>
    </w:p>
    <w:p w14:paraId="5E16C5A1" w14:textId="77777777" w:rsidR="00F30C86" w:rsidRPr="00CF29D0" w:rsidRDefault="00F30C86" w:rsidP="00F30C8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F29D0">
        <w:rPr>
          <w:rFonts w:eastAsia="Times New Roman" w:cs="Times New Roman"/>
          <w:color w:val="000000"/>
          <w:sz w:val="28"/>
          <w:szCs w:val="28"/>
        </w:rPr>
        <w:t>+ Nhận diện được khả năng điều chỉnh tư duy theo hướng tích cực cho bản thân.</w:t>
      </w:r>
    </w:p>
    <w:p w14:paraId="2AA8991E" w14:textId="77777777" w:rsidR="00F30C86" w:rsidRPr="00CF29D0" w:rsidRDefault="00F30C86" w:rsidP="00F30C86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CF29D0">
        <w:rPr>
          <w:rFonts w:eastAsia="Times New Roman" w:cs="Times New Roman"/>
          <w:b/>
          <w:sz w:val="28"/>
          <w:szCs w:val="28"/>
        </w:rPr>
        <w:t>3. Về phẩm chất</w:t>
      </w:r>
      <w:r w:rsidRPr="00CF29D0">
        <w:rPr>
          <w:rFonts w:eastAsia="Times New Roman" w:cs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 xml:space="preserve">Hình thành được những phẩm chất </w:t>
      </w:r>
      <w:r w:rsidRPr="00CF29D0">
        <w:rPr>
          <w:rFonts w:eastAsia="Times New Roman" w:cs="Times New Roman"/>
          <w:sz w:val="28"/>
          <w:szCs w:val="28"/>
        </w:rPr>
        <w:t>chăm chỉ, trung thực, trách nhiệm.</w:t>
      </w:r>
    </w:p>
    <w:p w14:paraId="2106CF65" w14:textId="77777777" w:rsidR="00F30C86" w:rsidRPr="0044110C" w:rsidRDefault="00F30C86" w:rsidP="00F30C86">
      <w:pPr>
        <w:spacing w:after="0" w:line="240" w:lineRule="auto"/>
        <w:jc w:val="both"/>
        <w:rPr>
          <w:rFonts w:eastAsia="Times New Roman" w:cs="Times New Roman"/>
          <w:b/>
          <w:color w:val="2C09BF"/>
          <w:sz w:val="28"/>
          <w:szCs w:val="28"/>
        </w:rPr>
      </w:pPr>
      <w:r w:rsidRPr="0044110C">
        <w:rPr>
          <w:rFonts w:eastAsia="Times New Roman" w:cs="Times New Roman"/>
          <w:b/>
          <w:color w:val="2C09BF"/>
          <w:sz w:val="28"/>
          <w:szCs w:val="28"/>
        </w:rPr>
        <w:t>II. THIẾT BỊ DẠY HỌC VÀ HỌC LIỆU</w:t>
      </w:r>
    </w:p>
    <w:p w14:paraId="1D4F11B6" w14:textId="77777777" w:rsidR="00F30C86" w:rsidRPr="0044110C" w:rsidRDefault="00F30C86" w:rsidP="00F30C86">
      <w:pPr>
        <w:pStyle w:val="Heading2"/>
        <w:spacing w:before="0"/>
        <w:ind w:left="0"/>
        <w:jc w:val="both"/>
        <w:rPr>
          <w:sz w:val="28"/>
          <w:szCs w:val="28"/>
        </w:rPr>
      </w:pPr>
      <w:r w:rsidRPr="0044110C">
        <w:rPr>
          <w:sz w:val="28"/>
          <w:szCs w:val="28"/>
          <w:lang w:val="en-US"/>
        </w:rPr>
        <w:t xml:space="preserve">1. </w:t>
      </w:r>
      <w:r w:rsidRPr="0044110C">
        <w:rPr>
          <w:sz w:val="28"/>
          <w:szCs w:val="28"/>
        </w:rPr>
        <w:t>Giáo</w:t>
      </w:r>
      <w:r w:rsidRPr="0044110C">
        <w:rPr>
          <w:spacing w:val="-2"/>
          <w:sz w:val="28"/>
          <w:szCs w:val="28"/>
        </w:rPr>
        <w:t xml:space="preserve"> </w:t>
      </w:r>
      <w:r w:rsidRPr="0044110C">
        <w:rPr>
          <w:sz w:val="28"/>
          <w:szCs w:val="28"/>
        </w:rPr>
        <w:t>viên</w:t>
      </w:r>
    </w:p>
    <w:p w14:paraId="7D67398C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44110C">
        <w:rPr>
          <w:sz w:val="28"/>
          <w:szCs w:val="28"/>
        </w:rPr>
        <w:t>- Sách giáo khoa, sách giáo viên.</w:t>
      </w:r>
    </w:p>
    <w:p w14:paraId="7C17A62B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44110C">
        <w:rPr>
          <w:sz w:val="28"/>
          <w:szCs w:val="28"/>
        </w:rPr>
        <w:t>- Thiết kế kế hoạch bài dạy.</w:t>
      </w:r>
    </w:p>
    <w:p w14:paraId="324EB8A2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44110C">
        <w:rPr>
          <w:sz w:val="28"/>
          <w:szCs w:val="28"/>
        </w:rPr>
        <w:t>- Sưu tầm các tài liệu về ngành, nghề.</w:t>
      </w:r>
    </w:p>
    <w:p w14:paraId="110DDFD1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44110C">
        <w:rPr>
          <w:sz w:val="28"/>
          <w:szCs w:val="28"/>
        </w:rPr>
        <w:t>- Tranh, ảnh liên quan đến chủ đề.</w:t>
      </w:r>
    </w:p>
    <w:p w14:paraId="5C501AE8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44110C">
        <w:rPr>
          <w:sz w:val="28"/>
          <w:szCs w:val="28"/>
        </w:rPr>
        <w:t>- Máy tính và các công cụ bổ trợ giảng dạy.</w:t>
      </w:r>
    </w:p>
    <w:p w14:paraId="08252926" w14:textId="77777777" w:rsidR="00F30C86" w:rsidRPr="0044110C" w:rsidRDefault="00F30C86" w:rsidP="00F30C86">
      <w:pPr>
        <w:pStyle w:val="Heading2"/>
        <w:spacing w:before="0"/>
        <w:ind w:left="0"/>
        <w:jc w:val="both"/>
        <w:rPr>
          <w:sz w:val="28"/>
          <w:szCs w:val="28"/>
        </w:rPr>
      </w:pPr>
      <w:r w:rsidRPr="0044110C">
        <w:rPr>
          <w:sz w:val="28"/>
          <w:szCs w:val="28"/>
          <w:lang w:val="en-US"/>
        </w:rPr>
        <w:t xml:space="preserve">2. </w:t>
      </w:r>
      <w:r w:rsidRPr="0044110C">
        <w:rPr>
          <w:sz w:val="28"/>
          <w:szCs w:val="28"/>
        </w:rPr>
        <w:t>Học</w:t>
      </w:r>
      <w:r w:rsidRPr="0044110C">
        <w:rPr>
          <w:spacing w:val="-3"/>
          <w:sz w:val="28"/>
          <w:szCs w:val="28"/>
        </w:rPr>
        <w:t xml:space="preserve"> </w:t>
      </w:r>
      <w:r w:rsidRPr="0044110C">
        <w:rPr>
          <w:sz w:val="28"/>
          <w:szCs w:val="28"/>
        </w:rPr>
        <w:t>sinh</w:t>
      </w:r>
    </w:p>
    <w:p w14:paraId="14A85BBE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44110C">
        <w:rPr>
          <w:sz w:val="28"/>
          <w:szCs w:val="28"/>
        </w:rPr>
        <w:t>- Tìm hiểu về ngành nghề mình yêu thích.</w:t>
      </w:r>
    </w:p>
    <w:p w14:paraId="19D43FB3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44110C">
        <w:rPr>
          <w:sz w:val="28"/>
          <w:szCs w:val="28"/>
        </w:rPr>
        <w:t>- Sách giáo khoa, sách bài tập.</w:t>
      </w:r>
    </w:p>
    <w:p w14:paraId="7E9C67ED" w14:textId="77777777" w:rsidR="00F30C86" w:rsidRPr="0044110C" w:rsidRDefault="00F30C86" w:rsidP="00F30C86">
      <w:pPr>
        <w:spacing w:after="0" w:line="240" w:lineRule="auto"/>
        <w:rPr>
          <w:rFonts w:eastAsia="Times New Roman" w:cs="Times New Roman"/>
          <w:b/>
          <w:color w:val="2C09BF"/>
          <w:sz w:val="28"/>
          <w:szCs w:val="28"/>
        </w:rPr>
      </w:pPr>
      <w:r w:rsidRPr="0044110C">
        <w:rPr>
          <w:rFonts w:eastAsia="Times New Roman" w:cs="Times New Roman"/>
          <w:b/>
          <w:color w:val="2C09BF"/>
          <w:sz w:val="28"/>
          <w:szCs w:val="28"/>
        </w:rPr>
        <w:t>III. TIẾN TRÌNH DẠY HỌC</w:t>
      </w:r>
    </w:p>
    <w:p w14:paraId="514BEE40" w14:textId="77777777" w:rsidR="00F30C86" w:rsidRPr="0044110C" w:rsidRDefault="00F30C86" w:rsidP="00F30C86">
      <w:pPr>
        <w:spacing w:after="0" w:line="240" w:lineRule="auto"/>
        <w:rPr>
          <w:rFonts w:eastAsia="Times New Roman" w:cs="Times New Roman"/>
          <w:b/>
          <w:color w:val="2C09BF"/>
          <w:sz w:val="28"/>
          <w:szCs w:val="28"/>
        </w:rPr>
      </w:pPr>
      <w:r w:rsidRPr="0044110C">
        <w:rPr>
          <w:rFonts w:eastAsia="Times New Roman" w:cs="Times New Roman"/>
          <w:b/>
          <w:color w:val="2C09BF"/>
          <w:sz w:val="28"/>
          <w:szCs w:val="28"/>
        </w:rPr>
        <w:t xml:space="preserve">1. HOẠT ĐỘNG </w:t>
      </w:r>
      <w:r>
        <w:rPr>
          <w:rFonts w:eastAsia="Times New Roman" w:cs="Times New Roman"/>
          <w:b/>
          <w:color w:val="2C09BF"/>
          <w:sz w:val="28"/>
          <w:szCs w:val="28"/>
        </w:rPr>
        <w:t>MỞ ĐẦU</w:t>
      </w:r>
    </w:p>
    <w:p w14:paraId="68FFF087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a. Mục tiêu:</w:t>
      </w:r>
      <w:r w:rsidRPr="0044110C">
        <w:rPr>
          <w:rFonts w:eastAsia="Times New Roman" w:cs="Times New Roman"/>
          <w:sz w:val="28"/>
          <w:szCs w:val="28"/>
        </w:rPr>
        <w:t xml:space="preserve"> Tạo tâm thế hứng thú cho học sinh và từng bước làm quen với nội dung học.</w:t>
      </w:r>
    </w:p>
    <w:p w14:paraId="3DBB5EBC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b. Nội dung</w:t>
      </w:r>
      <w:r w:rsidRPr="0044110C">
        <w:rPr>
          <w:rFonts w:eastAsia="Times New Roman" w:cs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Học sinh ổn định, tổ chức chỗ ngồi..</w:t>
      </w:r>
    </w:p>
    <w:p w14:paraId="582E1728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c. Sản phẩm</w:t>
      </w:r>
      <w:r w:rsidRPr="0044110C">
        <w:rPr>
          <w:rFonts w:eastAsia="Times New Roman" w:cs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Nội dung chuẩn bị của giáo viên và học sinh.</w:t>
      </w:r>
    </w:p>
    <w:p w14:paraId="7B3B3098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d. Tổ chức thực hiện</w:t>
      </w:r>
    </w:p>
    <w:p w14:paraId="28C439F8" w14:textId="77777777" w:rsidR="00F30C86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sz w:val="28"/>
          <w:szCs w:val="28"/>
        </w:rPr>
        <w:t xml:space="preserve">- Giáo viên </w:t>
      </w:r>
      <w:r>
        <w:rPr>
          <w:rFonts w:eastAsia="Times New Roman" w:cs="Times New Roman"/>
          <w:sz w:val="28"/>
          <w:szCs w:val="28"/>
        </w:rPr>
        <w:t>chủ nhiệm yêu cầu học sinh lớp mình ổn định vị trí, chuẩn bị sinh hoạt lớp.</w:t>
      </w:r>
    </w:p>
    <w:p w14:paraId="0AF0B796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14:paraId="4FBFBCD3" w14:textId="77777777" w:rsidR="00F30C86" w:rsidRDefault="00F30C86" w:rsidP="00F30C86">
      <w:pPr>
        <w:spacing w:after="0" w:line="240" w:lineRule="auto"/>
        <w:rPr>
          <w:rFonts w:eastAsia="Times New Roman" w:cs="Times New Roman"/>
          <w:b/>
          <w:color w:val="2C09BF"/>
          <w:sz w:val="28"/>
          <w:szCs w:val="28"/>
        </w:rPr>
      </w:pPr>
      <w:r w:rsidRPr="0044110C">
        <w:rPr>
          <w:rFonts w:eastAsia="Times New Roman" w:cs="Times New Roman"/>
          <w:b/>
          <w:color w:val="2C09BF"/>
          <w:sz w:val="28"/>
          <w:szCs w:val="28"/>
        </w:rPr>
        <w:t>2. HOẠT ĐỘNG HÌNH THÀNH KIẾN THỨC</w:t>
      </w:r>
    </w:p>
    <w:p w14:paraId="09BBC17F" w14:textId="77777777" w:rsidR="00F30C86" w:rsidRDefault="00F30C86" w:rsidP="00F30C86">
      <w:pPr>
        <w:spacing w:after="0" w:line="240" w:lineRule="auto"/>
        <w:rPr>
          <w:rFonts w:eastAsia="Times New Roman" w:cs="Times New Roman"/>
          <w:b/>
          <w:color w:val="2C09BF"/>
          <w:sz w:val="28"/>
          <w:szCs w:val="28"/>
        </w:rPr>
      </w:pPr>
      <w:r>
        <w:rPr>
          <w:rFonts w:eastAsia="Times New Roman" w:cs="Times New Roman"/>
          <w:b/>
          <w:color w:val="2C09BF"/>
          <w:sz w:val="28"/>
          <w:szCs w:val="28"/>
        </w:rPr>
        <w:t>Hoạt động 1: Chuẩn bị</w:t>
      </w:r>
    </w:p>
    <w:p w14:paraId="02FAEC9F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a. Mục tiêu:</w:t>
      </w:r>
      <w:r w:rsidRPr="0044110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Giúp giờ sinh hoạt lớp trở nên thuận lợi hơn.</w:t>
      </w:r>
    </w:p>
    <w:p w14:paraId="6F544E2D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b. Nội dung</w:t>
      </w:r>
      <w:r>
        <w:rPr>
          <w:rFonts w:eastAsia="Times New Roman" w:cs="Times New Roman"/>
          <w:sz w:val="28"/>
          <w:szCs w:val="28"/>
        </w:rPr>
        <w:t>: Giáo viên và học sinh thảo luận nội dung cần chuẩn bị</w:t>
      </w:r>
    </w:p>
    <w:p w14:paraId="1047F9F5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c. Sản phẩm</w:t>
      </w:r>
      <w:r w:rsidRPr="0044110C">
        <w:rPr>
          <w:rFonts w:eastAsia="Times New Roman" w:cs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Nội dung chuẩn bị của học sinh và giáo viên</w:t>
      </w:r>
    </w:p>
    <w:p w14:paraId="344CDBE2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lastRenderedPageBreak/>
        <w:t>d. Tổ chức thực hiện</w:t>
      </w:r>
    </w:p>
    <w:p w14:paraId="039C4991" w14:textId="77777777" w:rsidR="00F30C86" w:rsidRDefault="00F30C86" w:rsidP="00F30C86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E34D0">
        <w:rPr>
          <w:rFonts w:eastAsia="Times New Roman" w:cs="Times New Roman"/>
          <w:sz w:val="28"/>
          <w:szCs w:val="28"/>
        </w:rPr>
        <w:t xml:space="preserve">- GVCN và ban cán sự lớp thảo luận tiết </w:t>
      </w:r>
      <w:r>
        <w:rPr>
          <w:rFonts w:eastAsia="Times New Roman" w:cs="Times New Roman"/>
          <w:sz w:val="28"/>
          <w:szCs w:val="28"/>
        </w:rPr>
        <w:t>SHL về những nội dung cần thiết:</w:t>
      </w:r>
    </w:p>
    <w:p w14:paraId="1DBEF8B3" w14:textId="77777777" w:rsidR="00F30C86" w:rsidRDefault="00F30C86" w:rsidP="00F30C86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Các báo cáo đánh giá về ưu điểm, hạn chế trong việc học tập, rèn luyện và các hoạt động khác của tổ, lớp.</w:t>
      </w:r>
    </w:p>
    <w:p w14:paraId="4257A745" w14:textId="77777777" w:rsidR="00F30C86" w:rsidRDefault="00F30C86" w:rsidP="00F30C86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Chuẩn bị phần thưởng (nếu có) cho các cá nhân, tổ, nhóm đạt thành tích tốt.</w:t>
      </w:r>
    </w:p>
    <w:p w14:paraId="37B8DD68" w14:textId="77777777" w:rsidR="00F30C86" w:rsidRDefault="00F30C86" w:rsidP="00F30C86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Phân công nhiệm vụ cho các cá nhân, nhóm.</w:t>
      </w:r>
    </w:p>
    <w:p w14:paraId="4A12A25E" w14:textId="77777777" w:rsidR="00F30C86" w:rsidRPr="001E34D0" w:rsidRDefault="00F30C86" w:rsidP="00F30C86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47EBC3D8" w14:textId="77777777" w:rsidR="00F30C86" w:rsidRDefault="00F30C86" w:rsidP="00F30C86">
      <w:pPr>
        <w:spacing w:after="0" w:line="240" w:lineRule="auto"/>
        <w:rPr>
          <w:rFonts w:eastAsia="Times New Roman" w:cs="Times New Roman"/>
          <w:b/>
          <w:color w:val="2C09BF"/>
          <w:sz w:val="28"/>
          <w:szCs w:val="28"/>
        </w:rPr>
      </w:pPr>
      <w:r>
        <w:rPr>
          <w:rFonts w:eastAsia="Times New Roman" w:cs="Times New Roman"/>
          <w:b/>
          <w:color w:val="2C09BF"/>
          <w:sz w:val="28"/>
          <w:szCs w:val="28"/>
        </w:rPr>
        <w:t>Hoạt động 2: Sơ kết tuần và thông qua kế hoạch tuần</w:t>
      </w:r>
    </w:p>
    <w:p w14:paraId="3AC50B30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a. Mục tiêu:</w:t>
      </w:r>
      <w:r w:rsidRPr="0044110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Học sinh biết các hoạt động trong tuần học và xây dựng kế hoạch tuần</w:t>
      </w:r>
    </w:p>
    <w:p w14:paraId="344B027C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b. Nội dung</w:t>
      </w:r>
      <w:r>
        <w:rPr>
          <w:rFonts w:eastAsia="Times New Roman" w:cs="Times New Roman"/>
          <w:sz w:val="28"/>
          <w:szCs w:val="28"/>
        </w:rPr>
        <w:t>: Cán bộ lớp nhận xét</w:t>
      </w:r>
    </w:p>
    <w:p w14:paraId="3CAB24EA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c. Sản phẩm</w:t>
      </w:r>
      <w:r w:rsidRPr="0044110C">
        <w:rPr>
          <w:rFonts w:eastAsia="Times New Roman" w:cs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Kết quả làm việc của học sinh</w:t>
      </w:r>
    </w:p>
    <w:p w14:paraId="0CB404FF" w14:textId="77777777" w:rsidR="00F30C86" w:rsidRPr="0044110C" w:rsidRDefault="00F30C86" w:rsidP="00F30C86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d. Tổ chức thực hiện</w:t>
      </w:r>
    </w:p>
    <w:p w14:paraId="713051E5" w14:textId="77777777" w:rsidR="00F30C86" w:rsidRDefault="00F30C86" w:rsidP="00F30C86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E34D0">
        <w:rPr>
          <w:rFonts w:eastAsia="Times New Roman" w:cs="Times New Roman"/>
          <w:sz w:val="28"/>
          <w:szCs w:val="28"/>
        </w:rPr>
        <w:t>- GV</w:t>
      </w:r>
      <w:r>
        <w:rPr>
          <w:rFonts w:eastAsia="Times New Roman" w:cs="Times New Roman"/>
          <w:sz w:val="28"/>
          <w:szCs w:val="28"/>
        </w:rPr>
        <w:t xml:space="preserve"> yêu cầu ban cán sự điều hành lớp tự đánh giá và sơ kết.</w:t>
      </w:r>
    </w:p>
    <w:p w14:paraId="65C2C549" w14:textId="77777777" w:rsidR="00F30C86" w:rsidRDefault="00F30C86" w:rsidP="00F30C86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Các tổ báo cáo tình hình của tổ mình.</w:t>
      </w:r>
    </w:p>
    <w:p w14:paraId="7C176E89" w14:textId="77777777" w:rsidR="00F30C86" w:rsidRDefault="00F30C86" w:rsidP="00F30C86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Ban cán sự lớp tổng kết chung.</w:t>
      </w:r>
    </w:p>
    <w:p w14:paraId="29F888FD" w14:textId="77777777" w:rsidR="00F30C86" w:rsidRDefault="00F30C86" w:rsidP="00F30C86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13C87">
        <w:rPr>
          <w:rFonts w:eastAsia="Times New Roman" w:cs="Times New Roman"/>
          <w:sz w:val="28"/>
          <w:szCs w:val="28"/>
        </w:rPr>
        <w:t>- Ban</w:t>
      </w:r>
      <w:r>
        <w:rPr>
          <w:rFonts w:eastAsia="Times New Roman" w:cs="Times New Roman"/>
          <w:sz w:val="28"/>
          <w:szCs w:val="28"/>
        </w:rPr>
        <w:t xml:space="preserve"> cán sự lớp xây dựng kế hoạch tuần mới, đề xuất biện pháp.</w:t>
      </w:r>
    </w:p>
    <w:p w14:paraId="3EAC1845" w14:textId="77777777" w:rsidR="00F30C86" w:rsidRDefault="00F30C86" w:rsidP="00F30C86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Giáo viên chủ nhiệm bổ sung, kết luận.</w:t>
      </w:r>
    </w:p>
    <w:p w14:paraId="6B2BD80B" w14:textId="77777777" w:rsidR="00F30C86" w:rsidRPr="00113C87" w:rsidRDefault="00F30C86" w:rsidP="00F30C86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419474C6" w14:textId="4EABA312" w:rsidR="00705891" w:rsidRPr="0074609B" w:rsidRDefault="00F30C86" w:rsidP="0074609B">
      <w:pPr>
        <w:pStyle w:val="TableParagraph"/>
        <w:tabs>
          <w:tab w:val="left" w:pos="471"/>
        </w:tabs>
        <w:spacing w:line="276" w:lineRule="auto"/>
        <w:ind w:right="99"/>
        <w:jc w:val="both"/>
        <w:rPr>
          <w:b/>
          <w:color w:val="2C09BF"/>
          <w:sz w:val="28"/>
          <w:szCs w:val="28"/>
        </w:rPr>
      </w:pPr>
      <w:r>
        <w:rPr>
          <w:b/>
          <w:color w:val="2C09BF"/>
          <w:sz w:val="28"/>
          <w:szCs w:val="28"/>
        </w:rPr>
        <w:t>Hoạt động 3:  Sinh  hoạt theo chủ đề -</w:t>
      </w:r>
      <w:r w:rsidR="009774EA" w:rsidRPr="0095379F">
        <w:rPr>
          <w:sz w:val="28"/>
          <w:szCs w:val="28"/>
        </w:rPr>
        <w:t xml:space="preserve"> </w:t>
      </w:r>
      <w:r w:rsidR="00705891" w:rsidRPr="0074609B">
        <w:rPr>
          <w:b/>
          <w:color w:val="2C09BF"/>
          <w:sz w:val="28"/>
          <w:szCs w:val="28"/>
        </w:rPr>
        <w:t>Trao đổi về xu hướng nghề nghiệp của thanh niên hiện nay</w:t>
      </w:r>
    </w:p>
    <w:p w14:paraId="5F784E49" w14:textId="7CE0FDC0" w:rsidR="009774EA" w:rsidRDefault="009774EA" w:rsidP="009774EA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a. Mục tiêu:</w:t>
      </w:r>
      <w:r>
        <w:rPr>
          <w:rFonts w:eastAsia="Times New Roman" w:cs="Times New Roman"/>
          <w:sz w:val="28"/>
          <w:szCs w:val="28"/>
        </w:rPr>
        <w:t xml:space="preserve"> </w:t>
      </w:r>
      <w:r w:rsidR="008244B9">
        <w:rPr>
          <w:rFonts w:eastAsia="Times New Roman" w:cs="Times New Roman"/>
          <w:sz w:val="28"/>
          <w:szCs w:val="28"/>
        </w:rPr>
        <w:t>Hoạt động nhằm trao đổi xua hướng chọn nghề nghiệp của thanh niên hiện nay.</w:t>
      </w:r>
    </w:p>
    <w:p w14:paraId="256031E5" w14:textId="67F448DF" w:rsidR="009774EA" w:rsidRPr="00171CE4" w:rsidRDefault="009774EA" w:rsidP="009774EA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b. Nội dung</w:t>
      </w:r>
      <w:r>
        <w:rPr>
          <w:rFonts w:eastAsia="Times New Roman" w:cs="Times New Roman"/>
          <w:sz w:val="28"/>
          <w:szCs w:val="28"/>
        </w:rPr>
        <w:t xml:space="preserve">: Học sinh </w:t>
      </w:r>
      <w:r w:rsidR="00443CAC">
        <w:rPr>
          <w:rFonts w:eastAsia="Times New Roman" w:cs="Times New Roman"/>
          <w:sz w:val="28"/>
          <w:szCs w:val="28"/>
        </w:rPr>
        <w:t>và giáo viên trao đổi xu hướng chọn nghề</w:t>
      </w:r>
    </w:p>
    <w:p w14:paraId="7666DCD4" w14:textId="2ED1A4EB" w:rsidR="009774EA" w:rsidRPr="00DC69F6" w:rsidRDefault="009774EA" w:rsidP="009774EA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c. Sản phẩm</w:t>
      </w:r>
      <w:r>
        <w:rPr>
          <w:rFonts w:eastAsia="Times New Roman" w:cs="Times New Roman"/>
          <w:sz w:val="28"/>
          <w:szCs w:val="28"/>
        </w:rPr>
        <w:t xml:space="preserve">: </w:t>
      </w:r>
      <w:r w:rsidR="00443CAC">
        <w:rPr>
          <w:rFonts w:eastAsia="Times New Roman" w:cs="Times New Roman"/>
          <w:sz w:val="28"/>
          <w:szCs w:val="28"/>
        </w:rPr>
        <w:t>Những chia sẻ, trao đổi của giáo viên và học sinh</w:t>
      </w:r>
    </w:p>
    <w:p w14:paraId="6332AB86" w14:textId="77777777" w:rsidR="009774EA" w:rsidRDefault="009774EA" w:rsidP="009774EA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d. Tổ chức thực hiện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524"/>
        <w:gridCol w:w="4252"/>
      </w:tblGrid>
      <w:tr w:rsidR="009774EA" w14:paraId="05650C2E" w14:textId="77777777" w:rsidTr="005C3A38">
        <w:tc>
          <w:tcPr>
            <w:tcW w:w="5524" w:type="dxa"/>
            <w:shd w:val="clear" w:color="auto" w:fill="C5E0B3" w:themeFill="accent6" w:themeFillTint="66"/>
          </w:tcPr>
          <w:p w14:paraId="29EB0CEC" w14:textId="77777777" w:rsidR="009774EA" w:rsidRPr="005C3A38" w:rsidRDefault="009774EA" w:rsidP="005C3A38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ind w:right="-107" w:hanging="12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5C3A38">
              <w:rPr>
                <w:rFonts w:eastAsia="Times New Roman" w:cs="Times New Roman"/>
                <w:b/>
                <w:sz w:val="28"/>
                <w:szCs w:val="28"/>
              </w:rPr>
              <w:t>HOẠT ĐỘNG CỦA GIÁO VIÊN-HỌC SINH</w:t>
            </w:r>
          </w:p>
        </w:tc>
        <w:tc>
          <w:tcPr>
            <w:tcW w:w="4252" w:type="dxa"/>
            <w:shd w:val="clear" w:color="auto" w:fill="C5E0B3" w:themeFill="accent6" w:themeFillTint="66"/>
          </w:tcPr>
          <w:p w14:paraId="395B7A06" w14:textId="77777777" w:rsidR="009774EA" w:rsidRPr="005C3A38" w:rsidRDefault="009774EA" w:rsidP="00D93B86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C3A38">
              <w:rPr>
                <w:rFonts w:eastAsia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9774EA" w14:paraId="0EF4AA59" w14:textId="77777777" w:rsidTr="005C3A38">
        <w:tc>
          <w:tcPr>
            <w:tcW w:w="5524" w:type="dxa"/>
          </w:tcPr>
          <w:p w14:paraId="1090E594" w14:textId="77777777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Bước 1: Chuyển giao nhiệm vụ học tập</w:t>
            </w:r>
          </w:p>
          <w:p w14:paraId="21C42054" w14:textId="02759138" w:rsidR="009774EA" w:rsidRPr="000468BB" w:rsidRDefault="009774EA" w:rsidP="00AE4DF2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Giáo viên </w:t>
            </w:r>
            <w:r w:rsidR="000468BB">
              <w:rPr>
                <w:rFonts w:eastAsia="Times New Roman" w:cs="Times New Roman"/>
                <w:sz w:val="28"/>
                <w:szCs w:val="28"/>
              </w:rPr>
              <w:t xml:space="preserve">định hướng hoạt động qua những </w:t>
            </w:r>
            <w:r w:rsidR="000468BB" w:rsidRPr="000468BB">
              <w:rPr>
                <w:rFonts w:eastAsia="Times New Roman" w:cs="Times New Roman"/>
                <w:sz w:val="28"/>
                <w:szCs w:val="28"/>
              </w:rPr>
              <w:t>gợi ý:</w:t>
            </w:r>
          </w:p>
          <w:p w14:paraId="7D84537C" w14:textId="4A110FF3" w:rsidR="000468BB" w:rsidRPr="000468BB" w:rsidRDefault="000468BB" w:rsidP="00AE4DF2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468BB">
              <w:rPr>
                <w:sz w:val="28"/>
                <w:szCs w:val="28"/>
              </w:rPr>
              <w:t>Chia</w:t>
            </w:r>
            <w:r w:rsidRPr="000468BB">
              <w:rPr>
                <w:spacing w:val="15"/>
                <w:sz w:val="28"/>
                <w:szCs w:val="28"/>
              </w:rPr>
              <w:t xml:space="preserve"> </w:t>
            </w:r>
            <w:r w:rsidRPr="000468BB">
              <w:rPr>
                <w:sz w:val="28"/>
                <w:szCs w:val="28"/>
              </w:rPr>
              <w:t>sẻ</w:t>
            </w:r>
            <w:r w:rsidRPr="000468BB">
              <w:rPr>
                <w:spacing w:val="15"/>
                <w:sz w:val="28"/>
                <w:szCs w:val="28"/>
              </w:rPr>
              <w:t xml:space="preserve"> </w:t>
            </w:r>
            <w:r w:rsidRPr="000468BB">
              <w:rPr>
                <w:sz w:val="28"/>
                <w:szCs w:val="28"/>
              </w:rPr>
              <w:t>những</w:t>
            </w:r>
            <w:r w:rsidRPr="000468BB">
              <w:rPr>
                <w:spacing w:val="15"/>
                <w:sz w:val="28"/>
                <w:szCs w:val="28"/>
              </w:rPr>
              <w:t xml:space="preserve"> </w:t>
            </w:r>
            <w:r w:rsidR="009F4859">
              <w:rPr>
                <w:sz w:val="28"/>
                <w:szCs w:val="28"/>
              </w:rPr>
              <w:t>xu hướng chọn nghề nghiệp của thanh niên học sinh hiện nay.</w:t>
            </w:r>
          </w:p>
          <w:p w14:paraId="5883B7E7" w14:textId="1EC9ADB2" w:rsidR="000468BB" w:rsidRPr="000468BB" w:rsidRDefault="000468BB" w:rsidP="00AE4DF2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468BB">
              <w:rPr>
                <w:sz w:val="28"/>
                <w:szCs w:val="28"/>
              </w:rPr>
              <w:t>Trao</w:t>
            </w:r>
            <w:r w:rsidRPr="000468BB">
              <w:rPr>
                <w:spacing w:val="1"/>
                <w:sz w:val="28"/>
                <w:szCs w:val="28"/>
              </w:rPr>
              <w:t xml:space="preserve"> </w:t>
            </w:r>
            <w:r w:rsidRPr="000468BB">
              <w:rPr>
                <w:sz w:val="28"/>
                <w:szCs w:val="28"/>
              </w:rPr>
              <w:t>đổi</w:t>
            </w:r>
            <w:r w:rsidRPr="000468BB">
              <w:rPr>
                <w:spacing w:val="1"/>
                <w:sz w:val="28"/>
                <w:szCs w:val="28"/>
              </w:rPr>
              <w:t xml:space="preserve"> </w:t>
            </w:r>
            <w:r w:rsidRPr="000468BB">
              <w:rPr>
                <w:sz w:val="28"/>
                <w:szCs w:val="28"/>
              </w:rPr>
              <w:t>những</w:t>
            </w:r>
            <w:r w:rsidRPr="000468BB">
              <w:rPr>
                <w:spacing w:val="1"/>
                <w:sz w:val="28"/>
                <w:szCs w:val="28"/>
              </w:rPr>
              <w:t xml:space="preserve"> </w:t>
            </w:r>
            <w:r w:rsidRPr="000468BB">
              <w:rPr>
                <w:sz w:val="28"/>
                <w:szCs w:val="28"/>
              </w:rPr>
              <w:t>kinh nghiệm</w:t>
            </w:r>
            <w:r w:rsidRPr="000468BB">
              <w:rPr>
                <w:spacing w:val="-1"/>
                <w:sz w:val="28"/>
                <w:szCs w:val="28"/>
              </w:rPr>
              <w:t xml:space="preserve"> </w:t>
            </w:r>
            <w:r w:rsidR="009D3F2C">
              <w:rPr>
                <w:sz w:val="28"/>
                <w:szCs w:val="28"/>
              </w:rPr>
              <w:t xml:space="preserve">chọn nghề </w:t>
            </w:r>
            <w:r w:rsidRPr="000468BB">
              <w:rPr>
                <w:spacing w:val="-62"/>
                <w:sz w:val="28"/>
                <w:szCs w:val="28"/>
              </w:rPr>
              <w:t xml:space="preserve"> </w:t>
            </w:r>
            <w:r w:rsidRPr="000468BB">
              <w:rPr>
                <w:sz w:val="28"/>
                <w:szCs w:val="28"/>
              </w:rPr>
              <w:t>cũng</w:t>
            </w:r>
            <w:r w:rsidRPr="000468BB">
              <w:rPr>
                <w:spacing w:val="-1"/>
                <w:sz w:val="28"/>
                <w:szCs w:val="28"/>
              </w:rPr>
              <w:t xml:space="preserve"> </w:t>
            </w:r>
            <w:r w:rsidRPr="000468BB">
              <w:rPr>
                <w:sz w:val="28"/>
                <w:szCs w:val="28"/>
              </w:rPr>
              <w:t>như những</w:t>
            </w:r>
            <w:r w:rsidRPr="000468BB">
              <w:rPr>
                <w:spacing w:val="-1"/>
                <w:sz w:val="28"/>
                <w:szCs w:val="28"/>
              </w:rPr>
              <w:t xml:space="preserve"> </w:t>
            </w:r>
            <w:r w:rsidRPr="000468BB">
              <w:rPr>
                <w:sz w:val="28"/>
                <w:szCs w:val="28"/>
              </w:rPr>
              <w:t>khó</w:t>
            </w:r>
            <w:r w:rsidRPr="000468BB">
              <w:rPr>
                <w:spacing w:val="-1"/>
                <w:sz w:val="28"/>
                <w:szCs w:val="28"/>
              </w:rPr>
              <w:t xml:space="preserve"> </w:t>
            </w:r>
            <w:r w:rsidRPr="000468BB">
              <w:rPr>
                <w:sz w:val="28"/>
                <w:szCs w:val="28"/>
              </w:rPr>
              <w:t>khăn,</w:t>
            </w:r>
            <w:r w:rsidRPr="000468BB">
              <w:rPr>
                <w:spacing w:val="-1"/>
                <w:sz w:val="28"/>
                <w:szCs w:val="28"/>
              </w:rPr>
              <w:t xml:space="preserve"> </w:t>
            </w:r>
            <w:r w:rsidRPr="000468BB">
              <w:rPr>
                <w:sz w:val="28"/>
                <w:szCs w:val="28"/>
              </w:rPr>
              <w:t>trở</w:t>
            </w:r>
            <w:r w:rsidRPr="000468BB">
              <w:rPr>
                <w:spacing w:val="-1"/>
                <w:sz w:val="28"/>
                <w:szCs w:val="28"/>
              </w:rPr>
              <w:t xml:space="preserve"> </w:t>
            </w:r>
            <w:r w:rsidRPr="000468BB">
              <w:rPr>
                <w:sz w:val="28"/>
                <w:szCs w:val="28"/>
              </w:rPr>
              <w:t>ngại</w:t>
            </w:r>
            <w:r w:rsidRPr="000468BB">
              <w:rPr>
                <w:spacing w:val="-1"/>
                <w:sz w:val="28"/>
                <w:szCs w:val="28"/>
              </w:rPr>
              <w:t xml:space="preserve"> </w:t>
            </w:r>
            <w:r w:rsidR="009D3F2C">
              <w:rPr>
                <w:sz w:val="28"/>
                <w:szCs w:val="28"/>
              </w:rPr>
              <w:t>khi chọn nghề của giới trẻ hiện nay</w:t>
            </w:r>
            <w:r w:rsidR="002A0BE6">
              <w:rPr>
                <w:sz w:val="28"/>
                <w:szCs w:val="28"/>
              </w:rPr>
              <w:t>.</w:t>
            </w:r>
          </w:p>
          <w:p w14:paraId="7C190DE1" w14:textId="77777777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Bước 2: Học sinh thực hiện nhiệm vụ</w:t>
            </w:r>
          </w:p>
          <w:p w14:paraId="683668FF" w14:textId="42151EE3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Học sinh </w:t>
            </w:r>
            <w:r w:rsidR="00996A55">
              <w:rPr>
                <w:rFonts w:eastAsia="Times New Roman" w:cs="Times New Roman"/>
                <w:sz w:val="28"/>
                <w:szCs w:val="28"/>
              </w:rPr>
              <w:t>trao đổi.</w:t>
            </w:r>
          </w:p>
          <w:p w14:paraId="3F4EC979" w14:textId="30A57C62" w:rsidR="00996A55" w:rsidRDefault="00996A55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Giáo viên quan sát, hỗ trợ</w:t>
            </w:r>
            <w:r w:rsidR="00A5699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0A66ED02" w14:textId="77777777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14:paraId="299F2E8F" w14:textId="756E8259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Học sinh</w:t>
            </w:r>
            <w:r w:rsidR="00A56994">
              <w:rPr>
                <w:rFonts w:eastAsia="Times New Roman" w:cs="Times New Roman"/>
                <w:sz w:val="28"/>
                <w:szCs w:val="28"/>
              </w:rPr>
              <w:t xml:space="preserve"> và giáo viên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thực hiện </w:t>
            </w:r>
            <w:r w:rsidR="00A56994">
              <w:rPr>
                <w:rFonts w:eastAsia="Times New Roman" w:cs="Times New Roman"/>
                <w:sz w:val="28"/>
                <w:szCs w:val="28"/>
              </w:rPr>
              <w:t>những trao đổi</w:t>
            </w:r>
          </w:p>
          <w:p w14:paraId="5AC9ECB4" w14:textId="77777777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Bước 4: Đánh giá kết quả, thực hiện nhiệm vụ học tập</w:t>
            </w:r>
          </w:p>
          <w:p w14:paraId="0F8A9D8B" w14:textId="4F18F396" w:rsidR="009774EA" w:rsidRPr="00445D57" w:rsidRDefault="00E023FB" w:rsidP="00E023FB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Giáo viên đánh giá, nhận xét, chuẩn hóa kiến thức.</w:t>
            </w:r>
          </w:p>
        </w:tc>
        <w:tc>
          <w:tcPr>
            <w:tcW w:w="4252" w:type="dxa"/>
          </w:tcPr>
          <w:p w14:paraId="53CAA367" w14:textId="128D563E" w:rsidR="009774EA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3. </w:t>
            </w:r>
            <w:r w:rsidR="00705891" w:rsidRPr="00705891">
              <w:rPr>
                <w:rFonts w:eastAsia="Times New Roman" w:cs="Times New Roman"/>
                <w:b/>
                <w:sz w:val="28"/>
                <w:szCs w:val="28"/>
              </w:rPr>
              <w:t>Trao đổi về xu hướng nghề nghiệp của thanh niên hiện nay</w:t>
            </w:r>
          </w:p>
          <w:p w14:paraId="1FEB9251" w14:textId="77777777" w:rsidR="009774EA" w:rsidRPr="00763B30" w:rsidRDefault="009774EA" w:rsidP="004178BA">
            <w:pPr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2B58F67C" w14:textId="77777777" w:rsidR="009774EA" w:rsidRPr="00015734" w:rsidRDefault="009774EA" w:rsidP="004178B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14:paraId="5B37CDC1" w14:textId="77777777" w:rsidR="009774EA" w:rsidRDefault="009774EA" w:rsidP="009774EA">
      <w:pPr>
        <w:pStyle w:val="TableParagraph"/>
        <w:tabs>
          <w:tab w:val="left" w:pos="471"/>
        </w:tabs>
        <w:spacing w:line="276" w:lineRule="auto"/>
        <w:ind w:right="99"/>
        <w:jc w:val="both"/>
        <w:rPr>
          <w:color w:val="231F20"/>
          <w:sz w:val="26"/>
        </w:rPr>
      </w:pPr>
    </w:p>
    <w:p w14:paraId="0E5B6ED6" w14:textId="77777777" w:rsidR="00E026CE" w:rsidRPr="0044110C" w:rsidRDefault="00E026CE" w:rsidP="00E026CE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>
        <w:rPr>
          <w:rFonts w:eastAsia="Times New Roman" w:cs="Times New Roman"/>
          <w:b/>
          <w:color w:val="2C09BF"/>
          <w:sz w:val="28"/>
          <w:szCs w:val="28"/>
        </w:rPr>
        <w:lastRenderedPageBreak/>
        <w:t>Hoạt động 4:  Kết thúc sinh hoạt</w:t>
      </w:r>
    </w:p>
    <w:p w14:paraId="64B7B5F9" w14:textId="77777777" w:rsidR="00E026CE" w:rsidRPr="0044110C" w:rsidRDefault="00E026CE" w:rsidP="00E026CE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a. Mục tiêu:</w:t>
      </w:r>
      <w:r>
        <w:rPr>
          <w:rFonts w:eastAsia="Times New Roman" w:cs="Times New Roman"/>
          <w:sz w:val="28"/>
          <w:szCs w:val="28"/>
        </w:rPr>
        <w:t xml:space="preserve"> Tổng kết, ghi nhớ qua buổi sinh hoạt</w:t>
      </w:r>
    </w:p>
    <w:p w14:paraId="76CCEE11" w14:textId="77777777" w:rsidR="00E026CE" w:rsidRPr="0044110C" w:rsidRDefault="00E026CE" w:rsidP="00E026CE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b. Nội dung</w:t>
      </w:r>
      <w:r>
        <w:rPr>
          <w:rFonts w:eastAsia="Times New Roman" w:cs="Times New Roman"/>
          <w:sz w:val="28"/>
          <w:szCs w:val="28"/>
        </w:rPr>
        <w:t>: Giáo viên nhận xét, nhắc nhở công việc cần thực hiện</w:t>
      </w:r>
    </w:p>
    <w:p w14:paraId="2ED5EF7F" w14:textId="77777777" w:rsidR="00E026CE" w:rsidRPr="0044110C" w:rsidRDefault="00E026CE" w:rsidP="00E026CE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c. Sản phẩm</w:t>
      </w:r>
      <w:r w:rsidRPr="0044110C">
        <w:rPr>
          <w:rFonts w:eastAsia="Times New Roman" w:cs="Times New Roman"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Công việc học sinh cần thực hiện trong tuần tới.</w:t>
      </w:r>
    </w:p>
    <w:p w14:paraId="6051B593" w14:textId="77777777" w:rsidR="00E026CE" w:rsidRPr="0044110C" w:rsidRDefault="00E026CE" w:rsidP="00E026CE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44110C">
        <w:rPr>
          <w:rFonts w:eastAsia="Times New Roman" w:cs="Times New Roman"/>
          <w:b/>
          <w:sz w:val="28"/>
          <w:szCs w:val="28"/>
        </w:rPr>
        <w:t>d. Tổ chức thực hiện</w:t>
      </w:r>
    </w:p>
    <w:p w14:paraId="39AFAB75" w14:textId="77777777" w:rsidR="00E026CE" w:rsidRDefault="00E026CE" w:rsidP="00E026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E34D0">
        <w:rPr>
          <w:rFonts w:eastAsia="Times New Roman" w:cs="Times New Roman"/>
          <w:sz w:val="28"/>
          <w:szCs w:val="28"/>
        </w:rPr>
        <w:t>- GV</w:t>
      </w:r>
      <w:r>
        <w:rPr>
          <w:rFonts w:eastAsia="Times New Roman" w:cs="Times New Roman"/>
          <w:sz w:val="28"/>
          <w:szCs w:val="28"/>
        </w:rPr>
        <w:t xml:space="preserve"> kết luận về những công việc cần ghi nhớ.</w:t>
      </w:r>
    </w:p>
    <w:p w14:paraId="2351864A" w14:textId="77777777" w:rsidR="00E026CE" w:rsidRDefault="00E026CE" w:rsidP="00E026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Nhận xét về tiết SHL.</w:t>
      </w:r>
    </w:p>
    <w:p w14:paraId="0999961C" w14:textId="77777777" w:rsidR="00E026CE" w:rsidRDefault="00E026CE" w:rsidP="00E026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  <w:r>
        <w:rPr>
          <w:rFonts w:eastAsia="Times New Roman" w:cs="Times New Roman"/>
          <w:sz w:val="28"/>
          <w:szCs w:val="28"/>
        </w:rPr>
        <w:t>- Nhắc nhở về công việc cần thực hiện cho tuần tiếp theo.</w:t>
      </w:r>
    </w:p>
    <w:p w14:paraId="64205FC0" w14:textId="77777777" w:rsidR="00E026CE" w:rsidRDefault="00E026CE" w:rsidP="00E026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4A6EDDD6" w14:textId="4776A1B5" w:rsidR="00986154" w:rsidRDefault="00986154" w:rsidP="00A67F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2D266A62" w14:textId="35CBEBF9" w:rsidR="00F30C86" w:rsidRDefault="00F30C86" w:rsidP="00A67F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6B28760A" w14:textId="0A453B86" w:rsidR="00F30C86" w:rsidRDefault="00F30C86" w:rsidP="00A67F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1D0927B9" w14:textId="0345A5D9" w:rsidR="00F30C86" w:rsidRDefault="00F30C86" w:rsidP="00A67F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21F82DCE" w14:textId="4902059D" w:rsidR="00F30C86" w:rsidRDefault="00F30C86" w:rsidP="00A67F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6D9E3757" w14:textId="69BE069B" w:rsidR="00F30C86" w:rsidRDefault="00F30C86" w:rsidP="00A67F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3A1047D8" w14:textId="77777777" w:rsidR="00F30C86" w:rsidRDefault="00F30C86" w:rsidP="00A67F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50ED1C6C" w14:textId="3368469C" w:rsidR="00986154" w:rsidRDefault="00986154" w:rsidP="00A67F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42698D50" w14:textId="665F0A34" w:rsidR="00986154" w:rsidRDefault="00986154" w:rsidP="00A67F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67176C6B" w14:textId="08A7248F" w:rsidR="00986154" w:rsidRDefault="00986154" w:rsidP="00A67F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0F3233B4" w14:textId="13F64B3F" w:rsidR="00986154" w:rsidRDefault="00986154" w:rsidP="00A67F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6AB174F8" w14:textId="34E13A11" w:rsidR="00986154" w:rsidRDefault="00986154" w:rsidP="00A67F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Times New Roman"/>
        </w:rPr>
      </w:pPr>
    </w:p>
    <w:p w14:paraId="306E7DA0" w14:textId="77777777" w:rsidR="00FD445F" w:rsidRDefault="00FD445F" w:rsidP="00F834D2">
      <w:pPr>
        <w:spacing w:after="0" w:line="240" w:lineRule="auto"/>
        <w:rPr>
          <w:rFonts w:eastAsia="Times New Roman" w:cs="Times New Roman"/>
          <w:b/>
          <w:color w:val="2C09BF"/>
          <w:sz w:val="28"/>
          <w:szCs w:val="28"/>
        </w:rPr>
      </w:pPr>
      <w:bookmarkStart w:id="0" w:name="_GoBack"/>
      <w:bookmarkEnd w:id="0"/>
    </w:p>
    <w:sectPr w:rsidR="00FD445F" w:rsidSect="004229E2">
      <w:headerReference w:type="default" r:id="rId9"/>
      <w:footerReference w:type="default" r:id="rId10"/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DFDEF" w14:textId="77777777" w:rsidR="00195106" w:rsidRDefault="00195106" w:rsidP="000A3D4C">
      <w:pPr>
        <w:spacing w:after="0" w:line="240" w:lineRule="auto"/>
      </w:pPr>
      <w:r>
        <w:separator/>
      </w:r>
    </w:p>
  </w:endnote>
  <w:endnote w:type="continuationSeparator" w:id="0">
    <w:p w14:paraId="55007CB4" w14:textId="77777777" w:rsidR="00195106" w:rsidRDefault="00195106" w:rsidP="000A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2348" w14:textId="6F5AFF98" w:rsidR="00F30C86" w:rsidRPr="000A3D4C" w:rsidRDefault="00F30C86" w:rsidP="000A3D4C">
    <w:pPr>
      <w:pStyle w:val="Footer"/>
      <w:jc w:val="center"/>
      <w:rPr>
        <w:b/>
        <w:u w:val="single"/>
      </w:rPr>
    </w:pPr>
    <w:r w:rsidRPr="000A3D4C">
      <w:rPr>
        <w:b/>
        <w:i/>
        <w:u w:val="single"/>
      </w:rPr>
      <w:t>Kế hoạch bài dạy</w:t>
    </w:r>
    <w:r>
      <w:rPr>
        <w:b/>
        <w:i/>
        <w:u w:val="single"/>
      </w:rPr>
      <w:t>:</w:t>
    </w:r>
    <w:r w:rsidRPr="000A3D4C">
      <w:rPr>
        <w:b/>
        <w:i/>
        <w:u w:val="single"/>
      </w:rPr>
      <w:t xml:space="preserve"> Hoạt động trải nghiệm</w:t>
    </w:r>
    <w:r>
      <w:rPr>
        <w:b/>
        <w:i/>
        <w:u w:val="single"/>
      </w:rPr>
      <w:t>, hướng nghiệp</w:t>
    </w:r>
    <w:r w:rsidRPr="000A3D4C">
      <w:rPr>
        <w:b/>
        <w:i/>
        <w:u w:val="single"/>
      </w:rPr>
      <w:t xml:space="preserve"> lớp 10 (Bộ sách Cánh diều)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069A2" w14:textId="77777777" w:rsidR="00195106" w:rsidRDefault="00195106" w:rsidP="000A3D4C">
      <w:pPr>
        <w:spacing w:after="0" w:line="240" w:lineRule="auto"/>
      </w:pPr>
      <w:r>
        <w:separator/>
      </w:r>
    </w:p>
  </w:footnote>
  <w:footnote w:type="continuationSeparator" w:id="0">
    <w:p w14:paraId="1D0F3D5A" w14:textId="77777777" w:rsidR="00195106" w:rsidRDefault="00195106" w:rsidP="000A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842F0" w14:textId="2C1583CA" w:rsidR="00F30C86" w:rsidRPr="000A3D4C" w:rsidRDefault="00F30C86" w:rsidP="000A3D4C">
    <w:pPr>
      <w:pStyle w:val="Header"/>
      <w:tabs>
        <w:tab w:val="clear" w:pos="9360"/>
        <w:tab w:val="right" w:pos="9922"/>
      </w:tabs>
      <w:rPr>
        <w:i/>
      </w:rPr>
    </w:pPr>
    <w:r w:rsidRPr="000A3D4C">
      <w:rPr>
        <w:b/>
        <w:i/>
        <w:sz w:val="24"/>
        <w:u w:val="single"/>
      </w:rPr>
      <w:t>Trường THPT....</w:t>
    </w:r>
    <w:r w:rsidRPr="000A3D4C">
      <w:rPr>
        <w:b/>
        <w:i/>
        <w:sz w:val="24"/>
        <w:u w:val="single"/>
      </w:rPr>
      <w:tab/>
    </w:r>
    <w:r w:rsidRPr="000A3D4C">
      <w:rPr>
        <w:b/>
        <w:i/>
        <w:sz w:val="24"/>
        <w:u w:val="single"/>
      </w:rPr>
      <w:tab/>
      <w:t>Giáo viên thực hiện</w:t>
    </w:r>
    <w:r>
      <w:rPr>
        <w:i/>
      </w:rPr>
      <w:t>:...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4F6"/>
    <w:multiLevelType w:val="multilevel"/>
    <w:tmpl w:val="BB94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513F3"/>
    <w:multiLevelType w:val="hybridMultilevel"/>
    <w:tmpl w:val="0DF4C49E"/>
    <w:lvl w:ilvl="0" w:tplc="9E943DDA">
      <w:start w:val="1"/>
      <w:numFmt w:val="decimal"/>
      <w:lvlText w:val="%1."/>
      <w:lvlJc w:val="left"/>
      <w:pPr>
        <w:ind w:left="107" w:hanging="363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vi" w:eastAsia="en-US" w:bidi="ar-SA"/>
      </w:rPr>
    </w:lvl>
    <w:lvl w:ilvl="1" w:tplc="68D04EE2">
      <w:numFmt w:val="bullet"/>
      <w:lvlText w:val="•"/>
      <w:lvlJc w:val="left"/>
      <w:pPr>
        <w:ind w:left="290" w:hanging="363"/>
      </w:pPr>
      <w:rPr>
        <w:rFonts w:hint="default"/>
        <w:lang w:val="vi" w:eastAsia="en-US" w:bidi="ar-SA"/>
      </w:rPr>
    </w:lvl>
    <w:lvl w:ilvl="2" w:tplc="B1DE266A">
      <w:numFmt w:val="bullet"/>
      <w:lvlText w:val="•"/>
      <w:lvlJc w:val="left"/>
      <w:pPr>
        <w:ind w:left="481" w:hanging="363"/>
      </w:pPr>
      <w:rPr>
        <w:rFonts w:hint="default"/>
        <w:lang w:val="vi" w:eastAsia="en-US" w:bidi="ar-SA"/>
      </w:rPr>
    </w:lvl>
    <w:lvl w:ilvl="3" w:tplc="2DD240FA">
      <w:numFmt w:val="bullet"/>
      <w:lvlText w:val="•"/>
      <w:lvlJc w:val="left"/>
      <w:pPr>
        <w:ind w:left="672" w:hanging="363"/>
      </w:pPr>
      <w:rPr>
        <w:rFonts w:hint="default"/>
        <w:lang w:val="vi" w:eastAsia="en-US" w:bidi="ar-SA"/>
      </w:rPr>
    </w:lvl>
    <w:lvl w:ilvl="4" w:tplc="1C7E7262">
      <w:numFmt w:val="bullet"/>
      <w:lvlText w:val="•"/>
      <w:lvlJc w:val="left"/>
      <w:pPr>
        <w:ind w:left="862" w:hanging="363"/>
      </w:pPr>
      <w:rPr>
        <w:rFonts w:hint="default"/>
        <w:lang w:val="vi" w:eastAsia="en-US" w:bidi="ar-SA"/>
      </w:rPr>
    </w:lvl>
    <w:lvl w:ilvl="5" w:tplc="749C0BE6">
      <w:numFmt w:val="bullet"/>
      <w:lvlText w:val="•"/>
      <w:lvlJc w:val="left"/>
      <w:pPr>
        <w:ind w:left="1053" w:hanging="363"/>
      </w:pPr>
      <w:rPr>
        <w:rFonts w:hint="default"/>
        <w:lang w:val="vi" w:eastAsia="en-US" w:bidi="ar-SA"/>
      </w:rPr>
    </w:lvl>
    <w:lvl w:ilvl="6" w:tplc="CE1A3E44">
      <w:numFmt w:val="bullet"/>
      <w:lvlText w:val="•"/>
      <w:lvlJc w:val="left"/>
      <w:pPr>
        <w:ind w:left="1244" w:hanging="363"/>
      </w:pPr>
      <w:rPr>
        <w:rFonts w:hint="default"/>
        <w:lang w:val="vi" w:eastAsia="en-US" w:bidi="ar-SA"/>
      </w:rPr>
    </w:lvl>
    <w:lvl w:ilvl="7" w:tplc="31EECCEC">
      <w:numFmt w:val="bullet"/>
      <w:lvlText w:val="•"/>
      <w:lvlJc w:val="left"/>
      <w:pPr>
        <w:ind w:left="1434" w:hanging="363"/>
      </w:pPr>
      <w:rPr>
        <w:rFonts w:hint="default"/>
        <w:lang w:val="vi" w:eastAsia="en-US" w:bidi="ar-SA"/>
      </w:rPr>
    </w:lvl>
    <w:lvl w:ilvl="8" w:tplc="00749A78">
      <w:numFmt w:val="bullet"/>
      <w:lvlText w:val="•"/>
      <w:lvlJc w:val="left"/>
      <w:pPr>
        <w:ind w:left="1625" w:hanging="363"/>
      </w:pPr>
      <w:rPr>
        <w:rFonts w:hint="default"/>
        <w:lang w:val="vi" w:eastAsia="en-US" w:bidi="ar-SA"/>
      </w:rPr>
    </w:lvl>
  </w:abstractNum>
  <w:abstractNum w:abstractNumId="2" w15:restartNumberingAfterBreak="0">
    <w:nsid w:val="0C9B35D9"/>
    <w:multiLevelType w:val="multilevel"/>
    <w:tmpl w:val="15FE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B32F1"/>
    <w:multiLevelType w:val="multilevel"/>
    <w:tmpl w:val="23A0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E4F1B"/>
    <w:multiLevelType w:val="multilevel"/>
    <w:tmpl w:val="1CA8C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B6622"/>
    <w:multiLevelType w:val="multilevel"/>
    <w:tmpl w:val="E9C6E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8603C2"/>
    <w:multiLevelType w:val="multilevel"/>
    <w:tmpl w:val="BD62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93B6C"/>
    <w:multiLevelType w:val="multilevel"/>
    <w:tmpl w:val="80A26A46"/>
    <w:lvl w:ilvl="0">
      <w:start w:val="1"/>
      <w:numFmt w:val="decimal"/>
      <w:lvlText w:val="%1."/>
      <w:lvlJc w:val="left"/>
      <w:pPr>
        <w:ind w:left="706" w:hanging="260"/>
      </w:pPr>
      <w:rPr>
        <w:rFonts w:ascii="Times New Roman" w:eastAsia="Times New Roman" w:hAnsi="Times New Roman" w:cs="Times New Roman" w:hint="default"/>
        <w:b/>
        <w:bCs/>
        <w:color w:val="C00000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901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"/>
      <w:lvlJc w:val="left"/>
      <w:pPr>
        <w:ind w:left="447" w:hanging="267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1160" w:hanging="26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85" w:hanging="26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811" w:hanging="26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137" w:hanging="26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62" w:hanging="26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88" w:hanging="267"/>
      </w:pPr>
      <w:rPr>
        <w:rFonts w:hint="default"/>
        <w:lang w:val="vi" w:eastAsia="en-US" w:bidi="ar-SA"/>
      </w:rPr>
    </w:lvl>
  </w:abstractNum>
  <w:abstractNum w:abstractNumId="8" w15:restartNumberingAfterBreak="0">
    <w:nsid w:val="214F11F6"/>
    <w:multiLevelType w:val="multilevel"/>
    <w:tmpl w:val="9DF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666774"/>
    <w:multiLevelType w:val="multilevel"/>
    <w:tmpl w:val="2D5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E20FF2"/>
    <w:multiLevelType w:val="multilevel"/>
    <w:tmpl w:val="BB1A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A38DA"/>
    <w:multiLevelType w:val="multilevel"/>
    <w:tmpl w:val="931E7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6B026A"/>
    <w:multiLevelType w:val="multilevel"/>
    <w:tmpl w:val="BD2C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8E5DED"/>
    <w:multiLevelType w:val="hybridMultilevel"/>
    <w:tmpl w:val="2C88C5AA"/>
    <w:lvl w:ilvl="0" w:tplc="B49A1716">
      <w:start w:val="1"/>
      <w:numFmt w:val="upperRoman"/>
      <w:lvlText w:val="%1."/>
      <w:lvlJc w:val="left"/>
      <w:pPr>
        <w:ind w:left="678" w:hanging="231"/>
      </w:pPr>
      <w:rPr>
        <w:rFonts w:ascii="Times New Roman" w:eastAsia="Times New Roman" w:hAnsi="Times New Roman" w:cs="Times New Roman" w:hint="default"/>
        <w:b/>
        <w:bCs/>
        <w:color w:val="C00000"/>
        <w:spacing w:val="-1"/>
        <w:w w:val="99"/>
        <w:sz w:val="26"/>
        <w:szCs w:val="26"/>
        <w:lang w:val="vi" w:eastAsia="en-US" w:bidi="ar-SA"/>
      </w:rPr>
    </w:lvl>
    <w:lvl w:ilvl="1" w:tplc="03C87E2E">
      <w:start w:val="1"/>
      <w:numFmt w:val="decimal"/>
      <w:lvlText w:val="%2."/>
      <w:lvlJc w:val="left"/>
      <w:pPr>
        <w:ind w:left="70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213C6C62">
      <w:numFmt w:val="bullet"/>
      <w:lvlText w:val=""/>
      <w:lvlJc w:val="left"/>
      <w:pPr>
        <w:ind w:left="447" w:hanging="267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3" w:tplc="7C6488CC">
      <w:numFmt w:val="bullet"/>
      <w:lvlText w:val="•"/>
      <w:lvlJc w:val="left"/>
      <w:pPr>
        <w:ind w:left="867" w:hanging="267"/>
      </w:pPr>
      <w:rPr>
        <w:rFonts w:hint="default"/>
        <w:lang w:val="vi" w:eastAsia="en-US" w:bidi="ar-SA"/>
      </w:rPr>
    </w:lvl>
    <w:lvl w:ilvl="4" w:tplc="705C12E6">
      <w:numFmt w:val="bullet"/>
      <w:lvlText w:val="•"/>
      <w:lvlJc w:val="left"/>
      <w:pPr>
        <w:ind w:left="1034" w:hanging="267"/>
      </w:pPr>
      <w:rPr>
        <w:rFonts w:hint="default"/>
        <w:lang w:val="vi" w:eastAsia="en-US" w:bidi="ar-SA"/>
      </w:rPr>
    </w:lvl>
    <w:lvl w:ilvl="5" w:tplc="4948DFD8">
      <w:numFmt w:val="bullet"/>
      <w:lvlText w:val="•"/>
      <w:lvlJc w:val="left"/>
      <w:pPr>
        <w:ind w:left="1201" w:hanging="267"/>
      </w:pPr>
      <w:rPr>
        <w:rFonts w:hint="default"/>
        <w:lang w:val="vi" w:eastAsia="en-US" w:bidi="ar-SA"/>
      </w:rPr>
    </w:lvl>
    <w:lvl w:ilvl="6" w:tplc="0914A228">
      <w:numFmt w:val="bullet"/>
      <w:lvlText w:val="•"/>
      <w:lvlJc w:val="left"/>
      <w:pPr>
        <w:ind w:left="1368" w:hanging="267"/>
      </w:pPr>
      <w:rPr>
        <w:rFonts w:hint="default"/>
        <w:lang w:val="vi" w:eastAsia="en-US" w:bidi="ar-SA"/>
      </w:rPr>
    </w:lvl>
    <w:lvl w:ilvl="7" w:tplc="6D26CD0A">
      <w:numFmt w:val="bullet"/>
      <w:lvlText w:val="•"/>
      <w:lvlJc w:val="left"/>
      <w:pPr>
        <w:ind w:left="1536" w:hanging="267"/>
      </w:pPr>
      <w:rPr>
        <w:rFonts w:hint="default"/>
        <w:lang w:val="vi" w:eastAsia="en-US" w:bidi="ar-SA"/>
      </w:rPr>
    </w:lvl>
    <w:lvl w:ilvl="8" w:tplc="9CBA134E">
      <w:numFmt w:val="bullet"/>
      <w:lvlText w:val="•"/>
      <w:lvlJc w:val="left"/>
      <w:pPr>
        <w:ind w:left="1703" w:hanging="267"/>
      </w:pPr>
      <w:rPr>
        <w:rFonts w:hint="default"/>
        <w:lang w:val="vi" w:eastAsia="en-US" w:bidi="ar-SA"/>
      </w:rPr>
    </w:lvl>
  </w:abstractNum>
  <w:abstractNum w:abstractNumId="14" w15:restartNumberingAfterBreak="0">
    <w:nsid w:val="35FA7789"/>
    <w:multiLevelType w:val="multilevel"/>
    <w:tmpl w:val="3E1A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C1610"/>
    <w:multiLevelType w:val="multilevel"/>
    <w:tmpl w:val="1CCC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BB3F1A"/>
    <w:multiLevelType w:val="multilevel"/>
    <w:tmpl w:val="1B26D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DC3859"/>
    <w:multiLevelType w:val="multilevel"/>
    <w:tmpl w:val="F7D0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0234FB"/>
    <w:multiLevelType w:val="multilevel"/>
    <w:tmpl w:val="6C28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C50D9"/>
    <w:multiLevelType w:val="multilevel"/>
    <w:tmpl w:val="C492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0720EC"/>
    <w:multiLevelType w:val="hybridMultilevel"/>
    <w:tmpl w:val="825EB6A8"/>
    <w:lvl w:ilvl="0" w:tplc="D02CA668">
      <w:start w:val="1"/>
      <w:numFmt w:val="decimal"/>
      <w:lvlText w:val="%1."/>
      <w:lvlJc w:val="left"/>
      <w:pPr>
        <w:ind w:left="107" w:hanging="3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3F49D38">
      <w:numFmt w:val="bullet"/>
      <w:lvlText w:val="•"/>
      <w:lvlJc w:val="left"/>
      <w:pPr>
        <w:ind w:left="296" w:hanging="339"/>
      </w:pPr>
      <w:rPr>
        <w:rFonts w:hint="default"/>
        <w:lang w:val="vi" w:eastAsia="en-US" w:bidi="ar-SA"/>
      </w:rPr>
    </w:lvl>
    <w:lvl w:ilvl="2" w:tplc="D77AED0C">
      <w:numFmt w:val="bullet"/>
      <w:lvlText w:val="•"/>
      <w:lvlJc w:val="left"/>
      <w:pPr>
        <w:ind w:left="492" w:hanging="339"/>
      </w:pPr>
      <w:rPr>
        <w:rFonts w:hint="default"/>
        <w:lang w:val="vi" w:eastAsia="en-US" w:bidi="ar-SA"/>
      </w:rPr>
    </w:lvl>
    <w:lvl w:ilvl="3" w:tplc="966A0370">
      <w:numFmt w:val="bullet"/>
      <w:lvlText w:val="•"/>
      <w:lvlJc w:val="left"/>
      <w:pPr>
        <w:ind w:left="689" w:hanging="339"/>
      </w:pPr>
      <w:rPr>
        <w:rFonts w:hint="default"/>
        <w:lang w:val="vi" w:eastAsia="en-US" w:bidi="ar-SA"/>
      </w:rPr>
    </w:lvl>
    <w:lvl w:ilvl="4" w:tplc="5EB830BA">
      <w:numFmt w:val="bullet"/>
      <w:lvlText w:val="•"/>
      <w:lvlJc w:val="left"/>
      <w:pPr>
        <w:ind w:left="885" w:hanging="339"/>
      </w:pPr>
      <w:rPr>
        <w:rFonts w:hint="default"/>
        <w:lang w:val="vi" w:eastAsia="en-US" w:bidi="ar-SA"/>
      </w:rPr>
    </w:lvl>
    <w:lvl w:ilvl="5" w:tplc="B31019E6">
      <w:numFmt w:val="bullet"/>
      <w:lvlText w:val="•"/>
      <w:lvlJc w:val="left"/>
      <w:pPr>
        <w:ind w:left="1082" w:hanging="339"/>
      </w:pPr>
      <w:rPr>
        <w:rFonts w:hint="default"/>
        <w:lang w:val="vi" w:eastAsia="en-US" w:bidi="ar-SA"/>
      </w:rPr>
    </w:lvl>
    <w:lvl w:ilvl="6" w:tplc="07F6D98A">
      <w:numFmt w:val="bullet"/>
      <w:lvlText w:val="•"/>
      <w:lvlJc w:val="left"/>
      <w:pPr>
        <w:ind w:left="1278" w:hanging="339"/>
      </w:pPr>
      <w:rPr>
        <w:rFonts w:hint="default"/>
        <w:lang w:val="vi" w:eastAsia="en-US" w:bidi="ar-SA"/>
      </w:rPr>
    </w:lvl>
    <w:lvl w:ilvl="7" w:tplc="3DEAA9D6">
      <w:numFmt w:val="bullet"/>
      <w:lvlText w:val="•"/>
      <w:lvlJc w:val="left"/>
      <w:pPr>
        <w:ind w:left="1474" w:hanging="339"/>
      </w:pPr>
      <w:rPr>
        <w:rFonts w:hint="default"/>
        <w:lang w:val="vi" w:eastAsia="en-US" w:bidi="ar-SA"/>
      </w:rPr>
    </w:lvl>
    <w:lvl w:ilvl="8" w:tplc="0BAC0346">
      <w:numFmt w:val="bullet"/>
      <w:lvlText w:val="•"/>
      <w:lvlJc w:val="left"/>
      <w:pPr>
        <w:ind w:left="1671" w:hanging="339"/>
      </w:pPr>
      <w:rPr>
        <w:rFonts w:hint="default"/>
        <w:lang w:val="vi" w:eastAsia="en-US" w:bidi="ar-SA"/>
      </w:rPr>
    </w:lvl>
  </w:abstractNum>
  <w:abstractNum w:abstractNumId="21" w15:restartNumberingAfterBreak="0">
    <w:nsid w:val="45F04E36"/>
    <w:multiLevelType w:val="multilevel"/>
    <w:tmpl w:val="6B40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1A0FEC"/>
    <w:multiLevelType w:val="hybridMultilevel"/>
    <w:tmpl w:val="0E148854"/>
    <w:lvl w:ilvl="0" w:tplc="9BF6A36A">
      <w:numFmt w:val="bullet"/>
      <w:lvlText w:val=""/>
      <w:lvlJc w:val="left"/>
      <w:pPr>
        <w:ind w:left="100" w:hanging="267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1" w:tplc="8DCEAEF2">
      <w:numFmt w:val="bullet"/>
      <w:lvlText w:val="•"/>
      <w:lvlJc w:val="left"/>
      <w:pPr>
        <w:ind w:left="1039" w:hanging="267"/>
      </w:pPr>
      <w:rPr>
        <w:rFonts w:hint="default"/>
        <w:lang w:val="vi" w:eastAsia="en-US" w:bidi="ar-SA"/>
      </w:rPr>
    </w:lvl>
    <w:lvl w:ilvl="2" w:tplc="2F1E1A12">
      <w:numFmt w:val="bullet"/>
      <w:lvlText w:val="•"/>
      <w:lvlJc w:val="left"/>
      <w:pPr>
        <w:ind w:left="1978" w:hanging="267"/>
      </w:pPr>
      <w:rPr>
        <w:rFonts w:hint="default"/>
        <w:lang w:val="vi" w:eastAsia="en-US" w:bidi="ar-SA"/>
      </w:rPr>
    </w:lvl>
    <w:lvl w:ilvl="3" w:tplc="67FA3CE6">
      <w:numFmt w:val="bullet"/>
      <w:lvlText w:val="•"/>
      <w:lvlJc w:val="left"/>
      <w:pPr>
        <w:ind w:left="2917" w:hanging="267"/>
      </w:pPr>
      <w:rPr>
        <w:rFonts w:hint="default"/>
        <w:lang w:val="vi" w:eastAsia="en-US" w:bidi="ar-SA"/>
      </w:rPr>
    </w:lvl>
    <w:lvl w:ilvl="4" w:tplc="BD504BC8">
      <w:numFmt w:val="bullet"/>
      <w:lvlText w:val="•"/>
      <w:lvlJc w:val="left"/>
      <w:pPr>
        <w:ind w:left="3856" w:hanging="267"/>
      </w:pPr>
      <w:rPr>
        <w:rFonts w:hint="default"/>
        <w:lang w:val="vi" w:eastAsia="en-US" w:bidi="ar-SA"/>
      </w:rPr>
    </w:lvl>
    <w:lvl w:ilvl="5" w:tplc="C2B6754E">
      <w:numFmt w:val="bullet"/>
      <w:lvlText w:val="•"/>
      <w:lvlJc w:val="left"/>
      <w:pPr>
        <w:ind w:left="4795" w:hanging="267"/>
      </w:pPr>
      <w:rPr>
        <w:rFonts w:hint="default"/>
        <w:lang w:val="vi" w:eastAsia="en-US" w:bidi="ar-SA"/>
      </w:rPr>
    </w:lvl>
    <w:lvl w:ilvl="6" w:tplc="C01C69A8">
      <w:numFmt w:val="bullet"/>
      <w:lvlText w:val="•"/>
      <w:lvlJc w:val="left"/>
      <w:pPr>
        <w:ind w:left="5734" w:hanging="267"/>
      </w:pPr>
      <w:rPr>
        <w:rFonts w:hint="default"/>
        <w:lang w:val="vi" w:eastAsia="en-US" w:bidi="ar-SA"/>
      </w:rPr>
    </w:lvl>
    <w:lvl w:ilvl="7" w:tplc="BF605D0A">
      <w:numFmt w:val="bullet"/>
      <w:lvlText w:val="•"/>
      <w:lvlJc w:val="left"/>
      <w:pPr>
        <w:ind w:left="6673" w:hanging="267"/>
      </w:pPr>
      <w:rPr>
        <w:rFonts w:hint="default"/>
        <w:lang w:val="vi" w:eastAsia="en-US" w:bidi="ar-SA"/>
      </w:rPr>
    </w:lvl>
    <w:lvl w:ilvl="8" w:tplc="E1CE27BC">
      <w:numFmt w:val="bullet"/>
      <w:lvlText w:val="•"/>
      <w:lvlJc w:val="left"/>
      <w:pPr>
        <w:ind w:left="7612" w:hanging="267"/>
      </w:pPr>
      <w:rPr>
        <w:rFonts w:hint="default"/>
        <w:lang w:val="vi" w:eastAsia="en-US" w:bidi="ar-SA"/>
      </w:rPr>
    </w:lvl>
  </w:abstractNum>
  <w:abstractNum w:abstractNumId="23" w15:restartNumberingAfterBreak="0">
    <w:nsid w:val="46F01C5C"/>
    <w:multiLevelType w:val="hybridMultilevel"/>
    <w:tmpl w:val="BF9E82B0"/>
    <w:lvl w:ilvl="0" w:tplc="7646E7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2C09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35C9"/>
    <w:multiLevelType w:val="multilevel"/>
    <w:tmpl w:val="481C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413FBE"/>
    <w:multiLevelType w:val="multilevel"/>
    <w:tmpl w:val="1ADC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EE3948"/>
    <w:multiLevelType w:val="multilevel"/>
    <w:tmpl w:val="6DFA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C4F5D"/>
    <w:multiLevelType w:val="multilevel"/>
    <w:tmpl w:val="B70A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F506E9"/>
    <w:multiLevelType w:val="multilevel"/>
    <w:tmpl w:val="9F62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81557F"/>
    <w:multiLevelType w:val="multilevel"/>
    <w:tmpl w:val="830C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B73C8E"/>
    <w:multiLevelType w:val="hybridMultilevel"/>
    <w:tmpl w:val="655A9784"/>
    <w:lvl w:ilvl="0" w:tplc="736A16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31689"/>
    <w:multiLevelType w:val="hybridMultilevel"/>
    <w:tmpl w:val="8EF85428"/>
    <w:lvl w:ilvl="0" w:tplc="0CD46DFC">
      <w:numFmt w:val="bullet"/>
      <w:lvlText w:val=""/>
      <w:lvlJc w:val="left"/>
      <w:pPr>
        <w:ind w:left="100" w:hanging="267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1" w:tplc="F6220D3C">
      <w:numFmt w:val="bullet"/>
      <w:lvlText w:val="•"/>
      <w:lvlJc w:val="left"/>
      <w:pPr>
        <w:ind w:left="1039" w:hanging="267"/>
      </w:pPr>
      <w:rPr>
        <w:rFonts w:hint="default"/>
        <w:lang w:val="vi" w:eastAsia="en-US" w:bidi="ar-SA"/>
      </w:rPr>
    </w:lvl>
    <w:lvl w:ilvl="2" w:tplc="1BCCC1AA">
      <w:numFmt w:val="bullet"/>
      <w:lvlText w:val="•"/>
      <w:lvlJc w:val="left"/>
      <w:pPr>
        <w:ind w:left="1978" w:hanging="267"/>
      </w:pPr>
      <w:rPr>
        <w:rFonts w:hint="default"/>
        <w:lang w:val="vi" w:eastAsia="en-US" w:bidi="ar-SA"/>
      </w:rPr>
    </w:lvl>
    <w:lvl w:ilvl="3" w:tplc="1A2ED4EA">
      <w:numFmt w:val="bullet"/>
      <w:lvlText w:val="•"/>
      <w:lvlJc w:val="left"/>
      <w:pPr>
        <w:ind w:left="2917" w:hanging="267"/>
      </w:pPr>
      <w:rPr>
        <w:rFonts w:hint="default"/>
        <w:lang w:val="vi" w:eastAsia="en-US" w:bidi="ar-SA"/>
      </w:rPr>
    </w:lvl>
    <w:lvl w:ilvl="4" w:tplc="9CD2C8C6">
      <w:numFmt w:val="bullet"/>
      <w:lvlText w:val="•"/>
      <w:lvlJc w:val="left"/>
      <w:pPr>
        <w:ind w:left="3856" w:hanging="267"/>
      </w:pPr>
      <w:rPr>
        <w:rFonts w:hint="default"/>
        <w:lang w:val="vi" w:eastAsia="en-US" w:bidi="ar-SA"/>
      </w:rPr>
    </w:lvl>
    <w:lvl w:ilvl="5" w:tplc="D280FCD4">
      <w:numFmt w:val="bullet"/>
      <w:lvlText w:val="•"/>
      <w:lvlJc w:val="left"/>
      <w:pPr>
        <w:ind w:left="4795" w:hanging="267"/>
      </w:pPr>
      <w:rPr>
        <w:rFonts w:hint="default"/>
        <w:lang w:val="vi" w:eastAsia="en-US" w:bidi="ar-SA"/>
      </w:rPr>
    </w:lvl>
    <w:lvl w:ilvl="6" w:tplc="E8941798">
      <w:numFmt w:val="bullet"/>
      <w:lvlText w:val="•"/>
      <w:lvlJc w:val="left"/>
      <w:pPr>
        <w:ind w:left="5734" w:hanging="267"/>
      </w:pPr>
      <w:rPr>
        <w:rFonts w:hint="default"/>
        <w:lang w:val="vi" w:eastAsia="en-US" w:bidi="ar-SA"/>
      </w:rPr>
    </w:lvl>
    <w:lvl w:ilvl="7" w:tplc="9D38083C">
      <w:numFmt w:val="bullet"/>
      <w:lvlText w:val="•"/>
      <w:lvlJc w:val="left"/>
      <w:pPr>
        <w:ind w:left="6673" w:hanging="267"/>
      </w:pPr>
      <w:rPr>
        <w:rFonts w:hint="default"/>
        <w:lang w:val="vi" w:eastAsia="en-US" w:bidi="ar-SA"/>
      </w:rPr>
    </w:lvl>
    <w:lvl w:ilvl="8" w:tplc="325C830C">
      <w:numFmt w:val="bullet"/>
      <w:lvlText w:val="•"/>
      <w:lvlJc w:val="left"/>
      <w:pPr>
        <w:ind w:left="7612" w:hanging="267"/>
      </w:pPr>
      <w:rPr>
        <w:rFonts w:hint="default"/>
        <w:lang w:val="vi" w:eastAsia="en-US" w:bidi="ar-SA"/>
      </w:rPr>
    </w:lvl>
  </w:abstractNum>
  <w:abstractNum w:abstractNumId="32" w15:restartNumberingAfterBreak="0">
    <w:nsid w:val="5CF02764"/>
    <w:multiLevelType w:val="multilevel"/>
    <w:tmpl w:val="DBD6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D416CD"/>
    <w:multiLevelType w:val="hybridMultilevel"/>
    <w:tmpl w:val="262CD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B1C48"/>
    <w:multiLevelType w:val="multilevel"/>
    <w:tmpl w:val="5BC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E50708"/>
    <w:multiLevelType w:val="multilevel"/>
    <w:tmpl w:val="FF8C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464173"/>
    <w:multiLevelType w:val="multilevel"/>
    <w:tmpl w:val="1A40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D90279"/>
    <w:multiLevelType w:val="multilevel"/>
    <w:tmpl w:val="FDB6B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F27C25"/>
    <w:multiLevelType w:val="multilevel"/>
    <w:tmpl w:val="D19C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3C3463"/>
    <w:multiLevelType w:val="multilevel"/>
    <w:tmpl w:val="F0AE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6B3B47"/>
    <w:multiLevelType w:val="multilevel"/>
    <w:tmpl w:val="80A26A46"/>
    <w:lvl w:ilvl="0">
      <w:start w:val="1"/>
      <w:numFmt w:val="decimal"/>
      <w:lvlText w:val="%1."/>
      <w:lvlJc w:val="left"/>
      <w:pPr>
        <w:ind w:left="706" w:hanging="260"/>
      </w:pPr>
      <w:rPr>
        <w:rFonts w:ascii="Times New Roman" w:eastAsia="Times New Roman" w:hAnsi="Times New Roman" w:cs="Times New Roman" w:hint="default"/>
        <w:b/>
        <w:bCs/>
        <w:color w:val="C00000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901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"/>
      <w:lvlJc w:val="left"/>
      <w:pPr>
        <w:ind w:left="447" w:hanging="267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1160" w:hanging="26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85" w:hanging="26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811" w:hanging="26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137" w:hanging="26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62" w:hanging="26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88" w:hanging="267"/>
      </w:pPr>
      <w:rPr>
        <w:rFonts w:hint="default"/>
        <w:lang w:val="vi" w:eastAsia="en-US" w:bidi="ar-SA"/>
      </w:rPr>
    </w:lvl>
  </w:abstractNum>
  <w:abstractNum w:abstractNumId="41" w15:restartNumberingAfterBreak="0">
    <w:nsid w:val="7C8E2B7D"/>
    <w:multiLevelType w:val="multilevel"/>
    <w:tmpl w:val="429E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24"/>
  </w:num>
  <w:num w:numId="4">
    <w:abstractNumId w:val="8"/>
  </w:num>
  <w:num w:numId="5">
    <w:abstractNumId w:val="11"/>
  </w:num>
  <w:num w:numId="6">
    <w:abstractNumId w:val="3"/>
  </w:num>
  <w:num w:numId="7">
    <w:abstractNumId w:val="37"/>
  </w:num>
  <w:num w:numId="8">
    <w:abstractNumId w:val="38"/>
  </w:num>
  <w:num w:numId="9">
    <w:abstractNumId w:val="10"/>
  </w:num>
  <w:num w:numId="10">
    <w:abstractNumId w:val="14"/>
  </w:num>
  <w:num w:numId="11">
    <w:abstractNumId w:val="16"/>
  </w:num>
  <w:num w:numId="12">
    <w:abstractNumId w:val="29"/>
  </w:num>
  <w:num w:numId="13">
    <w:abstractNumId w:val="2"/>
  </w:num>
  <w:num w:numId="14">
    <w:abstractNumId w:val="28"/>
  </w:num>
  <w:num w:numId="15">
    <w:abstractNumId w:val="36"/>
  </w:num>
  <w:num w:numId="16">
    <w:abstractNumId w:val="18"/>
  </w:num>
  <w:num w:numId="17">
    <w:abstractNumId w:val="4"/>
  </w:num>
  <w:num w:numId="18">
    <w:abstractNumId w:val="32"/>
  </w:num>
  <w:num w:numId="19">
    <w:abstractNumId w:val="26"/>
  </w:num>
  <w:num w:numId="20">
    <w:abstractNumId w:val="0"/>
  </w:num>
  <w:num w:numId="21">
    <w:abstractNumId w:val="33"/>
  </w:num>
  <w:num w:numId="22">
    <w:abstractNumId w:val="31"/>
  </w:num>
  <w:num w:numId="23">
    <w:abstractNumId w:val="22"/>
  </w:num>
  <w:num w:numId="24">
    <w:abstractNumId w:val="5"/>
  </w:num>
  <w:num w:numId="25">
    <w:abstractNumId w:val="13"/>
  </w:num>
  <w:num w:numId="26">
    <w:abstractNumId w:val="40"/>
  </w:num>
  <w:num w:numId="27">
    <w:abstractNumId w:val="23"/>
  </w:num>
  <w:num w:numId="28">
    <w:abstractNumId w:val="34"/>
  </w:num>
  <w:num w:numId="29">
    <w:abstractNumId w:val="17"/>
  </w:num>
  <w:num w:numId="30">
    <w:abstractNumId w:val="27"/>
  </w:num>
  <w:num w:numId="31">
    <w:abstractNumId w:val="35"/>
  </w:num>
  <w:num w:numId="32">
    <w:abstractNumId w:val="6"/>
  </w:num>
  <w:num w:numId="33">
    <w:abstractNumId w:val="21"/>
  </w:num>
  <w:num w:numId="34">
    <w:abstractNumId w:val="39"/>
  </w:num>
  <w:num w:numId="35">
    <w:abstractNumId w:val="9"/>
  </w:num>
  <w:num w:numId="36">
    <w:abstractNumId w:val="19"/>
  </w:num>
  <w:num w:numId="37">
    <w:abstractNumId w:val="41"/>
  </w:num>
  <w:num w:numId="38">
    <w:abstractNumId w:val="7"/>
  </w:num>
  <w:num w:numId="39">
    <w:abstractNumId w:val="1"/>
  </w:num>
  <w:num w:numId="40">
    <w:abstractNumId w:val="20"/>
  </w:num>
  <w:num w:numId="41">
    <w:abstractNumId w:val="25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2C"/>
    <w:rsid w:val="000009A2"/>
    <w:rsid w:val="000134E6"/>
    <w:rsid w:val="00015077"/>
    <w:rsid w:val="00015734"/>
    <w:rsid w:val="00016B4A"/>
    <w:rsid w:val="000468BB"/>
    <w:rsid w:val="00065AE1"/>
    <w:rsid w:val="000664BF"/>
    <w:rsid w:val="00077DFB"/>
    <w:rsid w:val="00086F5E"/>
    <w:rsid w:val="000A3D4C"/>
    <w:rsid w:val="000B4B0C"/>
    <w:rsid w:val="000B6383"/>
    <w:rsid w:val="000B758B"/>
    <w:rsid w:val="000C77D1"/>
    <w:rsid w:val="000D612E"/>
    <w:rsid w:val="000E2037"/>
    <w:rsid w:val="000E43FC"/>
    <w:rsid w:val="000E7458"/>
    <w:rsid w:val="000F2571"/>
    <w:rsid w:val="000F56D9"/>
    <w:rsid w:val="000F7D42"/>
    <w:rsid w:val="00100A58"/>
    <w:rsid w:val="001030A1"/>
    <w:rsid w:val="001124E2"/>
    <w:rsid w:val="00113C87"/>
    <w:rsid w:val="0012243A"/>
    <w:rsid w:val="00143F2C"/>
    <w:rsid w:val="00170F53"/>
    <w:rsid w:val="00171CE4"/>
    <w:rsid w:val="00172C9E"/>
    <w:rsid w:val="001804E1"/>
    <w:rsid w:val="00195106"/>
    <w:rsid w:val="00197E33"/>
    <w:rsid w:val="001A0802"/>
    <w:rsid w:val="001A0ECB"/>
    <w:rsid w:val="001B3E69"/>
    <w:rsid w:val="001D752D"/>
    <w:rsid w:val="001E34D0"/>
    <w:rsid w:val="001E57D6"/>
    <w:rsid w:val="001F0919"/>
    <w:rsid w:val="001F3407"/>
    <w:rsid w:val="00200702"/>
    <w:rsid w:val="00203374"/>
    <w:rsid w:val="00203F79"/>
    <w:rsid w:val="00206B85"/>
    <w:rsid w:val="00207464"/>
    <w:rsid w:val="002141A1"/>
    <w:rsid w:val="00236DFB"/>
    <w:rsid w:val="00263143"/>
    <w:rsid w:val="00263B32"/>
    <w:rsid w:val="0027009E"/>
    <w:rsid w:val="00281394"/>
    <w:rsid w:val="00286ACA"/>
    <w:rsid w:val="002A0BE6"/>
    <w:rsid w:val="002A3EFE"/>
    <w:rsid w:val="002A55CC"/>
    <w:rsid w:val="002A70AA"/>
    <w:rsid w:val="002A71F5"/>
    <w:rsid w:val="002B4678"/>
    <w:rsid w:val="002B560E"/>
    <w:rsid w:val="002C6008"/>
    <w:rsid w:val="002E08BA"/>
    <w:rsid w:val="002F0191"/>
    <w:rsid w:val="002F2353"/>
    <w:rsid w:val="00300B88"/>
    <w:rsid w:val="0030328B"/>
    <w:rsid w:val="00325588"/>
    <w:rsid w:val="00330E8E"/>
    <w:rsid w:val="00340F90"/>
    <w:rsid w:val="00354411"/>
    <w:rsid w:val="00366835"/>
    <w:rsid w:val="00385CE4"/>
    <w:rsid w:val="00387D70"/>
    <w:rsid w:val="00392DC1"/>
    <w:rsid w:val="0039701E"/>
    <w:rsid w:val="003A316F"/>
    <w:rsid w:val="003A62D3"/>
    <w:rsid w:val="003A6535"/>
    <w:rsid w:val="003B7BDE"/>
    <w:rsid w:val="003D2074"/>
    <w:rsid w:val="003E63D6"/>
    <w:rsid w:val="004035E8"/>
    <w:rsid w:val="00414F75"/>
    <w:rsid w:val="004178BA"/>
    <w:rsid w:val="004229E2"/>
    <w:rsid w:val="004365F6"/>
    <w:rsid w:val="0044110C"/>
    <w:rsid w:val="0044266A"/>
    <w:rsid w:val="00443CAC"/>
    <w:rsid w:val="00445D57"/>
    <w:rsid w:val="00464C19"/>
    <w:rsid w:val="00466450"/>
    <w:rsid w:val="00466806"/>
    <w:rsid w:val="00492F5D"/>
    <w:rsid w:val="00493CB3"/>
    <w:rsid w:val="004A4B92"/>
    <w:rsid w:val="004A60B5"/>
    <w:rsid w:val="004A652C"/>
    <w:rsid w:val="004B11FD"/>
    <w:rsid w:val="004C7387"/>
    <w:rsid w:val="004D7A5E"/>
    <w:rsid w:val="004F782A"/>
    <w:rsid w:val="005004F1"/>
    <w:rsid w:val="00501902"/>
    <w:rsid w:val="005131D5"/>
    <w:rsid w:val="00517CA1"/>
    <w:rsid w:val="00530869"/>
    <w:rsid w:val="00533B72"/>
    <w:rsid w:val="0054787B"/>
    <w:rsid w:val="00583B7F"/>
    <w:rsid w:val="0059597D"/>
    <w:rsid w:val="005A00B1"/>
    <w:rsid w:val="005A41E5"/>
    <w:rsid w:val="005B3073"/>
    <w:rsid w:val="005C387F"/>
    <w:rsid w:val="005C3A38"/>
    <w:rsid w:val="005E0C62"/>
    <w:rsid w:val="005E5EEA"/>
    <w:rsid w:val="005F04EE"/>
    <w:rsid w:val="005F31E5"/>
    <w:rsid w:val="00602E39"/>
    <w:rsid w:val="00603582"/>
    <w:rsid w:val="00604B5B"/>
    <w:rsid w:val="0061425E"/>
    <w:rsid w:val="006212D2"/>
    <w:rsid w:val="00634052"/>
    <w:rsid w:val="0064024C"/>
    <w:rsid w:val="00643258"/>
    <w:rsid w:val="00644D59"/>
    <w:rsid w:val="006519D6"/>
    <w:rsid w:val="0066384B"/>
    <w:rsid w:val="00672456"/>
    <w:rsid w:val="0067764F"/>
    <w:rsid w:val="006920D5"/>
    <w:rsid w:val="006A37A0"/>
    <w:rsid w:val="006A78DE"/>
    <w:rsid w:val="006A7F16"/>
    <w:rsid w:val="006B3175"/>
    <w:rsid w:val="006D4CBB"/>
    <w:rsid w:val="006D5237"/>
    <w:rsid w:val="006E1426"/>
    <w:rsid w:val="006E1CC1"/>
    <w:rsid w:val="006E3721"/>
    <w:rsid w:val="006F021E"/>
    <w:rsid w:val="0070097A"/>
    <w:rsid w:val="00700E0B"/>
    <w:rsid w:val="00705891"/>
    <w:rsid w:val="00706AB1"/>
    <w:rsid w:val="00720E1D"/>
    <w:rsid w:val="007318D3"/>
    <w:rsid w:val="00744118"/>
    <w:rsid w:val="0074609B"/>
    <w:rsid w:val="007507E4"/>
    <w:rsid w:val="00763B30"/>
    <w:rsid w:val="0077278B"/>
    <w:rsid w:val="007734F6"/>
    <w:rsid w:val="00774887"/>
    <w:rsid w:val="00782A90"/>
    <w:rsid w:val="007A2DC7"/>
    <w:rsid w:val="007A76A0"/>
    <w:rsid w:val="007B47EE"/>
    <w:rsid w:val="007B79E7"/>
    <w:rsid w:val="007D6959"/>
    <w:rsid w:val="007E5769"/>
    <w:rsid w:val="007F3305"/>
    <w:rsid w:val="00811405"/>
    <w:rsid w:val="00811F59"/>
    <w:rsid w:val="008244B9"/>
    <w:rsid w:val="00827D12"/>
    <w:rsid w:val="00832F71"/>
    <w:rsid w:val="0084442D"/>
    <w:rsid w:val="00857BC3"/>
    <w:rsid w:val="00860A61"/>
    <w:rsid w:val="00860EA8"/>
    <w:rsid w:val="00865DCE"/>
    <w:rsid w:val="00877672"/>
    <w:rsid w:val="00892CCA"/>
    <w:rsid w:val="008B5BCD"/>
    <w:rsid w:val="008B6AE1"/>
    <w:rsid w:val="008E1D0C"/>
    <w:rsid w:val="008E322C"/>
    <w:rsid w:val="008E61DF"/>
    <w:rsid w:val="008F4A27"/>
    <w:rsid w:val="009028E6"/>
    <w:rsid w:val="00902943"/>
    <w:rsid w:val="009171AB"/>
    <w:rsid w:val="00922537"/>
    <w:rsid w:val="00922633"/>
    <w:rsid w:val="009331DE"/>
    <w:rsid w:val="00940E71"/>
    <w:rsid w:val="00941970"/>
    <w:rsid w:val="00942719"/>
    <w:rsid w:val="009450F9"/>
    <w:rsid w:val="00946065"/>
    <w:rsid w:val="00946E45"/>
    <w:rsid w:val="0094745B"/>
    <w:rsid w:val="0095379F"/>
    <w:rsid w:val="009774EA"/>
    <w:rsid w:val="0098043D"/>
    <w:rsid w:val="00986154"/>
    <w:rsid w:val="0098780B"/>
    <w:rsid w:val="00991017"/>
    <w:rsid w:val="00992890"/>
    <w:rsid w:val="00995AC9"/>
    <w:rsid w:val="00996A55"/>
    <w:rsid w:val="009A55FD"/>
    <w:rsid w:val="009C033A"/>
    <w:rsid w:val="009C402F"/>
    <w:rsid w:val="009C45BE"/>
    <w:rsid w:val="009D3BF6"/>
    <w:rsid w:val="009D3F2C"/>
    <w:rsid w:val="009E383A"/>
    <w:rsid w:val="009F4859"/>
    <w:rsid w:val="00A14299"/>
    <w:rsid w:val="00A25735"/>
    <w:rsid w:val="00A32A71"/>
    <w:rsid w:val="00A56647"/>
    <w:rsid w:val="00A56994"/>
    <w:rsid w:val="00A6641E"/>
    <w:rsid w:val="00A66F57"/>
    <w:rsid w:val="00A67FCF"/>
    <w:rsid w:val="00A72E95"/>
    <w:rsid w:val="00A85741"/>
    <w:rsid w:val="00A938A3"/>
    <w:rsid w:val="00AA145A"/>
    <w:rsid w:val="00AA3091"/>
    <w:rsid w:val="00AA3D34"/>
    <w:rsid w:val="00AB3DBE"/>
    <w:rsid w:val="00AD3C18"/>
    <w:rsid w:val="00AD7227"/>
    <w:rsid w:val="00AE10A5"/>
    <w:rsid w:val="00AE4DF2"/>
    <w:rsid w:val="00B020A8"/>
    <w:rsid w:val="00B118D0"/>
    <w:rsid w:val="00B34D1A"/>
    <w:rsid w:val="00B36EB3"/>
    <w:rsid w:val="00B44495"/>
    <w:rsid w:val="00B72A50"/>
    <w:rsid w:val="00B76EB6"/>
    <w:rsid w:val="00B83BE1"/>
    <w:rsid w:val="00B84A25"/>
    <w:rsid w:val="00B94DC3"/>
    <w:rsid w:val="00BA1D53"/>
    <w:rsid w:val="00BA7920"/>
    <w:rsid w:val="00BC0671"/>
    <w:rsid w:val="00BD497B"/>
    <w:rsid w:val="00BF3A20"/>
    <w:rsid w:val="00C02EDE"/>
    <w:rsid w:val="00C172EA"/>
    <w:rsid w:val="00C26E5F"/>
    <w:rsid w:val="00C271DA"/>
    <w:rsid w:val="00C35677"/>
    <w:rsid w:val="00C83622"/>
    <w:rsid w:val="00C858F1"/>
    <w:rsid w:val="00C956B8"/>
    <w:rsid w:val="00CA0461"/>
    <w:rsid w:val="00CA083D"/>
    <w:rsid w:val="00CC799A"/>
    <w:rsid w:val="00CF1C98"/>
    <w:rsid w:val="00CF29D0"/>
    <w:rsid w:val="00CF5537"/>
    <w:rsid w:val="00D06A9E"/>
    <w:rsid w:val="00D41E29"/>
    <w:rsid w:val="00D450CA"/>
    <w:rsid w:val="00D60284"/>
    <w:rsid w:val="00D65977"/>
    <w:rsid w:val="00D73284"/>
    <w:rsid w:val="00D76774"/>
    <w:rsid w:val="00D87C3C"/>
    <w:rsid w:val="00D93B86"/>
    <w:rsid w:val="00DA6B06"/>
    <w:rsid w:val="00DC64E1"/>
    <w:rsid w:val="00DC69F6"/>
    <w:rsid w:val="00DD5045"/>
    <w:rsid w:val="00DE3F57"/>
    <w:rsid w:val="00DE4CD7"/>
    <w:rsid w:val="00DF5C10"/>
    <w:rsid w:val="00E0004E"/>
    <w:rsid w:val="00E023FB"/>
    <w:rsid w:val="00E026CE"/>
    <w:rsid w:val="00E3020F"/>
    <w:rsid w:val="00E41B63"/>
    <w:rsid w:val="00E4372A"/>
    <w:rsid w:val="00E4784F"/>
    <w:rsid w:val="00E74C05"/>
    <w:rsid w:val="00E8060D"/>
    <w:rsid w:val="00E83468"/>
    <w:rsid w:val="00E91FAF"/>
    <w:rsid w:val="00E925D0"/>
    <w:rsid w:val="00EB20E6"/>
    <w:rsid w:val="00EC12B4"/>
    <w:rsid w:val="00EF761E"/>
    <w:rsid w:val="00F15534"/>
    <w:rsid w:val="00F24794"/>
    <w:rsid w:val="00F30C86"/>
    <w:rsid w:val="00F3453F"/>
    <w:rsid w:val="00F357C8"/>
    <w:rsid w:val="00F40290"/>
    <w:rsid w:val="00F52706"/>
    <w:rsid w:val="00F702C5"/>
    <w:rsid w:val="00F83462"/>
    <w:rsid w:val="00F834D2"/>
    <w:rsid w:val="00F84934"/>
    <w:rsid w:val="00F91930"/>
    <w:rsid w:val="00F965B5"/>
    <w:rsid w:val="00F968A2"/>
    <w:rsid w:val="00FA44A6"/>
    <w:rsid w:val="00FA5847"/>
    <w:rsid w:val="00FA6809"/>
    <w:rsid w:val="00FB0093"/>
    <w:rsid w:val="00FB2432"/>
    <w:rsid w:val="00FB64BD"/>
    <w:rsid w:val="00FC3C86"/>
    <w:rsid w:val="00FD276A"/>
    <w:rsid w:val="00FD445F"/>
    <w:rsid w:val="00FD4531"/>
    <w:rsid w:val="00FD6082"/>
    <w:rsid w:val="00FE0908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F7F71"/>
  <w15:chartTrackingRefBased/>
  <w15:docId w15:val="{39AE0D90-080C-4BEC-B7B2-391446F8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2C"/>
    <w:pPr>
      <w:spacing w:after="200" w:line="276" w:lineRule="auto"/>
    </w:pPr>
    <w:rPr>
      <w:rFonts w:ascii="Times New Roman" w:hAnsi="Times New Roman"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A56647"/>
    <w:pPr>
      <w:widowControl w:val="0"/>
      <w:autoSpaceDE w:val="0"/>
      <w:autoSpaceDN w:val="0"/>
      <w:spacing w:before="72" w:after="0" w:line="240" w:lineRule="auto"/>
      <w:ind w:left="706"/>
      <w:outlineLvl w:val="1"/>
    </w:pPr>
    <w:rPr>
      <w:rFonts w:eastAsia="Times New Roman" w:cs="Times New Roman"/>
      <w:b/>
      <w:bCs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86AC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F5C10"/>
    <w:pPr>
      <w:widowControl w:val="0"/>
      <w:autoSpaceDE w:val="0"/>
      <w:autoSpaceDN w:val="0"/>
      <w:spacing w:after="0" w:line="240" w:lineRule="auto"/>
      <w:ind w:left="447"/>
    </w:pPr>
    <w:rPr>
      <w:rFonts w:eastAsia="Times New Roman" w:cs="Times New Roman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F5C10"/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A56647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table" w:styleId="TableGrid">
    <w:name w:val="Table Grid"/>
    <w:basedOn w:val="TableNormal"/>
    <w:uiPriority w:val="39"/>
    <w:rsid w:val="00BA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11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0191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077DF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0A3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D4C"/>
    <w:rPr>
      <w:rFonts w:ascii="Times New Roman" w:hAnsi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A3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4C"/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ngoctuann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C45A7-1CB6-443D-ADB2-B72CD789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1903</Words>
  <Characters>10852</Characters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2022-08-29T02:12:00Z</dcterms:created>
  <dcterms:modified xsi:type="dcterms:W3CDTF">2022-08-29T02:38:00Z</dcterms:modified>
</cp:coreProperties>
</file>