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6" w:type="dxa"/>
        <w:tblInd w:w="-284" w:type="dxa"/>
        <w:tblLook w:val="01E0" w:firstRow="1" w:lastRow="1" w:firstColumn="1" w:lastColumn="1" w:noHBand="0" w:noVBand="0"/>
      </w:tblPr>
      <w:tblGrid>
        <w:gridCol w:w="4228"/>
        <w:gridCol w:w="6208"/>
      </w:tblGrid>
      <w:tr w:rsidR="00A450C8" w:rsidRPr="003C145E" w14:paraId="0C530DEC" w14:textId="77777777" w:rsidTr="00325259">
        <w:trPr>
          <w:trHeight w:val="1139"/>
        </w:trPr>
        <w:tc>
          <w:tcPr>
            <w:tcW w:w="4228" w:type="dxa"/>
          </w:tcPr>
          <w:p w14:paraId="01773CBF" w14:textId="77777777" w:rsidR="00A450C8" w:rsidRPr="00B46E99" w:rsidRDefault="00A450C8" w:rsidP="000A2D5E">
            <w:pPr>
              <w:spacing w:after="0" w:line="240" w:lineRule="auto"/>
              <w:jc w:val="center"/>
              <w:rPr>
                <w:sz w:val="26"/>
                <w:szCs w:val="26"/>
              </w:rPr>
            </w:pPr>
            <w:r w:rsidRPr="00B46E99">
              <w:rPr>
                <w:sz w:val="26"/>
                <w:szCs w:val="26"/>
              </w:rPr>
              <w:t>ỦY BAN NHÂN DÂN QUẬN 3</w:t>
            </w:r>
          </w:p>
          <w:p w14:paraId="56621100" w14:textId="77777777" w:rsidR="00A450C8" w:rsidRPr="00B46E99" w:rsidRDefault="00A450C8" w:rsidP="000A2D5E">
            <w:pPr>
              <w:spacing w:after="0" w:line="240" w:lineRule="auto"/>
              <w:jc w:val="center"/>
              <w:rPr>
                <w:b/>
                <w:sz w:val="26"/>
                <w:szCs w:val="26"/>
              </w:rPr>
            </w:pPr>
            <w:r w:rsidRPr="00B46E99">
              <w:rPr>
                <w:b/>
                <w:sz w:val="26"/>
                <w:szCs w:val="26"/>
              </w:rPr>
              <w:t>TRƯỜNG THCS COLETTE</w:t>
            </w:r>
          </w:p>
          <w:p w14:paraId="43340B59" w14:textId="0B330DE3" w:rsidR="00A450C8" w:rsidRPr="002373BB" w:rsidRDefault="00A3333A" w:rsidP="002373BB">
            <w:pPr>
              <w:tabs>
                <w:tab w:val="left" w:pos="939"/>
              </w:tabs>
              <w:spacing w:after="240"/>
              <w:ind w:left="38"/>
              <w:rPr>
                <w:rFonts w:cs="Times New Roman"/>
                <w:sz w:val="28"/>
                <w:szCs w:val="26"/>
              </w:rPr>
            </w:pPr>
            <w:r>
              <w:rPr>
                <w:noProof/>
                <w:sz w:val="26"/>
              </w:rPr>
              <w:pict w14:anchorId="3CC58B21">
                <v:line id="Straight Connector 3" o:spid="_x0000_s1049" style="position:absolute;left:0;text-align:lef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0.4pt,5.1pt" to="16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"/>
              </w:pict>
            </w:r>
          </w:p>
        </w:tc>
        <w:tc>
          <w:tcPr>
            <w:tcW w:w="6208" w:type="dxa"/>
          </w:tcPr>
          <w:p w14:paraId="19ED549F" w14:textId="77777777" w:rsidR="00A450C8" w:rsidRPr="00B46E99" w:rsidRDefault="00A450C8" w:rsidP="000A2D5E">
            <w:pPr>
              <w:spacing w:after="0" w:line="240" w:lineRule="auto"/>
              <w:jc w:val="center"/>
              <w:rPr>
                <w:b/>
                <w:sz w:val="26"/>
                <w:szCs w:val="26"/>
              </w:rPr>
            </w:pPr>
            <w:r w:rsidRPr="00B46E99">
              <w:rPr>
                <w:b/>
                <w:sz w:val="26"/>
                <w:szCs w:val="26"/>
              </w:rPr>
              <w:t>ĐỀ THAM KHẢO GIỮA HỌC KỲ 1</w:t>
            </w:r>
          </w:p>
          <w:p w14:paraId="40D41222" w14:textId="77777777" w:rsidR="00A450C8" w:rsidRPr="00B46E99" w:rsidRDefault="00A450C8" w:rsidP="000A2D5E">
            <w:pPr>
              <w:spacing w:after="0" w:line="240" w:lineRule="auto"/>
              <w:jc w:val="center"/>
              <w:rPr>
                <w:b/>
                <w:sz w:val="26"/>
                <w:szCs w:val="26"/>
              </w:rPr>
            </w:pPr>
            <w:r w:rsidRPr="00B46E99">
              <w:rPr>
                <w:b/>
                <w:sz w:val="26"/>
                <w:szCs w:val="26"/>
              </w:rPr>
              <w:t>NĂM HỌC 2023-2024</w:t>
            </w:r>
          </w:p>
          <w:p w14:paraId="22C868F0" w14:textId="3F2133DF" w:rsidR="00A450C8" w:rsidRPr="00B46E99" w:rsidRDefault="00A450C8" w:rsidP="000A2D5E">
            <w:pPr>
              <w:spacing w:after="0" w:line="240" w:lineRule="auto"/>
              <w:jc w:val="center"/>
              <w:rPr>
                <w:b/>
                <w:sz w:val="26"/>
                <w:szCs w:val="26"/>
              </w:rPr>
            </w:pPr>
            <w:r w:rsidRPr="00B46E99">
              <w:rPr>
                <w:b/>
                <w:sz w:val="26"/>
                <w:szCs w:val="26"/>
              </w:rPr>
              <w:t xml:space="preserve">MÔN : TOÁN </w:t>
            </w:r>
            <w:r>
              <w:rPr>
                <w:b/>
                <w:sz w:val="26"/>
                <w:szCs w:val="26"/>
              </w:rPr>
              <w:t>7</w:t>
            </w:r>
          </w:p>
          <w:p w14:paraId="7D6E76B5" w14:textId="77777777" w:rsidR="00A450C8" w:rsidRPr="00B46E99" w:rsidRDefault="00A450C8" w:rsidP="000A2D5E">
            <w:pPr>
              <w:spacing w:after="0" w:line="240" w:lineRule="auto"/>
              <w:jc w:val="center"/>
              <w:rPr>
                <w:b/>
                <w:sz w:val="26"/>
                <w:szCs w:val="26"/>
              </w:rPr>
            </w:pPr>
            <w:r w:rsidRPr="00B46E99">
              <w:rPr>
                <w:b/>
                <w:sz w:val="26"/>
                <w:szCs w:val="26"/>
              </w:rPr>
              <w:t>Thời gian làm bài: 60 phút</w:t>
            </w:r>
          </w:p>
          <w:p w14:paraId="0D7CEB14" w14:textId="11CCEE73" w:rsidR="00A450C8" w:rsidRPr="003C145E" w:rsidRDefault="00A450C8" w:rsidP="00325259">
            <w:pPr>
              <w:jc w:val="center"/>
              <w:rPr>
                <w:rFonts w:cs="Times New Roman"/>
                <w:sz w:val="26"/>
                <w:szCs w:val="26"/>
                <w:lang w:val="vi-VN"/>
              </w:rPr>
            </w:pPr>
            <w:r w:rsidRPr="00B46E99">
              <w:rPr>
                <w:i/>
                <w:sz w:val="26"/>
                <w:szCs w:val="26"/>
              </w:rPr>
              <w:t>(không kể thời gian phát đề)</w:t>
            </w:r>
          </w:p>
        </w:tc>
      </w:tr>
    </w:tbl>
    <w:p w14:paraId="35A359A2" w14:textId="77777777" w:rsidR="000E5C80" w:rsidRDefault="000E5C80" w:rsidP="00040814">
      <w:pPr>
        <w:spacing w:line="360" w:lineRule="auto"/>
        <w:jc w:val="both"/>
        <w:rPr>
          <w:rFonts w:cs="Times New Roman"/>
          <w:b/>
          <w:bCs/>
          <w:sz w:val="26"/>
          <w:szCs w:val="26"/>
          <w:lang w:val="pt-BR"/>
        </w:rPr>
      </w:pPr>
    </w:p>
    <w:p w14:paraId="2ECB9F8E" w14:textId="74A39B64" w:rsidR="00040814" w:rsidRPr="000E5C80" w:rsidRDefault="000E5C80" w:rsidP="00040814">
      <w:pPr>
        <w:spacing w:line="360" w:lineRule="auto"/>
        <w:jc w:val="both"/>
        <w:rPr>
          <w:rFonts w:cs="Times New Roman"/>
          <w:b/>
          <w:bCs/>
          <w:sz w:val="26"/>
          <w:szCs w:val="26"/>
          <w:lang w:val="pt-BR"/>
        </w:rPr>
      </w:pPr>
      <w:r>
        <w:rPr>
          <w:rFonts w:cs="Times New Roman"/>
          <w:b/>
          <w:bCs/>
          <w:sz w:val="26"/>
          <w:szCs w:val="26"/>
          <w:lang w:val="pt-BR"/>
        </w:rPr>
        <w:t>A</w:t>
      </w:r>
      <w:r w:rsidR="006B32CC" w:rsidRPr="003C145E">
        <w:rPr>
          <w:rFonts w:cs="Times New Roman"/>
          <w:b/>
          <w:bCs/>
          <w:sz w:val="26"/>
          <w:szCs w:val="26"/>
          <w:lang w:val="pt-BR"/>
        </w:rPr>
        <w:t xml:space="preserve">. </w:t>
      </w:r>
      <w:r w:rsidR="00D04C57" w:rsidRPr="003C145E">
        <w:rPr>
          <w:rFonts w:cs="Times New Roman"/>
          <w:b/>
          <w:bCs/>
          <w:sz w:val="26"/>
          <w:szCs w:val="26"/>
          <w:lang w:val="pt-BR"/>
        </w:rPr>
        <w:t>PHẦN</w:t>
      </w:r>
      <w:r w:rsidR="00705215" w:rsidRPr="003C145E">
        <w:rPr>
          <w:rFonts w:cs="Times New Roman"/>
          <w:b/>
          <w:bCs/>
          <w:sz w:val="26"/>
          <w:szCs w:val="26"/>
          <w:lang w:val="pt-BR"/>
        </w:rPr>
        <w:t xml:space="preserve"> </w:t>
      </w:r>
      <w:r w:rsidR="00B9668C" w:rsidRPr="003C145E">
        <w:rPr>
          <w:rFonts w:cs="Times New Roman"/>
          <w:b/>
          <w:bCs/>
          <w:sz w:val="26"/>
          <w:szCs w:val="26"/>
          <w:lang w:val="pt-BR"/>
        </w:rPr>
        <w:t>TRẮC NGHIỆM</w:t>
      </w:r>
      <w:r w:rsidR="00EA1760" w:rsidRPr="003C145E">
        <w:rPr>
          <w:rFonts w:cs="Times New Roman"/>
          <w:b/>
          <w:bCs/>
          <w:sz w:val="26"/>
          <w:szCs w:val="26"/>
          <w:lang w:val="pt-BR"/>
        </w:rPr>
        <w:t xml:space="preserve"> </w:t>
      </w:r>
      <w:r w:rsidR="00D04C57" w:rsidRPr="003C145E">
        <w:rPr>
          <w:rFonts w:cs="Times New Roman"/>
          <w:b/>
          <w:bCs/>
          <w:sz w:val="26"/>
          <w:szCs w:val="26"/>
          <w:lang w:val="pt-BR"/>
        </w:rPr>
        <w:t>(</w:t>
      </w:r>
      <w:r w:rsidR="00AD3F21">
        <w:rPr>
          <w:rFonts w:cs="Times New Roman"/>
          <w:b/>
          <w:bCs/>
          <w:sz w:val="26"/>
          <w:szCs w:val="26"/>
          <w:lang w:val="pt-BR"/>
        </w:rPr>
        <w:t>2</w:t>
      </w:r>
      <w:r w:rsidR="00D04C57" w:rsidRPr="003C145E">
        <w:rPr>
          <w:rFonts w:cs="Times New Roman"/>
          <w:b/>
          <w:bCs/>
          <w:sz w:val="26"/>
          <w:szCs w:val="26"/>
          <w:lang w:val="pt-BR"/>
        </w:rPr>
        <w:t>,0 ĐIỂ</w:t>
      </w:r>
      <w:r w:rsidR="00040814" w:rsidRPr="003C145E">
        <w:rPr>
          <w:rFonts w:cs="Times New Roman"/>
          <w:b/>
          <w:bCs/>
          <w:sz w:val="26"/>
          <w:szCs w:val="26"/>
          <w:lang w:val="pt-BR"/>
        </w:rPr>
        <w:t>M</w:t>
      </w:r>
      <w:r w:rsidR="00040814" w:rsidRPr="000E5C80">
        <w:rPr>
          <w:rFonts w:cs="Times New Roman"/>
          <w:b/>
          <w:sz w:val="26"/>
          <w:szCs w:val="26"/>
          <w:lang w:val="pt-BR"/>
        </w:rPr>
        <w:t>)</w:t>
      </w:r>
    </w:p>
    <w:p w14:paraId="1DAA715C" w14:textId="44F812FA" w:rsidR="00040814" w:rsidRPr="000E5C80" w:rsidRDefault="000E5C80" w:rsidP="00040814">
      <w:pPr>
        <w:spacing w:line="360" w:lineRule="auto"/>
        <w:jc w:val="both"/>
        <w:rPr>
          <w:rFonts w:cs="Times New Roman"/>
          <w:b/>
          <w:bCs/>
          <w:color w:val="000000" w:themeColor="text1"/>
          <w:sz w:val="26"/>
          <w:szCs w:val="26"/>
          <w:lang w:val="pt-BR"/>
        </w:rPr>
      </w:pPr>
      <w:r w:rsidRPr="000E5C80">
        <w:rPr>
          <w:color w:val="000000"/>
          <w:sz w:val="26"/>
          <w:szCs w:val="26"/>
          <w:lang w:val="pt-BR"/>
        </w:rPr>
        <w:t>Học sinh ghi vào bài làm câu trả lời đúng (ví dụ : 1A; 2B; 3C;…)</w:t>
      </w:r>
    </w:p>
    <w:p w14:paraId="5C3B8943" w14:textId="40A363C1" w:rsidR="00040814" w:rsidRPr="003C145E" w:rsidRDefault="001837C1" w:rsidP="009E7D59">
      <w:pPr>
        <w:pStyle w:val="ListParagraph"/>
        <w:numPr>
          <w:ilvl w:val="0"/>
          <w:numId w:val="13"/>
        </w:numPr>
        <w:spacing w:after="0" w:line="360" w:lineRule="auto"/>
        <w:ind w:left="992" w:hanging="992"/>
        <w:jc w:val="both"/>
        <w:rPr>
          <w:rFonts w:cs="Times New Roman"/>
          <w:b/>
          <w:bCs/>
          <w:color w:val="800080"/>
          <w:sz w:val="26"/>
          <w:szCs w:val="26"/>
          <w:lang w:val="pt-BR"/>
        </w:rPr>
      </w:pPr>
      <w:r w:rsidRPr="003C145E">
        <w:rPr>
          <w:rFonts w:cs="Times New Roman"/>
          <w:b/>
          <w:bCs/>
          <w:color w:val="FF0000"/>
          <w:sz w:val="26"/>
          <w:szCs w:val="26"/>
          <w:lang w:val="pt-BR"/>
        </w:rPr>
        <w:t>[NB – TN1]</w:t>
      </w:r>
      <w:r w:rsidRPr="003C145E">
        <w:rPr>
          <w:rFonts w:cs="Times New Roman"/>
          <w:bCs/>
          <w:color w:val="FF0000"/>
          <w:sz w:val="26"/>
          <w:szCs w:val="26"/>
          <w:lang w:val="pt-BR"/>
        </w:rPr>
        <w:t xml:space="preserve"> </w:t>
      </w:r>
      <w:r w:rsidR="00040814" w:rsidRPr="003C145E">
        <w:rPr>
          <w:rFonts w:cs="Times New Roman"/>
          <w:bCs/>
          <w:sz w:val="26"/>
          <w:szCs w:val="26"/>
          <w:lang w:val="pt-BR"/>
        </w:rPr>
        <w:t xml:space="preserve">Trong các dãy số sau, dãy số nào chỉ gồm số hữu tỉ </w:t>
      </w:r>
      <w:r w:rsidR="00E95FD9">
        <w:rPr>
          <w:rFonts w:cs="Times New Roman"/>
          <w:bCs/>
          <w:sz w:val="26"/>
          <w:szCs w:val="26"/>
          <w:lang w:val="pt-BR"/>
        </w:rPr>
        <w:t>âm</w:t>
      </w:r>
      <w:r w:rsidR="00040814" w:rsidRPr="003C145E">
        <w:rPr>
          <w:rFonts w:cs="Times New Roman"/>
          <w:bCs/>
          <w:sz w:val="26"/>
          <w:szCs w:val="26"/>
          <w:lang w:val="pt-BR"/>
        </w:rPr>
        <w:t>?</w:t>
      </w:r>
    </w:p>
    <w:p w14:paraId="3CD9A5C4" w14:textId="4435263E" w:rsidR="00016BB2" w:rsidRPr="003C145E" w:rsidRDefault="00040814" w:rsidP="00016BB2">
      <w:pPr>
        <w:tabs>
          <w:tab w:val="left" w:pos="992"/>
          <w:tab w:val="left" w:pos="3402"/>
          <w:tab w:val="left" w:pos="5669"/>
          <w:tab w:val="left" w:pos="7937"/>
        </w:tabs>
        <w:spacing w:line="360" w:lineRule="auto"/>
        <w:ind w:left="992"/>
        <w:jc w:val="both"/>
        <w:rPr>
          <w:rFonts w:cs="Times New Roman"/>
          <w:b/>
          <w:color w:val="000000" w:themeColor="text1"/>
          <w:sz w:val="26"/>
          <w:szCs w:val="26"/>
        </w:rPr>
      </w:pPr>
      <w:r w:rsidRPr="003C145E">
        <w:rPr>
          <w:rFonts w:cs="Times New Roman"/>
          <w:b/>
          <w:color w:val="800080"/>
          <w:sz w:val="26"/>
          <w:szCs w:val="26"/>
        </w:rPr>
        <w:t xml:space="preserve">A. </w:t>
      </w:r>
      <w:r w:rsidR="00016BB2" w:rsidRPr="003C145E">
        <w:rPr>
          <w:rFonts w:cs="Times New Roman"/>
          <w:b/>
          <w:color w:val="800080"/>
          <w:position w:val="-4"/>
          <w:sz w:val="26"/>
          <w:szCs w:val="26"/>
        </w:rPr>
        <w:object w:dxaOrig="200" w:dyaOrig="300" w14:anchorId="4C31B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7" o:title=""/>
          </v:shape>
          <o:OLEObject Type="Embed" ProgID="Equation.DSMT4" ShapeID="_x0000_i1025" DrawAspect="Content" ObjectID="_1758100830" r:id="rId8"/>
        </w:object>
      </w:r>
      <w:r w:rsidR="00E95FD9" w:rsidRPr="003C145E">
        <w:rPr>
          <w:rFonts w:cs="Times New Roman"/>
          <w:b/>
          <w:color w:val="800080"/>
          <w:position w:val="-24"/>
          <w:sz w:val="26"/>
          <w:szCs w:val="26"/>
        </w:rPr>
        <w:object w:dxaOrig="2020" w:dyaOrig="660" w14:anchorId="2A1551B0">
          <v:shape id="_x0000_i1026" type="#_x0000_t75" style="width:101.4pt;height:31.2pt" o:ole="">
            <v:imagedata r:id="rId9" o:title=""/>
          </v:shape>
          <o:OLEObject Type="Embed" ProgID="Equation.DSMT4" ShapeID="_x0000_i1026" DrawAspect="Content" ObjectID="_1758100831" r:id="rId10"/>
        </w:object>
      </w:r>
      <w:r w:rsidR="007B4A3A" w:rsidRPr="003C145E">
        <w:rPr>
          <w:rFonts w:cs="Times New Roman"/>
          <w:color w:val="000000" w:themeColor="text1"/>
          <w:sz w:val="26"/>
          <w:szCs w:val="26"/>
        </w:rPr>
        <w:t>.</w:t>
      </w:r>
      <w:r w:rsidR="00016BB2" w:rsidRPr="003C145E">
        <w:rPr>
          <w:rFonts w:cs="Times New Roman"/>
          <w:b/>
          <w:color w:val="000000" w:themeColor="text1"/>
          <w:sz w:val="26"/>
          <w:szCs w:val="26"/>
        </w:rPr>
        <w:tab/>
      </w:r>
      <w:r w:rsidRPr="003C145E">
        <w:rPr>
          <w:rFonts w:cs="Times New Roman"/>
          <w:b/>
          <w:color w:val="800080"/>
          <w:sz w:val="26"/>
          <w:szCs w:val="26"/>
        </w:rPr>
        <w:t xml:space="preserve">B. </w:t>
      </w:r>
      <w:r w:rsidR="00E95FD9" w:rsidRPr="003C145E">
        <w:rPr>
          <w:rFonts w:cs="Times New Roman"/>
          <w:position w:val="-24"/>
          <w:sz w:val="26"/>
          <w:szCs w:val="26"/>
        </w:rPr>
        <w:object w:dxaOrig="2200" w:dyaOrig="660" w14:anchorId="2D8A7A70">
          <v:shape id="_x0000_i1027" type="#_x0000_t75" style="width:110.4pt;height:31.2pt" o:ole="">
            <v:imagedata r:id="rId11" o:title=""/>
          </v:shape>
          <o:OLEObject Type="Embed" ProgID="Equation.DSMT4" ShapeID="_x0000_i1027" DrawAspect="Content" ObjectID="_1758100832" r:id="rId12"/>
        </w:object>
      </w:r>
      <w:r w:rsidR="007B4A3A" w:rsidRPr="003C145E">
        <w:rPr>
          <w:rFonts w:cs="Times New Roman"/>
          <w:color w:val="000000" w:themeColor="text1"/>
          <w:sz w:val="26"/>
          <w:szCs w:val="26"/>
        </w:rPr>
        <w:t>.</w:t>
      </w:r>
    </w:p>
    <w:p w14:paraId="022DE00F" w14:textId="66DFA3F5" w:rsidR="00040814" w:rsidRPr="003C145E" w:rsidRDefault="00040814" w:rsidP="00016BB2">
      <w:pPr>
        <w:tabs>
          <w:tab w:val="left" w:pos="992"/>
          <w:tab w:val="left" w:pos="3402"/>
          <w:tab w:val="left" w:pos="5669"/>
          <w:tab w:val="left" w:pos="7937"/>
        </w:tabs>
        <w:spacing w:line="360" w:lineRule="auto"/>
        <w:ind w:left="992"/>
        <w:jc w:val="both"/>
        <w:rPr>
          <w:rFonts w:cs="Times New Roman"/>
          <w:b/>
          <w:color w:val="000000" w:themeColor="text1"/>
          <w:sz w:val="26"/>
          <w:szCs w:val="26"/>
        </w:rPr>
      </w:pPr>
      <w:r w:rsidRPr="003C145E">
        <w:rPr>
          <w:rFonts w:cs="Times New Roman"/>
          <w:b/>
          <w:color w:val="800080"/>
          <w:sz w:val="26"/>
          <w:szCs w:val="26"/>
        </w:rPr>
        <w:t xml:space="preserve">C. </w:t>
      </w:r>
      <w:r w:rsidR="00E95FD9" w:rsidRPr="003C145E">
        <w:rPr>
          <w:rFonts w:cs="Times New Roman"/>
          <w:position w:val="-24"/>
          <w:sz w:val="26"/>
          <w:szCs w:val="26"/>
        </w:rPr>
        <w:object w:dxaOrig="2160" w:dyaOrig="660" w14:anchorId="14BA2065">
          <v:shape id="_x0000_i1028" type="#_x0000_t75" style="width:109.8pt;height:31.2pt" o:ole="">
            <v:imagedata r:id="rId13" o:title=""/>
          </v:shape>
          <o:OLEObject Type="Embed" ProgID="Equation.DSMT4" ShapeID="_x0000_i1028" DrawAspect="Content" ObjectID="_1758100833" r:id="rId14"/>
        </w:object>
      </w:r>
      <w:r w:rsidR="007B4A3A" w:rsidRPr="003C145E">
        <w:rPr>
          <w:rFonts w:cs="Times New Roman"/>
          <w:color w:val="000000" w:themeColor="text1"/>
          <w:sz w:val="26"/>
          <w:szCs w:val="26"/>
        </w:rPr>
        <w:t>.</w:t>
      </w:r>
      <w:r w:rsidR="00E95FD9">
        <w:rPr>
          <w:rFonts w:cs="Times New Roman"/>
          <w:b/>
          <w:color w:val="800080"/>
          <w:sz w:val="26"/>
          <w:szCs w:val="26"/>
        </w:rPr>
        <w:tab/>
      </w:r>
      <w:r w:rsidRPr="003C145E">
        <w:rPr>
          <w:rFonts w:cs="Times New Roman"/>
          <w:b/>
          <w:color w:val="800080"/>
          <w:sz w:val="26"/>
          <w:szCs w:val="26"/>
        </w:rPr>
        <w:t xml:space="preserve">D. </w:t>
      </w:r>
      <w:r w:rsidR="00E95FD9" w:rsidRPr="003C145E">
        <w:rPr>
          <w:rFonts w:cs="Times New Roman"/>
          <w:position w:val="-24"/>
          <w:sz w:val="26"/>
          <w:szCs w:val="26"/>
        </w:rPr>
        <w:object w:dxaOrig="1800" w:dyaOrig="660" w14:anchorId="1C484710">
          <v:shape id="_x0000_i1029" type="#_x0000_t75" style="width:88.2pt;height:31.2pt" o:ole="">
            <v:imagedata r:id="rId15" o:title=""/>
          </v:shape>
          <o:OLEObject Type="Embed" ProgID="Equation.DSMT4" ShapeID="_x0000_i1029" DrawAspect="Content" ObjectID="_1758100834" r:id="rId16"/>
        </w:object>
      </w:r>
      <w:r w:rsidR="007B4A3A" w:rsidRPr="003C145E">
        <w:rPr>
          <w:rFonts w:cs="Times New Roman"/>
          <w:color w:val="000000" w:themeColor="text1"/>
          <w:sz w:val="26"/>
          <w:szCs w:val="26"/>
        </w:rPr>
        <w:t>.</w:t>
      </w:r>
    </w:p>
    <w:p w14:paraId="35514A24" w14:textId="7F5AE26B" w:rsidR="00D71859" w:rsidRPr="000F0631" w:rsidRDefault="001837C1" w:rsidP="007D412D">
      <w:pPr>
        <w:pStyle w:val="ListParagraph"/>
        <w:numPr>
          <w:ilvl w:val="0"/>
          <w:numId w:val="13"/>
        </w:numPr>
        <w:spacing w:after="0" w:line="360" w:lineRule="auto"/>
        <w:ind w:left="992" w:hanging="992"/>
        <w:jc w:val="both"/>
        <w:rPr>
          <w:rFonts w:cs="Times New Roman"/>
          <w:b/>
          <w:color w:val="800080"/>
          <w:sz w:val="26"/>
          <w:szCs w:val="26"/>
          <w:lang w:val="pt-BR"/>
        </w:rPr>
      </w:pPr>
      <w:r w:rsidRPr="003C145E">
        <w:rPr>
          <w:rFonts w:cs="Times New Roman"/>
          <w:b/>
          <w:color w:val="FF0000"/>
          <w:sz w:val="26"/>
          <w:szCs w:val="26"/>
          <w:lang w:val="pt-BR"/>
        </w:rPr>
        <w:t>[NB – TN2]</w:t>
      </w:r>
      <w:r w:rsidRPr="003C145E">
        <w:rPr>
          <w:rFonts w:cs="Times New Roman"/>
          <w:color w:val="FF0000"/>
          <w:sz w:val="26"/>
          <w:szCs w:val="26"/>
          <w:lang w:val="pt-BR"/>
        </w:rPr>
        <w:t xml:space="preserve"> </w:t>
      </w:r>
      <w:r w:rsidR="000F0631">
        <w:rPr>
          <w:rFonts w:cs="Times New Roman"/>
          <w:sz w:val="26"/>
          <w:szCs w:val="26"/>
          <w:lang w:val="pt-BR"/>
        </w:rPr>
        <w:t xml:space="preserve">Quan sát trục số sau và cho biết điểm nào biểu diễn số hữu tỉ </w:t>
      </w:r>
      <w:r w:rsidR="000F0631" w:rsidRPr="000F0631">
        <w:rPr>
          <w:rFonts w:cs="Times New Roman"/>
          <w:position w:val="-24"/>
          <w:sz w:val="26"/>
          <w:szCs w:val="26"/>
          <w:lang w:val="pt-BR"/>
        </w:rPr>
        <w:object w:dxaOrig="360" w:dyaOrig="660" w14:anchorId="39791BFD">
          <v:shape id="_x0000_i1030" type="#_x0000_t75" style="width:18.6pt;height:33pt" o:ole="">
            <v:imagedata r:id="rId17" o:title=""/>
          </v:shape>
          <o:OLEObject Type="Embed" ProgID="Equation.DSMT4" ShapeID="_x0000_i1030" DrawAspect="Content" ObjectID="_1758100835" r:id="rId18"/>
        </w:object>
      </w:r>
    </w:p>
    <w:p w14:paraId="3CF0D304" w14:textId="2CA1DDE0" w:rsidR="000F0631" w:rsidRPr="00A450C8" w:rsidRDefault="00A450C8" w:rsidP="00A450C8">
      <w:pPr>
        <w:spacing w:after="0" w:line="360" w:lineRule="auto"/>
        <w:jc w:val="center"/>
        <w:rPr>
          <w:rFonts w:cs="Times New Roman"/>
          <w:b/>
          <w:color w:val="800080"/>
          <w:sz w:val="26"/>
          <w:szCs w:val="26"/>
          <w:lang w:val="pt-BR"/>
        </w:rPr>
      </w:pPr>
      <w:r>
        <w:rPr>
          <w:noProof/>
        </w:rPr>
        <w:drawing>
          <wp:inline distT="0" distB="0" distL="0" distR="0" wp14:anchorId="58C9951E" wp14:editId="486A8953">
            <wp:extent cx="4907915" cy="531495"/>
            <wp:effectExtent l="0" t="0" r="698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07915" cy="531495"/>
                    </a:xfrm>
                    <a:prstGeom prst="rect">
                      <a:avLst/>
                    </a:prstGeom>
                  </pic:spPr>
                </pic:pic>
              </a:graphicData>
            </a:graphic>
          </wp:inline>
        </w:drawing>
      </w:r>
    </w:p>
    <w:p w14:paraId="3D6DFE0D" w14:textId="3DD2826D" w:rsidR="00D71859" w:rsidRPr="00E95FD9" w:rsidRDefault="00E95FD9" w:rsidP="00E95FD9">
      <w:pPr>
        <w:tabs>
          <w:tab w:val="left" w:pos="992"/>
          <w:tab w:val="left" w:pos="3402"/>
          <w:tab w:val="left" w:pos="5669"/>
          <w:tab w:val="left" w:pos="7937"/>
        </w:tabs>
        <w:spacing w:line="360" w:lineRule="auto"/>
        <w:ind w:left="992"/>
        <w:jc w:val="both"/>
        <w:rPr>
          <w:rFonts w:cs="Times New Roman"/>
          <w:b/>
          <w:color w:val="000000" w:themeColor="text1"/>
          <w:sz w:val="26"/>
          <w:szCs w:val="26"/>
          <w:lang w:val="pt-BR"/>
        </w:rPr>
      </w:pPr>
      <w:r>
        <w:rPr>
          <w:rFonts w:cs="Times New Roman"/>
          <w:b/>
          <w:color w:val="800080"/>
          <w:sz w:val="26"/>
          <w:szCs w:val="26"/>
          <w:lang w:val="pt-BR"/>
        </w:rPr>
        <w:t xml:space="preserve">A. </w:t>
      </w:r>
      <w:r w:rsidR="000F0631">
        <w:rPr>
          <w:rFonts w:cs="Times New Roman"/>
          <w:color w:val="000000" w:themeColor="text1"/>
          <w:sz w:val="26"/>
          <w:szCs w:val="26"/>
          <w:lang w:val="pt-BR"/>
        </w:rPr>
        <w:t>A</w:t>
      </w:r>
      <w:r w:rsidR="007B4A3A" w:rsidRPr="003C145E">
        <w:rPr>
          <w:rFonts w:cs="Times New Roman"/>
          <w:color w:val="000000" w:themeColor="text1"/>
          <w:sz w:val="26"/>
          <w:szCs w:val="26"/>
        </w:rPr>
        <w:t>.</w:t>
      </w:r>
      <w:r>
        <w:rPr>
          <w:rFonts w:cs="Times New Roman"/>
          <w:b/>
          <w:color w:val="800080"/>
          <w:sz w:val="26"/>
          <w:szCs w:val="26"/>
          <w:lang w:val="pt-BR"/>
        </w:rPr>
        <w:tab/>
        <w:t>B.</w:t>
      </w:r>
      <w:r w:rsidR="000F0631">
        <w:rPr>
          <w:rFonts w:cs="Times New Roman"/>
          <w:b/>
          <w:color w:val="800080"/>
          <w:sz w:val="26"/>
          <w:szCs w:val="26"/>
          <w:lang w:val="pt-BR"/>
        </w:rPr>
        <w:t xml:space="preserve"> </w:t>
      </w:r>
      <w:r w:rsidR="000F0631">
        <w:rPr>
          <w:rFonts w:cs="Times New Roman"/>
          <w:color w:val="000000" w:themeColor="text1"/>
          <w:sz w:val="26"/>
          <w:szCs w:val="26"/>
          <w:lang w:val="pt-BR"/>
        </w:rPr>
        <w:t>B</w:t>
      </w:r>
      <w:r w:rsidR="007B4A3A" w:rsidRPr="003C145E">
        <w:rPr>
          <w:rFonts w:cs="Times New Roman"/>
          <w:color w:val="000000" w:themeColor="text1"/>
          <w:sz w:val="26"/>
          <w:szCs w:val="26"/>
        </w:rPr>
        <w:t>.</w:t>
      </w:r>
      <w:r>
        <w:rPr>
          <w:rFonts w:cs="Times New Roman"/>
          <w:color w:val="000000" w:themeColor="text1"/>
          <w:sz w:val="26"/>
          <w:szCs w:val="26"/>
        </w:rPr>
        <w:tab/>
      </w:r>
      <w:r w:rsidR="00D71859" w:rsidRPr="003C145E">
        <w:rPr>
          <w:rFonts w:cs="Times New Roman"/>
          <w:b/>
          <w:color w:val="800080"/>
          <w:sz w:val="26"/>
          <w:szCs w:val="26"/>
          <w:lang w:val="pt-BR"/>
        </w:rPr>
        <w:t>C.</w:t>
      </w:r>
      <w:r w:rsidR="000F0631">
        <w:rPr>
          <w:rFonts w:cs="Times New Roman"/>
          <w:b/>
          <w:color w:val="800080"/>
          <w:sz w:val="26"/>
          <w:szCs w:val="26"/>
          <w:lang w:val="pt-BR"/>
        </w:rPr>
        <w:t xml:space="preserve"> </w:t>
      </w:r>
      <w:r w:rsidR="000F0631">
        <w:rPr>
          <w:rFonts w:cs="Times New Roman"/>
          <w:color w:val="000000" w:themeColor="text1"/>
          <w:sz w:val="26"/>
          <w:szCs w:val="26"/>
          <w:lang w:val="pt-BR"/>
        </w:rPr>
        <w:t>C</w:t>
      </w:r>
      <w:r w:rsidR="007B4A3A" w:rsidRPr="003C145E">
        <w:rPr>
          <w:rFonts w:cs="Times New Roman"/>
          <w:color w:val="000000" w:themeColor="text1"/>
          <w:sz w:val="26"/>
          <w:szCs w:val="26"/>
        </w:rPr>
        <w:t>.</w:t>
      </w:r>
      <w:r w:rsidR="00D71859" w:rsidRPr="003C145E">
        <w:rPr>
          <w:rFonts w:cs="Times New Roman"/>
          <w:b/>
          <w:color w:val="800080"/>
          <w:sz w:val="26"/>
          <w:szCs w:val="26"/>
          <w:lang w:val="pt-BR"/>
        </w:rPr>
        <w:tab/>
      </w:r>
      <w:r w:rsidR="00D71859" w:rsidRPr="003C145E">
        <w:rPr>
          <w:rFonts w:cs="Times New Roman"/>
          <w:b/>
          <w:color w:val="800080"/>
          <w:sz w:val="26"/>
          <w:szCs w:val="26"/>
        </w:rPr>
        <w:t>D.</w:t>
      </w:r>
      <w:r w:rsidR="000F0631">
        <w:rPr>
          <w:rFonts w:cs="Times New Roman"/>
          <w:b/>
          <w:color w:val="800080"/>
          <w:sz w:val="26"/>
          <w:szCs w:val="26"/>
        </w:rPr>
        <w:t xml:space="preserve"> </w:t>
      </w:r>
      <w:r w:rsidR="000F0631">
        <w:rPr>
          <w:rFonts w:cs="Times New Roman"/>
          <w:color w:val="000000" w:themeColor="text1"/>
          <w:sz w:val="26"/>
          <w:szCs w:val="26"/>
        </w:rPr>
        <w:t>D</w:t>
      </w:r>
      <w:r w:rsidR="007B4A3A" w:rsidRPr="003C145E">
        <w:rPr>
          <w:rFonts w:cs="Times New Roman"/>
          <w:color w:val="000000" w:themeColor="text1"/>
          <w:sz w:val="26"/>
          <w:szCs w:val="26"/>
        </w:rPr>
        <w:t>.</w:t>
      </w:r>
    </w:p>
    <w:p w14:paraId="7ACBF5F9" w14:textId="0319243B" w:rsidR="00D04C57" w:rsidRPr="003C145E" w:rsidRDefault="00B82AEC" w:rsidP="009E7D59">
      <w:pPr>
        <w:pStyle w:val="ListParagraph"/>
        <w:numPr>
          <w:ilvl w:val="0"/>
          <w:numId w:val="13"/>
        </w:numPr>
        <w:spacing w:after="0" w:line="360" w:lineRule="auto"/>
        <w:ind w:left="992" w:hanging="992"/>
        <w:jc w:val="both"/>
        <w:rPr>
          <w:rFonts w:eastAsiaTheme="minorEastAsia" w:cs="Times New Roman"/>
          <w:b/>
          <w:color w:val="800080"/>
          <w:sz w:val="26"/>
          <w:szCs w:val="26"/>
          <w:lang w:val="pt-BR"/>
        </w:rPr>
      </w:pPr>
      <w:r w:rsidRPr="00325259">
        <w:rPr>
          <w:rFonts w:cs="Times New Roman"/>
          <w:b/>
          <w:color w:val="FF0000"/>
          <w:sz w:val="26"/>
          <w:szCs w:val="26"/>
          <w:lang w:val="pt-BR"/>
        </w:rPr>
        <w:t xml:space="preserve"> </w:t>
      </w:r>
      <w:r w:rsidR="003A59AE" w:rsidRPr="00325259">
        <w:rPr>
          <w:rFonts w:cs="Times New Roman"/>
          <w:b/>
          <w:color w:val="FF0000"/>
          <w:sz w:val="26"/>
          <w:szCs w:val="26"/>
          <w:lang w:val="pt-BR"/>
        </w:rPr>
        <w:t>[</w:t>
      </w:r>
      <w:r w:rsidR="00AD3F21" w:rsidRPr="00325259">
        <w:rPr>
          <w:rFonts w:cs="Times New Roman"/>
          <w:b/>
          <w:color w:val="FF0000"/>
          <w:sz w:val="26"/>
          <w:szCs w:val="26"/>
          <w:lang w:val="pt-BR"/>
        </w:rPr>
        <w:t>NB</w:t>
      </w:r>
      <w:r w:rsidR="003A59AE" w:rsidRPr="00325259">
        <w:rPr>
          <w:rFonts w:cs="Times New Roman"/>
          <w:b/>
          <w:color w:val="FF0000"/>
          <w:sz w:val="26"/>
          <w:szCs w:val="26"/>
          <w:lang w:val="pt-BR"/>
        </w:rPr>
        <w:t xml:space="preserve"> – TN</w:t>
      </w:r>
      <w:r w:rsidRPr="00325259">
        <w:rPr>
          <w:rFonts w:cs="Times New Roman"/>
          <w:b/>
          <w:color w:val="FF0000"/>
          <w:sz w:val="26"/>
          <w:szCs w:val="26"/>
          <w:lang w:val="pt-BR"/>
        </w:rPr>
        <w:t>3</w:t>
      </w:r>
      <w:r w:rsidR="003A59AE" w:rsidRPr="00325259">
        <w:rPr>
          <w:rFonts w:cs="Times New Roman"/>
          <w:b/>
          <w:color w:val="FF0000"/>
          <w:sz w:val="26"/>
          <w:szCs w:val="26"/>
          <w:lang w:val="pt-BR"/>
        </w:rPr>
        <w:t>]</w:t>
      </w:r>
      <w:r w:rsidR="00D04C57" w:rsidRPr="00325259">
        <w:rPr>
          <w:rFonts w:cs="Times New Roman"/>
          <w:color w:val="FF0000"/>
          <w:sz w:val="26"/>
          <w:szCs w:val="26"/>
          <w:lang w:val="pt-BR"/>
        </w:rPr>
        <w:t xml:space="preserve"> </w:t>
      </w:r>
      <w:r w:rsidR="00020523" w:rsidRPr="003C145E">
        <w:rPr>
          <w:rFonts w:cs="Times New Roman"/>
          <w:sz w:val="26"/>
          <w:szCs w:val="26"/>
          <w:lang w:val="pt-BR"/>
        </w:rPr>
        <w:t xml:space="preserve">Chọn khẳng định </w:t>
      </w:r>
      <w:r w:rsidR="00D908AF">
        <w:rPr>
          <w:rFonts w:cs="Times New Roman"/>
          <w:sz w:val="26"/>
          <w:szCs w:val="26"/>
          <w:lang w:val="pt-BR"/>
        </w:rPr>
        <w:t>đúng</w:t>
      </w:r>
      <w:r w:rsidR="00020523" w:rsidRPr="003C145E">
        <w:rPr>
          <w:rFonts w:cs="Times New Roman"/>
          <w:sz w:val="26"/>
          <w:szCs w:val="26"/>
          <w:lang w:val="pt-BR"/>
        </w:rPr>
        <w:t>?</w:t>
      </w:r>
    </w:p>
    <w:p w14:paraId="0D3DA4E7" w14:textId="53DBA19A" w:rsidR="00D04C57" w:rsidRPr="00D908AF" w:rsidRDefault="00D04C57" w:rsidP="00D908AF">
      <w:pPr>
        <w:tabs>
          <w:tab w:val="left" w:pos="992"/>
          <w:tab w:val="left" w:pos="3402"/>
          <w:tab w:val="left" w:pos="5669"/>
          <w:tab w:val="left" w:pos="7937"/>
        </w:tabs>
        <w:spacing w:line="360" w:lineRule="auto"/>
        <w:ind w:left="992"/>
        <w:jc w:val="both"/>
        <w:rPr>
          <w:rFonts w:eastAsiaTheme="minorEastAsia" w:cs="Times New Roman"/>
          <w:b/>
          <w:color w:val="000000" w:themeColor="text1"/>
          <w:sz w:val="26"/>
          <w:szCs w:val="26"/>
          <w:lang w:val="pt-BR"/>
        </w:rPr>
      </w:pPr>
      <w:r w:rsidRPr="003C145E">
        <w:rPr>
          <w:rFonts w:cs="Times New Roman"/>
          <w:b/>
          <w:color w:val="800080"/>
          <w:sz w:val="26"/>
          <w:szCs w:val="26"/>
          <w:lang w:val="pt-BR"/>
        </w:rPr>
        <w:t>A.</w:t>
      </w:r>
      <w:r w:rsidR="00D908AF">
        <w:rPr>
          <w:rFonts w:cs="Times New Roman"/>
          <w:b/>
          <w:color w:val="800080"/>
          <w:sz w:val="26"/>
          <w:szCs w:val="26"/>
          <w:lang w:val="pt-BR"/>
        </w:rPr>
        <w:t xml:space="preserve"> </w:t>
      </w:r>
      <w:r w:rsidR="00D908AF" w:rsidRPr="00D908AF">
        <w:rPr>
          <w:rFonts w:eastAsiaTheme="minorEastAsia" w:cs="Times New Roman"/>
          <w:b/>
          <w:color w:val="800080"/>
          <w:position w:val="-24"/>
          <w:sz w:val="26"/>
          <w:szCs w:val="26"/>
          <w:lang w:val="pt-BR"/>
        </w:rPr>
        <w:object w:dxaOrig="900" w:dyaOrig="660" w14:anchorId="75900943">
          <v:shape id="_x0000_i1031" type="#_x0000_t75" style="width:45pt;height:33.6pt" o:ole="">
            <v:imagedata r:id="rId20" o:title=""/>
          </v:shape>
          <o:OLEObject Type="Embed" ProgID="Equation.DSMT4" ShapeID="_x0000_i1031" DrawAspect="Content" ObjectID="_1758100836" r:id="rId21"/>
        </w:object>
      </w:r>
      <w:r w:rsidR="007B4A3A" w:rsidRPr="003C145E">
        <w:rPr>
          <w:rFonts w:cs="Times New Roman"/>
          <w:color w:val="000000" w:themeColor="text1"/>
          <w:sz w:val="26"/>
          <w:szCs w:val="26"/>
        </w:rPr>
        <w:t>.</w:t>
      </w:r>
      <w:r w:rsidR="00D908AF">
        <w:rPr>
          <w:rFonts w:eastAsiaTheme="minorEastAsia" w:cs="Times New Roman"/>
          <w:sz w:val="26"/>
          <w:szCs w:val="26"/>
          <w:lang w:val="pt-BR"/>
        </w:rPr>
        <w:tab/>
      </w:r>
      <w:r w:rsidRPr="003C145E">
        <w:rPr>
          <w:rFonts w:eastAsiaTheme="minorEastAsia" w:cs="Times New Roman"/>
          <w:b/>
          <w:color w:val="800080"/>
          <w:sz w:val="26"/>
          <w:szCs w:val="26"/>
          <w:lang w:val="pt-BR"/>
        </w:rPr>
        <w:t>B.</w:t>
      </w:r>
      <w:r w:rsidR="00D908AF">
        <w:rPr>
          <w:rFonts w:eastAsiaTheme="minorEastAsia" w:cs="Times New Roman"/>
          <w:b/>
          <w:color w:val="800080"/>
          <w:sz w:val="26"/>
          <w:szCs w:val="26"/>
          <w:lang w:val="pt-BR"/>
        </w:rPr>
        <w:t xml:space="preserve"> </w:t>
      </w:r>
      <w:r w:rsidR="00D908AF" w:rsidRPr="00D908AF">
        <w:rPr>
          <w:rFonts w:eastAsiaTheme="minorEastAsia" w:cs="Times New Roman"/>
          <w:b/>
          <w:color w:val="800080"/>
          <w:position w:val="-24"/>
          <w:sz w:val="26"/>
          <w:szCs w:val="26"/>
          <w:lang w:val="pt-BR"/>
        </w:rPr>
        <w:object w:dxaOrig="880" w:dyaOrig="660" w14:anchorId="43A73186">
          <v:shape id="_x0000_i1032" type="#_x0000_t75" style="width:45pt;height:33.6pt" o:ole="">
            <v:imagedata r:id="rId22" o:title=""/>
          </v:shape>
          <o:OLEObject Type="Embed" ProgID="Equation.DSMT4" ShapeID="_x0000_i1032" DrawAspect="Content" ObjectID="_1758100837" r:id="rId23"/>
        </w:object>
      </w:r>
      <w:r w:rsidR="007B4A3A" w:rsidRPr="003C145E">
        <w:rPr>
          <w:rFonts w:cs="Times New Roman"/>
          <w:color w:val="000000" w:themeColor="text1"/>
          <w:sz w:val="26"/>
          <w:szCs w:val="26"/>
        </w:rPr>
        <w:t>.</w:t>
      </w:r>
      <w:r w:rsidR="00D908AF">
        <w:rPr>
          <w:rFonts w:eastAsiaTheme="minorEastAsia" w:cs="Times New Roman"/>
          <w:b/>
          <w:color w:val="000000" w:themeColor="text1"/>
          <w:sz w:val="26"/>
          <w:szCs w:val="26"/>
          <w:lang w:val="pt-BR"/>
        </w:rPr>
        <w:tab/>
      </w:r>
      <w:r w:rsidRPr="003C145E">
        <w:rPr>
          <w:rFonts w:eastAsiaTheme="minorEastAsia" w:cs="Times New Roman"/>
          <w:b/>
          <w:color w:val="800080"/>
          <w:sz w:val="26"/>
          <w:szCs w:val="26"/>
          <w:lang w:val="pt-BR"/>
        </w:rPr>
        <w:t>C.</w:t>
      </w:r>
      <w:r w:rsidR="00D908AF">
        <w:rPr>
          <w:rFonts w:eastAsiaTheme="minorEastAsia" w:cs="Times New Roman"/>
          <w:b/>
          <w:color w:val="800080"/>
          <w:sz w:val="26"/>
          <w:szCs w:val="26"/>
          <w:lang w:val="pt-BR"/>
        </w:rPr>
        <w:t xml:space="preserve"> </w:t>
      </w:r>
      <w:r w:rsidR="00D908AF" w:rsidRPr="00D908AF">
        <w:rPr>
          <w:rFonts w:eastAsiaTheme="minorEastAsia" w:cs="Times New Roman"/>
          <w:b/>
          <w:color w:val="800080"/>
          <w:position w:val="-24"/>
          <w:sz w:val="26"/>
          <w:szCs w:val="26"/>
          <w:lang w:val="pt-BR"/>
        </w:rPr>
        <w:object w:dxaOrig="900" w:dyaOrig="660" w14:anchorId="70508061">
          <v:shape id="_x0000_i1033" type="#_x0000_t75" style="width:45pt;height:33.6pt" o:ole="">
            <v:imagedata r:id="rId24" o:title=""/>
          </v:shape>
          <o:OLEObject Type="Embed" ProgID="Equation.DSMT4" ShapeID="_x0000_i1033" DrawAspect="Content" ObjectID="_1758100838" r:id="rId25"/>
        </w:object>
      </w:r>
      <w:r w:rsidR="007B4A3A" w:rsidRPr="003C145E">
        <w:rPr>
          <w:rFonts w:cs="Times New Roman"/>
          <w:color w:val="000000" w:themeColor="text1"/>
          <w:sz w:val="26"/>
          <w:szCs w:val="26"/>
        </w:rPr>
        <w:t>.</w:t>
      </w:r>
      <w:r w:rsidR="00D908AF">
        <w:rPr>
          <w:rFonts w:eastAsiaTheme="minorEastAsia" w:cs="Times New Roman"/>
          <w:b/>
          <w:color w:val="800080"/>
          <w:sz w:val="26"/>
          <w:szCs w:val="26"/>
          <w:lang w:val="pt-BR"/>
        </w:rPr>
        <w:tab/>
      </w:r>
      <w:r w:rsidRPr="003C145E">
        <w:rPr>
          <w:rFonts w:eastAsiaTheme="minorEastAsia" w:cs="Times New Roman"/>
          <w:b/>
          <w:color w:val="800080"/>
          <w:sz w:val="26"/>
          <w:szCs w:val="26"/>
          <w:lang w:val="pt-BR"/>
        </w:rPr>
        <w:t>D.</w:t>
      </w:r>
      <w:r w:rsidR="00D908AF">
        <w:rPr>
          <w:rFonts w:eastAsiaTheme="minorEastAsia" w:cs="Times New Roman"/>
          <w:b/>
          <w:color w:val="800080"/>
          <w:sz w:val="26"/>
          <w:szCs w:val="26"/>
          <w:lang w:val="pt-BR"/>
        </w:rPr>
        <w:t xml:space="preserve"> </w:t>
      </w:r>
      <w:r w:rsidR="00D908AF" w:rsidRPr="00D908AF">
        <w:rPr>
          <w:rFonts w:cs="Times New Roman"/>
          <w:b/>
          <w:color w:val="800080"/>
          <w:position w:val="-24"/>
          <w:sz w:val="26"/>
          <w:szCs w:val="26"/>
          <w:lang w:val="pt-BR"/>
        </w:rPr>
        <w:object w:dxaOrig="1380" w:dyaOrig="660" w14:anchorId="50404A7C">
          <v:shape id="_x0000_i1034" type="#_x0000_t75" style="width:69pt;height:33.6pt" o:ole="">
            <v:imagedata r:id="rId26" o:title=""/>
          </v:shape>
          <o:OLEObject Type="Embed" ProgID="Equation.DSMT4" ShapeID="_x0000_i1034" DrawAspect="Content" ObjectID="_1758100839" r:id="rId27"/>
        </w:object>
      </w:r>
      <w:r w:rsidR="007B4A3A" w:rsidRPr="003C145E">
        <w:rPr>
          <w:rFonts w:cs="Times New Roman"/>
          <w:color w:val="000000" w:themeColor="text1"/>
          <w:sz w:val="26"/>
          <w:szCs w:val="26"/>
        </w:rPr>
        <w:t>.</w:t>
      </w:r>
    </w:p>
    <w:p w14:paraId="68F00CC3" w14:textId="186A3781" w:rsidR="000B0353" w:rsidRPr="00325259" w:rsidRDefault="003A59AE" w:rsidP="0085464F">
      <w:pPr>
        <w:pStyle w:val="ListParagraph"/>
        <w:numPr>
          <w:ilvl w:val="0"/>
          <w:numId w:val="13"/>
        </w:numPr>
        <w:spacing w:after="0" w:line="360" w:lineRule="auto"/>
        <w:ind w:left="992" w:hanging="992"/>
        <w:jc w:val="both"/>
        <w:rPr>
          <w:rFonts w:cs="Times New Roman"/>
          <w:b/>
          <w:color w:val="000000" w:themeColor="text1"/>
          <w:sz w:val="26"/>
          <w:szCs w:val="26"/>
          <w:lang w:val="pt-BR"/>
        </w:rPr>
      </w:pPr>
      <w:r w:rsidRPr="00325259">
        <w:rPr>
          <w:rFonts w:cs="Times New Roman"/>
          <w:b/>
          <w:color w:val="FF0000"/>
          <w:sz w:val="26"/>
          <w:szCs w:val="26"/>
          <w:lang w:val="pt-BR"/>
        </w:rPr>
        <w:t>[NB – TN</w:t>
      </w:r>
      <w:r w:rsidR="00B82AEC" w:rsidRPr="00325259">
        <w:rPr>
          <w:rFonts w:cs="Times New Roman"/>
          <w:b/>
          <w:color w:val="FF0000"/>
          <w:sz w:val="26"/>
          <w:szCs w:val="26"/>
          <w:lang w:val="pt-BR"/>
        </w:rPr>
        <w:t>4</w:t>
      </w:r>
      <w:r w:rsidRPr="00325259">
        <w:rPr>
          <w:rFonts w:cs="Times New Roman"/>
          <w:b/>
          <w:color w:val="FF0000"/>
          <w:sz w:val="26"/>
          <w:szCs w:val="26"/>
          <w:lang w:val="pt-BR"/>
        </w:rPr>
        <w:t>]</w:t>
      </w:r>
      <w:r w:rsidRPr="00325259">
        <w:rPr>
          <w:rFonts w:cs="Times New Roman"/>
          <w:color w:val="FF0000"/>
          <w:sz w:val="26"/>
          <w:szCs w:val="26"/>
          <w:lang w:val="pt-BR"/>
        </w:rPr>
        <w:t xml:space="preserve"> </w:t>
      </w:r>
      <w:r w:rsidR="00DE4030" w:rsidRPr="00325259">
        <w:rPr>
          <w:rFonts w:cs="Times New Roman"/>
          <w:color w:val="000000" w:themeColor="text1"/>
          <w:sz w:val="26"/>
          <w:szCs w:val="26"/>
          <w:lang w:val="pt-BR"/>
        </w:rPr>
        <w:t xml:space="preserve">Dạng lũy thừa của tích </w:t>
      </w:r>
      <w:r w:rsidR="00DE4030" w:rsidRPr="00DE4030">
        <w:rPr>
          <w:rFonts w:cs="Times New Roman"/>
          <w:color w:val="000000" w:themeColor="text1"/>
          <w:position w:val="-32"/>
          <w:sz w:val="26"/>
          <w:szCs w:val="26"/>
        </w:rPr>
        <w:object w:dxaOrig="3040" w:dyaOrig="760" w14:anchorId="385CA061">
          <v:shape id="_x0000_i1035" type="#_x0000_t75" style="width:151.8pt;height:38.4pt" o:ole="">
            <v:imagedata r:id="rId28" o:title=""/>
          </v:shape>
          <o:OLEObject Type="Embed" ProgID="Equation.DSMT4" ShapeID="_x0000_i1035" DrawAspect="Content" ObjectID="_1758100840" r:id="rId29"/>
        </w:object>
      </w:r>
      <w:r w:rsidR="00DE4030" w:rsidRPr="00325259">
        <w:rPr>
          <w:rFonts w:cs="Times New Roman"/>
          <w:color w:val="000000" w:themeColor="text1"/>
          <w:sz w:val="26"/>
          <w:szCs w:val="26"/>
          <w:lang w:val="pt-BR"/>
        </w:rPr>
        <w:t>là:</w:t>
      </w:r>
    </w:p>
    <w:p w14:paraId="2D357F75" w14:textId="4F17F39B" w:rsidR="005C710F" w:rsidRPr="003C145E" w:rsidRDefault="005C710F" w:rsidP="005C710F">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3C145E">
        <w:rPr>
          <w:rFonts w:cs="Times New Roman"/>
          <w:b/>
          <w:color w:val="800080"/>
          <w:sz w:val="26"/>
          <w:szCs w:val="26"/>
          <w:lang w:val="pt-BR"/>
        </w:rPr>
        <w:t xml:space="preserve">A. </w:t>
      </w:r>
      <w:r w:rsidR="00DE4030" w:rsidRPr="00DE4030">
        <w:rPr>
          <w:rFonts w:cs="Times New Roman"/>
          <w:b/>
          <w:color w:val="800080"/>
          <w:position w:val="-32"/>
          <w:sz w:val="26"/>
          <w:szCs w:val="26"/>
          <w:lang w:val="pt-BR"/>
        </w:rPr>
        <w:object w:dxaOrig="660" w:dyaOrig="820" w14:anchorId="7D4C5418">
          <v:shape id="_x0000_i1036" type="#_x0000_t75" style="width:33pt;height:41.4pt" o:ole="">
            <v:imagedata r:id="rId30" o:title=""/>
          </v:shape>
          <o:OLEObject Type="Embed" ProgID="Equation.DSMT4" ShapeID="_x0000_i1036" DrawAspect="Content" ObjectID="_1758100841" r:id="rId31"/>
        </w:object>
      </w:r>
      <w:r w:rsidRPr="003C145E">
        <w:rPr>
          <w:rFonts w:cs="Times New Roman"/>
          <w:sz w:val="26"/>
          <w:szCs w:val="26"/>
          <w:lang w:val="pt-BR"/>
        </w:rPr>
        <w:tab/>
      </w:r>
      <w:r w:rsidRPr="003C145E">
        <w:rPr>
          <w:rFonts w:cs="Times New Roman"/>
          <w:b/>
          <w:color w:val="800080"/>
          <w:sz w:val="26"/>
          <w:szCs w:val="26"/>
          <w:lang w:val="pt-BR"/>
        </w:rPr>
        <w:t>B.</w:t>
      </w:r>
      <w:r w:rsidR="00DE4030" w:rsidRPr="00DE4030">
        <w:rPr>
          <w:rFonts w:cs="Times New Roman"/>
          <w:b/>
          <w:color w:val="800080"/>
          <w:sz w:val="26"/>
          <w:szCs w:val="26"/>
          <w:lang w:val="pt-BR"/>
        </w:rPr>
        <w:t xml:space="preserve"> </w:t>
      </w:r>
      <w:r w:rsidR="00DE4030" w:rsidRPr="00DE4030">
        <w:rPr>
          <w:rFonts w:cs="Times New Roman"/>
          <w:b/>
          <w:color w:val="800080"/>
          <w:position w:val="-32"/>
          <w:sz w:val="26"/>
          <w:szCs w:val="26"/>
          <w:lang w:val="pt-BR"/>
        </w:rPr>
        <w:object w:dxaOrig="660" w:dyaOrig="820" w14:anchorId="4CB4D583">
          <v:shape id="_x0000_i1037" type="#_x0000_t75" style="width:33pt;height:41.4pt" o:ole="">
            <v:imagedata r:id="rId32" o:title=""/>
          </v:shape>
          <o:OLEObject Type="Embed" ProgID="Equation.DSMT4" ShapeID="_x0000_i1037" DrawAspect="Content" ObjectID="_1758100842" r:id="rId33"/>
        </w:object>
      </w:r>
      <w:r w:rsidRPr="003C145E">
        <w:rPr>
          <w:rFonts w:cs="Times New Roman"/>
          <w:b/>
          <w:color w:val="800080"/>
          <w:sz w:val="26"/>
          <w:szCs w:val="26"/>
          <w:lang w:val="pt-BR"/>
        </w:rPr>
        <w:tab/>
        <w:t>C.</w:t>
      </w:r>
      <w:r w:rsidR="00DE4030" w:rsidRPr="00DE4030">
        <w:rPr>
          <w:rFonts w:cs="Times New Roman"/>
          <w:b/>
          <w:color w:val="800080"/>
          <w:sz w:val="26"/>
          <w:szCs w:val="26"/>
          <w:lang w:val="pt-BR"/>
        </w:rPr>
        <w:t xml:space="preserve"> </w:t>
      </w:r>
      <w:r w:rsidR="00DE4030" w:rsidRPr="00DE4030">
        <w:rPr>
          <w:rFonts w:cs="Times New Roman"/>
          <w:b/>
          <w:color w:val="800080"/>
          <w:position w:val="-32"/>
          <w:sz w:val="26"/>
          <w:szCs w:val="26"/>
          <w:lang w:val="pt-BR"/>
        </w:rPr>
        <w:object w:dxaOrig="540" w:dyaOrig="820" w14:anchorId="5565CBCB">
          <v:shape id="_x0000_i1038" type="#_x0000_t75" style="width:27pt;height:41.4pt" o:ole="">
            <v:imagedata r:id="rId34" o:title=""/>
          </v:shape>
          <o:OLEObject Type="Embed" ProgID="Equation.DSMT4" ShapeID="_x0000_i1038" DrawAspect="Content" ObjectID="_1758100843" r:id="rId35"/>
        </w:object>
      </w:r>
      <w:r w:rsidRPr="003C145E">
        <w:rPr>
          <w:rFonts w:cs="Times New Roman"/>
          <w:b/>
          <w:color w:val="800080"/>
          <w:sz w:val="26"/>
          <w:szCs w:val="26"/>
          <w:lang w:val="pt-BR"/>
        </w:rPr>
        <w:tab/>
        <w:t>D.</w:t>
      </w:r>
      <w:r w:rsidR="00DE4030" w:rsidRPr="00DE4030">
        <w:rPr>
          <w:rFonts w:cs="Times New Roman"/>
          <w:b/>
          <w:color w:val="800080"/>
          <w:sz w:val="26"/>
          <w:szCs w:val="26"/>
          <w:lang w:val="pt-BR"/>
        </w:rPr>
        <w:t xml:space="preserve"> </w:t>
      </w:r>
      <w:r w:rsidR="00DE4030" w:rsidRPr="00DE4030">
        <w:rPr>
          <w:rFonts w:cs="Times New Roman"/>
          <w:b/>
          <w:color w:val="800080"/>
          <w:position w:val="-24"/>
          <w:sz w:val="26"/>
          <w:szCs w:val="26"/>
          <w:lang w:val="pt-BR"/>
        </w:rPr>
        <w:object w:dxaOrig="420" w:dyaOrig="720" w14:anchorId="0EA6C71B">
          <v:shape id="_x0000_i1039" type="#_x0000_t75" style="width:21pt;height:36pt" o:ole="">
            <v:imagedata r:id="rId36" o:title=""/>
          </v:shape>
          <o:OLEObject Type="Embed" ProgID="Equation.DSMT4" ShapeID="_x0000_i1039" DrawAspect="Content" ObjectID="_1758100844" r:id="rId37"/>
        </w:object>
      </w:r>
    </w:p>
    <w:p w14:paraId="1185E5EB" w14:textId="57A1DE9E" w:rsidR="0085464F" w:rsidRPr="00B82AEC" w:rsidRDefault="00B82AEC" w:rsidP="00B82AEC">
      <w:pPr>
        <w:pStyle w:val="ListParagraph"/>
        <w:numPr>
          <w:ilvl w:val="0"/>
          <w:numId w:val="13"/>
        </w:numPr>
        <w:spacing w:after="0" w:line="360" w:lineRule="auto"/>
        <w:ind w:left="992" w:hanging="992"/>
        <w:jc w:val="both"/>
        <w:rPr>
          <w:rFonts w:cs="Times New Roman"/>
          <w:b/>
          <w:color w:val="800080"/>
          <w:sz w:val="26"/>
          <w:szCs w:val="26"/>
          <w:lang w:val="pt-BR"/>
        </w:rPr>
      </w:pPr>
      <w:r>
        <w:rPr>
          <w:noProof/>
        </w:rPr>
        <w:drawing>
          <wp:anchor distT="0" distB="0" distL="114300" distR="114300" simplePos="0" relativeHeight="251699200" behindDoc="0" locked="0" layoutInCell="1" allowOverlap="1" wp14:anchorId="69D190A6" wp14:editId="79012780">
            <wp:simplePos x="0" y="0"/>
            <wp:positionH relativeFrom="column">
              <wp:posOffset>4817625</wp:posOffset>
            </wp:positionH>
            <wp:positionV relativeFrom="paragraph">
              <wp:posOffset>29582</wp:posOffset>
            </wp:positionV>
            <wp:extent cx="1414145" cy="12877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414145" cy="1287780"/>
                    </a:xfrm>
                    <a:prstGeom prst="rect">
                      <a:avLst/>
                    </a:prstGeom>
                  </pic:spPr>
                </pic:pic>
              </a:graphicData>
            </a:graphic>
            <wp14:sizeRelH relativeFrom="margin">
              <wp14:pctWidth>0</wp14:pctWidth>
            </wp14:sizeRelH>
            <wp14:sizeRelV relativeFrom="margin">
              <wp14:pctHeight>0</wp14:pctHeight>
            </wp14:sizeRelV>
          </wp:anchor>
        </w:drawing>
      </w:r>
      <w:r w:rsidR="0085464F" w:rsidRPr="00325259">
        <w:rPr>
          <w:rFonts w:cs="Times New Roman"/>
          <w:b/>
          <w:color w:val="FF0000"/>
          <w:sz w:val="26"/>
          <w:szCs w:val="26"/>
          <w:lang w:val="pt-BR"/>
        </w:rPr>
        <w:t xml:space="preserve"> </w:t>
      </w:r>
      <w:r w:rsidR="003A59AE" w:rsidRPr="00325259">
        <w:rPr>
          <w:rFonts w:cs="Times New Roman"/>
          <w:b/>
          <w:color w:val="FF0000"/>
          <w:sz w:val="26"/>
          <w:szCs w:val="26"/>
          <w:lang w:val="pt-BR"/>
        </w:rPr>
        <w:t>[NB –</w:t>
      </w:r>
      <w:r w:rsidR="001340D0" w:rsidRPr="00325259">
        <w:rPr>
          <w:rFonts w:cs="Times New Roman"/>
          <w:b/>
          <w:color w:val="FF0000"/>
          <w:sz w:val="26"/>
          <w:szCs w:val="26"/>
          <w:lang w:val="pt-BR"/>
        </w:rPr>
        <w:t xml:space="preserve"> TN</w:t>
      </w:r>
      <w:r w:rsidRPr="00325259">
        <w:rPr>
          <w:rFonts w:cs="Times New Roman"/>
          <w:b/>
          <w:color w:val="FF0000"/>
          <w:sz w:val="26"/>
          <w:szCs w:val="26"/>
          <w:lang w:val="pt-BR"/>
        </w:rPr>
        <w:t>5</w:t>
      </w:r>
      <w:r w:rsidR="003A59AE" w:rsidRPr="00325259">
        <w:rPr>
          <w:rFonts w:cs="Times New Roman"/>
          <w:b/>
          <w:color w:val="FF0000"/>
          <w:sz w:val="26"/>
          <w:szCs w:val="26"/>
          <w:lang w:val="pt-BR"/>
        </w:rPr>
        <w:t>]</w:t>
      </w:r>
      <w:r w:rsidR="003A59AE" w:rsidRPr="00325259">
        <w:rPr>
          <w:rFonts w:cs="Times New Roman"/>
          <w:color w:val="FF0000"/>
          <w:sz w:val="26"/>
          <w:szCs w:val="26"/>
          <w:lang w:val="pt-BR"/>
        </w:rPr>
        <w:t xml:space="preserve"> </w:t>
      </w:r>
      <w:r w:rsidR="0085464F" w:rsidRPr="00325259">
        <w:rPr>
          <w:rFonts w:cs="Times New Roman"/>
          <w:color w:val="000000" w:themeColor="text1"/>
          <w:sz w:val="26"/>
          <w:szCs w:val="26"/>
          <w:lang w:val="pt-BR"/>
        </w:rPr>
        <w:t>Quan sát hình hộp chữ nhật sau và chọn khẳng định sai.</w:t>
      </w:r>
    </w:p>
    <w:p w14:paraId="54575BE5" w14:textId="37B62B5C" w:rsidR="0085464F" w:rsidRDefault="000F0631" w:rsidP="000F0631">
      <w:pPr>
        <w:tabs>
          <w:tab w:val="left" w:pos="992"/>
          <w:tab w:val="left" w:pos="3402"/>
          <w:tab w:val="left" w:pos="5669"/>
          <w:tab w:val="left" w:pos="7937"/>
        </w:tabs>
        <w:spacing w:line="360" w:lineRule="auto"/>
        <w:ind w:left="992"/>
        <w:jc w:val="both"/>
        <w:rPr>
          <w:rFonts w:cs="Times New Roman"/>
          <w:sz w:val="26"/>
          <w:szCs w:val="26"/>
          <w:lang w:val="pt-BR"/>
        </w:rPr>
      </w:pPr>
      <w:r w:rsidRPr="003C145E">
        <w:rPr>
          <w:rFonts w:cs="Times New Roman"/>
          <w:b/>
          <w:color w:val="800080"/>
          <w:sz w:val="26"/>
          <w:szCs w:val="26"/>
          <w:lang w:val="pt-BR"/>
        </w:rPr>
        <w:t xml:space="preserve">A. </w:t>
      </w:r>
      <w:r w:rsidR="0085464F">
        <w:rPr>
          <w:rFonts w:cs="Times New Roman"/>
          <w:color w:val="000000" w:themeColor="text1"/>
          <w:sz w:val="26"/>
          <w:szCs w:val="26"/>
          <w:lang w:val="pt-BR"/>
        </w:rPr>
        <w:t>AA’ là chiều cao của hình hộp chữ nhật.</w:t>
      </w:r>
    </w:p>
    <w:p w14:paraId="50F7EACA" w14:textId="10C5A10A" w:rsidR="0085464F" w:rsidRPr="0085464F" w:rsidRDefault="0085464F" w:rsidP="000F0631">
      <w:pPr>
        <w:tabs>
          <w:tab w:val="left" w:pos="992"/>
          <w:tab w:val="left" w:pos="3402"/>
          <w:tab w:val="left" w:pos="5669"/>
          <w:tab w:val="left" w:pos="7937"/>
        </w:tabs>
        <w:spacing w:line="360" w:lineRule="auto"/>
        <w:ind w:left="992"/>
        <w:jc w:val="both"/>
        <w:rPr>
          <w:rFonts w:cs="Times New Roman"/>
          <w:color w:val="000000" w:themeColor="text1"/>
          <w:sz w:val="26"/>
          <w:szCs w:val="26"/>
          <w:lang w:val="pt-BR"/>
        </w:rPr>
      </w:pPr>
      <w:r>
        <w:rPr>
          <w:rFonts w:cs="Times New Roman"/>
          <w:b/>
          <w:color w:val="800080"/>
          <w:sz w:val="26"/>
          <w:szCs w:val="26"/>
          <w:lang w:val="pt-BR"/>
        </w:rPr>
        <w:t xml:space="preserve">B. </w:t>
      </w:r>
      <w:r>
        <w:rPr>
          <w:rFonts w:cs="Times New Roman"/>
          <w:color w:val="000000" w:themeColor="text1"/>
          <w:sz w:val="26"/>
          <w:szCs w:val="26"/>
          <w:lang w:val="pt-BR"/>
        </w:rPr>
        <w:t>A’C là đường chéo của hình hộp chữ nhật.</w:t>
      </w:r>
    </w:p>
    <w:p w14:paraId="133CB9EB" w14:textId="31A79ED1" w:rsidR="0085464F" w:rsidRDefault="0085464F" w:rsidP="000F0631">
      <w:pPr>
        <w:tabs>
          <w:tab w:val="left" w:pos="992"/>
          <w:tab w:val="left" w:pos="3402"/>
          <w:tab w:val="left" w:pos="5669"/>
          <w:tab w:val="left" w:pos="7937"/>
        </w:tabs>
        <w:spacing w:line="360" w:lineRule="auto"/>
        <w:ind w:left="992"/>
        <w:jc w:val="both"/>
        <w:rPr>
          <w:rFonts w:cs="Times New Roman"/>
          <w:b/>
          <w:color w:val="800080"/>
          <w:sz w:val="26"/>
          <w:szCs w:val="26"/>
          <w:lang w:val="pt-BR"/>
        </w:rPr>
      </w:pPr>
      <w:r>
        <w:rPr>
          <w:rFonts w:cs="Times New Roman"/>
          <w:b/>
          <w:color w:val="800080"/>
          <w:sz w:val="26"/>
          <w:szCs w:val="26"/>
          <w:lang w:val="pt-BR"/>
        </w:rPr>
        <w:t xml:space="preserve">C. </w:t>
      </w:r>
      <w:r w:rsidRPr="0085464F">
        <w:rPr>
          <w:rFonts w:cs="Times New Roman"/>
          <w:color w:val="000000" w:themeColor="text1"/>
          <w:sz w:val="26"/>
          <w:szCs w:val="26"/>
          <w:lang w:val="pt-BR"/>
        </w:rPr>
        <w:t>D’C là đường chéo của hình hộp chữ nhật</w:t>
      </w:r>
      <w:r>
        <w:rPr>
          <w:rFonts w:cs="Times New Roman"/>
          <w:color w:val="000000" w:themeColor="text1"/>
          <w:sz w:val="26"/>
          <w:szCs w:val="26"/>
          <w:lang w:val="pt-BR"/>
        </w:rPr>
        <w:t>.</w:t>
      </w:r>
    </w:p>
    <w:p w14:paraId="328471E6" w14:textId="767B6AC9" w:rsidR="000F0631" w:rsidRPr="0085464F" w:rsidRDefault="000F0631" w:rsidP="000F0631">
      <w:pPr>
        <w:tabs>
          <w:tab w:val="left" w:pos="992"/>
          <w:tab w:val="left" w:pos="3402"/>
          <w:tab w:val="left" w:pos="5669"/>
          <w:tab w:val="left" w:pos="7937"/>
        </w:tabs>
        <w:spacing w:line="360" w:lineRule="auto"/>
        <w:ind w:left="992"/>
        <w:jc w:val="both"/>
        <w:rPr>
          <w:rFonts w:cs="Times New Roman"/>
          <w:color w:val="000000" w:themeColor="text1"/>
          <w:sz w:val="26"/>
          <w:szCs w:val="26"/>
          <w:lang w:val="pt-BR"/>
        </w:rPr>
      </w:pPr>
      <w:r w:rsidRPr="003C145E">
        <w:rPr>
          <w:rFonts w:cs="Times New Roman"/>
          <w:b/>
          <w:color w:val="800080"/>
          <w:sz w:val="26"/>
          <w:szCs w:val="26"/>
          <w:lang w:val="pt-BR"/>
        </w:rPr>
        <w:t>D.</w:t>
      </w:r>
      <w:r w:rsidR="0085464F">
        <w:rPr>
          <w:rFonts w:cs="Times New Roman"/>
          <w:b/>
          <w:color w:val="800080"/>
          <w:sz w:val="26"/>
          <w:szCs w:val="26"/>
          <w:lang w:val="pt-BR"/>
        </w:rPr>
        <w:t xml:space="preserve"> </w:t>
      </w:r>
      <w:r w:rsidR="0085464F" w:rsidRPr="0085464F">
        <w:rPr>
          <w:rFonts w:cs="Times New Roman"/>
          <w:color w:val="000000" w:themeColor="text1"/>
          <w:sz w:val="26"/>
          <w:szCs w:val="26"/>
          <w:lang w:val="pt-BR"/>
        </w:rPr>
        <w:t>BC</w:t>
      </w:r>
      <w:r w:rsidR="0085464F">
        <w:rPr>
          <w:rFonts w:cs="Times New Roman"/>
          <w:color w:val="000000" w:themeColor="text1"/>
          <w:sz w:val="26"/>
          <w:szCs w:val="26"/>
          <w:lang w:val="pt-BR"/>
        </w:rPr>
        <w:t xml:space="preserve"> và B’C’ song song và bằng nhau.</w:t>
      </w:r>
    </w:p>
    <w:p w14:paraId="68B078E2" w14:textId="77BC8C8A" w:rsidR="001340D0" w:rsidRDefault="009C2689" w:rsidP="001340D0">
      <w:pPr>
        <w:pStyle w:val="ListParagraph"/>
        <w:numPr>
          <w:ilvl w:val="0"/>
          <w:numId w:val="13"/>
        </w:numPr>
        <w:spacing w:after="0" w:line="360" w:lineRule="auto"/>
        <w:ind w:left="992" w:hanging="992"/>
        <w:jc w:val="both"/>
        <w:rPr>
          <w:rFonts w:cs="Times New Roman"/>
          <w:b/>
          <w:color w:val="800080"/>
          <w:sz w:val="26"/>
          <w:szCs w:val="26"/>
          <w:lang w:val="pt-BR"/>
        </w:rPr>
      </w:pPr>
      <w:r>
        <w:rPr>
          <w:noProof/>
        </w:rPr>
        <w:lastRenderedPageBreak/>
        <w:drawing>
          <wp:anchor distT="0" distB="0" distL="114300" distR="114300" simplePos="0" relativeHeight="251697152" behindDoc="0" locked="0" layoutInCell="1" allowOverlap="1" wp14:anchorId="51F2E704" wp14:editId="56BDE034">
            <wp:simplePos x="0" y="0"/>
            <wp:positionH relativeFrom="column">
              <wp:posOffset>4097619</wp:posOffset>
            </wp:positionH>
            <wp:positionV relativeFrom="paragraph">
              <wp:posOffset>9034</wp:posOffset>
            </wp:positionV>
            <wp:extent cx="1644015" cy="12071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44015" cy="1207135"/>
                    </a:xfrm>
                    <a:prstGeom prst="rect">
                      <a:avLst/>
                    </a:prstGeom>
                  </pic:spPr>
                </pic:pic>
              </a:graphicData>
            </a:graphic>
            <wp14:sizeRelH relativeFrom="margin">
              <wp14:pctWidth>0</wp14:pctWidth>
            </wp14:sizeRelH>
            <wp14:sizeRelV relativeFrom="margin">
              <wp14:pctHeight>0</wp14:pctHeight>
            </wp14:sizeRelV>
          </wp:anchor>
        </w:drawing>
      </w:r>
      <w:r w:rsidR="001340D0" w:rsidRPr="003C145E">
        <w:rPr>
          <w:rFonts w:cs="Times New Roman"/>
          <w:b/>
          <w:color w:val="FF0000"/>
          <w:sz w:val="26"/>
          <w:szCs w:val="26"/>
        </w:rPr>
        <w:t>[NB –</w:t>
      </w:r>
      <w:r w:rsidR="001340D0">
        <w:rPr>
          <w:rFonts w:cs="Times New Roman"/>
          <w:b/>
          <w:color w:val="FF0000"/>
          <w:sz w:val="26"/>
          <w:szCs w:val="26"/>
        </w:rPr>
        <w:t xml:space="preserve"> TN</w:t>
      </w:r>
      <w:r w:rsidR="00B82AEC">
        <w:rPr>
          <w:rFonts w:cs="Times New Roman"/>
          <w:b/>
          <w:color w:val="FF0000"/>
          <w:sz w:val="26"/>
          <w:szCs w:val="26"/>
        </w:rPr>
        <w:t>6</w:t>
      </w:r>
      <w:r w:rsidR="001340D0" w:rsidRPr="003C145E">
        <w:rPr>
          <w:rFonts w:cs="Times New Roman"/>
          <w:b/>
          <w:color w:val="FF0000"/>
          <w:sz w:val="26"/>
          <w:szCs w:val="26"/>
        </w:rPr>
        <w:t>]</w:t>
      </w:r>
      <w:r w:rsidR="001340D0" w:rsidRPr="003C145E">
        <w:rPr>
          <w:rFonts w:cs="Times New Roman"/>
          <w:color w:val="FF0000"/>
          <w:sz w:val="26"/>
          <w:szCs w:val="26"/>
        </w:rPr>
        <w:t xml:space="preserve"> </w:t>
      </w:r>
    </w:p>
    <w:p w14:paraId="1AAF5C22" w14:textId="52884AF5" w:rsidR="002373BB" w:rsidRPr="002373BB" w:rsidRDefault="002373BB" w:rsidP="001340D0">
      <w:pPr>
        <w:pStyle w:val="ListParagraph"/>
        <w:spacing w:after="0" w:line="360" w:lineRule="auto"/>
        <w:ind w:left="992"/>
        <w:jc w:val="both"/>
        <w:rPr>
          <w:rFonts w:cs="Times New Roman"/>
          <w:b/>
          <w:color w:val="800080"/>
          <w:sz w:val="26"/>
          <w:szCs w:val="26"/>
          <w:lang w:val="pt-BR"/>
        </w:rPr>
      </w:pPr>
      <w:r>
        <w:rPr>
          <w:rFonts w:cs="Times New Roman"/>
          <w:color w:val="000000" w:themeColor="text1"/>
          <w:sz w:val="26"/>
          <w:szCs w:val="26"/>
          <w:lang w:val="pt-BR"/>
        </w:rPr>
        <w:t xml:space="preserve">Chiều cao của hình lăng trụ đứng tam giác bên là: </w:t>
      </w:r>
    </w:p>
    <w:p w14:paraId="2FE82CD0" w14:textId="4ED46C9C" w:rsidR="002373BB" w:rsidRPr="002373BB" w:rsidRDefault="000F0631" w:rsidP="002373BB">
      <w:pPr>
        <w:tabs>
          <w:tab w:val="left" w:pos="992"/>
          <w:tab w:val="left" w:pos="3402"/>
          <w:tab w:val="left" w:pos="5669"/>
          <w:tab w:val="left" w:pos="7937"/>
        </w:tabs>
        <w:spacing w:line="360" w:lineRule="auto"/>
        <w:ind w:left="993"/>
        <w:jc w:val="both"/>
        <w:rPr>
          <w:rFonts w:cs="Times New Roman"/>
          <w:color w:val="000000" w:themeColor="text1"/>
          <w:sz w:val="26"/>
          <w:szCs w:val="26"/>
          <w:lang w:val="pt-BR"/>
        </w:rPr>
      </w:pPr>
      <w:r w:rsidRPr="003C145E">
        <w:rPr>
          <w:rFonts w:cs="Times New Roman"/>
          <w:b/>
          <w:color w:val="800080"/>
          <w:sz w:val="26"/>
          <w:szCs w:val="26"/>
          <w:lang w:val="pt-BR"/>
        </w:rPr>
        <w:t>A</w:t>
      </w:r>
      <w:r w:rsidR="002373BB">
        <w:rPr>
          <w:rFonts w:cs="Times New Roman"/>
          <w:b/>
          <w:color w:val="800080"/>
          <w:sz w:val="26"/>
          <w:szCs w:val="26"/>
          <w:lang w:val="pt-BR"/>
        </w:rPr>
        <w:t xml:space="preserve">. </w:t>
      </w:r>
      <w:r w:rsidR="002373BB">
        <w:rPr>
          <w:rFonts w:cs="Times New Roman"/>
          <w:color w:val="000000" w:themeColor="text1"/>
          <w:sz w:val="26"/>
          <w:szCs w:val="26"/>
          <w:lang w:val="pt-BR"/>
        </w:rPr>
        <w:t>6m</w:t>
      </w:r>
      <w:r w:rsidR="0085464F">
        <w:rPr>
          <w:rFonts w:cs="Times New Roman"/>
          <w:color w:val="000000" w:themeColor="text1"/>
          <w:sz w:val="26"/>
          <w:szCs w:val="26"/>
          <w:lang w:val="pt-BR"/>
        </w:rPr>
        <w:t>.</w:t>
      </w:r>
      <w:r w:rsidR="002373BB">
        <w:rPr>
          <w:rFonts w:cs="Times New Roman"/>
          <w:sz w:val="26"/>
          <w:szCs w:val="26"/>
          <w:lang w:val="pt-BR"/>
        </w:rPr>
        <w:tab/>
      </w:r>
      <w:r w:rsidR="002373BB">
        <w:rPr>
          <w:rFonts w:cs="Times New Roman"/>
          <w:b/>
          <w:color w:val="800080"/>
          <w:sz w:val="26"/>
          <w:szCs w:val="26"/>
          <w:lang w:val="pt-BR"/>
        </w:rPr>
        <w:t xml:space="preserve">B. </w:t>
      </w:r>
      <w:r w:rsidR="002373BB">
        <w:rPr>
          <w:rFonts w:cs="Times New Roman"/>
          <w:color w:val="000000" w:themeColor="text1"/>
          <w:sz w:val="26"/>
          <w:szCs w:val="26"/>
          <w:lang w:val="pt-BR"/>
        </w:rPr>
        <w:t>1,5m</w:t>
      </w:r>
      <w:r w:rsidR="0085464F">
        <w:rPr>
          <w:rFonts w:cs="Times New Roman"/>
          <w:color w:val="000000" w:themeColor="text1"/>
          <w:sz w:val="26"/>
          <w:szCs w:val="26"/>
          <w:lang w:val="pt-BR"/>
        </w:rPr>
        <w:t>.</w:t>
      </w:r>
    </w:p>
    <w:p w14:paraId="5F1A525C" w14:textId="2F088DB8" w:rsidR="000F0631" w:rsidRPr="002373BB" w:rsidRDefault="000F0631" w:rsidP="002373BB">
      <w:pPr>
        <w:tabs>
          <w:tab w:val="left" w:pos="992"/>
          <w:tab w:val="left" w:pos="3402"/>
          <w:tab w:val="left" w:pos="5669"/>
          <w:tab w:val="left" w:pos="7937"/>
        </w:tabs>
        <w:spacing w:line="360" w:lineRule="auto"/>
        <w:ind w:left="993"/>
        <w:jc w:val="both"/>
        <w:rPr>
          <w:rFonts w:cs="Times New Roman"/>
          <w:color w:val="000000" w:themeColor="text1"/>
          <w:sz w:val="26"/>
          <w:szCs w:val="26"/>
          <w:lang w:val="pt-BR"/>
        </w:rPr>
      </w:pPr>
      <w:r w:rsidRPr="003C145E">
        <w:rPr>
          <w:rFonts w:cs="Times New Roman"/>
          <w:b/>
          <w:color w:val="800080"/>
          <w:sz w:val="26"/>
          <w:szCs w:val="26"/>
          <w:lang w:val="pt-BR"/>
        </w:rPr>
        <w:t>C.</w:t>
      </w:r>
      <w:r w:rsidR="002373BB">
        <w:rPr>
          <w:rFonts w:cs="Times New Roman"/>
          <w:b/>
          <w:color w:val="800080"/>
          <w:sz w:val="26"/>
          <w:szCs w:val="26"/>
          <w:lang w:val="pt-BR"/>
        </w:rPr>
        <w:t xml:space="preserve"> </w:t>
      </w:r>
      <w:r w:rsidR="002373BB">
        <w:rPr>
          <w:rFonts w:cs="Times New Roman"/>
          <w:color w:val="000000" w:themeColor="text1"/>
          <w:sz w:val="26"/>
          <w:szCs w:val="26"/>
          <w:lang w:val="pt-BR"/>
        </w:rPr>
        <w:t>2,5m</w:t>
      </w:r>
      <w:r w:rsidR="0085464F">
        <w:rPr>
          <w:rFonts w:cs="Times New Roman"/>
          <w:color w:val="000000" w:themeColor="text1"/>
          <w:sz w:val="26"/>
          <w:szCs w:val="26"/>
          <w:lang w:val="pt-BR"/>
        </w:rPr>
        <w:t>.</w:t>
      </w:r>
      <w:r w:rsidRPr="003C145E">
        <w:rPr>
          <w:rFonts w:cs="Times New Roman"/>
          <w:b/>
          <w:color w:val="800080"/>
          <w:sz w:val="26"/>
          <w:szCs w:val="26"/>
          <w:lang w:val="pt-BR"/>
        </w:rPr>
        <w:tab/>
        <w:t>D.</w:t>
      </w:r>
      <w:r w:rsidR="002373BB">
        <w:rPr>
          <w:rFonts w:cs="Times New Roman"/>
          <w:b/>
          <w:color w:val="800080"/>
          <w:sz w:val="26"/>
          <w:szCs w:val="26"/>
          <w:lang w:val="pt-BR"/>
        </w:rPr>
        <w:t xml:space="preserve"> </w:t>
      </w:r>
      <w:r w:rsidR="002373BB">
        <w:rPr>
          <w:rFonts w:cs="Times New Roman"/>
          <w:color w:val="000000" w:themeColor="text1"/>
          <w:sz w:val="26"/>
          <w:szCs w:val="26"/>
          <w:lang w:val="pt-BR"/>
        </w:rPr>
        <w:t>4m</w:t>
      </w:r>
      <w:r w:rsidR="0085464F">
        <w:rPr>
          <w:rFonts w:cs="Times New Roman"/>
          <w:color w:val="000000" w:themeColor="text1"/>
          <w:sz w:val="26"/>
          <w:szCs w:val="26"/>
          <w:lang w:val="pt-BR"/>
        </w:rPr>
        <w:t>.</w:t>
      </w:r>
    </w:p>
    <w:p w14:paraId="0730CE34" w14:textId="407847F0" w:rsidR="00D04C57" w:rsidRPr="003C145E" w:rsidRDefault="002373BB" w:rsidP="003A59AE">
      <w:pPr>
        <w:pStyle w:val="ListParagraph"/>
        <w:numPr>
          <w:ilvl w:val="0"/>
          <w:numId w:val="13"/>
        </w:numPr>
        <w:spacing w:after="0" w:line="360" w:lineRule="auto"/>
        <w:ind w:left="992" w:hanging="992"/>
        <w:jc w:val="both"/>
        <w:rPr>
          <w:rFonts w:cs="Times New Roman"/>
          <w:sz w:val="26"/>
          <w:szCs w:val="26"/>
          <w:lang w:val="pt-BR"/>
        </w:rPr>
      </w:pPr>
      <w:r>
        <w:rPr>
          <w:rFonts w:cs="Times New Roman"/>
          <w:b/>
          <w:color w:val="FF0000"/>
          <w:sz w:val="26"/>
          <w:szCs w:val="26"/>
          <w:lang w:val="pt-BR"/>
        </w:rPr>
        <w:t>[NB – TN</w:t>
      </w:r>
      <w:r w:rsidR="00B82AEC">
        <w:rPr>
          <w:rFonts w:cs="Times New Roman"/>
          <w:b/>
          <w:color w:val="FF0000"/>
          <w:sz w:val="26"/>
          <w:szCs w:val="26"/>
          <w:lang w:val="pt-BR"/>
        </w:rPr>
        <w:t>7</w:t>
      </w:r>
      <w:r w:rsidR="003A59AE" w:rsidRPr="003C145E">
        <w:rPr>
          <w:rFonts w:cs="Times New Roman"/>
          <w:b/>
          <w:color w:val="FF0000"/>
          <w:sz w:val="26"/>
          <w:szCs w:val="26"/>
          <w:lang w:val="pt-BR"/>
        </w:rPr>
        <w:t>]</w:t>
      </w:r>
      <w:r w:rsidR="003A59AE" w:rsidRPr="003C145E">
        <w:rPr>
          <w:rFonts w:cs="Times New Roman"/>
          <w:color w:val="FF0000"/>
          <w:sz w:val="26"/>
          <w:szCs w:val="26"/>
          <w:lang w:val="pt-BR"/>
        </w:rPr>
        <w:t xml:space="preserve"> </w:t>
      </w:r>
      <w:r w:rsidR="00D04C57" w:rsidRPr="003C145E">
        <w:rPr>
          <w:rFonts w:cs="Times New Roman"/>
          <w:sz w:val="26"/>
          <w:szCs w:val="26"/>
          <w:lang w:val="pt-BR"/>
        </w:rPr>
        <w:t>Trong các hình sau, hình nào là hình lăng trụ đứng tứ giác?</w:t>
      </w:r>
    </w:p>
    <w:p w14:paraId="1D338B78" w14:textId="77777777" w:rsidR="00D04C57" w:rsidRPr="003C145E" w:rsidRDefault="00D04C57" w:rsidP="003A59AE">
      <w:pPr>
        <w:tabs>
          <w:tab w:val="left" w:pos="992"/>
          <w:tab w:val="left" w:pos="3402"/>
          <w:tab w:val="left" w:pos="5669"/>
          <w:tab w:val="left" w:pos="7937"/>
        </w:tabs>
        <w:spacing w:line="360" w:lineRule="auto"/>
        <w:ind w:left="992"/>
        <w:rPr>
          <w:rFonts w:cs="Times New Roman"/>
          <w:b/>
          <w:color w:val="800080"/>
          <w:sz w:val="26"/>
          <w:szCs w:val="26"/>
          <w:lang w:val="pt-BR"/>
        </w:rPr>
      </w:pPr>
      <w:r w:rsidRPr="003C145E">
        <w:rPr>
          <w:rFonts w:cs="Times New Roman"/>
          <w:noProof/>
          <w:sz w:val="26"/>
          <w:szCs w:val="26"/>
        </w:rPr>
        <w:drawing>
          <wp:inline distT="0" distB="0" distL="0" distR="0" wp14:anchorId="0BE03ABC" wp14:editId="4A9F78C1">
            <wp:extent cx="4632385" cy="1323711"/>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40"/>
                    <a:stretch>
                      <a:fillRect/>
                    </a:stretch>
                  </pic:blipFill>
                  <pic:spPr>
                    <a:xfrm>
                      <a:off x="0" y="0"/>
                      <a:ext cx="4695667" cy="1341794"/>
                    </a:xfrm>
                    <a:prstGeom prst="rect">
                      <a:avLst/>
                    </a:prstGeom>
                  </pic:spPr>
                </pic:pic>
              </a:graphicData>
            </a:graphic>
          </wp:inline>
        </w:drawing>
      </w:r>
    </w:p>
    <w:p w14:paraId="5D7A339D" w14:textId="23D30B05" w:rsidR="00D04C57" w:rsidRPr="003C145E"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3C145E">
        <w:rPr>
          <w:rFonts w:cs="Times New Roman"/>
          <w:b/>
          <w:color w:val="800080"/>
          <w:sz w:val="26"/>
          <w:szCs w:val="26"/>
          <w:lang w:val="pt-BR"/>
        </w:rPr>
        <w:t xml:space="preserve">A. </w:t>
      </w:r>
      <w:r w:rsidRPr="003C145E">
        <w:rPr>
          <w:rFonts w:cs="Times New Roman"/>
          <w:sz w:val="26"/>
          <w:szCs w:val="26"/>
          <w:lang w:val="pt-BR"/>
        </w:rPr>
        <w:t>Hình 1.</w:t>
      </w:r>
      <w:r w:rsidRPr="003C145E">
        <w:rPr>
          <w:rFonts w:cs="Times New Roman"/>
          <w:sz w:val="26"/>
          <w:szCs w:val="26"/>
          <w:lang w:val="pt-BR"/>
        </w:rPr>
        <w:tab/>
      </w:r>
      <w:r w:rsidRPr="003C145E">
        <w:rPr>
          <w:rFonts w:cs="Times New Roman"/>
          <w:b/>
          <w:color w:val="800080"/>
          <w:sz w:val="26"/>
          <w:szCs w:val="26"/>
          <w:lang w:val="pt-BR"/>
        </w:rPr>
        <w:t xml:space="preserve">B. </w:t>
      </w:r>
      <w:r w:rsidRPr="003C145E">
        <w:rPr>
          <w:rFonts w:cs="Times New Roman"/>
          <w:sz w:val="26"/>
          <w:szCs w:val="26"/>
          <w:lang w:val="pt-BR"/>
        </w:rPr>
        <w:t>Hình 2.</w:t>
      </w:r>
      <w:r w:rsidRPr="003C145E">
        <w:rPr>
          <w:rFonts w:cs="Times New Roman"/>
          <w:b/>
          <w:color w:val="800080"/>
          <w:sz w:val="26"/>
          <w:szCs w:val="26"/>
          <w:lang w:val="pt-BR"/>
        </w:rPr>
        <w:tab/>
        <w:t xml:space="preserve">C. </w:t>
      </w:r>
      <w:r w:rsidRPr="003C145E">
        <w:rPr>
          <w:rFonts w:cs="Times New Roman"/>
          <w:sz w:val="26"/>
          <w:szCs w:val="26"/>
          <w:lang w:val="pt-BR"/>
        </w:rPr>
        <w:t>Hình 3.</w:t>
      </w:r>
      <w:r w:rsidRPr="003C145E">
        <w:rPr>
          <w:rFonts w:cs="Times New Roman"/>
          <w:b/>
          <w:color w:val="800080"/>
          <w:sz w:val="26"/>
          <w:szCs w:val="26"/>
          <w:lang w:val="pt-BR"/>
        </w:rPr>
        <w:tab/>
        <w:t xml:space="preserve">D. </w:t>
      </w:r>
      <w:r w:rsidRPr="003C145E">
        <w:rPr>
          <w:rFonts w:cs="Times New Roman"/>
          <w:sz w:val="26"/>
          <w:szCs w:val="26"/>
          <w:lang w:val="pt-BR"/>
        </w:rPr>
        <w:t>Hình 4.</w:t>
      </w:r>
    </w:p>
    <w:p w14:paraId="69017940" w14:textId="725A86F8" w:rsidR="004B7C3A" w:rsidRPr="0085464F" w:rsidRDefault="00AD3F21" w:rsidP="0085464F">
      <w:pPr>
        <w:pStyle w:val="ListParagraph"/>
        <w:numPr>
          <w:ilvl w:val="0"/>
          <w:numId w:val="13"/>
        </w:numPr>
        <w:spacing w:after="0" w:line="360" w:lineRule="auto"/>
        <w:ind w:left="992" w:hanging="992"/>
        <w:jc w:val="both"/>
        <w:rPr>
          <w:rFonts w:cs="Times New Roman"/>
          <w:b/>
          <w:bCs/>
          <w:sz w:val="26"/>
          <w:szCs w:val="26"/>
          <w:lang w:val="pt-BR"/>
        </w:rPr>
      </w:pPr>
      <w:r w:rsidRPr="003C145E">
        <w:rPr>
          <w:rFonts w:cs="Times New Roman"/>
          <w:noProof/>
          <w:sz w:val="26"/>
          <w:szCs w:val="26"/>
        </w:rPr>
        <w:drawing>
          <wp:anchor distT="0" distB="0" distL="114300" distR="114300" simplePos="0" relativeHeight="251698176" behindDoc="0" locked="0" layoutInCell="1" allowOverlap="1" wp14:anchorId="04EF34AC" wp14:editId="32D27F1F">
            <wp:simplePos x="0" y="0"/>
            <wp:positionH relativeFrom="margin">
              <wp:posOffset>3597910</wp:posOffset>
            </wp:positionH>
            <wp:positionV relativeFrom="paragraph">
              <wp:posOffset>6350</wp:posOffset>
            </wp:positionV>
            <wp:extent cx="2539365" cy="1155700"/>
            <wp:effectExtent l="0" t="0" r="0" b="6350"/>
            <wp:wrapSquare wrapText="bothSides"/>
            <wp:docPr id="8" name="Picture 8" descr="Cho hai góc kề bù (góc (AOB); ,góc (BOC) ). Vẽ tia phân giác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ho hai góc kề bù (góc (AOB); ,góc (BOC) ). Vẽ tia phân giác (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3936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C7E">
        <w:rPr>
          <w:rFonts w:cs="Times New Roman"/>
          <w:b/>
          <w:color w:val="FF0000"/>
          <w:sz w:val="26"/>
          <w:szCs w:val="26"/>
          <w:lang w:val="pt-BR"/>
        </w:rPr>
        <w:t>[NB – TN</w:t>
      </w:r>
      <w:r w:rsidR="00B82AEC">
        <w:rPr>
          <w:rFonts w:cs="Times New Roman"/>
          <w:b/>
          <w:color w:val="FF0000"/>
          <w:sz w:val="26"/>
          <w:szCs w:val="26"/>
          <w:lang w:val="pt-BR"/>
        </w:rPr>
        <w:t>8</w:t>
      </w:r>
      <w:r w:rsidR="003A59AE" w:rsidRPr="003C145E">
        <w:rPr>
          <w:rFonts w:cs="Times New Roman"/>
          <w:b/>
          <w:color w:val="FF0000"/>
          <w:sz w:val="26"/>
          <w:szCs w:val="26"/>
          <w:lang w:val="pt-BR"/>
        </w:rPr>
        <w:t>]</w:t>
      </w:r>
      <w:r w:rsidR="003A59AE" w:rsidRPr="003C145E">
        <w:rPr>
          <w:rFonts w:cs="Times New Roman"/>
          <w:color w:val="FF0000"/>
          <w:sz w:val="26"/>
          <w:szCs w:val="26"/>
          <w:lang w:val="pt-BR"/>
        </w:rPr>
        <w:t xml:space="preserve"> </w:t>
      </w:r>
      <w:r w:rsidR="004B7C3A" w:rsidRPr="003C145E">
        <w:rPr>
          <w:rFonts w:cs="Times New Roman"/>
          <w:sz w:val="26"/>
          <w:szCs w:val="26"/>
          <w:lang w:val="pt-BR"/>
        </w:rPr>
        <w:t>Quan sát hình vẽ</w:t>
      </w:r>
      <w:r w:rsidR="003A59AE" w:rsidRPr="003C145E">
        <w:rPr>
          <w:rFonts w:cs="Times New Roman"/>
          <w:sz w:val="26"/>
          <w:szCs w:val="26"/>
          <w:lang w:val="pt-BR"/>
        </w:rPr>
        <w:t xml:space="preserve"> bê</w:t>
      </w:r>
      <w:r w:rsidR="004B7C3A" w:rsidRPr="003C145E">
        <w:rPr>
          <w:rFonts w:cs="Times New Roman"/>
          <w:sz w:val="26"/>
          <w:szCs w:val="26"/>
          <w:lang w:val="pt-BR"/>
        </w:rPr>
        <w:t>n dưới, cho biết góc kề bù với góc</w:t>
      </w:r>
      <w:r w:rsidR="003A59AE" w:rsidRPr="003C145E">
        <w:rPr>
          <w:rFonts w:cs="Times New Roman"/>
          <w:sz w:val="26"/>
          <w:szCs w:val="26"/>
          <w:lang w:val="pt-BR"/>
        </w:rPr>
        <w:t xml:space="preserve"> </w:t>
      </w:r>
      <w:r w:rsidR="003E723C">
        <w:rPr>
          <w:rFonts w:cs="Times New Roman"/>
          <w:sz w:val="26"/>
          <w:szCs w:val="26"/>
          <w:lang w:val="pt-BR"/>
        </w:rPr>
        <w:t>BOC</w:t>
      </w:r>
      <w:r w:rsidR="004B7C3A" w:rsidRPr="003C145E">
        <w:rPr>
          <w:rFonts w:cs="Times New Roman"/>
          <w:sz w:val="26"/>
          <w:szCs w:val="26"/>
          <w:lang w:val="pt-BR"/>
        </w:rPr>
        <w:t xml:space="preserve"> là góc nào?</w:t>
      </w:r>
    </w:p>
    <w:p w14:paraId="6A524E07" w14:textId="77777777" w:rsidR="0085464F" w:rsidRDefault="00A4574C" w:rsidP="004B7C3A">
      <w:pPr>
        <w:spacing w:after="0" w:line="360" w:lineRule="auto"/>
        <w:ind w:firstLine="284"/>
        <w:jc w:val="both"/>
        <w:rPr>
          <w:rFonts w:cs="Times New Roman"/>
          <w:color w:val="000000" w:themeColor="text1"/>
          <w:sz w:val="26"/>
          <w:szCs w:val="26"/>
        </w:rPr>
      </w:pPr>
      <w:r w:rsidRPr="003C145E">
        <w:rPr>
          <w:rFonts w:cs="Times New Roman"/>
          <w:b/>
          <w:bCs/>
          <w:color w:val="990099"/>
          <w:sz w:val="26"/>
          <w:szCs w:val="26"/>
        </w:rPr>
        <w:t>A.</w:t>
      </w:r>
      <w:r w:rsidRPr="003C145E">
        <w:rPr>
          <w:rFonts w:cs="Times New Roman"/>
          <w:color w:val="000000"/>
          <w:sz w:val="26"/>
          <w:szCs w:val="26"/>
        </w:rPr>
        <w:t> </w:t>
      </w:r>
      <w:r w:rsidR="004B7C3A" w:rsidRPr="003C145E">
        <w:rPr>
          <w:rFonts w:cs="Times New Roman"/>
          <w:color w:val="000000"/>
          <w:sz w:val="26"/>
          <w:szCs w:val="26"/>
        </w:rPr>
        <w:t xml:space="preserve">góc </w:t>
      </w:r>
      <w:r w:rsidR="00EC1048" w:rsidRPr="003C145E">
        <w:rPr>
          <w:rFonts w:cs="Times New Roman"/>
          <w:color w:val="000000"/>
          <w:sz w:val="26"/>
          <w:szCs w:val="26"/>
        </w:rPr>
        <w:t>MOC</w:t>
      </w:r>
      <w:r w:rsidR="007B4A3A" w:rsidRPr="003C145E">
        <w:rPr>
          <w:rFonts w:cs="Times New Roman"/>
          <w:color w:val="000000"/>
          <w:sz w:val="26"/>
          <w:szCs w:val="26"/>
        </w:rPr>
        <w:t>.</w:t>
      </w:r>
      <w:r w:rsidR="004B7C3A" w:rsidRPr="003C145E">
        <w:rPr>
          <w:rFonts w:cs="Times New Roman"/>
          <w:color w:val="000000"/>
          <w:sz w:val="26"/>
          <w:szCs w:val="26"/>
        </w:rPr>
        <w:tab/>
      </w:r>
      <w:r w:rsidR="004B7C3A" w:rsidRPr="003C145E">
        <w:rPr>
          <w:rFonts w:cs="Times New Roman"/>
          <w:color w:val="000000"/>
          <w:sz w:val="26"/>
          <w:szCs w:val="26"/>
        </w:rPr>
        <w:tab/>
      </w:r>
      <w:r w:rsidR="0085464F">
        <w:rPr>
          <w:rFonts w:cs="Times New Roman"/>
          <w:color w:val="000000"/>
          <w:sz w:val="26"/>
          <w:szCs w:val="26"/>
        </w:rPr>
        <w:tab/>
      </w:r>
      <w:r w:rsidRPr="003C145E">
        <w:rPr>
          <w:rFonts w:cs="Times New Roman"/>
          <w:b/>
          <w:bCs/>
          <w:color w:val="990099"/>
          <w:sz w:val="26"/>
          <w:szCs w:val="26"/>
        </w:rPr>
        <w:t>B.</w:t>
      </w:r>
      <w:r w:rsidRPr="003C145E">
        <w:rPr>
          <w:rFonts w:cs="Times New Roman"/>
          <w:color w:val="CC0099"/>
          <w:sz w:val="26"/>
          <w:szCs w:val="26"/>
        </w:rPr>
        <w:t> </w:t>
      </w:r>
      <w:r w:rsidR="003E723C">
        <w:rPr>
          <w:rFonts w:cs="Times New Roman"/>
          <w:color w:val="000000" w:themeColor="text1"/>
          <w:sz w:val="26"/>
          <w:szCs w:val="26"/>
        </w:rPr>
        <w:t>góc A</w:t>
      </w:r>
      <w:r w:rsidR="00EC1048" w:rsidRPr="003C145E">
        <w:rPr>
          <w:rFonts w:cs="Times New Roman"/>
          <w:color w:val="000000" w:themeColor="text1"/>
          <w:sz w:val="26"/>
          <w:szCs w:val="26"/>
        </w:rPr>
        <w:t>OB</w:t>
      </w:r>
      <w:r w:rsidR="007B4A3A" w:rsidRPr="003C145E">
        <w:rPr>
          <w:rFonts w:cs="Times New Roman"/>
          <w:color w:val="000000" w:themeColor="text1"/>
          <w:sz w:val="26"/>
          <w:szCs w:val="26"/>
        </w:rPr>
        <w:t>.</w:t>
      </w:r>
    </w:p>
    <w:p w14:paraId="1058041E" w14:textId="72886331" w:rsidR="00A4574C" w:rsidRPr="003C145E" w:rsidRDefault="004B7C3A" w:rsidP="004B7C3A">
      <w:pPr>
        <w:spacing w:after="0" w:line="360" w:lineRule="auto"/>
        <w:ind w:firstLine="284"/>
        <w:jc w:val="both"/>
        <w:rPr>
          <w:rFonts w:cs="Times New Roman"/>
          <w:color w:val="000000" w:themeColor="text1"/>
          <w:sz w:val="26"/>
          <w:szCs w:val="26"/>
        </w:rPr>
      </w:pPr>
      <w:r w:rsidRPr="003C145E">
        <w:rPr>
          <w:rFonts w:cs="Times New Roman"/>
          <w:b/>
          <w:bCs/>
          <w:color w:val="990099"/>
          <w:sz w:val="26"/>
          <w:szCs w:val="26"/>
        </w:rPr>
        <w:t xml:space="preserve">C. </w:t>
      </w:r>
      <w:r w:rsidRPr="003C145E">
        <w:rPr>
          <w:rFonts w:cs="Times New Roman"/>
          <w:bCs/>
          <w:color w:val="000000" w:themeColor="text1"/>
          <w:sz w:val="26"/>
          <w:szCs w:val="26"/>
        </w:rPr>
        <w:t xml:space="preserve">góc </w:t>
      </w:r>
      <w:r w:rsidR="003E723C">
        <w:rPr>
          <w:rFonts w:cs="Times New Roman"/>
          <w:bCs/>
          <w:color w:val="000000" w:themeColor="text1"/>
          <w:sz w:val="26"/>
          <w:szCs w:val="26"/>
        </w:rPr>
        <w:t>AOM</w:t>
      </w:r>
      <w:r w:rsidR="007B4A3A" w:rsidRPr="003C145E">
        <w:rPr>
          <w:rFonts w:cs="Times New Roman"/>
          <w:bCs/>
          <w:color w:val="000000" w:themeColor="text1"/>
          <w:sz w:val="26"/>
          <w:szCs w:val="26"/>
        </w:rPr>
        <w:t>.</w:t>
      </w:r>
      <w:r w:rsidRPr="003C145E">
        <w:rPr>
          <w:rFonts w:cs="Times New Roman"/>
          <w:bCs/>
          <w:color w:val="000000" w:themeColor="text1"/>
          <w:sz w:val="26"/>
          <w:szCs w:val="26"/>
        </w:rPr>
        <w:t xml:space="preserve"> </w:t>
      </w:r>
      <w:r w:rsidRPr="003C145E">
        <w:rPr>
          <w:rFonts w:cs="Times New Roman"/>
          <w:b/>
          <w:bCs/>
          <w:color w:val="990099"/>
          <w:sz w:val="26"/>
          <w:szCs w:val="26"/>
        </w:rPr>
        <w:tab/>
      </w:r>
      <w:r w:rsidRPr="003C145E">
        <w:rPr>
          <w:rFonts w:cs="Times New Roman"/>
          <w:b/>
          <w:bCs/>
          <w:color w:val="990099"/>
          <w:sz w:val="26"/>
          <w:szCs w:val="26"/>
        </w:rPr>
        <w:tab/>
      </w:r>
      <w:r w:rsidR="0085464F">
        <w:rPr>
          <w:rFonts w:cs="Times New Roman"/>
          <w:b/>
          <w:bCs/>
          <w:color w:val="990099"/>
          <w:sz w:val="26"/>
          <w:szCs w:val="26"/>
        </w:rPr>
        <w:tab/>
      </w:r>
      <w:r w:rsidR="00A4574C" w:rsidRPr="003C145E">
        <w:rPr>
          <w:rFonts w:cs="Times New Roman"/>
          <w:b/>
          <w:bCs/>
          <w:color w:val="990099"/>
          <w:sz w:val="26"/>
          <w:szCs w:val="26"/>
        </w:rPr>
        <w:t>D.</w:t>
      </w:r>
      <w:r w:rsidR="00A4574C" w:rsidRPr="003C145E">
        <w:rPr>
          <w:rFonts w:cs="Times New Roman"/>
          <w:color w:val="990099"/>
          <w:sz w:val="26"/>
          <w:szCs w:val="26"/>
        </w:rPr>
        <w:t> </w:t>
      </w:r>
      <w:r w:rsidRPr="003C145E">
        <w:rPr>
          <w:rFonts w:cs="Times New Roman"/>
          <w:color w:val="000000" w:themeColor="text1"/>
          <w:sz w:val="26"/>
          <w:szCs w:val="26"/>
        </w:rPr>
        <w:t xml:space="preserve">góc </w:t>
      </w:r>
      <w:r w:rsidR="003E723C">
        <w:rPr>
          <w:rFonts w:cs="Times New Roman"/>
          <w:color w:val="000000" w:themeColor="text1"/>
          <w:sz w:val="26"/>
          <w:szCs w:val="26"/>
        </w:rPr>
        <w:t>BOM</w:t>
      </w:r>
      <w:r w:rsidR="007B4A3A" w:rsidRPr="003C145E">
        <w:rPr>
          <w:rFonts w:cs="Times New Roman"/>
          <w:color w:val="000000" w:themeColor="text1"/>
          <w:sz w:val="26"/>
          <w:szCs w:val="26"/>
        </w:rPr>
        <w:t>.</w:t>
      </w:r>
    </w:p>
    <w:p w14:paraId="222E7718" w14:textId="36CF2439" w:rsidR="00066837" w:rsidRPr="003C145E" w:rsidRDefault="006B32CC" w:rsidP="00B41219">
      <w:pPr>
        <w:spacing w:after="0" w:line="360" w:lineRule="auto"/>
        <w:jc w:val="both"/>
        <w:rPr>
          <w:rFonts w:cs="Times New Roman"/>
          <w:b/>
          <w:bCs/>
          <w:sz w:val="26"/>
          <w:szCs w:val="26"/>
          <w:lang w:val="pt-BR"/>
        </w:rPr>
      </w:pPr>
      <w:r w:rsidRPr="003C145E">
        <w:rPr>
          <w:rFonts w:cs="Times New Roman"/>
          <w:b/>
          <w:bCs/>
          <w:sz w:val="26"/>
          <w:szCs w:val="26"/>
          <w:lang w:val="pt-BR"/>
        </w:rPr>
        <w:t xml:space="preserve">II. </w:t>
      </w:r>
      <w:r w:rsidR="00D04C57" w:rsidRPr="003C145E">
        <w:rPr>
          <w:rFonts w:cs="Times New Roman"/>
          <w:b/>
          <w:bCs/>
          <w:sz w:val="26"/>
          <w:szCs w:val="26"/>
          <w:lang w:val="pt-BR"/>
        </w:rPr>
        <w:t xml:space="preserve">PHẦN </w:t>
      </w:r>
      <w:r w:rsidR="00B9668C" w:rsidRPr="003C145E">
        <w:rPr>
          <w:rFonts w:cs="Times New Roman"/>
          <w:b/>
          <w:bCs/>
          <w:sz w:val="26"/>
          <w:szCs w:val="26"/>
          <w:lang w:val="pt-BR"/>
        </w:rPr>
        <w:t>TỰ LUẬN</w:t>
      </w:r>
      <w:r w:rsidR="00D04C57" w:rsidRPr="003C145E">
        <w:rPr>
          <w:rFonts w:cs="Times New Roman"/>
          <w:b/>
          <w:bCs/>
          <w:sz w:val="26"/>
          <w:szCs w:val="26"/>
          <w:lang w:val="pt-BR"/>
        </w:rPr>
        <w:t xml:space="preserve"> (</w:t>
      </w:r>
      <w:r w:rsidR="00AD3F21">
        <w:rPr>
          <w:rFonts w:cs="Times New Roman"/>
          <w:b/>
          <w:bCs/>
          <w:sz w:val="26"/>
          <w:szCs w:val="26"/>
          <w:lang w:val="pt-BR"/>
        </w:rPr>
        <w:t>8</w:t>
      </w:r>
      <w:r w:rsidR="00D04C57" w:rsidRPr="003C145E">
        <w:rPr>
          <w:rFonts w:cs="Times New Roman"/>
          <w:b/>
          <w:bCs/>
          <w:sz w:val="26"/>
          <w:szCs w:val="26"/>
          <w:lang w:val="pt-BR"/>
        </w:rPr>
        <w:t>,0 ĐIỂM)</w:t>
      </w:r>
    </w:p>
    <w:p w14:paraId="0F2865CD" w14:textId="645A846F" w:rsidR="001D6F3A" w:rsidRPr="00120959" w:rsidRDefault="00120959" w:rsidP="007A4B0A">
      <w:pPr>
        <w:pStyle w:val="ListParagraph"/>
        <w:numPr>
          <w:ilvl w:val="0"/>
          <w:numId w:val="14"/>
        </w:numPr>
        <w:spacing w:after="0" w:line="360" w:lineRule="auto"/>
        <w:ind w:left="709" w:hanging="709"/>
        <w:jc w:val="both"/>
        <w:rPr>
          <w:rFonts w:cs="Times New Roman"/>
          <w:b/>
          <w:sz w:val="26"/>
          <w:szCs w:val="26"/>
          <w:lang w:val="pt-BR"/>
        </w:rPr>
      </w:pPr>
      <w:r>
        <w:rPr>
          <w:rFonts w:cs="Times New Roman"/>
          <w:b/>
          <w:color w:val="990099"/>
          <w:sz w:val="26"/>
          <w:szCs w:val="26"/>
          <w:lang w:val="pt-BR"/>
        </w:rPr>
        <w:t>(</w:t>
      </w:r>
      <w:r w:rsidR="009C2689">
        <w:rPr>
          <w:rFonts w:cs="Times New Roman"/>
          <w:b/>
          <w:color w:val="990099"/>
          <w:sz w:val="26"/>
          <w:szCs w:val="26"/>
          <w:lang w:val="pt-BR"/>
        </w:rPr>
        <w:t>2</w:t>
      </w:r>
      <w:r w:rsidR="00172784" w:rsidRPr="003C145E">
        <w:rPr>
          <w:rFonts w:cs="Times New Roman"/>
          <w:b/>
          <w:color w:val="990099"/>
          <w:sz w:val="26"/>
          <w:szCs w:val="26"/>
          <w:lang w:val="pt-BR"/>
        </w:rPr>
        <w:t>,</w:t>
      </w:r>
      <w:r w:rsidR="009C2689">
        <w:rPr>
          <w:rFonts w:cs="Times New Roman"/>
          <w:b/>
          <w:color w:val="990099"/>
          <w:sz w:val="26"/>
          <w:szCs w:val="26"/>
          <w:lang w:val="pt-BR"/>
        </w:rPr>
        <w:t>0</w:t>
      </w:r>
      <w:r w:rsidR="00172784" w:rsidRPr="003C145E">
        <w:rPr>
          <w:rFonts w:cs="Times New Roman"/>
          <w:b/>
          <w:color w:val="990099"/>
          <w:sz w:val="26"/>
          <w:szCs w:val="26"/>
          <w:lang w:val="pt-BR"/>
        </w:rPr>
        <w:t xml:space="preserve"> điể</w:t>
      </w:r>
      <w:r w:rsidR="007B4A3A" w:rsidRPr="003C145E">
        <w:rPr>
          <w:rFonts w:cs="Times New Roman"/>
          <w:b/>
          <w:color w:val="990099"/>
          <w:sz w:val="26"/>
          <w:szCs w:val="26"/>
          <w:lang w:val="pt-BR"/>
        </w:rPr>
        <w:t xml:space="preserve">m). </w:t>
      </w:r>
      <w:r w:rsidRPr="003C145E">
        <w:rPr>
          <w:rFonts w:cs="Times New Roman"/>
          <w:sz w:val="26"/>
          <w:szCs w:val="26"/>
          <w:lang w:val="pt-BR"/>
        </w:rPr>
        <w:t>Thực hiện phép tính:</w:t>
      </w:r>
    </w:p>
    <w:p w14:paraId="6D97A29B" w14:textId="085C9D40" w:rsidR="00120959" w:rsidRDefault="00120959" w:rsidP="00120959">
      <w:pPr>
        <w:pStyle w:val="ListParagraph"/>
        <w:numPr>
          <w:ilvl w:val="0"/>
          <w:numId w:val="15"/>
        </w:numPr>
        <w:spacing w:after="0" w:line="360" w:lineRule="auto"/>
        <w:jc w:val="both"/>
        <w:rPr>
          <w:rFonts w:cs="Times New Roman"/>
          <w:sz w:val="26"/>
          <w:szCs w:val="26"/>
        </w:rPr>
      </w:pPr>
      <w:r w:rsidRPr="003C145E">
        <w:rPr>
          <w:rFonts w:cs="Times New Roman"/>
          <w:b/>
          <w:color w:val="FF0000"/>
          <w:sz w:val="26"/>
          <w:szCs w:val="26"/>
        </w:rPr>
        <w:t xml:space="preserve">[TH </w:t>
      </w:r>
      <w:r>
        <w:rPr>
          <w:rFonts w:cs="Times New Roman"/>
          <w:b/>
          <w:color w:val="FF0000"/>
          <w:sz w:val="26"/>
          <w:szCs w:val="26"/>
        </w:rPr>
        <w:t>– TL1</w:t>
      </w:r>
      <w:r w:rsidRPr="003C145E">
        <w:rPr>
          <w:rFonts w:cs="Times New Roman"/>
          <w:b/>
          <w:color w:val="FF0000"/>
          <w:sz w:val="26"/>
          <w:szCs w:val="26"/>
        </w:rPr>
        <w:t>]</w:t>
      </w:r>
      <w:r w:rsidRPr="003C145E">
        <w:rPr>
          <w:rFonts w:cs="Times New Roman"/>
          <w:color w:val="FF0000"/>
          <w:sz w:val="26"/>
          <w:szCs w:val="26"/>
        </w:rPr>
        <w:t xml:space="preserve"> </w:t>
      </w:r>
      <w:r w:rsidRPr="00120959">
        <w:rPr>
          <w:rFonts w:cs="Times New Roman"/>
          <w:position w:val="-32"/>
          <w:sz w:val="26"/>
          <w:szCs w:val="26"/>
        </w:rPr>
        <w:object w:dxaOrig="1540" w:dyaOrig="760" w14:anchorId="4880F9D0">
          <v:shape id="_x0000_i1040" type="#_x0000_t75" style="width:77.4pt;height:38.4pt" o:ole="">
            <v:imagedata r:id="rId42" o:title=""/>
          </v:shape>
          <o:OLEObject Type="Embed" ProgID="Equation.DSMT4" ShapeID="_x0000_i1040" DrawAspect="Content" ObjectID="_1758100845" r:id="rId43"/>
        </w:object>
      </w:r>
      <w:r w:rsidRPr="003C145E">
        <w:rPr>
          <w:rFonts w:cs="Times New Roman"/>
          <w:sz w:val="26"/>
          <w:szCs w:val="26"/>
        </w:rPr>
        <w:t>.</w:t>
      </w:r>
    </w:p>
    <w:p w14:paraId="5708DBDC" w14:textId="524F9931" w:rsidR="00120959" w:rsidRPr="003C145E" w:rsidRDefault="00120959" w:rsidP="00120959">
      <w:pPr>
        <w:pStyle w:val="ListParagraph"/>
        <w:numPr>
          <w:ilvl w:val="0"/>
          <w:numId w:val="15"/>
        </w:numPr>
        <w:spacing w:after="0" w:line="360" w:lineRule="auto"/>
        <w:jc w:val="both"/>
        <w:rPr>
          <w:rFonts w:cs="Times New Roman"/>
          <w:sz w:val="26"/>
          <w:szCs w:val="26"/>
        </w:rPr>
      </w:pPr>
      <w:r w:rsidRPr="003C145E">
        <w:rPr>
          <w:rFonts w:cs="Times New Roman"/>
          <w:b/>
          <w:color w:val="FF0000"/>
          <w:sz w:val="26"/>
          <w:szCs w:val="26"/>
        </w:rPr>
        <w:t xml:space="preserve">[TH </w:t>
      </w:r>
      <w:r>
        <w:rPr>
          <w:rFonts w:cs="Times New Roman"/>
          <w:b/>
          <w:color w:val="FF0000"/>
          <w:sz w:val="26"/>
          <w:szCs w:val="26"/>
        </w:rPr>
        <w:t>– TL2</w:t>
      </w:r>
      <w:r w:rsidRPr="003C145E">
        <w:rPr>
          <w:rFonts w:cs="Times New Roman"/>
          <w:b/>
          <w:color w:val="FF0000"/>
          <w:sz w:val="26"/>
          <w:szCs w:val="26"/>
        </w:rPr>
        <w:t>]</w:t>
      </w:r>
      <w:r>
        <w:rPr>
          <w:rFonts w:cs="Times New Roman"/>
          <w:b/>
          <w:color w:val="FF0000"/>
          <w:sz w:val="26"/>
          <w:szCs w:val="26"/>
        </w:rPr>
        <w:t xml:space="preserve"> </w:t>
      </w:r>
      <w:r w:rsidRPr="007916D7">
        <w:rPr>
          <w:position w:val="-32"/>
        </w:rPr>
        <w:object w:dxaOrig="2079" w:dyaOrig="760" w14:anchorId="270EECC0">
          <v:shape id="_x0000_i1041" type="#_x0000_t75" style="width:104.4pt;height:38.4pt" o:ole="">
            <v:imagedata r:id="rId44" o:title=""/>
          </v:shape>
          <o:OLEObject Type="Embed" ProgID="Equation.DSMT4" ShapeID="_x0000_i1041" DrawAspect="Content" ObjectID="_1758100846" r:id="rId45"/>
        </w:object>
      </w:r>
      <w:r w:rsidR="009643F6">
        <w:t>.</w:t>
      </w:r>
    </w:p>
    <w:p w14:paraId="6E9E4319" w14:textId="52B4DE17" w:rsidR="00120959" w:rsidRPr="002E64A7" w:rsidRDefault="00B82AEC" w:rsidP="002E64A7">
      <w:pPr>
        <w:pStyle w:val="ListParagraph"/>
        <w:numPr>
          <w:ilvl w:val="0"/>
          <w:numId w:val="15"/>
        </w:numPr>
        <w:spacing w:after="0" w:line="360" w:lineRule="auto"/>
        <w:jc w:val="both"/>
        <w:rPr>
          <w:rFonts w:cs="Times New Roman"/>
          <w:sz w:val="26"/>
          <w:szCs w:val="26"/>
        </w:rPr>
      </w:pPr>
      <w:r>
        <w:rPr>
          <w:noProof/>
        </w:rPr>
        <w:drawing>
          <wp:anchor distT="0" distB="0" distL="114300" distR="114300" simplePos="0" relativeHeight="251695104" behindDoc="0" locked="0" layoutInCell="1" allowOverlap="1" wp14:anchorId="39E77CD7" wp14:editId="6BF35624">
            <wp:simplePos x="0" y="0"/>
            <wp:positionH relativeFrom="column">
              <wp:posOffset>4730690</wp:posOffset>
            </wp:positionH>
            <wp:positionV relativeFrom="paragraph">
              <wp:posOffset>174301</wp:posOffset>
            </wp:positionV>
            <wp:extent cx="1459230" cy="1192530"/>
            <wp:effectExtent l="0" t="0" r="0" b="0"/>
            <wp:wrapSquare wrapText="bothSides"/>
            <wp:docPr id="14" name="Picture 14" descr="Các dạng bài tập về Hai góc đối đỉnh và cách giải |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ác dạng bài tập về Hai góc đối đỉnh và cách giải | Toán lớp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923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959" w:rsidRPr="009E2DB0">
        <w:rPr>
          <w:rFonts w:cs="Times New Roman"/>
          <w:b/>
          <w:color w:val="FF0000"/>
          <w:sz w:val="26"/>
          <w:szCs w:val="26"/>
        </w:rPr>
        <w:t>[VD</w:t>
      </w:r>
      <w:r w:rsidR="00120959">
        <w:rPr>
          <w:rFonts w:cs="Times New Roman"/>
          <w:b/>
          <w:color w:val="FF0000"/>
          <w:sz w:val="26"/>
          <w:szCs w:val="26"/>
        </w:rPr>
        <w:t xml:space="preserve"> – TL3</w:t>
      </w:r>
      <w:r w:rsidR="00120959" w:rsidRPr="009E2DB0">
        <w:rPr>
          <w:rFonts w:cs="Times New Roman"/>
          <w:b/>
          <w:color w:val="FF0000"/>
          <w:sz w:val="26"/>
          <w:szCs w:val="26"/>
        </w:rPr>
        <w:t>]</w:t>
      </w:r>
      <w:r w:rsidR="00107DD8" w:rsidRPr="009643F6">
        <w:rPr>
          <w:rFonts w:cs="Times New Roman"/>
          <w:b/>
          <w:color w:val="FF0000"/>
          <w:position w:val="-4"/>
          <w:sz w:val="26"/>
          <w:szCs w:val="26"/>
        </w:rPr>
        <w:object w:dxaOrig="200" w:dyaOrig="300" w14:anchorId="7C39FDAC">
          <v:shape id="_x0000_i1042" type="#_x0000_t75" style="width:10.2pt;height:15.6pt" o:ole="">
            <v:imagedata r:id="rId47" o:title=""/>
          </v:shape>
          <o:OLEObject Type="Embed" ProgID="Equation.DSMT4" ShapeID="_x0000_i1042" DrawAspect="Content" ObjectID="_1758100847" r:id="rId48"/>
        </w:object>
      </w:r>
      <w:r w:rsidR="009643F6" w:rsidRPr="009643F6">
        <w:rPr>
          <w:rFonts w:cs="Times New Roman"/>
          <w:b/>
          <w:color w:val="FF0000"/>
          <w:position w:val="-32"/>
          <w:sz w:val="26"/>
          <w:szCs w:val="26"/>
        </w:rPr>
        <w:object w:dxaOrig="2420" w:dyaOrig="760" w14:anchorId="1967FE2A">
          <v:shape id="_x0000_i1043" type="#_x0000_t75" style="width:121.2pt;height:38.4pt" o:ole="">
            <v:imagedata r:id="rId49" o:title=""/>
          </v:shape>
          <o:OLEObject Type="Embed" ProgID="Equation.DSMT4" ShapeID="_x0000_i1043" DrawAspect="Content" ObjectID="_1758100848" r:id="rId50"/>
        </w:object>
      </w:r>
      <w:r w:rsidR="00120959">
        <w:rPr>
          <w:rFonts w:cs="Times New Roman"/>
          <w:sz w:val="26"/>
          <w:szCs w:val="26"/>
        </w:rPr>
        <w:t>.</w:t>
      </w:r>
    </w:p>
    <w:p w14:paraId="4F47117B" w14:textId="5776C97C" w:rsidR="00107DD8" w:rsidRPr="00107DD8" w:rsidRDefault="00FD6A07" w:rsidP="00FD6A07">
      <w:pPr>
        <w:pStyle w:val="ListParagraph"/>
        <w:numPr>
          <w:ilvl w:val="0"/>
          <w:numId w:val="14"/>
        </w:numPr>
        <w:spacing w:after="0" w:line="360" w:lineRule="auto"/>
        <w:ind w:left="709" w:hanging="709"/>
        <w:jc w:val="both"/>
        <w:rPr>
          <w:rFonts w:cs="Times New Roman"/>
          <w:b/>
          <w:sz w:val="26"/>
          <w:szCs w:val="26"/>
        </w:rPr>
      </w:pPr>
      <w:r>
        <w:rPr>
          <w:rFonts w:cs="Times New Roman"/>
          <w:b/>
          <w:color w:val="990099"/>
          <w:sz w:val="26"/>
          <w:szCs w:val="26"/>
          <w:lang w:val="pt-BR"/>
        </w:rPr>
        <w:t>(1,0</w:t>
      </w:r>
      <w:r w:rsidR="00172784" w:rsidRPr="003C145E">
        <w:rPr>
          <w:rFonts w:cs="Times New Roman"/>
          <w:b/>
          <w:color w:val="990099"/>
          <w:sz w:val="26"/>
          <w:szCs w:val="26"/>
          <w:lang w:val="pt-BR"/>
        </w:rPr>
        <w:t xml:space="preserve"> điể</w:t>
      </w:r>
      <w:r w:rsidR="007B4A3A" w:rsidRPr="003C145E">
        <w:rPr>
          <w:rFonts w:cs="Times New Roman"/>
          <w:b/>
          <w:color w:val="990099"/>
          <w:sz w:val="26"/>
          <w:szCs w:val="26"/>
          <w:lang w:val="pt-BR"/>
        </w:rPr>
        <w:t xml:space="preserve">m). </w:t>
      </w:r>
      <w:r w:rsidR="00107DD8" w:rsidRPr="003C145E">
        <w:rPr>
          <w:rFonts w:cs="Times New Roman"/>
          <w:b/>
          <w:color w:val="FF0000"/>
          <w:sz w:val="26"/>
          <w:szCs w:val="26"/>
        </w:rPr>
        <w:t>(</w:t>
      </w:r>
      <w:r w:rsidR="00AD3F21">
        <w:rPr>
          <w:rFonts w:cs="Times New Roman"/>
          <w:b/>
          <w:color w:val="FF0000"/>
          <w:sz w:val="26"/>
          <w:szCs w:val="26"/>
        </w:rPr>
        <w:t>NB</w:t>
      </w:r>
      <w:r w:rsidR="00242B37">
        <w:rPr>
          <w:rFonts w:cs="Times New Roman"/>
          <w:b/>
          <w:color w:val="FF0000"/>
          <w:sz w:val="26"/>
          <w:szCs w:val="26"/>
        </w:rPr>
        <w:t xml:space="preserve"> – TL4</w:t>
      </w:r>
      <w:r w:rsidR="00107DD8" w:rsidRPr="003C145E">
        <w:rPr>
          <w:rFonts w:cs="Times New Roman"/>
          <w:b/>
          <w:color w:val="FF0000"/>
          <w:sz w:val="26"/>
          <w:szCs w:val="26"/>
        </w:rPr>
        <w:t xml:space="preserve">) </w:t>
      </w:r>
      <w:r w:rsidR="000F0631">
        <w:rPr>
          <w:rFonts w:cs="Times New Roman"/>
          <w:color w:val="000000" w:themeColor="text1"/>
          <w:sz w:val="26"/>
          <w:szCs w:val="26"/>
        </w:rPr>
        <w:t>Quan sát hình bên</w:t>
      </w:r>
      <w:r w:rsidR="00107DD8">
        <w:rPr>
          <w:rFonts w:cs="Times New Roman"/>
          <w:color w:val="000000" w:themeColor="text1"/>
          <w:sz w:val="26"/>
          <w:szCs w:val="26"/>
        </w:rPr>
        <w:t xml:space="preserve">, tính số đo góc </w:t>
      </w:r>
      <w:r w:rsidR="000F0631">
        <w:rPr>
          <w:rFonts w:cs="Times New Roman"/>
          <w:color w:val="000000" w:themeColor="text1"/>
          <w:sz w:val="26"/>
          <w:szCs w:val="26"/>
        </w:rPr>
        <w:t>xOy</w:t>
      </w:r>
      <w:r w:rsidR="00107DD8">
        <w:rPr>
          <w:rFonts w:cs="Times New Roman"/>
          <w:color w:val="000000" w:themeColor="text1"/>
          <w:sz w:val="26"/>
          <w:szCs w:val="26"/>
        </w:rPr>
        <w:t xml:space="preserve"> và số đo góc </w:t>
      </w:r>
      <w:r w:rsidR="000F0631">
        <w:rPr>
          <w:rFonts w:cs="Times New Roman"/>
          <w:color w:val="000000" w:themeColor="text1"/>
          <w:sz w:val="26"/>
          <w:szCs w:val="26"/>
        </w:rPr>
        <w:t>yOx’.</w:t>
      </w:r>
      <w:r w:rsidR="000F0631" w:rsidRPr="000F0631">
        <w:t xml:space="preserve"> </w:t>
      </w:r>
    </w:p>
    <w:p w14:paraId="7035457D" w14:textId="7431B953" w:rsidR="00FD6A07" w:rsidRPr="00107DD8" w:rsidRDefault="00107DD8" w:rsidP="00107DD8">
      <w:pPr>
        <w:pStyle w:val="ListParagraph"/>
        <w:numPr>
          <w:ilvl w:val="0"/>
          <w:numId w:val="14"/>
        </w:numPr>
        <w:spacing w:after="0" w:line="360" w:lineRule="auto"/>
        <w:ind w:left="709" w:hanging="709"/>
        <w:jc w:val="both"/>
        <w:rPr>
          <w:rFonts w:cs="Times New Roman"/>
          <w:b/>
          <w:sz w:val="26"/>
          <w:szCs w:val="26"/>
        </w:rPr>
      </w:pPr>
      <w:r>
        <w:rPr>
          <w:rFonts w:cs="Times New Roman"/>
          <w:b/>
          <w:color w:val="990099"/>
          <w:sz w:val="26"/>
          <w:szCs w:val="26"/>
          <w:lang w:val="pt-BR"/>
        </w:rPr>
        <w:t>(1,</w:t>
      </w:r>
      <w:r w:rsidR="009C2689">
        <w:rPr>
          <w:rFonts w:cs="Times New Roman"/>
          <w:b/>
          <w:color w:val="990099"/>
          <w:sz w:val="26"/>
          <w:szCs w:val="26"/>
          <w:lang w:val="pt-BR"/>
        </w:rPr>
        <w:t>5</w:t>
      </w:r>
      <w:r w:rsidRPr="003C145E">
        <w:rPr>
          <w:rFonts w:cs="Times New Roman"/>
          <w:b/>
          <w:color w:val="990099"/>
          <w:sz w:val="26"/>
          <w:szCs w:val="26"/>
          <w:lang w:val="pt-BR"/>
        </w:rPr>
        <w:t xml:space="preserve"> điểm). </w:t>
      </w:r>
      <w:r w:rsidR="007B4A3A" w:rsidRPr="00107DD8">
        <w:rPr>
          <w:rFonts w:cs="Times New Roman"/>
          <w:b/>
          <w:color w:val="FF0000"/>
          <w:sz w:val="26"/>
          <w:szCs w:val="26"/>
          <w:lang w:val="pt-BR"/>
        </w:rPr>
        <w:t>[</w:t>
      </w:r>
      <w:r w:rsidR="00FD6A07" w:rsidRPr="00107DD8">
        <w:rPr>
          <w:rFonts w:cs="Times New Roman"/>
          <w:b/>
          <w:color w:val="FF0000"/>
          <w:sz w:val="26"/>
          <w:szCs w:val="26"/>
          <w:lang w:val="pt-BR"/>
        </w:rPr>
        <w:t>TH</w:t>
      </w:r>
      <w:r w:rsidR="007B4A3A" w:rsidRPr="00107DD8">
        <w:rPr>
          <w:rFonts w:cs="Times New Roman"/>
          <w:b/>
          <w:color w:val="FF0000"/>
          <w:sz w:val="26"/>
          <w:szCs w:val="26"/>
          <w:lang w:val="pt-BR"/>
        </w:rPr>
        <w:t>]</w:t>
      </w:r>
      <w:r w:rsidR="00651BC8" w:rsidRPr="00107DD8">
        <w:rPr>
          <w:rFonts w:cs="Times New Roman"/>
          <w:b/>
          <w:color w:val="FF0000"/>
          <w:sz w:val="26"/>
          <w:szCs w:val="26"/>
          <w:lang w:val="pt-BR"/>
        </w:rPr>
        <w:t xml:space="preserve"> </w:t>
      </w:r>
      <w:r w:rsidR="00FD6A07" w:rsidRPr="00107DD8">
        <w:rPr>
          <w:rFonts w:cs="Times New Roman"/>
          <w:sz w:val="26"/>
          <w:szCs w:val="26"/>
        </w:rPr>
        <w:t xml:space="preserve">Tìm số hữu tỉ </w:t>
      </w:r>
      <w:r w:rsidR="00FD6A07" w:rsidRPr="003C145E">
        <w:rPr>
          <w:position w:val="-4"/>
        </w:rPr>
        <w:object w:dxaOrig="220" w:dyaOrig="200" w14:anchorId="340C9BAB">
          <v:shape id="_x0000_i1044" type="#_x0000_t75" style="width:10.8pt;height:10.8pt" o:ole="">
            <v:imagedata r:id="rId51" o:title=""/>
          </v:shape>
          <o:OLEObject Type="Embed" ProgID="Equation.DSMT4" ShapeID="_x0000_i1044" DrawAspect="Content" ObjectID="_1758100849" r:id="rId52"/>
        </w:object>
      </w:r>
      <w:r w:rsidR="00FD6A07" w:rsidRPr="00107DD8">
        <w:rPr>
          <w:rFonts w:cs="Times New Roman"/>
          <w:sz w:val="26"/>
          <w:szCs w:val="26"/>
        </w:rPr>
        <w:t>, biết:</w:t>
      </w:r>
    </w:p>
    <w:p w14:paraId="1991F9CC" w14:textId="77777777" w:rsidR="009C2689" w:rsidRDefault="00FD6A07" w:rsidP="009C2689">
      <w:pPr>
        <w:pStyle w:val="ListParagraph"/>
        <w:numPr>
          <w:ilvl w:val="0"/>
          <w:numId w:val="16"/>
        </w:numPr>
        <w:spacing w:after="0" w:line="360" w:lineRule="auto"/>
        <w:jc w:val="both"/>
        <w:rPr>
          <w:rFonts w:cs="Times New Roman"/>
          <w:sz w:val="26"/>
          <w:szCs w:val="26"/>
        </w:rPr>
      </w:pPr>
      <w:r w:rsidRPr="003C145E">
        <w:rPr>
          <w:rFonts w:cs="Times New Roman"/>
          <w:b/>
          <w:color w:val="FF0000"/>
          <w:sz w:val="26"/>
          <w:szCs w:val="26"/>
        </w:rPr>
        <w:t>[</w:t>
      </w:r>
      <w:r w:rsidR="00242B37">
        <w:rPr>
          <w:rFonts w:cs="Times New Roman"/>
          <w:b/>
          <w:color w:val="FF0000"/>
          <w:sz w:val="26"/>
          <w:szCs w:val="26"/>
        </w:rPr>
        <w:t>TH – TL5</w:t>
      </w:r>
      <w:r w:rsidRPr="003C145E">
        <w:rPr>
          <w:rFonts w:cs="Times New Roman"/>
          <w:b/>
          <w:color w:val="FF0000"/>
          <w:sz w:val="26"/>
          <w:szCs w:val="26"/>
        </w:rPr>
        <w:t xml:space="preserve">] </w:t>
      </w:r>
      <w:r w:rsidR="000F0631" w:rsidRPr="003C145E">
        <w:rPr>
          <w:rFonts w:cs="Times New Roman"/>
          <w:position w:val="-24"/>
          <w:sz w:val="26"/>
          <w:szCs w:val="26"/>
        </w:rPr>
        <w:object w:dxaOrig="1900" w:dyaOrig="660" w14:anchorId="62BCC536">
          <v:shape id="_x0000_i1045" type="#_x0000_t75" style="width:93.6pt;height:31.2pt" o:ole="">
            <v:imagedata r:id="rId53" o:title=""/>
          </v:shape>
          <o:OLEObject Type="Embed" ProgID="Equation.DSMT4" ShapeID="_x0000_i1045" DrawAspect="Content" ObjectID="_1758100850" r:id="rId54"/>
        </w:object>
      </w:r>
      <w:r w:rsidRPr="003C145E">
        <w:rPr>
          <w:rFonts w:cs="Times New Roman"/>
          <w:sz w:val="26"/>
          <w:szCs w:val="26"/>
        </w:rPr>
        <w:t>.</w:t>
      </w:r>
    </w:p>
    <w:p w14:paraId="0FA82908" w14:textId="11983635" w:rsidR="00FD6A07" w:rsidRPr="009C2689" w:rsidRDefault="00242B37" w:rsidP="009C2689">
      <w:pPr>
        <w:pStyle w:val="ListParagraph"/>
        <w:numPr>
          <w:ilvl w:val="0"/>
          <w:numId w:val="16"/>
        </w:numPr>
        <w:spacing w:after="0" w:line="360" w:lineRule="auto"/>
        <w:jc w:val="both"/>
        <w:rPr>
          <w:rFonts w:cs="Times New Roman"/>
          <w:sz w:val="26"/>
          <w:szCs w:val="26"/>
        </w:rPr>
      </w:pPr>
      <w:r w:rsidRPr="009C2689">
        <w:rPr>
          <w:rFonts w:cs="Times New Roman"/>
          <w:b/>
          <w:color w:val="FF0000"/>
          <w:sz w:val="26"/>
          <w:szCs w:val="26"/>
        </w:rPr>
        <w:t>[TH – TL6</w:t>
      </w:r>
      <w:r w:rsidR="00FD6A07" w:rsidRPr="009C2689">
        <w:rPr>
          <w:rFonts w:cs="Times New Roman"/>
          <w:b/>
          <w:color w:val="FF0000"/>
          <w:sz w:val="26"/>
          <w:szCs w:val="26"/>
        </w:rPr>
        <w:t xml:space="preserve">] </w:t>
      </w:r>
      <w:r w:rsidR="009C2689" w:rsidRPr="009C2689">
        <w:rPr>
          <w:position w:val="-32"/>
        </w:rPr>
        <w:object w:dxaOrig="2620" w:dyaOrig="820" w14:anchorId="7EE69D80">
          <v:shape id="_x0000_i1046" type="#_x0000_t75" style="width:130.2pt;height:41.4pt" o:ole="">
            <v:imagedata r:id="rId55" o:title=""/>
          </v:shape>
          <o:OLEObject Type="Embed" ProgID="Equation.DSMT4" ShapeID="_x0000_i1046" DrawAspect="Content" ObjectID="_1758100851" r:id="rId56"/>
        </w:object>
      </w:r>
    </w:p>
    <w:p w14:paraId="713C95DE" w14:textId="52921391" w:rsidR="009C2689" w:rsidRPr="009E2DB0" w:rsidRDefault="009C2689" w:rsidP="009C2689">
      <w:pPr>
        <w:pStyle w:val="ListParagraph"/>
        <w:spacing w:after="0" w:line="360" w:lineRule="auto"/>
        <w:ind w:left="927"/>
        <w:jc w:val="both"/>
        <w:rPr>
          <w:rFonts w:cs="Times New Roman"/>
          <w:sz w:val="26"/>
          <w:szCs w:val="26"/>
        </w:rPr>
      </w:pPr>
    </w:p>
    <w:p w14:paraId="4086E1FF" w14:textId="73ED82BE" w:rsidR="00003458" w:rsidRPr="009C2689" w:rsidRDefault="009C2689" w:rsidP="00003458">
      <w:pPr>
        <w:pStyle w:val="ListParagraph"/>
        <w:numPr>
          <w:ilvl w:val="0"/>
          <w:numId w:val="14"/>
        </w:numPr>
        <w:spacing w:after="0" w:line="360" w:lineRule="auto"/>
        <w:ind w:left="709" w:hanging="709"/>
        <w:jc w:val="both"/>
        <w:rPr>
          <w:rFonts w:cs="Times New Roman"/>
          <w:b/>
          <w:sz w:val="26"/>
          <w:szCs w:val="26"/>
          <w:lang w:val="pt-BR"/>
        </w:rPr>
      </w:pPr>
      <w:r>
        <w:rPr>
          <w:noProof/>
        </w:rPr>
        <w:lastRenderedPageBreak/>
        <w:drawing>
          <wp:anchor distT="0" distB="0" distL="114300" distR="114300" simplePos="0" relativeHeight="251689984" behindDoc="0" locked="0" layoutInCell="1" allowOverlap="1" wp14:anchorId="505CD3DF" wp14:editId="3BCA5A2A">
            <wp:simplePos x="0" y="0"/>
            <wp:positionH relativeFrom="column">
              <wp:posOffset>4860337</wp:posOffset>
            </wp:positionH>
            <wp:positionV relativeFrom="paragraph">
              <wp:posOffset>263</wp:posOffset>
            </wp:positionV>
            <wp:extent cx="1336040" cy="13874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336040" cy="1387475"/>
                    </a:xfrm>
                    <a:prstGeom prst="rect">
                      <a:avLst/>
                    </a:prstGeom>
                  </pic:spPr>
                </pic:pic>
              </a:graphicData>
            </a:graphic>
            <wp14:sizeRelH relativeFrom="margin">
              <wp14:pctWidth>0</wp14:pctWidth>
            </wp14:sizeRelH>
            <wp14:sizeRelV relativeFrom="margin">
              <wp14:pctHeight>0</wp14:pctHeight>
            </wp14:sizeRelV>
          </wp:anchor>
        </w:drawing>
      </w:r>
      <w:r w:rsidR="00FD6A07">
        <w:rPr>
          <w:rFonts w:cs="Times New Roman"/>
          <w:b/>
          <w:color w:val="990099"/>
          <w:sz w:val="26"/>
          <w:szCs w:val="26"/>
          <w:lang w:val="pt-BR"/>
        </w:rPr>
        <w:t>(1,0</w:t>
      </w:r>
      <w:r w:rsidR="00FD6A07" w:rsidRPr="003C145E">
        <w:rPr>
          <w:rFonts w:cs="Times New Roman"/>
          <w:b/>
          <w:color w:val="990099"/>
          <w:sz w:val="26"/>
          <w:szCs w:val="26"/>
          <w:lang w:val="pt-BR"/>
        </w:rPr>
        <w:t xml:space="preserve"> điểm). </w:t>
      </w:r>
      <w:r w:rsidR="00FD6A07" w:rsidRPr="003C145E">
        <w:rPr>
          <w:rFonts w:cs="Times New Roman"/>
          <w:b/>
          <w:color w:val="FF0000"/>
          <w:sz w:val="26"/>
          <w:szCs w:val="26"/>
        </w:rPr>
        <w:t>[</w:t>
      </w:r>
      <w:r>
        <w:rPr>
          <w:rFonts w:cs="Times New Roman"/>
          <w:b/>
          <w:color w:val="FF0000"/>
          <w:sz w:val="26"/>
          <w:szCs w:val="26"/>
        </w:rPr>
        <w:t>TH</w:t>
      </w:r>
      <w:r w:rsidR="00242B37">
        <w:rPr>
          <w:rFonts w:cs="Times New Roman"/>
          <w:b/>
          <w:color w:val="FF0000"/>
          <w:sz w:val="26"/>
          <w:szCs w:val="26"/>
        </w:rPr>
        <w:t xml:space="preserve"> – TL7</w:t>
      </w:r>
      <w:r w:rsidR="00FD6A07" w:rsidRPr="003C145E">
        <w:rPr>
          <w:rFonts w:cs="Times New Roman"/>
          <w:b/>
          <w:color w:val="FF0000"/>
          <w:sz w:val="26"/>
          <w:szCs w:val="26"/>
        </w:rPr>
        <w:t>]</w:t>
      </w:r>
      <w:r w:rsidR="00FD6A07">
        <w:rPr>
          <w:rFonts w:cs="Times New Roman"/>
          <w:b/>
          <w:color w:val="FF0000"/>
          <w:sz w:val="26"/>
          <w:szCs w:val="26"/>
        </w:rPr>
        <w:t xml:space="preserve"> </w:t>
      </w:r>
      <w:r w:rsidR="00FD6A07">
        <w:rPr>
          <w:rFonts w:cs="Times New Roman"/>
          <w:color w:val="000000" w:themeColor="text1"/>
          <w:sz w:val="26"/>
          <w:szCs w:val="26"/>
        </w:rPr>
        <w:t>Tính diện tích xung quanh, thể tích của hình lăng trụ đứng</w:t>
      </w:r>
      <w:r w:rsidR="009643F6">
        <w:rPr>
          <w:rFonts w:cs="Times New Roman"/>
          <w:color w:val="000000" w:themeColor="text1"/>
          <w:sz w:val="26"/>
          <w:szCs w:val="26"/>
        </w:rPr>
        <w:t xml:space="preserve"> có đáy là</w:t>
      </w:r>
      <w:r w:rsidR="00FD6A07">
        <w:rPr>
          <w:rFonts w:cs="Times New Roman"/>
          <w:color w:val="000000" w:themeColor="text1"/>
          <w:sz w:val="26"/>
          <w:szCs w:val="26"/>
        </w:rPr>
        <w:t xml:space="preserve"> tam giác</w:t>
      </w:r>
      <w:r w:rsidR="009643F6">
        <w:rPr>
          <w:rFonts w:cs="Times New Roman"/>
          <w:color w:val="000000" w:themeColor="text1"/>
          <w:sz w:val="26"/>
          <w:szCs w:val="26"/>
        </w:rPr>
        <w:t xml:space="preserve"> vuông</w:t>
      </w:r>
      <w:r w:rsidR="00FD6A07">
        <w:rPr>
          <w:rFonts w:cs="Times New Roman"/>
          <w:color w:val="000000" w:themeColor="text1"/>
          <w:sz w:val="26"/>
          <w:szCs w:val="26"/>
        </w:rPr>
        <w:t xml:space="preserve"> bên </w:t>
      </w:r>
      <w:r w:rsidR="009643F6">
        <w:rPr>
          <w:rFonts w:cs="Times New Roman"/>
          <w:color w:val="000000" w:themeColor="text1"/>
          <w:sz w:val="26"/>
          <w:szCs w:val="26"/>
        </w:rPr>
        <w:t>cạnh.</w:t>
      </w:r>
    </w:p>
    <w:p w14:paraId="6642E062" w14:textId="77777777" w:rsidR="009C2689" w:rsidRPr="009C2689" w:rsidRDefault="009C2689" w:rsidP="009C2689">
      <w:pPr>
        <w:pStyle w:val="ListParagraph"/>
        <w:spacing w:after="0" w:line="360" w:lineRule="auto"/>
        <w:ind w:left="709"/>
        <w:jc w:val="both"/>
        <w:rPr>
          <w:rFonts w:cs="Times New Roman"/>
          <w:b/>
          <w:sz w:val="26"/>
          <w:szCs w:val="26"/>
          <w:lang w:val="pt-BR"/>
        </w:rPr>
      </w:pPr>
    </w:p>
    <w:p w14:paraId="037D763C" w14:textId="6A770AFD" w:rsidR="009C2689" w:rsidRDefault="009C2689" w:rsidP="009C2689">
      <w:pPr>
        <w:spacing w:after="0" w:line="360" w:lineRule="auto"/>
        <w:jc w:val="both"/>
        <w:rPr>
          <w:rFonts w:cs="Times New Roman"/>
          <w:b/>
          <w:sz w:val="26"/>
          <w:szCs w:val="26"/>
          <w:lang w:val="pt-BR"/>
        </w:rPr>
      </w:pPr>
    </w:p>
    <w:p w14:paraId="3439BFF5" w14:textId="77777777" w:rsidR="009C2689" w:rsidRPr="009C2689" w:rsidRDefault="009C2689" w:rsidP="009C2689">
      <w:pPr>
        <w:spacing w:after="0" w:line="360" w:lineRule="auto"/>
        <w:jc w:val="both"/>
        <w:rPr>
          <w:rFonts w:cs="Times New Roman"/>
          <w:b/>
          <w:sz w:val="26"/>
          <w:szCs w:val="26"/>
          <w:lang w:val="pt-BR"/>
        </w:rPr>
      </w:pPr>
    </w:p>
    <w:p w14:paraId="6C39FBCF" w14:textId="6B3FA00F" w:rsidR="00003458" w:rsidRPr="007D0B88" w:rsidRDefault="009C2689" w:rsidP="00003458">
      <w:pPr>
        <w:pStyle w:val="ListParagraph"/>
        <w:numPr>
          <w:ilvl w:val="0"/>
          <w:numId w:val="14"/>
        </w:numPr>
        <w:spacing w:after="0" w:line="360" w:lineRule="auto"/>
        <w:ind w:left="709" w:hanging="709"/>
        <w:jc w:val="both"/>
        <w:rPr>
          <w:rFonts w:cs="Times New Roman"/>
          <w:b/>
          <w:sz w:val="26"/>
          <w:szCs w:val="26"/>
          <w:lang w:val="pt-BR"/>
        </w:rPr>
      </w:pPr>
      <w:r w:rsidRPr="006966AB">
        <w:rPr>
          <w:rFonts w:cs="Times New Roman"/>
          <w:noProof/>
          <w:sz w:val="24"/>
          <w:szCs w:val="24"/>
        </w:rPr>
        <w:drawing>
          <wp:anchor distT="0" distB="0" distL="114300" distR="114300" simplePos="0" relativeHeight="251702272" behindDoc="0" locked="0" layoutInCell="1" allowOverlap="1" wp14:anchorId="6997D9FD" wp14:editId="7FD0D224">
            <wp:simplePos x="0" y="0"/>
            <wp:positionH relativeFrom="column">
              <wp:posOffset>4847590</wp:posOffset>
            </wp:positionH>
            <wp:positionV relativeFrom="paragraph">
              <wp:posOffset>102977</wp:posOffset>
            </wp:positionV>
            <wp:extent cx="1374140" cy="1228725"/>
            <wp:effectExtent l="0" t="0" r="0" b="9525"/>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7031" t="7031" r="8187" b="8187"/>
                    <a:stretch/>
                  </pic:blipFill>
                  <pic:spPr bwMode="auto">
                    <a:xfrm>
                      <a:off x="0" y="0"/>
                      <a:ext cx="1374140"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2784" w:rsidRPr="00003458">
        <w:rPr>
          <w:rFonts w:cs="Times New Roman"/>
          <w:b/>
          <w:color w:val="990099"/>
          <w:sz w:val="26"/>
          <w:szCs w:val="26"/>
          <w:lang w:val="pt-BR"/>
        </w:rPr>
        <w:t>(1</w:t>
      </w:r>
      <w:r w:rsidR="00FD6A07" w:rsidRPr="00003458">
        <w:rPr>
          <w:rFonts w:cs="Times New Roman"/>
          <w:b/>
          <w:color w:val="990099"/>
          <w:sz w:val="26"/>
          <w:szCs w:val="26"/>
          <w:lang w:val="pt-BR"/>
        </w:rPr>
        <w:t>,</w:t>
      </w:r>
      <w:r w:rsidR="001D2603" w:rsidRPr="00003458">
        <w:rPr>
          <w:rFonts w:cs="Times New Roman"/>
          <w:b/>
          <w:color w:val="990099"/>
          <w:sz w:val="26"/>
          <w:szCs w:val="26"/>
          <w:lang w:val="pt-BR"/>
        </w:rPr>
        <w:t>5</w:t>
      </w:r>
      <w:r w:rsidR="003B5829" w:rsidRPr="00003458">
        <w:rPr>
          <w:rFonts w:cs="Times New Roman"/>
          <w:b/>
          <w:color w:val="990099"/>
          <w:sz w:val="26"/>
          <w:szCs w:val="26"/>
          <w:lang w:val="pt-BR"/>
        </w:rPr>
        <w:t xml:space="preserve"> điểm). </w:t>
      </w:r>
      <w:r w:rsidR="00003458">
        <w:rPr>
          <w:rFonts w:cs="Times New Roman"/>
          <w:color w:val="000000" w:themeColor="text1"/>
          <w:sz w:val="26"/>
          <w:szCs w:val="26"/>
          <w:lang w:val="pt-BR"/>
        </w:rPr>
        <w:t>Một xe tải có thùng xe dạng hình hộp chữ nhật vớ</w:t>
      </w:r>
      <w:r w:rsidR="007D0B88">
        <w:rPr>
          <w:rFonts w:cs="Times New Roman"/>
          <w:color w:val="000000" w:themeColor="text1"/>
          <w:sz w:val="26"/>
          <w:szCs w:val="26"/>
          <w:lang w:val="pt-BR"/>
        </w:rPr>
        <w:t>i chiều dài là 5,6m, chiều rộng 2m và chiều cao 2m.</w:t>
      </w:r>
    </w:p>
    <w:p w14:paraId="133F8751" w14:textId="2B580835" w:rsidR="007D0B88" w:rsidRDefault="007D0B88" w:rsidP="007D0B88">
      <w:pPr>
        <w:pStyle w:val="ListParagraph"/>
        <w:spacing w:after="0" w:line="360" w:lineRule="auto"/>
        <w:ind w:left="709"/>
        <w:jc w:val="both"/>
        <w:rPr>
          <w:noProof/>
          <w:sz w:val="26"/>
          <w:szCs w:val="26"/>
        </w:rPr>
      </w:pPr>
      <w:r>
        <w:rPr>
          <w:noProof/>
          <w:sz w:val="26"/>
          <w:szCs w:val="26"/>
        </w:rPr>
        <w:t xml:space="preserve">a) </w:t>
      </w:r>
      <w:r w:rsidR="00242B37" w:rsidRPr="003C145E">
        <w:rPr>
          <w:rFonts w:cs="Times New Roman"/>
          <w:b/>
          <w:color w:val="FF0000"/>
          <w:sz w:val="26"/>
          <w:szCs w:val="26"/>
        </w:rPr>
        <w:t>[</w:t>
      </w:r>
      <w:r w:rsidR="00242B37">
        <w:rPr>
          <w:rFonts w:cs="Times New Roman"/>
          <w:b/>
          <w:color w:val="FF0000"/>
          <w:sz w:val="26"/>
          <w:szCs w:val="26"/>
        </w:rPr>
        <w:t>TH – TL8</w:t>
      </w:r>
      <w:r w:rsidR="00242B37" w:rsidRPr="003C145E">
        <w:rPr>
          <w:rFonts w:cs="Times New Roman"/>
          <w:b/>
          <w:color w:val="FF0000"/>
          <w:sz w:val="26"/>
          <w:szCs w:val="26"/>
        </w:rPr>
        <w:t>]</w:t>
      </w:r>
      <w:r w:rsidR="00242B37">
        <w:rPr>
          <w:rFonts w:cs="Times New Roman"/>
          <w:b/>
          <w:color w:val="FF0000"/>
          <w:sz w:val="26"/>
          <w:szCs w:val="26"/>
        </w:rPr>
        <w:t xml:space="preserve"> </w:t>
      </w:r>
      <w:r>
        <w:rPr>
          <w:noProof/>
          <w:sz w:val="26"/>
          <w:szCs w:val="26"/>
        </w:rPr>
        <w:t>Tính thể tích thùng xe tải.</w:t>
      </w:r>
      <w:r w:rsidR="009C2689" w:rsidRPr="009C2689">
        <w:rPr>
          <w:rFonts w:cs="Times New Roman"/>
          <w:noProof/>
          <w:sz w:val="24"/>
          <w:szCs w:val="24"/>
        </w:rPr>
        <w:t xml:space="preserve"> </w:t>
      </w:r>
    </w:p>
    <w:p w14:paraId="52BAB265" w14:textId="27326454" w:rsidR="007D0B88" w:rsidRPr="007D0B88" w:rsidRDefault="007D0B88" w:rsidP="007D0B88">
      <w:pPr>
        <w:pStyle w:val="ListParagraph"/>
        <w:spacing w:after="0" w:line="360" w:lineRule="auto"/>
        <w:ind w:left="709"/>
        <w:jc w:val="both"/>
        <w:rPr>
          <w:rFonts w:cs="Times New Roman"/>
          <w:b/>
          <w:sz w:val="26"/>
          <w:szCs w:val="26"/>
          <w:lang w:val="pt-BR"/>
        </w:rPr>
      </w:pPr>
      <w:r>
        <w:rPr>
          <w:noProof/>
          <w:sz w:val="26"/>
          <w:szCs w:val="26"/>
        </w:rPr>
        <w:t xml:space="preserve">b) </w:t>
      </w:r>
      <w:r w:rsidR="00242B37" w:rsidRPr="003C145E">
        <w:rPr>
          <w:rFonts w:cs="Times New Roman"/>
          <w:b/>
          <w:color w:val="FF0000"/>
          <w:sz w:val="26"/>
          <w:szCs w:val="26"/>
        </w:rPr>
        <w:t>[</w:t>
      </w:r>
      <w:r w:rsidR="00242B37">
        <w:rPr>
          <w:rFonts w:cs="Times New Roman"/>
          <w:b/>
          <w:color w:val="FF0000"/>
          <w:sz w:val="26"/>
          <w:szCs w:val="26"/>
        </w:rPr>
        <w:t>VD – TL9</w:t>
      </w:r>
      <w:r w:rsidR="00242B37" w:rsidRPr="003C145E">
        <w:rPr>
          <w:rFonts w:cs="Times New Roman"/>
          <w:b/>
          <w:color w:val="FF0000"/>
          <w:sz w:val="26"/>
          <w:szCs w:val="26"/>
        </w:rPr>
        <w:t>]</w:t>
      </w:r>
      <w:r w:rsidR="00242B37">
        <w:rPr>
          <w:rFonts w:cs="Times New Roman"/>
          <w:b/>
          <w:color w:val="FF0000"/>
          <w:sz w:val="26"/>
          <w:szCs w:val="26"/>
        </w:rPr>
        <w:t xml:space="preserve"> </w:t>
      </w:r>
      <w:r>
        <w:rPr>
          <w:noProof/>
          <w:sz w:val="26"/>
          <w:szCs w:val="26"/>
        </w:rPr>
        <w:t>Người ta chất lên thùng xe tải những gói hàng đóng theo dạng hình lập phương cạnh 0,5m. Hỏi có thể chất lên thùng xe tải tối đa bao nhiêu gói hàng.</w:t>
      </w:r>
    </w:p>
    <w:p w14:paraId="18548165" w14:textId="5A6BD940" w:rsidR="00107DD8" w:rsidRPr="003C145E" w:rsidRDefault="00107DD8" w:rsidP="009E7D59">
      <w:pPr>
        <w:pStyle w:val="ListParagraph"/>
        <w:numPr>
          <w:ilvl w:val="0"/>
          <w:numId w:val="14"/>
        </w:numPr>
        <w:spacing w:after="0" w:line="360" w:lineRule="auto"/>
        <w:ind w:left="709" w:hanging="709"/>
        <w:jc w:val="both"/>
        <w:rPr>
          <w:rFonts w:cs="Times New Roman"/>
          <w:b/>
          <w:sz w:val="26"/>
          <w:szCs w:val="26"/>
        </w:rPr>
      </w:pPr>
      <w:r w:rsidRPr="009E2DB0">
        <w:rPr>
          <w:rFonts w:cs="Times New Roman"/>
          <w:b/>
          <w:color w:val="990099"/>
          <w:sz w:val="26"/>
          <w:szCs w:val="26"/>
        </w:rPr>
        <w:t xml:space="preserve"> (1,0 điểm).</w:t>
      </w:r>
      <w:r w:rsidRPr="003C145E">
        <w:rPr>
          <w:rFonts w:cs="Times New Roman"/>
          <w:b/>
          <w:color w:val="FF0000"/>
          <w:sz w:val="26"/>
          <w:szCs w:val="26"/>
        </w:rPr>
        <w:t xml:space="preserve"> (</w:t>
      </w:r>
      <w:r>
        <w:rPr>
          <w:rFonts w:cs="Times New Roman"/>
          <w:b/>
          <w:color w:val="FF0000"/>
          <w:sz w:val="26"/>
          <w:szCs w:val="26"/>
        </w:rPr>
        <w:t>VDC</w:t>
      </w:r>
      <w:r w:rsidR="00242B37">
        <w:rPr>
          <w:rFonts w:cs="Times New Roman"/>
          <w:b/>
          <w:color w:val="FF0000"/>
          <w:sz w:val="26"/>
          <w:szCs w:val="26"/>
        </w:rPr>
        <w:t xml:space="preserve"> – TL10</w:t>
      </w:r>
      <w:r>
        <w:rPr>
          <w:rFonts w:cs="Times New Roman"/>
          <w:b/>
          <w:color w:val="FF0000"/>
          <w:sz w:val="26"/>
          <w:szCs w:val="26"/>
        </w:rPr>
        <w:t xml:space="preserve">) </w:t>
      </w:r>
      <w:r w:rsidR="00DE4030">
        <w:rPr>
          <w:rFonts w:cs="Times New Roman"/>
          <w:color w:val="000000" w:themeColor="text1"/>
          <w:sz w:val="26"/>
          <w:szCs w:val="26"/>
        </w:rPr>
        <w:t xml:space="preserve">Bác Nam gửi ngân hàng 120 triệu đồng theo kì hạn 1 năm. Lãi suất ngân hàng là 6,5%/năm. Hết 1 năm, Bác Nam rút </w:t>
      </w:r>
      <w:r w:rsidR="00DE4030" w:rsidRPr="00DE4030">
        <w:rPr>
          <w:rFonts w:cs="Times New Roman"/>
          <w:color w:val="000000" w:themeColor="text1"/>
          <w:position w:val="-24"/>
          <w:sz w:val="26"/>
          <w:szCs w:val="26"/>
        </w:rPr>
        <w:object w:dxaOrig="240" w:dyaOrig="660" w14:anchorId="2DDBE568">
          <v:shape id="_x0000_i1047" type="#_x0000_t75" style="width:12pt;height:33pt" o:ole="">
            <v:imagedata r:id="rId59" o:title=""/>
          </v:shape>
          <o:OLEObject Type="Embed" ProgID="Equation.DSMT4" ShapeID="_x0000_i1047" DrawAspect="Content" ObjectID="_1758100852" r:id="rId60"/>
        </w:object>
      </w:r>
      <w:r w:rsidR="00DE4030">
        <w:rPr>
          <w:rFonts w:cs="Times New Roman"/>
          <w:color w:val="000000" w:themeColor="text1"/>
          <w:sz w:val="26"/>
          <w:szCs w:val="26"/>
        </w:rPr>
        <w:t>số tiền (kể cả vốn lẫn lãi), phần  còn lại bác tiếp tục gửi. Tính số tiền bác Nam tiếp tục gửi ngân hàng.</w:t>
      </w:r>
    </w:p>
    <w:p w14:paraId="2E973CB6" w14:textId="7CF4C945" w:rsidR="00614DBD" w:rsidRDefault="003B5829" w:rsidP="00107DD8">
      <w:pPr>
        <w:pStyle w:val="ListParagraph"/>
        <w:spacing w:after="0" w:line="360" w:lineRule="auto"/>
        <w:ind w:left="0"/>
        <w:jc w:val="center"/>
        <w:rPr>
          <w:rFonts w:cs="Times New Roman"/>
          <w:b/>
          <w:sz w:val="26"/>
          <w:szCs w:val="26"/>
        </w:rPr>
      </w:pPr>
      <w:r w:rsidRPr="003C145E">
        <w:rPr>
          <w:rFonts w:cs="Times New Roman"/>
          <w:b/>
          <w:sz w:val="26"/>
          <w:szCs w:val="26"/>
        </w:rPr>
        <w:t>____HẾT____</w:t>
      </w:r>
    </w:p>
    <w:p w14:paraId="4D585F9B" w14:textId="77777777" w:rsidR="00A3333A" w:rsidRDefault="00A3333A" w:rsidP="00A3333A">
      <w:pPr>
        <w:pStyle w:val="ListParagraph"/>
        <w:spacing w:after="0" w:line="360" w:lineRule="auto"/>
        <w:ind w:left="0"/>
        <w:rPr>
          <w:rFonts w:cs="Times New Roman"/>
          <w:b/>
          <w:sz w:val="26"/>
          <w:szCs w:val="26"/>
        </w:rPr>
      </w:pPr>
    </w:p>
    <w:p w14:paraId="5258A755" w14:textId="77777777" w:rsidR="00A3333A" w:rsidRDefault="00A3333A" w:rsidP="00A3333A">
      <w:pPr>
        <w:pStyle w:val="ListParagraph"/>
        <w:spacing w:after="0" w:line="360" w:lineRule="auto"/>
        <w:ind w:left="0"/>
        <w:rPr>
          <w:rFonts w:cs="Times New Roman"/>
          <w:b/>
          <w:sz w:val="26"/>
          <w:szCs w:val="26"/>
        </w:rPr>
      </w:pPr>
    </w:p>
    <w:p w14:paraId="2E18428B" w14:textId="77777777" w:rsidR="00A3333A" w:rsidRDefault="00A3333A" w:rsidP="00A3333A">
      <w:pPr>
        <w:pStyle w:val="ListParagraph"/>
        <w:spacing w:after="0" w:line="360" w:lineRule="auto"/>
        <w:ind w:left="0"/>
        <w:rPr>
          <w:rFonts w:cs="Times New Roman"/>
          <w:b/>
          <w:sz w:val="26"/>
          <w:szCs w:val="26"/>
        </w:rPr>
      </w:pPr>
    </w:p>
    <w:p w14:paraId="73BDA017" w14:textId="77777777" w:rsidR="00A3333A" w:rsidRDefault="00A3333A" w:rsidP="00A3333A">
      <w:pPr>
        <w:pStyle w:val="ListParagraph"/>
        <w:spacing w:after="0" w:line="360" w:lineRule="auto"/>
        <w:ind w:left="0"/>
        <w:rPr>
          <w:rFonts w:cs="Times New Roman"/>
          <w:b/>
          <w:sz w:val="26"/>
          <w:szCs w:val="26"/>
        </w:rPr>
      </w:pPr>
    </w:p>
    <w:p w14:paraId="36BCE9F9" w14:textId="77777777" w:rsidR="00A3333A" w:rsidRDefault="00A3333A" w:rsidP="00A3333A">
      <w:pPr>
        <w:pStyle w:val="ListParagraph"/>
        <w:spacing w:after="0" w:line="360" w:lineRule="auto"/>
        <w:ind w:left="0"/>
        <w:rPr>
          <w:rFonts w:cs="Times New Roman"/>
          <w:b/>
          <w:sz w:val="26"/>
          <w:szCs w:val="26"/>
        </w:rPr>
      </w:pPr>
    </w:p>
    <w:p w14:paraId="0868CC74" w14:textId="77777777" w:rsidR="00A3333A" w:rsidRDefault="00A3333A" w:rsidP="00A3333A">
      <w:pPr>
        <w:pStyle w:val="ListParagraph"/>
        <w:spacing w:after="0" w:line="360" w:lineRule="auto"/>
        <w:ind w:left="0"/>
        <w:rPr>
          <w:rFonts w:cs="Times New Roman"/>
          <w:b/>
          <w:sz w:val="26"/>
          <w:szCs w:val="26"/>
        </w:rPr>
      </w:pPr>
    </w:p>
    <w:p w14:paraId="37782D32" w14:textId="77777777" w:rsidR="00A3333A" w:rsidRDefault="00A3333A" w:rsidP="00A3333A">
      <w:pPr>
        <w:pStyle w:val="ListParagraph"/>
        <w:spacing w:after="0" w:line="360" w:lineRule="auto"/>
        <w:ind w:left="0"/>
        <w:rPr>
          <w:rFonts w:cs="Times New Roman"/>
          <w:b/>
          <w:sz w:val="26"/>
          <w:szCs w:val="26"/>
        </w:rPr>
      </w:pPr>
    </w:p>
    <w:p w14:paraId="186AB3B4" w14:textId="77777777" w:rsidR="00A3333A" w:rsidRDefault="00A3333A" w:rsidP="00A3333A">
      <w:pPr>
        <w:pStyle w:val="ListParagraph"/>
        <w:spacing w:after="0" w:line="360" w:lineRule="auto"/>
        <w:ind w:left="0"/>
        <w:rPr>
          <w:rFonts w:cs="Times New Roman"/>
          <w:b/>
          <w:sz w:val="26"/>
          <w:szCs w:val="26"/>
        </w:rPr>
      </w:pPr>
    </w:p>
    <w:p w14:paraId="507CC061" w14:textId="77777777" w:rsidR="00A3333A" w:rsidRDefault="00A3333A" w:rsidP="00A3333A">
      <w:pPr>
        <w:pStyle w:val="ListParagraph"/>
        <w:spacing w:after="0" w:line="360" w:lineRule="auto"/>
        <w:ind w:left="0"/>
        <w:rPr>
          <w:rFonts w:cs="Times New Roman"/>
          <w:b/>
          <w:sz w:val="26"/>
          <w:szCs w:val="26"/>
        </w:rPr>
      </w:pPr>
    </w:p>
    <w:p w14:paraId="5CED27B9" w14:textId="77777777" w:rsidR="00A3333A" w:rsidRDefault="00A3333A" w:rsidP="00A3333A">
      <w:pPr>
        <w:pStyle w:val="ListParagraph"/>
        <w:spacing w:after="0" w:line="360" w:lineRule="auto"/>
        <w:ind w:left="0"/>
        <w:rPr>
          <w:rFonts w:cs="Times New Roman"/>
          <w:b/>
          <w:sz w:val="26"/>
          <w:szCs w:val="26"/>
        </w:rPr>
      </w:pPr>
    </w:p>
    <w:p w14:paraId="1119BFEC" w14:textId="77777777" w:rsidR="00A3333A" w:rsidRDefault="00A3333A" w:rsidP="00A3333A">
      <w:pPr>
        <w:pStyle w:val="ListParagraph"/>
        <w:spacing w:after="0" w:line="360" w:lineRule="auto"/>
        <w:ind w:left="0"/>
        <w:rPr>
          <w:rFonts w:cs="Times New Roman"/>
          <w:b/>
          <w:sz w:val="26"/>
          <w:szCs w:val="26"/>
        </w:rPr>
      </w:pPr>
    </w:p>
    <w:p w14:paraId="23E480CD" w14:textId="77777777" w:rsidR="00A3333A" w:rsidRDefault="00A3333A" w:rsidP="00A3333A">
      <w:pPr>
        <w:pStyle w:val="ListParagraph"/>
        <w:spacing w:after="0" w:line="360" w:lineRule="auto"/>
        <w:ind w:left="0"/>
        <w:rPr>
          <w:rFonts w:cs="Times New Roman"/>
          <w:b/>
          <w:sz w:val="26"/>
          <w:szCs w:val="26"/>
        </w:rPr>
      </w:pPr>
    </w:p>
    <w:p w14:paraId="102DF791" w14:textId="77777777" w:rsidR="00A3333A" w:rsidRDefault="00A3333A" w:rsidP="00A3333A">
      <w:pPr>
        <w:pStyle w:val="ListParagraph"/>
        <w:spacing w:after="0" w:line="360" w:lineRule="auto"/>
        <w:ind w:left="0"/>
        <w:rPr>
          <w:rFonts w:cs="Times New Roman"/>
          <w:b/>
          <w:sz w:val="26"/>
          <w:szCs w:val="26"/>
        </w:rPr>
      </w:pPr>
    </w:p>
    <w:p w14:paraId="4E7F26E7" w14:textId="77777777" w:rsidR="00A3333A" w:rsidRDefault="00A3333A" w:rsidP="00A3333A">
      <w:pPr>
        <w:pStyle w:val="ListParagraph"/>
        <w:spacing w:after="0" w:line="360" w:lineRule="auto"/>
        <w:ind w:left="0"/>
        <w:rPr>
          <w:rFonts w:cs="Times New Roman"/>
          <w:b/>
          <w:sz w:val="26"/>
          <w:szCs w:val="26"/>
        </w:rPr>
      </w:pPr>
    </w:p>
    <w:p w14:paraId="7F0452B7" w14:textId="77777777" w:rsidR="00A3333A" w:rsidRDefault="00A3333A" w:rsidP="00A3333A">
      <w:pPr>
        <w:pStyle w:val="ListParagraph"/>
        <w:spacing w:after="0" w:line="360" w:lineRule="auto"/>
        <w:ind w:left="0"/>
        <w:rPr>
          <w:rFonts w:cs="Times New Roman"/>
          <w:b/>
          <w:sz w:val="26"/>
          <w:szCs w:val="26"/>
        </w:rPr>
      </w:pPr>
    </w:p>
    <w:p w14:paraId="63E63EC6" w14:textId="77777777" w:rsidR="00A3333A" w:rsidRDefault="00A3333A" w:rsidP="00A3333A">
      <w:pPr>
        <w:pStyle w:val="ListParagraph"/>
        <w:spacing w:after="0" w:line="360" w:lineRule="auto"/>
        <w:ind w:left="0"/>
        <w:rPr>
          <w:rFonts w:cs="Times New Roman"/>
          <w:b/>
          <w:sz w:val="26"/>
          <w:szCs w:val="26"/>
        </w:rPr>
      </w:pPr>
    </w:p>
    <w:p w14:paraId="13031B5B" w14:textId="77777777" w:rsidR="00A3333A" w:rsidRDefault="00A3333A" w:rsidP="00A3333A">
      <w:pPr>
        <w:pStyle w:val="ListParagraph"/>
        <w:spacing w:after="0" w:line="360" w:lineRule="auto"/>
        <w:ind w:left="0"/>
        <w:rPr>
          <w:rFonts w:cs="Times New Roman"/>
          <w:b/>
          <w:sz w:val="26"/>
          <w:szCs w:val="26"/>
        </w:rPr>
      </w:pPr>
    </w:p>
    <w:p w14:paraId="793D3B56" w14:textId="77777777" w:rsidR="00A3333A" w:rsidRDefault="00A3333A" w:rsidP="00A3333A">
      <w:pPr>
        <w:pStyle w:val="ListParagraph"/>
        <w:spacing w:after="0" w:line="360" w:lineRule="auto"/>
        <w:ind w:left="0"/>
        <w:rPr>
          <w:rFonts w:cs="Times New Roman"/>
          <w:b/>
          <w:sz w:val="26"/>
          <w:szCs w:val="26"/>
        </w:rPr>
      </w:pPr>
    </w:p>
    <w:p w14:paraId="3D2CEB3D" w14:textId="77777777" w:rsidR="00A3333A" w:rsidRPr="00A55CF0" w:rsidRDefault="00A3333A" w:rsidP="00A3333A">
      <w:pPr>
        <w:pStyle w:val="ListParagraph"/>
        <w:spacing w:after="0" w:line="360" w:lineRule="auto"/>
        <w:ind w:left="0"/>
        <w:jc w:val="center"/>
        <w:rPr>
          <w:rFonts w:cs="Times New Roman"/>
          <w:b/>
        </w:rPr>
      </w:pPr>
      <w:r w:rsidRPr="00A55CF0">
        <w:rPr>
          <w:rFonts w:cs="Times New Roman"/>
          <w:b/>
        </w:rPr>
        <w:lastRenderedPageBreak/>
        <w:t>HƯỚNG DẪN CHẤM ĐỀ THAM KHẢO</w:t>
      </w:r>
    </w:p>
    <w:p w14:paraId="7F49622A" w14:textId="77777777" w:rsidR="00A3333A" w:rsidRPr="00A55CF0" w:rsidRDefault="00A3333A" w:rsidP="00A3333A">
      <w:pPr>
        <w:pStyle w:val="ListParagraph"/>
        <w:spacing w:after="0" w:line="360" w:lineRule="auto"/>
        <w:ind w:left="0"/>
        <w:jc w:val="center"/>
        <w:rPr>
          <w:rFonts w:cs="Times New Roman"/>
          <w:b/>
        </w:rPr>
      </w:pPr>
      <w:r w:rsidRPr="00A55CF0">
        <w:rPr>
          <w:rFonts w:cs="Times New Roman"/>
          <w:b/>
        </w:rPr>
        <w:t>KIỂM TRA GIỮA KỲ 1 (2023-2024)</w:t>
      </w:r>
    </w:p>
    <w:p w14:paraId="3D47F1C0" w14:textId="77777777" w:rsidR="00A3333A" w:rsidRPr="00A55CF0" w:rsidRDefault="00A3333A" w:rsidP="00A3333A">
      <w:pPr>
        <w:spacing w:line="360" w:lineRule="auto"/>
        <w:jc w:val="both"/>
        <w:rPr>
          <w:rFonts w:cs="Times New Roman"/>
          <w:b/>
          <w:bCs/>
          <w:sz w:val="22"/>
        </w:rPr>
      </w:pPr>
      <w:r w:rsidRPr="00A55CF0">
        <w:rPr>
          <w:rFonts w:cs="Times New Roman"/>
          <w:b/>
          <w:bCs/>
          <w:sz w:val="22"/>
          <w:lang w:val="pt-BR"/>
        </w:rPr>
        <w:t>I. PHẦN TRẮC NGHIỆM (2,0 ĐIỂM</w:t>
      </w:r>
      <w:r w:rsidRPr="00A55CF0">
        <w:rPr>
          <w:rFonts w:cs="Times New Roman"/>
          <w:b/>
          <w:sz w:val="22"/>
        </w:rPr>
        <w:t>)</w:t>
      </w:r>
    </w:p>
    <w:tbl>
      <w:tblPr>
        <w:tblStyle w:val="TableGrid"/>
        <w:tblW w:w="0" w:type="auto"/>
        <w:tblLook w:val="04A0" w:firstRow="1" w:lastRow="0" w:firstColumn="1" w:lastColumn="0" w:noHBand="0" w:noVBand="1"/>
      </w:tblPr>
      <w:tblGrid>
        <w:gridCol w:w="1132"/>
        <w:gridCol w:w="1133"/>
        <w:gridCol w:w="1133"/>
        <w:gridCol w:w="1133"/>
        <w:gridCol w:w="1133"/>
        <w:gridCol w:w="1133"/>
        <w:gridCol w:w="1133"/>
        <w:gridCol w:w="1133"/>
        <w:gridCol w:w="1133"/>
      </w:tblGrid>
      <w:tr w:rsidR="00A3333A" w:rsidRPr="00A55CF0" w14:paraId="0506A59D" w14:textId="77777777" w:rsidTr="00B21EED">
        <w:tc>
          <w:tcPr>
            <w:tcW w:w="1132" w:type="dxa"/>
          </w:tcPr>
          <w:p w14:paraId="0C121C6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Câu</w:t>
            </w:r>
          </w:p>
        </w:tc>
        <w:tc>
          <w:tcPr>
            <w:tcW w:w="1133" w:type="dxa"/>
          </w:tcPr>
          <w:p w14:paraId="2DD88A77"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w:t>
            </w:r>
          </w:p>
        </w:tc>
        <w:tc>
          <w:tcPr>
            <w:tcW w:w="1133" w:type="dxa"/>
          </w:tcPr>
          <w:p w14:paraId="6744B20C"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w:t>
            </w:r>
          </w:p>
        </w:tc>
        <w:tc>
          <w:tcPr>
            <w:tcW w:w="1133" w:type="dxa"/>
          </w:tcPr>
          <w:p w14:paraId="516F66C0"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w:t>
            </w:r>
          </w:p>
        </w:tc>
        <w:tc>
          <w:tcPr>
            <w:tcW w:w="1133" w:type="dxa"/>
          </w:tcPr>
          <w:p w14:paraId="39C5BF46"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4</w:t>
            </w:r>
          </w:p>
        </w:tc>
        <w:tc>
          <w:tcPr>
            <w:tcW w:w="1133" w:type="dxa"/>
          </w:tcPr>
          <w:p w14:paraId="7247AD01"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5</w:t>
            </w:r>
          </w:p>
        </w:tc>
        <w:tc>
          <w:tcPr>
            <w:tcW w:w="1133" w:type="dxa"/>
          </w:tcPr>
          <w:p w14:paraId="42C4F1A1"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6</w:t>
            </w:r>
          </w:p>
        </w:tc>
        <w:tc>
          <w:tcPr>
            <w:tcW w:w="1133" w:type="dxa"/>
          </w:tcPr>
          <w:p w14:paraId="1876877B"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7</w:t>
            </w:r>
          </w:p>
        </w:tc>
        <w:tc>
          <w:tcPr>
            <w:tcW w:w="1133" w:type="dxa"/>
          </w:tcPr>
          <w:p w14:paraId="163832EF"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8</w:t>
            </w:r>
          </w:p>
        </w:tc>
      </w:tr>
      <w:tr w:rsidR="00A3333A" w:rsidRPr="00A55CF0" w14:paraId="545737A1" w14:textId="77777777" w:rsidTr="00B21EED">
        <w:tc>
          <w:tcPr>
            <w:tcW w:w="1132" w:type="dxa"/>
          </w:tcPr>
          <w:p w14:paraId="6B0C20A5"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Đáp án</w:t>
            </w:r>
          </w:p>
        </w:tc>
        <w:tc>
          <w:tcPr>
            <w:tcW w:w="1133" w:type="dxa"/>
          </w:tcPr>
          <w:p w14:paraId="4B4D4503"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C</w:t>
            </w:r>
          </w:p>
        </w:tc>
        <w:tc>
          <w:tcPr>
            <w:tcW w:w="1133" w:type="dxa"/>
          </w:tcPr>
          <w:p w14:paraId="6E5D73A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D</w:t>
            </w:r>
          </w:p>
        </w:tc>
        <w:tc>
          <w:tcPr>
            <w:tcW w:w="1133" w:type="dxa"/>
          </w:tcPr>
          <w:p w14:paraId="122ADFA2"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B</w:t>
            </w:r>
          </w:p>
        </w:tc>
        <w:tc>
          <w:tcPr>
            <w:tcW w:w="1133" w:type="dxa"/>
          </w:tcPr>
          <w:p w14:paraId="11D1F709"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C</w:t>
            </w:r>
          </w:p>
        </w:tc>
        <w:tc>
          <w:tcPr>
            <w:tcW w:w="1133" w:type="dxa"/>
          </w:tcPr>
          <w:p w14:paraId="3EFEDC0D"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C</w:t>
            </w:r>
          </w:p>
        </w:tc>
        <w:tc>
          <w:tcPr>
            <w:tcW w:w="1133" w:type="dxa"/>
          </w:tcPr>
          <w:p w14:paraId="524CB903"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A</w:t>
            </w:r>
          </w:p>
        </w:tc>
        <w:tc>
          <w:tcPr>
            <w:tcW w:w="1133" w:type="dxa"/>
          </w:tcPr>
          <w:p w14:paraId="64627D35"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D</w:t>
            </w:r>
          </w:p>
        </w:tc>
        <w:tc>
          <w:tcPr>
            <w:tcW w:w="1133" w:type="dxa"/>
          </w:tcPr>
          <w:p w14:paraId="316A414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B</w:t>
            </w:r>
          </w:p>
        </w:tc>
      </w:tr>
    </w:tbl>
    <w:p w14:paraId="30FDF87A" w14:textId="77777777" w:rsidR="00A3333A" w:rsidRPr="00A55CF0" w:rsidRDefault="00A3333A" w:rsidP="00A3333A">
      <w:pPr>
        <w:spacing w:after="0" w:line="360" w:lineRule="auto"/>
        <w:jc w:val="both"/>
        <w:rPr>
          <w:rFonts w:cs="Times New Roman"/>
          <w:b/>
          <w:bCs/>
          <w:sz w:val="22"/>
          <w:lang w:val="pt-BR"/>
        </w:rPr>
      </w:pPr>
      <w:r w:rsidRPr="00A55CF0">
        <w:rPr>
          <w:rFonts w:cs="Times New Roman"/>
          <w:b/>
          <w:bCs/>
          <w:sz w:val="22"/>
          <w:lang w:val="pt-BR"/>
        </w:rPr>
        <w:t>II. PHẦN TỰ LUẬN (8,0 ĐIỂM)</w:t>
      </w:r>
    </w:p>
    <w:tbl>
      <w:tblPr>
        <w:tblStyle w:val="TableGrid"/>
        <w:tblW w:w="0" w:type="auto"/>
        <w:tblLook w:val="04A0" w:firstRow="1" w:lastRow="0" w:firstColumn="1" w:lastColumn="0" w:noHBand="0" w:noVBand="1"/>
      </w:tblPr>
      <w:tblGrid>
        <w:gridCol w:w="859"/>
        <w:gridCol w:w="7875"/>
        <w:gridCol w:w="1462"/>
      </w:tblGrid>
      <w:tr w:rsidR="00A3333A" w:rsidRPr="00A55CF0" w14:paraId="1841B9C7" w14:textId="77777777" w:rsidTr="00B21EED">
        <w:tc>
          <w:tcPr>
            <w:tcW w:w="859" w:type="dxa"/>
          </w:tcPr>
          <w:p w14:paraId="1A3223C2"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Bài</w:t>
            </w:r>
          </w:p>
        </w:tc>
        <w:tc>
          <w:tcPr>
            <w:tcW w:w="7875" w:type="dxa"/>
          </w:tcPr>
          <w:p w14:paraId="10928F3D"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Đáp án</w:t>
            </w:r>
          </w:p>
        </w:tc>
        <w:tc>
          <w:tcPr>
            <w:tcW w:w="1462" w:type="dxa"/>
          </w:tcPr>
          <w:p w14:paraId="618DCEC1"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Điểm</w:t>
            </w:r>
          </w:p>
        </w:tc>
      </w:tr>
      <w:tr w:rsidR="00A3333A" w:rsidRPr="00A55CF0" w14:paraId="03748AAA" w14:textId="77777777" w:rsidTr="00B21EED">
        <w:tc>
          <w:tcPr>
            <w:tcW w:w="859" w:type="dxa"/>
            <w:vMerge w:val="restart"/>
            <w:vAlign w:val="center"/>
          </w:tcPr>
          <w:p w14:paraId="2C80BDD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w:t>
            </w:r>
          </w:p>
          <w:p w14:paraId="61FFC3EF"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(2đ)</w:t>
            </w:r>
          </w:p>
        </w:tc>
        <w:tc>
          <w:tcPr>
            <w:tcW w:w="7875" w:type="dxa"/>
          </w:tcPr>
          <w:p w14:paraId="2C0C9811" w14:textId="77777777" w:rsidR="00A3333A" w:rsidRPr="00A55CF0" w:rsidRDefault="00A3333A" w:rsidP="00B21EED">
            <w:pPr>
              <w:pStyle w:val="ListParagraph"/>
              <w:spacing w:line="360" w:lineRule="auto"/>
              <w:ind w:left="0"/>
              <w:rPr>
                <w:rFonts w:cs="Times New Roman"/>
                <w:b/>
              </w:rPr>
            </w:pPr>
            <w:r w:rsidRPr="00A55CF0">
              <w:rPr>
                <w:rFonts w:cs="Times New Roman"/>
              </w:rPr>
              <w:t>a)</w:t>
            </w:r>
            <w:r w:rsidRPr="00A55CF0">
              <w:rPr>
                <w:rFonts w:cs="Times New Roman"/>
                <w:position w:val="-32"/>
              </w:rPr>
              <w:object w:dxaOrig="5620" w:dyaOrig="760" w14:anchorId="016EAD7D">
                <v:shape id="_x0000_i1048" type="#_x0000_t75" style="width:259.2pt;height:34.2pt" o:ole="">
                  <v:imagedata r:id="rId61" o:title=""/>
                </v:shape>
                <o:OLEObject Type="Embed" ProgID="Equation.DSMT4" ShapeID="_x0000_i1048" DrawAspect="Content" ObjectID="_1758100853" r:id="rId62"/>
              </w:object>
            </w:r>
          </w:p>
        </w:tc>
        <w:tc>
          <w:tcPr>
            <w:tcW w:w="1462" w:type="dxa"/>
          </w:tcPr>
          <w:p w14:paraId="7A32A1C2"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2x0,25đ</w:t>
            </w:r>
          </w:p>
        </w:tc>
      </w:tr>
      <w:tr w:rsidR="00A3333A" w:rsidRPr="00A55CF0" w14:paraId="38F44008" w14:textId="77777777" w:rsidTr="00B21EED">
        <w:tc>
          <w:tcPr>
            <w:tcW w:w="859" w:type="dxa"/>
            <w:vMerge/>
          </w:tcPr>
          <w:p w14:paraId="28F8408D" w14:textId="77777777" w:rsidR="00A3333A" w:rsidRPr="00A55CF0" w:rsidRDefault="00A3333A" w:rsidP="00B21EED">
            <w:pPr>
              <w:pStyle w:val="ListParagraph"/>
              <w:spacing w:line="360" w:lineRule="auto"/>
              <w:ind w:left="0"/>
              <w:jc w:val="center"/>
              <w:rPr>
                <w:rFonts w:cs="Times New Roman"/>
                <w:b/>
              </w:rPr>
            </w:pPr>
          </w:p>
        </w:tc>
        <w:tc>
          <w:tcPr>
            <w:tcW w:w="7875" w:type="dxa"/>
          </w:tcPr>
          <w:p w14:paraId="56D11BD1" w14:textId="77777777" w:rsidR="00A3333A" w:rsidRPr="00A55CF0" w:rsidRDefault="00A3333A" w:rsidP="00B21EED">
            <w:pPr>
              <w:pStyle w:val="ListParagraph"/>
              <w:spacing w:line="360" w:lineRule="auto"/>
              <w:ind w:left="0"/>
              <w:rPr>
                <w:rFonts w:cs="Times New Roman"/>
                <w:b/>
              </w:rPr>
            </w:pPr>
            <w:r w:rsidRPr="00A55CF0">
              <w:t>b)</w:t>
            </w:r>
            <w:r w:rsidRPr="00A55CF0">
              <w:rPr>
                <w:position w:val="-32"/>
              </w:rPr>
              <w:object w:dxaOrig="6480" w:dyaOrig="760" w14:anchorId="0E0240D9">
                <v:shape id="_x0000_i1049" type="#_x0000_t75" style="width:290.4pt;height:33.6pt" o:ole="">
                  <v:imagedata r:id="rId63" o:title=""/>
                </v:shape>
                <o:OLEObject Type="Embed" ProgID="Equation.DSMT4" ShapeID="_x0000_i1049" DrawAspect="Content" ObjectID="_1758100854" r:id="rId64"/>
              </w:object>
            </w:r>
          </w:p>
        </w:tc>
        <w:tc>
          <w:tcPr>
            <w:tcW w:w="1462" w:type="dxa"/>
          </w:tcPr>
          <w:p w14:paraId="2F24FC6A"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3x0,25đ</w:t>
            </w:r>
          </w:p>
        </w:tc>
      </w:tr>
      <w:tr w:rsidR="00A3333A" w:rsidRPr="00A55CF0" w14:paraId="18C1CC67" w14:textId="77777777" w:rsidTr="00B21EED">
        <w:tc>
          <w:tcPr>
            <w:tcW w:w="859" w:type="dxa"/>
            <w:vMerge/>
          </w:tcPr>
          <w:p w14:paraId="0D493E5D" w14:textId="77777777" w:rsidR="00A3333A" w:rsidRPr="00A55CF0" w:rsidRDefault="00A3333A" w:rsidP="00B21EED">
            <w:pPr>
              <w:pStyle w:val="ListParagraph"/>
              <w:spacing w:line="360" w:lineRule="auto"/>
              <w:ind w:left="0"/>
              <w:jc w:val="center"/>
              <w:rPr>
                <w:rFonts w:cs="Times New Roman"/>
                <w:b/>
              </w:rPr>
            </w:pPr>
          </w:p>
        </w:tc>
        <w:tc>
          <w:tcPr>
            <w:tcW w:w="7875" w:type="dxa"/>
          </w:tcPr>
          <w:p w14:paraId="4DEA25E3" w14:textId="77777777" w:rsidR="00A3333A" w:rsidRPr="00A55CF0" w:rsidRDefault="00A3333A" w:rsidP="00B21EED">
            <w:pPr>
              <w:pStyle w:val="ListParagraph"/>
              <w:spacing w:line="360" w:lineRule="auto"/>
              <w:ind w:left="0"/>
              <w:rPr>
                <w:rFonts w:cs="Times New Roman"/>
                <w:b/>
                <w:color w:val="FF0000"/>
              </w:rPr>
            </w:pPr>
            <w:r w:rsidRPr="00A55CF0">
              <w:rPr>
                <w:rFonts w:cs="Times New Roman"/>
                <w:color w:val="000000" w:themeColor="text1"/>
              </w:rPr>
              <w:t>c)</w:t>
            </w:r>
            <w:r w:rsidRPr="00A55CF0">
              <w:rPr>
                <w:rFonts w:cs="Times New Roman"/>
                <w:b/>
                <w:color w:val="FF0000"/>
                <w:position w:val="-34"/>
              </w:rPr>
              <w:object w:dxaOrig="5660" w:dyaOrig="800" w14:anchorId="077E844B">
                <v:shape id="_x0000_i1050" type="#_x0000_t75" style="width:269.4pt;height:38.4pt" o:ole="">
                  <v:imagedata r:id="rId65" o:title=""/>
                </v:shape>
                <o:OLEObject Type="Embed" ProgID="Equation.DSMT4" ShapeID="_x0000_i1050" DrawAspect="Content" ObjectID="_1758100855" r:id="rId66"/>
              </w:object>
            </w:r>
          </w:p>
        </w:tc>
        <w:tc>
          <w:tcPr>
            <w:tcW w:w="1462" w:type="dxa"/>
          </w:tcPr>
          <w:p w14:paraId="2ABC66D5"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3x0,25đ</w:t>
            </w:r>
          </w:p>
        </w:tc>
      </w:tr>
      <w:tr w:rsidR="00A3333A" w:rsidRPr="00A55CF0" w14:paraId="2E15DAA9" w14:textId="77777777" w:rsidTr="00B21EED">
        <w:tc>
          <w:tcPr>
            <w:tcW w:w="859" w:type="dxa"/>
          </w:tcPr>
          <w:p w14:paraId="5DCB48C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w:t>
            </w:r>
          </w:p>
          <w:p w14:paraId="5AB417CA"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(1đ)</w:t>
            </w:r>
          </w:p>
        </w:tc>
        <w:tc>
          <w:tcPr>
            <w:tcW w:w="7875" w:type="dxa"/>
          </w:tcPr>
          <w:p w14:paraId="4A01993E" w14:textId="77777777" w:rsidR="00A3333A" w:rsidRPr="00A55CF0" w:rsidRDefault="00A3333A" w:rsidP="00B21EED">
            <w:pPr>
              <w:pStyle w:val="ListParagraph"/>
              <w:spacing w:line="360" w:lineRule="auto"/>
              <w:ind w:left="0"/>
              <w:rPr>
                <w:rFonts w:cs="Times New Roman"/>
                <w:color w:val="000000" w:themeColor="text1"/>
              </w:rPr>
            </w:pPr>
            <w:r w:rsidRPr="00A55CF0">
              <w:rPr>
                <w:rFonts w:cs="Times New Roman"/>
                <w:color w:val="000000" w:themeColor="text1"/>
                <w:position w:val="-10"/>
              </w:rPr>
              <w:object w:dxaOrig="480" w:dyaOrig="420" w14:anchorId="1BA5F231">
                <v:shape id="_x0000_i1051" type="#_x0000_t75" style="width:23.4pt;height:19.8pt" o:ole="">
                  <v:imagedata r:id="rId67" o:title=""/>
                </v:shape>
                <o:OLEObject Type="Embed" ProgID="Equation.DSMT4" ShapeID="_x0000_i1051" DrawAspect="Content" ObjectID="_1758100856" r:id="rId68"/>
              </w:object>
            </w:r>
            <w:r w:rsidRPr="00A55CF0">
              <w:rPr>
                <w:rFonts w:cs="Times New Roman"/>
                <w:color w:val="000000" w:themeColor="text1"/>
              </w:rPr>
              <w:t xml:space="preserve"> kề bù với </w:t>
            </w:r>
            <w:r w:rsidRPr="00A55CF0">
              <w:rPr>
                <w:rFonts w:cs="Times New Roman"/>
                <w:color w:val="000000" w:themeColor="text1"/>
                <w:position w:val="-10"/>
              </w:rPr>
              <w:object w:dxaOrig="540" w:dyaOrig="420" w14:anchorId="48490FA2">
                <v:shape id="_x0000_i1052" type="#_x0000_t75" style="width:25.8pt;height:19.8pt" o:ole="">
                  <v:imagedata r:id="rId69" o:title=""/>
                </v:shape>
                <o:OLEObject Type="Embed" ProgID="Equation.DSMT4" ShapeID="_x0000_i1052" DrawAspect="Content" ObjectID="_1758100857" r:id="rId70"/>
              </w:object>
            </w:r>
            <w:r w:rsidRPr="00A55CF0">
              <w:rPr>
                <w:rFonts w:cs="Times New Roman"/>
                <w:color w:val="000000" w:themeColor="text1"/>
              </w:rPr>
              <w:t>:</w:t>
            </w:r>
            <w:r w:rsidRPr="00A55CF0">
              <w:rPr>
                <w:rFonts w:cs="Times New Roman"/>
                <w:color w:val="000000" w:themeColor="text1"/>
                <w:position w:val="-10"/>
              </w:rPr>
              <w:object w:dxaOrig="3760" w:dyaOrig="420" w14:anchorId="35E990FE">
                <v:shape id="_x0000_i1053" type="#_x0000_t75" style="width:179.4pt;height:19.8pt" o:ole="">
                  <v:imagedata r:id="rId71" o:title=""/>
                </v:shape>
                <o:OLEObject Type="Embed" ProgID="Equation.DSMT4" ShapeID="_x0000_i1053" DrawAspect="Content" ObjectID="_1758100858" r:id="rId72"/>
              </w:object>
            </w:r>
          </w:p>
          <w:p w14:paraId="3A60B8D7" w14:textId="77777777" w:rsidR="00A3333A" w:rsidRPr="00A55CF0" w:rsidRDefault="00A3333A" w:rsidP="00B21EED">
            <w:pPr>
              <w:pStyle w:val="ListParagraph"/>
              <w:spacing w:line="360" w:lineRule="auto"/>
              <w:ind w:left="0"/>
              <w:rPr>
                <w:rFonts w:cs="Times New Roman"/>
              </w:rPr>
            </w:pPr>
            <w:r w:rsidRPr="00A55CF0">
              <w:rPr>
                <w:rFonts w:cs="Times New Roman"/>
                <w:color w:val="000000" w:themeColor="text1"/>
                <w:position w:val="-10"/>
              </w:rPr>
              <w:object w:dxaOrig="540" w:dyaOrig="420" w14:anchorId="5C6C43A0">
                <v:shape id="_x0000_i1054" type="#_x0000_t75" style="width:25.8pt;height:19.8pt" o:ole="">
                  <v:imagedata r:id="rId73" o:title=""/>
                </v:shape>
                <o:OLEObject Type="Embed" ProgID="Equation.DSMT4" ShapeID="_x0000_i1054" DrawAspect="Content" ObjectID="_1758100859" r:id="rId74"/>
              </w:object>
            </w:r>
            <w:r w:rsidRPr="00A55CF0">
              <w:rPr>
                <w:rFonts w:cs="Times New Roman"/>
                <w:color w:val="000000" w:themeColor="text1"/>
              </w:rPr>
              <w:t xml:space="preserve"> đối đỉnh với </w:t>
            </w:r>
            <w:r w:rsidRPr="00A55CF0">
              <w:rPr>
                <w:rFonts w:cs="Times New Roman"/>
                <w:color w:val="000000" w:themeColor="text1"/>
                <w:position w:val="-10"/>
              </w:rPr>
              <w:object w:dxaOrig="540" w:dyaOrig="420" w14:anchorId="406B4BC8">
                <v:shape id="_x0000_i1055" type="#_x0000_t75" style="width:25.8pt;height:19.8pt" o:ole="">
                  <v:imagedata r:id="rId69" o:title=""/>
                </v:shape>
                <o:OLEObject Type="Embed" ProgID="Equation.DSMT4" ShapeID="_x0000_i1055" DrawAspect="Content" ObjectID="_1758100860" r:id="rId75"/>
              </w:object>
            </w:r>
            <w:r w:rsidRPr="00A55CF0">
              <w:rPr>
                <w:rFonts w:cs="Times New Roman"/>
                <w:color w:val="000000" w:themeColor="text1"/>
              </w:rPr>
              <w:t>:</w:t>
            </w:r>
            <w:r w:rsidRPr="00A55CF0">
              <w:rPr>
                <w:rFonts w:cs="Times New Roman"/>
                <w:color w:val="000000" w:themeColor="text1"/>
                <w:position w:val="-10"/>
              </w:rPr>
              <w:object w:dxaOrig="1820" w:dyaOrig="420" w14:anchorId="6F471EC1">
                <v:shape id="_x0000_i1056" type="#_x0000_t75" style="width:87pt;height:19.8pt" o:ole="">
                  <v:imagedata r:id="rId76" o:title=""/>
                </v:shape>
                <o:OLEObject Type="Embed" ProgID="Equation.DSMT4" ShapeID="_x0000_i1056" DrawAspect="Content" ObjectID="_1758100861" r:id="rId77"/>
              </w:object>
            </w:r>
          </w:p>
        </w:tc>
        <w:tc>
          <w:tcPr>
            <w:tcW w:w="1462" w:type="dxa"/>
          </w:tcPr>
          <w:p w14:paraId="2B9FD75D"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2x0,5đ</w:t>
            </w:r>
          </w:p>
        </w:tc>
      </w:tr>
      <w:tr w:rsidR="00A3333A" w:rsidRPr="00A55CF0" w14:paraId="4B108754" w14:textId="77777777" w:rsidTr="00B21EED">
        <w:tc>
          <w:tcPr>
            <w:tcW w:w="859" w:type="dxa"/>
            <w:vMerge w:val="restart"/>
            <w:vAlign w:val="center"/>
          </w:tcPr>
          <w:p w14:paraId="17725100"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w:t>
            </w:r>
          </w:p>
          <w:p w14:paraId="179A2B0B"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1,5(đ)</w:t>
            </w:r>
          </w:p>
        </w:tc>
        <w:tc>
          <w:tcPr>
            <w:tcW w:w="7875" w:type="dxa"/>
          </w:tcPr>
          <w:p w14:paraId="107207C3" w14:textId="77777777" w:rsidR="00A3333A" w:rsidRPr="00A55CF0" w:rsidRDefault="00A3333A" w:rsidP="00B21EED">
            <w:pPr>
              <w:pStyle w:val="ListParagraph"/>
              <w:spacing w:line="360" w:lineRule="auto"/>
              <w:ind w:left="0"/>
              <w:rPr>
                <w:rFonts w:cs="Times New Roman"/>
              </w:rPr>
            </w:pPr>
            <w:r w:rsidRPr="00A55CF0">
              <w:rPr>
                <w:rFonts w:cs="Times New Roman"/>
              </w:rPr>
              <w:t>a)</w:t>
            </w:r>
            <w:r w:rsidRPr="00A55CF0">
              <w:rPr>
                <w:rFonts w:cs="Times New Roman"/>
                <w:position w:val="-24"/>
              </w:rPr>
              <w:object w:dxaOrig="1900" w:dyaOrig="660" w14:anchorId="1673CFEC">
                <v:shape id="_x0000_i1057" type="#_x0000_t75" style="width:94.2pt;height:31.2pt" o:ole="">
                  <v:imagedata r:id="rId53" o:title=""/>
                </v:shape>
                <o:OLEObject Type="Embed" ProgID="Equation.DSMT4" ShapeID="_x0000_i1057" DrawAspect="Content" ObjectID="_1758100862" r:id="rId78"/>
              </w:object>
            </w:r>
          </w:p>
          <w:p w14:paraId="01A07140" w14:textId="77777777" w:rsidR="00A3333A" w:rsidRPr="00A55CF0" w:rsidRDefault="00A3333A" w:rsidP="00B21EED">
            <w:pPr>
              <w:pStyle w:val="ListParagraph"/>
              <w:spacing w:line="360" w:lineRule="auto"/>
              <w:ind w:left="0"/>
              <w:rPr>
                <w:rFonts w:cs="Times New Roman"/>
                <w:b/>
              </w:rPr>
            </w:pPr>
            <w:r w:rsidRPr="00A55CF0">
              <w:rPr>
                <w:rFonts w:cs="Times New Roman"/>
                <w:position w:val="-24"/>
              </w:rPr>
              <w:object w:dxaOrig="3820" w:dyaOrig="660" w14:anchorId="73FC434F">
                <v:shape id="_x0000_i1058" type="#_x0000_t75" style="width:178.2pt;height:29.4pt" o:ole="">
                  <v:imagedata r:id="rId79" o:title=""/>
                </v:shape>
                <o:OLEObject Type="Embed" ProgID="Equation.DSMT4" ShapeID="_x0000_i1058" DrawAspect="Content" ObjectID="_1758100863" r:id="rId80"/>
              </w:object>
            </w:r>
          </w:p>
        </w:tc>
        <w:tc>
          <w:tcPr>
            <w:tcW w:w="1462" w:type="dxa"/>
          </w:tcPr>
          <w:p w14:paraId="03255A94"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3x0,25đ</w:t>
            </w:r>
          </w:p>
        </w:tc>
      </w:tr>
      <w:tr w:rsidR="00A3333A" w:rsidRPr="00A55CF0" w14:paraId="29095C46" w14:textId="77777777" w:rsidTr="00B21EED">
        <w:tc>
          <w:tcPr>
            <w:tcW w:w="859" w:type="dxa"/>
            <w:vMerge/>
          </w:tcPr>
          <w:p w14:paraId="54248342" w14:textId="77777777" w:rsidR="00A3333A" w:rsidRPr="00A55CF0" w:rsidRDefault="00A3333A" w:rsidP="00B21EED">
            <w:pPr>
              <w:pStyle w:val="ListParagraph"/>
              <w:spacing w:line="360" w:lineRule="auto"/>
              <w:ind w:left="0"/>
              <w:jc w:val="center"/>
              <w:rPr>
                <w:rFonts w:cs="Times New Roman"/>
                <w:b/>
              </w:rPr>
            </w:pPr>
          </w:p>
        </w:tc>
        <w:tc>
          <w:tcPr>
            <w:tcW w:w="7875" w:type="dxa"/>
          </w:tcPr>
          <w:p w14:paraId="17CC4F20" w14:textId="77777777" w:rsidR="00A3333A" w:rsidRPr="00A55CF0" w:rsidRDefault="00A3333A" w:rsidP="00B21EED">
            <w:pPr>
              <w:pStyle w:val="ListParagraph"/>
              <w:spacing w:line="360" w:lineRule="auto"/>
              <w:ind w:left="0"/>
            </w:pPr>
            <w:r w:rsidRPr="00A55CF0">
              <w:t>b)</w:t>
            </w:r>
            <w:r w:rsidRPr="00A55CF0">
              <w:rPr>
                <w:position w:val="-32"/>
              </w:rPr>
              <w:object w:dxaOrig="2620" w:dyaOrig="820" w14:anchorId="2FAF1ED8">
                <v:shape id="_x0000_i1059" type="#_x0000_t75" style="width:130.8pt;height:41.4pt" o:ole="">
                  <v:imagedata r:id="rId55" o:title=""/>
                </v:shape>
                <o:OLEObject Type="Embed" ProgID="Equation.DSMT4" ShapeID="_x0000_i1059" DrawAspect="Content" ObjectID="_1758100864" r:id="rId81"/>
              </w:object>
            </w:r>
          </w:p>
          <w:p w14:paraId="1404316E" w14:textId="77777777" w:rsidR="00A3333A" w:rsidRPr="00A55CF0" w:rsidRDefault="00A3333A" w:rsidP="00B21EED">
            <w:pPr>
              <w:pStyle w:val="ListParagraph"/>
              <w:spacing w:line="360" w:lineRule="auto"/>
              <w:ind w:left="0"/>
              <w:rPr>
                <w:rFonts w:cs="Times New Roman"/>
                <w:b/>
              </w:rPr>
            </w:pPr>
            <w:r w:rsidRPr="00A55CF0">
              <w:rPr>
                <w:position w:val="-32"/>
              </w:rPr>
              <w:object w:dxaOrig="6220" w:dyaOrig="820" w14:anchorId="6C3F0295">
                <v:shape id="_x0000_i1060" type="#_x0000_t75" style="width:262.8pt;height:34.8pt" o:ole="">
                  <v:imagedata r:id="rId82" o:title=""/>
                </v:shape>
                <o:OLEObject Type="Embed" ProgID="Equation.DSMT4" ShapeID="_x0000_i1060" DrawAspect="Content" ObjectID="_1758100865" r:id="rId83"/>
              </w:object>
            </w:r>
          </w:p>
        </w:tc>
        <w:tc>
          <w:tcPr>
            <w:tcW w:w="1462" w:type="dxa"/>
          </w:tcPr>
          <w:p w14:paraId="7FE90247"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3x0,25đ</w:t>
            </w:r>
          </w:p>
        </w:tc>
      </w:tr>
      <w:tr w:rsidR="00A3333A" w:rsidRPr="00A55CF0" w14:paraId="44BA22AC" w14:textId="77777777" w:rsidTr="00B21EED">
        <w:tc>
          <w:tcPr>
            <w:tcW w:w="859" w:type="dxa"/>
          </w:tcPr>
          <w:p w14:paraId="6725B448"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4</w:t>
            </w:r>
          </w:p>
          <w:p w14:paraId="2C82199B"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1(đ)</w:t>
            </w:r>
          </w:p>
        </w:tc>
        <w:tc>
          <w:tcPr>
            <w:tcW w:w="7875" w:type="dxa"/>
          </w:tcPr>
          <w:p w14:paraId="161D14EB" w14:textId="77777777" w:rsidR="00A3333A" w:rsidRPr="00A55CF0" w:rsidRDefault="00A3333A" w:rsidP="00B21EED">
            <w:pPr>
              <w:spacing w:before="120" w:after="120"/>
              <w:jc w:val="both"/>
              <w:rPr>
                <w:rFonts w:cs="Times New Roman"/>
                <w:color w:val="000000" w:themeColor="text1"/>
                <w:sz w:val="22"/>
              </w:rPr>
            </w:pPr>
            <w:r w:rsidRPr="00A55CF0">
              <w:rPr>
                <w:rFonts w:cs="Times New Roman"/>
                <w:color w:val="000000" w:themeColor="text1"/>
                <w:sz w:val="22"/>
              </w:rPr>
              <w:t>Diện tích xung quanh của hình lăng trụ đứng:</w:t>
            </w:r>
            <w:r w:rsidRPr="00A55CF0">
              <w:rPr>
                <w:sz w:val="22"/>
              </w:rPr>
              <w:t xml:space="preserve"> </w:t>
            </w:r>
            <w:r w:rsidRPr="00A55CF0">
              <w:rPr>
                <w:position w:val="-16"/>
                <w:sz w:val="22"/>
              </w:rPr>
              <w:object w:dxaOrig="2260" w:dyaOrig="440" w14:anchorId="4852FE39">
                <v:shape id="_x0000_i1061" type="#_x0000_t75" style="width:112.2pt;height:22.2pt" o:ole="">
                  <v:imagedata r:id="rId84" o:title=""/>
                </v:shape>
                <o:OLEObject Type="Embed" ProgID="Equation.DSMT4" ShapeID="_x0000_i1061" DrawAspect="Content" ObjectID="_1758100866" r:id="rId85"/>
              </w:object>
            </w:r>
          </w:p>
          <w:p w14:paraId="74B84B64" w14:textId="77777777" w:rsidR="00A3333A" w:rsidRPr="00A55CF0" w:rsidRDefault="00A3333A" w:rsidP="00B21EED">
            <w:pPr>
              <w:spacing w:before="120" w:after="120"/>
              <w:jc w:val="both"/>
              <w:rPr>
                <w:rFonts w:cs="Times New Roman"/>
                <w:b/>
                <w:sz w:val="22"/>
                <w:lang w:val="pt-BR"/>
              </w:rPr>
            </w:pPr>
            <w:r w:rsidRPr="00A55CF0">
              <w:rPr>
                <w:rFonts w:cs="Times New Roman"/>
                <w:color w:val="000000" w:themeColor="text1"/>
                <w:sz w:val="22"/>
              </w:rPr>
              <w:t>Thể tích của hình lăng trụ đứng :</w:t>
            </w:r>
            <w:r w:rsidRPr="00A55CF0">
              <w:rPr>
                <w:sz w:val="22"/>
              </w:rPr>
              <w:t xml:space="preserve"> </w:t>
            </w:r>
            <w:r w:rsidRPr="00A55CF0">
              <w:rPr>
                <w:position w:val="-32"/>
                <w:sz w:val="22"/>
              </w:rPr>
              <w:object w:dxaOrig="1880" w:dyaOrig="760" w14:anchorId="32EFA05B">
                <v:shape id="_x0000_i1062" type="#_x0000_t75" style="width:81.6pt;height:33.6pt" o:ole="">
                  <v:imagedata r:id="rId86" o:title=""/>
                </v:shape>
                <o:OLEObject Type="Embed" ProgID="Equation.DSMT4" ShapeID="_x0000_i1062" DrawAspect="Content" ObjectID="_1758100867" r:id="rId87"/>
              </w:object>
            </w:r>
          </w:p>
        </w:tc>
        <w:tc>
          <w:tcPr>
            <w:tcW w:w="1462" w:type="dxa"/>
          </w:tcPr>
          <w:p w14:paraId="5D313B3B"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2x0,5đ</w:t>
            </w:r>
          </w:p>
        </w:tc>
      </w:tr>
      <w:tr w:rsidR="00A3333A" w:rsidRPr="00A55CF0" w14:paraId="28200AC4" w14:textId="77777777" w:rsidTr="00B21EED">
        <w:tc>
          <w:tcPr>
            <w:tcW w:w="859" w:type="dxa"/>
          </w:tcPr>
          <w:p w14:paraId="33D0EAF7"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5</w:t>
            </w:r>
          </w:p>
          <w:p w14:paraId="70D2CE55"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1,5(đ)</w:t>
            </w:r>
          </w:p>
        </w:tc>
        <w:tc>
          <w:tcPr>
            <w:tcW w:w="7875" w:type="dxa"/>
          </w:tcPr>
          <w:p w14:paraId="62429374" w14:textId="77777777" w:rsidR="00A3333A" w:rsidRPr="00A55CF0" w:rsidRDefault="00A3333A" w:rsidP="00B21EED">
            <w:pPr>
              <w:pStyle w:val="ListParagraph"/>
              <w:numPr>
                <w:ilvl w:val="0"/>
                <w:numId w:val="28"/>
              </w:numPr>
              <w:spacing w:line="360" w:lineRule="auto"/>
              <w:ind w:left="288"/>
              <w:rPr>
                <w:rFonts w:cs="Times New Roman"/>
                <w:color w:val="000000" w:themeColor="text1"/>
                <w:lang w:val="pt-BR"/>
              </w:rPr>
            </w:pPr>
            <w:r w:rsidRPr="00A55CF0">
              <w:rPr>
                <w:rFonts w:cs="Times New Roman"/>
                <w:color w:val="000000" w:themeColor="text1"/>
              </w:rPr>
              <w:t>Thể tích của thùng xe tải :</w:t>
            </w:r>
            <w:r w:rsidRPr="00A55CF0">
              <w:t xml:space="preserve"> </w:t>
            </w:r>
            <w:r w:rsidRPr="00A55CF0">
              <w:rPr>
                <w:position w:val="-16"/>
              </w:rPr>
              <w:object w:dxaOrig="2079" w:dyaOrig="440" w14:anchorId="2DE7A01F">
                <v:shape id="_x0000_i1063" type="#_x0000_t75" style="width:98.4pt;height:21pt" o:ole="">
                  <v:imagedata r:id="rId88" o:title=""/>
                </v:shape>
                <o:OLEObject Type="Embed" ProgID="Equation.DSMT4" ShapeID="_x0000_i1063" DrawAspect="Content" ObjectID="_1758100868" r:id="rId89"/>
              </w:object>
            </w:r>
            <w:r w:rsidRPr="00A55CF0">
              <w:rPr>
                <w:rFonts w:cs="Times New Roman"/>
                <w:color w:val="000000" w:themeColor="text1"/>
                <w:lang w:val="pt-BR"/>
              </w:rPr>
              <w:t xml:space="preserve"> </w:t>
            </w:r>
          </w:p>
          <w:p w14:paraId="2F1FBDA8" w14:textId="77777777" w:rsidR="00A3333A" w:rsidRPr="00A55CF0" w:rsidRDefault="00A3333A" w:rsidP="00B21EED">
            <w:pPr>
              <w:pStyle w:val="ListParagraph"/>
              <w:numPr>
                <w:ilvl w:val="0"/>
                <w:numId w:val="28"/>
              </w:numPr>
              <w:spacing w:line="360" w:lineRule="auto"/>
              <w:ind w:left="288"/>
              <w:rPr>
                <w:rFonts w:cs="Times New Roman"/>
                <w:color w:val="000000" w:themeColor="text1"/>
                <w:lang w:val="pt-BR"/>
              </w:rPr>
            </w:pPr>
            <w:r w:rsidRPr="00A3333A">
              <w:rPr>
                <w:rFonts w:cs="Times New Roman"/>
                <w:color w:val="000000" w:themeColor="text1"/>
                <w:lang w:val="pt-BR"/>
              </w:rPr>
              <w:t>Thể tích của gói hàng :</w:t>
            </w:r>
            <w:r w:rsidRPr="00A3333A">
              <w:rPr>
                <w:lang w:val="pt-BR"/>
              </w:rPr>
              <w:t xml:space="preserve"> </w:t>
            </w:r>
            <w:r w:rsidRPr="00A55CF0">
              <w:rPr>
                <w:position w:val="-16"/>
              </w:rPr>
              <w:object w:dxaOrig="1880" w:dyaOrig="499" w14:anchorId="29F68FAB">
                <v:shape id="_x0000_i1064" type="#_x0000_t75" style="width:88.2pt;height:23.4pt" o:ole="">
                  <v:imagedata r:id="rId90" o:title=""/>
                </v:shape>
                <o:OLEObject Type="Embed" ProgID="Equation.DSMT4" ShapeID="_x0000_i1064" DrawAspect="Content" ObjectID="_1758100869" r:id="rId91"/>
              </w:object>
            </w:r>
            <w:r w:rsidRPr="00A55CF0">
              <w:rPr>
                <w:rFonts w:cs="Times New Roman"/>
                <w:color w:val="000000" w:themeColor="text1"/>
                <w:lang w:val="pt-BR"/>
              </w:rPr>
              <w:t xml:space="preserve"> </w:t>
            </w:r>
          </w:p>
          <w:p w14:paraId="6FBB9AD0" w14:textId="77777777" w:rsidR="00A3333A" w:rsidRPr="00A3333A" w:rsidRDefault="00A3333A" w:rsidP="00B21EED">
            <w:pPr>
              <w:pStyle w:val="ListParagraph"/>
              <w:spacing w:line="360" w:lineRule="auto"/>
              <w:ind w:left="288"/>
              <w:rPr>
                <w:rFonts w:cs="Times New Roman"/>
                <w:lang w:val="pt-BR"/>
              </w:rPr>
            </w:pPr>
            <w:r w:rsidRPr="00A3333A">
              <w:rPr>
                <w:rFonts w:cs="Times New Roman"/>
                <w:lang w:val="pt-BR"/>
              </w:rPr>
              <w:t xml:space="preserve">Số gói hàng có thể chất lên thùng xe tối đa: </w:t>
            </w:r>
            <w:r w:rsidRPr="00A55CF0">
              <w:rPr>
                <w:position w:val="-8"/>
              </w:rPr>
              <w:object w:dxaOrig="2560" w:dyaOrig="300" w14:anchorId="72F254C1">
                <v:shape id="_x0000_i1065" type="#_x0000_t75" style="width:124.2pt;height:14.4pt" o:ole="">
                  <v:imagedata r:id="rId92" o:title=""/>
                </v:shape>
                <o:OLEObject Type="Embed" ProgID="Equation.DSMT4" ShapeID="_x0000_i1065" DrawAspect="Content" ObjectID="_1758100870" r:id="rId93"/>
              </w:object>
            </w:r>
            <w:r w:rsidRPr="00A3333A">
              <w:rPr>
                <w:lang w:val="pt-BR"/>
              </w:rPr>
              <w:t>(gói)</w:t>
            </w:r>
          </w:p>
        </w:tc>
        <w:tc>
          <w:tcPr>
            <w:tcW w:w="1462" w:type="dxa"/>
          </w:tcPr>
          <w:p w14:paraId="0B2F1407"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3x0,5đ</w:t>
            </w:r>
          </w:p>
        </w:tc>
      </w:tr>
      <w:tr w:rsidR="00A3333A" w:rsidRPr="00A55CF0" w14:paraId="3F71AF44" w14:textId="77777777" w:rsidTr="00B21EED">
        <w:tc>
          <w:tcPr>
            <w:tcW w:w="859" w:type="dxa"/>
          </w:tcPr>
          <w:p w14:paraId="7049B9D9"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6</w:t>
            </w:r>
          </w:p>
          <w:p w14:paraId="576B9FF5"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1(đ)</w:t>
            </w:r>
          </w:p>
        </w:tc>
        <w:tc>
          <w:tcPr>
            <w:tcW w:w="7875" w:type="dxa"/>
          </w:tcPr>
          <w:p w14:paraId="56E46A05" w14:textId="77777777" w:rsidR="00A3333A" w:rsidRPr="00A55CF0" w:rsidRDefault="00A3333A" w:rsidP="00B21EED">
            <w:pPr>
              <w:pStyle w:val="ListParagraph"/>
              <w:ind w:left="0"/>
              <w:rPr>
                <w:rFonts w:cs="Times New Roman"/>
              </w:rPr>
            </w:pPr>
            <w:r w:rsidRPr="00A55CF0">
              <w:rPr>
                <w:rFonts w:cs="Times New Roman"/>
              </w:rPr>
              <w:t>Số tiền lãi và vốn sau khi bác Nam gửi ngân hàng được 1 năm:</w:t>
            </w:r>
          </w:p>
          <w:p w14:paraId="13C430DD" w14:textId="77777777" w:rsidR="00A3333A" w:rsidRPr="00A55CF0" w:rsidRDefault="00A3333A" w:rsidP="00B21EED">
            <w:pPr>
              <w:pStyle w:val="ListParagraph"/>
              <w:ind w:left="0"/>
            </w:pPr>
            <w:r w:rsidRPr="00A55CF0">
              <w:rPr>
                <w:position w:val="-10"/>
              </w:rPr>
              <w:object w:dxaOrig="3920" w:dyaOrig="320" w14:anchorId="55AA74CF">
                <v:shape id="_x0000_i1066" type="#_x0000_t75" style="width:190.2pt;height:15.6pt" o:ole="">
                  <v:imagedata r:id="rId94" o:title=""/>
                </v:shape>
                <o:OLEObject Type="Embed" ProgID="Equation.DSMT4" ShapeID="_x0000_i1066" DrawAspect="Content" ObjectID="_1758100871" r:id="rId95"/>
              </w:object>
            </w:r>
            <w:r w:rsidRPr="00A55CF0">
              <w:t xml:space="preserve"> (đồng)</w:t>
            </w:r>
          </w:p>
          <w:p w14:paraId="6893491A" w14:textId="77777777" w:rsidR="00A3333A" w:rsidRPr="00A55CF0" w:rsidRDefault="00A3333A" w:rsidP="00B21EED">
            <w:pPr>
              <w:pStyle w:val="ListParagraph"/>
              <w:ind w:left="0"/>
            </w:pPr>
            <w:r w:rsidRPr="00A55CF0">
              <w:rPr>
                <w:rFonts w:cs="Times New Roman"/>
                <w:color w:val="000000" w:themeColor="text1"/>
              </w:rPr>
              <w:t xml:space="preserve">Hết 1 năm, Bác Nam rút </w:t>
            </w:r>
            <w:r w:rsidRPr="00A55CF0">
              <w:rPr>
                <w:position w:val="-24"/>
              </w:rPr>
              <w:object w:dxaOrig="240" w:dyaOrig="660" w14:anchorId="07501D6B">
                <v:shape id="_x0000_i1067" type="#_x0000_t75" style="width:12.6pt;height:33pt" o:ole="">
                  <v:imagedata r:id="rId59" o:title=""/>
                </v:shape>
                <o:OLEObject Type="Embed" ProgID="Equation.DSMT4" ShapeID="_x0000_i1067" DrawAspect="Content" ObjectID="_1758100872" r:id="rId96"/>
              </w:object>
            </w:r>
            <w:r w:rsidRPr="00A55CF0">
              <w:rPr>
                <w:rFonts w:cs="Times New Roman"/>
                <w:color w:val="000000" w:themeColor="text1"/>
              </w:rPr>
              <w:t>số tiền (kể cả vốn lẫn lãi), bác tiếp tục gửi ngân hàng số tiền còn lại:</w:t>
            </w:r>
            <w:r w:rsidRPr="00A55CF0">
              <w:t xml:space="preserve"> </w:t>
            </w:r>
            <w:r w:rsidRPr="00A55CF0">
              <w:rPr>
                <w:position w:val="-24"/>
              </w:rPr>
              <w:object w:dxaOrig="2580" w:dyaOrig="660" w14:anchorId="27853AC9">
                <v:shape id="_x0000_i1068" type="#_x0000_t75" style="width:119.4pt;height:30.6pt" o:ole="">
                  <v:imagedata r:id="rId97" o:title=""/>
                </v:shape>
                <o:OLEObject Type="Embed" ProgID="Equation.DSMT4" ShapeID="_x0000_i1068" DrawAspect="Content" ObjectID="_1758100873" r:id="rId98"/>
              </w:object>
            </w:r>
            <w:r w:rsidRPr="00A55CF0">
              <w:t>(đồng)</w:t>
            </w:r>
          </w:p>
        </w:tc>
        <w:tc>
          <w:tcPr>
            <w:tcW w:w="1462" w:type="dxa"/>
          </w:tcPr>
          <w:p w14:paraId="75685AD6" w14:textId="77777777" w:rsidR="00A3333A" w:rsidRPr="00A55CF0" w:rsidRDefault="00A3333A" w:rsidP="00B21EED">
            <w:pPr>
              <w:pStyle w:val="ListParagraph"/>
              <w:spacing w:line="360" w:lineRule="auto"/>
              <w:ind w:left="0"/>
              <w:jc w:val="center"/>
              <w:rPr>
                <w:rFonts w:cs="Times New Roman"/>
                <w:b/>
              </w:rPr>
            </w:pPr>
            <w:r w:rsidRPr="00A55CF0">
              <w:rPr>
                <w:rFonts w:cs="Times New Roman"/>
                <w:b/>
              </w:rPr>
              <w:t>2x0,5đ</w:t>
            </w:r>
          </w:p>
        </w:tc>
      </w:tr>
    </w:tbl>
    <w:p w14:paraId="01CF1BEB" w14:textId="77777777" w:rsidR="00A3333A" w:rsidRPr="003C145E" w:rsidRDefault="00A3333A" w:rsidP="00A3333A">
      <w:pPr>
        <w:pStyle w:val="ListParagraph"/>
        <w:spacing w:after="0" w:line="360" w:lineRule="auto"/>
        <w:ind w:left="0"/>
        <w:rPr>
          <w:rFonts w:cs="Times New Roman"/>
          <w:b/>
          <w:sz w:val="26"/>
          <w:szCs w:val="26"/>
        </w:rPr>
      </w:pPr>
      <w:bookmarkStart w:id="0" w:name="_GoBack"/>
      <w:bookmarkEnd w:id="0"/>
    </w:p>
    <w:sectPr w:rsidR="00A3333A" w:rsidRPr="003C145E" w:rsidSect="000E5C8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R12">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255B"/>
    <w:multiLevelType w:val="hybridMultilevel"/>
    <w:tmpl w:val="82EC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A6635A1"/>
    <w:multiLevelType w:val="hybridMultilevel"/>
    <w:tmpl w:val="1164A696"/>
    <w:lvl w:ilvl="0" w:tplc="19EE0D28">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2B27EC"/>
    <w:multiLevelType w:val="hybridMultilevel"/>
    <w:tmpl w:val="1FBAA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D0EFC"/>
    <w:multiLevelType w:val="hybridMultilevel"/>
    <w:tmpl w:val="047EC384"/>
    <w:lvl w:ilvl="0" w:tplc="3CC6DDEC">
      <w:start w:val="1"/>
      <w:numFmt w:val="decimal"/>
      <w:lvlText w:val="Câu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F2BA3"/>
    <w:multiLevelType w:val="hybridMultilevel"/>
    <w:tmpl w:val="68388248"/>
    <w:lvl w:ilvl="0" w:tplc="A4EC9D64">
      <w:start w:val="1"/>
      <w:numFmt w:val="decimal"/>
      <w:lvlText w:val="Câu %1"/>
      <w:lvlJc w:val="left"/>
      <w:pPr>
        <w:ind w:left="360"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5197592F"/>
    <w:multiLevelType w:val="hybridMultilevel"/>
    <w:tmpl w:val="75884294"/>
    <w:lvl w:ilvl="0" w:tplc="3CC6DDEC">
      <w:start w:val="1"/>
      <w:numFmt w:val="decimal"/>
      <w:lvlText w:val="Câu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36151B"/>
    <w:multiLevelType w:val="hybridMultilevel"/>
    <w:tmpl w:val="9DA0B088"/>
    <w:lvl w:ilvl="0" w:tplc="49F6F3E2">
      <w:start w:val="1"/>
      <w:numFmt w:val="decimal"/>
      <w:lvlText w:val="Câu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8E1FB6"/>
    <w:multiLevelType w:val="hybridMultilevel"/>
    <w:tmpl w:val="7FD814F2"/>
    <w:lvl w:ilvl="0" w:tplc="382C6B58">
      <w:start w:val="1"/>
      <w:numFmt w:val="lowerLetter"/>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20"/>
  </w:num>
  <w:num w:numId="3">
    <w:abstractNumId w:val="3"/>
  </w:num>
  <w:num w:numId="4">
    <w:abstractNumId w:val="17"/>
  </w:num>
  <w:num w:numId="5">
    <w:abstractNumId w:val="13"/>
  </w:num>
  <w:num w:numId="6">
    <w:abstractNumId w:val="6"/>
  </w:num>
  <w:num w:numId="7">
    <w:abstractNumId w:val="26"/>
  </w:num>
  <w:num w:numId="8">
    <w:abstractNumId w:val="0"/>
  </w:num>
  <w:num w:numId="9">
    <w:abstractNumId w:val="23"/>
  </w:num>
  <w:num w:numId="10">
    <w:abstractNumId w:val="8"/>
  </w:num>
  <w:num w:numId="11">
    <w:abstractNumId w:val="4"/>
  </w:num>
  <w:num w:numId="12">
    <w:abstractNumId w:val="22"/>
  </w:num>
  <w:num w:numId="13">
    <w:abstractNumId w:val="16"/>
  </w:num>
  <w:num w:numId="14">
    <w:abstractNumId w:val="15"/>
  </w:num>
  <w:num w:numId="15">
    <w:abstractNumId w:val="25"/>
  </w:num>
  <w:num w:numId="16">
    <w:abstractNumId w:val="1"/>
  </w:num>
  <w:num w:numId="17">
    <w:abstractNumId w:val="2"/>
  </w:num>
  <w:num w:numId="18">
    <w:abstractNumId w:val="5"/>
  </w:num>
  <w:num w:numId="19">
    <w:abstractNumId w:val="27"/>
  </w:num>
  <w:num w:numId="20">
    <w:abstractNumId w:val="18"/>
  </w:num>
  <w:num w:numId="21">
    <w:abstractNumId w:val="12"/>
  </w:num>
  <w:num w:numId="22">
    <w:abstractNumId w:val="24"/>
  </w:num>
  <w:num w:numId="23">
    <w:abstractNumId w:val="11"/>
  </w:num>
  <w:num w:numId="24">
    <w:abstractNumId w:val="7"/>
  </w:num>
  <w:num w:numId="25">
    <w:abstractNumId w:val="19"/>
  </w:num>
  <w:num w:numId="26">
    <w:abstractNumId w:val="14"/>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03458"/>
    <w:rsid w:val="00012543"/>
    <w:rsid w:val="000132AF"/>
    <w:rsid w:val="00015AA1"/>
    <w:rsid w:val="000169A4"/>
    <w:rsid w:val="00016BB2"/>
    <w:rsid w:val="00020523"/>
    <w:rsid w:val="00023540"/>
    <w:rsid w:val="00025401"/>
    <w:rsid w:val="000317DA"/>
    <w:rsid w:val="000363A1"/>
    <w:rsid w:val="00040814"/>
    <w:rsid w:val="000468AB"/>
    <w:rsid w:val="000553A3"/>
    <w:rsid w:val="00057FA6"/>
    <w:rsid w:val="00066837"/>
    <w:rsid w:val="00067EB2"/>
    <w:rsid w:val="000706E6"/>
    <w:rsid w:val="00072F34"/>
    <w:rsid w:val="0007656C"/>
    <w:rsid w:val="000808CB"/>
    <w:rsid w:val="000828AF"/>
    <w:rsid w:val="000A3B71"/>
    <w:rsid w:val="000B0353"/>
    <w:rsid w:val="000B4335"/>
    <w:rsid w:val="000B4EA5"/>
    <w:rsid w:val="000C6D02"/>
    <w:rsid w:val="000C6D52"/>
    <w:rsid w:val="000D496F"/>
    <w:rsid w:val="000E0C73"/>
    <w:rsid w:val="000E5C80"/>
    <w:rsid w:val="000F0631"/>
    <w:rsid w:val="000F364D"/>
    <w:rsid w:val="000F484A"/>
    <w:rsid w:val="00104DF9"/>
    <w:rsid w:val="00107DD8"/>
    <w:rsid w:val="00117230"/>
    <w:rsid w:val="00120959"/>
    <w:rsid w:val="001340D0"/>
    <w:rsid w:val="00153822"/>
    <w:rsid w:val="00153E7B"/>
    <w:rsid w:val="00163054"/>
    <w:rsid w:val="00165F26"/>
    <w:rsid w:val="00172784"/>
    <w:rsid w:val="00180378"/>
    <w:rsid w:val="001837C1"/>
    <w:rsid w:val="001838A2"/>
    <w:rsid w:val="00190C7F"/>
    <w:rsid w:val="00197C7E"/>
    <w:rsid w:val="001A33DF"/>
    <w:rsid w:val="001A3E9E"/>
    <w:rsid w:val="001C1F01"/>
    <w:rsid w:val="001C3ECD"/>
    <w:rsid w:val="001D20C1"/>
    <w:rsid w:val="001D2603"/>
    <w:rsid w:val="001D5EF4"/>
    <w:rsid w:val="001D6F3A"/>
    <w:rsid w:val="001E7986"/>
    <w:rsid w:val="001F5052"/>
    <w:rsid w:val="001F7531"/>
    <w:rsid w:val="00202988"/>
    <w:rsid w:val="002244A6"/>
    <w:rsid w:val="002373BB"/>
    <w:rsid w:val="00240753"/>
    <w:rsid w:val="0024089C"/>
    <w:rsid w:val="00242B37"/>
    <w:rsid w:val="00255C5A"/>
    <w:rsid w:val="002836AA"/>
    <w:rsid w:val="002A744C"/>
    <w:rsid w:val="002B0CD2"/>
    <w:rsid w:val="002B2AFB"/>
    <w:rsid w:val="002B5D07"/>
    <w:rsid w:val="002D330C"/>
    <w:rsid w:val="002E1050"/>
    <w:rsid w:val="002E4791"/>
    <w:rsid w:val="002E64A7"/>
    <w:rsid w:val="002E6AD3"/>
    <w:rsid w:val="002F5183"/>
    <w:rsid w:val="002F5D23"/>
    <w:rsid w:val="00304776"/>
    <w:rsid w:val="003127D3"/>
    <w:rsid w:val="00322BDE"/>
    <w:rsid w:val="00325259"/>
    <w:rsid w:val="00325A45"/>
    <w:rsid w:val="00331046"/>
    <w:rsid w:val="003346F9"/>
    <w:rsid w:val="00353102"/>
    <w:rsid w:val="0035664E"/>
    <w:rsid w:val="00361B18"/>
    <w:rsid w:val="00381F74"/>
    <w:rsid w:val="003879E2"/>
    <w:rsid w:val="00393E84"/>
    <w:rsid w:val="003A0219"/>
    <w:rsid w:val="003A59AE"/>
    <w:rsid w:val="003B4D5C"/>
    <w:rsid w:val="003B5829"/>
    <w:rsid w:val="003B6EBE"/>
    <w:rsid w:val="003C145E"/>
    <w:rsid w:val="003D00D8"/>
    <w:rsid w:val="003D7063"/>
    <w:rsid w:val="003E0812"/>
    <w:rsid w:val="003E0B15"/>
    <w:rsid w:val="003E39FF"/>
    <w:rsid w:val="003E658B"/>
    <w:rsid w:val="003E723C"/>
    <w:rsid w:val="003F0627"/>
    <w:rsid w:val="0040176C"/>
    <w:rsid w:val="004254CA"/>
    <w:rsid w:val="004339FC"/>
    <w:rsid w:val="00434A18"/>
    <w:rsid w:val="00447CB0"/>
    <w:rsid w:val="00454524"/>
    <w:rsid w:val="00461268"/>
    <w:rsid w:val="00465E52"/>
    <w:rsid w:val="00482B5A"/>
    <w:rsid w:val="004842A2"/>
    <w:rsid w:val="0049327B"/>
    <w:rsid w:val="004948C0"/>
    <w:rsid w:val="00494F6C"/>
    <w:rsid w:val="004A429A"/>
    <w:rsid w:val="004B3E0A"/>
    <w:rsid w:val="004B7C3A"/>
    <w:rsid w:val="004C6D77"/>
    <w:rsid w:val="004D06CA"/>
    <w:rsid w:val="004D369E"/>
    <w:rsid w:val="004E5E10"/>
    <w:rsid w:val="004F7227"/>
    <w:rsid w:val="00503BB2"/>
    <w:rsid w:val="00505931"/>
    <w:rsid w:val="00512415"/>
    <w:rsid w:val="00512EE0"/>
    <w:rsid w:val="005248A2"/>
    <w:rsid w:val="00532359"/>
    <w:rsid w:val="00533ED8"/>
    <w:rsid w:val="005356F3"/>
    <w:rsid w:val="00550A7E"/>
    <w:rsid w:val="0055359A"/>
    <w:rsid w:val="00562459"/>
    <w:rsid w:val="00562C3E"/>
    <w:rsid w:val="00573DE6"/>
    <w:rsid w:val="00596D1D"/>
    <w:rsid w:val="005A1F98"/>
    <w:rsid w:val="005B6A02"/>
    <w:rsid w:val="005C6BFD"/>
    <w:rsid w:val="005C710F"/>
    <w:rsid w:val="005D19E8"/>
    <w:rsid w:val="005D409F"/>
    <w:rsid w:val="005E7900"/>
    <w:rsid w:val="0060202E"/>
    <w:rsid w:val="00614DBD"/>
    <w:rsid w:val="006257F2"/>
    <w:rsid w:val="00644357"/>
    <w:rsid w:val="006447B2"/>
    <w:rsid w:val="00651BC8"/>
    <w:rsid w:val="00655DC2"/>
    <w:rsid w:val="00666036"/>
    <w:rsid w:val="00682342"/>
    <w:rsid w:val="00685C05"/>
    <w:rsid w:val="00693971"/>
    <w:rsid w:val="006A235E"/>
    <w:rsid w:val="006A7879"/>
    <w:rsid w:val="006B32CC"/>
    <w:rsid w:val="006B5C3F"/>
    <w:rsid w:val="006B7654"/>
    <w:rsid w:val="00705215"/>
    <w:rsid w:val="0075033D"/>
    <w:rsid w:val="007724B1"/>
    <w:rsid w:val="00781383"/>
    <w:rsid w:val="00790609"/>
    <w:rsid w:val="007A24F3"/>
    <w:rsid w:val="007A4B0A"/>
    <w:rsid w:val="007B0EFC"/>
    <w:rsid w:val="007B2868"/>
    <w:rsid w:val="007B4955"/>
    <w:rsid w:val="007B4A3A"/>
    <w:rsid w:val="007D0B88"/>
    <w:rsid w:val="007D412D"/>
    <w:rsid w:val="007D4E40"/>
    <w:rsid w:val="007D7109"/>
    <w:rsid w:val="007E0092"/>
    <w:rsid w:val="00800EF4"/>
    <w:rsid w:val="00807FDA"/>
    <w:rsid w:val="00822919"/>
    <w:rsid w:val="0084787B"/>
    <w:rsid w:val="0085464F"/>
    <w:rsid w:val="00857CCA"/>
    <w:rsid w:val="008608F4"/>
    <w:rsid w:val="008741A9"/>
    <w:rsid w:val="00875827"/>
    <w:rsid w:val="00896372"/>
    <w:rsid w:val="008969B2"/>
    <w:rsid w:val="008B5E7E"/>
    <w:rsid w:val="008C25FF"/>
    <w:rsid w:val="008C49F6"/>
    <w:rsid w:val="008C7B47"/>
    <w:rsid w:val="008D32D1"/>
    <w:rsid w:val="008E07A3"/>
    <w:rsid w:val="008E0E4F"/>
    <w:rsid w:val="008E3251"/>
    <w:rsid w:val="009011CA"/>
    <w:rsid w:val="009064AE"/>
    <w:rsid w:val="009101AF"/>
    <w:rsid w:val="0092024A"/>
    <w:rsid w:val="00943C5B"/>
    <w:rsid w:val="0094415E"/>
    <w:rsid w:val="0095586B"/>
    <w:rsid w:val="00963493"/>
    <w:rsid w:val="009643F6"/>
    <w:rsid w:val="009A2DB1"/>
    <w:rsid w:val="009A575A"/>
    <w:rsid w:val="009B5846"/>
    <w:rsid w:val="009C2689"/>
    <w:rsid w:val="009C4AD1"/>
    <w:rsid w:val="009D2CD6"/>
    <w:rsid w:val="009E2DB0"/>
    <w:rsid w:val="009E7D59"/>
    <w:rsid w:val="009F5E5D"/>
    <w:rsid w:val="009F6590"/>
    <w:rsid w:val="00A006F4"/>
    <w:rsid w:val="00A075D4"/>
    <w:rsid w:val="00A13C38"/>
    <w:rsid w:val="00A17494"/>
    <w:rsid w:val="00A22901"/>
    <w:rsid w:val="00A3333A"/>
    <w:rsid w:val="00A41C69"/>
    <w:rsid w:val="00A450C8"/>
    <w:rsid w:val="00A4574C"/>
    <w:rsid w:val="00A650A7"/>
    <w:rsid w:val="00A67448"/>
    <w:rsid w:val="00A71653"/>
    <w:rsid w:val="00A76D92"/>
    <w:rsid w:val="00A81AD4"/>
    <w:rsid w:val="00A83C0E"/>
    <w:rsid w:val="00AA3F82"/>
    <w:rsid w:val="00AA4572"/>
    <w:rsid w:val="00AD21EF"/>
    <w:rsid w:val="00AD3F21"/>
    <w:rsid w:val="00AE35CC"/>
    <w:rsid w:val="00B07771"/>
    <w:rsid w:val="00B41219"/>
    <w:rsid w:val="00B661AB"/>
    <w:rsid w:val="00B82AEC"/>
    <w:rsid w:val="00B9668C"/>
    <w:rsid w:val="00BA6E88"/>
    <w:rsid w:val="00BB29FC"/>
    <w:rsid w:val="00BB5DC1"/>
    <w:rsid w:val="00BD1E83"/>
    <w:rsid w:val="00BD53F1"/>
    <w:rsid w:val="00BE0035"/>
    <w:rsid w:val="00BF2D94"/>
    <w:rsid w:val="00BF51C9"/>
    <w:rsid w:val="00C148BB"/>
    <w:rsid w:val="00C27AC0"/>
    <w:rsid w:val="00C54339"/>
    <w:rsid w:val="00C6093D"/>
    <w:rsid w:val="00C66937"/>
    <w:rsid w:val="00C735AA"/>
    <w:rsid w:val="00C751C1"/>
    <w:rsid w:val="00C879E4"/>
    <w:rsid w:val="00C91ABF"/>
    <w:rsid w:val="00C96D7E"/>
    <w:rsid w:val="00CB7CA2"/>
    <w:rsid w:val="00CC14F8"/>
    <w:rsid w:val="00CD382B"/>
    <w:rsid w:val="00CF09D4"/>
    <w:rsid w:val="00D04C57"/>
    <w:rsid w:val="00D12B25"/>
    <w:rsid w:val="00D177F3"/>
    <w:rsid w:val="00D2225D"/>
    <w:rsid w:val="00D22786"/>
    <w:rsid w:val="00D25EEA"/>
    <w:rsid w:val="00D413EB"/>
    <w:rsid w:val="00D66B97"/>
    <w:rsid w:val="00D70C29"/>
    <w:rsid w:val="00D71859"/>
    <w:rsid w:val="00D77DC8"/>
    <w:rsid w:val="00D84B98"/>
    <w:rsid w:val="00D873F8"/>
    <w:rsid w:val="00D908AF"/>
    <w:rsid w:val="00D95763"/>
    <w:rsid w:val="00DA2079"/>
    <w:rsid w:val="00DA739B"/>
    <w:rsid w:val="00DB3F78"/>
    <w:rsid w:val="00DC1EA1"/>
    <w:rsid w:val="00DE3BAD"/>
    <w:rsid w:val="00DE4030"/>
    <w:rsid w:val="00DE62C1"/>
    <w:rsid w:val="00E115E3"/>
    <w:rsid w:val="00E15BD7"/>
    <w:rsid w:val="00E21E5A"/>
    <w:rsid w:val="00E35B09"/>
    <w:rsid w:val="00E41545"/>
    <w:rsid w:val="00E41D01"/>
    <w:rsid w:val="00E56D77"/>
    <w:rsid w:val="00E67D3A"/>
    <w:rsid w:val="00E72104"/>
    <w:rsid w:val="00E81C2B"/>
    <w:rsid w:val="00E85ED2"/>
    <w:rsid w:val="00E95FD9"/>
    <w:rsid w:val="00EA1760"/>
    <w:rsid w:val="00EA3C98"/>
    <w:rsid w:val="00EC1048"/>
    <w:rsid w:val="00EC179A"/>
    <w:rsid w:val="00ED3AA3"/>
    <w:rsid w:val="00ED7B15"/>
    <w:rsid w:val="00EE0028"/>
    <w:rsid w:val="00EF1024"/>
    <w:rsid w:val="00F13631"/>
    <w:rsid w:val="00F20458"/>
    <w:rsid w:val="00F72E3B"/>
    <w:rsid w:val="00F85BD6"/>
    <w:rsid w:val="00F93211"/>
    <w:rsid w:val="00F95D90"/>
    <w:rsid w:val="00FB07A2"/>
    <w:rsid w:val="00FC713A"/>
    <w:rsid w:val="00FD1B1F"/>
    <w:rsid w:val="00FD6A07"/>
    <w:rsid w:val="00FE0490"/>
    <w:rsid w:val="00FE360A"/>
    <w:rsid w:val="00FF362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88"/>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rFonts w:cs="Times New Roman"/>
      <w:sz w:val="26"/>
      <w:szCs w:val="26"/>
    </w:rPr>
  </w:style>
  <w:style w:type="character" w:customStyle="1" w:styleId="HeaderChar">
    <w:name w:val="Header Char"/>
    <w:basedOn w:val="DefaultParagraphFont"/>
    <w:link w:val="Header"/>
    <w:uiPriority w:val="99"/>
    <w:rsid w:val="003D00D8"/>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3D00D8"/>
    <w:rPr>
      <w:rFonts w:ascii="Times New Roman" w:hAnsi="Times New Roman"/>
    </w:rPr>
  </w:style>
  <w:style w:type="character" w:styleId="Strong">
    <w:name w:val="Strong"/>
    <w:basedOn w:val="DefaultParagraphFont"/>
    <w:uiPriority w:val="22"/>
    <w:qFormat/>
    <w:rsid w:val="00A13C38"/>
    <w:rPr>
      <w:b/>
      <w:bCs/>
    </w:rPr>
  </w:style>
  <w:style w:type="paragraph" w:styleId="NormalWeb">
    <w:name w:val="Normal (Web)"/>
    <w:basedOn w:val="Normal"/>
    <w:uiPriority w:val="99"/>
    <w:unhideWhenUsed/>
    <w:rsid w:val="002E6AD3"/>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C91ABF"/>
    <w:rPr>
      <w:rFonts w:ascii="VNR12" w:hAnsi="VNR12" w:hint="default"/>
      <w:b w:val="0"/>
      <w:bCs w:val="0"/>
      <w:i w:val="0"/>
      <w:iCs w:val="0"/>
      <w:color w:val="000000"/>
      <w:sz w:val="24"/>
      <w:szCs w:val="24"/>
    </w:rPr>
  </w:style>
  <w:style w:type="character" w:styleId="Hyperlink">
    <w:name w:val="Hyperlink"/>
    <w:basedOn w:val="DefaultParagraphFont"/>
    <w:uiPriority w:val="99"/>
    <w:semiHidden/>
    <w:unhideWhenUsed/>
    <w:rsid w:val="00D25E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88"/>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rFonts w:cs="Times New Roman"/>
      <w:sz w:val="26"/>
      <w:szCs w:val="26"/>
    </w:rPr>
  </w:style>
  <w:style w:type="character" w:customStyle="1" w:styleId="HeaderChar">
    <w:name w:val="Header Char"/>
    <w:basedOn w:val="DefaultParagraphFont"/>
    <w:link w:val="Header"/>
    <w:uiPriority w:val="99"/>
    <w:rsid w:val="003D00D8"/>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3D00D8"/>
    <w:rPr>
      <w:rFonts w:ascii="Times New Roman" w:hAnsi="Times New Roman"/>
    </w:rPr>
  </w:style>
  <w:style w:type="character" w:styleId="Strong">
    <w:name w:val="Strong"/>
    <w:basedOn w:val="DefaultParagraphFont"/>
    <w:uiPriority w:val="22"/>
    <w:qFormat/>
    <w:rsid w:val="00A13C38"/>
    <w:rPr>
      <w:b/>
      <w:bCs/>
    </w:rPr>
  </w:style>
  <w:style w:type="paragraph" w:styleId="NormalWeb">
    <w:name w:val="Normal (Web)"/>
    <w:basedOn w:val="Normal"/>
    <w:uiPriority w:val="99"/>
    <w:unhideWhenUsed/>
    <w:rsid w:val="002E6AD3"/>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C91ABF"/>
    <w:rPr>
      <w:rFonts w:ascii="VNR12" w:hAnsi="VNR12" w:hint="default"/>
      <w:b w:val="0"/>
      <w:bCs w:val="0"/>
      <w:i w:val="0"/>
      <w:iCs w:val="0"/>
      <w:color w:val="000000"/>
      <w:sz w:val="24"/>
      <w:szCs w:val="24"/>
    </w:rPr>
  </w:style>
  <w:style w:type="character" w:styleId="Hyperlink">
    <w:name w:val="Hyperlink"/>
    <w:basedOn w:val="DefaultParagraphFont"/>
    <w:uiPriority w:val="99"/>
    <w:semiHidden/>
    <w:unhideWhenUsed/>
    <w:rsid w:val="00D2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5715">
      <w:bodyDiv w:val="1"/>
      <w:marLeft w:val="0"/>
      <w:marRight w:val="0"/>
      <w:marTop w:val="0"/>
      <w:marBottom w:val="0"/>
      <w:divBdr>
        <w:top w:val="none" w:sz="0" w:space="0" w:color="auto"/>
        <w:left w:val="none" w:sz="0" w:space="0" w:color="auto"/>
        <w:bottom w:val="none" w:sz="0" w:space="0" w:color="auto"/>
        <w:right w:val="none" w:sz="0" w:space="0" w:color="auto"/>
      </w:divBdr>
    </w:div>
    <w:div w:id="831137127">
      <w:bodyDiv w:val="1"/>
      <w:marLeft w:val="0"/>
      <w:marRight w:val="0"/>
      <w:marTop w:val="0"/>
      <w:marBottom w:val="0"/>
      <w:divBdr>
        <w:top w:val="none" w:sz="0" w:space="0" w:color="auto"/>
        <w:left w:val="none" w:sz="0" w:space="0" w:color="auto"/>
        <w:bottom w:val="none" w:sz="0" w:space="0" w:color="auto"/>
        <w:right w:val="none" w:sz="0" w:space="0" w:color="auto"/>
      </w:divBdr>
    </w:div>
    <w:div w:id="845244227">
      <w:bodyDiv w:val="1"/>
      <w:marLeft w:val="0"/>
      <w:marRight w:val="0"/>
      <w:marTop w:val="0"/>
      <w:marBottom w:val="0"/>
      <w:divBdr>
        <w:top w:val="none" w:sz="0" w:space="0" w:color="auto"/>
        <w:left w:val="none" w:sz="0" w:space="0" w:color="auto"/>
        <w:bottom w:val="none" w:sz="0" w:space="0" w:color="auto"/>
        <w:right w:val="none" w:sz="0" w:space="0" w:color="auto"/>
      </w:divBdr>
    </w:div>
    <w:div w:id="13507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3.wmf"/><Relationship Id="rId68" Type="http://schemas.openxmlformats.org/officeDocument/2006/relationships/oleObject" Target="embeddings/oleObject27.bin"/><Relationship Id="rId76" Type="http://schemas.openxmlformats.org/officeDocument/2006/relationships/image" Target="media/image39.wmf"/><Relationship Id="rId84" Type="http://schemas.openxmlformats.org/officeDocument/2006/relationships/image" Target="media/image42.wmf"/><Relationship Id="rId89" Type="http://schemas.openxmlformats.org/officeDocument/2006/relationships/oleObject" Target="embeddings/oleObject39.bin"/><Relationship Id="rId97"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image" Target="media/image4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image" Target="media/image30.jpe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oleObject" Target="embeddings/oleObject38.bin"/><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image" Target="media/image20.png"/><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19F1-C492-4FCF-B590-75A13612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590</Words>
  <Characters>3366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2022-09-27T16:16:00Z</cp:lastPrinted>
  <dcterms:created xsi:type="dcterms:W3CDTF">2023-10-04T12:26:00Z</dcterms:created>
  <dcterms:modified xsi:type="dcterms:W3CDTF">2023-10-06T05:33:00Z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