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728D" w14:textId="77777777" w:rsidR="000362A6" w:rsidRDefault="000362A6">
      <w:pPr>
        <w:spacing w:after="0"/>
        <w:jc w:val="center"/>
        <w:rPr>
          <w:b/>
          <w:sz w:val="26"/>
          <w:szCs w:val="26"/>
        </w:rPr>
      </w:pPr>
    </w:p>
    <w:p w14:paraId="12A841AE" w14:textId="77777777" w:rsidR="000362A6" w:rsidRDefault="00000000">
      <w:pPr>
        <w:spacing w:after="0"/>
        <w:jc w:val="center"/>
        <w:rPr>
          <w:b/>
          <w:sz w:val="26"/>
          <w:szCs w:val="26"/>
        </w:rPr>
      </w:pPr>
      <w:r>
        <w:rPr>
          <w:b/>
          <w:sz w:val="26"/>
          <w:szCs w:val="26"/>
        </w:rPr>
        <w:t xml:space="preserve">MA TRẬN ĐỀ KIỂM TRA GIỮA HỌC KÌ I </w:t>
      </w:r>
    </w:p>
    <w:p w14:paraId="5BEC6D8F" w14:textId="77777777" w:rsidR="000362A6" w:rsidRDefault="00000000">
      <w:pPr>
        <w:spacing w:after="0"/>
        <w:jc w:val="center"/>
        <w:rPr>
          <w:b/>
          <w:sz w:val="26"/>
          <w:szCs w:val="26"/>
        </w:rPr>
      </w:pPr>
      <w:r>
        <w:rPr>
          <w:b/>
          <w:sz w:val="26"/>
          <w:szCs w:val="26"/>
        </w:rPr>
        <w:t>MÔN NGỮ VĂN, LỚP 6</w:t>
      </w:r>
    </w:p>
    <w:p w14:paraId="1833DF93" w14:textId="77777777" w:rsidR="000362A6" w:rsidRDefault="000362A6">
      <w:pPr>
        <w:rPr>
          <w:sz w:val="26"/>
          <w:szCs w:val="26"/>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306"/>
        <w:gridCol w:w="950"/>
        <w:gridCol w:w="547"/>
        <w:gridCol w:w="950"/>
        <w:gridCol w:w="547"/>
        <w:gridCol w:w="950"/>
        <w:gridCol w:w="559"/>
        <w:gridCol w:w="950"/>
        <w:gridCol w:w="547"/>
        <w:gridCol w:w="763"/>
      </w:tblGrid>
      <w:tr w:rsidR="000362A6" w14:paraId="12966A04" w14:textId="77777777">
        <w:tc>
          <w:tcPr>
            <w:tcW w:w="547" w:type="dxa"/>
            <w:vMerge w:val="restart"/>
            <w:shd w:val="clear" w:color="auto" w:fill="auto"/>
            <w:vAlign w:val="center"/>
          </w:tcPr>
          <w:p w14:paraId="1914C12D" w14:textId="77777777" w:rsidR="000362A6" w:rsidRDefault="00000000">
            <w:pPr>
              <w:spacing w:line="340" w:lineRule="auto"/>
              <w:jc w:val="center"/>
              <w:rPr>
                <w:b/>
                <w:sz w:val="26"/>
                <w:szCs w:val="26"/>
              </w:rPr>
            </w:pPr>
            <w:r>
              <w:rPr>
                <w:b/>
                <w:sz w:val="26"/>
                <w:szCs w:val="26"/>
              </w:rPr>
              <w:t>TT</w:t>
            </w:r>
          </w:p>
        </w:tc>
        <w:tc>
          <w:tcPr>
            <w:tcW w:w="734" w:type="dxa"/>
            <w:vMerge w:val="restart"/>
            <w:shd w:val="clear" w:color="auto" w:fill="auto"/>
            <w:vAlign w:val="center"/>
          </w:tcPr>
          <w:p w14:paraId="4C43ACB8" w14:textId="77777777" w:rsidR="000362A6" w:rsidRDefault="00000000">
            <w:pPr>
              <w:spacing w:line="340" w:lineRule="auto"/>
              <w:jc w:val="center"/>
              <w:rPr>
                <w:b/>
                <w:sz w:val="26"/>
                <w:szCs w:val="26"/>
              </w:rPr>
            </w:pPr>
            <w:r>
              <w:rPr>
                <w:b/>
                <w:sz w:val="26"/>
                <w:szCs w:val="26"/>
              </w:rPr>
              <w:t>Kĩ năng</w:t>
            </w:r>
          </w:p>
        </w:tc>
        <w:tc>
          <w:tcPr>
            <w:tcW w:w="1306" w:type="dxa"/>
            <w:vMerge w:val="restart"/>
            <w:shd w:val="clear" w:color="auto" w:fill="auto"/>
            <w:vAlign w:val="center"/>
          </w:tcPr>
          <w:p w14:paraId="5B45F2B9" w14:textId="77777777" w:rsidR="000362A6" w:rsidRDefault="00000000">
            <w:pPr>
              <w:spacing w:line="340" w:lineRule="auto"/>
              <w:jc w:val="center"/>
              <w:rPr>
                <w:b/>
                <w:sz w:val="26"/>
                <w:szCs w:val="26"/>
              </w:rPr>
            </w:pPr>
            <w:r>
              <w:rPr>
                <w:b/>
                <w:sz w:val="26"/>
                <w:szCs w:val="26"/>
              </w:rPr>
              <w:t>Nội dung/đơn vị kiến thức</w:t>
            </w:r>
          </w:p>
        </w:tc>
        <w:tc>
          <w:tcPr>
            <w:tcW w:w="6000" w:type="dxa"/>
            <w:gridSpan w:val="8"/>
            <w:shd w:val="clear" w:color="auto" w:fill="auto"/>
            <w:vAlign w:val="center"/>
          </w:tcPr>
          <w:p w14:paraId="257D81EB" w14:textId="77777777" w:rsidR="000362A6" w:rsidRDefault="00000000">
            <w:pPr>
              <w:spacing w:line="340" w:lineRule="auto"/>
              <w:jc w:val="center"/>
              <w:rPr>
                <w:b/>
                <w:sz w:val="26"/>
                <w:szCs w:val="26"/>
              </w:rPr>
            </w:pPr>
            <w:r>
              <w:rPr>
                <w:b/>
                <w:sz w:val="26"/>
                <w:szCs w:val="26"/>
              </w:rPr>
              <w:t>Mức độ nhận thức</w:t>
            </w:r>
          </w:p>
        </w:tc>
        <w:tc>
          <w:tcPr>
            <w:tcW w:w="763" w:type="dxa"/>
            <w:vMerge w:val="restart"/>
            <w:shd w:val="clear" w:color="auto" w:fill="auto"/>
          </w:tcPr>
          <w:p w14:paraId="5AEDDEA0" w14:textId="77777777" w:rsidR="000362A6" w:rsidRDefault="00000000">
            <w:pPr>
              <w:spacing w:line="340" w:lineRule="auto"/>
              <w:jc w:val="center"/>
              <w:rPr>
                <w:b/>
                <w:sz w:val="26"/>
                <w:szCs w:val="26"/>
              </w:rPr>
            </w:pPr>
            <w:r>
              <w:rPr>
                <w:b/>
                <w:sz w:val="26"/>
                <w:szCs w:val="26"/>
              </w:rPr>
              <w:t>Tổng</w:t>
            </w:r>
          </w:p>
          <w:p w14:paraId="72827A30" w14:textId="77777777" w:rsidR="000362A6" w:rsidRDefault="00000000">
            <w:pPr>
              <w:spacing w:line="340" w:lineRule="auto"/>
              <w:jc w:val="center"/>
              <w:rPr>
                <w:b/>
                <w:sz w:val="26"/>
                <w:szCs w:val="26"/>
              </w:rPr>
            </w:pPr>
            <w:r>
              <w:rPr>
                <w:b/>
                <w:sz w:val="26"/>
                <w:szCs w:val="26"/>
              </w:rPr>
              <w:t>% điểm</w:t>
            </w:r>
          </w:p>
        </w:tc>
      </w:tr>
      <w:tr w:rsidR="000362A6" w14:paraId="71CF3E05" w14:textId="77777777">
        <w:tc>
          <w:tcPr>
            <w:tcW w:w="547" w:type="dxa"/>
            <w:vMerge/>
            <w:shd w:val="clear" w:color="auto" w:fill="auto"/>
            <w:vAlign w:val="center"/>
          </w:tcPr>
          <w:p w14:paraId="2F6DE88E" w14:textId="77777777" w:rsidR="000362A6" w:rsidRDefault="000362A6">
            <w:pPr>
              <w:widowControl w:val="0"/>
              <w:pBdr>
                <w:top w:val="nil"/>
                <w:left w:val="nil"/>
                <w:bottom w:val="nil"/>
                <w:right w:val="nil"/>
                <w:between w:val="nil"/>
              </w:pBdr>
              <w:spacing w:after="0" w:line="276" w:lineRule="auto"/>
              <w:rPr>
                <w:b/>
                <w:sz w:val="26"/>
                <w:szCs w:val="26"/>
              </w:rPr>
            </w:pPr>
          </w:p>
        </w:tc>
        <w:tc>
          <w:tcPr>
            <w:tcW w:w="734" w:type="dxa"/>
            <w:vMerge/>
            <w:shd w:val="clear" w:color="auto" w:fill="auto"/>
            <w:vAlign w:val="center"/>
          </w:tcPr>
          <w:p w14:paraId="267F65E8" w14:textId="77777777" w:rsidR="000362A6" w:rsidRDefault="000362A6">
            <w:pPr>
              <w:widowControl w:val="0"/>
              <w:pBdr>
                <w:top w:val="nil"/>
                <w:left w:val="nil"/>
                <w:bottom w:val="nil"/>
                <w:right w:val="nil"/>
                <w:between w:val="nil"/>
              </w:pBdr>
              <w:spacing w:after="0" w:line="276" w:lineRule="auto"/>
              <w:rPr>
                <w:b/>
                <w:sz w:val="26"/>
                <w:szCs w:val="26"/>
              </w:rPr>
            </w:pPr>
          </w:p>
        </w:tc>
        <w:tc>
          <w:tcPr>
            <w:tcW w:w="1306" w:type="dxa"/>
            <w:vMerge/>
            <w:shd w:val="clear" w:color="auto" w:fill="auto"/>
            <w:vAlign w:val="center"/>
          </w:tcPr>
          <w:p w14:paraId="0075325A" w14:textId="77777777" w:rsidR="000362A6" w:rsidRDefault="000362A6">
            <w:pPr>
              <w:widowControl w:val="0"/>
              <w:pBdr>
                <w:top w:val="nil"/>
                <w:left w:val="nil"/>
                <w:bottom w:val="nil"/>
                <w:right w:val="nil"/>
                <w:between w:val="nil"/>
              </w:pBdr>
              <w:spacing w:after="0" w:line="276" w:lineRule="auto"/>
              <w:rPr>
                <w:b/>
                <w:sz w:val="26"/>
                <w:szCs w:val="26"/>
              </w:rPr>
            </w:pPr>
          </w:p>
        </w:tc>
        <w:tc>
          <w:tcPr>
            <w:tcW w:w="1497" w:type="dxa"/>
            <w:gridSpan w:val="2"/>
            <w:shd w:val="clear" w:color="auto" w:fill="auto"/>
            <w:vAlign w:val="center"/>
          </w:tcPr>
          <w:p w14:paraId="2B195B99" w14:textId="77777777" w:rsidR="000362A6" w:rsidRDefault="00000000">
            <w:pPr>
              <w:spacing w:line="340" w:lineRule="auto"/>
              <w:jc w:val="center"/>
              <w:rPr>
                <w:b/>
                <w:sz w:val="26"/>
                <w:szCs w:val="26"/>
              </w:rPr>
            </w:pPr>
            <w:r>
              <w:rPr>
                <w:b/>
                <w:sz w:val="26"/>
                <w:szCs w:val="26"/>
              </w:rPr>
              <w:t>Nhận biết</w:t>
            </w:r>
          </w:p>
        </w:tc>
        <w:tc>
          <w:tcPr>
            <w:tcW w:w="1497" w:type="dxa"/>
            <w:gridSpan w:val="2"/>
            <w:shd w:val="clear" w:color="auto" w:fill="auto"/>
            <w:vAlign w:val="center"/>
          </w:tcPr>
          <w:p w14:paraId="06DBB934" w14:textId="77777777" w:rsidR="000362A6" w:rsidRDefault="00000000">
            <w:pPr>
              <w:spacing w:line="340" w:lineRule="auto"/>
              <w:jc w:val="center"/>
              <w:rPr>
                <w:b/>
                <w:sz w:val="26"/>
                <w:szCs w:val="26"/>
              </w:rPr>
            </w:pPr>
            <w:r>
              <w:rPr>
                <w:b/>
                <w:sz w:val="26"/>
                <w:szCs w:val="26"/>
              </w:rPr>
              <w:t>Thông hiểu</w:t>
            </w:r>
          </w:p>
        </w:tc>
        <w:tc>
          <w:tcPr>
            <w:tcW w:w="1509" w:type="dxa"/>
            <w:gridSpan w:val="2"/>
            <w:shd w:val="clear" w:color="auto" w:fill="auto"/>
            <w:vAlign w:val="center"/>
          </w:tcPr>
          <w:p w14:paraId="365CBCD9" w14:textId="77777777" w:rsidR="000362A6" w:rsidRDefault="00000000">
            <w:pPr>
              <w:spacing w:line="340" w:lineRule="auto"/>
              <w:jc w:val="center"/>
              <w:rPr>
                <w:b/>
                <w:sz w:val="26"/>
                <w:szCs w:val="26"/>
              </w:rPr>
            </w:pPr>
            <w:r>
              <w:rPr>
                <w:b/>
                <w:sz w:val="26"/>
                <w:szCs w:val="26"/>
              </w:rPr>
              <w:t>Vận dụng</w:t>
            </w:r>
          </w:p>
        </w:tc>
        <w:tc>
          <w:tcPr>
            <w:tcW w:w="1497" w:type="dxa"/>
            <w:gridSpan w:val="2"/>
            <w:shd w:val="clear" w:color="auto" w:fill="auto"/>
            <w:vAlign w:val="center"/>
          </w:tcPr>
          <w:p w14:paraId="1EC58E77" w14:textId="77777777" w:rsidR="000362A6" w:rsidRDefault="00000000">
            <w:pPr>
              <w:spacing w:line="340" w:lineRule="auto"/>
              <w:jc w:val="center"/>
              <w:rPr>
                <w:b/>
                <w:sz w:val="26"/>
                <w:szCs w:val="26"/>
              </w:rPr>
            </w:pPr>
            <w:r>
              <w:rPr>
                <w:b/>
                <w:sz w:val="26"/>
                <w:szCs w:val="26"/>
              </w:rPr>
              <w:t>Vận dụng cao</w:t>
            </w:r>
          </w:p>
        </w:tc>
        <w:tc>
          <w:tcPr>
            <w:tcW w:w="763" w:type="dxa"/>
            <w:vMerge/>
            <w:shd w:val="clear" w:color="auto" w:fill="auto"/>
          </w:tcPr>
          <w:p w14:paraId="1BF71AE3" w14:textId="77777777" w:rsidR="000362A6" w:rsidRDefault="000362A6">
            <w:pPr>
              <w:widowControl w:val="0"/>
              <w:pBdr>
                <w:top w:val="nil"/>
                <w:left w:val="nil"/>
                <w:bottom w:val="nil"/>
                <w:right w:val="nil"/>
                <w:between w:val="nil"/>
              </w:pBdr>
              <w:spacing w:after="0" w:line="276" w:lineRule="auto"/>
              <w:rPr>
                <w:b/>
                <w:sz w:val="26"/>
                <w:szCs w:val="26"/>
              </w:rPr>
            </w:pPr>
          </w:p>
        </w:tc>
      </w:tr>
      <w:tr w:rsidR="000362A6" w14:paraId="5852DDFB" w14:textId="77777777">
        <w:tc>
          <w:tcPr>
            <w:tcW w:w="547" w:type="dxa"/>
            <w:vMerge/>
            <w:shd w:val="clear" w:color="auto" w:fill="auto"/>
            <w:vAlign w:val="center"/>
          </w:tcPr>
          <w:p w14:paraId="368B3190" w14:textId="77777777" w:rsidR="000362A6" w:rsidRDefault="000362A6">
            <w:pPr>
              <w:widowControl w:val="0"/>
              <w:pBdr>
                <w:top w:val="nil"/>
                <w:left w:val="nil"/>
                <w:bottom w:val="nil"/>
                <w:right w:val="nil"/>
                <w:between w:val="nil"/>
              </w:pBdr>
              <w:spacing w:after="0" w:line="276" w:lineRule="auto"/>
              <w:rPr>
                <w:b/>
                <w:sz w:val="26"/>
                <w:szCs w:val="26"/>
              </w:rPr>
            </w:pPr>
          </w:p>
        </w:tc>
        <w:tc>
          <w:tcPr>
            <w:tcW w:w="734" w:type="dxa"/>
            <w:vMerge/>
            <w:shd w:val="clear" w:color="auto" w:fill="auto"/>
            <w:vAlign w:val="center"/>
          </w:tcPr>
          <w:p w14:paraId="14F942F2" w14:textId="77777777" w:rsidR="000362A6" w:rsidRDefault="000362A6">
            <w:pPr>
              <w:widowControl w:val="0"/>
              <w:pBdr>
                <w:top w:val="nil"/>
                <w:left w:val="nil"/>
                <w:bottom w:val="nil"/>
                <w:right w:val="nil"/>
                <w:between w:val="nil"/>
              </w:pBdr>
              <w:spacing w:after="0" w:line="276" w:lineRule="auto"/>
              <w:rPr>
                <w:b/>
                <w:sz w:val="26"/>
                <w:szCs w:val="26"/>
              </w:rPr>
            </w:pPr>
          </w:p>
        </w:tc>
        <w:tc>
          <w:tcPr>
            <w:tcW w:w="1306" w:type="dxa"/>
            <w:vMerge/>
            <w:shd w:val="clear" w:color="auto" w:fill="auto"/>
            <w:vAlign w:val="center"/>
          </w:tcPr>
          <w:p w14:paraId="398A0B64" w14:textId="77777777" w:rsidR="000362A6" w:rsidRDefault="000362A6">
            <w:pPr>
              <w:widowControl w:val="0"/>
              <w:pBdr>
                <w:top w:val="nil"/>
                <w:left w:val="nil"/>
                <w:bottom w:val="nil"/>
                <w:right w:val="nil"/>
                <w:between w:val="nil"/>
              </w:pBdr>
              <w:spacing w:after="0" w:line="276" w:lineRule="auto"/>
              <w:rPr>
                <w:b/>
                <w:sz w:val="26"/>
                <w:szCs w:val="26"/>
              </w:rPr>
            </w:pPr>
          </w:p>
        </w:tc>
        <w:tc>
          <w:tcPr>
            <w:tcW w:w="950" w:type="dxa"/>
            <w:shd w:val="clear" w:color="auto" w:fill="auto"/>
            <w:vAlign w:val="center"/>
          </w:tcPr>
          <w:p w14:paraId="7FE3CE1F" w14:textId="77777777" w:rsidR="000362A6" w:rsidRDefault="00000000">
            <w:pPr>
              <w:spacing w:line="340" w:lineRule="auto"/>
              <w:jc w:val="center"/>
              <w:rPr>
                <w:b/>
                <w:sz w:val="26"/>
                <w:szCs w:val="26"/>
              </w:rPr>
            </w:pPr>
            <w:r>
              <w:rPr>
                <w:b/>
                <w:sz w:val="26"/>
                <w:szCs w:val="26"/>
              </w:rPr>
              <w:t>TNKQ</w:t>
            </w:r>
          </w:p>
        </w:tc>
        <w:tc>
          <w:tcPr>
            <w:tcW w:w="547" w:type="dxa"/>
            <w:shd w:val="clear" w:color="auto" w:fill="auto"/>
            <w:vAlign w:val="center"/>
          </w:tcPr>
          <w:p w14:paraId="61677073" w14:textId="77777777" w:rsidR="000362A6" w:rsidRDefault="00000000">
            <w:pPr>
              <w:spacing w:line="340" w:lineRule="auto"/>
              <w:jc w:val="center"/>
              <w:rPr>
                <w:b/>
                <w:sz w:val="26"/>
                <w:szCs w:val="26"/>
              </w:rPr>
            </w:pPr>
            <w:r>
              <w:rPr>
                <w:b/>
                <w:sz w:val="26"/>
                <w:szCs w:val="26"/>
              </w:rPr>
              <w:t>TL</w:t>
            </w:r>
          </w:p>
        </w:tc>
        <w:tc>
          <w:tcPr>
            <w:tcW w:w="950" w:type="dxa"/>
            <w:shd w:val="clear" w:color="auto" w:fill="auto"/>
            <w:vAlign w:val="center"/>
          </w:tcPr>
          <w:p w14:paraId="5851C8E9" w14:textId="77777777" w:rsidR="000362A6" w:rsidRDefault="00000000">
            <w:pPr>
              <w:spacing w:line="340" w:lineRule="auto"/>
              <w:jc w:val="center"/>
              <w:rPr>
                <w:b/>
                <w:sz w:val="26"/>
                <w:szCs w:val="26"/>
              </w:rPr>
            </w:pPr>
            <w:r>
              <w:rPr>
                <w:b/>
                <w:sz w:val="26"/>
                <w:szCs w:val="26"/>
              </w:rPr>
              <w:t>TNKQ</w:t>
            </w:r>
          </w:p>
        </w:tc>
        <w:tc>
          <w:tcPr>
            <w:tcW w:w="547" w:type="dxa"/>
            <w:shd w:val="clear" w:color="auto" w:fill="auto"/>
            <w:vAlign w:val="center"/>
          </w:tcPr>
          <w:p w14:paraId="54958A61" w14:textId="77777777" w:rsidR="000362A6" w:rsidRDefault="00000000">
            <w:pPr>
              <w:spacing w:line="340" w:lineRule="auto"/>
              <w:jc w:val="center"/>
              <w:rPr>
                <w:b/>
                <w:sz w:val="26"/>
                <w:szCs w:val="26"/>
              </w:rPr>
            </w:pPr>
            <w:r>
              <w:rPr>
                <w:b/>
                <w:sz w:val="26"/>
                <w:szCs w:val="26"/>
              </w:rPr>
              <w:t>TL</w:t>
            </w:r>
          </w:p>
        </w:tc>
        <w:tc>
          <w:tcPr>
            <w:tcW w:w="950" w:type="dxa"/>
            <w:shd w:val="clear" w:color="auto" w:fill="auto"/>
            <w:vAlign w:val="center"/>
          </w:tcPr>
          <w:p w14:paraId="07EA8F1F" w14:textId="77777777" w:rsidR="000362A6" w:rsidRDefault="00000000">
            <w:pPr>
              <w:spacing w:line="340" w:lineRule="auto"/>
              <w:jc w:val="center"/>
              <w:rPr>
                <w:b/>
                <w:sz w:val="26"/>
                <w:szCs w:val="26"/>
              </w:rPr>
            </w:pPr>
            <w:r>
              <w:rPr>
                <w:b/>
                <w:sz w:val="26"/>
                <w:szCs w:val="26"/>
              </w:rPr>
              <w:t>TNKQ</w:t>
            </w:r>
          </w:p>
        </w:tc>
        <w:tc>
          <w:tcPr>
            <w:tcW w:w="559" w:type="dxa"/>
            <w:shd w:val="clear" w:color="auto" w:fill="auto"/>
            <w:vAlign w:val="center"/>
          </w:tcPr>
          <w:p w14:paraId="4C81509B" w14:textId="77777777" w:rsidR="000362A6" w:rsidRDefault="00000000">
            <w:pPr>
              <w:spacing w:line="340" w:lineRule="auto"/>
              <w:jc w:val="center"/>
              <w:rPr>
                <w:b/>
                <w:sz w:val="26"/>
                <w:szCs w:val="26"/>
              </w:rPr>
            </w:pPr>
            <w:r>
              <w:rPr>
                <w:b/>
                <w:sz w:val="26"/>
                <w:szCs w:val="26"/>
              </w:rPr>
              <w:t>TL</w:t>
            </w:r>
          </w:p>
        </w:tc>
        <w:tc>
          <w:tcPr>
            <w:tcW w:w="950" w:type="dxa"/>
            <w:shd w:val="clear" w:color="auto" w:fill="auto"/>
            <w:vAlign w:val="center"/>
          </w:tcPr>
          <w:p w14:paraId="17FE3AEE" w14:textId="77777777" w:rsidR="000362A6" w:rsidRDefault="00000000">
            <w:pPr>
              <w:spacing w:line="340" w:lineRule="auto"/>
              <w:jc w:val="center"/>
              <w:rPr>
                <w:b/>
                <w:sz w:val="26"/>
                <w:szCs w:val="26"/>
              </w:rPr>
            </w:pPr>
            <w:r>
              <w:rPr>
                <w:b/>
                <w:sz w:val="26"/>
                <w:szCs w:val="26"/>
              </w:rPr>
              <w:t>TNKQ</w:t>
            </w:r>
          </w:p>
        </w:tc>
        <w:tc>
          <w:tcPr>
            <w:tcW w:w="547" w:type="dxa"/>
            <w:shd w:val="clear" w:color="auto" w:fill="auto"/>
            <w:vAlign w:val="center"/>
          </w:tcPr>
          <w:p w14:paraId="0F27702A" w14:textId="77777777" w:rsidR="000362A6" w:rsidRDefault="00000000">
            <w:pPr>
              <w:spacing w:line="340" w:lineRule="auto"/>
              <w:jc w:val="center"/>
              <w:rPr>
                <w:b/>
                <w:sz w:val="26"/>
                <w:szCs w:val="26"/>
              </w:rPr>
            </w:pPr>
            <w:r>
              <w:rPr>
                <w:b/>
                <w:sz w:val="26"/>
                <w:szCs w:val="26"/>
              </w:rPr>
              <w:t>TL</w:t>
            </w:r>
          </w:p>
        </w:tc>
        <w:tc>
          <w:tcPr>
            <w:tcW w:w="763" w:type="dxa"/>
            <w:vMerge/>
            <w:shd w:val="clear" w:color="auto" w:fill="auto"/>
          </w:tcPr>
          <w:p w14:paraId="7706BB78" w14:textId="77777777" w:rsidR="000362A6" w:rsidRDefault="000362A6">
            <w:pPr>
              <w:widowControl w:val="0"/>
              <w:pBdr>
                <w:top w:val="nil"/>
                <w:left w:val="nil"/>
                <w:bottom w:val="nil"/>
                <w:right w:val="nil"/>
                <w:between w:val="nil"/>
              </w:pBdr>
              <w:spacing w:after="0" w:line="276" w:lineRule="auto"/>
              <w:rPr>
                <w:b/>
                <w:sz w:val="26"/>
                <w:szCs w:val="26"/>
              </w:rPr>
            </w:pPr>
          </w:p>
        </w:tc>
      </w:tr>
      <w:tr w:rsidR="000362A6" w14:paraId="31FFF4BD" w14:textId="77777777">
        <w:tc>
          <w:tcPr>
            <w:tcW w:w="547" w:type="dxa"/>
            <w:vMerge w:val="restart"/>
            <w:shd w:val="clear" w:color="auto" w:fill="auto"/>
          </w:tcPr>
          <w:p w14:paraId="7E1ADBE4" w14:textId="77777777" w:rsidR="000362A6" w:rsidRDefault="00000000">
            <w:pPr>
              <w:spacing w:line="340" w:lineRule="auto"/>
              <w:rPr>
                <w:b/>
                <w:sz w:val="26"/>
                <w:szCs w:val="26"/>
              </w:rPr>
            </w:pPr>
            <w:r>
              <w:rPr>
                <w:b/>
                <w:sz w:val="26"/>
                <w:szCs w:val="26"/>
              </w:rPr>
              <w:t>1</w:t>
            </w:r>
          </w:p>
          <w:p w14:paraId="6772C7BE" w14:textId="77777777" w:rsidR="000362A6" w:rsidRDefault="000362A6">
            <w:pPr>
              <w:spacing w:line="340" w:lineRule="auto"/>
              <w:rPr>
                <w:b/>
                <w:sz w:val="26"/>
                <w:szCs w:val="26"/>
              </w:rPr>
            </w:pPr>
          </w:p>
          <w:p w14:paraId="39659F10" w14:textId="77777777" w:rsidR="000362A6" w:rsidRDefault="000362A6">
            <w:pPr>
              <w:spacing w:line="340" w:lineRule="auto"/>
              <w:rPr>
                <w:b/>
                <w:sz w:val="26"/>
                <w:szCs w:val="26"/>
              </w:rPr>
            </w:pPr>
          </w:p>
        </w:tc>
        <w:tc>
          <w:tcPr>
            <w:tcW w:w="734" w:type="dxa"/>
            <w:vMerge w:val="restart"/>
            <w:shd w:val="clear" w:color="auto" w:fill="auto"/>
          </w:tcPr>
          <w:p w14:paraId="0A93F6E4" w14:textId="77777777" w:rsidR="000362A6" w:rsidRDefault="00000000">
            <w:pPr>
              <w:spacing w:line="340" w:lineRule="auto"/>
              <w:rPr>
                <w:b/>
                <w:sz w:val="26"/>
                <w:szCs w:val="26"/>
              </w:rPr>
            </w:pPr>
            <w:r>
              <w:rPr>
                <w:b/>
                <w:sz w:val="26"/>
                <w:szCs w:val="26"/>
              </w:rPr>
              <w:t>Đọc hiểu</w:t>
            </w:r>
          </w:p>
          <w:p w14:paraId="697346A4" w14:textId="77777777" w:rsidR="000362A6" w:rsidRDefault="000362A6">
            <w:pPr>
              <w:spacing w:line="340" w:lineRule="auto"/>
              <w:rPr>
                <w:b/>
                <w:sz w:val="26"/>
                <w:szCs w:val="26"/>
              </w:rPr>
            </w:pPr>
          </w:p>
          <w:p w14:paraId="0669FC2A" w14:textId="77777777" w:rsidR="000362A6" w:rsidRDefault="000362A6">
            <w:pPr>
              <w:spacing w:line="340" w:lineRule="auto"/>
              <w:rPr>
                <w:b/>
                <w:sz w:val="26"/>
                <w:szCs w:val="26"/>
              </w:rPr>
            </w:pPr>
          </w:p>
        </w:tc>
        <w:tc>
          <w:tcPr>
            <w:tcW w:w="1306" w:type="dxa"/>
            <w:shd w:val="clear" w:color="auto" w:fill="auto"/>
          </w:tcPr>
          <w:p w14:paraId="2AFB9107" w14:textId="77777777" w:rsidR="000362A6" w:rsidRDefault="00000000">
            <w:pPr>
              <w:spacing w:line="340" w:lineRule="auto"/>
              <w:jc w:val="both"/>
              <w:rPr>
                <w:b/>
                <w:sz w:val="26"/>
                <w:szCs w:val="26"/>
              </w:rPr>
            </w:pPr>
            <w:r>
              <w:rPr>
                <w:sz w:val="26"/>
                <w:szCs w:val="26"/>
              </w:rPr>
              <w:t>Truyện dân gian (truyền thuyết, cổ tích)..</w:t>
            </w:r>
          </w:p>
        </w:tc>
        <w:tc>
          <w:tcPr>
            <w:tcW w:w="950" w:type="dxa"/>
            <w:shd w:val="clear" w:color="auto" w:fill="auto"/>
            <w:vAlign w:val="center"/>
          </w:tcPr>
          <w:p w14:paraId="0FF7951C" w14:textId="77777777" w:rsidR="000362A6" w:rsidRDefault="00000000">
            <w:pPr>
              <w:spacing w:line="340" w:lineRule="auto"/>
              <w:jc w:val="center"/>
              <w:rPr>
                <w:b/>
                <w:sz w:val="26"/>
                <w:szCs w:val="26"/>
              </w:rPr>
            </w:pPr>
            <w:r>
              <w:rPr>
                <w:b/>
                <w:sz w:val="26"/>
                <w:szCs w:val="26"/>
              </w:rPr>
              <w:t>3</w:t>
            </w:r>
          </w:p>
        </w:tc>
        <w:tc>
          <w:tcPr>
            <w:tcW w:w="547" w:type="dxa"/>
            <w:shd w:val="clear" w:color="auto" w:fill="auto"/>
            <w:vAlign w:val="center"/>
          </w:tcPr>
          <w:p w14:paraId="2820054D" w14:textId="77777777" w:rsidR="000362A6" w:rsidRDefault="00000000">
            <w:pPr>
              <w:spacing w:line="340" w:lineRule="auto"/>
              <w:jc w:val="center"/>
              <w:rPr>
                <w:b/>
                <w:sz w:val="26"/>
                <w:szCs w:val="26"/>
              </w:rPr>
            </w:pPr>
            <w:r>
              <w:rPr>
                <w:b/>
                <w:sz w:val="26"/>
                <w:szCs w:val="26"/>
              </w:rPr>
              <w:t>0</w:t>
            </w:r>
          </w:p>
        </w:tc>
        <w:tc>
          <w:tcPr>
            <w:tcW w:w="950" w:type="dxa"/>
            <w:shd w:val="clear" w:color="auto" w:fill="auto"/>
            <w:vAlign w:val="center"/>
          </w:tcPr>
          <w:p w14:paraId="6F78224D" w14:textId="77777777" w:rsidR="000362A6" w:rsidRDefault="00000000">
            <w:pPr>
              <w:spacing w:line="340" w:lineRule="auto"/>
              <w:jc w:val="center"/>
              <w:rPr>
                <w:b/>
                <w:sz w:val="26"/>
                <w:szCs w:val="26"/>
              </w:rPr>
            </w:pPr>
            <w:r>
              <w:rPr>
                <w:b/>
                <w:sz w:val="26"/>
                <w:szCs w:val="26"/>
              </w:rPr>
              <w:t>5</w:t>
            </w:r>
          </w:p>
        </w:tc>
        <w:tc>
          <w:tcPr>
            <w:tcW w:w="547" w:type="dxa"/>
            <w:shd w:val="clear" w:color="auto" w:fill="auto"/>
            <w:vAlign w:val="center"/>
          </w:tcPr>
          <w:p w14:paraId="6EC8E12D" w14:textId="77777777" w:rsidR="000362A6" w:rsidRDefault="00000000">
            <w:pPr>
              <w:spacing w:line="340" w:lineRule="auto"/>
              <w:jc w:val="center"/>
              <w:rPr>
                <w:b/>
                <w:sz w:val="26"/>
                <w:szCs w:val="26"/>
              </w:rPr>
            </w:pPr>
            <w:r>
              <w:rPr>
                <w:b/>
                <w:sz w:val="26"/>
                <w:szCs w:val="26"/>
              </w:rPr>
              <w:t>0</w:t>
            </w:r>
          </w:p>
        </w:tc>
        <w:tc>
          <w:tcPr>
            <w:tcW w:w="950" w:type="dxa"/>
            <w:shd w:val="clear" w:color="auto" w:fill="auto"/>
            <w:vAlign w:val="center"/>
          </w:tcPr>
          <w:p w14:paraId="2B736945" w14:textId="77777777" w:rsidR="000362A6" w:rsidRDefault="00000000">
            <w:pPr>
              <w:spacing w:line="340" w:lineRule="auto"/>
              <w:jc w:val="center"/>
              <w:rPr>
                <w:b/>
                <w:sz w:val="26"/>
                <w:szCs w:val="26"/>
              </w:rPr>
            </w:pPr>
            <w:r>
              <w:rPr>
                <w:b/>
                <w:sz w:val="26"/>
                <w:szCs w:val="26"/>
              </w:rPr>
              <w:t>0</w:t>
            </w:r>
          </w:p>
        </w:tc>
        <w:tc>
          <w:tcPr>
            <w:tcW w:w="559" w:type="dxa"/>
            <w:shd w:val="clear" w:color="auto" w:fill="auto"/>
            <w:vAlign w:val="center"/>
          </w:tcPr>
          <w:p w14:paraId="059A4187" w14:textId="77777777" w:rsidR="000362A6" w:rsidRDefault="00000000">
            <w:pPr>
              <w:spacing w:line="340" w:lineRule="auto"/>
              <w:jc w:val="center"/>
              <w:rPr>
                <w:b/>
                <w:sz w:val="26"/>
                <w:szCs w:val="26"/>
              </w:rPr>
            </w:pPr>
            <w:r>
              <w:rPr>
                <w:b/>
                <w:sz w:val="26"/>
                <w:szCs w:val="26"/>
              </w:rPr>
              <w:t>2</w:t>
            </w:r>
          </w:p>
        </w:tc>
        <w:tc>
          <w:tcPr>
            <w:tcW w:w="950" w:type="dxa"/>
            <w:shd w:val="clear" w:color="auto" w:fill="auto"/>
            <w:vAlign w:val="center"/>
          </w:tcPr>
          <w:p w14:paraId="09D09A22" w14:textId="77777777" w:rsidR="000362A6" w:rsidRDefault="00000000">
            <w:pPr>
              <w:spacing w:line="340" w:lineRule="auto"/>
              <w:jc w:val="center"/>
              <w:rPr>
                <w:b/>
                <w:sz w:val="26"/>
                <w:szCs w:val="26"/>
              </w:rPr>
            </w:pPr>
            <w:r>
              <w:rPr>
                <w:b/>
                <w:sz w:val="26"/>
                <w:szCs w:val="26"/>
              </w:rPr>
              <w:t>0</w:t>
            </w:r>
          </w:p>
        </w:tc>
        <w:tc>
          <w:tcPr>
            <w:tcW w:w="547" w:type="dxa"/>
            <w:shd w:val="clear" w:color="auto" w:fill="auto"/>
            <w:vAlign w:val="center"/>
          </w:tcPr>
          <w:p w14:paraId="22B5C5C6" w14:textId="77777777" w:rsidR="000362A6" w:rsidRDefault="000362A6">
            <w:pPr>
              <w:spacing w:line="340" w:lineRule="auto"/>
              <w:jc w:val="center"/>
              <w:rPr>
                <w:b/>
                <w:sz w:val="26"/>
                <w:szCs w:val="26"/>
              </w:rPr>
            </w:pPr>
          </w:p>
        </w:tc>
        <w:tc>
          <w:tcPr>
            <w:tcW w:w="763" w:type="dxa"/>
            <w:shd w:val="clear" w:color="auto" w:fill="auto"/>
            <w:vAlign w:val="center"/>
          </w:tcPr>
          <w:p w14:paraId="3270F1FB" w14:textId="77777777" w:rsidR="000362A6" w:rsidRDefault="00000000">
            <w:pPr>
              <w:spacing w:line="340" w:lineRule="auto"/>
              <w:jc w:val="center"/>
              <w:rPr>
                <w:b/>
                <w:sz w:val="26"/>
                <w:szCs w:val="26"/>
              </w:rPr>
            </w:pPr>
            <w:r>
              <w:rPr>
                <w:b/>
                <w:sz w:val="26"/>
                <w:szCs w:val="26"/>
              </w:rPr>
              <w:t>60</w:t>
            </w:r>
          </w:p>
        </w:tc>
      </w:tr>
      <w:tr w:rsidR="000362A6" w14:paraId="2678EB0C" w14:textId="77777777">
        <w:tc>
          <w:tcPr>
            <w:tcW w:w="547" w:type="dxa"/>
            <w:vMerge/>
            <w:shd w:val="clear" w:color="auto" w:fill="auto"/>
          </w:tcPr>
          <w:p w14:paraId="435CC63C" w14:textId="77777777" w:rsidR="000362A6" w:rsidRDefault="000362A6">
            <w:pPr>
              <w:widowControl w:val="0"/>
              <w:pBdr>
                <w:top w:val="nil"/>
                <w:left w:val="nil"/>
                <w:bottom w:val="nil"/>
                <w:right w:val="nil"/>
                <w:between w:val="nil"/>
              </w:pBdr>
              <w:spacing w:after="0" w:line="276" w:lineRule="auto"/>
              <w:rPr>
                <w:b/>
                <w:sz w:val="26"/>
                <w:szCs w:val="26"/>
              </w:rPr>
            </w:pPr>
          </w:p>
        </w:tc>
        <w:tc>
          <w:tcPr>
            <w:tcW w:w="734" w:type="dxa"/>
            <w:vMerge/>
            <w:shd w:val="clear" w:color="auto" w:fill="auto"/>
          </w:tcPr>
          <w:p w14:paraId="592DC1E3" w14:textId="77777777" w:rsidR="000362A6" w:rsidRDefault="000362A6">
            <w:pPr>
              <w:widowControl w:val="0"/>
              <w:pBdr>
                <w:top w:val="nil"/>
                <w:left w:val="nil"/>
                <w:bottom w:val="nil"/>
                <w:right w:val="nil"/>
                <w:between w:val="nil"/>
              </w:pBdr>
              <w:spacing w:after="0" w:line="276" w:lineRule="auto"/>
              <w:rPr>
                <w:b/>
                <w:sz w:val="26"/>
                <w:szCs w:val="26"/>
              </w:rPr>
            </w:pPr>
          </w:p>
        </w:tc>
        <w:tc>
          <w:tcPr>
            <w:tcW w:w="1306" w:type="dxa"/>
            <w:shd w:val="clear" w:color="auto" w:fill="auto"/>
          </w:tcPr>
          <w:p w14:paraId="4B74165A" w14:textId="77777777" w:rsidR="000362A6" w:rsidRDefault="000362A6">
            <w:pPr>
              <w:spacing w:line="340" w:lineRule="auto"/>
              <w:jc w:val="both"/>
              <w:rPr>
                <w:sz w:val="26"/>
                <w:szCs w:val="26"/>
              </w:rPr>
            </w:pPr>
          </w:p>
        </w:tc>
        <w:tc>
          <w:tcPr>
            <w:tcW w:w="950" w:type="dxa"/>
            <w:shd w:val="clear" w:color="auto" w:fill="auto"/>
            <w:vAlign w:val="center"/>
          </w:tcPr>
          <w:p w14:paraId="3F8A6252" w14:textId="77777777" w:rsidR="000362A6" w:rsidRDefault="000362A6">
            <w:pPr>
              <w:spacing w:line="340" w:lineRule="auto"/>
              <w:jc w:val="center"/>
              <w:rPr>
                <w:b/>
                <w:sz w:val="26"/>
                <w:szCs w:val="26"/>
              </w:rPr>
            </w:pPr>
          </w:p>
        </w:tc>
        <w:tc>
          <w:tcPr>
            <w:tcW w:w="547" w:type="dxa"/>
            <w:shd w:val="clear" w:color="auto" w:fill="auto"/>
            <w:vAlign w:val="center"/>
          </w:tcPr>
          <w:p w14:paraId="3AEAC5A5" w14:textId="77777777" w:rsidR="000362A6" w:rsidRDefault="000362A6">
            <w:pPr>
              <w:spacing w:line="340" w:lineRule="auto"/>
              <w:jc w:val="center"/>
              <w:rPr>
                <w:b/>
                <w:sz w:val="26"/>
                <w:szCs w:val="26"/>
              </w:rPr>
            </w:pPr>
          </w:p>
        </w:tc>
        <w:tc>
          <w:tcPr>
            <w:tcW w:w="950" w:type="dxa"/>
            <w:shd w:val="clear" w:color="auto" w:fill="auto"/>
            <w:vAlign w:val="center"/>
          </w:tcPr>
          <w:p w14:paraId="5BAD2D52" w14:textId="77777777" w:rsidR="000362A6" w:rsidRDefault="000362A6">
            <w:pPr>
              <w:spacing w:line="340" w:lineRule="auto"/>
              <w:jc w:val="center"/>
              <w:rPr>
                <w:b/>
                <w:sz w:val="26"/>
                <w:szCs w:val="26"/>
              </w:rPr>
            </w:pPr>
          </w:p>
        </w:tc>
        <w:tc>
          <w:tcPr>
            <w:tcW w:w="547" w:type="dxa"/>
            <w:shd w:val="clear" w:color="auto" w:fill="auto"/>
            <w:vAlign w:val="center"/>
          </w:tcPr>
          <w:p w14:paraId="1DB08F96" w14:textId="77777777" w:rsidR="000362A6" w:rsidRDefault="000362A6">
            <w:pPr>
              <w:spacing w:line="340" w:lineRule="auto"/>
              <w:jc w:val="center"/>
              <w:rPr>
                <w:b/>
                <w:sz w:val="26"/>
                <w:szCs w:val="26"/>
              </w:rPr>
            </w:pPr>
          </w:p>
        </w:tc>
        <w:tc>
          <w:tcPr>
            <w:tcW w:w="950" w:type="dxa"/>
            <w:shd w:val="clear" w:color="auto" w:fill="auto"/>
            <w:vAlign w:val="center"/>
          </w:tcPr>
          <w:p w14:paraId="19813D71" w14:textId="77777777" w:rsidR="000362A6" w:rsidRDefault="000362A6">
            <w:pPr>
              <w:spacing w:line="340" w:lineRule="auto"/>
              <w:jc w:val="center"/>
              <w:rPr>
                <w:b/>
                <w:sz w:val="26"/>
                <w:szCs w:val="26"/>
              </w:rPr>
            </w:pPr>
          </w:p>
        </w:tc>
        <w:tc>
          <w:tcPr>
            <w:tcW w:w="559" w:type="dxa"/>
            <w:shd w:val="clear" w:color="auto" w:fill="auto"/>
            <w:vAlign w:val="center"/>
          </w:tcPr>
          <w:p w14:paraId="0E1EEAA0" w14:textId="77777777" w:rsidR="000362A6" w:rsidRDefault="000362A6">
            <w:pPr>
              <w:spacing w:line="340" w:lineRule="auto"/>
              <w:jc w:val="center"/>
              <w:rPr>
                <w:b/>
                <w:sz w:val="26"/>
                <w:szCs w:val="26"/>
              </w:rPr>
            </w:pPr>
          </w:p>
        </w:tc>
        <w:tc>
          <w:tcPr>
            <w:tcW w:w="950" w:type="dxa"/>
            <w:shd w:val="clear" w:color="auto" w:fill="auto"/>
            <w:vAlign w:val="center"/>
          </w:tcPr>
          <w:p w14:paraId="531BB60B" w14:textId="77777777" w:rsidR="000362A6" w:rsidRDefault="000362A6">
            <w:pPr>
              <w:spacing w:line="340" w:lineRule="auto"/>
              <w:jc w:val="center"/>
              <w:rPr>
                <w:b/>
                <w:sz w:val="26"/>
                <w:szCs w:val="26"/>
              </w:rPr>
            </w:pPr>
          </w:p>
        </w:tc>
        <w:tc>
          <w:tcPr>
            <w:tcW w:w="547" w:type="dxa"/>
            <w:shd w:val="clear" w:color="auto" w:fill="auto"/>
            <w:vAlign w:val="center"/>
          </w:tcPr>
          <w:p w14:paraId="6923AD7E" w14:textId="77777777" w:rsidR="000362A6" w:rsidRDefault="000362A6">
            <w:pPr>
              <w:spacing w:line="340" w:lineRule="auto"/>
              <w:jc w:val="center"/>
              <w:rPr>
                <w:b/>
                <w:sz w:val="26"/>
                <w:szCs w:val="26"/>
              </w:rPr>
            </w:pPr>
          </w:p>
        </w:tc>
        <w:tc>
          <w:tcPr>
            <w:tcW w:w="763" w:type="dxa"/>
            <w:shd w:val="clear" w:color="auto" w:fill="auto"/>
            <w:vAlign w:val="center"/>
          </w:tcPr>
          <w:p w14:paraId="18C3B163" w14:textId="77777777" w:rsidR="000362A6" w:rsidRDefault="000362A6">
            <w:pPr>
              <w:spacing w:line="340" w:lineRule="auto"/>
              <w:jc w:val="center"/>
              <w:rPr>
                <w:b/>
                <w:sz w:val="26"/>
                <w:szCs w:val="26"/>
              </w:rPr>
            </w:pPr>
          </w:p>
        </w:tc>
      </w:tr>
      <w:tr w:rsidR="000362A6" w14:paraId="3962B8D4" w14:textId="77777777">
        <w:tc>
          <w:tcPr>
            <w:tcW w:w="547" w:type="dxa"/>
            <w:vMerge/>
            <w:shd w:val="clear" w:color="auto" w:fill="auto"/>
          </w:tcPr>
          <w:p w14:paraId="07DDFB29" w14:textId="77777777" w:rsidR="000362A6" w:rsidRDefault="000362A6">
            <w:pPr>
              <w:widowControl w:val="0"/>
              <w:pBdr>
                <w:top w:val="nil"/>
                <w:left w:val="nil"/>
                <w:bottom w:val="nil"/>
                <w:right w:val="nil"/>
                <w:between w:val="nil"/>
              </w:pBdr>
              <w:spacing w:after="0" w:line="276" w:lineRule="auto"/>
              <w:rPr>
                <w:b/>
                <w:sz w:val="26"/>
                <w:szCs w:val="26"/>
              </w:rPr>
            </w:pPr>
          </w:p>
        </w:tc>
        <w:tc>
          <w:tcPr>
            <w:tcW w:w="734" w:type="dxa"/>
            <w:vMerge/>
            <w:shd w:val="clear" w:color="auto" w:fill="auto"/>
          </w:tcPr>
          <w:p w14:paraId="69F91887" w14:textId="77777777" w:rsidR="000362A6" w:rsidRDefault="000362A6">
            <w:pPr>
              <w:widowControl w:val="0"/>
              <w:pBdr>
                <w:top w:val="nil"/>
                <w:left w:val="nil"/>
                <w:bottom w:val="nil"/>
                <w:right w:val="nil"/>
                <w:between w:val="nil"/>
              </w:pBdr>
              <w:spacing w:after="0" w:line="276" w:lineRule="auto"/>
              <w:rPr>
                <w:b/>
                <w:sz w:val="26"/>
                <w:szCs w:val="26"/>
              </w:rPr>
            </w:pPr>
          </w:p>
        </w:tc>
        <w:tc>
          <w:tcPr>
            <w:tcW w:w="1306" w:type="dxa"/>
            <w:shd w:val="clear" w:color="auto" w:fill="auto"/>
          </w:tcPr>
          <w:p w14:paraId="142EDB92" w14:textId="77777777" w:rsidR="000362A6" w:rsidRDefault="000362A6">
            <w:pPr>
              <w:spacing w:line="340" w:lineRule="auto"/>
              <w:jc w:val="both"/>
              <w:rPr>
                <w:sz w:val="26"/>
                <w:szCs w:val="26"/>
              </w:rPr>
            </w:pPr>
          </w:p>
        </w:tc>
        <w:tc>
          <w:tcPr>
            <w:tcW w:w="950" w:type="dxa"/>
            <w:shd w:val="clear" w:color="auto" w:fill="auto"/>
            <w:vAlign w:val="center"/>
          </w:tcPr>
          <w:p w14:paraId="64AA326C" w14:textId="77777777" w:rsidR="000362A6" w:rsidRDefault="000362A6">
            <w:pPr>
              <w:spacing w:line="340" w:lineRule="auto"/>
              <w:jc w:val="center"/>
              <w:rPr>
                <w:b/>
                <w:sz w:val="26"/>
                <w:szCs w:val="26"/>
              </w:rPr>
            </w:pPr>
          </w:p>
        </w:tc>
        <w:tc>
          <w:tcPr>
            <w:tcW w:w="547" w:type="dxa"/>
            <w:shd w:val="clear" w:color="auto" w:fill="auto"/>
            <w:vAlign w:val="center"/>
          </w:tcPr>
          <w:p w14:paraId="705D56E3" w14:textId="77777777" w:rsidR="000362A6" w:rsidRDefault="000362A6">
            <w:pPr>
              <w:spacing w:line="340" w:lineRule="auto"/>
              <w:jc w:val="center"/>
              <w:rPr>
                <w:b/>
                <w:sz w:val="26"/>
                <w:szCs w:val="26"/>
              </w:rPr>
            </w:pPr>
          </w:p>
        </w:tc>
        <w:tc>
          <w:tcPr>
            <w:tcW w:w="950" w:type="dxa"/>
            <w:shd w:val="clear" w:color="auto" w:fill="auto"/>
            <w:vAlign w:val="center"/>
          </w:tcPr>
          <w:p w14:paraId="47DB33C2" w14:textId="77777777" w:rsidR="000362A6" w:rsidRDefault="000362A6">
            <w:pPr>
              <w:spacing w:line="340" w:lineRule="auto"/>
              <w:jc w:val="center"/>
              <w:rPr>
                <w:b/>
                <w:sz w:val="26"/>
                <w:szCs w:val="26"/>
              </w:rPr>
            </w:pPr>
          </w:p>
        </w:tc>
        <w:tc>
          <w:tcPr>
            <w:tcW w:w="547" w:type="dxa"/>
            <w:shd w:val="clear" w:color="auto" w:fill="auto"/>
            <w:vAlign w:val="center"/>
          </w:tcPr>
          <w:p w14:paraId="3F5D6587" w14:textId="77777777" w:rsidR="000362A6" w:rsidRDefault="000362A6">
            <w:pPr>
              <w:spacing w:line="340" w:lineRule="auto"/>
              <w:jc w:val="center"/>
              <w:rPr>
                <w:b/>
                <w:sz w:val="26"/>
                <w:szCs w:val="26"/>
              </w:rPr>
            </w:pPr>
          </w:p>
        </w:tc>
        <w:tc>
          <w:tcPr>
            <w:tcW w:w="950" w:type="dxa"/>
            <w:shd w:val="clear" w:color="auto" w:fill="auto"/>
            <w:vAlign w:val="center"/>
          </w:tcPr>
          <w:p w14:paraId="7D0CD3E4" w14:textId="77777777" w:rsidR="000362A6" w:rsidRDefault="000362A6">
            <w:pPr>
              <w:spacing w:line="340" w:lineRule="auto"/>
              <w:jc w:val="center"/>
              <w:rPr>
                <w:b/>
                <w:sz w:val="26"/>
                <w:szCs w:val="26"/>
              </w:rPr>
            </w:pPr>
          </w:p>
        </w:tc>
        <w:tc>
          <w:tcPr>
            <w:tcW w:w="559" w:type="dxa"/>
            <w:shd w:val="clear" w:color="auto" w:fill="auto"/>
            <w:vAlign w:val="center"/>
          </w:tcPr>
          <w:p w14:paraId="7029C896" w14:textId="77777777" w:rsidR="000362A6" w:rsidRDefault="000362A6">
            <w:pPr>
              <w:spacing w:line="340" w:lineRule="auto"/>
              <w:jc w:val="center"/>
              <w:rPr>
                <w:b/>
                <w:sz w:val="26"/>
                <w:szCs w:val="26"/>
              </w:rPr>
            </w:pPr>
          </w:p>
        </w:tc>
        <w:tc>
          <w:tcPr>
            <w:tcW w:w="950" w:type="dxa"/>
            <w:shd w:val="clear" w:color="auto" w:fill="auto"/>
            <w:vAlign w:val="center"/>
          </w:tcPr>
          <w:p w14:paraId="0E011EF4" w14:textId="77777777" w:rsidR="000362A6" w:rsidRDefault="000362A6">
            <w:pPr>
              <w:spacing w:line="340" w:lineRule="auto"/>
              <w:jc w:val="center"/>
              <w:rPr>
                <w:b/>
                <w:sz w:val="26"/>
                <w:szCs w:val="26"/>
              </w:rPr>
            </w:pPr>
          </w:p>
        </w:tc>
        <w:tc>
          <w:tcPr>
            <w:tcW w:w="547" w:type="dxa"/>
            <w:shd w:val="clear" w:color="auto" w:fill="auto"/>
            <w:vAlign w:val="center"/>
          </w:tcPr>
          <w:p w14:paraId="5C0D1EE0" w14:textId="77777777" w:rsidR="000362A6" w:rsidRDefault="000362A6">
            <w:pPr>
              <w:spacing w:line="340" w:lineRule="auto"/>
              <w:jc w:val="center"/>
              <w:rPr>
                <w:b/>
                <w:sz w:val="26"/>
                <w:szCs w:val="26"/>
              </w:rPr>
            </w:pPr>
          </w:p>
        </w:tc>
        <w:tc>
          <w:tcPr>
            <w:tcW w:w="763" w:type="dxa"/>
            <w:shd w:val="clear" w:color="auto" w:fill="auto"/>
            <w:vAlign w:val="center"/>
          </w:tcPr>
          <w:p w14:paraId="7E6665F7" w14:textId="77777777" w:rsidR="000362A6" w:rsidRDefault="000362A6">
            <w:pPr>
              <w:spacing w:line="340" w:lineRule="auto"/>
              <w:jc w:val="center"/>
              <w:rPr>
                <w:b/>
                <w:sz w:val="26"/>
                <w:szCs w:val="26"/>
              </w:rPr>
            </w:pPr>
          </w:p>
        </w:tc>
      </w:tr>
      <w:tr w:rsidR="000362A6" w14:paraId="4EFBF849" w14:textId="77777777">
        <w:trPr>
          <w:trHeight w:val="401"/>
        </w:trPr>
        <w:tc>
          <w:tcPr>
            <w:tcW w:w="547" w:type="dxa"/>
            <w:shd w:val="clear" w:color="auto" w:fill="auto"/>
          </w:tcPr>
          <w:p w14:paraId="1B597FD9" w14:textId="77777777" w:rsidR="000362A6" w:rsidRDefault="00000000">
            <w:pPr>
              <w:spacing w:line="340" w:lineRule="auto"/>
              <w:jc w:val="center"/>
              <w:rPr>
                <w:b/>
                <w:sz w:val="26"/>
                <w:szCs w:val="26"/>
              </w:rPr>
            </w:pPr>
            <w:r>
              <w:rPr>
                <w:b/>
                <w:sz w:val="26"/>
                <w:szCs w:val="26"/>
              </w:rPr>
              <w:t>2</w:t>
            </w:r>
          </w:p>
        </w:tc>
        <w:tc>
          <w:tcPr>
            <w:tcW w:w="734" w:type="dxa"/>
            <w:shd w:val="clear" w:color="auto" w:fill="auto"/>
          </w:tcPr>
          <w:p w14:paraId="538A71B6" w14:textId="77777777" w:rsidR="000362A6" w:rsidRDefault="00000000">
            <w:pPr>
              <w:spacing w:line="340" w:lineRule="auto"/>
              <w:rPr>
                <w:b/>
                <w:sz w:val="26"/>
                <w:szCs w:val="26"/>
              </w:rPr>
            </w:pPr>
            <w:r>
              <w:rPr>
                <w:b/>
                <w:sz w:val="26"/>
                <w:szCs w:val="26"/>
              </w:rPr>
              <w:t>Viết</w:t>
            </w:r>
          </w:p>
          <w:p w14:paraId="013930B5" w14:textId="77777777" w:rsidR="000362A6" w:rsidRDefault="000362A6">
            <w:pPr>
              <w:spacing w:line="340" w:lineRule="auto"/>
              <w:rPr>
                <w:sz w:val="26"/>
                <w:szCs w:val="26"/>
              </w:rPr>
            </w:pPr>
          </w:p>
        </w:tc>
        <w:tc>
          <w:tcPr>
            <w:tcW w:w="1306" w:type="dxa"/>
            <w:shd w:val="clear" w:color="auto" w:fill="auto"/>
          </w:tcPr>
          <w:p w14:paraId="0A0E3E37" w14:textId="77777777" w:rsidR="000362A6" w:rsidRDefault="00000000">
            <w:pPr>
              <w:spacing w:line="340" w:lineRule="auto"/>
              <w:jc w:val="both"/>
              <w:rPr>
                <w:sz w:val="26"/>
                <w:szCs w:val="26"/>
              </w:rPr>
            </w:pPr>
            <w:bookmarkStart w:id="0" w:name="_heading=h.gjdgxs" w:colFirst="0" w:colLast="0"/>
            <w:bookmarkEnd w:id="0"/>
            <w:r>
              <w:rPr>
                <w:sz w:val="26"/>
                <w:szCs w:val="26"/>
              </w:rPr>
              <w:t>Kể lại một truyện dân gian.</w:t>
            </w:r>
          </w:p>
        </w:tc>
        <w:tc>
          <w:tcPr>
            <w:tcW w:w="950" w:type="dxa"/>
            <w:shd w:val="clear" w:color="auto" w:fill="auto"/>
            <w:vAlign w:val="center"/>
          </w:tcPr>
          <w:p w14:paraId="5F7568C5" w14:textId="77777777" w:rsidR="000362A6" w:rsidRDefault="00000000">
            <w:pPr>
              <w:spacing w:line="340" w:lineRule="auto"/>
              <w:jc w:val="center"/>
              <w:rPr>
                <w:sz w:val="26"/>
                <w:szCs w:val="26"/>
              </w:rPr>
            </w:pPr>
            <w:r>
              <w:rPr>
                <w:sz w:val="26"/>
                <w:szCs w:val="26"/>
              </w:rPr>
              <w:t>0</w:t>
            </w:r>
          </w:p>
        </w:tc>
        <w:tc>
          <w:tcPr>
            <w:tcW w:w="547" w:type="dxa"/>
            <w:shd w:val="clear" w:color="auto" w:fill="auto"/>
            <w:vAlign w:val="center"/>
          </w:tcPr>
          <w:p w14:paraId="36413A07" w14:textId="77777777" w:rsidR="000362A6" w:rsidRDefault="00000000">
            <w:pPr>
              <w:spacing w:line="340" w:lineRule="auto"/>
              <w:jc w:val="center"/>
              <w:rPr>
                <w:sz w:val="26"/>
                <w:szCs w:val="26"/>
              </w:rPr>
            </w:pPr>
            <w:r>
              <w:rPr>
                <w:sz w:val="26"/>
                <w:szCs w:val="26"/>
              </w:rPr>
              <w:t>1*</w:t>
            </w:r>
          </w:p>
        </w:tc>
        <w:tc>
          <w:tcPr>
            <w:tcW w:w="950" w:type="dxa"/>
            <w:shd w:val="clear" w:color="auto" w:fill="auto"/>
            <w:vAlign w:val="center"/>
          </w:tcPr>
          <w:p w14:paraId="7F5BE246" w14:textId="77777777" w:rsidR="000362A6" w:rsidRDefault="00000000">
            <w:pPr>
              <w:spacing w:line="340" w:lineRule="auto"/>
              <w:jc w:val="center"/>
              <w:rPr>
                <w:sz w:val="26"/>
                <w:szCs w:val="26"/>
              </w:rPr>
            </w:pPr>
            <w:r>
              <w:rPr>
                <w:sz w:val="26"/>
                <w:szCs w:val="26"/>
              </w:rPr>
              <w:t>0</w:t>
            </w:r>
          </w:p>
        </w:tc>
        <w:tc>
          <w:tcPr>
            <w:tcW w:w="547" w:type="dxa"/>
            <w:shd w:val="clear" w:color="auto" w:fill="auto"/>
            <w:vAlign w:val="center"/>
          </w:tcPr>
          <w:p w14:paraId="03049F6E" w14:textId="77777777" w:rsidR="000362A6" w:rsidRDefault="00000000">
            <w:pPr>
              <w:spacing w:line="340" w:lineRule="auto"/>
              <w:jc w:val="center"/>
              <w:rPr>
                <w:sz w:val="26"/>
                <w:szCs w:val="26"/>
              </w:rPr>
            </w:pPr>
            <w:r>
              <w:rPr>
                <w:sz w:val="26"/>
                <w:szCs w:val="26"/>
              </w:rPr>
              <w:t>1*</w:t>
            </w:r>
          </w:p>
        </w:tc>
        <w:tc>
          <w:tcPr>
            <w:tcW w:w="950" w:type="dxa"/>
            <w:shd w:val="clear" w:color="auto" w:fill="auto"/>
            <w:vAlign w:val="center"/>
          </w:tcPr>
          <w:p w14:paraId="6364E626" w14:textId="77777777" w:rsidR="000362A6" w:rsidRDefault="00000000">
            <w:pPr>
              <w:spacing w:line="340" w:lineRule="auto"/>
              <w:jc w:val="center"/>
              <w:rPr>
                <w:sz w:val="26"/>
                <w:szCs w:val="26"/>
              </w:rPr>
            </w:pPr>
            <w:r>
              <w:rPr>
                <w:sz w:val="26"/>
                <w:szCs w:val="26"/>
              </w:rPr>
              <w:t>0</w:t>
            </w:r>
          </w:p>
        </w:tc>
        <w:tc>
          <w:tcPr>
            <w:tcW w:w="559" w:type="dxa"/>
            <w:shd w:val="clear" w:color="auto" w:fill="auto"/>
            <w:vAlign w:val="center"/>
          </w:tcPr>
          <w:p w14:paraId="30DE1993" w14:textId="77777777" w:rsidR="000362A6" w:rsidRDefault="00000000">
            <w:pPr>
              <w:spacing w:line="340" w:lineRule="auto"/>
              <w:jc w:val="center"/>
              <w:rPr>
                <w:sz w:val="26"/>
                <w:szCs w:val="26"/>
              </w:rPr>
            </w:pPr>
            <w:r>
              <w:rPr>
                <w:sz w:val="26"/>
                <w:szCs w:val="26"/>
              </w:rPr>
              <w:t>1*</w:t>
            </w:r>
          </w:p>
        </w:tc>
        <w:tc>
          <w:tcPr>
            <w:tcW w:w="950" w:type="dxa"/>
            <w:shd w:val="clear" w:color="auto" w:fill="auto"/>
            <w:vAlign w:val="center"/>
          </w:tcPr>
          <w:p w14:paraId="5387D7BF" w14:textId="77777777" w:rsidR="000362A6" w:rsidRDefault="00000000">
            <w:pPr>
              <w:spacing w:line="340" w:lineRule="auto"/>
              <w:jc w:val="center"/>
              <w:rPr>
                <w:sz w:val="26"/>
                <w:szCs w:val="26"/>
              </w:rPr>
            </w:pPr>
            <w:r>
              <w:rPr>
                <w:sz w:val="26"/>
                <w:szCs w:val="26"/>
              </w:rPr>
              <w:t>0</w:t>
            </w:r>
          </w:p>
        </w:tc>
        <w:tc>
          <w:tcPr>
            <w:tcW w:w="547" w:type="dxa"/>
            <w:shd w:val="clear" w:color="auto" w:fill="auto"/>
            <w:vAlign w:val="center"/>
          </w:tcPr>
          <w:p w14:paraId="1D6C8ED5" w14:textId="77777777" w:rsidR="000362A6" w:rsidRDefault="00000000">
            <w:pPr>
              <w:spacing w:line="340" w:lineRule="auto"/>
              <w:jc w:val="center"/>
              <w:rPr>
                <w:sz w:val="26"/>
                <w:szCs w:val="26"/>
              </w:rPr>
            </w:pPr>
            <w:r>
              <w:rPr>
                <w:sz w:val="26"/>
                <w:szCs w:val="26"/>
              </w:rPr>
              <w:t>1*</w:t>
            </w:r>
          </w:p>
        </w:tc>
        <w:tc>
          <w:tcPr>
            <w:tcW w:w="763" w:type="dxa"/>
            <w:shd w:val="clear" w:color="auto" w:fill="auto"/>
            <w:vAlign w:val="center"/>
          </w:tcPr>
          <w:p w14:paraId="68B0500D" w14:textId="77777777" w:rsidR="000362A6" w:rsidRDefault="00000000">
            <w:pPr>
              <w:spacing w:line="340" w:lineRule="auto"/>
              <w:jc w:val="center"/>
              <w:rPr>
                <w:sz w:val="26"/>
                <w:szCs w:val="26"/>
              </w:rPr>
            </w:pPr>
            <w:r>
              <w:rPr>
                <w:sz w:val="26"/>
                <w:szCs w:val="26"/>
              </w:rPr>
              <w:t>40</w:t>
            </w:r>
          </w:p>
        </w:tc>
      </w:tr>
      <w:tr w:rsidR="000362A6" w14:paraId="4CEB0B94" w14:textId="77777777">
        <w:tc>
          <w:tcPr>
            <w:tcW w:w="2587" w:type="dxa"/>
            <w:gridSpan w:val="3"/>
            <w:shd w:val="clear" w:color="auto" w:fill="auto"/>
          </w:tcPr>
          <w:p w14:paraId="3370E223" w14:textId="77777777" w:rsidR="000362A6" w:rsidRDefault="00000000">
            <w:pPr>
              <w:spacing w:line="340" w:lineRule="auto"/>
              <w:jc w:val="center"/>
              <w:rPr>
                <w:b/>
                <w:sz w:val="26"/>
                <w:szCs w:val="26"/>
              </w:rPr>
            </w:pPr>
            <w:r>
              <w:rPr>
                <w:b/>
                <w:sz w:val="26"/>
                <w:szCs w:val="26"/>
              </w:rPr>
              <w:t>Tổng</w:t>
            </w:r>
          </w:p>
        </w:tc>
        <w:tc>
          <w:tcPr>
            <w:tcW w:w="950" w:type="dxa"/>
            <w:shd w:val="clear" w:color="auto" w:fill="auto"/>
            <w:vAlign w:val="center"/>
          </w:tcPr>
          <w:p w14:paraId="0CA0157C" w14:textId="77777777" w:rsidR="000362A6" w:rsidRDefault="00000000">
            <w:pPr>
              <w:spacing w:line="340" w:lineRule="auto"/>
              <w:jc w:val="center"/>
              <w:rPr>
                <w:b/>
                <w:i/>
                <w:sz w:val="26"/>
                <w:szCs w:val="26"/>
              </w:rPr>
            </w:pPr>
            <w:r>
              <w:rPr>
                <w:b/>
                <w:i/>
                <w:sz w:val="26"/>
                <w:szCs w:val="26"/>
              </w:rPr>
              <w:t>15</w:t>
            </w:r>
          </w:p>
        </w:tc>
        <w:tc>
          <w:tcPr>
            <w:tcW w:w="547" w:type="dxa"/>
            <w:shd w:val="clear" w:color="auto" w:fill="auto"/>
          </w:tcPr>
          <w:p w14:paraId="7464F56F" w14:textId="77777777" w:rsidR="000362A6" w:rsidRDefault="00000000">
            <w:pPr>
              <w:spacing w:line="340" w:lineRule="auto"/>
              <w:jc w:val="center"/>
              <w:rPr>
                <w:b/>
                <w:i/>
                <w:sz w:val="26"/>
                <w:szCs w:val="26"/>
              </w:rPr>
            </w:pPr>
            <w:r>
              <w:rPr>
                <w:b/>
                <w:i/>
                <w:sz w:val="26"/>
                <w:szCs w:val="26"/>
              </w:rPr>
              <w:t>5</w:t>
            </w:r>
          </w:p>
        </w:tc>
        <w:tc>
          <w:tcPr>
            <w:tcW w:w="950" w:type="dxa"/>
            <w:shd w:val="clear" w:color="auto" w:fill="auto"/>
          </w:tcPr>
          <w:p w14:paraId="602896C9" w14:textId="77777777" w:rsidR="000362A6" w:rsidRDefault="00000000">
            <w:pPr>
              <w:spacing w:line="340" w:lineRule="auto"/>
              <w:jc w:val="center"/>
              <w:rPr>
                <w:b/>
                <w:i/>
                <w:sz w:val="26"/>
                <w:szCs w:val="26"/>
              </w:rPr>
            </w:pPr>
            <w:r>
              <w:rPr>
                <w:b/>
                <w:i/>
                <w:sz w:val="26"/>
                <w:szCs w:val="26"/>
              </w:rPr>
              <w:t>25</w:t>
            </w:r>
          </w:p>
        </w:tc>
        <w:tc>
          <w:tcPr>
            <w:tcW w:w="547" w:type="dxa"/>
            <w:shd w:val="clear" w:color="auto" w:fill="auto"/>
          </w:tcPr>
          <w:p w14:paraId="102D99C7" w14:textId="77777777" w:rsidR="000362A6" w:rsidRDefault="00000000">
            <w:pPr>
              <w:spacing w:line="340" w:lineRule="auto"/>
              <w:jc w:val="center"/>
              <w:rPr>
                <w:b/>
                <w:i/>
                <w:sz w:val="26"/>
                <w:szCs w:val="26"/>
              </w:rPr>
            </w:pPr>
            <w:r>
              <w:rPr>
                <w:b/>
                <w:i/>
                <w:sz w:val="26"/>
                <w:szCs w:val="26"/>
              </w:rPr>
              <w:t>15</w:t>
            </w:r>
          </w:p>
        </w:tc>
        <w:tc>
          <w:tcPr>
            <w:tcW w:w="950" w:type="dxa"/>
            <w:shd w:val="clear" w:color="auto" w:fill="auto"/>
          </w:tcPr>
          <w:p w14:paraId="40712B54" w14:textId="77777777" w:rsidR="000362A6" w:rsidRDefault="00000000">
            <w:pPr>
              <w:spacing w:line="340" w:lineRule="auto"/>
              <w:jc w:val="center"/>
              <w:rPr>
                <w:b/>
                <w:i/>
                <w:sz w:val="26"/>
                <w:szCs w:val="26"/>
              </w:rPr>
            </w:pPr>
            <w:r>
              <w:rPr>
                <w:b/>
                <w:i/>
                <w:sz w:val="26"/>
                <w:szCs w:val="26"/>
              </w:rPr>
              <w:t>0</w:t>
            </w:r>
          </w:p>
        </w:tc>
        <w:tc>
          <w:tcPr>
            <w:tcW w:w="559" w:type="dxa"/>
            <w:shd w:val="clear" w:color="auto" w:fill="auto"/>
          </w:tcPr>
          <w:p w14:paraId="50980CA8" w14:textId="77777777" w:rsidR="000362A6" w:rsidRDefault="00000000">
            <w:pPr>
              <w:spacing w:line="340" w:lineRule="auto"/>
              <w:jc w:val="center"/>
              <w:rPr>
                <w:b/>
                <w:i/>
                <w:sz w:val="26"/>
                <w:szCs w:val="26"/>
              </w:rPr>
            </w:pPr>
            <w:r>
              <w:rPr>
                <w:b/>
                <w:i/>
                <w:sz w:val="26"/>
                <w:szCs w:val="26"/>
              </w:rPr>
              <w:t>30</w:t>
            </w:r>
          </w:p>
        </w:tc>
        <w:tc>
          <w:tcPr>
            <w:tcW w:w="950" w:type="dxa"/>
            <w:shd w:val="clear" w:color="auto" w:fill="auto"/>
          </w:tcPr>
          <w:p w14:paraId="742A6C62" w14:textId="77777777" w:rsidR="000362A6" w:rsidRDefault="00000000">
            <w:pPr>
              <w:spacing w:line="340" w:lineRule="auto"/>
              <w:jc w:val="center"/>
              <w:rPr>
                <w:b/>
                <w:i/>
                <w:sz w:val="26"/>
                <w:szCs w:val="26"/>
              </w:rPr>
            </w:pPr>
            <w:r>
              <w:rPr>
                <w:b/>
                <w:i/>
                <w:sz w:val="26"/>
                <w:szCs w:val="26"/>
              </w:rPr>
              <w:t>0</w:t>
            </w:r>
          </w:p>
        </w:tc>
        <w:tc>
          <w:tcPr>
            <w:tcW w:w="547" w:type="dxa"/>
            <w:shd w:val="clear" w:color="auto" w:fill="auto"/>
          </w:tcPr>
          <w:p w14:paraId="1A8CE643" w14:textId="77777777" w:rsidR="000362A6" w:rsidRDefault="00000000">
            <w:pPr>
              <w:spacing w:line="340" w:lineRule="auto"/>
              <w:jc w:val="center"/>
              <w:rPr>
                <w:b/>
                <w:i/>
                <w:sz w:val="26"/>
                <w:szCs w:val="26"/>
              </w:rPr>
            </w:pPr>
            <w:r>
              <w:rPr>
                <w:b/>
                <w:i/>
                <w:sz w:val="26"/>
                <w:szCs w:val="26"/>
              </w:rPr>
              <w:t>10</w:t>
            </w:r>
          </w:p>
        </w:tc>
        <w:tc>
          <w:tcPr>
            <w:tcW w:w="763" w:type="dxa"/>
            <w:vMerge w:val="restart"/>
            <w:shd w:val="clear" w:color="auto" w:fill="auto"/>
            <w:vAlign w:val="center"/>
          </w:tcPr>
          <w:p w14:paraId="2A6A5928" w14:textId="77777777" w:rsidR="000362A6" w:rsidRDefault="00000000">
            <w:pPr>
              <w:spacing w:line="340" w:lineRule="auto"/>
              <w:jc w:val="center"/>
              <w:rPr>
                <w:b/>
                <w:i/>
                <w:sz w:val="26"/>
                <w:szCs w:val="26"/>
              </w:rPr>
            </w:pPr>
            <w:r>
              <w:rPr>
                <w:b/>
                <w:sz w:val="26"/>
                <w:szCs w:val="26"/>
              </w:rPr>
              <w:t>100</w:t>
            </w:r>
          </w:p>
        </w:tc>
      </w:tr>
      <w:tr w:rsidR="000362A6" w14:paraId="735F419D" w14:textId="77777777">
        <w:tc>
          <w:tcPr>
            <w:tcW w:w="2587" w:type="dxa"/>
            <w:gridSpan w:val="3"/>
            <w:shd w:val="clear" w:color="auto" w:fill="auto"/>
          </w:tcPr>
          <w:p w14:paraId="70280182" w14:textId="77777777" w:rsidR="000362A6" w:rsidRDefault="00000000">
            <w:pPr>
              <w:spacing w:line="340" w:lineRule="auto"/>
              <w:jc w:val="center"/>
              <w:rPr>
                <w:b/>
                <w:sz w:val="26"/>
                <w:szCs w:val="26"/>
              </w:rPr>
            </w:pPr>
            <w:r>
              <w:rPr>
                <w:b/>
                <w:sz w:val="26"/>
                <w:szCs w:val="26"/>
              </w:rPr>
              <w:t>Tỉ lệ %</w:t>
            </w:r>
          </w:p>
        </w:tc>
        <w:tc>
          <w:tcPr>
            <w:tcW w:w="1497" w:type="dxa"/>
            <w:gridSpan w:val="2"/>
            <w:shd w:val="clear" w:color="auto" w:fill="auto"/>
            <w:vAlign w:val="center"/>
          </w:tcPr>
          <w:p w14:paraId="49CEC2C6" w14:textId="77777777" w:rsidR="000362A6" w:rsidRDefault="00000000">
            <w:pPr>
              <w:spacing w:line="340" w:lineRule="auto"/>
              <w:jc w:val="center"/>
              <w:rPr>
                <w:b/>
                <w:sz w:val="26"/>
                <w:szCs w:val="26"/>
              </w:rPr>
            </w:pPr>
            <w:r>
              <w:rPr>
                <w:b/>
                <w:sz w:val="26"/>
                <w:szCs w:val="26"/>
              </w:rPr>
              <w:t>20</w:t>
            </w:r>
          </w:p>
        </w:tc>
        <w:tc>
          <w:tcPr>
            <w:tcW w:w="1497" w:type="dxa"/>
            <w:gridSpan w:val="2"/>
            <w:shd w:val="clear" w:color="auto" w:fill="auto"/>
          </w:tcPr>
          <w:p w14:paraId="1C130B29" w14:textId="77777777" w:rsidR="000362A6" w:rsidRDefault="00000000">
            <w:pPr>
              <w:spacing w:line="340" w:lineRule="auto"/>
              <w:jc w:val="center"/>
              <w:rPr>
                <w:b/>
                <w:sz w:val="26"/>
                <w:szCs w:val="26"/>
              </w:rPr>
            </w:pPr>
            <w:r>
              <w:rPr>
                <w:b/>
                <w:sz w:val="26"/>
                <w:szCs w:val="26"/>
              </w:rPr>
              <w:t>40%</w:t>
            </w:r>
          </w:p>
        </w:tc>
        <w:tc>
          <w:tcPr>
            <w:tcW w:w="1509" w:type="dxa"/>
            <w:gridSpan w:val="2"/>
            <w:shd w:val="clear" w:color="auto" w:fill="auto"/>
          </w:tcPr>
          <w:p w14:paraId="219FE695" w14:textId="77777777" w:rsidR="000362A6" w:rsidRDefault="00000000">
            <w:pPr>
              <w:spacing w:line="340" w:lineRule="auto"/>
              <w:jc w:val="center"/>
              <w:rPr>
                <w:b/>
                <w:sz w:val="26"/>
                <w:szCs w:val="26"/>
              </w:rPr>
            </w:pPr>
            <w:r>
              <w:rPr>
                <w:b/>
                <w:sz w:val="26"/>
                <w:szCs w:val="26"/>
              </w:rPr>
              <w:t>30%</w:t>
            </w:r>
          </w:p>
        </w:tc>
        <w:tc>
          <w:tcPr>
            <w:tcW w:w="1497" w:type="dxa"/>
            <w:gridSpan w:val="2"/>
            <w:shd w:val="clear" w:color="auto" w:fill="auto"/>
          </w:tcPr>
          <w:p w14:paraId="0E5DAEEF" w14:textId="77777777" w:rsidR="000362A6" w:rsidRDefault="00000000">
            <w:pPr>
              <w:spacing w:line="340" w:lineRule="auto"/>
              <w:jc w:val="center"/>
              <w:rPr>
                <w:b/>
                <w:sz w:val="26"/>
                <w:szCs w:val="26"/>
              </w:rPr>
            </w:pPr>
            <w:r>
              <w:rPr>
                <w:b/>
                <w:sz w:val="26"/>
                <w:szCs w:val="26"/>
              </w:rPr>
              <w:t>10%</w:t>
            </w:r>
          </w:p>
        </w:tc>
        <w:tc>
          <w:tcPr>
            <w:tcW w:w="763" w:type="dxa"/>
            <w:vMerge/>
            <w:shd w:val="clear" w:color="auto" w:fill="auto"/>
            <w:vAlign w:val="center"/>
          </w:tcPr>
          <w:p w14:paraId="3B0CC145" w14:textId="77777777" w:rsidR="000362A6" w:rsidRDefault="000362A6">
            <w:pPr>
              <w:widowControl w:val="0"/>
              <w:pBdr>
                <w:top w:val="nil"/>
                <w:left w:val="nil"/>
                <w:bottom w:val="nil"/>
                <w:right w:val="nil"/>
                <w:between w:val="nil"/>
              </w:pBdr>
              <w:spacing w:after="0" w:line="276" w:lineRule="auto"/>
              <w:rPr>
                <w:b/>
                <w:sz w:val="26"/>
                <w:szCs w:val="26"/>
              </w:rPr>
            </w:pPr>
          </w:p>
        </w:tc>
      </w:tr>
      <w:tr w:rsidR="000362A6" w14:paraId="2A933889" w14:textId="77777777">
        <w:tc>
          <w:tcPr>
            <w:tcW w:w="2587" w:type="dxa"/>
            <w:gridSpan w:val="3"/>
            <w:shd w:val="clear" w:color="auto" w:fill="auto"/>
          </w:tcPr>
          <w:p w14:paraId="2865242A" w14:textId="77777777" w:rsidR="000362A6" w:rsidRDefault="00000000">
            <w:pPr>
              <w:spacing w:line="340" w:lineRule="auto"/>
              <w:jc w:val="center"/>
              <w:rPr>
                <w:b/>
                <w:sz w:val="26"/>
                <w:szCs w:val="26"/>
              </w:rPr>
            </w:pPr>
            <w:r>
              <w:rPr>
                <w:b/>
                <w:sz w:val="26"/>
                <w:szCs w:val="26"/>
              </w:rPr>
              <w:t>Tỉ lệ chung</w:t>
            </w:r>
          </w:p>
        </w:tc>
        <w:tc>
          <w:tcPr>
            <w:tcW w:w="2994" w:type="dxa"/>
            <w:gridSpan w:val="4"/>
            <w:shd w:val="clear" w:color="auto" w:fill="auto"/>
            <w:vAlign w:val="center"/>
          </w:tcPr>
          <w:p w14:paraId="4B292A1C" w14:textId="77777777" w:rsidR="000362A6" w:rsidRDefault="00000000">
            <w:pPr>
              <w:spacing w:line="340" w:lineRule="auto"/>
              <w:jc w:val="center"/>
              <w:rPr>
                <w:b/>
                <w:sz w:val="26"/>
                <w:szCs w:val="26"/>
              </w:rPr>
            </w:pPr>
            <w:r>
              <w:rPr>
                <w:b/>
                <w:sz w:val="26"/>
                <w:szCs w:val="26"/>
              </w:rPr>
              <w:t>60%</w:t>
            </w:r>
          </w:p>
        </w:tc>
        <w:tc>
          <w:tcPr>
            <w:tcW w:w="3006" w:type="dxa"/>
            <w:gridSpan w:val="4"/>
            <w:shd w:val="clear" w:color="auto" w:fill="auto"/>
          </w:tcPr>
          <w:p w14:paraId="05415F9F" w14:textId="77777777" w:rsidR="000362A6" w:rsidRDefault="00000000">
            <w:pPr>
              <w:spacing w:line="340" w:lineRule="auto"/>
              <w:jc w:val="center"/>
              <w:rPr>
                <w:b/>
                <w:sz w:val="26"/>
                <w:szCs w:val="26"/>
              </w:rPr>
            </w:pPr>
            <w:r>
              <w:rPr>
                <w:b/>
                <w:sz w:val="26"/>
                <w:szCs w:val="26"/>
              </w:rPr>
              <w:t>40%</w:t>
            </w:r>
          </w:p>
        </w:tc>
        <w:tc>
          <w:tcPr>
            <w:tcW w:w="763" w:type="dxa"/>
            <w:vMerge/>
            <w:shd w:val="clear" w:color="auto" w:fill="auto"/>
            <w:vAlign w:val="center"/>
          </w:tcPr>
          <w:p w14:paraId="37FE1C5F" w14:textId="77777777" w:rsidR="000362A6" w:rsidRDefault="000362A6">
            <w:pPr>
              <w:widowControl w:val="0"/>
              <w:pBdr>
                <w:top w:val="nil"/>
                <w:left w:val="nil"/>
                <w:bottom w:val="nil"/>
                <w:right w:val="nil"/>
                <w:between w:val="nil"/>
              </w:pBdr>
              <w:spacing w:after="0" w:line="276" w:lineRule="auto"/>
              <w:rPr>
                <w:b/>
                <w:sz w:val="26"/>
                <w:szCs w:val="26"/>
              </w:rPr>
            </w:pPr>
          </w:p>
        </w:tc>
      </w:tr>
    </w:tbl>
    <w:p w14:paraId="6CECB94E" w14:textId="77777777" w:rsidR="000362A6" w:rsidRDefault="00000000">
      <w:pPr>
        <w:numPr>
          <w:ilvl w:val="0"/>
          <w:numId w:val="1"/>
        </w:numPr>
        <w:pBdr>
          <w:top w:val="nil"/>
          <w:left w:val="nil"/>
          <w:bottom w:val="nil"/>
          <w:right w:val="nil"/>
          <w:between w:val="nil"/>
        </w:pBdr>
        <w:spacing w:after="0" w:line="340" w:lineRule="auto"/>
        <w:rPr>
          <w:rFonts w:eastAsia="Times New Roman"/>
          <w:color w:val="000000"/>
          <w:sz w:val="26"/>
          <w:szCs w:val="26"/>
        </w:rPr>
      </w:pPr>
      <w:r>
        <w:rPr>
          <w:rFonts w:eastAsia="Times New Roman"/>
          <w:b/>
          <w:color w:val="000000"/>
          <w:sz w:val="26"/>
          <w:szCs w:val="26"/>
        </w:rPr>
        <w:t xml:space="preserve">Ghi chú: </w:t>
      </w:r>
      <w:r>
        <w:rPr>
          <w:rFonts w:eastAsia="Times New Roman"/>
          <w:color w:val="000000"/>
          <w:sz w:val="26"/>
          <w:szCs w:val="26"/>
        </w:rPr>
        <w:t>Phần viết có 01 câu bao hàm cả 4 cấp độ. Các cấp độ được thể hiện trong Hướng dẫn chấm.</w:t>
      </w:r>
    </w:p>
    <w:p w14:paraId="508DE7DC" w14:textId="77777777" w:rsidR="000362A6" w:rsidRDefault="000362A6">
      <w:pPr>
        <w:spacing w:after="0" w:line="320" w:lineRule="auto"/>
        <w:jc w:val="center"/>
        <w:rPr>
          <w:b/>
        </w:rPr>
      </w:pPr>
    </w:p>
    <w:p w14:paraId="6F04CCF1" w14:textId="77777777" w:rsidR="000362A6" w:rsidRDefault="000362A6">
      <w:pPr>
        <w:spacing w:after="0" w:line="320" w:lineRule="auto"/>
        <w:jc w:val="center"/>
        <w:rPr>
          <w:b/>
        </w:rPr>
      </w:pPr>
    </w:p>
    <w:p w14:paraId="26373A94" w14:textId="77777777" w:rsidR="000362A6" w:rsidRDefault="000362A6">
      <w:pPr>
        <w:spacing w:after="0"/>
        <w:jc w:val="center"/>
        <w:rPr>
          <w:b/>
          <w:sz w:val="26"/>
          <w:szCs w:val="26"/>
        </w:rPr>
      </w:pPr>
    </w:p>
    <w:p w14:paraId="2FCF1184" w14:textId="77777777" w:rsidR="000362A6" w:rsidRDefault="00000000">
      <w:pPr>
        <w:spacing w:after="0"/>
        <w:jc w:val="center"/>
        <w:rPr>
          <w:b/>
          <w:sz w:val="26"/>
          <w:szCs w:val="26"/>
        </w:rPr>
      </w:pPr>
      <w:r>
        <w:rPr>
          <w:b/>
          <w:sz w:val="26"/>
          <w:szCs w:val="26"/>
        </w:rPr>
        <w:lastRenderedPageBreak/>
        <w:t>BẢNG ĐẶC TẢ ĐỀ KIỂM TRA GIỮA HỌC KÌ I</w:t>
      </w:r>
    </w:p>
    <w:p w14:paraId="35DFAEF3" w14:textId="77777777" w:rsidR="000362A6" w:rsidRDefault="00000000">
      <w:pPr>
        <w:spacing w:after="0"/>
        <w:jc w:val="center"/>
        <w:rPr>
          <w:b/>
          <w:sz w:val="26"/>
          <w:szCs w:val="26"/>
        </w:rPr>
      </w:pPr>
      <w:r>
        <w:rPr>
          <w:b/>
          <w:sz w:val="26"/>
          <w:szCs w:val="26"/>
        </w:rPr>
        <w:t>MÔN: NGỮ VĂN LỚP 6 - THỜI GIAN LÀM BÀI: 90 PHÚT</w:t>
      </w:r>
    </w:p>
    <w:p w14:paraId="61476A61" w14:textId="77777777" w:rsidR="000362A6" w:rsidRDefault="000362A6">
      <w:pPr>
        <w:spacing w:after="0"/>
        <w:jc w:val="center"/>
        <w:rPr>
          <w:b/>
          <w:sz w:val="26"/>
          <w:szCs w:val="26"/>
        </w:rPr>
      </w:pP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0362A6" w14:paraId="1BE70F69" w14:textId="77777777">
        <w:trPr>
          <w:trHeight w:val="281"/>
        </w:trPr>
        <w:tc>
          <w:tcPr>
            <w:tcW w:w="780" w:type="dxa"/>
            <w:vMerge w:val="restart"/>
            <w:shd w:val="clear" w:color="auto" w:fill="auto"/>
            <w:vAlign w:val="center"/>
          </w:tcPr>
          <w:p w14:paraId="0BC8FDBB" w14:textId="77777777" w:rsidR="000362A6" w:rsidRDefault="00000000">
            <w:pPr>
              <w:spacing w:after="0" w:line="240" w:lineRule="auto"/>
              <w:jc w:val="center"/>
              <w:rPr>
                <w:b/>
                <w:sz w:val="24"/>
                <w:szCs w:val="24"/>
              </w:rPr>
            </w:pPr>
            <w:r>
              <w:rPr>
                <w:b/>
                <w:sz w:val="24"/>
                <w:szCs w:val="24"/>
              </w:rPr>
              <w:t>TT</w:t>
            </w:r>
          </w:p>
        </w:tc>
        <w:tc>
          <w:tcPr>
            <w:tcW w:w="1140" w:type="dxa"/>
            <w:vMerge w:val="restart"/>
            <w:shd w:val="clear" w:color="auto" w:fill="auto"/>
            <w:vAlign w:val="center"/>
          </w:tcPr>
          <w:p w14:paraId="38BAB764" w14:textId="77777777" w:rsidR="000362A6" w:rsidRDefault="00000000">
            <w:pPr>
              <w:spacing w:after="0" w:line="240" w:lineRule="auto"/>
              <w:jc w:val="center"/>
              <w:rPr>
                <w:b/>
                <w:sz w:val="24"/>
                <w:szCs w:val="24"/>
              </w:rPr>
            </w:pPr>
            <w:r>
              <w:rPr>
                <w:b/>
                <w:sz w:val="24"/>
                <w:szCs w:val="24"/>
              </w:rPr>
              <w:t>Chương/</w:t>
            </w:r>
          </w:p>
          <w:p w14:paraId="6E1A439A" w14:textId="77777777" w:rsidR="000362A6" w:rsidRDefault="00000000">
            <w:pPr>
              <w:spacing w:after="0" w:line="240" w:lineRule="auto"/>
              <w:jc w:val="center"/>
              <w:rPr>
                <w:b/>
                <w:sz w:val="24"/>
                <w:szCs w:val="24"/>
              </w:rPr>
            </w:pPr>
            <w:r>
              <w:rPr>
                <w:b/>
                <w:sz w:val="24"/>
                <w:szCs w:val="24"/>
              </w:rPr>
              <w:t>Chủ đề</w:t>
            </w:r>
          </w:p>
        </w:tc>
        <w:tc>
          <w:tcPr>
            <w:tcW w:w="1417" w:type="dxa"/>
            <w:vMerge w:val="restart"/>
            <w:shd w:val="clear" w:color="auto" w:fill="auto"/>
            <w:vAlign w:val="center"/>
          </w:tcPr>
          <w:p w14:paraId="00A067B5" w14:textId="77777777" w:rsidR="000362A6" w:rsidRDefault="00000000">
            <w:pPr>
              <w:spacing w:after="0" w:line="240" w:lineRule="auto"/>
              <w:jc w:val="center"/>
              <w:rPr>
                <w:b/>
                <w:sz w:val="24"/>
                <w:szCs w:val="24"/>
              </w:rPr>
            </w:pPr>
            <w:r>
              <w:rPr>
                <w:b/>
                <w:sz w:val="24"/>
                <w:szCs w:val="24"/>
              </w:rPr>
              <w:t>Nội dung/Đơn vị kiến thức</w:t>
            </w:r>
          </w:p>
        </w:tc>
        <w:tc>
          <w:tcPr>
            <w:tcW w:w="3402" w:type="dxa"/>
            <w:vMerge w:val="restart"/>
            <w:shd w:val="clear" w:color="auto" w:fill="auto"/>
            <w:vAlign w:val="center"/>
          </w:tcPr>
          <w:p w14:paraId="24B72881" w14:textId="77777777" w:rsidR="000362A6" w:rsidRDefault="00000000">
            <w:pPr>
              <w:spacing w:after="0" w:line="240" w:lineRule="auto"/>
              <w:jc w:val="center"/>
              <w:rPr>
                <w:b/>
                <w:sz w:val="24"/>
                <w:szCs w:val="24"/>
              </w:rPr>
            </w:pPr>
            <w:r>
              <w:rPr>
                <w:b/>
                <w:sz w:val="24"/>
                <w:szCs w:val="24"/>
              </w:rPr>
              <w:t>Mức độ đánh giá</w:t>
            </w:r>
          </w:p>
        </w:tc>
        <w:tc>
          <w:tcPr>
            <w:tcW w:w="3402" w:type="dxa"/>
            <w:gridSpan w:val="4"/>
            <w:shd w:val="clear" w:color="auto" w:fill="auto"/>
          </w:tcPr>
          <w:p w14:paraId="2199949D" w14:textId="77777777" w:rsidR="000362A6" w:rsidRDefault="00000000">
            <w:pPr>
              <w:spacing w:after="0" w:line="240" w:lineRule="auto"/>
              <w:jc w:val="center"/>
              <w:rPr>
                <w:b/>
                <w:sz w:val="24"/>
                <w:szCs w:val="24"/>
              </w:rPr>
            </w:pPr>
            <w:r>
              <w:rPr>
                <w:b/>
                <w:sz w:val="24"/>
                <w:szCs w:val="24"/>
              </w:rPr>
              <w:t>Số câu hỏi theo mức độ nhận thức</w:t>
            </w:r>
          </w:p>
        </w:tc>
      </w:tr>
      <w:tr w:rsidR="000362A6" w14:paraId="1EF08E61" w14:textId="77777777">
        <w:trPr>
          <w:trHeight w:val="62"/>
        </w:trPr>
        <w:tc>
          <w:tcPr>
            <w:tcW w:w="780" w:type="dxa"/>
            <w:vMerge/>
            <w:shd w:val="clear" w:color="auto" w:fill="auto"/>
            <w:vAlign w:val="center"/>
          </w:tcPr>
          <w:p w14:paraId="0A46EC1A" w14:textId="77777777" w:rsidR="000362A6" w:rsidRDefault="000362A6">
            <w:pPr>
              <w:widowControl w:val="0"/>
              <w:pBdr>
                <w:top w:val="nil"/>
                <w:left w:val="nil"/>
                <w:bottom w:val="nil"/>
                <w:right w:val="nil"/>
                <w:between w:val="nil"/>
              </w:pBdr>
              <w:spacing w:after="0" w:line="276" w:lineRule="auto"/>
              <w:rPr>
                <w:b/>
                <w:sz w:val="24"/>
                <w:szCs w:val="24"/>
              </w:rPr>
            </w:pPr>
          </w:p>
        </w:tc>
        <w:tc>
          <w:tcPr>
            <w:tcW w:w="1140" w:type="dxa"/>
            <w:vMerge/>
            <w:shd w:val="clear" w:color="auto" w:fill="auto"/>
            <w:vAlign w:val="center"/>
          </w:tcPr>
          <w:p w14:paraId="5DDC5F13" w14:textId="77777777" w:rsidR="000362A6" w:rsidRDefault="000362A6">
            <w:pPr>
              <w:widowControl w:val="0"/>
              <w:pBdr>
                <w:top w:val="nil"/>
                <w:left w:val="nil"/>
                <w:bottom w:val="nil"/>
                <w:right w:val="nil"/>
                <w:between w:val="nil"/>
              </w:pBdr>
              <w:spacing w:after="0" w:line="276" w:lineRule="auto"/>
              <w:rPr>
                <w:b/>
                <w:sz w:val="24"/>
                <w:szCs w:val="24"/>
              </w:rPr>
            </w:pPr>
          </w:p>
        </w:tc>
        <w:tc>
          <w:tcPr>
            <w:tcW w:w="1417" w:type="dxa"/>
            <w:vMerge/>
            <w:shd w:val="clear" w:color="auto" w:fill="auto"/>
            <w:vAlign w:val="center"/>
          </w:tcPr>
          <w:p w14:paraId="6A3831E1" w14:textId="77777777" w:rsidR="000362A6" w:rsidRDefault="000362A6">
            <w:pPr>
              <w:widowControl w:val="0"/>
              <w:pBdr>
                <w:top w:val="nil"/>
                <w:left w:val="nil"/>
                <w:bottom w:val="nil"/>
                <w:right w:val="nil"/>
                <w:between w:val="nil"/>
              </w:pBdr>
              <w:spacing w:after="0" w:line="276" w:lineRule="auto"/>
              <w:rPr>
                <w:b/>
                <w:sz w:val="24"/>
                <w:szCs w:val="24"/>
              </w:rPr>
            </w:pPr>
          </w:p>
        </w:tc>
        <w:tc>
          <w:tcPr>
            <w:tcW w:w="3402" w:type="dxa"/>
            <w:vMerge/>
            <w:shd w:val="clear" w:color="auto" w:fill="auto"/>
            <w:vAlign w:val="center"/>
          </w:tcPr>
          <w:p w14:paraId="08DE8252" w14:textId="77777777" w:rsidR="000362A6" w:rsidRDefault="000362A6">
            <w:pPr>
              <w:widowControl w:val="0"/>
              <w:pBdr>
                <w:top w:val="nil"/>
                <w:left w:val="nil"/>
                <w:bottom w:val="nil"/>
                <w:right w:val="nil"/>
                <w:between w:val="nil"/>
              </w:pBdr>
              <w:spacing w:after="0" w:line="276" w:lineRule="auto"/>
              <w:rPr>
                <w:b/>
                <w:sz w:val="24"/>
                <w:szCs w:val="24"/>
              </w:rPr>
            </w:pPr>
          </w:p>
        </w:tc>
        <w:tc>
          <w:tcPr>
            <w:tcW w:w="851" w:type="dxa"/>
            <w:shd w:val="clear" w:color="auto" w:fill="auto"/>
            <w:vAlign w:val="center"/>
          </w:tcPr>
          <w:p w14:paraId="5B3A47BF" w14:textId="77777777" w:rsidR="000362A6" w:rsidRDefault="00000000">
            <w:pPr>
              <w:spacing w:after="0" w:line="240" w:lineRule="auto"/>
              <w:jc w:val="center"/>
              <w:rPr>
                <w:b/>
                <w:sz w:val="24"/>
                <w:szCs w:val="24"/>
              </w:rPr>
            </w:pPr>
            <w:r>
              <w:rPr>
                <w:b/>
                <w:sz w:val="24"/>
                <w:szCs w:val="24"/>
              </w:rPr>
              <w:t>Nhận biết</w:t>
            </w:r>
          </w:p>
        </w:tc>
        <w:tc>
          <w:tcPr>
            <w:tcW w:w="850" w:type="dxa"/>
            <w:shd w:val="clear" w:color="auto" w:fill="auto"/>
            <w:vAlign w:val="center"/>
          </w:tcPr>
          <w:p w14:paraId="65DF60EC" w14:textId="77777777" w:rsidR="000362A6" w:rsidRDefault="00000000">
            <w:pPr>
              <w:spacing w:after="0" w:line="240" w:lineRule="auto"/>
              <w:jc w:val="center"/>
              <w:rPr>
                <w:b/>
                <w:sz w:val="24"/>
                <w:szCs w:val="24"/>
              </w:rPr>
            </w:pPr>
            <w:r>
              <w:rPr>
                <w:b/>
                <w:sz w:val="24"/>
                <w:szCs w:val="24"/>
              </w:rPr>
              <w:t>Thông hiểu</w:t>
            </w:r>
          </w:p>
          <w:p w14:paraId="45962536" w14:textId="77777777" w:rsidR="000362A6" w:rsidRDefault="000362A6">
            <w:pPr>
              <w:spacing w:after="0" w:line="240" w:lineRule="auto"/>
              <w:jc w:val="center"/>
              <w:rPr>
                <w:b/>
                <w:sz w:val="24"/>
                <w:szCs w:val="24"/>
              </w:rPr>
            </w:pPr>
          </w:p>
        </w:tc>
        <w:tc>
          <w:tcPr>
            <w:tcW w:w="851" w:type="dxa"/>
            <w:shd w:val="clear" w:color="auto" w:fill="auto"/>
            <w:vAlign w:val="center"/>
          </w:tcPr>
          <w:p w14:paraId="2C1E5C8A" w14:textId="77777777" w:rsidR="000362A6" w:rsidRDefault="00000000">
            <w:pPr>
              <w:spacing w:after="0" w:line="240" w:lineRule="auto"/>
              <w:jc w:val="center"/>
              <w:rPr>
                <w:b/>
                <w:sz w:val="24"/>
                <w:szCs w:val="24"/>
              </w:rPr>
            </w:pPr>
            <w:r>
              <w:rPr>
                <w:b/>
                <w:sz w:val="24"/>
                <w:szCs w:val="24"/>
              </w:rPr>
              <w:t>Vận dụng</w:t>
            </w:r>
          </w:p>
        </w:tc>
        <w:tc>
          <w:tcPr>
            <w:tcW w:w="850" w:type="dxa"/>
            <w:shd w:val="clear" w:color="auto" w:fill="auto"/>
            <w:vAlign w:val="center"/>
          </w:tcPr>
          <w:p w14:paraId="23D0DE65" w14:textId="77777777" w:rsidR="000362A6" w:rsidRDefault="00000000">
            <w:pPr>
              <w:spacing w:after="0" w:line="240" w:lineRule="auto"/>
              <w:jc w:val="center"/>
              <w:rPr>
                <w:b/>
                <w:sz w:val="24"/>
                <w:szCs w:val="24"/>
              </w:rPr>
            </w:pPr>
            <w:r>
              <w:rPr>
                <w:b/>
                <w:sz w:val="24"/>
                <w:szCs w:val="24"/>
              </w:rPr>
              <w:t>Vận dụng cao</w:t>
            </w:r>
          </w:p>
        </w:tc>
      </w:tr>
      <w:tr w:rsidR="000362A6" w14:paraId="7AAF645F" w14:textId="77777777">
        <w:trPr>
          <w:trHeight w:val="281"/>
        </w:trPr>
        <w:tc>
          <w:tcPr>
            <w:tcW w:w="780" w:type="dxa"/>
            <w:vMerge w:val="restart"/>
            <w:shd w:val="clear" w:color="auto" w:fill="auto"/>
          </w:tcPr>
          <w:p w14:paraId="0D92CFDF" w14:textId="77777777" w:rsidR="000362A6" w:rsidRDefault="00000000">
            <w:pPr>
              <w:spacing w:after="0" w:line="240" w:lineRule="auto"/>
              <w:jc w:val="center"/>
              <w:rPr>
                <w:b/>
                <w:sz w:val="24"/>
                <w:szCs w:val="24"/>
              </w:rPr>
            </w:pPr>
            <w:r>
              <w:rPr>
                <w:b/>
                <w:sz w:val="24"/>
                <w:szCs w:val="24"/>
              </w:rPr>
              <w:t>1</w:t>
            </w:r>
          </w:p>
          <w:p w14:paraId="543D4D11" w14:textId="77777777" w:rsidR="000362A6" w:rsidRDefault="000362A6">
            <w:pPr>
              <w:spacing w:after="0" w:line="240" w:lineRule="auto"/>
              <w:jc w:val="center"/>
              <w:rPr>
                <w:b/>
                <w:sz w:val="24"/>
                <w:szCs w:val="24"/>
              </w:rPr>
            </w:pPr>
          </w:p>
        </w:tc>
        <w:tc>
          <w:tcPr>
            <w:tcW w:w="1140" w:type="dxa"/>
            <w:vMerge w:val="restart"/>
            <w:shd w:val="clear" w:color="auto" w:fill="auto"/>
          </w:tcPr>
          <w:p w14:paraId="4EC261B6" w14:textId="77777777" w:rsidR="000362A6" w:rsidRDefault="00000000">
            <w:pPr>
              <w:spacing w:after="0" w:line="240" w:lineRule="auto"/>
              <w:rPr>
                <w:b/>
                <w:sz w:val="24"/>
                <w:szCs w:val="24"/>
              </w:rPr>
            </w:pPr>
            <w:r>
              <w:rPr>
                <w:b/>
                <w:sz w:val="24"/>
                <w:szCs w:val="24"/>
              </w:rPr>
              <w:t>Đọc hiểu</w:t>
            </w:r>
          </w:p>
        </w:tc>
        <w:tc>
          <w:tcPr>
            <w:tcW w:w="1417" w:type="dxa"/>
            <w:shd w:val="clear" w:color="auto" w:fill="auto"/>
          </w:tcPr>
          <w:p w14:paraId="122B6979" w14:textId="77777777" w:rsidR="000362A6" w:rsidRDefault="00000000">
            <w:pPr>
              <w:spacing w:after="0" w:line="240" w:lineRule="auto"/>
              <w:rPr>
                <w:sz w:val="24"/>
                <w:szCs w:val="24"/>
              </w:rPr>
            </w:pPr>
            <w:r>
              <w:rPr>
                <w:sz w:val="24"/>
                <w:szCs w:val="24"/>
              </w:rPr>
              <w:t>Truyện dân gian (truyền thuyết, cổ tích)..</w:t>
            </w:r>
          </w:p>
        </w:tc>
        <w:tc>
          <w:tcPr>
            <w:tcW w:w="3402" w:type="dxa"/>
            <w:shd w:val="clear" w:color="auto" w:fill="auto"/>
          </w:tcPr>
          <w:p w14:paraId="2679FF15" w14:textId="77777777" w:rsidR="000362A6" w:rsidRDefault="00000000">
            <w:pPr>
              <w:spacing w:after="0" w:line="240" w:lineRule="auto"/>
              <w:jc w:val="both"/>
              <w:rPr>
                <w:b/>
                <w:sz w:val="24"/>
                <w:szCs w:val="24"/>
              </w:rPr>
            </w:pPr>
            <w:r>
              <w:rPr>
                <w:b/>
                <w:sz w:val="24"/>
                <w:szCs w:val="24"/>
              </w:rPr>
              <w:t xml:space="preserve">Nhận biết: </w:t>
            </w:r>
          </w:p>
          <w:p w14:paraId="313B7DFB" w14:textId="77777777" w:rsidR="000362A6" w:rsidRDefault="00000000">
            <w:pPr>
              <w:spacing w:after="0" w:line="240" w:lineRule="auto"/>
              <w:jc w:val="both"/>
              <w:rPr>
                <w:sz w:val="24"/>
                <w:szCs w:val="24"/>
              </w:rPr>
            </w:pPr>
            <w:r>
              <w:rPr>
                <w:sz w:val="24"/>
                <w:szCs w:val="24"/>
              </w:rPr>
              <w:t>- Nhận biết được những dấu hiệu đặc trưng của thể loại truyện cổ tích; chi tiết tiêu biểu, nhân vật, đề tài, cốt truyện, lời người kể chuyện và lời nhân vật.</w:t>
            </w:r>
          </w:p>
          <w:p w14:paraId="525CC63F" w14:textId="77777777" w:rsidR="000362A6" w:rsidRDefault="00000000">
            <w:pPr>
              <w:spacing w:after="0" w:line="240" w:lineRule="auto"/>
              <w:jc w:val="both"/>
              <w:rPr>
                <w:sz w:val="24"/>
                <w:szCs w:val="24"/>
              </w:rPr>
            </w:pPr>
            <w:r>
              <w:rPr>
                <w:sz w:val="24"/>
                <w:szCs w:val="24"/>
              </w:rPr>
              <w:t>- Nhận biết được người kể chuyện và ngôi kể.</w:t>
            </w:r>
          </w:p>
          <w:p w14:paraId="4C2E4457" w14:textId="77777777" w:rsidR="000362A6" w:rsidRDefault="00000000">
            <w:pPr>
              <w:spacing w:after="0" w:line="240" w:lineRule="auto"/>
              <w:jc w:val="both"/>
              <w:rPr>
                <w:b/>
                <w:sz w:val="24"/>
                <w:szCs w:val="24"/>
              </w:rPr>
            </w:pPr>
            <w:r>
              <w:rPr>
                <w:b/>
                <w:sz w:val="24"/>
                <w:szCs w:val="24"/>
              </w:rPr>
              <w:t>Thông hiểu:</w:t>
            </w:r>
          </w:p>
          <w:p w14:paraId="26009533" w14:textId="77777777" w:rsidR="000362A6" w:rsidRDefault="00000000">
            <w:pPr>
              <w:spacing w:after="0" w:line="240" w:lineRule="auto"/>
              <w:jc w:val="both"/>
              <w:rPr>
                <w:sz w:val="24"/>
                <w:szCs w:val="24"/>
              </w:rPr>
            </w:pPr>
            <w:r>
              <w:rPr>
                <w:sz w:val="24"/>
                <w:szCs w:val="24"/>
              </w:rPr>
              <w:t>- Lí giải được ý nghĩa, tác dụng của các chi tiết tiêu biểu</w:t>
            </w:r>
          </w:p>
          <w:p w14:paraId="7F6885F6" w14:textId="77777777" w:rsidR="000362A6" w:rsidRDefault="00000000">
            <w:pPr>
              <w:spacing w:after="0" w:line="240" w:lineRule="auto"/>
              <w:jc w:val="both"/>
              <w:rPr>
                <w:sz w:val="24"/>
                <w:szCs w:val="24"/>
              </w:rPr>
            </w:pPr>
            <w:r>
              <w:rPr>
                <w:sz w:val="24"/>
                <w:szCs w:val="24"/>
              </w:rPr>
              <w:t>- Hiểu được đặc điểm nhân vật thể hiện qua hình dáng, cử chỉ, hành động, ngôn ngữ, ý nghĩ.</w:t>
            </w:r>
          </w:p>
          <w:p w14:paraId="67E836A9" w14:textId="77777777" w:rsidR="000362A6" w:rsidRDefault="00000000">
            <w:pPr>
              <w:spacing w:after="0" w:line="240" w:lineRule="auto"/>
              <w:jc w:val="both"/>
              <w:rPr>
                <w:sz w:val="24"/>
                <w:szCs w:val="24"/>
              </w:rPr>
            </w:pPr>
            <w:r>
              <w:rPr>
                <w:b/>
                <w:sz w:val="24"/>
                <w:szCs w:val="24"/>
              </w:rPr>
              <w:t>Vận dụng</w:t>
            </w:r>
            <w:r>
              <w:rPr>
                <w:sz w:val="24"/>
                <w:szCs w:val="24"/>
              </w:rPr>
              <w:t>:</w:t>
            </w:r>
          </w:p>
          <w:p w14:paraId="5285DAD1" w14:textId="77777777" w:rsidR="000362A6" w:rsidRDefault="00000000">
            <w:pPr>
              <w:spacing w:after="0" w:line="240" w:lineRule="auto"/>
              <w:jc w:val="both"/>
              <w:rPr>
                <w:sz w:val="24"/>
                <w:szCs w:val="24"/>
              </w:rPr>
            </w:pPr>
            <w:r>
              <w:rPr>
                <w:sz w:val="24"/>
                <w:szCs w:val="24"/>
              </w:rPr>
              <w:t xml:space="preserve">- Rút ra được bài học từ văn bản. </w:t>
            </w:r>
          </w:p>
          <w:p w14:paraId="74287391" w14:textId="77777777" w:rsidR="000362A6" w:rsidRDefault="00000000">
            <w:pPr>
              <w:spacing w:after="0" w:line="240" w:lineRule="auto"/>
              <w:jc w:val="both"/>
              <w:rPr>
                <w:sz w:val="24"/>
                <w:szCs w:val="24"/>
              </w:rPr>
            </w:pPr>
            <w:r>
              <w:rPr>
                <w:sz w:val="24"/>
                <w:szCs w:val="24"/>
              </w:rPr>
              <w:t xml:space="preserve">- Nhận xét, đánh giá được ý nghĩa, giá trị tư tưởng hoặc đặc sắc về nghệ thuật của văn bản. </w:t>
            </w:r>
          </w:p>
        </w:tc>
        <w:tc>
          <w:tcPr>
            <w:tcW w:w="851" w:type="dxa"/>
            <w:vMerge w:val="restart"/>
            <w:shd w:val="clear" w:color="auto" w:fill="auto"/>
            <w:vAlign w:val="center"/>
          </w:tcPr>
          <w:p w14:paraId="4EE6743E" w14:textId="77777777" w:rsidR="000362A6" w:rsidRDefault="00000000">
            <w:pPr>
              <w:spacing w:after="0" w:line="240" w:lineRule="auto"/>
              <w:jc w:val="both"/>
              <w:rPr>
                <w:sz w:val="24"/>
                <w:szCs w:val="24"/>
              </w:rPr>
            </w:pPr>
            <w:r>
              <w:rPr>
                <w:sz w:val="24"/>
                <w:szCs w:val="24"/>
              </w:rPr>
              <w:t>3 TN</w:t>
            </w:r>
          </w:p>
          <w:p w14:paraId="7A063E05" w14:textId="77777777" w:rsidR="000362A6" w:rsidRDefault="000362A6">
            <w:pPr>
              <w:spacing w:after="0" w:line="240" w:lineRule="auto"/>
              <w:jc w:val="both"/>
              <w:rPr>
                <w:sz w:val="24"/>
                <w:szCs w:val="24"/>
              </w:rPr>
            </w:pPr>
          </w:p>
          <w:p w14:paraId="5C863B4D" w14:textId="77777777" w:rsidR="000362A6" w:rsidRDefault="000362A6">
            <w:pPr>
              <w:spacing w:after="0" w:line="240" w:lineRule="auto"/>
              <w:jc w:val="both"/>
              <w:rPr>
                <w:sz w:val="24"/>
                <w:szCs w:val="24"/>
              </w:rPr>
            </w:pPr>
          </w:p>
          <w:p w14:paraId="249DF1FC" w14:textId="77777777" w:rsidR="000362A6" w:rsidRDefault="000362A6">
            <w:pPr>
              <w:spacing w:after="0" w:line="240" w:lineRule="auto"/>
              <w:jc w:val="both"/>
              <w:rPr>
                <w:sz w:val="24"/>
                <w:szCs w:val="24"/>
              </w:rPr>
            </w:pPr>
          </w:p>
          <w:p w14:paraId="5A59116F" w14:textId="77777777" w:rsidR="000362A6" w:rsidRDefault="000362A6">
            <w:pPr>
              <w:spacing w:after="0" w:line="240" w:lineRule="auto"/>
              <w:jc w:val="both"/>
              <w:rPr>
                <w:sz w:val="24"/>
                <w:szCs w:val="24"/>
              </w:rPr>
            </w:pPr>
          </w:p>
          <w:p w14:paraId="25FEB4B4" w14:textId="77777777" w:rsidR="000362A6" w:rsidRDefault="000362A6">
            <w:pPr>
              <w:spacing w:after="0" w:line="240" w:lineRule="auto"/>
              <w:jc w:val="both"/>
              <w:rPr>
                <w:sz w:val="24"/>
                <w:szCs w:val="24"/>
              </w:rPr>
            </w:pPr>
          </w:p>
          <w:p w14:paraId="37672E04" w14:textId="77777777" w:rsidR="000362A6" w:rsidRDefault="000362A6">
            <w:pPr>
              <w:spacing w:after="0" w:line="240" w:lineRule="auto"/>
              <w:jc w:val="both"/>
              <w:rPr>
                <w:sz w:val="24"/>
                <w:szCs w:val="24"/>
              </w:rPr>
            </w:pPr>
          </w:p>
          <w:p w14:paraId="0C5D1404" w14:textId="77777777" w:rsidR="000362A6" w:rsidRDefault="000362A6">
            <w:pPr>
              <w:spacing w:after="0" w:line="240" w:lineRule="auto"/>
              <w:jc w:val="both"/>
              <w:rPr>
                <w:sz w:val="24"/>
                <w:szCs w:val="24"/>
              </w:rPr>
            </w:pPr>
          </w:p>
          <w:p w14:paraId="69D598A5" w14:textId="77777777" w:rsidR="000362A6" w:rsidRDefault="000362A6">
            <w:pPr>
              <w:spacing w:after="0" w:line="240" w:lineRule="auto"/>
              <w:jc w:val="both"/>
              <w:rPr>
                <w:sz w:val="24"/>
                <w:szCs w:val="24"/>
              </w:rPr>
            </w:pPr>
          </w:p>
          <w:p w14:paraId="424DDED0" w14:textId="77777777" w:rsidR="000362A6" w:rsidRDefault="000362A6">
            <w:pPr>
              <w:spacing w:after="0" w:line="240" w:lineRule="auto"/>
              <w:jc w:val="both"/>
              <w:rPr>
                <w:sz w:val="24"/>
                <w:szCs w:val="24"/>
              </w:rPr>
            </w:pPr>
          </w:p>
          <w:p w14:paraId="4069A87B" w14:textId="77777777" w:rsidR="000362A6" w:rsidRDefault="000362A6">
            <w:pPr>
              <w:spacing w:after="0" w:line="240" w:lineRule="auto"/>
              <w:jc w:val="both"/>
              <w:rPr>
                <w:sz w:val="24"/>
                <w:szCs w:val="24"/>
              </w:rPr>
            </w:pPr>
          </w:p>
          <w:p w14:paraId="30714523" w14:textId="77777777" w:rsidR="000362A6" w:rsidRDefault="000362A6">
            <w:pPr>
              <w:spacing w:after="0" w:line="240" w:lineRule="auto"/>
              <w:jc w:val="both"/>
              <w:rPr>
                <w:sz w:val="24"/>
                <w:szCs w:val="24"/>
              </w:rPr>
            </w:pPr>
          </w:p>
          <w:p w14:paraId="04760A03" w14:textId="77777777" w:rsidR="000362A6" w:rsidRDefault="000362A6">
            <w:pPr>
              <w:spacing w:after="0" w:line="240" w:lineRule="auto"/>
              <w:jc w:val="both"/>
              <w:rPr>
                <w:sz w:val="24"/>
                <w:szCs w:val="24"/>
              </w:rPr>
            </w:pPr>
          </w:p>
          <w:p w14:paraId="3F6AD4B4" w14:textId="77777777" w:rsidR="000362A6" w:rsidRDefault="000362A6">
            <w:pPr>
              <w:spacing w:after="0" w:line="240" w:lineRule="auto"/>
              <w:jc w:val="both"/>
              <w:rPr>
                <w:sz w:val="24"/>
                <w:szCs w:val="24"/>
              </w:rPr>
            </w:pPr>
          </w:p>
          <w:p w14:paraId="006EDF67" w14:textId="77777777" w:rsidR="000362A6" w:rsidRDefault="000362A6">
            <w:pPr>
              <w:spacing w:after="0" w:line="240" w:lineRule="auto"/>
              <w:jc w:val="both"/>
              <w:rPr>
                <w:sz w:val="24"/>
                <w:szCs w:val="24"/>
              </w:rPr>
            </w:pPr>
          </w:p>
          <w:p w14:paraId="387D1602" w14:textId="77777777" w:rsidR="000362A6" w:rsidRDefault="000362A6">
            <w:pPr>
              <w:spacing w:after="0" w:line="240" w:lineRule="auto"/>
              <w:jc w:val="both"/>
              <w:rPr>
                <w:sz w:val="24"/>
                <w:szCs w:val="24"/>
              </w:rPr>
            </w:pPr>
          </w:p>
          <w:p w14:paraId="31C22F48" w14:textId="77777777" w:rsidR="000362A6" w:rsidRDefault="000362A6">
            <w:pPr>
              <w:spacing w:after="0" w:line="240" w:lineRule="auto"/>
              <w:jc w:val="both"/>
              <w:rPr>
                <w:sz w:val="24"/>
                <w:szCs w:val="24"/>
              </w:rPr>
            </w:pPr>
          </w:p>
          <w:p w14:paraId="019CB952" w14:textId="77777777" w:rsidR="000362A6" w:rsidRDefault="000362A6">
            <w:pPr>
              <w:spacing w:after="0" w:line="240" w:lineRule="auto"/>
              <w:jc w:val="both"/>
              <w:rPr>
                <w:sz w:val="24"/>
                <w:szCs w:val="24"/>
              </w:rPr>
            </w:pPr>
          </w:p>
        </w:tc>
        <w:tc>
          <w:tcPr>
            <w:tcW w:w="850" w:type="dxa"/>
            <w:vMerge w:val="restart"/>
            <w:shd w:val="clear" w:color="auto" w:fill="auto"/>
            <w:vAlign w:val="center"/>
          </w:tcPr>
          <w:p w14:paraId="747E424C" w14:textId="77777777" w:rsidR="000362A6" w:rsidRDefault="000362A6">
            <w:pPr>
              <w:spacing w:after="0" w:line="240" w:lineRule="auto"/>
              <w:jc w:val="both"/>
              <w:rPr>
                <w:sz w:val="24"/>
                <w:szCs w:val="24"/>
              </w:rPr>
            </w:pPr>
          </w:p>
          <w:p w14:paraId="2AC250B4" w14:textId="77777777" w:rsidR="000362A6" w:rsidRDefault="00000000">
            <w:pPr>
              <w:spacing w:after="0" w:line="240" w:lineRule="auto"/>
              <w:jc w:val="both"/>
              <w:rPr>
                <w:sz w:val="24"/>
                <w:szCs w:val="24"/>
              </w:rPr>
            </w:pPr>
            <w:r>
              <w:rPr>
                <w:sz w:val="24"/>
                <w:szCs w:val="24"/>
              </w:rPr>
              <w:t>5TN</w:t>
            </w:r>
          </w:p>
          <w:p w14:paraId="7B9EC867" w14:textId="77777777" w:rsidR="000362A6" w:rsidRDefault="000362A6">
            <w:pPr>
              <w:spacing w:after="0" w:line="240" w:lineRule="auto"/>
              <w:jc w:val="both"/>
              <w:rPr>
                <w:sz w:val="24"/>
                <w:szCs w:val="24"/>
              </w:rPr>
            </w:pPr>
          </w:p>
          <w:p w14:paraId="157B0E68" w14:textId="77777777" w:rsidR="000362A6" w:rsidRDefault="000362A6">
            <w:pPr>
              <w:spacing w:after="0" w:line="240" w:lineRule="auto"/>
              <w:jc w:val="both"/>
              <w:rPr>
                <w:sz w:val="24"/>
                <w:szCs w:val="24"/>
              </w:rPr>
            </w:pPr>
          </w:p>
          <w:p w14:paraId="2CE47058" w14:textId="77777777" w:rsidR="000362A6" w:rsidRDefault="000362A6">
            <w:pPr>
              <w:spacing w:after="0" w:line="240" w:lineRule="auto"/>
              <w:jc w:val="both"/>
              <w:rPr>
                <w:sz w:val="24"/>
                <w:szCs w:val="24"/>
              </w:rPr>
            </w:pPr>
          </w:p>
          <w:p w14:paraId="52B69B29" w14:textId="77777777" w:rsidR="000362A6" w:rsidRDefault="000362A6">
            <w:pPr>
              <w:spacing w:after="0" w:line="240" w:lineRule="auto"/>
              <w:jc w:val="both"/>
              <w:rPr>
                <w:sz w:val="24"/>
                <w:szCs w:val="24"/>
              </w:rPr>
            </w:pPr>
          </w:p>
          <w:p w14:paraId="426B60C4" w14:textId="77777777" w:rsidR="000362A6" w:rsidRDefault="000362A6">
            <w:pPr>
              <w:spacing w:after="0" w:line="240" w:lineRule="auto"/>
              <w:jc w:val="both"/>
              <w:rPr>
                <w:sz w:val="24"/>
                <w:szCs w:val="24"/>
              </w:rPr>
            </w:pPr>
          </w:p>
          <w:p w14:paraId="2C6C161F" w14:textId="77777777" w:rsidR="000362A6" w:rsidRDefault="000362A6">
            <w:pPr>
              <w:spacing w:after="0" w:line="240" w:lineRule="auto"/>
              <w:jc w:val="both"/>
              <w:rPr>
                <w:sz w:val="24"/>
                <w:szCs w:val="24"/>
              </w:rPr>
            </w:pPr>
          </w:p>
          <w:p w14:paraId="499971B6" w14:textId="77777777" w:rsidR="000362A6" w:rsidRDefault="000362A6">
            <w:pPr>
              <w:spacing w:after="0" w:line="240" w:lineRule="auto"/>
              <w:jc w:val="both"/>
              <w:rPr>
                <w:sz w:val="24"/>
                <w:szCs w:val="24"/>
              </w:rPr>
            </w:pPr>
          </w:p>
          <w:p w14:paraId="1EAC33C7" w14:textId="77777777" w:rsidR="000362A6" w:rsidRDefault="000362A6">
            <w:pPr>
              <w:spacing w:after="0" w:line="240" w:lineRule="auto"/>
              <w:jc w:val="both"/>
              <w:rPr>
                <w:sz w:val="24"/>
                <w:szCs w:val="24"/>
              </w:rPr>
            </w:pPr>
          </w:p>
          <w:p w14:paraId="4F4B18E8" w14:textId="77777777" w:rsidR="000362A6" w:rsidRDefault="000362A6">
            <w:pPr>
              <w:spacing w:after="0" w:line="240" w:lineRule="auto"/>
              <w:jc w:val="both"/>
              <w:rPr>
                <w:sz w:val="24"/>
                <w:szCs w:val="24"/>
              </w:rPr>
            </w:pPr>
          </w:p>
          <w:p w14:paraId="0F075E4A" w14:textId="77777777" w:rsidR="000362A6" w:rsidRDefault="000362A6">
            <w:pPr>
              <w:spacing w:after="0" w:line="240" w:lineRule="auto"/>
              <w:jc w:val="both"/>
              <w:rPr>
                <w:sz w:val="24"/>
                <w:szCs w:val="24"/>
              </w:rPr>
            </w:pPr>
          </w:p>
          <w:p w14:paraId="28B906D7" w14:textId="77777777" w:rsidR="000362A6" w:rsidRDefault="000362A6">
            <w:pPr>
              <w:spacing w:after="0" w:line="240" w:lineRule="auto"/>
              <w:jc w:val="both"/>
              <w:rPr>
                <w:sz w:val="24"/>
                <w:szCs w:val="24"/>
              </w:rPr>
            </w:pPr>
          </w:p>
          <w:p w14:paraId="5D48244B" w14:textId="77777777" w:rsidR="000362A6" w:rsidRDefault="000362A6">
            <w:pPr>
              <w:spacing w:after="0" w:line="240" w:lineRule="auto"/>
              <w:jc w:val="both"/>
              <w:rPr>
                <w:sz w:val="24"/>
                <w:szCs w:val="24"/>
              </w:rPr>
            </w:pPr>
          </w:p>
          <w:p w14:paraId="33A5484F" w14:textId="77777777" w:rsidR="000362A6" w:rsidRDefault="000362A6">
            <w:pPr>
              <w:spacing w:after="0" w:line="240" w:lineRule="auto"/>
              <w:jc w:val="both"/>
              <w:rPr>
                <w:sz w:val="24"/>
                <w:szCs w:val="24"/>
              </w:rPr>
            </w:pPr>
          </w:p>
          <w:p w14:paraId="66D3CA3A" w14:textId="77777777" w:rsidR="000362A6" w:rsidRDefault="000362A6">
            <w:pPr>
              <w:spacing w:after="0" w:line="240" w:lineRule="auto"/>
              <w:jc w:val="both"/>
              <w:rPr>
                <w:sz w:val="24"/>
                <w:szCs w:val="24"/>
              </w:rPr>
            </w:pPr>
          </w:p>
          <w:p w14:paraId="6601F081" w14:textId="77777777" w:rsidR="000362A6" w:rsidRDefault="000362A6">
            <w:pPr>
              <w:spacing w:after="0" w:line="240" w:lineRule="auto"/>
              <w:jc w:val="both"/>
              <w:rPr>
                <w:sz w:val="24"/>
                <w:szCs w:val="24"/>
              </w:rPr>
            </w:pPr>
          </w:p>
          <w:p w14:paraId="7374721B" w14:textId="77777777" w:rsidR="000362A6" w:rsidRDefault="000362A6">
            <w:pPr>
              <w:spacing w:after="0" w:line="240" w:lineRule="auto"/>
              <w:jc w:val="both"/>
              <w:rPr>
                <w:sz w:val="24"/>
                <w:szCs w:val="24"/>
              </w:rPr>
            </w:pPr>
          </w:p>
          <w:p w14:paraId="554A6F91" w14:textId="77777777" w:rsidR="000362A6" w:rsidRDefault="000362A6">
            <w:pPr>
              <w:spacing w:after="0" w:line="240" w:lineRule="auto"/>
              <w:jc w:val="both"/>
              <w:rPr>
                <w:sz w:val="24"/>
                <w:szCs w:val="24"/>
              </w:rPr>
            </w:pPr>
          </w:p>
          <w:p w14:paraId="23A6EDF6" w14:textId="77777777" w:rsidR="000362A6" w:rsidRDefault="000362A6">
            <w:pPr>
              <w:spacing w:after="0" w:line="240" w:lineRule="auto"/>
              <w:jc w:val="both"/>
              <w:rPr>
                <w:sz w:val="24"/>
                <w:szCs w:val="24"/>
              </w:rPr>
            </w:pPr>
          </w:p>
        </w:tc>
        <w:tc>
          <w:tcPr>
            <w:tcW w:w="851" w:type="dxa"/>
            <w:vMerge w:val="restart"/>
            <w:shd w:val="clear" w:color="auto" w:fill="auto"/>
            <w:vAlign w:val="center"/>
          </w:tcPr>
          <w:p w14:paraId="5603B980" w14:textId="77777777" w:rsidR="000362A6" w:rsidRDefault="00000000">
            <w:pPr>
              <w:spacing w:after="0" w:line="240" w:lineRule="auto"/>
              <w:jc w:val="both"/>
              <w:rPr>
                <w:sz w:val="24"/>
                <w:szCs w:val="24"/>
              </w:rPr>
            </w:pPr>
            <w:r>
              <w:rPr>
                <w:sz w:val="24"/>
                <w:szCs w:val="24"/>
              </w:rPr>
              <w:t>2TL</w:t>
            </w:r>
          </w:p>
          <w:p w14:paraId="67F05A1C" w14:textId="77777777" w:rsidR="000362A6" w:rsidRDefault="000362A6">
            <w:pPr>
              <w:spacing w:after="0" w:line="240" w:lineRule="auto"/>
              <w:jc w:val="both"/>
              <w:rPr>
                <w:sz w:val="24"/>
                <w:szCs w:val="24"/>
              </w:rPr>
            </w:pPr>
          </w:p>
          <w:p w14:paraId="0ABDD29F" w14:textId="77777777" w:rsidR="000362A6" w:rsidRDefault="000362A6">
            <w:pPr>
              <w:spacing w:after="0" w:line="240" w:lineRule="auto"/>
              <w:jc w:val="both"/>
              <w:rPr>
                <w:sz w:val="24"/>
                <w:szCs w:val="24"/>
              </w:rPr>
            </w:pPr>
          </w:p>
          <w:p w14:paraId="2F45C733" w14:textId="77777777" w:rsidR="000362A6" w:rsidRDefault="000362A6">
            <w:pPr>
              <w:spacing w:after="0" w:line="240" w:lineRule="auto"/>
              <w:jc w:val="both"/>
              <w:rPr>
                <w:sz w:val="24"/>
                <w:szCs w:val="24"/>
              </w:rPr>
            </w:pPr>
          </w:p>
          <w:p w14:paraId="22F7B42A" w14:textId="77777777" w:rsidR="000362A6" w:rsidRDefault="000362A6">
            <w:pPr>
              <w:spacing w:after="0" w:line="240" w:lineRule="auto"/>
              <w:jc w:val="both"/>
              <w:rPr>
                <w:sz w:val="24"/>
                <w:szCs w:val="24"/>
              </w:rPr>
            </w:pPr>
          </w:p>
          <w:p w14:paraId="13C7716C" w14:textId="77777777" w:rsidR="000362A6" w:rsidRDefault="000362A6">
            <w:pPr>
              <w:spacing w:after="0" w:line="240" w:lineRule="auto"/>
              <w:jc w:val="both"/>
              <w:rPr>
                <w:sz w:val="24"/>
                <w:szCs w:val="24"/>
              </w:rPr>
            </w:pPr>
          </w:p>
          <w:p w14:paraId="6556FE9E" w14:textId="77777777" w:rsidR="000362A6" w:rsidRDefault="000362A6">
            <w:pPr>
              <w:spacing w:after="0" w:line="240" w:lineRule="auto"/>
              <w:jc w:val="both"/>
              <w:rPr>
                <w:sz w:val="24"/>
                <w:szCs w:val="24"/>
              </w:rPr>
            </w:pPr>
          </w:p>
          <w:p w14:paraId="5572F10D" w14:textId="77777777" w:rsidR="000362A6" w:rsidRDefault="000362A6">
            <w:pPr>
              <w:spacing w:after="0" w:line="240" w:lineRule="auto"/>
              <w:jc w:val="both"/>
              <w:rPr>
                <w:sz w:val="24"/>
                <w:szCs w:val="24"/>
              </w:rPr>
            </w:pPr>
          </w:p>
          <w:p w14:paraId="35967104" w14:textId="77777777" w:rsidR="000362A6" w:rsidRDefault="000362A6">
            <w:pPr>
              <w:spacing w:after="0" w:line="240" w:lineRule="auto"/>
              <w:jc w:val="both"/>
              <w:rPr>
                <w:sz w:val="24"/>
                <w:szCs w:val="24"/>
              </w:rPr>
            </w:pPr>
          </w:p>
          <w:p w14:paraId="677A7281" w14:textId="77777777" w:rsidR="000362A6" w:rsidRDefault="000362A6">
            <w:pPr>
              <w:spacing w:after="0" w:line="240" w:lineRule="auto"/>
              <w:jc w:val="both"/>
              <w:rPr>
                <w:sz w:val="24"/>
                <w:szCs w:val="24"/>
              </w:rPr>
            </w:pPr>
          </w:p>
          <w:p w14:paraId="5F87A6B6" w14:textId="77777777" w:rsidR="000362A6" w:rsidRDefault="000362A6">
            <w:pPr>
              <w:spacing w:after="0" w:line="240" w:lineRule="auto"/>
              <w:jc w:val="both"/>
              <w:rPr>
                <w:sz w:val="24"/>
                <w:szCs w:val="24"/>
              </w:rPr>
            </w:pPr>
          </w:p>
          <w:p w14:paraId="72138AE0" w14:textId="77777777" w:rsidR="000362A6" w:rsidRDefault="000362A6">
            <w:pPr>
              <w:spacing w:after="0" w:line="240" w:lineRule="auto"/>
              <w:jc w:val="both"/>
              <w:rPr>
                <w:sz w:val="24"/>
                <w:szCs w:val="24"/>
              </w:rPr>
            </w:pPr>
          </w:p>
          <w:p w14:paraId="72C3AFC1" w14:textId="77777777" w:rsidR="000362A6" w:rsidRDefault="000362A6">
            <w:pPr>
              <w:spacing w:after="0" w:line="240" w:lineRule="auto"/>
              <w:jc w:val="both"/>
              <w:rPr>
                <w:sz w:val="24"/>
                <w:szCs w:val="24"/>
              </w:rPr>
            </w:pPr>
          </w:p>
          <w:p w14:paraId="583A6D08" w14:textId="77777777" w:rsidR="000362A6" w:rsidRDefault="000362A6">
            <w:pPr>
              <w:spacing w:after="0" w:line="240" w:lineRule="auto"/>
              <w:jc w:val="both"/>
              <w:rPr>
                <w:sz w:val="24"/>
                <w:szCs w:val="24"/>
              </w:rPr>
            </w:pPr>
          </w:p>
          <w:p w14:paraId="5475B7BA" w14:textId="77777777" w:rsidR="000362A6" w:rsidRDefault="000362A6">
            <w:pPr>
              <w:spacing w:after="0" w:line="240" w:lineRule="auto"/>
              <w:jc w:val="both"/>
              <w:rPr>
                <w:sz w:val="24"/>
                <w:szCs w:val="24"/>
              </w:rPr>
            </w:pPr>
          </w:p>
          <w:p w14:paraId="43164305" w14:textId="77777777" w:rsidR="000362A6" w:rsidRDefault="000362A6">
            <w:pPr>
              <w:spacing w:after="0" w:line="240" w:lineRule="auto"/>
              <w:jc w:val="both"/>
              <w:rPr>
                <w:sz w:val="24"/>
                <w:szCs w:val="24"/>
              </w:rPr>
            </w:pPr>
          </w:p>
          <w:p w14:paraId="4815F899" w14:textId="77777777" w:rsidR="000362A6" w:rsidRDefault="000362A6">
            <w:pPr>
              <w:spacing w:after="0" w:line="240" w:lineRule="auto"/>
              <w:jc w:val="both"/>
              <w:rPr>
                <w:sz w:val="24"/>
                <w:szCs w:val="24"/>
              </w:rPr>
            </w:pPr>
          </w:p>
          <w:p w14:paraId="0DEEE0FF" w14:textId="77777777" w:rsidR="000362A6" w:rsidRDefault="000362A6">
            <w:pPr>
              <w:spacing w:after="0" w:line="240" w:lineRule="auto"/>
              <w:jc w:val="both"/>
              <w:rPr>
                <w:sz w:val="24"/>
                <w:szCs w:val="24"/>
              </w:rPr>
            </w:pPr>
          </w:p>
        </w:tc>
        <w:tc>
          <w:tcPr>
            <w:tcW w:w="850" w:type="dxa"/>
            <w:vMerge w:val="restart"/>
            <w:shd w:val="clear" w:color="auto" w:fill="auto"/>
            <w:vAlign w:val="center"/>
          </w:tcPr>
          <w:p w14:paraId="203A6131" w14:textId="77777777" w:rsidR="000362A6" w:rsidRDefault="000362A6">
            <w:pPr>
              <w:spacing w:after="0" w:line="240" w:lineRule="auto"/>
              <w:jc w:val="both"/>
              <w:rPr>
                <w:sz w:val="24"/>
                <w:szCs w:val="24"/>
              </w:rPr>
            </w:pPr>
          </w:p>
        </w:tc>
      </w:tr>
      <w:tr w:rsidR="000362A6" w14:paraId="19F3FA8C" w14:textId="77777777">
        <w:trPr>
          <w:trHeight w:val="281"/>
        </w:trPr>
        <w:tc>
          <w:tcPr>
            <w:tcW w:w="780" w:type="dxa"/>
            <w:vMerge/>
            <w:shd w:val="clear" w:color="auto" w:fill="auto"/>
          </w:tcPr>
          <w:p w14:paraId="35AA8CF8" w14:textId="77777777" w:rsidR="000362A6" w:rsidRDefault="000362A6">
            <w:pPr>
              <w:widowControl w:val="0"/>
              <w:pBdr>
                <w:top w:val="nil"/>
                <w:left w:val="nil"/>
                <w:bottom w:val="nil"/>
                <w:right w:val="nil"/>
                <w:between w:val="nil"/>
              </w:pBdr>
              <w:spacing w:after="0" w:line="276" w:lineRule="auto"/>
              <w:rPr>
                <w:sz w:val="24"/>
                <w:szCs w:val="24"/>
              </w:rPr>
            </w:pPr>
          </w:p>
        </w:tc>
        <w:tc>
          <w:tcPr>
            <w:tcW w:w="1140" w:type="dxa"/>
            <w:vMerge/>
            <w:shd w:val="clear" w:color="auto" w:fill="auto"/>
          </w:tcPr>
          <w:p w14:paraId="6AEED4B1" w14:textId="77777777" w:rsidR="000362A6" w:rsidRDefault="000362A6">
            <w:pPr>
              <w:widowControl w:val="0"/>
              <w:pBdr>
                <w:top w:val="nil"/>
                <w:left w:val="nil"/>
                <w:bottom w:val="nil"/>
                <w:right w:val="nil"/>
                <w:between w:val="nil"/>
              </w:pBdr>
              <w:spacing w:after="0" w:line="276" w:lineRule="auto"/>
              <w:rPr>
                <w:sz w:val="24"/>
                <w:szCs w:val="24"/>
              </w:rPr>
            </w:pPr>
          </w:p>
        </w:tc>
        <w:tc>
          <w:tcPr>
            <w:tcW w:w="1417" w:type="dxa"/>
            <w:shd w:val="clear" w:color="auto" w:fill="auto"/>
          </w:tcPr>
          <w:p w14:paraId="676278E5" w14:textId="77777777" w:rsidR="000362A6" w:rsidRDefault="000362A6">
            <w:pPr>
              <w:spacing w:after="0" w:line="240" w:lineRule="auto"/>
              <w:rPr>
                <w:sz w:val="24"/>
                <w:szCs w:val="24"/>
              </w:rPr>
            </w:pPr>
          </w:p>
        </w:tc>
        <w:tc>
          <w:tcPr>
            <w:tcW w:w="3402" w:type="dxa"/>
            <w:shd w:val="clear" w:color="auto" w:fill="auto"/>
          </w:tcPr>
          <w:p w14:paraId="47C4C6ED" w14:textId="77777777" w:rsidR="000362A6" w:rsidRDefault="000362A6">
            <w:pPr>
              <w:spacing w:line="340" w:lineRule="auto"/>
              <w:jc w:val="both"/>
              <w:rPr>
                <w:sz w:val="26"/>
                <w:szCs w:val="26"/>
              </w:rPr>
            </w:pPr>
          </w:p>
        </w:tc>
        <w:tc>
          <w:tcPr>
            <w:tcW w:w="851" w:type="dxa"/>
            <w:vMerge/>
            <w:shd w:val="clear" w:color="auto" w:fill="auto"/>
            <w:vAlign w:val="center"/>
          </w:tcPr>
          <w:p w14:paraId="631054DA" w14:textId="77777777" w:rsidR="000362A6" w:rsidRDefault="000362A6">
            <w:pPr>
              <w:widowControl w:val="0"/>
              <w:pBdr>
                <w:top w:val="nil"/>
                <w:left w:val="nil"/>
                <w:bottom w:val="nil"/>
                <w:right w:val="nil"/>
                <w:between w:val="nil"/>
              </w:pBdr>
              <w:spacing w:after="0" w:line="276" w:lineRule="auto"/>
              <w:rPr>
                <w:sz w:val="26"/>
                <w:szCs w:val="26"/>
              </w:rPr>
            </w:pPr>
          </w:p>
        </w:tc>
        <w:tc>
          <w:tcPr>
            <w:tcW w:w="850" w:type="dxa"/>
            <w:vMerge/>
            <w:shd w:val="clear" w:color="auto" w:fill="auto"/>
            <w:vAlign w:val="center"/>
          </w:tcPr>
          <w:p w14:paraId="04941879" w14:textId="77777777" w:rsidR="000362A6" w:rsidRDefault="000362A6">
            <w:pPr>
              <w:widowControl w:val="0"/>
              <w:pBdr>
                <w:top w:val="nil"/>
                <w:left w:val="nil"/>
                <w:bottom w:val="nil"/>
                <w:right w:val="nil"/>
                <w:between w:val="nil"/>
              </w:pBdr>
              <w:spacing w:after="0" w:line="276" w:lineRule="auto"/>
              <w:rPr>
                <w:sz w:val="26"/>
                <w:szCs w:val="26"/>
              </w:rPr>
            </w:pPr>
          </w:p>
        </w:tc>
        <w:tc>
          <w:tcPr>
            <w:tcW w:w="851" w:type="dxa"/>
            <w:vMerge/>
            <w:shd w:val="clear" w:color="auto" w:fill="auto"/>
            <w:vAlign w:val="center"/>
          </w:tcPr>
          <w:p w14:paraId="407B954D" w14:textId="77777777" w:rsidR="000362A6" w:rsidRDefault="000362A6">
            <w:pPr>
              <w:widowControl w:val="0"/>
              <w:pBdr>
                <w:top w:val="nil"/>
                <w:left w:val="nil"/>
                <w:bottom w:val="nil"/>
                <w:right w:val="nil"/>
                <w:between w:val="nil"/>
              </w:pBdr>
              <w:spacing w:after="0" w:line="276" w:lineRule="auto"/>
              <w:rPr>
                <w:sz w:val="26"/>
                <w:szCs w:val="26"/>
              </w:rPr>
            </w:pPr>
          </w:p>
        </w:tc>
        <w:tc>
          <w:tcPr>
            <w:tcW w:w="850" w:type="dxa"/>
            <w:vMerge/>
            <w:shd w:val="clear" w:color="auto" w:fill="auto"/>
            <w:vAlign w:val="center"/>
          </w:tcPr>
          <w:p w14:paraId="601B7F6A" w14:textId="77777777" w:rsidR="000362A6" w:rsidRDefault="000362A6">
            <w:pPr>
              <w:widowControl w:val="0"/>
              <w:pBdr>
                <w:top w:val="nil"/>
                <w:left w:val="nil"/>
                <w:bottom w:val="nil"/>
                <w:right w:val="nil"/>
                <w:between w:val="nil"/>
              </w:pBdr>
              <w:spacing w:after="0" w:line="276" w:lineRule="auto"/>
              <w:rPr>
                <w:sz w:val="26"/>
                <w:szCs w:val="26"/>
              </w:rPr>
            </w:pPr>
          </w:p>
        </w:tc>
      </w:tr>
      <w:tr w:rsidR="000362A6" w14:paraId="3E8F1FD8" w14:textId="77777777">
        <w:trPr>
          <w:trHeight w:val="152"/>
        </w:trPr>
        <w:tc>
          <w:tcPr>
            <w:tcW w:w="780" w:type="dxa"/>
            <w:vMerge w:val="restart"/>
            <w:shd w:val="clear" w:color="auto" w:fill="auto"/>
          </w:tcPr>
          <w:p w14:paraId="3FDF9C0F" w14:textId="77777777" w:rsidR="000362A6" w:rsidRDefault="00000000">
            <w:pPr>
              <w:spacing w:after="0" w:line="240" w:lineRule="auto"/>
              <w:jc w:val="center"/>
              <w:rPr>
                <w:b/>
                <w:sz w:val="24"/>
                <w:szCs w:val="24"/>
              </w:rPr>
            </w:pPr>
            <w:r>
              <w:rPr>
                <w:b/>
                <w:sz w:val="24"/>
                <w:szCs w:val="24"/>
              </w:rPr>
              <w:t>2</w:t>
            </w:r>
          </w:p>
        </w:tc>
        <w:tc>
          <w:tcPr>
            <w:tcW w:w="1140" w:type="dxa"/>
            <w:vMerge w:val="restart"/>
            <w:shd w:val="clear" w:color="auto" w:fill="auto"/>
          </w:tcPr>
          <w:p w14:paraId="0072C511" w14:textId="77777777" w:rsidR="000362A6" w:rsidRDefault="00000000">
            <w:pPr>
              <w:spacing w:after="0" w:line="240" w:lineRule="auto"/>
              <w:rPr>
                <w:b/>
                <w:sz w:val="24"/>
                <w:szCs w:val="24"/>
              </w:rPr>
            </w:pPr>
            <w:r>
              <w:rPr>
                <w:b/>
                <w:sz w:val="24"/>
                <w:szCs w:val="24"/>
              </w:rPr>
              <w:t>Viết</w:t>
            </w:r>
          </w:p>
        </w:tc>
        <w:tc>
          <w:tcPr>
            <w:tcW w:w="1417" w:type="dxa"/>
            <w:shd w:val="clear" w:color="auto" w:fill="auto"/>
          </w:tcPr>
          <w:p w14:paraId="4DFED9F1" w14:textId="77777777" w:rsidR="000362A6" w:rsidRDefault="000362A6">
            <w:pPr>
              <w:spacing w:after="0" w:line="240" w:lineRule="auto"/>
              <w:rPr>
                <w:sz w:val="24"/>
                <w:szCs w:val="24"/>
              </w:rPr>
            </w:pPr>
          </w:p>
        </w:tc>
        <w:tc>
          <w:tcPr>
            <w:tcW w:w="3402" w:type="dxa"/>
            <w:shd w:val="clear" w:color="auto" w:fill="auto"/>
          </w:tcPr>
          <w:p w14:paraId="44FBD84E" w14:textId="77777777" w:rsidR="000362A6" w:rsidRDefault="000362A6">
            <w:pPr>
              <w:spacing w:after="0" w:line="240" w:lineRule="auto"/>
              <w:jc w:val="both"/>
              <w:rPr>
                <w:sz w:val="24"/>
                <w:szCs w:val="24"/>
              </w:rPr>
            </w:pPr>
          </w:p>
        </w:tc>
        <w:tc>
          <w:tcPr>
            <w:tcW w:w="851" w:type="dxa"/>
            <w:shd w:val="clear" w:color="auto" w:fill="auto"/>
            <w:vAlign w:val="center"/>
          </w:tcPr>
          <w:p w14:paraId="0CA600E8" w14:textId="77777777" w:rsidR="000362A6" w:rsidRDefault="000362A6">
            <w:pPr>
              <w:spacing w:after="0" w:line="240" w:lineRule="auto"/>
              <w:jc w:val="both"/>
              <w:rPr>
                <w:sz w:val="24"/>
                <w:szCs w:val="24"/>
              </w:rPr>
            </w:pPr>
          </w:p>
          <w:p w14:paraId="577D6C38" w14:textId="77777777" w:rsidR="000362A6" w:rsidRDefault="000362A6">
            <w:pPr>
              <w:spacing w:after="0" w:line="240" w:lineRule="auto"/>
              <w:jc w:val="both"/>
              <w:rPr>
                <w:sz w:val="24"/>
                <w:szCs w:val="24"/>
              </w:rPr>
            </w:pPr>
          </w:p>
          <w:p w14:paraId="01AD7312" w14:textId="77777777" w:rsidR="000362A6" w:rsidRDefault="000362A6">
            <w:pPr>
              <w:spacing w:after="0" w:line="240" w:lineRule="auto"/>
              <w:jc w:val="both"/>
              <w:rPr>
                <w:sz w:val="24"/>
                <w:szCs w:val="24"/>
              </w:rPr>
            </w:pPr>
          </w:p>
          <w:p w14:paraId="76241B07" w14:textId="77777777" w:rsidR="000362A6" w:rsidRDefault="000362A6">
            <w:pPr>
              <w:spacing w:after="0" w:line="240" w:lineRule="auto"/>
              <w:jc w:val="both"/>
              <w:rPr>
                <w:sz w:val="24"/>
                <w:szCs w:val="24"/>
              </w:rPr>
            </w:pPr>
          </w:p>
          <w:p w14:paraId="622DE32A" w14:textId="77777777" w:rsidR="000362A6" w:rsidRDefault="000362A6">
            <w:pPr>
              <w:spacing w:after="0" w:line="240" w:lineRule="auto"/>
              <w:jc w:val="both"/>
              <w:rPr>
                <w:sz w:val="24"/>
                <w:szCs w:val="24"/>
              </w:rPr>
            </w:pPr>
          </w:p>
          <w:p w14:paraId="1570AA56" w14:textId="77777777" w:rsidR="000362A6" w:rsidRDefault="000362A6">
            <w:pPr>
              <w:spacing w:after="0" w:line="240" w:lineRule="auto"/>
              <w:jc w:val="both"/>
              <w:rPr>
                <w:sz w:val="24"/>
                <w:szCs w:val="24"/>
              </w:rPr>
            </w:pPr>
          </w:p>
          <w:p w14:paraId="1E43642F" w14:textId="77777777" w:rsidR="000362A6" w:rsidRDefault="000362A6">
            <w:pPr>
              <w:spacing w:after="0" w:line="240" w:lineRule="auto"/>
              <w:jc w:val="both"/>
              <w:rPr>
                <w:sz w:val="24"/>
                <w:szCs w:val="24"/>
              </w:rPr>
            </w:pPr>
          </w:p>
          <w:p w14:paraId="1A6728BB" w14:textId="77777777" w:rsidR="000362A6" w:rsidRDefault="000362A6">
            <w:pPr>
              <w:spacing w:after="0" w:line="240" w:lineRule="auto"/>
              <w:jc w:val="both"/>
              <w:rPr>
                <w:sz w:val="24"/>
                <w:szCs w:val="24"/>
              </w:rPr>
            </w:pPr>
          </w:p>
        </w:tc>
        <w:tc>
          <w:tcPr>
            <w:tcW w:w="850" w:type="dxa"/>
            <w:shd w:val="clear" w:color="auto" w:fill="auto"/>
            <w:vAlign w:val="center"/>
          </w:tcPr>
          <w:p w14:paraId="0292569E" w14:textId="77777777" w:rsidR="000362A6" w:rsidRDefault="000362A6">
            <w:pPr>
              <w:spacing w:after="0" w:line="240" w:lineRule="auto"/>
              <w:jc w:val="both"/>
              <w:rPr>
                <w:sz w:val="24"/>
                <w:szCs w:val="24"/>
              </w:rPr>
            </w:pPr>
          </w:p>
          <w:p w14:paraId="4311A638" w14:textId="77777777" w:rsidR="000362A6" w:rsidRDefault="000362A6">
            <w:pPr>
              <w:spacing w:after="0" w:line="240" w:lineRule="auto"/>
              <w:jc w:val="both"/>
              <w:rPr>
                <w:sz w:val="24"/>
                <w:szCs w:val="24"/>
              </w:rPr>
            </w:pPr>
          </w:p>
          <w:p w14:paraId="17227C61" w14:textId="77777777" w:rsidR="000362A6" w:rsidRDefault="000362A6">
            <w:pPr>
              <w:spacing w:after="0" w:line="240" w:lineRule="auto"/>
              <w:jc w:val="both"/>
              <w:rPr>
                <w:sz w:val="24"/>
                <w:szCs w:val="24"/>
              </w:rPr>
            </w:pPr>
          </w:p>
          <w:p w14:paraId="210A4B0A" w14:textId="77777777" w:rsidR="000362A6" w:rsidRDefault="000362A6">
            <w:pPr>
              <w:spacing w:after="0" w:line="240" w:lineRule="auto"/>
              <w:jc w:val="both"/>
              <w:rPr>
                <w:sz w:val="24"/>
                <w:szCs w:val="24"/>
              </w:rPr>
            </w:pPr>
          </w:p>
          <w:p w14:paraId="22ED8225" w14:textId="77777777" w:rsidR="000362A6" w:rsidRDefault="000362A6">
            <w:pPr>
              <w:spacing w:after="0" w:line="240" w:lineRule="auto"/>
              <w:jc w:val="both"/>
              <w:rPr>
                <w:sz w:val="24"/>
                <w:szCs w:val="24"/>
              </w:rPr>
            </w:pPr>
          </w:p>
          <w:p w14:paraId="0CA6922C" w14:textId="77777777" w:rsidR="000362A6" w:rsidRDefault="000362A6">
            <w:pPr>
              <w:spacing w:after="0" w:line="240" w:lineRule="auto"/>
              <w:jc w:val="both"/>
              <w:rPr>
                <w:sz w:val="24"/>
                <w:szCs w:val="24"/>
              </w:rPr>
            </w:pPr>
          </w:p>
          <w:p w14:paraId="6D425575" w14:textId="77777777" w:rsidR="000362A6" w:rsidRDefault="000362A6">
            <w:pPr>
              <w:spacing w:after="0" w:line="240" w:lineRule="auto"/>
              <w:jc w:val="both"/>
              <w:rPr>
                <w:sz w:val="24"/>
                <w:szCs w:val="24"/>
              </w:rPr>
            </w:pPr>
          </w:p>
        </w:tc>
        <w:tc>
          <w:tcPr>
            <w:tcW w:w="851" w:type="dxa"/>
            <w:shd w:val="clear" w:color="auto" w:fill="auto"/>
            <w:vAlign w:val="center"/>
          </w:tcPr>
          <w:p w14:paraId="24D5618B" w14:textId="77777777" w:rsidR="000362A6" w:rsidRDefault="000362A6">
            <w:pPr>
              <w:spacing w:after="0" w:line="240" w:lineRule="auto"/>
              <w:jc w:val="both"/>
              <w:rPr>
                <w:sz w:val="24"/>
                <w:szCs w:val="24"/>
              </w:rPr>
            </w:pPr>
          </w:p>
          <w:p w14:paraId="290BC4AD" w14:textId="77777777" w:rsidR="000362A6" w:rsidRDefault="000362A6">
            <w:pPr>
              <w:spacing w:after="0" w:line="240" w:lineRule="auto"/>
              <w:jc w:val="both"/>
              <w:rPr>
                <w:sz w:val="24"/>
                <w:szCs w:val="24"/>
              </w:rPr>
            </w:pPr>
          </w:p>
          <w:p w14:paraId="4384D6A5" w14:textId="77777777" w:rsidR="000362A6" w:rsidRDefault="000362A6">
            <w:pPr>
              <w:spacing w:after="0" w:line="240" w:lineRule="auto"/>
              <w:jc w:val="both"/>
              <w:rPr>
                <w:sz w:val="24"/>
                <w:szCs w:val="24"/>
              </w:rPr>
            </w:pPr>
          </w:p>
          <w:p w14:paraId="5A2B61D0" w14:textId="77777777" w:rsidR="000362A6" w:rsidRDefault="000362A6">
            <w:pPr>
              <w:spacing w:after="0" w:line="240" w:lineRule="auto"/>
              <w:jc w:val="both"/>
              <w:rPr>
                <w:sz w:val="24"/>
                <w:szCs w:val="24"/>
              </w:rPr>
            </w:pPr>
          </w:p>
          <w:p w14:paraId="4D545BA7" w14:textId="77777777" w:rsidR="000362A6" w:rsidRDefault="000362A6">
            <w:pPr>
              <w:spacing w:after="0" w:line="240" w:lineRule="auto"/>
              <w:jc w:val="both"/>
              <w:rPr>
                <w:sz w:val="24"/>
                <w:szCs w:val="24"/>
              </w:rPr>
            </w:pPr>
          </w:p>
          <w:p w14:paraId="384CEF82" w14:textId="77777777" w:rsidR="000362A6" w:rsidRDefault="000362A6">
            <w:pPr>
              <w:spacing w:after="0" w:line="240" w:lineRule="auto"/>
              <w:jc w:val="both"/>
              <w:rPr>
                <w:sz w:val="24"/>
                <w:szCs w:val="24"/>
              </w:rPr>
            </w:pPr>
          </w:p>
          <w:p w14:paraId="7A8D1FE5" w14:textId="77777777" w:rsidR="000362A6" w:rsidRDefault="000362A6">
            <w:pPr>
              <w:spacing w:after="0" w:line="240" w:lineRule="auto"/>
              <w:jc w:val="both"/>
              <w:rPr>
                <w:sz w:val="24"/>
                <w:szCs w:val="24"/>
              </w:rPr>
            </w:pPr>
          </w:p>
          <w:p w14:paraId="130D93F2" w14:textId="77777777" w:rsidR="000362A6" w:rsidRDefault="000362A6">
            <w:pPr>
              <w:spacing w:after="0" w:line="240" w:lineRule="auto"/>
              <w:jc w:val="both"/>
              <w:rPr>
                <w:sz w:val="24"/>
                <w:szCs w:val="24"/>
              </w:rPr>
            </w:pPr>
          </w:p>
        </w:tc>
        <w:tc>
          <w:tcPr>
            <w:tcW w:w="850" w:type="dxa"/>
            <w:shd w:val="clear" w:color="auto" w:fill="auto"/>
            <w:vAlign w:val="center"/>
          </w:tcPr>
          <w:p w14:paraId="0AF17938" w14:textId="77777777" w:rsidR="000362A6" w:rsidRDefault="000362A6">
            <w:pPr>
              <w:spacing w:after="0" w:line="240" w:lineRule="auto"/>
              <w:jc w:val="both"/>
              <w:rPr>
                <w:sz w:val="24"/>
                <w:szCs w:val="24"/>
              </w:rPr>
            </w:pPr>
          </w:p>
          <w:p w14:paraId="6CC405B3" w14:textId="77777777" w:rsidR="000362A6" w:rsidRDefault="000362A6">
            <w:pPr>
              <w:spacing w:after="0" w:line="240" w:lineRule="auto"/>
              <w:jc w:val="both"/>
              <w:rPr>
                <w:sz w:val="24"/>
                <w:szCs w:val="24"/>
              </w:rPr>
            </w:pPr>
          </w:p>
          <w:p w14:paraId="371B923F" w14:textId="77777777" w:rsidR="000362A6" w:rsidRDefault="000362A6">
            <w:pPr>
              <w:spacing w:after="0" w:line="240" w:lineRule="auto"/>
              <w:jc w:val="both"/>
              <w:rPr>
                <w:sz w:val="24"/>
                <w:szCs w:val="24"/>
              </w:rPr>
            </w:pPr>
          </w:p>
          <w:p w14:paraId="37C65C38" w14:textId="77777777" w:rsidR="000362A6" w:rsidRDefault="000362A6">
            <w:pPr>
              <w:spacing w:after="0" w:line="240" w:lineRule="auto"/>
              <w:jc w:val="both"/>
              <w:rPr>
                <w:sz w:val="24"/>
                <w:szCs w:val="24"/>
              </w:rPr>
            </w:pPr>
          </w:p>
          <w:p w14:paraId="4FCCA84F" w14:textId="77777777" w:rsidR="000362A6" w:rsidRDefault="000362A6">
            <w:pPr>
              <w:spacing w:after="0" w:line="240" w:lineRule="auto"/>
              <w:jc w:val="both"/>
              <w:rPr>
                <w:sz w:val="24"/>
                <w:szCs w:val="24"/>
              </w:rPr>
            </w:pPr>
          </w:p>
          <w:p w14:paraId="7961C1FA" w14:textId="77777777" w:rsidR="000362A6" w:rsidRDefault="000362A6">
            <w:pPr>
              <w:spacing w:after="0" w:line="240" w:lineRule="auto"/>
              <w:jc w:val="both"/>
              <w:rPr>
                <w:sz w:val="24"/>
                <w:szCs w:val="24"/>
              </w:rPr>
            </w:pPr>
          </w:p>
          <w:p w14:paraId="365B8783" w14:textId="77777777" w:rsidR="000362A6" w:rsidRDefault="000362A6">
            <w:pPr>
              <w:spacing w:after="0" w:line="240" w:lineRule="auto"/>
              <w:jc w:val="both"/>
              <w:rPr>
                <w:sz w:val="24"/>
                <w:szCs w:val="24"/>
              </w:rPr>
            </w:pPr>
          </w:p>
          <w:p w14:paraId="706A7172" w14:textId="77777777" w:rsidR="000362A6" w:rsidRDefault="000362A6">
            <w:pPr>
              <w:spacing w:after="0" w:line="240" w:lineRule="auto"/>
              <w:jc w:val="both"/>
              <w:rPr>
                <w:sz w:val="24"/>
                <w:szCs w:val="24"/>
              </w:rPr>
            </w:pPr>
          </w:p>
        </w:tc>
      </w:tr>
      <w:tr w:rsidR="000362A6" w14:paraId="37F7A744" w14:textId="77777777">
        <w:trPr>
          <w:trHeight w:val="152"/>
        </w:trPr>
        <w:tc>
          <w:tcPr>
            <w:tcW w:w="780" w:type="dxa"/>
            <w:vMerge/>
            <w:shd w:val="clear" w:color="auto" w:fill="auto"/>
          </w:tcPr>
          <w:p w14:paraId="13C57E02" w14:textId="77777777" w:rsidR="000362A6" w:rsidRDefault="000362A6">
            <w:pPr>
              <w:widowControl w:val="0"/>
              <w:pBdr>
                <w:top w:val="nil"/>
                <w:left w:val="nil"/>
                <w:bottom w:val="nil"/>
                <w:right w:val="nil"/>
                <w:between w:val="nil"/>
              </w:pBdr>
              <w:spacing w:after="0" w:line="276" w:lineRule="auto"/>
              <w:rPr>
                <w:sz w:val="24"/>
                <w:szCs w:val="24"/>
              </w:rPr>
            </w:pPr>
          </w:p>
        </w:tc>
        <w:tc>
          <w:tcPr>
            <w:tcW w:w="1140" w:type="dxa"/>
            <w:vMerge/>
            <w:shd w:val="clear" w:color="auto" w:fill="auto"/>
          </w:tcPr>
          <w:p w14:paraId="1A7FD2B8" w14:textId="77777777" w:rsidR="000362A6" w:rsidRDefault="000362A6">
            <w:pPr>
              <w:widowControl w:val="0"/>
              <w:pBdr>
                <w:top w:val="nil"/>
                <w:left w:val="nil"/>
                <w:bottom w:val="nil"/>
                <w:right w:val="nil"/>
                <w:between w:val="nil"/>
              </w:pBdr>
              <w:spacing w:after="0" w:line="276" w:lineRule="auto"/>
              <w:rPr>
                <w:sz w:val="24"/>
                <w:szCs w:val="24"/>
              </w:rPr>
            </w:pPr>
          </w:p>
        </w:tc>
        <w:tc>
          <w:tcPr>
            <w:tcW w:w="1417" w:type="dxa"/>
            <w:shd w:val="clear" w:color="auto" w:fill="auto"/>
          </w:tcPr>
          <w:p w14:paraId="34C394F7" w14:textId="77777777" w:rsidR="000362A6" w:rsidRDefault="00000000">
            <w:pPr>
              <w:spacing w:line="340" w:lineRule="auto"/>
              <w:jc w:val="both"/>
              <w:rPr>
                <w:sz w:val="26"/>
                <w:szCs w:val="26"/>
              </w:rPr>
            </w:pPr>
            <w:r>
              <w:rPr>
                <w:sz w:val="26"/>
                <w:szCs w:val="26"/>
              </w:rPr>
              <w:t xml:space="preserve">Kể lại một truyền thuyết hoặc </w:t>
            </w:r>
            <w:r>
              <w:rPr>
                <w:sz w:val="26"/>
                <w:szCs w:val="26"/>
              </w:rPr>
              <w:lastRenderedPageBreak/>
              <w:t>truyện cổ tích.</w:t>
            </w:r>
          </w:p>
        </w:tc>
        <w:tc>
          <w:tcPr>
            <w:tcW w:w="3402" w:type="dxa"/>
            <w:shd w:val="clear" w:color="auto" w:fill="auto"/>
          </w:tcPr>
          <w:p w14:paraId="4E36A371" w14:textId="77777777" w:rsidR="000362A6" w:rsidRDefault="00000000">
            <w:pPr>
              <w:spacing w:line="340" w:lineRule="auto"/>
              <w:rPr>
                <w:b/>
                <w:sz w:val="26"/>
                <w:szCs w:val="26"/>
              </w:rPr>
            </w:pPr>
            <w:r>
              <w:rPr>
                <w:b/>
                <w:sz w:val="26"/>
                <w:szCs w:val="26"/>
              </w:rPr>
              <w:lastRenderedPageBreak/>
              <w:t xml:space="preserve">Nhận biết: </w:t>
            </w:r>
          </w:p>
          <w:p w14:paraId="21290C7B" w14:textId="77777777" w:rsidR="000362A6" w:rsidRDefault="00000000">
            <w:pPr>
              <w:spacing w:line="340" w:lineRule="auto"/>
              <w:rPr>
                <w:b/>
                <w:sz w:val="26"/>
                <w:szCs w:val="26"/>
              </w:rPr>
            </w:pPr>
            <w:r>
              <w:rPr>
                <w:b/>
                <w:sz w:val="26"/>
                <w:szCs w:val="26"/>
              </w:rPr>
              <w:t xml:space="preserve">Thông hiểu: </w:t>
            </w:r>
            <w:r>
              <w:rPr>
                <w:sz w:val="26"/>
                <w:szCs w:val="26"/>
              </w:rPr>
              <w:t xml:space="preserve"> </w:t>
            </w:r>
          </w:p>
          <w:p w14:paraId="3ED089C6" w14:textId="77777777" w:rsidR="000362A6" w:rsidRDefault="00000000">
            <w:pPr>
              <w:spacing w:line="340" w:lineRule="auto"/>
              <w:rPr>
                <w:b/>
                <w:sz w:val="26"/>
                <w:szCs w:val="26"/>
              </w:rPr>
            </w:pPr>
            <w:r>
              <w:rPr>
                <w:b/>
                <w:sz w:val="26"/>
                <w:szCs w:val="26"/>
              </w:rPr>
              <w:t xml:space="preserve">Vận dụng: </w:t>
            </w:r>
          </w:p>
          <w:p w14:paraId="61424885" w14:textId="77777777" w:rsidR="000362A6" w:rsidRDefault="00000000">
            <w:pPr>
              <w:spacing w:line="340" w:lineRule="auto"/>
              <w:jc w:val="both"/>
              <w:rPr>
                <w:b/>
                <w:sz w:val="26"/>
                <w:szCs w:val="26"/>
              </w:rPr>
            </w:pPr>
            <w:r>
              <w:rPr>
                <w:b/>
                <w:sz w:val="26"/>
                <w:szCs w:val="26"/>
              </w:rPr>
              <w:lastRenderedPageBreak/>
              <w:t xml:space="preserve">Vận dụng cao: </w:t>
            </w:r>
          </w:p>
          <w:p w14:paraId="46E4FD1E" w14:textId="77777777" w:rsidR="000362A6" w:rsidRDefault="00000000">
            <w:pPr>
              <w:spacing w:line="340" w:lineRule="auto"/>
              <w:jc w:val="both"/>
              <w:rPr>
                <w:b/>
                <w:sz w:val="26"/>
                <w:szCs w:val="26"/>
              </w:rPr>
            </w:pPr>
            <w:r>
              <w:rPr>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59CF49D4" w14:textId="77777777" w:rsidR="000362A6" w:rsidRDefault="00000000">
            <w:pPr>
              <w:spacing w:after="0" w:line="240" w:lineRule="auto"/>
              <w:jc w:val="both"/>
              <w:rPr>
                <w:sz w:val="24"/>
                <w:szCs w:val="24"/>
              </w:rPr>
            </w:pPr>
            <w:r>
              <w:rPr>
                <w:sz w:val="24"/>
                <w:szCs w:val="24"/>
              </w:rPr>
              <w:lastRenderedPageBreak/>
              <w:t>1*</w:t>
            </w:r>
          </w:p>
          <w:p w14:paraId="0050335E" w14:textId="77777777" w:rsidR="000362A6" w:rsidRDefault="000362A6">
            <w:pPr>
              <w:spacing w:after="0" w:line="240" w:lineRule="auto"/>
              <w:jc w:val="both"/>
              <w:rPr>
                <w:sz w:val="24"/>
                <w:szCs w:val="24"/>
              </w:rPr>
            </w:pPr>
          </w:p>
        </w:tc>
        <w:tc>
          <w:tcPr>
            <w:tcW w:w="850" w:type="dxa"/>
            <w:shd w:val="clear" w:color="auto" w:fill="auto"/>
            <w:vAlign w:val="center"/>
          </w:tcPr>
          <w:p w14:paraId="1FCF5F76" w14:textId="77777777" w:rsidR="000362A6" w:rsidRDefault="00000000">
            <w:pPr>
              <w:spacing w:after="0" w:line="240" w:lineRule="auto"/>
              <w:jc w:val="both"/>
              <w:rPr>
                <w:sz w:val="24"/>
                <w:szCs w:val="24"/>
              </w:rPr>
            </w:pPr>
            <w:r>
              <w:rPr>
                <w:sz w:val="24"/>
                <w:szCs w:val="24"/>
              </w:rPr>
              <w:t>1*</w:t>
            </w:r>
          </w:p>
          <w:p w14:paraId="718E0230" w14:textId="77777777" w:rsidR="000362A6" w:rsidRDefault="000362A6">
            <w:pPr>
              <w:spacing w:after="0" w:line="240" w:lineRule="auto"/>
              <w:jc w:val="both"/>
              <w:rPr>
                <w:sz w:val="24"/>
                <w:szCs w:val="24"/>
              </w:rPr>
            </w:pPr>
          </w:p>
        </w:tc>
        <w:tc>
          <w:tcPr>
            <w:tcW w:w="851" w:type="dxa"/>
            <w:shd w:val="clear" w:color="auto" w:fill="auto"/>
            <w:vAlign w:val="center"/>
          </w:tcPr>
          <w:p w14:paraId="6FF6EF3C" w14:textId="77777777" w:rsidR="000362A6" w:rsidRDefault="00000000">
            <w:pPr>
              <w:spacing w:after="0" w:line="240" w:lineRule="auto"/>
              <w:jc w:val="both"/>
              <w:rPr>
                <w:sz w:val="24"/>
                <w:szCs w:val="24"/>
              </w:rPr>
            </w:pPr>
            <w:r>
              <w:rPr>
                <w:sz w:val="24"/>
                <w:szCs w:val="24"/>
              </w:rPr>
              <w:t>1*</w:t>
            </w:r>
          </w:p>
          <w:p w14:paraId="6F44BE1D" w14:textId="77777777" w:rsidR="000362A6" w:rsidRDefault="000362A6">
            <w:pPr>
              <w:spacing w:after="0" w:line="240" w:lineRule="auto"/>
              <w:jc w:val="both"/>
              <w:rPr>
                <w:sz w:val="24"/>
                <w:szCs w:val="24"/>
              </w:rPr>
            </w:pPr>
          </w:p>
        </w:tc>
        <w:tc>
          <w:tcPr>
            <w:tcW w:w="850" w:type="dxa"/>
            <w:shd w:val="clear" w:color="auto" w:fill="auto"/>
            <w:vAlign w:val="center"/>
          </w:tcPr>
          <w:p w14:paraId="3B3E5F56" w14:textId="77777777" w:rsidR="000362A6" w:rsidRDefault="00000000">
            <w:pPr>
              <w:spacing w:after="0" w:line="240" w:lineRule="auto"/>
              <w:jc w:val="both"/>
              <w:rPr>
                <w:sz w:val="24"/>
                <w:szCs w:val="24"/>
              </w:rPr>
            </w:pPr>
            <w:r>
              <w:rPr>
                <w:sz w:val="24"/>
                <w:szCs w:val="24"/>
              </w:rPr>
              <w:t>1TL*</w:t>
            </w:r>
          </w:p>
          <w:p w14:paraId="62DC495F" w14:textId="77777777" w:rsidR="000362A6" w:rsidRDefault="000362A6">
            <w:pPr>
              <w:spacing w:after="0" w:line="240" w:lineRule="auto"/>
              <w:jc w:val="both"/>
              <w:rPr>
                <w:sz w:val="24"/>
                <w:szCs w:val="24"/>
              </w:rPr>
            </w:pPr>
          </w:p>
        </w:tc>
      </w:tr>
      <w:tr w:rsidR="000362A6" w14:paraId="0FED1891" w14:textId="77777777">
        <w:trPr>
          <w:trHeight w:val="374"/>
        </w:trPr>
        <w:tc>
          <w:tcPr>
            <w:tcW w:w="3337" w:type="dxa"/>
            <w:gridSpan w:val="3"/>
            <w:shd w:val="clear" w:color="auto" w:fill="auto"/>
          </w:tcPr>
          <w:p w14:paraId="32D8A8CE" w14:textId="77777777" w:rsidR="000362A6" w:rsidRDefault="00000000">
            <w:pPr>
              <w:spacing w:after="0" w:line="240" w:lineRule="auto"/>
              <w:jc w:val="center"/>
              <w:rPr>
                <w:b/>
                <w:sz w:val="24"/>
                <w:szCs w:val="24"/>
              </w:rPr>
            </w:pPr>
            <w:r>
              <w:rPr>
                <w:b/>
                <w:sz w:val="24"/>
                <w:szCs w:val="24"/>
              </w:rPr>
              <w:t>Tổng</w:t>
            </w:r>
          </w:p>
        </w:tc>
        <w:tc>
          <w:tcPr>
            <w:tcW w:w="3402" w:type="dxa"/>
            <w:shd w:val="clear" w:color="auto" w:fill="auto"/>
          </w:tcPr>
          <w:p w14:paraId="3CD0BD27" w14:textId="77777777" w:rsidR="000362A6" w:rsidRDefault="000362A6">
            <w:pPr>
              <w:spacing w:after="0" w:line="240" w:lineRule="auto"/>
              <w:rPr>
                <w:b/>
                <w:sz w:val="24"/>
                <w:szCs w:val="24"/>
              </w:rPr>
            </w:pPr>
          </w:p>
        </w:tc>
        <w:tc>
          <w:tcPr>
            <w:tcW w:w="851" w:type="dxa"/>
            <w:shd w:val="clear" w:color="auto" w:fill="auto"/>
          </w:tcPr>
          <w:p w14:paraId="2EF56499" w14:textId="77777777" w:rsidR="000362A6" w:rsidRDefault="00000000">
            <w:pPr>
              <w:spacing w:after="0" w:line="240" w:lineRule="auto"/>
              <w:jc w:val="center"/>
              <w:rPr>
                <w:b/>
                <w:sz w:val="24"/>
                <w:szCs w:val="24"/>
              </w:rPr>
            </w:pPr>
            <w:r>
              <w:rPr>
                <w:b/>
                <w:sz w:val="24"/>
                <w:szCs w:val="24"/>
              </w:rPr>
              <w:t>3 TN</w:t>
            </w:r>
          </w:p>
        </w:tc>
        <w:tc>
          <w:tcPr>
            <w:tcW w:w="850" w:type="dxa"/>
            <w:shd w:val="clear" w:color="auto" w:fill="auto"/>
            <w:vAlign w:val="center"/>
          </w:tcPr>
          <w:p w14:paraId="17211CD9" w14:textId="77777777" w:rsidR="000362A6" w:rsidRDefault="00000000">
            <w:pPr>
              <w:spacing w:after="0" w:line="240" w:lineRule="auto"/>
              <w:jc w:val="center"/>
              <w:rPr>
                <w:b/>
                <w:sz w:val="24"/>
                <w:szCs w:val="24"/>
              </w:rPr>
            </w:pPr>
            <w:r>
              <w:rPr>
                <w:b/>
                <w:sz w:val="24"/>
                <w:szCs w:val="24"/>
              </w:rPr>
              <w:t>5TN</w:t>
            </w:r>
          </w:p>
        </w:tc>
        <w:tc>
          <w:tcPr>
            <w:tcW w:w="851" w:type="dxa"/>
            <w:shd w:val="clear" w:color="auto" w:fill="auto"/>
            <w:vAlign w:val="center"/>
          </w:tcPr>
          <w:p w14:paraId="6C5C6D72" w14:textId="77777777" w:rsidR="000362A6" w:rsidRDefault="00000000">
            <w:pPr>
              <w:spacing w:after="0" w:line="240" w:lineRule="auto"/>
              <w:jc w:val="center"/>
              <w:rPr>
                <w:b/>
                <w:sz w:val="24"/>
                <w:szCs w:val="24"/>
              </w:rPr>
            </w:pPr>
            <w:r>
              <w:rPr>
                <w:b/>
                <w:sz w:val="24"/>
                <w:szCs w:val="24"/>
              </w:rPr>
              <w:t>2 TL</w:t>
            </w:r>
          </w:p>
        </w:tc>
        <w:tc>
          <w:tcPr>
            <w:tcW w:w="850" w:type="dxa"/>
            <w:shd w:val="clear" w:color="auto" w:fill="auto"/>
            <w:vAlign w:val="center"/>
          </w:tcPr>
          <w:p w14:paraId="30DFAC98" w14:textId="77777777" w:rsidR="000362A6" w:rsidRDefault="00000000">
            <w:pPr>
              <w:spacing w:after="0" w:line="240" w:lineRule="auto"/>
              <w:jc w:val="center"/>
              <w:rPr>
                <w:b/>
                <w:sz w:val="24"/>
                <w:szCs w:val="24"/>
              </w:rPr>
            </w:pPr>
            <w:r>
              <w:rPr>
                <w:b/>
                <w:sz w:val="24"/>
                <w:szCs w:val="24"/>
              </w:rPr>
              <w:t>1 TL</w:t>
            </w:r>
          </w:p>
        </w:tc>
      </w:tr>
      <w:tr w:rsidR="000362A6" w14:paraId="2B2EA940" w14:textId="77777777">
        <w:trPr>
          <w:trHeight w:val="374"/>
        </w:trPr>
        <w:tc>
          <w:tcPr>
            <w:tcW w:w="3337" w:type="dxa"/>
            <w:gridSpan w:val="3"/>
            <w:shd w:val="clear" w:color="auto" w:fill="auto"/>
          </w:tcPr>
          <w:p w14:paraId="15D421E2" w14:textId="77777777" w:rsidR="000362A6" w:rsidRDefault="00000000">
            <w:pPr>
              <w:spacing w:after="0" w:line="240" w:lineRule="auto"/>
              <w:jc w:val="center"/>
              <w:rPr>
                <w:b/>
                <w:i/>
                <w:sz w:val="24"/>
                <w:szCs w:val="24"/>
              </w:rPr>
            </w:pPr>
            <w:r>
              <w:rPr>
                <w:b/>
                <w:i/>
                <w:sz w:val="24"/>
                <w:szCs w:val="24"/>
              </w:rPr>
              <w:t>Tỉ lệ %</w:t>
            </w:r>
          </w:p>
        </w:tc>
        <w:tc>
          <w:tcPr>
            <w:tcW w:w="3402" w:type="dxa"/>
            <w:shd w:val="clear" w:color="auto" w:fill="auto"/>
          </w:tcPr>
          <w:p w14:paraId="06249F37" w14:textId="77777777" w:rsidR="000362A6" w:rsidRDefault="000362A6">
            <w:pPr>
              <w:spacing w:after="0" w:line="240" w:lineRule="auto"/>
              <w:rPr>
                <w:b/>
                <w:i/>
                <w:sz w:val="24"/>
                <w:szCs w:val="24"/>
              </w:rPr>
            </w:pPr>
          </w:p>
        </w:tc>
        <w:tc>
          <w:tcPr>
            <w:tcW w:w="851" w:type="dxa"/>
            <w:shd w:val="clear" w:color="auto" w:fill="auto"/>
          </w:tcPr>
          <w:p w14:paraId="45FCB8BA" w14:textId="77777777" w:rsidR="000362A6" w:rsidRDefault="00000000">
            <w:pPr>
              <w:spacing w:after="0" w:line="240" w:lineRule="auto"/>
              <w:jc w:val="center"/>
              <w:rPr>
                <w:b/>
                <w:i/>
                <w:sz w:val="24"/>
                <w:szCs w:val="24"/>
              </w:rPr>
            </w:pPr>
            <w:r>
              <w:rPr>
                <w:b/>
                <w:i/>
                <w:sz w:val="24"/>
                <w:szCs w:val="24"/>
              </w:rPr>
              <w:t>20</w:t>
            </w:r>
          </w:p>
        </w:tc>
        <w:tc>
          <w:tcPr>
            <w:tcW w:w="850" w:type="dxa"/>
            <w:shd w:val="clear" w:color="auto" w:fill="auto"/>
          </w:tcPr>
          <w:p w14:paraId="0B4796CF" w14:textId="77777777" w:rsidR="000362A6" w:rsidRDefault="00000000">
            <w:pPr>
              <w:spacing w:after="0" w:line="240" w:lineRule="auto"/>
              <w:jc w:val="center"/>
              <w:rPr>
                <w:b/>
                <w:i/>
                <w:sz w:val="24"/>
                <w:szCs w:val="24"/>
              </w:rPr>
            </w:pPr>
            <w:r>
              <w:rPr>
                <w:b/>
                <w:i/>
                <w:sz w:val="24"/>
                <w:szCs w:val="24"/>
              </w:rPr>
              <w:t>40</w:t>
            </w:r>
          </w:p>
        </w:tc>
        <w:tc>
          <w:tcPr>
            <w:tcW w:w="851" w:type="dxa"/>
            <w:shd w:val="clear" w:color="auto" w:fill="auto"/>
          </w:tcPr>
          <w:p w14:paraId="54713181" w14:textId="77777777" w:rsidR="000362A6" w:rsidRDefault="00000000">
            <w:pPr>
              <w:spacing w:after="0" w:line="240" w:lineRule="auto"/>
              <w:jc w:val="center"/>
              <w:rPr>
                <w:b/>
                <w:i/>
                <w:sz w:val="24"/>
                <w:szCs w:val="24"/>
              </w:rPr>
            </w:pPr>
            <w:r>
              <w:rPr>
                <w:b/>
                <w:i/>
                <w:sz w:val="24"/>
                <w:szCs w:val="24"/>
              </w:rPr>
              <w:t>30</w:t>
            </w:r>
          </w:p>
        </w:tc>
        <w:tc>
          <w:tcPr>
            <w:tcW w:w="850" w:type="dxa"/>
            <w:shd w:val="clear" w:color="auto" w:fill="auto"/>
          </w:tcPr>
          <w:p w14:paraId="15850572" w14:textId="77777777" w:rsidR="000362A6" w:rsidRDefault="00000000">
            <w:pPr>
              <w:spacing w:after="0" w:line="240" w:lineRule="auto"/>
              <w:jc w:val="center"/>
              <w:rPr>
                <w:b/>
                <w:i/>
                <w:sz w:val="24"/>
                <w:szCs w:val="24"/>
              </w:rPr>
            </w:pPr>
            <w:r>
              <w:rPr>
                <w:b/>
                <w:i/>
                <w:sz w:val="24"/>
                <w:szCs w:val="24"/>
              </w:rPr>
              <w:t>10</w:t>
            </w:r>
          </w:p>
        </w:tc>
      </w:tr>
      <w:tr w:rsidR="000362A6" w14:paraId="075F70E8" w14:textId="77777777">
        <w:trPr>
          <w:trHeight w:val="240"/>
        </w:trPr>
        <w:tc>
          <w:tcPr>
            <w:tcW w:w="3337" w:type="dxa"/>
            <w:gridSpan w:val="3"/>
            <w:shd w:val="clear" w:color="auto" w:fill="auto"/>
          </w:tcPr>
          <w:p w14:paraId="381FD6FD" w14:textId="77777777" w:rsidR="000362A6" w:rsidRDefault="00000000">
            <w:pPr>
              <w:spacing w:after="0" w:line="240" w:lineRule="auto"/>
              <w:jc w:val="center"/>
              <w:rPr>
                <w:b/>
                <w:sz w:val="24"/>
                <w:szCs w:val="24"/>
              </w:rPr>
            </w:pPr>
            <w:r>
              <w:rPr>
                <w:b/>
                <w:sz w:val="24"/>
                <w:szCs w:val="24"/>
              </w:rPr>
              <w:t>Tỉ lệ chung</w:t>
            </w:r>
          </w:p>
        </w:tc>
        <w:tc>
          <w:tcPr>
            <w:tcW w:w="3402" w:type="dxa"/>
            <w:shd w:val="clear" w:color="auto" w:fill="auto"/>
          </w:tcPr>
          <w:p w14:paraId="3887807A" w14:textId="77777777" w:rsidR="000362A6" w:rsidRDefault="000362A6">
            <w:pPr>
              <w:spacing w:after="0" w:line="240" w:lineRule="auto"/>
              <w:rPr>
                <w:b/>
                <w:sz w:val="24"/>
                <w:szCs w:val="24"/>
              </w:rPr>
            </w:pPr>
          </w:p>
        </w:tc>
        <w:tc>
          <w:tcPr>
            <w:tcW w:w="1701" w:type="dxa"/>
            <w:gridSpan w:val="2"/>
            <w:shd w:val="clear" w:color="auto" w:fill="auto"/>
          </w:tcPr>
          <w:p w14:paraId="4158969F" w14:textId="77777777" w:rsidR="000362A6" w:rsidRDefault="00000000">
            <w:pPr>
              <w:spacing w:after="0" w:line="240" w:lineRule="auto"/>
              <w:jc w:val="center"/>
              <w:rPr>
                <w:b/>
                <w:sz w:val="24"/>
                <w:szCs w:val="24"/>
              </w:rPr>
            </w:pPr>
            <w:r>
              <w:rPr>
                <w:b/>
                <w:sz w:val="24"/>
                <w:szCs w:val="24"/>
              </w:rPr>
              <w:t>60</w:t>
            </w:r>
          </w:p>
        </w:tc>
        <w:tc>
          <w:tcPr>
            <w:tcW w:w="1701" w:type="dxa"/>
            <w:gridSpan w:val="2"/>
            <w:shd w:val="clear" w:color="auto" w:fill="auto"/>
          </w:tcPr>
          <w:p w14:paraId="7E97247B" w14:textId="77777777" w:rsidR="000362A6" w:rsidRDefault="00000000">
            <w:pPr>
              <w:spacing w:after="0" w:line="240" w:lineRule="auto"/>
              <w:jc w:val="center"/>
              <w:rPr>
                <w:b/>
                <w:sz w:val="24"/>
                <w:szCs w:val="24"/>
              </w:rPr>
            </w:pPr>
            <w:r>
              <w:rPr>
                <w:b/>
                <w:sz w:val="24"/>
                <w:szCs w:val="24"/>
              </w:rPr>
              <w:t>40</w:t>
            </w:r>
          </w:p>
        </w:tc>
      </w:tr>
    </w:tbl>
    <w:p w14:paraId="737B2F3F" w14:textId="77777777" w:rsidR="000362A6" w:rsidRDefault="00000000">
      <w:pPr>
        <w:numPr>
          <w:ilvl w:val="0"/>
          <w:numId w:val="1"/>
        </w:numPr>
        <w:pBdr>
          <w:top w:val="nil"/>
          <w:left w:val="nil"/>
          <w:bottom w:val="nil"/>
          <w:right w:val="nil"/>
          <w:between w:val="nil"/>
        </w:pBdr>
        <w:spacing w:after="0" w:line="340" w:lineRule="auto"/>
        <w:rPr>
          <w:rFonts w:eastAsia="Times New Roman"/>
          <w:color w:val="000000"/>
          <w:sz w:val="26"/>
          <w:szCs w:val="26"/>
        </w:rPr>
      </w:pPr>
      <w:r>
        <w:rPr>
          <w:rFonts w:eastAsia="Times New Roman"/>
          <w:b/>
          <w:color w:val="000000"/>
          <w:sz w:val="26"/>
          <w:szCs w:val="26"/>
        </w:rPr>
        <w:t xml:space="preserve">Ghi chú: </w:t>
      </w:r>
      <w:r>
        <w:rPr>
          <w:rFonts w:eastAsia="Times New Roman"/>
          <w:color w:val="000000"/>
          <w:sz w:val="26"/>
          <w:szCs w:val="26"/>
        </w:rPr>
        <w:t>Phần viết có 01 câu bao hàm cả 4 cấp độ. Các cấp độ được thể hiện trong Hướng dẫn chấm.</w:t>
      </w:r>
    </w:p>
    <w:p w14:paraId="57D08237" w14:textId="77777777" w:rsidR="000362A6" w:rsidRDefault="000362A6">
      <w:pPr>
        <w:ind w:right="-93"/>
        <w:rPr>
          <w:b/>
        </w:rPr>
      </w:pPr>
    </w:p>
    <w:p w14:paraId="75205B68" w14:textId="77777777" w:rsidR="000362A6" w:rsidRDefault="00000000">
      <w:pPr>
        <w:spacing w:after="0" w:line="240" w:lineRule="auto"/>
        <w:jc w:val="center"/>
        <w:rPr>
          <w:b/>
          <w:sz w:val="26"/>
          <w:szCs w:val="26"/>
        </w:rPr>
      </w:pPr>
      <w:r>
        <w:rPr>
          <w:b/>
          <w:sz w:val="26"/>
          <w:szCs w:val="26"/>
        </w:rPr>
        <w:t>ĐỀ KIỂM TRA GIỮA HỌC KÌ I</w:t>
      </w:r>
    </w:p>
    <w:p w14:paraId="755FA667" w14:textId="77777777" w:rsidR="000362A6" w:rsidRDefault="00000000">
      <w:pPr>
        <w:spacing w:after="0" w:line="240" w:lineRule="auto"/>
        <w:jc w:val="center"/>
        <w:rPr>
          <w:b/>
          <w:sz w:val="26"/>
          <w:szCs w:val="26"/>
        </w:rPr>
      </w:pPr>
      <w:r>
        <w:rPr>
          <w:b/>
          <w:sz w:val="26"/>
          <w:szCs w:val="26"/>
        </w:rPr>
        <w:t>Môn Ngữ văn lớp 6</w:t>
      </w:r>
    </w:p>
    <w:p w14:paraId="717FC6E9" w14:textId="77777777" w:rsidR="000362A6" w:rsidRDefault="00000000">
      <w:pPr>
        <w:spacing w:after="0" w:line="240" w:lineRule="auto"/>
        <w:jc w:val="center"/>
        <w:rPr>
          <w:b/>
          <w:sz w:val="26"/>
          <w:szCs w:val="26"/>
        </w:rPr>
      </w:pPr>
      <w:r>
        <w:rPr>
          <w:i/>
          <w:sz w:val="26"/>
          <w:szCs w:val="26"/>
        </w:rPr>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7F839CB2" wp14:editId="771F4A67">
                <wp:simplePos x="0" y="0"/>
                <wp:positionH relativeFrom="column">
                  <wp:posOffset>2120900</wp:posOffset>
                </wp:positionH>
                <wp:positionV relativeFrom="paragraph">
                  <wp:posOffset>203200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14:paraId="4DFEBE79" w14:textId="77777777" w:rsidR="000362A6" w:rsidRDefault="000362A6">
      <w:pPr>
        <w:spacing w:after="0" w:line="240" w:lineRule="auto"/>
        <w:rPr>
          <w:b/>
          <w:sz w:val="26"/>
          <w:szCs w:val="26"/>
        </w:rPr>
      </w:pPr>
    </w:p>
    <w:p w14:paraId="40DDFC1A" w14:textId="77777777" w:rsidR="000362A6" w:rsidRDefault="00000000">
      <w:pPr>
        <w:spacing w:after="0" w:line="240" w:lineRule="auto"/>
        <w:rPr>
          <w:b/>
          <w:sz w:val="26"/>
          <w:szCs w:val="26"/>
        </w:rPr>
      </w:pPr>
      <w:r>
        <w:rPr>
          <w:b/>
          <w:sz w:val="26"/>
          <w:szCs w:val="26"/>
        </w:rPr>
        <w:t>I. ĐỌC HIỂU (6.0 điểm)</w:t>
      </w:r>
    </w:p>
    <w:p w14:paraId="1F1D4A9D" w14:textId="77777777" w:rsidR="000362A6" w:rsidRDefault="00000000">
      <w:pPr>
        <w:spacing w:after="0" w:line="240" w:lineRule="auto"/>
        <w:rPr>
          <w:b/>
          <w:sz w:val="26"/>
          <w:szCs w:val="26"/>
        </w:rPr>
      </w:pPr>
      <w:r>
        <w:rPr>
          <w:b/>
          <w:sz w:val="26"/>
          <w:szCs w:val="26"/>
        </w:rPr>
        <w:t>Đọc văn bản sau:</w:t>
      </w:r>
    </w:p>
    <w:p w14:paraId="41C4225B" w14:textId="77777777" w:rsidR="000362A6" w:rsidRDefault="00000000">
      <w:pPr>
        <w:pStyle w:val="Heading1"/>
        <w:spacing w:before="0" w:after="120"/>
        <w:ind w:firstLine="450"/>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Sự tích dưa hấu</w:t>
      </w:r>
    </w:p>
    <w:p w14:paraId="1C66D52D" w14:textId="77777777" w:rsidR="000362A6" w:rsidRDefault="000362A6">
      <w:pPr>
        <w:ind w:firstLine="450"/>
        <w:jc w:val="center"/>
        <w:rPr>
          <w:sz w:val="26"/>
          <w:szCs w:val="26"/>
        </w:rPr>
      </w:pPr>
    </w:p>
    <w:p w14:paraId="300CEA34" w14:textId="77777777" w:rsidR="000362A6" w:rsidRDefault="000362A6">
      <w:pPr>
        <w:ind w:firstLine="450"/>
        <w:jc w:val="center"/>
        <w:rPr>
          <w:sz w:val="26"/>
          <w:szCs w:val="26"/>
        </w:rPr>
      </w:pPr>
    </w:p>
    <w:p w14:paraId="7A8191F9" w14:textId="77777777" w:rsidR="000362A6" w:rsidRDefault="00000000">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Pr>
          <w:rFonts w:eastAsia="Times New Roman"/>
          <w:color w:val="000000"/>
          <w:sz w:val="26"/>
          <w:szCs w:val="26"/>
        </w:rPr>
        <w:t>Ngày xưa, Vua Hùng Vương thứ 18 có nuôi một đứa trẻ thông minh khôi ngô, đặt tên là Mai Yển, hiệu là An Tiêm.</w:t>
      </w:r>
    </w:p>
    <w:p w14:paraId="57C9E96D" w14:textId="77777777" w:rsidR="000362A6" w:rsidRDefault="00000000">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Pr>
          <w:rFonts w:eastAsia="Times New Roman"/>
          <w:color w:val="000000"/>
          <w:sz w:val="26"/>
          <w:szCs w:val="26"/>
        </w:rPr>
        <w:t>Lớn lên, vua cưới vợ cho An Tiêm, và tin dùng ở triều đình. Cậy nhờ ơn Vua cha, nhưng An Tiêm lại kiêu căng cho rằng tự sức mình tài giỏi mới gây dựng được sự nghiệp, chứ chẳng nhờ ai. Lời nói này đến tai vua, vua cho An Tiêm là kẻ kiêu bạc vô ơn, bèn đày An Tiêm cùng vợ con ra một hòn đảo xa, ở ngoài biển Nga Sơn (Thanh Hoá, Bắc Việt).</w:t>
      </w:r>
    </w:p>
    <w:p w14:paraId="780CF10E" w14:textId="77777777" w:rsidR="000362A6" w:rsidRDefault="00000000">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Pr>
          <w:rFonts w:eastAsia="Times New Roman"/>
          <w:color w:val="000000"/>
          <w:sz w:val="26"/>
          <w:szCs w:val="26"/>
        </w:rPr>
        <w:t>Người vợ là nàng Ba lo sợ sẽ phải chết ở ngoài cù lao cô quạnh, nhưng An Tiêm thì bình thản nói: “Trời đã sinh ra ta, sống chết là ở Trời và ở ta, việc gì phải lo”.</w:t>
      </w:r>
    </w:p>
    <w:p w14:paraId="2388ACF5" w14:textId="77777777" w:rsidR="000362A6" w:rsidRDefault="00000000">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Pr>
          <w:rFonts w:eastAsia="Times New Roman"/>
          <w:color w:val="000000"/>
          <w:sz w:val="26"/>
          <w:szCs w:val="26"/>
        </w:rPr>
        <w:lastRenderedPageBreak/>
        <w:t>Hai </w:t>
      </w:r>
      <w:hyperlink r:id="rId8">
        <w:r>
          <w:rPr>
            <w:rFonts w:eastAsia="Times New Roman"/>
            <w:color w:val="000000"/>
            <w:sz w:val="26"/>
            <w:szCs w:val="26"/>
          </w:rPr>
          <w:t>vợ chồng</w:t>
        </w:r>
      </w:hyperlink>
      <w:r>
        <w:rPr>
          <w:rFonts w:eastAsia="Times New Roman"/>
          <w:color w:val="000000"/>
          <w:sz w:val="26"/>
          <w:szCs w:val="26"/>
        </w:rPr>
        <w:t> An Tiêm cùng đứa con đã sống hiu quạnh ở một bãi cát, trên </w:t>
      </w:r>
      <w:hyperlink r:id="rId9">
        <w:r>
          <w:rPr>
            <w:rFonts w:eastAsia="Times New Roman"/>
            <w:color w:val="000000"/>
            <w:sz w:val="26"/>
            <w:szCs w:val="26"/>
          </w:rPr>
          <w:t>hoang đảo</w:t>
        </w:r>
      </w:hyperlink>
      <w:r>
        <w:rPr>
          <w:rFonts w:eastAsia="Times New Roman"/>
          <w:color w:val="000000"/>
          <w:sz w:val="26"/>
          <w:szCs w:val="26"/>
        </w:rPr>
        <w:t>. Họ ra sức khai khẩn, trồng trọt để kiếm sống. Một ngày kia, vào mùa hạ, có một con chim lạ từ phương tây bay đến đậu trên một gò cát. Chim nhả mấy hạt gì xuống đất. Được ít lâu, thì hạt nẩy mầm, mọc dây lá cây lan rộng.</w:t>
      </w:r>
    </w:p>
    <w:p w14:paraId="4D600B0B" w14:textId="77777777" w:rsidR="000362A6" w:rsidRDefault="00000000">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Pr>
          <w:rFonts w:eastAsia="Times New Roman"/>
          <w:color w:val="000000"/>
          <w:sz w:val="26"/>
          <w:szCs w:val="26"/>
        </w:rPr>
        <w:t>Cây nở hoa, kết thành trái to. Rất nhiều trái vỏ xanh, ruột đỏ. An Tiêm bảo vợ: “Giống cây này tự nhiên không trồng mà có tức là vật của Trời nuôi ta đó”. Rồi An Tiêm hái nếm thử, thấy vỏ xanh, ruột đỏ, hột đen, mùi vị thơm và ngon ngọt, mát dịu. An Tiêm bèn lấy hột gieo trồng khắp nơi, sau đó mọc lan ra rất nhiều.</w:t>
      </w:r>
    </w:p>
    <w:p w14:paraId="78948F3E" w14:textId="77777777" w:rsidR="000362A6" w:rsidRDefault="00000000">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Pr>
          <w:rFonts w:eastAsia="Times New Roman"/>
          <w:color w:val="000000"/>
          <w:sz w:val="26"/>
          <w:szCs w:val="26"/>
        </w:rPr>
        <w:t>Một ngày kia, có một chiếc tàu bị bão dạt vào cù lao. Mọi người lên bãi cát, thấy có nhiều quả lạ, ngon. Họ đua nhau đổi thực phẩm cho gia đình </w:t>
      </w:r>
      <w:hyperlink r:id="rId10">
        <w:r>
          <w:rPr>
            <w:rFonts w:eastAsia="Times New Roman"/>
            <w:color w:val="000000"/>
            <w:sz w:val="26"/>
            <w:szCs w:val="26"/>
          </w:rPr>
          <w:t>An Tiêm</w:t>
        </w:r>
      </w:hyperlink>
      <w:r>
        <w:rPr>
          <w:rFonts w:eastAsia="Times New Roman"/>
          <w:color w:val="000000"/>
          <w:sz w:val="26"/>
          <w:szCs w:val="26"/>
        </w:rPr>
        <w:t>. Rồi từ đó, tiếng đồn đi là có một giống dưa rất ngon ở trên đảo. Các tàu buôn tấp nập ghé đến đổi chác đủ thứ vật dụng và thực phẩm cho gia đình An Tiêm. Nhờ đó mà gia đình bé nhỏ của An Tiêm trở nên đầy đủ, cuộc sống phong lưu.</w:t>
      </w:r>
    </w:p>
    <w:p w14:paraId="76482D17" w14:textId="77777777" w:rsidR="000362A6" w:rsidRDefault="00000000">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Pr>
          <w:rFonts w:eastAsia="Times New Roman"/>
          <w:color w:val="000000"/>
          <w:sz w:val="26"/>
          <w:szCs w:val="26"/>
        </w:rPr>
        <w:t>Vì chim đã mang hột dưa đến từ phương Tây, nên An Tiêm đặt tên cho thứ trái cây này là Tây Qua. Người Tàu ăn thấy ngon, khen là “hẩu”, nên về sau người ta gọi trại đi là </w:t>
      </w:r>
      <w:hyperlink r:id="rId11">
        <w:r>
          <w:rPr>
            <w:rFonts w:eastAsia="Times New Roman"/>
            <w:color w:val="000000"/>
            <w:sz w:val="26"/>
            <w:szCs w:val="26"/>
          </w:rPr>
          <w:t>Dưa Hấu</w:t>
        </w:r>
      </w:hyperlink>
      <w:r>
        <w:rPr>
          <w:rFonts w:eastAsia="Times New Roman"/>
          <w:color w:val="000000"/>
          <w:sz w:val="26"/>
          <w:szCs w:val="26"/>
        </w:rPr>
        <w:t>.</w:t>
      </w:r>
    </w:p>
    <w:p w14:paraId="49F6B707" w14:textId="77777777" w:rsidR="000362A6" w:rsidRDefault="00000000">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Pr>
          <w:rFonts w:eastAsia="Times New Roman"/>
          <w:color w:val="000000"/>
          <w:sz w:val="26"/>
          <w:szCs w:val="26"/>
        </w:rPr>
        <w:t>Ít lâu sau, vua sai người ra cù lao ngoài biển Nga Sơn dò xét xem gia đình An Tiêm ra làm sao, sống hay chết. Sứ thần về kể lại cảnh sống sung túc và nhàn nhã của vợ chồng An Tiêm, nhà vua ngẫm nghĩ thấy thầm phục đứa con nuôi, bèn cho triệu An Tiêm về phục lại chức vị cũ trong triều đình.</w:t>
      </w:r>
    </w:p>
    <w:p w14:paraId="18D86222" w14:textId="77777777" w:rsidR="000362A6" w:rsidRDefault="00000000">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Pr>
          <w:rFonts w:eastAsia="Times New Roman"/>
          <w:color w:val="000000"/>
          <w:sz w:val="26"/>
          <w:szCs w:val="26"/>
        </w:rPr>
        <w:t>An Tiêm đem về dâng cho vua giống </w:t>
      </w:r>
      <w:hyperlink r:id="rId12">
        <w:r>
          <w:rPr>
            <w:rFonts w:eastAsia="Times New Roman"/>
            <w:color w:val="000000"/>
            <w:sz w:val="26"/>
            <w:szCs w:val="26"/>
          </w:rPr>
          <w:t>dưa hấu</w:t>
        </w:r>
      </w:hyperlink>
      <w:r>
        <w:rPr>
          <w:rFonts w:eastAsia="Times New Roman"/>
          <w:color w:val="000000"/>
          <w:sz w:val="26"/>
          <w:szCs w:val="26"/>
        </w:rPr>
        <w:t> mà mình may mắn có được. Rồi phân phát hột dưa cho dân chúng trồng ở những chỗ đất cát, làm giàu thêm cho xứ Việt một thứ trái cây danh tiếng. Hòn đảo mà An Tiêm ở, được gọi là Châu An Tiêm.</w:t>
      </w:r>
    </w:p>
    <w:p w14:paraId="40397CFB" w14:textId="103B2903" w:rsidR="000362A6" w:rsidRDefault="00000000">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Pr>
          <w:rFonts w:eastAsia="Times New Roman"/>
          <w:color w:val="000000"/>
          <w:sz w:val="26"/>
          <w:szCs w:val="26"/>
        </w:rPr>
        <w:t>(Nguồn: </w:t>
      </w:r>
      <w:hyperlink r:id="rId13">
        <w:r>
          <w:rPr>
            <w:rFonts w:eastAsia="Times New Roman"/>
            <w:color w:val="000000"/>
            <w:sz w:val="26"/>
            <w:szCs w:val="26"/>
          </w:rPr>
          <w:t>Truyện cổ tích</w:t>
        </w:r>
      </w:hyperlink>
      <w:r>
        <w:rPr>
          <w:rFonts w:eastAsia="Times New Roman"/>
          <w:color w:val="000000"/>
          <w:sz w:val="26"/>
          <w:szCs w:val="26"/>
        </w:rPr>
        <w:t> Tổng hợp)</w:t>
      </w:r>
    </w:p>
    <w:p w14:paraId="60F5A7A4" w14:textId="77777777" w:rsidR="0073393C" w:rsidRPr="0073393C" w:rsidRDefault="0073393C" w:rsidP="0073393C">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p>
    <w:p w14:paraId="4B2D3125" w14:textId="77777777" w:rsidR="0073393C" w:rsidRPr="0073393C" w:rsidRDefault="0073393C" w:rsidP="0073393C">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73393C">
        <w:rPr>
          <w:rFonts w:eastAsia="Times New Roman"/>
          <w:color w:val="000000"/>
          <w:sz w:val="26"/>
          <w:szCs w:val="26"/>
        </w:rPr>
        <w:t>Tài liệu được chia sẻ bởi Website VnTeach.Com</w:t>
      </w:r>
    </w:p>
    <w:p w14:paraId="48A102F3" w14:textId="1FC327DE" w:rsidR="0073393C" w:rsidRDefault="0073393C" w:rsidP="0073393C">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73393C">
        <w:rPr>
          <w:rFonts w:eastAsia="Times New Roman"/>
          <w:color w:val="000000"/>
          <w:sz w:val="26"/>
          <w:szCs w:val="26"/>
        </w:rPr>
        <w:t>https://www.vnteach.com</w:t>
      </w:r>
    </w:p>
    <w:p w14:paraId="787C7FB9" w14:textId="77777777" w:rsidR="000362A6" w:rsidRDefault="00000000">
      <w:pPr>
        <w:spacing w:after="0" w:line="240" w:lineRule="auto"/>
        <w:jc w:val="both"/>
        <w:rPr>
          <w:b/>
          <w:sz w:val="26"/>
          <w:szCs w:val="26"/>
        </w:rPr>
      </w:pPr>
      <w:r>
        <w:rPr>
          <w:b/>
          <w:sz w:val="26"/>
          <w:szCs w:val="26"/>
        </w:rPr>
        <w:t>Lựa chọn đáp án đúng:</w:t>
      </w:r>
    </w:p>
    <w:p w14:paraId="5B3CD48A" w14:textId="77777777" w:rsidR="000362A6" w:rsidRDefault="00000000">
      <w:pPr>
        <w:spacing w:after="0" w:line="240" w:lineRule="auto"/>
        <w:rPr>
          <w:sz w:val="26"/>
          <w:szCs w:val="26"/>
        </w:rPr>
      </w:pPr>
      <w:r>
        <w:rPr>
          <w:b/>
          <w:sz w:val="26"/>
          <w:szCs w:val="26"/>
        </w:rPr>
        <w:t>Câu 1</w:t>
      </w:r>
      <w:r>
        <w:rPr>
          <w:sz w:val="26"/>
          <w:szCs w:val="26"/>
        </w:rPr>
        <w:t xml:space="preserve">. Truyện </w:t>
      </w:r>
      <w:r>
        <w:rPr>
          <w:i/>
          <w:sz w:val="26"/>
          <w:szCs w:val="26"/>
        </w:rPr>
        <w:t>Sự tích dưa hấu</w:t>
      </w:r>
      <w:r>
        <w:rPr>
          <w:sz w:val="26"/>
          <w:szCs w:val="26"/>
        </w:rPr>
        <w:t xml:space="preserve"> thuộc thể loại nào?</w:t>
      </w:r>
    </w:p>
    <w:p w14:paraId="47B2A78C" w14:textId="77777777" w:rsidR="000362A6" w:rsidRDefault="00000000">
      <w:pPr>
        <w:spacing w:after="0" w:line="240" w:lineRule="auto"/>
        <w:ind w:firstLine="720"/>
        <w:jc w:val="both"/>
        <w:rPr>
          <w:sz w:val="26"/>
          <w:szCs w:val="26"/>
        </w:rPr>
      </w:pPr>
      <w:r>
        <w:rPr>
          <w:sz w:val="26"/>
          <w:szCs w:val="26"/>
        </w:rPr>
        <w:t xml:space="preserve">A. Truyện cổ tích </w:t>
      </w:r>
      <w:r>
        <w:rPr>
          <w:sz w:val="26"/>
          <w:szCs w:val="26"/>
        </w:rPr>
        <w:tab/>
        <w:t xml:space="preserve">B. Truyện đồng thoại    C. Truyền thuyết </w:t>
      </w:r>
      <w:r>
        <w:rPr>
          <w:sz w:val="26"/>
          <w:szCs w:val="26"/>
        </w:rPr>
        <w:tab/>
        <w:t xml:space="preserve">   D. Thần thoại.</w:t>
      </w:r>
    </w:p>
    <w:p w14:paraId="2BD2718A" w14:textId="77777777" w:rsidR="000362A6" w:rsidRDefault="00000000">
      <w:pPr>
        <w:spacing w:after="0" w:line="240" w:lineRule="auto"/>
        <w:jc w:val="both"/>
        <w:rPr>
          <w:sz w:val="26"/>
          <w:szCs w:val="26"/>
        </w:rPr>
      </w:pPr>
      <w:r>
        <w:rPr>
          <w:b/>
          <w:sz w:val="26"/>
          <w:szCs w:val="26"/>
        </w:rPr>
        <w:t>Câu 2</w:t>
      </w:r>
      <w:r>
        <w:rPr>
          <w:sz w:val="26"/>
          <w:szCs w:val="26"/>
        </w:rPr>
        <w:t>. Câu chuyện trong tác phẩm được kể bằng lời của ai?</w:t>
      </w:r>
    </w:p>
    <w:p w14:paraId="435A8024" w14:textId="77777777" w:rsidR="000362A6" w:rsidRDefault="00000000">
      <w:pPr>
        <w:spacing w:after="0" w:line="240" w:lineRule="auto"/>
        <w:ind w:left="720"/>
        <w:jc w:val="both"/>
        <w:rPr>
          <w:sz w:val="26"/>
          <w:szCs w:val="26"/>
        </w:rPr>
      </w:pPr>
      <w:r>
        <w:rPr>
          <w:sz w:val="26"/>
          <w:szCs w:val="26"/>
        </w:rPr>
        <w:t>A. Lời của nhân vật An Tiêm.</w:t>
      </w:r>
      <w:r>
        <w:rPr>
          <w:sz w:val="26"/>
          <w:szCs w:val="26"/>
        </w:rPr>
        <w:tab/>
      </w:r>
      <w:r>
        <w:rPr>
          <w:sz w:val="26"/>
          <w:szCs w:val="26"/>
        </w:rPr>
        <w:tab/>
        <w:t>B. Lời của người kể chuyện.</w:t>
      </w:r>
    </w:p>
    <w:p w14:paraId="01F2CA16" w14:textId="77777777" w:rsidR="000362A6" w:rsidRDefault="00000000">
      <w:pPr>
        <w:spacing w:after="0" w:line="240" w:lineRule="auto"/>
        <w:ind w:left="720"/>
        <w:jc w:val="both"/>
        <w:rPr>
          <w:sz w:val="26"/>
          <w:szCs w:val="26"/>
        </w:rPr>
      </w:pPr>
      <w:r>
        <w:rPr>
          <w:sz w:val="26"/>
          <w:szCs w:val="26"/>
        </w:rPr>
        <w:t>C. Lời của nhân vật nàng Ba</w:t>
      </w:r>
      <w:r>
        <w:rPr>
          <w:sz w:val="26"/>
          <w:szCs w:val="26"/>
        </w:rPr>
        <w:tab/>
      </w:r>
      <w:r>
        <w:rPr>
          <w:sz w:val="26"/>
          <w:szCs w:val="26"/>
        </w:rPr>
        <w:tab/>
        <w:t>C. Lời của vua Hùng Vương.</w:t>
      </w:r>
    </w:p>
    <w:p w14:paraId="5A3F5BC6" w14:textId="77777777" w:rsidR="000362A6" w:rsidRDefault="00000000">
      <w:pPr>
        <w:spacing w:after="0" w:line="240" w:lineRule="auto"/>
        <w:jc w:val="both"/>
        <w:rPr>
          <w:sz w:val="26"/>
          <w:szCs w:val="26"/>
        </w:rPr>
      </w:pPr>
      <w:r>
        <w:rPr>
          <w:b/>
          <w:sz w:val="26"/>
          <w:szCs w:val="26"/>
        </w:rPr>
        <w:t xml:space="preserve">Câu 3. </w:t>
      </w:r>
      <w:r>
        <w:rPr>
          <w:sz w:val="26"/>
          <w:szCs w:val="26"/>
        </w:rPr>
        <w:t>Vì sao An Tiêm bị vua Hùng đày ra đảo hoang?</w:t>
      </w:r>
    </w:p>
    <w:p w14:paraId="4BB09419" w14:textId="77777777" w:rsidR="000362A6" w:rsidRDefault="00000000">
      <w:pPr>
        <w:spacing w:after="0" w:line="240" w:lineRule="auto"/>
        <w:ind w:left="720"/>
        <w:jc w:val="both"/>
        <w:rPr>
          <w:sz w:val="26"/>
          <w:szCs w:val="26"/>
        </w:rPr>
      </w:pPr>
      <w:r>
        <w:rPr>
          <w:sz w:val="26"/>
          <w:szCs w:val="26"/>
        </w:rPr>
        <w:t>A. Vì vua cho An Tiêm là kẻ kiêu bạc vô ơn.</w:t>
      </w:r>
    </w:p>
    <w:p w14:paraId="502E5368" w14:textId="77777777" w:rsidR="000362A6" w:rsidRDefault="00000000">
      <w:pPr>
        <w:spacing w:after="0" w:line="240" w:lineRule="auto"/>
        <w:ind w:left="720"/>
        <w:jc w:val="both"/>
        <w:rPr>
          <w:sz w:val="26"/>
          <w:szCs w:val="26"/>
        </w:rPr>
      </w:pPr>
      <w:r>
        <w:rPr>
          <w:sz w:val="26"/>
          <w:szCs w:val="26"/>
        </w:rPr>
        <w:t>B. Vì An Tiêm tài giỏi, gây dựng được sự nghiệp.</w:t>
      </w:r>
    </w:p>
    <w:p w14:paraId="1C428BD5" w14:textId="77777777" w:rsidR="000362A6" w:rsidRDefault="00000000">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Pr>
          <w:rFonts w:eastAsia="Times New Roman"/>
          <w:color w:val="000000"/>
          <w:sz w:val="26"/>
          <w:szCs w:val="26"/>
        </w:rPr>
        <w:t>C. Vì gia đình của An Tiêm đầy đủ, cuộc sống phong lưu.</w:t>
      </w:r>
    </w:p>
    <w:p w14:paraId="3FFB360F" w14:textId="77777777" w:rsidR="000362A6" w:rsidRDefault="00000000">
      <w:pPr>
        <w:spacing w:after="0" w:line="240" w:lineRule="auto"/>
        <w:ind w:left="720"/>
        <w:jc w:val="both"/>
        <w:rPr>
          <w:sz w:val="26"/>
          <w:szCs w:val="26"/>
        </w:rPr>
      </w:pPr>
      <w:r>
        <w:rPr>
          <w:sz w:val="26"/>
          <w:szCs w:val="26"/>
        </w:rPr>
        <w:t>D. Vì Vua Hùng muốn An Tiêm sống tự lập.</w:t>
      </w:r>
    </w:p>
    <w:p w14:paraId="2355A276" w14:textId="77777777" w:rsidR="000362A6" w:rsidRDefault="00000000">
      <w:pPr>
        <w:spacing w:after="0" w:line="240" w:lineRule="auto"/>
        <w:jc w:val="both"/>
        <w:rPr>
          <w:sz w:val="26"/>
          <w:szCs w:val="26"/>
        </w:rPr>
      </w:pPr>
      <w:r>
        <w:rPr>
          <w:b/>
          <w:sz w:val="26"/>
          <w:szCs w:val="26"/>
        </w:rPr>
        <w:t>Câu 4</w:t>
      </w:r>
      <w:r>
        <w:rPr>
          <w:sz w:val="26"/>
          <w:szCs w:val="26"/>
        </w:rPr>
        <w:t>. Trong câu sau: “Các tàu buôn tấp nập ghé đến đổi chác đủ thứ vật dụng và thực phẩm cho gia đình An Tiêm”, từ nào là từ láy?</w:t>
      </w:r>
    </w:p>
    <w:p w14:paraId="27464782" w14:textId="77777777" w:rsidR="000362A6" w:rsidRDefault="00000000">
      <w:pPr>
        <w:spacing w:after="0" w:line="240" w:lineRule="auto"/>
        <w:jc w:val="both"/>
        <w:rPr>
          <w:sz w:val="26"/>
          <w:szCs w:val="26"/>
        </w:rPr>
      </w:pPr>
      <w:r>
        <w:rPr>
          <w:b/>
          <w:sz w:val="26"/>
          <w:szCs w:val="26"/>
        </w:rPr>
        <w:lastRenderedPageBreak/>
        <w:tab/>
      </w:r>
      <w:r>
        <w:rPr>
          <w:sz w:val="26"/>
          <w:szCs w:val="26"/>
        </w:rPr>
        <w:t>A</w:t>
      </w:r>
      <w:r>
        <w:rPr>
          <w:b/>
          <w:sz w:val="26"/>
          <w:szCs w:val="26"/>
        </w:rPr>
        <w:t xml:space="preserve">. </w:t>
      </w:r>
      <w:r>
        <w:rPr>
          <w:sz w:val="26"/>
          <w:szCs w:val="26"/>
        </w:rPr>
        <w:t>tàu buôn.     B. tấp nập.        C. vật dụng.         D. thực phẩm.</w:t>
      </w:r>
    </w:p>
    <w:p w14:paraId="4E321A5F" w14:textId="77777777" w:rsidR="000362A6" w:rsidRDefault="00000000">
      <w:pPr>
        <w:spacing w:after="0" w:line="240" w:lineRule="auto"/>
        <w:jc w:val="both"/>
        <w:rPr>
          <w:sz w:val="26"/>
          <w:szCs w:val="26"/>
        </w:rPr>
      </w:pPr>
      <w:r>
        <w:rPr>
          <w:b/>
          <w:sz w:val="26"/>
          <w:szCs w:val="26"/>
        </w:rPr>
        <w:t>Câu 5</w:t>
      </w:r>
      <w:r>
        <w:rPr>
          <w:sz w:val="26"/>
          <w:szCs w:val="26"/>
        </w:rPr>
        <w:t>. Tại sao loại quả mà An Tiêm trồng ở đảo hoang được gọi là Dưa Hấu?</w:t>
      </w:r>
    </w:p>
    <w:p w14:paraId="732A87AC" w14:textId="77777777" w:rsidR="000362A6" w:rsidRDefault="00000000">
      <w:pPr>
        <w:spacing w:after="0" w:line="240" w:lineRule="auto"/>
        <w:ind w:left="720"/>
        <w:jc w:val="both"/>
        <w:rPr>
          <w:sz w:val="26"/>
          <w:szCs w:val="26"/>
        </w:rPr>
      </w:pPr>
      <w:r>
        <w:rPr>
          <w:sz w:val="26"/>
          <w:szCs w:val="26"/>
        </w:rPr>
        <w:t xml:space="preserve">A. Vì giống cây này tự nhiên không trồng mà có. </w:t>
      </w:r>
    </w:p>
    <w:p w14:paraId="41A3D788" w14:textId="77777777" w:rsidR="000362A6" w:rsidRDefault="00000000">
      <w:pPr>
        <w:spacing w:after="0" w:line="240" w:lineRule="auto"/>
        <w:ind w:left="720"/>
        <w:jc w:val="both"/>
        <w:rPr>
          <w:sz w:val="26"/>
          <w:szCs w:val="26"/>
        </w:rPr>
      </w:pPr>
      <w:r>
        <w:rPr>
          <w:sz w:val="26"/>
          <w:szCs w:val="26"/>
        </w:rPr>
        <w:t>B. Vì quả có vỏ xanh, ruột đỏ, hột đen.</w:t>
      </w:r>
    </w:p>
    <w:p w14:paraId="45905499" w14:textId="77777777" w:rsidR="000362A6" w:rsidRDefault="00000000">
      <w:pPr>
        <w:spacing w:after="0" w:line="240" w:lineRule="auto"/>
        <w:ind w:left="720"/>
        <w:jc w:val="both"/>
        <w:rPr>
          <w:sz w:val="26"/>
          <w:szCs w:val="26"/>
        </w:rPr>
      </w:pPr>
      <w:r>
        <w:rPr>
          <w:sz w:val="26"/>
          <w:szCs w:val="26"/>
        </w:rPr>
        <w:t>C. Vì mùi vị thơm và ngon ngọt, mát dịu.</w:t>
      </w:r>
    </w:p>
    <w:p w14:paraId="4D0A4367" w14:textId="77777777" w:rsidR="000362A6" w:rsidRDefault="00000000">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Pr>
          <w:rFonts w:eastAsia="Times New Roman"/>
          <w:color w:val="000000"/>
          <w:sz w:val="26"/>
          <w:szCs w:val="26"/>
        </w:rPr>
        <w:t>D. Vì người Tàu ăn thấy ngon, khen là “hẩu”, nên về sau người ta gọi trại đi là </w:t>
      </w:r>
      <w:hyperlink r:id="rId14">
        <w:r>
          <w:rPr>
            <w:rFonts w:eastAsia="Times New Roman"/>
            <w:color w:val="000000"/>
            <w:sz w:val="26"/>
            <w:szCs w:val="26"/>
          </w:rPr>
          <w:t>Dưa Hấu</w:t>
        </w:r>
      </w:hyperlink>
      <w:r>
        <w:rPr>
          <w:rFonts w:eastAsia="Times New Roman"/>
          <w:color w:val="000000"/>
          <w:sz w:val="26"/>
          <w:szCs w:val="26"/>
        </w:rPr>
        <w:t>.</w:t>
      </w:r>
    </w:p>
    <w:p w14:paraId="1DC8ADBF" w14:textId="77777777" w:rsidR="000362A6" w:rsidRDefault="00000000">
      <w:pPr>
        <w:spacing w:after="0" w:line="240" w:lineRule="auto"/>
        <w:jc w:val="both"/>
        <w:rPr>
          <w:sz w:val="26"/>
          <w:szCs w:val="26"/>
        </w:rPr>
      </w:pPr>
      <w:r>
        <w:rPr>
          <w:b/>
          <w:sz w:val="26"/>
          <w:szCs w:val="26"/>
        </w:rPr>
        <w:t>Câu 6</w:t>
      </w:r>
      <w:r>
        <w:rPr>
          <w:sz w:val="26"/>
          <w:szCs w:val="26"/>
        </w:rPr>
        <w:t>. Điều gì khiến vua Hùng ngẫm nghĩ thấy thầm phục đứa con nuôi, cho triệu An Tiêm về phục lại chức vị cũ trong triều đình?</w:t>
      </w:r>
    </w:p>
    <w:p w14:paraId="36BE3E5F" w14:textId="77777777" w:rsidR="000362A6" w:rsidRDefault="00000000">
      <w:pPr>
        <w:spacing w:after="0" w:line="240" w:lineRule="auto"/>
        <w:ind w:left="720"/>
        <w:jc w:val="both"/>
        <w:rPr>
          <w:sz w:val="26"/>
          <w:szCs w:val="26"/>
        </w:rPr>
      </w:pPr>
      <w:r>
        <w:rPr>
          <w:sz w:val="26"/>
          <w:szCs w:val="26"/>
        </w:rPr>
        <w:t xml:space="preserve">A. Vì thương An Tiêm sống hiu quạnh ở đảo hoang.  </w:t>
      </w:r>
      <w:r>
        <w:rPr>
          <w:sz w:val="26"/>
          <w:szCs w:val="26"/>
        </w:rPr>
        <w:tab/>
      </w:r>
      <w:r>
        <w:rPr>
          <w:sz w:val="26"/>
          <w:szCs w:val="26"/>
        </w:rPr>
        <w:tab/>
      </w:r>
    </w:p>
    <w:p w14:paraId="3B6B8F04" w14:textId="77777777" w:rsidR="000362A6" w:rsidRDefault="00000000">
      <w:pPr>
        <w:spacing w:after="0" w:line="240" w:lineRule="auto"/>
        <w:ind w:left="720"/>
        <w:jc w:val="both"/>
        <w:rPr>
          <w:sz w:val="26"/>
          <w:szCs w:val="26"/>
        </w:rPr>
      </w:pPr>
      <w:r>
        <w:rPr>
          <w:sz w:val="26"/>
          <w:szCs w:val="26"/>
        </w:rPr>
        <w:t>B. Vì An Tiêm tìm được giống dưa Hấu.</w:t>
      </w:r>
      <w:r>
        <w:rPr>
          <w:sz w:val="26"/>
          <w:szCs w:val="26"/>
        </w:rPr>
        <w:tab/>
      </w:r>
      <w:r>
        <w:rPr>
          <w:sz w:val="26"/>
          <w:szCs w:val="26"/>
        </w:rPr>
        <w:tab/>
      </w:r>
    </w:p>
    <w:p w14:paraId="285A5164" w14:textId="77777777" w:rsidR="000362A6" w:rsidRDefault="00000000">
      <w:pPr>
        <w:spacing w:after="0" w:line="240" w:lineRule="auto"/>
        <w:ind w:left="720"/>
        <w:jc w:val="both"/>
        <w:rPr>
          <w:sz w:val="26"/>
          <w:szCs w:val="26"/>
        </w:rPr>
      </w:pPr>
      <w:r>
        <w:rPr>
          <w:sz w:val="26"/>
          <w:szCs w:val="26"/>
        </w:rPr>
        <w:t>C. Vì thấy An Tiêm có ý chí tự lập.</w:t>
      </w:r>
    </w:p>
    <w:p w14:paraId="2BF12100" w14:textId="77777777" w:rsidR="000362A6" w:rsidRDefault="00000000">
      <w:pPr>
        <w:spacing w:after="0" w:line="240" w:lineRule="auto"/>
        <w:ind w:left="720"/>
        <w:jc w:val="both"/>
        <w:rPr>
          <w:sz w:val="26"/>
          <w:szCs w:val="26"/>
        </w:rPr>
      </w:pPr>
      <w:r>
        <w:rPr>
          <w:sz w:val="26"/>
          <w:szCs w:val="26"/>
        </w:rPr>
        <w:t>D. Vì gia đình An Tiêm có cuộc sống đầy đủ, sung túc.</w:t>
      </w:r>
    </w:p>
    <w:p w14:paraId="5C8BD544" w14:textId="77777777" w:rsidR="000362A6" w:rsidRDefault="00000000">
      <w:pPr>
        <w:spacing w:after="0" w:line="240" w:lineRule="auto"/>
        <w:jc w:val="both"/>
        <w:rPr>
          <w:sz w:val="26"/>
          <w:szCs w:val="26"/>
        </w:rPr>
      </w:pPr>
      <w:r>
        <w:rPr>
          <w:b/>
          <w:sz w:val="26"/>
          <w:szCs w:val="26"/>
        </w:rPr>
        <w:t>Câu 7</w:t>
      </w:r>
      <w:r>
        <w:rPr>
          <w:sz w:val="26"/>
          <w:szCs w:val="26"/>
        </w:rPr>
        <w:t xml:space="preserve">. Nhận xét nào sau đây đúng với truyện </w:t>
      </w:r>
      <w:r>
        <w:rPr>
          <w:i/>
          <w:sz w:val="26"/>
          <w:szCs w:val="26"/>
        </w:rPr>
        <w:t>Sự tích dưa hấu</w:t>
      </w:r>
      <w:r>
        <w:rPr>
          <w:sz w:val="26"/>
          <w:szCs w:val="26"/>
        </w:rPr>
        <w:t xml:space="preserve"> ?</w:t>
      </w:r>
    </w:p>
    <w:p w14:paraId="7B816A7D" w14:textId="77777777" w:rsidR="000362A6" w:rsidRDefault="00000000">
      <w:pPr>
        <w:spacing w:after="0" w:line="240" w:lineRule="auto"/>
        <w:ind w:left="720"/>
        <w:jc w:val="both"/>
        <w:rPr>
          <w:sz w:val="26"/>
          <w:szCs w:val="26"/>
        </w:rPr>
      </w:pPr>
      <w:r>
        <w:rPr>
          <w:sz w:val="26"/>
          <w:szCs w:val="26"/>
        </w:rPr>
        <w:t>A. Giải thích các hiện tượng thiên nhiên.</w:t>
      </w:r>
    </w:p>
    <w:p w14:paraId="2EDF46FB" w14:textId="77777777" w:rsidR="000362A6" w:rsidRDefault="00000000">
      <w:pPr>
        <w:spacing w:after="0" w:line="240" w:lineRule="auto"/>
        <w:ind w:left="720"/>
        <w:jc w:val="both"/>
        <w:rPr>
          <w:sz w:val="26"/>
          <w:szCs w:val="26"/>
        </w:rPr>
      </w:pPr>
      <w:r>
        <w:rPr>
          <w:sz w:val="26"/>
          <w:szCs w:val="26"/>
        </w:rPr>
        <w:t>B. Ca ngợi tình cảm gia đình bền chặt.</w:t>
      </w:r>
    </w:p>
    <w:p w14:paraId="46B2D18B" w14:textId="77777777" w:rsidR="000362A6" w:rsidRDefault="00000000">
      <w:pPr>
        <w:spacing w:after="0" w:line="240" w:lineRule="auto"/>
        <w:ind w:left="720"/>
        <w:jc w:val="both"/>
        <w:rPr>
          <w:sz w:val="26"/>
          <w:szCs w:val="26"/>
        </w:rPr>
      </w:pPr>
      <w:r>
        <w:rPr>
          <w:sz w:val="26"/>
          <w:szCs w:val="26"/>
        </w:rPr>
        <w:t xml:space="preserve">C. Thể hiện sự cảm thương cho số phận con người. </w:t>
      </w:r>
    </w:p>
    <w:p w14:paraId="551D8A7A" w14:textId="77777777" w:rsidR="000362A6" w:rsidRDefault="00000000">
      <w:pPr>
        <w:spacing w:after="0" w:line="240" w:lineRule="auto"/>
        <w:ind w:left="720"/>
        <w:jc w:val="both"/>
        <w:rPr>
          <w:sz w:val="26"/>
          <w:szCs w:val="26"/>
        </w:rPr>
      </w:pPr>
      <w:r>
        <w:rPr>
          <w:sz w:val="26"/>
          <w:szCs w:val="26"/>
        </w:rPr>
        <w:t>D. Giải thích nguồn gốc, tên gọi của quả dưa Hấu.</w:t>
      </w:r>
    </w:p>
    <w:p w14:paraId="69564103" w14:textId="77777777" w:rsidR="000362A6" w:rsidRDefault="00000000">
      <w:pPr>
        <w:spacing w:after="0" w:line="240" w:lineRule="auto"/>
        <w:jc w:val="both"/>
        <w:rPr>
          <w:sz w:val="26"/>
          <w:szCs w:val="26"/>
        </w:rPr>
      </w:pPr>
      <w:r>
        <w:rPr>
          <w:b/>
          <w:sz w:val="26"/>
          <w:szCs w:val="26"/>
        </w:rPr>
        <w:t>Câu 8</w:t>
      </w:r>
      <w:r>
        <w:rPr>
          <w:sz w:val="26"/>
          <w:szCs w:val="26"/>
        </w:rPr>
        <w:t>. Tại sao An Tiêm có thái độ bình thản khi bị đày ra đảo hoang?</w:t>
      </w:r>
    </w:p>
    <w:p w14:paraId="2D08F000" w14:textId="77777777" w:rsidR="000362A6" w:rsidRDefault="00000000">
      <w:pPr>
        <w:spacing w:after="0" w:line="240" w:lineRule="auto"/>
        <w:jc w:val="both"/>
        <w:rPr>
          <w:sz w:val="26"/>
          <w:szCs w:val="26"/>
        </w:rPr>
      </w:pPr>
      <w:r>
        <w:rPr>
          <w:sz w:val="26"/>
          <w:szCs w:val="26"/>
        </w:rPr>
        <w:tab/>
        <w:t>A. Vì muốn cho nàng Ba an lòng.</w:t>
      </w:r>
    </w:p>
    <w:p w14:paraId="4AEBF6A8" w14:textId="77777777" w:rsidR="000362A6" w:rsidRDefault="00000000">
      <w:pPr>
        <w:spacing w:after="0" w:line="240" w:lineRule="auto"/>
        <w:jc w:val="both"/>
        <w:rPr>
          <w:sz w:val="26"/>
          <w:szCs w:val="26"/>
        </w:rPr>
      </w:pPr>
      <w:r>
        <w:rPr>
          <w:sz w:val="26"/>
          <w:szCs w:val="26"/>
        </w:rPr>
        <w:tab/>
        <w:t>B. Vì không muốn nhận sự nâng đỡ của vua Hùng.</w:t>
      </w:r>
    </w:p>
    <w:p w14:paraId="59626FE2" w14:textId="77777777" w:rsidR="000362A6" w:rsidRDefault="00000000">
      <w:pPr>
        <w:spacing w:after="0" w:line="240" w:lineRule="auto"/>
        <w:jc w:val="both"/>
        <w:rPr>
          <w:sz w:val="26"/>
          <w:szCs w:val="26"/>
        </w:rPr>
      </w:pPr>
      <w:r>
        <w:rPr>
          <w:sz w:val="26"/>
          <w:szCs w:val="26"/>
        </w:rPr>
        <w:tab/>
        <w:t>C. Vì An Tiêm tự tin vào năng lực của bản thân.</w:t>
      </w:r>
    </w:p>
    <w:p w14:paraId="306B1DAD" w14:textId="77777777" w:rsidR="000362A6" w:rsidRDefault="00000000">
      <w:pPr>
        <w:spacing w:after="0" w:line="240" w:lineRule="auto"/>
        <w:jc w:val="both"/>
        <w:rPr>
          <w:sz w:val="26"/>
          <w:szCs w:val="26"/>
        </w:rPr>
      </w:pPr>
      <w:r>
        <w:rPr>
          <w:sz w:val="26"/>
          <w:szCs w:val="26"/>
        </w:rPr>
        <w:tab/>
        <w:t>D. Vì An Tiêm muốn được khám phá những vùng đất xa xôi.</w:t>
      </w:r>
    </w:p>
    <w:p w14:paraId="185E30E5" w14:textId="77777777" w:rsidR="000362A6" w:rsidRDefault="00000000">
      <w:pPr>
        <w:spacing w:after="0" w:line="240" w:lineRule="auto"/>
        <w:jc w:val="both"/>
        <w:rPr>
          <w:b/>
          <w:sz w:val="26"/>
          <w:szCs w:val="26"/>
        </w:rPr>
      </w:pPr>
      <w:r>
        <w:rPr>
          <w:b/>
          <w:sz w:val="26"/>
          <w:szCs w:val="26"/>
        </w:rPr>
        <w:t>Trả lời câu hỏi / Thực hiện yêu cầu:</w:t>
      </w:r>
    </w:p>
    <w:p w14:paraId="708679C2" w14:textId="77777777" w:rsidR="000362A6" w:rsidRDefault="00000000">
      <w:pPr>
        <w:spacing w:after="0" w:line="240" w:lineRule="auto"/>
        <w:jc w:val="both"/>
        <w:rPr>
          <w:sz w:val="26"/>
          <w:szCs w:val="26"/>
        </w:rPr>
      </w:pPr>
      <w:r>
        <w:rPr>
          <w:b/>
          <w:sz w:val="26"/>
          <w:szCs w:val="26"/>
        </w:rPr>
        <w:t>Câu 9</w:t>
      </w:r>
      <w:r>
        <w:rPr>
          <w:sz w:val="26"/>
          <w:szCs w:val="26"/>
        </w:rPr>
        <w:t>. Hãy rút ra bài học mà em tâm đắc nhất sau khi đọc tác phẩm.</w:t>
      </w:r>
    </w:p>
    <w:p w14:paraId="71FA0CFF" w14:textId="77777777" w:rsidR="000362A6" w:rsidRDefault="00000000">
      <w:pPr>
        <w:spacing w:after="0" w:line="240" w:lineRule="auto"/>
        <w:jc w:val="both"/>
        <w:rPr>
          <w:sz w:val="26"/>
          <w:szCs w:val="26"/>
        </w:rPr>
      </w:pPr>
      <w:r>
        <w:rPr>
          <w:b/>
          <w:sz w:val="26"/>
          <w:szCs w:val="26"/>
        </w:rPr>
        <w:t>Câu 10</w:t>
      </w:r>
      <w:r>
        <w:rPr>
          <w:sz w:val="26"/>
          <w:szCs w:val="26"/>
        </w:rPr>
        <w:t>. Em có nhận xét gì về nhân vật An Tiêm?</w:t>
      </w:r>
    </w:p>
    <w:p w14:paraId="20D186DA" w14:textId="77777777" w:rsidR="000362A6" w:rsidRDefault="00000000">
      <w:pPr>
        <w:spacing w:after="0" w:line="240" w:lineRule="auto"/>
        <w:jc w:val="both"/>
        <w:rPr>
          <w:b/>
          <w:sz w:val="26"/>
          <w:szCs w:val="26"/>
        </w:rPr>
      </w:pPr>
      <w:r>
        <w:rPr>
          <w:b/>
          <w:sz w:val="26"/>
          <w:szCs w:val="26"/>
        </w:rPr>
        <w:t>II. VIẾT (4.0 điểm)</w:t>
      </w:r>
    </w:p>
    <w:p w14:paraId="212F288C" w14:textId="77777777" w:rsidR="000362A6" w:rsidRDefault="00000000">
      <w:pPr>
        <w:spacing w:after="0" w:line="240" w:lineRule="auto"/>
        <w:ind w:firstLine="720"/>
        <w:jc w:val="both"/>
        <w:rPr>
          <w:sz w:val="26"/>
          <w:szCs w:val="26"/>
        </w:rPr>
      </w:pPr>
      <w:r>
        <w:rPr>
          <w:sz w:val="26"/>
          <w:szCs w:val="26"/>
        </w:rPr>
        <w:t>Kể lại một truyện truyền thuyết mà em thích bằng lời văn của em..</w:t>
      </w:r>
    </w:p>
    <w:p w14:paraId="2933440C" w14:textId="77777777" w:rsidR="000362A6" w:rsidRDefault="00000000">
      <w:pPr>
        <w:spacing w:after="0" w:line="240" w:lineRule="auto"/>
        <w:jc w:val="center"/>
        <w:rPr>
          <w:sz w:val="24"/>
          <w:szCs w:val="24"/>
        </w:rPr>
      </w:pPr>
      <w:r>
        <w:rPr>
          <w:sz w:val="24"/>
          <w:szCs w:val="24"/>
        </w:rPr>
        <w:t>------------------------- Hết -------------------------</w:t>
      </w:r>
    </w:p>
    <w:p w14:paraId="2EC65B40" w14:textId="77777777" w:rsidR="000362A6" w:rsidRDefault="000362A6">
      <w:pPr>
        <w:spacing w:after="0" w:line="240" w:lineRule="auto"/>
        <w:jc w:val="both"/>
        <w:rPr>
          <w:b/>
          <w:sz w:val="24"/>
          <w:szCs w:val="24"/>
        </w:rPr>
      </w:pPr>
    </w:p>
    <w:p w14:paraId="0AA76664" w14:textId="77777777" w:rsidR="000362A6" w:rsidRDefault="000362A6">
      <w:pPr>
        <w:spacing w:after="0" w:line="240" w:lineRule="auto"/>
        <w:rPr>
          <w:b/>
        </w:rPr>
      </w:pPr>
    </w:p>
    <w:p w14:paraId="530FD063" w14:textId="77777777" w:rsidR="000362A6" w:rsidRDefault="00000000">
      <w:pPr>
        <w:spacing w:after="0" w:line="240" w:lineRule="auto"/>
        <w:ind w:firstLine="720"/>
        <w:jc w:val="center"/>
        <w:rPr>
          <w:b/>
          <w:sz w:val="26"/>
          <w:szCs w:val="26"/>
        </w:rPr>
      </w:pPr>
      <w:r>
        <w:rPr>
          <w:b/>
          <w:sz w:val="26"/>
          <w:szCs w:val="26"/>
        </w:rPr>
        <w:t>HƯỚNG DẪN CHẤM ĐỀ KIỂM TRA GIỮA HỌC KÌ I</w:t>
      </w:r>
    </w:p>
    <w:p w14:paraId="20BA3970" w14:textId="77777777" w:rsidR="000362A6" w:rsidRDefault="00000000">
      <w:pPr>
        <w:spacing w:after="0" w:line="240" w:lineRule="auto"/>
        <w:ind w:firstLine="720"/>
        <w:jc w:val="center"/>
        <w:rPr>
          <w:b/>
          <w:sz w:val="26"/>
          <w:szCs w:val="26"/>
        </w:rPr>
      </w:pPr>
      <w:r>
        <w:rPr>
          <w:b/>
          <w:sz w:val="26"/>
          <w:szCs w:val="26"/>
        </w:rPr>
        <w:t>Môn: Ngữ văn lớp 6</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0362A6" w14:paraId="12B417AC" w14:textId="77777777">
        <w:trPr>
          <w:jc w:val="center"/>
        </w:trPr>
        <w:tc>
          <w:tcPr>
            <w:tcW w:w="693" w:type="dxa"/>
            <w:shd w:val="clear" w:color="auto" w:fill="auto"/>
          </w:tcPr>
          <w:p w14:paraId="233A3E81" w14:textId="77777777" w:rsidR="000362A6" w:rsidRDefault="00000000">
            <w:pPr>
              <w:spacing w:after="0" w:line="240" w:lineRule="auto"/>
              <w:jc w:val="center"/>
              <w:rPr>
                <w:b/>
                <w:sz w:val="26"/>
                <w:szCs w:val="26"/>
              </w:rPr>
            </w:pPr>
            <w:r>
              <w:rPr>
                <w:b/>
                <w:sz w:val="26"/>
                <w:szCs w:val="26"/>
              </w:rPr>
              <w:t>Phần</w:t>
            </w:r>
          </w:p>
        </w:tc>
        <w:tc>
          <w:tcPr>
            <w:tcW w:w="577" w:type="dxa"/>
            <w:shd w:val="clear" w:color="auto" w:fill="auto"/>
          </w:tcPr>
          <w:p w14:paraId="0C7C92EA" w14:textId="77777777" w:rsidR="000362A6" w:rsidRDefault="00000000">
            <w:pPr>
              <w:spacing w:after="0" w:line="240" w:lineRule="auto"/>
              <w:jc w:val="center"/>
              <w:rPr>
                <w:b/>
                <w:sz w:val="26"/>
                <w:szCs w:val="26"/>
              </w:rPr>
            </w:pPr>
            <w:r>
              <w:rPr>
                <w:b/>
                <w:sz w:val="26"/>
                <w:szCs w:val="26"/>
              </w:rPr>
              <w:t>Câu</w:t>
            </w:r>
          </w:p>
        </w:tc>
        <w:tc>
          <w:tcPr>
            <w:tcW w:w="7096" w:type="dxa"/>
            <w:shd w:val="clear" w:color="auto" w:fill="auto"/>
          </w:tcPr>
          <w:p w14:paraId="221CC964" w14:textId="77777777" w:rsidR="000362A6" w:rsidRDefault="00000000">
            <w:pPr>
              <w:spacing w:after="0" w:line="240" w:lineRule="auto"/>
              <w:jc w:val="center"/>
              <w:rPr>
                <w:b/>
                <w:sz w:val="26"/>
                <w:szCs w:val="26"/>
              </w:rPr>
            </w:pPr>
            <w:r>
              <w:rPr>
                <w:b/>
                <w:sz w:val="26"/>
                <w:szCs w:val="26"/>
              </w:rPr>
              <w:t>Nội dung</w:t>
            </w:r>
          </w:p>
        </w:tc>
        <w:tc>
          <w:tcPr>
            <w:tcW w:w="706" w:type="dxa"/>
            <w:shd w:val="clear" w:color="auto" w:fill="auto"/>
          </w:tcPr>
          <w:p w14:paraId="4566C583" w14:textId="77777777" w:rsidR="000362A6" w:rsidRDefault="00000000">
            <w:pPr>
              <w:spacing w:after="0" w:line="240" w:lineRule="auto"/>
              <w:jc w:val="center"/>
              <w:rPr>
                <w:b/>
                <w:sz w:val="26"/>
                <w:szCs w:val="26"/>
              </w:rPr>
            </w:pPr>
            <w:r>
              <w:rPr>
                <w:b/>
                <w:sz w:val="26"/>
                <w:szCs w:val="26"/>
              </w:rPr>
              <w:t>Điểm</w:t>
            </w:r>
          </w:p>
        </w:tc>
      </w:tr>
      <w:tr w:rsidR="000362A6" w14:paraId="33E1328D" w14:textId="77777777">
        <w:trPr>
          <w:jc w:val="center"/>
        </w:trPr>
        <w:tc>
          <w:tcPr>
            <w:tcW w:w="693" w:type="dxa"/>
            <w:shd w:val="clear" w:color="auto" w:fill="auto"/>
          </w:tcPr>
          <w:p w14:paraId="21FCD63C" w14:textId="77777777" w:rsidR="000362A6" w:rsidRDefault="00000000">
            <w:pPr>
              <w:spacing w:after="0" w:line="240" w:lineRule="auto"/>
              <w:jc w:val="center"/>
              <w:rPr>
                <w:b/>
                <w:sz w:val="26"/>
                <w:szCs w:val="26"/>
              </w:rPr>
            </w:pPr>
            <w:r>
              <w:rPr>
                <w:b/>
                <w:sz w:val="26"/>
                <w:szCs w:val="26"/>
              </w:rPr>
              <w:t>I</w:t>
            </w:r>
          </w:p>
        </w:tc>
        <w:tc>
          <w:tcPr>
            <w:tcW w:w="577" w:type="dxa"/>
            <w:shd w:val="clear" w:color="auto" w:fill="auto"/>
          </w:tcPr>
          <w:p w14:paraId="7BB390D6" w14:textId="77777777" w:rsidR="000362A6" w:rsidRDefault="000362A6">
            <w:pPr>
              <w:spacing w:after="0" w:line="240" w:lineRule="auto"/>
              <w:jc w:val="center"/>
              <w:rPr>
                <w:b/>
                <w:sz w:val="26"/>
                <w:szCs w:val="26"/>
              </w:rPr>
            </w:pPr>
          </w:p>
        </w:tc>
        <w:tc>
          <w:tcPr>
            <w:tcW w:w="7096" w:type="dxa"/>
            <w:shd w:val="clear" w:color="auto" w:fill="auto"/>
          </w:tcPr>
          <w:p w14:paraId="32C8682A" w14:textId="77777777" w:rsidR="000362A6" w:rsidRDefault="00000000">
            <w:pPr>
              <w:spacing w:after="0" w:line="240" w:lineRule="auto"/>
              <w:rPr>
                <w:b/>
                <w:sz w:val="26"/>
                <w:szCs w:val="26"/>
              </w:rPr>
            </w:pPr>
            <w:r>
              <w:rPr>
                <w:b/>
                <w:sz w:val="26"/>
                <w:szCs w:val="26"/>
              </w:rPr>
              <w:t>ĐỌC HIỂU</w:t>
            </w:r>
          </w:p>
        </w:tc>
        <w:tc>
          <w:tcPr>
            <w:tcW w:w="706" w:type="dxa"/>
            <w:shd w:val="clear" w:color="auto" w:fill="auto"/>
          </w:tcPr>
          <w:p w14:paraId="4D50E800" w14:textId="77777777" w:rsidR="000362A6" w:rsidRDefault="00000000">
            <w:pPr>
              <w:spacing w:after="0" w:line="240" w:lineRule="auto"/>
              <w:jc w:val="center"/>
              <w:rPr>
                <w:b/>
                <w:sz w:val="26"/>
                <w:szCs w:val="26"/>
              </w:rPr>
            </w:pPr>
            <w:r>
              <w:rPr>
                <w:b/>
                <w:sz w:val="26"/>
                <w:szCs w:val="26"/>
              </w:rPr>
              <w:t>6,0</w:t>
            </w:r>
          </w:p>
        </w:tc>
      </w:tr>
      <w:tr w:rsidR="000362A6" w14:paraId="61D8752F" w14:textId="77777777">
        <w:trPr>
          <w:jc w:val="center"/>
        </w:trPr>
        <w:tc>
          <w:tcPr>
            <w:tcW w:w="693" w:type="dxa"/>
            <w:vMerge w:val="restart"/>
            <w:shd w:val="clear" w:color="auto" w:fill="auto"/>
          </w:tcPr>
          <w:p w14:paraId="615D09F0" w14:textId="77777777" w:rsidR="000362A6" w:rsidRDefault="000362A6">
            <w:pPr>
              <w:spacing w:after="0" w:line="240" w:lineRule="auto"/>
              <w:rPr>
                <w:sz w:val="26"/>
                <w:szCs w:val="26"/>
              </w:rPr>
            </w:pPr>
          </w:p>
        </w:tc>
        <w:tc>
          <w:tcPr>
            <w:tcW w:w="577" w:type="dxa"/>
            <w:shd w:val="clear" w:color="auto" w:fill="auto"/>
          </w:tcPr>
          <w:p w14:paraId="4953174D" w14:textId="77777777" w:rsidR="000362A6" w:rsidRDefault="00000000">
            <w:pPr>
              <w:spacing w:after="0" w:line="240" w:lineRule="auto"/>
              <w:jc w:val="center"/>
              <w:rPr>
                <w:b/>
                <w:sz w:val="26"/>
                <w:szCs w:val="26"/>
              </w:rPr>
            </w:pPr>
            <w:r>
              <w:rPr>
                <w:b/>
                <w:sz w:val="26"/>
                <w:szCs w:val="26"/>
              </w:rPr>
              <w:t>1</w:t>
            </w:r>
          </w:p>
        </w:tc>
        <w:tc>
          <w:tcPr>
            <w:tcW w:w="7096" w:type="dxa"/>
            <w:shd w:val="clear" w:color="auto" w:fill="auto"/>
          </w:tcPr>
          <w:p w14:paraId="13B1BA05" w14:textId="77777777" w:rsidR="000362A6" w:rsidRDefault="00000000">
            <w:pPr>
              <w:spacing w:after="0" w:line="240" w:lineRule="auto"/>
              <w:jc w:val="both"/>
              <w:rPr>
                <w:sz w:val="26"/>
                <w:szCs w:val="26"/>
              </w:rPr>
            </w:pPr>
            <w:r>
              <w:rPr>
                <w:sz w:val="26"/>
                <w:szCs w:val="26"/>
              </w:rPr>
              <w:t>A</w:t>
            </w:r>
          </w:p>
        </w:tc>
        <w:tc>
          <w:tcPr>
            <w:tcW w:w="706" w:type="dxa"/>
            <w:shd w:val="clear" w:color="auto" w:fill="auto"/>
          </w:tcPr>
          <w:p w14:paraId="243A0B83" w14:textId="77777777" w:rsidR="000362A6" w:rsidRDefault="00000000">
            <w:pPr>
              <w:spacing w:after="0" w:line="240" w:lineRule="auto"/>
              <w:jc w:val="center"/>
              <w:rPr>
                <w:sz w:val="26"/>
                <w:szCs w:val="26"/>
              </w:rPr>
            </w:pPr>
            <w:r>
              <w:rPr>
                <w:sz w:val="26"/>
                <w:szCs w:val="26"/>
              </w:rPr>
              <w:t>0,5</w:t>
            </w:r>
          </w:p>
        </w:tc>
      </w:tr>
      <w:tr w:rsidR="000362A6" w14:paraId="457BC964" w14:textId="77777777">
        <w:trPr>
          <w:jc w:val="center"/>
        </w:trPr>
        <w:tc>
          <w:tcPr>
            <w:tcW w:w="693" w:type="dxa"/>
            <w:vMerge/>
            <w:shd w:val="clear" w:color="auto" w:fill="auto"/>
          </w:tcPr>
          <w:p w14:paraId="481468AF"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5200EEE5" w14:textId="77777777" w:rsidR="000362A6" w:rsidRDefault="00000000">
            <w:pPr>
              <w:spacing w:after="0" w:line="240" w:lineRule="auto"/>
              <w:jc w:val="center"/>
              <w:rPr>
                <w:b/>
                <w:sz w:val="26"/>
                <w:szCs w:val="26"/>
              </w:rPr>
            </w:pPr>
            <w:r>
              <w:rPr>
                <w:b/>
                <w:sz w:val="26"/>
                <w:szCs w:val="26"/>
              </w:rPr>
              <w:t>2</w:t>
            </w:r>
          </w:p>
        </w:tc>
        <w:tc>
          <w:tcPr>
            <w:tcW w:w="7096" w:type="dxa"/>
            <w:shd w:val="clear" w:color="auto" w:fill="auto"/>
          </w:tcPr>
          <w:p w14:paraId="08D9A18F" w14:textId="77777777" w:rsidR="000362A6" w:rsidRDefault="00000000">
            <w:pPr>
              <w:spacing w:after="0" w:line="240" w:lineRule="auto"/>
              <w:jc w:val="both"/>
              <w:rPr>
                <w:sz w:val="26"/>
                <w:szCs w:val="26"/>
              </w:rPr>
            </w:pPr>
            <w:r>
              <w:rPr>
                <w:sz w:val="26"/>
                <w:szCs w:val="26"/>
              </w:rPr>
              <w:t>B</w:t>
            </w:r>
          </w:p>
        </w:tc>
        <w:tc>
          <w:tcPr>
            <w:tcW w:w="706" w:type="dxa"/>
            <w:shd w:val="clear" w:color="auto" w:fill="auto"/>
          </w:tcPr>
          <w:p w14:paraId="2017A0AD" w14:textId="77777777" w:rsidR="000362A6" w:rsidRDefault="00000000">
            <w:pPr>
              <w:spacing w:after="0" w:line="240" w:lineRule="auto"/>
              <w:jc w:val="center"/>
              <w:rPr>
                <w:sz w:val="26"/>
                <w:szCs w:val="26"/>
              </w:rPr>
            </w:pPr>
            <w:r>
              <w:rPr>
                <w:sz w:val="26"/>
                <w:szCs w:val="26"/>
              </w:rPr>
              <w:t>0,5</w:t>
            </w:r>
          </w:p>
        </w:tc>
      </w:tr>
      <w:tr w:rsidR="000362A6" w14:paraId="15EC7566" w14:textId="77777777">
        <w:trPr>
          <w:jc w:val="center"/>
        </w:trPr>
        <w:tc>
          <w:tcPr>
            <w:tcW w:w="693" w:type="dxa"/>
            <w:vMerge/>
            <w:shd w:val="clear" w:color="auto" w:fill="auto"/>
          </w:tcPr>
          <w:p w14:paraId="38E9D22D"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D30E1CF" w14:textId="77777777" w:rsidR="000362A6" w:rsidRDefault="00000000">
            <w:pPr>
              <w:spacing w:after="0" w:line="240" w:lineRule="auto"/>
              <w:jc w:val="center"/>
              <w:rPr>
                <w:b/>
                <w:sz w:val="26"/>
                <w:szCs w:val="26"/>
              </w:rPr>
            </w:pPr>
            <w:r>
              <w:rPr>
                <w:b/>
                <w:sz w:val="26"/>
                <w:szCs w:val="26"/>
              </w:rPr>
              <w:t>3</w:t>
            </w:r>
          </w:p>
        </w:tc>
        <w:tc>
          <w:tcPr>
            <w:tcW w:w="7096" w:type="dxa"/>
            <w:shd w:val="clear" w:color="auto" w:fill="auto"/>
          </w:tcPr>
          <w:p w14:paraId="5753BDC1" w14:textId="77777777" w:rsidR="000362A6" w:rsidRDefault="00000000">
            <w:pPr>
              <w:spacing w:after="0" w:line="240" w:lineRule="auto"/>
              <w:jc w:val="both"/>
              <w:rPr>
                <w:sz w:val="26"/>
                <w:szCs w:val="26"/>
              </w:rPr>
            </w:pPr>
            <w:r>
              <w:rPr>
                <w:sz w:val="26"/>
                <w:szCs w:val="26"/>
              </w:rPr>
              <w:t>A</w:t>
            </w:r>
          </w:p>
        </w:tc>
        <w:tc>
          <w:tcPr>
            <w:tcW w:w="706" w:type="dxa"/>
            <w:shd w:val="clear" w:color="auto" w:fill="auto"/>
          </w:tcPr>
          <w:p w14:paraId="42A3832F" w14:textId="77777777" w:rsidR="000362A6" w:rsidRDefault="00000000">
            <w:pPr>
              <w:spacing w:after="0" w:line="240" w:lineRule="auto"/>
              <w:jc w:val="center"/>
              <w:rPr>
                <w:sz w:val="26"/>
                <w:szCs w:val="26"/>
              </w:rPr>
            </w:pPr>
            <w:r>
              <w:rPr>
                <w:sz w:val="26"/>
                <w:szCs w:val="26"/>
              </w:rPr>
              <w:t>0,5</w:t>
            </w:r>
          </w:p>
        </w:tc>
      </w:tr>
      <w:tr w:rsidR="000362A6" w14:paraId="5C95C7C7" w14:textId="77777777">
        <w:trPr>
          <w:jc w:val="center"/>
        </w:trPr>
        <w:tc>
          <w:tcPr>
            <w:tcW w:w="693" w:type="dxa"/>
            <w:vMerge/>
            <w:shd w:val="clear" w:color="auto" w:fill="auto"/>
          </w:tcPr>
          <w:p w14:paraId="2B607CEF"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FA59D1D" w14:textId="77777777" w:rsidR="000362A6" w:rsidRDefault="00000000">
            <w:pPr>
              <w:spacing w:after="0" w:line="240" w:lineRule="auto"/>
              <w:jc w:val="center"/>
              <w:rPr>
                <w:b/>
                <w:sz w:val="26"/>
                <w:szCs w:val="26"/>
              </w:rPr>
            </w:pPr>
            <w:r>
              <w:rPr>
                <w:b/>
                <w:sz w:val="26"/>
                <w:szCs w:val="26"/>
              </w:rPr>
              <w:t>4</w:t>
            </w:r>
          </w:p>
        </w:tc>
        <w:tc>
          <w:tcPr>
            <w:tcW w:w="7096" w:type="dxa"/>
            <w:shd w:val="clear" w:color="auto" w:fill="auto"/>
          </w:tcPr>
          <w:p w14:paraId="7F893587" w14:textId="77777777" w:rsidR="000362A6" w:rsidRDefault="00000000">
            <w:pPr>
              <w:spacing w:after="0" w:line="240" w:lineRule="auto"/>
              <w:jc w:val="both"/>
              <w:rPr>
                <w:sz w:val="26"/>
                <w:szCs w:val="26"/>
              </w:rPr>
            </w:pPr>
            <w:r>
              <w:rPr>
                <w:sz w:val="26"/>
                <w:szCs w:val="26"/>
              </w:rPr>
              <w:t>B</w:t>
            </w:r>
          </w:p>
        </w:tc>
        <w:tc>
          <w:tcPr>
            <w:tcW w:w="706" w:type="dxa"/>
            <w:shd w:val="clear" w:color="auto" w:fill="auto"/>
          </w:tcPr>
          <w:p w14:paraId="4DD76DA2" w14:textId="77777777" w:rsidR="000362A6" w:rsidRDefault="00000000">
            <w:pPr>
              <w:spacing w:after="0" w:line="240" w:lineRule="auto"/>
              <w:jc w:val="center"/>
              <w:rPr>
                <w:sz w:val="26"/>
                <w:szCs w:val="26"/>
              </w:rPr>
            </w:pPr>
            <w:r>
              <w:rPr>
                <w:sz w:val="26"/>
                <w:szCs w:val="26"/>
              </w:rPr>
              <w:t>0,5</w:t>
            </w:r>
          </w:p>
        </w:tc>
      </w:tr>
      <w:tr w:rsidR="000362A6" w14:paraId="4904662B" w14:textId="77777777">
        <w:trPr>
          <w:jc w:val="center"/>
        </w:trPr>
        <w:tc>
          <w:tcPr>
            <w:tcW w:w="693" w:type="dxa"/>
            <w:vMerge/>
            <w:shd w:val="clear" w:color="auto" w:fill="auto"/>
          </w:tcPr>
          <w:p w14:paraId="791DF4A8"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D3FC94B" w14:textId="77777777" w:rsidR="000362A6" w:rsidRDefault="00000000">
            <w:pPr>
              <w:spacing w:after="0" w:line="240" w:lineRule="auto"/>
              <w:jc w:val="center"/>
              <w:rPr>
                <w:b/>
                <w:sz w:val="26"/>
                <w:szCs w:val="26"/>
              </w:rPr>
            </w:pPr>
            <w:r>
              <w:rPr>
                <w:b/>
                <w:sz w:val="26"/>
                <w:szCs w:val="26"/>
              </w:rPr>
              <w:t>5</w:t>
            </w:r>
          </w:p>
        </w:tc>
        <w:tc>
          <w:tcPr>
            <w:tcW w:w="7096" w:type="dxa"/>
            <w:shd w:val="clear" w:color="auto" w:fill="auto"/>
          </w:tcPr>
          <w:p w14:paraId="631A0A40" w14:textId="77777777" w:rsidR="000362A6" w:rsidRDefault="00000000">
            <w:pPr>
              <w:spacing w:after="0" w:line="240" w:lineRule="auto"/>
              <w:jc w:val="both"/>
              <w:rPr>
                <w:sz w:val="26"/>
                <w:szCs w:val="26"/>
              </w:rPr>
            </w:pPr>
            <w:r>
              <w:rPr>
                <w:sz w:val="26"/>
                <w:szCs w:val="26"/>
              </w:rPr>
              <w:t>D</w:t>
            </w:r>
          </w:p>
        </w:tc>
        <w:tc>
          <w:tcPr>
            <w:tcW w:w="706" w:type="dxa"/>
            <w:shd w:val="clear" w:color="auto" w:fill="auto"/>
          </w:tcPr>
          <w:p w14:paraId="79082871" w14:textId="77777777" w:rsidR="000362A6" w:rsidRDefault="00000000">
            <w:pPr>
              <w:spacing w:after="0" w:line="240" w:lineRule="auto"/>
              <w:jc w:val="center"/>
              <w:rPr>
                <w:sz w:val="26"/>
                <w:szCs w:val="26"/>
              </w:rPr>
            </w:pPr>
            <w:r>
              <w:rPr>
                <w:sz w:val="26"/>
                <w:szCs w:val="26"/>
              </w:rPr>
              <w:t>0,5</w:t>
            </w:r>
          </w:p>
        </w:tc>
      </w:tr>
      <w:tr w:rsidR="000362A6" w14:paraId="58D038C0" w14:textId="77777777">
        <w:trPr>
          <w:jc w:val="center"/>
        </w:trPr>
        <w:tc>
          <w:tcPr>
            <w:tcW w:w="693" w:type="dxa"/>
            <w:vMerge/>
            <w:shd w:val="clear" w:color="auto" w:fill="auto"/>
          </w:tcPr>
          <w:p w14:paraId="48D067D9"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E2CBCB4" w14:textId="77777777" w:rsidR="000362A6" w:rsidRDefault="00000000">
            <w:pPr>
              <w:spacing w:after="0" w:line="240" w:lineRule="auto"/>
              <w:jc w:val="center"/>
              <w:rPr>
                <w:b/>
                <w:sz w:val="26"/>
                <w:szCs w:val="26"/>
              </w:rPr>
            </w:pPr>
            <w:r>
              <w:rPr>
                <w:b/>
                <w:sz w:val="26"/>
                <w:szCs w:val="26"/>
              </w:rPr>
              <w:t>6</w:t>
            </w:r>
          </w:p>
        </w:tc>
        <w:tc>
          <w:tcPr>
            <w:tcW w:w="7096" w:type="dxa"/>
            <w:shd w:val="clear" w:color="auto" w:fill="auto"/>
          </w:tcPr>
          <w:p w14:paraId="15505388" w14:textId="77777777" w:rsidR="000362A6" w:rsidRDefault="00000000">
            <w:pPr>
              <w:spacing w:after="0" w:line="240" w:lineRule="auto"/>
              <w:jc w:val="both"/>
              <w:rPr>
                <w:sz w:val="26"/>
                <w:szCs w:val="26"/>
              </w:rPr>
            </w:pPr>
            <w:r>
              <w:rPr>
                <w:sz w:val="26"/>
                <w:szCs w:val="26"/>
              </w:rPr>
              <w:t>C</w:t>
            </w:r>
          </w:p>
        </w:tc>
        <w:tc>
          <w:tcPr>
            <w:tcW w:w="706" w:type="dxa"/>
            <w:shd w:val="clear" w:color="auto" w:fill="auto"/>
          </w:tcPr>
          <w:p w14:paraId="45A151E9" w14:textId="77777777" w:rsidR="000362A6" w:rsidRDefault="00000000">
            <w:pPr>
              <w:spacing w:after="0" w:line="240" w:lineRule="auto"/>
              <w:jc w:val="center"/>
              <w:rPr>
                <w:sz w:val="26"/>
                <w:szCs w:val="26"/>
              </w:rPr>
            </w:pPr>
            <w:r>
              <w:rPr>
                <w:sz w:val="26"/>
                <w:szCs w:val="26"/>
              </w:rPr>
              <w:t>0,5</w:t>
            </w:r>
          </w:p>
        </w:tc>
      </w:tr>
      <w:tr w:rsidR="000362A6" w14:paraId="07782EBB" w14:textId="77777777">
        <w:trPr>
          <w:jc w:val="center"/>
        </w:trPr>
        <w:tc>
          <w:tcPr>
            <w:tcW w:w="693" w:type="dxa"/>
            <w:vMerge/>
            <w:shd w:val="clear" w:color="auto" w:fill="auto"/>
          </w:tcPr>
          <w:p w14:paraId="471E072D"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60612A0" w14:textId="77777777" w:rsidR="000362A6" w:rsidRDefault="00000000">
            <w:pPr>
              <w:spacing w:after="0" w:line="240" w:lineRule="auto"/>
              <w:jc w:val="center"/>
              <w:rPr>
                <w:b/>
                <w:sz w:val="26"/>
                <w:szCs w:val="26"/>
              </w:rPr>
            </w:pPr>
            <w:r>
              <w:rPr>
                <w:b/>
                <w:sz w:val="26"/>
                <w:szCs w:val="26"/>
              </w:rPr>
              <w:t>7</w:t>
            </w:r>
          </w:p>
        </w:tc>
        <w:tc>
          <w:tcPr>
            <w:tcW w:w="7096" w:type="dxa"/>
            <w:shd w:val="clear" w:color="auto" w:fill="auto"/>
          </w:tcPr>
          <w:p w14:paraId="120576B2" w14:textId="77777777" w:rsidR="000362A6" w:rsidRDefault="00000000">
            <w:pPr>
              <w:spacing w:after="0" w:line="240" w:lineRule="auto"/>
              <w:jc w:val="both"/>
              <w:rPr>
                <w:sz w:val="26"/>
                <w:szCs w:val="26"/>
              </w:rPr>
            </w:pPr>
            <w:r>
              <w:rPr>
                <w:sz w:val="26"/>
                <w:szCs w:val="26"/>
              </w:rPr>
              <w:t>D</w:t>
            </w:r>
          </w:p>
        </w:tc>
        <w:tc>
          <w:tcPr>
            <w:tcW w:w="706" w:type="dxa"/>
            <w:shd w:val="clear" w:color="auto" w:fill="auto"/>
          </w:tcPr>
          <w:p w14:paraId="76A733B9" w14:textId="77777777" w:rsidR="000362A6" w:rsidRDefault="00000000">
            <w:pPr>
              <w:spacing w:after="0" w:line="240" w:lineRule="auto"/>
              <w:jc w:val="center"/>
              <w:rPr>
                <w:sz w:val="26"/>
                <w:szCs w:val="26"/>
              </w:rPr>
            </w:pPr>
            <w:r>
              <w:rPr>
                <w:sz w:val="26"/>
                <w:szCs w:val="26"/>
              </w:rPr>
              <w:t>0,5</w:t>
            </w:r>
          </w:p>
        </w:tc>
      </w:tr>
      <w:tr w:rsidR="000362A6" w14:paraId="4FB8BB88" w14:textId="77777777">
        <w:trPr>
          <w:jc w:val="center"/>
        </w:trPr>
        <w:tc>
          <w:tcPr>
            <w:tcW w:w="693" w:type="dxa"/>
            <w:vMerge/>
            <w:shd w:val="clear" w:color="auto" w:fill="auto"/>
          </w:tcPr>
          <w:p w14:paraId="28A56C6A"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D3CE5FD" w14:textId="77777777" w:rsidR="000362A6" w:rsidRDefault="00000000">
            <w:pPr>
              <w:spacing w:after="0" w:line="240" w:lineRule="auto"/>
              <w:jc w:val="center"/>
              <w:rPr>
                <w:b/>
                <w:sz w:val="26"/>
                <w:szCs w:val="26"/>
              </w:rPr>
            </w:pPr>
            <w:r>
              <w:rPr>
                <w:b/>
                <w:sz w:val="26"/>
                <w:szCs w:val="26"/>
              </w:rPr>
              <w:t>8</w:t>
            </w:r>
          </w:p>
        </w:tc>
        <w:tc>
          <w:tcPr>
            <w:tcW w:w="7096" w:type="dxa"/>
            <w:shd w:val="clear" w:color="auto" w:fill="auto"/>
          </w:tcPr>
          <w:p w14:paraId="544FFFB0" w14:textId="77777777" w:rsidR="000362A6" w:rsidRDefault="00000000">
            <w:pPr>
              <w:spacing w:after="0" w:line="240" w:lineRule="auto"/>
              <w:jc w:val="both"/>
              <w:rPr>
                <w:sz w:val="26"/>
                <w:szCs w:val="26"/>
              </w:rPr>
            </w:pPr>
            <w:r>
              <w:rPr>
                <w:sz w:val="26"/>
                <w:szCs w:val="26"/>
              </w:rPr>
              <w:t>C</w:t>
            </w:r>
          </w:p>
        </w:tc>
        <w:tc>
          <w:tcPr>
            <w:tcW w:w="706" w:type="dxa"/>
            <w:shd w:val="clear" w:color="auto" w:fill="auto"/>
          </w:tcPr>
          <w:p w14:paraId="1C10E89E" w14:textId="77777777" w:rsidR="000362A6" w:rsidRDefault="00000000">
            <w:pPr>
              <w:spacing w:after="0" w:line="240" w:lineRule="auto"/>
              <w:jc w:val="center"/>
              <w:rPr>
                <w:sz w:val="26"/>
                <w:szCs w:val="26"/>
              </w:rPr>
            </w:pPr>
            <w:r>
              <w:rPr>
                <w:sz w:val="26"/>
                <w:szCs w:val="26"/>
              </w:rPr>
              <w:t>0,5</w:t>
            </w:r>
          </w:p>
        </w:tc>
      </w:tr>
      <w:tr w:rsidR="000362A6" w14:paraId="78390CFC" w14:textId="77777777">
        <w:trPr>
          <w:jc w:val="center"/>
        </w:trPr>
        <w:tc>
          <w:tcPr>
            <w:tcW w:w="693" w:type="dxa"/>
            <w:shd w:val="clear" w:color="auto" w:fill="auto"/>
          </w:tcPr>
          <w:p w14:paraId="7CFF2AD7" w14:textId="77777777" w:rsidR="000362A6" w:rsidRDefault="000362A6">
            <w:pPr>
              <w:spacing w:after="0" w:line="240" w:lineRule="auto"/>
              <w:rPr>
                <w:rFonts w:ascii="Calibri" w:hAnsi="Calibri" w:cs="Calibri"/>
                <w:sz w:val="26"/>
                <w:szCs w:val="26"/>
              </w:rPr>
            </w:pPr>
          </w:p>
        </w:tc>
        <w:tc>
          <w:tcPr>
            <w:tcW w:w="577" w:type="dxa"/>
            <w:shd w:val="clear" w:color="auto" w:fill="auto"/>
          </w:tcPr>
          <w:p w14:paraId="641B8386" w14:textId="77777777" w:rsidR="000362A6" w:rsidRDefault="00000000">
            <w:pPr>
              <w:spacing w:after="0" w:line="240" w:lineRule="auto"/>
              <w:jc w:val="center"/>
              <w:rPr>
                <w:b/>
                <w:sz w:val="26"/>
                <w:szCs w:val="26"/>
              </w:rPr>
            </w:pPr>
            <w:r>
              <w:rPr>
                <w:b/>
                <w:sz w:val="26"/>
                <w:szCs w:val="26"/>
              </w:rPr>
              <w:t>9</w:t>
            </w:r>
          </w:p>
        </w:tc>
        <w:tc>
          <w:tcPr>
            <w:tcW w:w="7096" w:type="dxa"/>
            <w:shd w:val="clear" w:color="auto" w:fill="auto"/>
          </w:tcPr>
          <w:p w14:paraId="0E918A9E" w14:textId="77777777" w:rsidR="000362A6" w:rsidRDefault="00000000">
            <w:pPr>
              <w:spacing w:after="0" w:line="240" w:lineRule="auto"/>
              <w:jc w:val="both"/>
              <w:rPr>
                <w:sz w:val="26"/>
                <w:szCs w:val="26"/>
              </w:rPr>
            </w:pPr>
            <w:r>
              <w:rPr>
                <w:sz w:val="26"/>
                <w:szCs w:val="26"/>
              </w:rPr>
              <w:t>- HS nêu được cụ thể bài học; ý nghĩa của bài học.</w:t>
            </w:r>
          </w:p>
          <w:p w14:paraId="007F8833" w14:textId="77777777" w:rsidR="000362A6" w:rsidRDefault="00000000">
            <w:pPr>
              <w:spacing w:after="0" w:line="240" w:lineRule="auto"/>
              <w:jc w:val="both"/>
              <w:rPr>
                <w:sz w:val="26"/>
                <w:szCs w:val="26"/>
              </w:rPr>
            </w:pPr>
            <w:r>
              <w:rPr>
                <w:sz w:val="26"/>
                <w:szCs w:val="26"/>
              </w:rPr>
              <w:t>- Lí giải được lí do nêu bài học ấy.</w:t>
            </w:r>
          </w:p>
        </w:tc>
        <w:tc>
          <w:tcPr>
            <w:tcW w:w="706" w:type="dxa"/>
            <w:shd w:val="clear" w:color="auto" w:fill="auto"/>
          </w:tcPr>
          <w:p w14:paraId="3798B3DE" w14:textId="77777777" w:rsidR="000362A6" w:rsidRDefault="00000000">
            <w:pPr>
              <w:spacing w:after="0" w:line="240" w:lineRule="auto"/>
              <w:jc w:val="center"/>
              <w:rPr>
                <w:sz w:val="26"/>
                <w:szCs w:val="26"/>
              </w:rPr>
            </w:pPr>
            <w:r>
              <w:rPr>
                <w:sz w:val="26"/>
                <w:szCs w:val="26"/>
              </w:rPr>
              <w:t>1,0</w:t>
            </w:r>
          </w:p>
        </w:tc>
      </w:tr>
      <w:tr w:rsidR="000362A6" w14:paraId="55487685" w14:textId="77777777">
        <w:trPr>
          <w:jc w:val="center"/>
        </w:trPr>
        <w:tc>
          <w:tcPr>
            <w:tcW w:w="693" w:type="dxa"/>
            <w:shd w:val="clear" w:color="auto" w:fill="auto"/>
          </w:tcPr>
          <w:p w14:paraId="3FB413D6" w14:textId="77777777" w:rsidR="000362A6" w:rsidRDefault="000362A6">
            <w:pPr>
              <w:spacing w:after="0" w:line="240" w:lineRule="auto"/>
              <w:rPr>
                <w:rFonts w:ascii="Calibri" w:hAnsi="Calibri" w:cs="Calibri"/>
                <w:sz w:val="26"/>
                <w:szCs w:val="26"/>
              </w:rPr>
            </w:pPr>
          </w:p>
        </w:tc>
        <w:tc>
          <w:tcPr>
            <w:tcW w:w="577" w:type="dxa"/>
            <w:shd w:val="clear" w:color="auto" w:fill="auto"/>
          </w:tcPr>
          <w:p w14:paraId="7A69CEFB" w14:textId="77777777" w:rsidR="000362A6" w:rsidRDefault="00000000">
            <w:pPr>
              <w:spacing w:after="0" w:line="240" w:lineRule="auto"/>
              <w:jc w:val="center"/>
              <w:rPr>
                <w:b/>
                <w:sz w:val="26"/>
                <w:szCs w:val="26"/>
              </w:rPr>
            </w:pPr>
            <w:r>
              <w:rPr>
                <w:b/>
                <w:sz w:val="26"/>
                <w:szCs w:val="26"/>
              </w:rPr>
              <w:t>10</w:t>
            </w:r>
          </w:p>
        </w:tc>
        <w:tc>
          <w:tcPr>
            <w:tcW w:w="7096" w:type="dxa"/>
            <w:shd w:val="clear" w:color="auto" w:fill="auto"/>
          </w:tcPr>
          <w:p w14:paraId="48367602" w14:textId="77777777" w:rsidR="000362A6" w:rsidRDefault="00000000">
            <w:pPr>
              <w:spacing w:after="0" w:line="240" w:lineRule="auto"/>
              <w:jc w:val="both"/>
              <w:rPr>
                <w:sz w:val="26"/>
                <w:szCs w:val="26"/>
              </w:rPr>
            </w:pPr>
            <w:r>
              <w:rPr>
                <w:sz w:val="26"/>
                <w:szCs w:val="26"/>
              </w:rPr>
              <w:t>- Nêu được những phẩm chất tốt đẹp của An Tiêm.</w:t>
            </w:r>
          </w:p>
        </w:tc>
        <w:tc>
          <w:tcPr>
            <w:tcW w:w="706" w:type="dxa"/>
            <w:shd w:val="clear" w:color="auto" w:fill="auto"/>
          </w:tcPr>
          <w:p w14:paraId="6C5A0A42" w14:textId="77777777" w:rsidR="000362A6" w:rsidRDefault="00000000">
            <w:pPr>
              <w:spacing w:after="0" w:line="240" w:lineRule="auto"/>
              <w:jc w:val="center"/>
              <w:rPr>
                <w:sz w:val="26"/>
                <w:szCs w:val="26"/>
              </w:rPr>
            </w:pPr>
            <w:r>
              <w:rPr>
                <w:sz w:val="26"/>
                <w:szCs w:val="26"/>
              </w:rPr>
              <w:t>1,0</w:t>
            </w:r>
          </w:p>
        </w:tc>
      </w:tr>
      <w:tr w:rsidR="000362A6" w14:paraId="671304E1" w14:textId="77777777">
        <w:trPr>
          <w:jc w:val="center"/>
        </w:trPr>
        <w:tc>
          <w:tcPr>
            <w:tcW w:w="693" w:type="dxa"/>
            <w:vMerge w:val="restart"/>
            <w:shd w:val="clear" w:color="auto" w:fill="auto"/>
          </w:tcPr>
          <w:p w14:paraId="57F79F90" w14:textId="77777777" w:rsidR="000362A6" w:rsidRDefault="00000000">
            <w:pPr>
              <w:spacing w:after="0" w:line="240" w:lineRule="auto"/>
              <w:jc w:val="center"/>
              <w:rPr>
                <w:b/>
                <w:sz w:val="26"/>
                <w:szCs w:val="26"/>
              </w:rPr>
            </w:pPr>
            <w:r>
              <w:rPr>
                <w:b/>
                <w:sz w:val="26"/>
                <w:szCs w:val="26"/>
              </w:rPr>
              <w:t>II</w:t>
            </w:r>
          </w:p>
        </w:tc>
        <w:tc>
          <w:tcPr>
            <w:tcW w:w="577" w:type="dxa"/>
            <w:shd w:val="clear" w:color="auto" w:fill="auto"/>
          </w:tcPr>
          <w:p w14:paraId="51B12995" w14:textId="77777777" w:rsidR="000362A6" w:rsidRDefault="000362A6">
            <w:pPr>
              <w:spacing w:after="0" w:line="240" w:lineRule="auto"/>
              <w:jc w:val="center"/>
              <w:rPr>
                <w:b/>
                <w:sz w:val="26"/>
                <w:szCs w:val="26"/>
              </w:rPr>
            </w:pPr>
          </w:p>
        </w:tc>
        <w:tc>
          <w:tcPr>
            <w:tcW w:w="7096" w:type="dxa"/>
            <w:shd w:val="clear" w:color="auto" w:fill="auto"/>
          </w:tcPr>
          <w:p w14:paraId="149523E8" w14:textId="77777777" w:rsidR="000362A6" w:rsidRDefault="00000000">
            <w:pPr>
              <w:spacing w:after="0" w:line="240" w:lineRule="auto"/>
              <w:jc w:val="both"/>
              <w:rPr>
                <w:b/>
                <w:sz w:val="26"/>
                <w:szCs w:val="26"/>
              </w:rPr>
            </w:pPr>
            <w:r>
              <w:rPr>
                <w:b/>
                <w:sz w:val="26"/>
                <w:szCs w:val="26"/>
              </w:rPr>
              <w:t>VIẾT</w:t>
            </w:r>
          </w:p>
        </w:tc>
        <w:tc>
          <w:tcPr>
            <w:tcW w:w="706" w:type="dxa"/>
            <w:shd w:val="clear" w:color="auto" w:fill="auto"/>
          </w:tcPr>
          <w:p w14:paraId="388F288A" w14:textId="77777777" w:rsidR="000362A6" w:rsidRDefault="00000000">
            <w:pPr>
              <w:spacing w:after="0" w:line="240" w:lineRule="auto"/>
              <w:jc w:val="center"/>
              <w:rPr>
                <w:b/>
                <w:sz w:val="26"/>
                <w:szCs w:val="26"/>
              </w:rPr>
            </w:pPr>
            <w:r>
              <w:rPr>
                <w:b/>
                <w:sz w:val="26"/>
                <w:szCs w:val="26"/>
              </w:rPr>
              <w:t>4,0</w:t>
            </w:r>
          </w:p>
        </w:tc>
      </w:tr>
      <w:tr w:rsidR="000362A6" w14:paraId="02DBEC60" w14:textId="77777777">
        <w:trPr>
          <w:jc w:val="center"/>
        </w:trPr>
        <w:tc>
          <w:tcPr>
            <w:tcW w:w="693" w:type="dxa"/>
            <w:vMerge/>
            <w:shd w:val="clear" w:color="auto" w:fill="auto"/>
          </w:tcPr>
          <w:p w14:paraId="5FAF2844" w14:textId="77777777" w:rsidR="000362A6" w:rsidRDefault="000362A6">
            <w:pPr>
              <w:widowControl w:val="0"/>
              <w:pBdr>
                <w:top w:val="nil"/>
                <w:left w:val="nil"/>
                <w:bottom w:val="nil"/>
                <w:right w:val="nil"/>
                <w:between w:val="nil"/>
              </w:pBdr>
              <w:spacing w:after="0" w:line="276" w:lineRule="auto"/>
              <w:rPr>
                <w:b/>
                <w:sz w:val="26"/>
                <w:szCs w:val="26"/>
              </w:rPr>
            </w:pPr>
          </w:p>
        </w:tc>
        <w:tc>
          <w:tcPr>
            <w:tcW w:w="577" w:type="dxa"/>
            <w:shd w:val="clear" w:color="auto" w:fill="auto"/>
          </w:tcPr>
          <w:p w14:paraId="5DA8B48F" w14:textId="77777777" w:rsidR="000362A6" w:rsidRDefault="000362A6">
            <w:pPr>
              <w:spacing w:after="0" w:line="240" w:lineRule="auto"/>
              <w:jc w:val="center"/>
              <w:rPr>
                <w:b/>
                <w:sz w:val="26"/>
                <w:szCs w:val="26"/>
              </w:rPr>
            </w:pPr>
          </w:p>
        </w:tc>
        <w:tc>
          <w:tcPr>
            <w:tcW w:w="7096" w:type="dxa"/>
            <w:shd w:val="clear" w:color="auto" w:fill="auto"/>
          </w:tcPr>
          <w:p w14:paraId="2C23B575" w14:textId="77777777" w:rsidR="000362A6" w:rsidRDefault="00000000">
            <w:pPr>
              <w:spacing w:after="0" w:line="240" w:lineRule="auto"/>
              <w:jc w:val="both"/>
              <w:rPr>
                <w:sz w:val="26"/>
                <w:szCs w:val="26"/>
              </w:rPr>
            </w:pPr>
            <w:r>
              <w:rPr>
                <w:i/>
                <w:sz w:val="26"/>
                <w:szCs w:val="26"/>
              </w:rPr>
              <w:t>a</w:t>
            </w:r>
            <w:r>
              <w:rPr>
                <w:sz w:val="26"/>
                <w:szCs w:val="26"/>
              </w:rPr>
              <w:t>.</w:t>
            </w:r>
            <w:r>
              <w:rPr>
                <w:i/>
                <w:sz w:val="26"/>
                <w:szCs w:val="26"/>
              </w:rPr>
              <w:t xml:space="preserve"> Đảm bảo cấu trúc bài văn tự sự</w:t>
            </w:r>
          </w:p>
        </w:tc>
        <w:tc>
          <w:tcPr>
            <w:tcW w:w="706" w:type="dxa"/>
            <w:shd w:val="clear" w:color="auto" w:fill="auto"/>
          </w:tcPr>
          <w:p w14:paraId="70F5055E" w14:textId="77777777" w:rsidR="000362A6" w:rsidRDefault="00000000">
            <w:pPr>
              <w:spacing w:after="0" w:line="240" w:lineRule="auto"/>
              <w:jc w:val="center"/>
              <w:rPr>
                <w:sz w:val="26"/>
                <w:szCs w:val="26"/>
              </w:rPr>
            </w:pPr>
            <w:r>
              <w:rPr>
                <w:sz w:val="26"/>
                <w:szCs w:val="26"/>
              </w:rPr>
              <w:t>0,25</w:t>
            </w:r>
          </w:p>
        </w:tc>
      </w:tr>
      <w:tr w:rsidR="000362A6" w14:paraId="5879693A" w14:textId="77777777">
        <w:trPr>
          <w:jc w:val="center"/>
        </w:trPr>
        <w:tc>
          <w:tcPr>
            <w:tcW w:w="693" w:type="dxa"/>
            <w:vMerge/>
            <w:shd w:val="clear" w:color="auto" w:fill="auto"/>
          </w:tcPr>
          <w:p w14:paraId="4A07D0DA"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8E41AF5" w14:textId="77777777" w:rsidR="000362A6" w:rsidRDefault="000362A6">
            <w:pPr>
              <w:spacing w:after="0" w:line="240" w:lineRule="auto"/>
              <w:jc w:val="center"/>
              <w:rPr>
                <w:b/>
                <w:sz w:val="26"/>
                <w:szCs w:val="26"/>
              </w:rPr>
            </w:pPr>
          </w:p>
        </w:tc>
        <w:tc>
          <w:tcPr>
            <w:tcW w:w="7096" w:type="dxa"/>
            <w:shd w:val="clear" w:color="auto" w:fill="auto"/>
          </w:tcPr>
          <w:p w14:paraId="51EAF8BA" w14:textId="77777777" w:rsidR="000362A6" w:rsidRDefault="00000000">
            <w:pPr>
              <w:spacing w:after="0" w:line="240" w:lineRule="auto"/>
              <w:jc w:val="both"/>
              <w:rPr>
                <w:sz w:val="26"/>
                <w:szCs w:val="26"/>
              </w:rPr>
            </w:pPr>
            <w:r>
              <w:rPr>
                <w:i/>
                <w:sz w:val="26"/>
                <w:szCs w:val="26"/>
              </w:rPr>
              <w:t>b. Xác định đúng yêu cầu của đề</w:t>
            </w:r>
            <w:r>
              <w:rPr>
                <w:sz w:val="26"/>
                <w:szCs w:val="26"/>
              </w:rPr>
              <w:t xml:space="preserve">: </w:t>
            </w:r>
            <w:r>
              <w:rPr>
                <w:i/>
                <w:sz w:val="26"/>
                <w:szCs w:val="26"/>
              </w:rPr>
              <w:t xml:space="preserve">Kể lại một truyện đúng thể loại truyền thuyết. </w:t>
            </w:r>
          </w:p>
        </w:tc>
        <w:tc>
          <w:tcPr>
            <w:tcW w:w="706" w:type="dxa"/>
            <w:shd w:val="clear" w:color="auto" w:fill="auto"/>
          </w:tcPr>
          <w:p w14:paraId="3E54DB9A" w14:textId="77777777" w:rsidR="000362A6" w:rsidRDefault="00000000">
            <w:pPr>
              <w:spacing w:after="0" w:line="240" w:lineRule="auto"/>
              <w:jc w:val="center"/>
              <w:rPr>
                <w:sz w:val="26"/>
                <w:szCs w:val="26"/>
              </w:rPr>
            </w:pPr>
            <w:r>
              <w:rPr>
                <w:sz w:val="26"/>
                <w:szCs w:val="26"/>
              </w:rPr>
              <w:t>0,25</w:t>
            </w:r>
          </w:p>
        </w:tc>
      </w:tr>
      <w:tr w:rsidR="000362A6" w14:paraId="09589F91" w14:textId="77777777">
        <w:trPr>
          <w:jc w:val="center"/>
        </w:trPr>
        <w:tc>
          <w:tcPr>
            <w:tcW w:w="693" w:type="dxa"/>
            <w:vMerge/>
            <w:shd w:val="clear" w:color="auto" w:fill="auto"/>
          </w:tcPr>
          <w:p w14:paraId="44C6BE72"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784F63B" w14:textId="77777777" w:rsidR="000362A6" w:rsidRDefault="000362A6">
            <w:pPr>
              <w:spacing w:after="0" w:line="240" w:lineRule="auto"/>
              <w:jc w:val="center"/>
              <w:rPr>
                <w:b/>
                <w:sz w:val="26"/>
                <w:szCs w:val="26"/>
              </w:rPr>
            </w:pPr>
          </w:p>
        </w:tc>
        <w:tc>
          <w:tcPr>
            <w:tcW w:w="7096" w:type="dxa"/>
            <w:shd w:val="clear" w:color="auto" w:fill="auto"/>
          </w:tcPr>
          <w:p w14:paraId="62E6EE9A" w14:textId="77777777" w:rsidR="000362A6" w:rsidRDefault="00000000">
            <w:pPr>
              <w:spacing w:after="0" w:line="240" w:lineRule="auto"/>
              <w:jc w:val="both"/>
              <w:rPr>
                <w:i/>
                <w:sz w:val="26"/>
                <w:szCs w:val="26"/>
              </w:rPr>
            </w:pPr>
            <w:r>
              <w:rPr>
                <w:i/>
                <w:sz w:val="26"/>
                <w:szCs w:val="26"/>
              </w:rPr>
              <w:t xml:space="preserve">c. Kể lại truyền thuyết </w:t>
            </w:r>
          </w:p>
          <w:p w14:paraId="505C7A7D" w14:textId="77777777" w:rsidR="000362A6" w:rsidRDefault="00000000">
            <w:pPr>
              <w:spacing w:after="0" w:line="240" w:lineRule="auto"/>
              <w:jc w:val="both"/>
              <w:rPr>
                <w:i/>
                <w:sz w:val="26"/>
                <w:szCs w:val="26"/>
              </w:rPr>
            </w:pPr>
            <w:r>
              <w:rPr>
                <w:sz w:val="26"/>
                <w:szCs w:val="26"/>
              </w:rPr>
              <w:t>HS có thể triển khai cốt truyện theo nhiều cách, nhưng cần đảm bảo các yêu cầu sau:</w:t>
            </w:r>
          </w:p>
        </w:tc>
        <w:tc>
          <w:tcPr>
            <w:tcW w:w="706" w:type="dxa"/>
            <w:shd w:val="clear" w:color="auto" w:fill="auto"/>
          </w:tcPr>
          <w:p w14:paraId="06D3E082" w14:textId="77777777" w:rsidR="000362A6" w:rsidRDefault="000362A6">
            <w:pPr>
              <w:spacing w:after="0" w:line="240" w:lineRule="auto"/>
              <w:jc w:val="center"/>
              <w:rPr>
                <w:sz w:val="26"/>
                <w:szCs w:val="26"/>
              </w:rPr>
            </w:pPr>
          </w:p>
        </w:tc>
      </w:tr>
      <w:tr w:rsidR="000362A6" w14:paraId="5FFF3382" w14:textId="77777777">
        <w:trPr>
          <w:jc w:val="center"/>
        </w:trPr>
        <w:tc>
          <w:tcPr>
            <w:tcW w:w="693" w:type="dxa"/>
            <w:vMerge/>
            <w:shd w:val="clear" w:color="auto" w:fill="auto"/>
          </w:tcPr>
          <w:p w14:paraId="27EE23F7"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5E68D99" w14:textId="77777777" w:rsidR="000362A6" w:rsidRDefault="000362A6">
            <w:pPr>
              <w:spacing w:after="0" w:line="240" w:lineRule="auto"/>
              <w:jc w:val="center"/>
              <w:rPr>
                <w:b/>
                <w:sz w:val="26"/>
                <w:szCs w:val="26"/>
              </w:rPr>
            </w:pPr>
          </w:p>
        </w:tc>
        <w:tc>
          <w:tcPr>
            <w:tcW w:w="7096" w:type="dxa"/>
            <w:shd w:val="clear" w:color="auto" w:fill="auto"/>
          </w:tcPr>
          <w:p w14:paraId="28D322BD" w14:textId="77777777" w:rsidR="000362A6" w:rsidRDefault="00000000">
            <w:pPr>
              <w:spacing w:after="0" w:line="240" w:lineRule="auto"/>
              <w:jc w:val="both"/>
              <w:rPr>
                <w:sz w:val="26"/>
                <w:szCs w:val="26"/>
              </w:rPr>
            </w:pPr>
            <w:r>
              <w:rPr>
                <w:sz w:val="26"/>
                <w:szCs w:val="26"/>
              </w:rPr>
              <w:t>- Sử dụng ngôi kể thứ nhất.</w:t>
            </w:r>
          </w:p>
          <w:p w14:paraId="46E885C0" w14:textId="77777777" w:rsidR="000362A6" w:rsidRDefault="00000000">
            <w:pPr>
              <w:spacing w:after="0" w:line="240" w:lineRule="auto"/>
              <w:jc w:val="both"/>
              <w:rPr>
                <w:sz w:val="26"/>
                <w:szCs w:val="26"/>
              </w:rPr>
            </w:pPr>
            <w:r>
              <w:rPr>
                <w:sz w:val="26"/>
                <w:szCs w:val="26"/>
              </w:rPr>
              <w:t>- Giới thiệu được truyện.</w:t>
            </w:r>
          </w:p>
          <w:p w14:paraId="615FEF77" w14:textId="77777777" w:rsidR="000362A6" w:rsidRDefault="00000000">
            <w:pPr>
              <w:spacing w:after="0" w:line="240" w:lineRule="auto"/>
              <w:jc w:val="both"/>
              <w:rPr>
                <w:sz w:val="26"/>
                <w:szCs w:val="26"/>
              </w:rPr>
            </w:pPr>
            <w:r>
              <w:rPr>
                <w:sz w:val="26"/>
                <w:szCs w:val="26"/>
              </w:rPr>
              <w:t>- Các sự kiện chính trong truyện: bắt đầu – diễn biến – kết thúc.</w:t>
            </w:r>
          </w:p>
          <w:p w14:paraId="38728478" w14:textId="77777777" w:rsidR="000362A6" w:rsidRDefault="00000000">
            <w:pPr>
              <w:spacing w:after="0" w:line="240" w:lineRule="auto"/>
              <w:jc w:val="both"/>
              <w:rPr>
                <w:sz w:val="26"/>
                <w:szCs w:val="26"/>
              </w:rPr>
            </w:pPr>
            <w:r>
              <w:rPr>
                <w:sz w:val="26"/>
                <w:szCs w:val="26"/>
              </w:rPr>
              <w:t>- Suy nghĩ của bản thân sau khi kể xong câu chuyện.</w:t>
            </w:r>
          </w:p>
        </w:tc>
        <w:tc>
          <w:tcPr>
            <w:tcW w:w="706" w:type="dxa"/>
            <w:shd w:val="clear" w:color="auto" w:fill="auto"/>
          </w:tcPr>
          <w:p w14:paraId="1C50BA13" w14:textId="77777777" w:rsidR="000362A6" w:rsidRDefault="00000000">
            <w:pPr>
              <w:spacing w:after="0" w:line="240" w:lineRule="auto"/>
              <w:jc w:val="center"/>
              <w:rPr>
                <w:sz w:val="26"/>
                <w:szCs w:val="26"/>
              </w:rPr>
            </w:pPr>
            <w:r>
              <w:rPr>
                <w:sz w:val="26"/>
                <w:szCs w:val="26"/>
              </w:rPr>
              <w:t>2.5</w:t>
            </w:r>
          </w:p>
        </w:tc>
      </w:tr>
      <w:tr w:rsidR="000362A6" w14:paraId="7DAC7B46" w14:textId="77777777">
        <w:trPr>
          <w:jc w:val="center"/>
        </w:trPr>
        <w:tc>
          <w:tcPr>
            <w:tcW w:w="693" w:type="dxa"/>
            <w:vMerge/>
            <w:shd w:val="clear" w:color="auto" w:fill="auto"/>
          </w:tcPr>
          <w:p w14:paraId="5C67DC70"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780A934" w14:textId="77777777" w:rsidR="000362A6" w:rsidRDefault="000362A6">
            <w:pPr>
              <w:spacing w:after="0" w:line="240" w:lineRule="auto"/>
              <w:jc w:val="center"/>
              <w:rPr>
                <w:b/>
                <w:sz w:val="26"/>
                <w:szCs w:val="26"/>
              </w:rPr>
            </w:pPr>
          </w:p>
        </w:tc>
        <w:tc>
          <w:tcPr>
            <w:tcW w:w="7096" w:type="dxa"/>
            <w:shd w:val="clear" w:color="auto" w:fill="auto"/>
          </w:tcPr>
          <w:p w14:paraId="3DE7F4AD" w14:textId="77777777" w:rsidR="000362A6" w:rsidRDefault="00000000">
            <w:pPr>
              <w:spacing w:after="0" w:line="240" w:lineRule="auto"/>
              <w:jc w:val="both"/>
              <w:rPr>
                <w:i/>
                <w:sz w:val="26"/>
                <w:szCs w:val="26"/>
              </w:rPr>
            </w:pPr>
            <w:r>
              <w:rPr>
                <w:i/>
                <w:sz w:val="26"/>
                <w:szCs w:val="26"/>
              </w:rPr>
              <w:t>d. Chính tả, ngữ pháp</w:t>
            </w:r>
          </w:p>
          <w:p w14:paraId="06A260F3" w14:textId="77777777" w:rsidR="000362A6" w:rsidRDefault="00000000">
            <w:pPr>
              <w:spacing w:after="0" w:line="240" w:lineRule="auto"/>
              <w:jc w:val="both"/>
              <w:rPr>
                <w:sz w:val="26"/>
                <w:szCs w:val="26"/>
              </w:rPr>
            </w:pPr>
            <w:r>
              <w:rPr>
                <w:sz w:val="26"/>
                <w:szCs w:val="26"/>
              </w:rPr>
              <w:t>Đảm bảo chuẩn chính tả, ngữ pháp Tiếng Việt.</w:t>
            </w:r>
          </w:p>
        </w:tc>
        <w:tc>
          <w:tcPr>
            <w:tcW w:w="706" w:type="dxa"/>
            <w:shd w:val="clear" w:color="auto" w:fill="auto"/>
          </w:tcPr>
          <w:p w14:paraId="1E6E046D" w14:textId="77777777" w:rsidR="000362A6" w:rsidRDefault="00000000">
            <w:pPr>
              <w:spacing w:after="0" w:line="240" w:lineRule="auto"/>
              <w:jc w:val="center"/>
              <w:rPr>
                <w:sz w:val="26"/>
                <w:szCs w:val="26"/>
              </w:rPr>
            </w:pPr>
            <w:r>
              <w:rPr>
                <w:sz w:val="26"/>
                <w:szCs w:val="26"/>
              </w:rPr>
              <w:t>0,5</w:t>
            </w:r>
          </w:p>
        </w:tc>
      </w:tr>
      <w:tr w:rsidR="000362A6" w14:paraId="74D20E3E" w14:textId="77777777">
        <w:trPr>
          <w:jc w:val="center"/>
        </w:trPr>
        <w:tc>
          <w:tcPr>
            <w:tcW w:w="693" w:type="dxa"/>
            <w:vMerge/>
            <w:shd w:val="clear" w:color="auto" w:fill="auto"/>
          </w:tcPr>
          <w:p w14:paraId="5D0216AD" w14:textId="77777777" w:rsidR="000362A6" w:rsidRDefault="000362A6">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342CDA91" w14:textId="77777777" w:rsidR="000362A6" w:rsidRDefault="000362A6">
            <w:pPr>
              <w:spacing w:after="0" w:line="240" w:lineRule="auto"/>
              <w:jc w:val="center"/>
              <w:rPr>
                <w:b/>
                <w:sz w:val="26"/>
                <w:szCs w:val="26"/>
              </w:rPr>
            </w:pPr>
          </w:p>
        </w:tc>
        <w:tc>
          <w:tcPr>
            <w:tcW w:w="7096" w:type="dxa"/>
            <w:shd w:val="clear" w:color="auto" w:fill="auto"/>
          </w:tcPr>
          <w:p w14:paraId="37C9BFD9" w14:textId="77777777" w:rsidR="000362A6" w:rsidRDefault="00000000">
            <w:pPr>
              <w:spacing w:after="0" w:line="240" w:lineRule="auto"/>
              <w:jc w:val="both"/>
              <w:rPr>
                <w:sz w:val="26"/>
                <w:szCs w:val="26"/>
              </w:rPr>
            </w:pPr>
            <w:r>
              <w:rPr>
                <w:i/>
                <w:sz w:val="26"/>
                <w:szCs w:val="26"/>
              </w:rPr>
              <w:t xml:space="preserve">e. Sáng </w:t>
            </w:r>
            <w:r>
              <w:rPr>
                <w:sz w:val="26"/>
                <w:szCs w:val="26"/>
              </w:rPr>
              <w:t>tạo: Bố cục mạch lạc, lời kể sinh động, sáng tạo.</w:t>
            </w:r>
          </w:p>
        </w:tc>
        <w:tc>
          <w:tcPr>
            <w:tcW w:w="706" w:type="dxa"/>
            <w:shd w:val="clear" w:color="auto" w:fill="auto"/>
          </w:tcPr>
          <w:p w14:paraId="51D1B322" w14:textId="77777777" w:rsidR="000362A6" w:rsidRDefault="00000000">
            <w:pPr>
              <w:spacing w:after="0" w:line="240" w:lineRule="auto"/>
              <w:jc w:val="center"/>
              <w:rPr>
                <w:sz w:val="26"/>
                <w:szCs w:val="26"/>
              </w:rPr>
            </w:pPr>
            <w:r>
              <w:rPr>
                <w:sz w:val="26"/>
                <w:szCs w:val="26"/>
              </w:rPr>
              <w:t>0,5</w:t>
            </w:r>
          </w:p>
        </w:tc>
      </w:tr>
    </w:tbl>
    <w:p w14:paraId="39795A22" w14:textId="77777777" w:rsidR="000362A6" w:rsidRDefault="000362A6">
      <w:pPr>
        <w:spacing w:after="0" w:line="240" w:lineRule="auto"/>
        <w:jc w:val="center"/>
        <w:rPr>
          <w:b/>
          <w:sz w:val="26"/>
          <w:szCs w:val="26"/>
        </w:rPr>
      </w:pPr>
    </w:p>
    <w:sectPr w:rsidR="000362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F112A"/>
    <w:multiLevelType w:val="multilevel"/>
    <w:tmpl w:val="60307C0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86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A6"/>
    <w:rsid w:val="000362A6"/>
    <w:rsid w:val="0073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241A"/>
  <w15:docId w15:val="{BA517005-0517-4AAD-B56D-1CD519A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FD"/>
    <w:rPr>
      <w:rFonts w:eastAsia="Calibri"/>
    </w:rPr>
  </w:style>
  <w:style w:type="paragraph" w:styleId="Heading1">
    <w:name w:val="heading 1"/>
    <w:basedOn w:val="Normal"/>
    <w:next w:val="Normal"/>
    <w:link w:val="Heading1Char"/>
    <w:uiPriority w:val="9"/>
    <w:qFormat/>
    <w:rsid w:val="00454AFD"/>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rsid w:val="00454AFD"/>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54AFD"/>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454AFD"/>
    <w:rPr>
      <w:rFonts w:ascii="Calibri Light" w:eastAsia="DengXian Light" w:hAnsi="Calibri Light" w:cs="Times New Roman"/>
      <w:color w:val="2F5496"/>
      <w:sz w:val="26"/>
      <w:szCs w:val="26"/>
    </w:rPr>
  </w:style>
  <w:style w:type="table" w:styleId="TableGrid">
    <w:name w:val="Table Grid"/>
    <w:basedOn w:val="TableNormal"/>
    <w:uiPriority w:val="39"/>
    <w:rsid w:val="00454AF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4AFD"/>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454AFD"/>
    <w:pPr>
      <w:tabs>
        <w:tab w:val="center" w:pos="4680"/>
        <w:tab w:val="right" w:pos="9360"/>
      </w:tabs>
    </w:pPr>
  </w:style>
  <w:style w:type="character" w:customStyle="1" w:styleId="HeaderChar">
    <w:name w:val="Header Char"/>
    <w:basedOn w:val="DefaultParagraphFont"/>
    <w:link w:val="Header"/>
    <w:uiPriority w:val="99"/>
    <w:rsid w:val="00454AFD"/>
    <w:rPr>
      <w:rFonts w:ascii="Times New Roman" w:eastAsia="Calibri" w:hAnsi="Times New Roman" w:cs="Times New Roman"/>
      <w:sz w:val="28"/>
    </w:rPr>
  </w:style>
  <w:style w:type="paragraph" w:styleId="Footer">
    <w:name w:val="footer"/>
    <w:basedOn w:val="Normal"/>
    <w:link w:val="FooterChar"/>
    <w:uiPriority w:val="99"/>
    <w:unhideWhenUsed/>
    <w:rsid w:val="00454AFD"/>
    <w:pPr>
      <w:tabs>
        <w:tab w:val="center" w:pos="4680"/>
        <w:tab w:val="right" w:pos="9360"/>
      </w:tabs>
    </w:pPr>
  </w:style>
  <w:style w:type="character" w:customStyle="1" w:styleId="FooterChar">
    <w:name w:val="Footer Char"/>
    <w:basedOn w:val="DefaultParagraphFont"/>
    <w:link w:val="Footer"/>
    <w:uiPriority w:val="99"/>
    <w:rsid w:val="00454AFD"/>
    <w:rPr>
      <w:rFonts w:ascii="Times New Roman" w:eastAsia="Calibri" w:hAnsi="Times New Roman" w:cs="Times New Roman"/>
      <w:sz w:val="28"/>
    </w:rPr>
  </w:style>
  <w:style w:type="character" w:styleId="CommentReference">
    <w:name w:val="annotation reference"/>
    <w:uiPriority w:val="99"/>
    <w:semiHidden/>
    <w:unhideWhenUsed/>
    <w:rsid w:val="00454AFD"/>
    <w:rPr>
      <w:sz w:val="16"/>
      <w:szCs w:val="16"/>
    </w:rPr>
  </w:style>
  <w:style w:type="paragraph" w:styleId="CommentText">
    <w:name w:val="annotation text"/>
    <w:basedOn w:val="Normal"/>
    <w:link w:val="CommentTextChar"/>
    <w:uiPriority w:val="99"/>
    <w:unhideWhenUsed/>
    <w:rsid w:val="00454AFD"/>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454AF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4AFD"/>
    <w:rPr>
      <w:b/>
      <w:bCs/>
    </w:rPr>
  </w:style>
  <w:style w:type="character" w:customStyle="1" w:styleId="CommentSubjectChar">
    <w:name w:val="Comment Subject Char"/>
    <w:basedOn w:val="CommentTextChar"/>
    <w:link w:val="CommentSubject"/>
    <w:uiPriority w:val="99"/>
    <w:semiHidden/>
    <w:rsid w:val="00454AF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54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AFD"/>
    <w:rPr>
      <w:rFonts w:ascii="Segoe UI" w:eastAsia="Calibri" w:hAnsi="Segoe UI" w:cs="Segoe UI"/>
      <w:sz w:val="18"/>
      <w:szCs w:val="18"/>
    </w:rPr>
  </w:style>
  <w:style w:type="character" w:customStyle="1" w:styleId="fontstyle01">
    <w:name w:val="fontstyle01"/>
    <w:rsid w:val="00454AFD"/>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454AFD"/>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454AF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54AFD"/>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54AFD"/>
    <w:rPr>
      <w:rFonts w:ascii="Calibri" w:eastAsia="Calibri" w:hAnsi="Calibri" w:cs="Times New Roman"/>
      <w:sz w:val="20"/>
      <w:szCs w:val="20"/>
    </w:rPr>
  </w:style>
  <w:style w:type="character" w:styleId="FootnoteReference">
    <w:name w:val="footnote reference"/>
    <w:aliases w:val="Ref,de nota al pie"/>
    <w:uiPriority w:val="99"/>
    <w:unhideWhenUsed/>
    <w:rsid w:val="00454AFD"/>
    <w:rPr>
      <w:vertAlign w:val="superscript"/>
    </w:rPr>
  </w:style>
  <w:style w:type="character" w:customStyle="1" w:styleId="ListParagraphChar">
    <w:name w:val="List Paragraph Char"/>
    <w:link w:val="ListParagraph"/>
    <w:uiPriority w:val="34"/>
    <w:locked/>
    <w:rsid w:val="00454AFD"/>
    <w:rPr>
      <w:rFonts w:ascii="Calibri" w:eastAsia="Calibri" w:hAnsi="Calibri" w:cs="Times New Roman"/>
      <w:sz w:val="24"/>
      <w:szCs w:val="24"/>
    </w:rPr>
  </w:style>
  <w:style w:type="character" w:customStyle="1" w:styleId="hps">
    <w:name w:val="hps"/>
    <w:rsid w:val="00454AFD"/>
  </w:style>
  <w:style w:type="paragraph" w:styleId="HTMLPreformatted">
    <w:name w:val="HTML Preformatted"/>
    <w:basedOn w:val="Normal"/>
    <w:link w:val="HTMLPreformattedChar"/>
    <w:uiPriority w:val="99"/>
    <w:unhideWhenUsed/>
    <w:rsid w:val="0045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4AFD"/>
    <w:rPr>
      <w:rFonts w:ascii="Courier New" w:eastAsia="Times New Roman" w:hAnsi="Courier New" w:cs="Courier New"/>
      <w:sz w:val="20"/>
      <w:szCs w:val="20"/>
    </w:rPr>
  </w:style>
  <w:style w:type="character" w:customStyle="1" w:styleId="tr">
    <w:name w:val="tr"/>
    <w:rsid w:val="00454AFD"/>
  </w:style>
  <w:style w:type="paragraph" w:styleId="NormalWeb">
    <w:name w:val="Normal (Web)"/>
    <w:basedOn w:val="Normal"/>
    <w:uiPriority w:val="99"/>
    <w:unhideWhenUsed/>
    <w:rsid w:val="008C5FC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8C5FC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truyencotich.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truyencotich.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NM9gOBNSROj3y6ywBX0MWcrmg==">AMUW2mXHShDqPxZDpsgbWExY5/SPY5A3YxjFHJWfBIaKer4DuXO13TyA6qiJQT/5KV8Dm4nV7zsSpelwStaLZBruqYevkwcy6rWntHjxWupYQfmdhpnKIif8m6AREVF/tveIkEZZxWxl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2022-08-22T06:56:00Z</dcterms:created>
  <dcterms:modified xsi:type="dcterms:W3CDTF">2023-12-20T16:09:00Z</dcterms:modified>
</cp:coreProperties>
</file>