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9811" w14:textId="68DAD9AC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E11A59">
        <w:rPr>
          <w:rFonts w:ascii="Times New Roman" w:hAnsi="Times New Roman" w:cs="Times New Roman"/>
          <w:b/>
          <w:iCs/>
          <w:color w:val="FF0000"/>
          <w:sz w:val="32"/>
          <w:szCs w:val="24"/>
        </w:rPr>
        <w:t>6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E11A59">
        <w:rPr>
          <w:rFonts w:ascii="Times New Roman" w:hAnsi="Times New Roman" w:cs="Times New Roman"/>
          <w:b/>
          <w:iCs/>
          <w:color w:val="FF0000"/>
          <w:sz w:val="32"/>
          <w:szCs w:val="24"/>
        </w:rPr>
        <w:t>SULFUR VÀ SULFUR DIOXIDE</w:t>
      </w:r>
    </w:p>
    <w:p w14:paraId="0E60670D" w14:textId="77777777" w:rsidR="003C2A92" w:rsidRPr="00F55460" w:rsidRDefault="003C2A92" w:rsidP="003C2A92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1D8909C1" w14:textId="32D1801F" w:rsidR="00E11A59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Trạng thái tự nhiên của sulfur: </w:t>
      </w:r>
    </w:p>
    <w:p w14:paraId="2C3D7E70" w14:textId="057A39CF" w:rsidR="00E11A59" w:rsidRDefault="00E11A59" w:rsidP="00E11A59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Dạng đơn chất: lắng đọng trong các mỏ lớn, nằm trong lòng đất.</w:t>
      </w:r>
    </w:p>
    <w:p w14:paraId="1A662922" w14:textId="7BF1FEA1" w:rsidR="00E11A59" w:rsidRPr="004553FE" w:rsidRDefault="00E11A59" w:rsidP="00E11A59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11A59">
        <w:rPr>
          <w:rFonts w:ascii="Times New Roman" w:hAnsi="Times New Roman" w:cs="Times New Roman"/>
          <w:sz w:val="24"/>
          <w:szCs w:val="24"/>
        </w:rPr>
        <w:t>ạng hợp chất</w:t>
      </w:r>
      <w:r w:rsidR="00BD4E1C">
        <w:rPr>
          <w:rFonts w:ascii="Times New Roman" w:hAnsi="Times New Roman" w:cs="Times New Roman"/>
          <w:sz w:val="24"/>
          <w:szCs w:val="24"/>
        </w:rPr>
        <w:t>:</w:t>
      </w:r>
      <w:r w:rsidRPr="00E11A59">
        <w:rPr>
          <w:rFonts w:ascii="Times New Roman" w:hAnsi="Times New Roman" w:cs="Times New Roman"/>
          <w:sz w:val="24"/>
          <w:szCs w:val="24"/>
        </w:rPr>
        <w:t xml:space="preserve"> có trong nhiều khoáng vật (quặng Pyrite FeS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, Gypsum CaSO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1A59">
        <w:rPr>
          <w:rFonts w:ascii="Times New Roman" w:hAnsi="Times New Roman" w:cs="Times New Roman"/>
          <w:sz w:val="24"/>
          <w:szCs w:val="24"/>
        </w:rPr>
        <w:t>.2H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O, Galena: PbS, Barite: BaSO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1A59">
        <w:rPr>
          <w:rFonts w:ascii="Times New Roman" w:hAnsi="Times New Roman" w:cs="Times New Roman"/>
          <w:sz w:val="24"/>
          <w:szCs w:val="24"/>
        </w:rPr>
        <w:t>)</w:t>
      </w:r>
    </w:p>
    <w:p w14:paraId="237DE728" w14:textId="2B5574C4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1A59">
        <w:rPr>
          <w:rFonts w:ascii="Times New Roman" w:hAnsi="Times New Roman" w:cs="Times New Roman"/>
          <w:b/>
          <w:sz w:val="24"/>
          <w:szCs w:val="24"/>
        </w:rPr>
        <w:t>Tính chất vật lý của sulfur – cấu tạo phân tử sulfur:</w:t>
      </w:r>
    </w:p>
    <w:p w14:paraId="086D5195" w14:textId="5D7B2779" w:rsidR="00E11A59" w:rsidRDefault="00E11A59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A59">
        <w:rPr>
          <w:rFonts w:ascii="Times New Roman" w:hAnsi="Times New Roman" w:cs="Times New Roman"/>
          <w:sz w:val="24"/>
          <w:szCs w:val="24"/>
        </w:rPr>
        <w:t>Điều kiện thường: chất rắn, màu vàng, không tan trong nước, tan nhiều trong dung môi hữu cơ như benzene, carbon disulfide (CS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),…</w:t>
      </w:r>
    </w:p>
    <w:p w14:paraId="7595A6F7" w14:textId="248B3F27" w:rsidR="00D8525C" w:rsidRDefault="00BD4E1C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Cấu tạo d</w:t>
      </w:r>
      <w:r w:rsidR="00D8525C">
        <w:rPr>
          <w:rFonts w:ascii="Times New Roman" w:hAnsi="Times New Roman" w:cs="Times New Roman"/>
          <w:sz w:val="24"/>
          <w:szCs w:val="24"/>
        </w:rPr>
        <w:t>ạng phân tử: gồm 8 nguyên tử liên kết cộng hóa trị tạo mạnh vòng (S</w:t>
      </w:r>
      <w:r w:rsidR="00D8525C" w:rsidRPr="00D8525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8525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A63016" w14:textId="77C25722" w:rsidR="00E11A59" w:rsidRPr="00E11A59" w:rsidRDefault="00D8525C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phản ứng hóa học: kí hiệu S.</w:t>
      </w:r>
    </w:p>
    <w:p w14:paraId="628C3D2E" w14:textId="61A7D61A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11A59">
        <w:rPr>
          <w:rFonts w:ascii="Times New Roman" w:hAnsi="Times New Roman" w:cs="Times New Roman"/>
          <w:sz w:val="24"/>
          <w:szCs w:val="24"/>
        </w:rPr>
        <w:t xml:space="preserve">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>Tính chất hóa học của sulfur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 đơn chất</w:t>
      </w:r>
      <w:r w:rsidR="0059087F">
        <w:rPr>
          <w:rFonts w:ascii="Times New Roman" w:hAnsi="Times New Roman" w:cs="Times New Roman"/>
          <w:b/>
          <w:sz w:val="24"/>
          <w:szCs w:val="24"/>
        </w:rPr>
        <w:t>: là chất khử và chất oxi hóa</w:t>
      </w:r>
    </w:p>
    <w:p w14:paraId="094CEED4" w14:textId="1A363D96" w:rsidR="0059087F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là chất khử: </w:t>
      </w:r>
      <w:r w:rsidRPr="00061AF3">
        <w:rPr>
          <w:rFonts w:ascii="Times New Roman" w:hAnsi="Times New Roman" w:cs="Times New Roman"/>
          <w:sz w:val="24"/>
          <w:szCs w:val="24"/>
        </w:rPr>
        <w:t>khi pư với chất oxi hóa (</w:t>
      </w:r>
      <w:r>
        <w:rPr>
          <w:rFonts w:ascii="Times New Roman" w:hAnsi="Times New Roman" w:cs="Times New Roman"/>
          <w:sz w:val="24"/>
          <w:szCs w:val="24"/>
        </w:rPr>
        <w:t>oxygen</w:t>
      </w:r>
      <w:r w:rsidRPr="00061AF3">
        <w:rPr>
          <w:rFonts w:ascii="Times New Roman" w:hAnsi="Times New Roman" w:cs="Times New Roman"/>
          <w:sz w:val="24"/>
          <w:szCs w:val="24"/>
        </w:rPr>
        <w:t>)</w:t>
      </w:r>
      <w:r w:rsidRPr="00061AF3">
        <w:rPr>
          <w:noProof/>
        </w:rPr>
        <w:t xml:space="preserve"> </w:t>
      </w:r>
    </w:p>
    <w:p w14:paraId="0535D7F6" w14:textId="72830284" w:rsidR="0059087F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857FAD0" wp14:editId="50236BA9">
            <wp:extent cx="2252133" cy="533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2876" cy="53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8918" w14:textId="3DEB7DEC" w:rsidR="0059087F" w:rsidRPr="00061AF3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là chất oxi hóa: </w:t>
      </w:r>
      <w:r w:rsidRPr="00061AF3">
        <w:rPr>
          <w:rFonts w:ascii="Times New Roman" w:hAnsi="Times New Roman" w:cs="Times New Roman"/>
          <w:sz w:val="24"/>
          <w:szCs w:val="24"/>
        </w:rPr>
        <w:t xml:space="preserve">khi pư với chất </w:t>
      </w:r>
      <w:r>
        <w:rPr>
          <w:rFonts w:ascii="Times New Roman" w:hAnsi="Times New Roman" w:cs="Times New Roman"/>
          <w:sz w:val="24"/>
          <w:szCs w:val="24"/>
        </w:rPr>
        <w:t>khử (kim loại Fe, Al, Zn, Hg…)</w:t>
      </w:r>
      <w:r w:rsidRPr="00061AF3">
        <w:rPr>
          <w:noProof/>
        </w:rPr>
        <w:t xml:space="preserve"> </w:t>
      </w:r>
    </w:p>
    <w:p w14:paraId="148E9129" w14:textId="2892C81B" w:rsidR="009E2AF5" w:rsidRPr="004553FE" w:rsidRDefault="0059087F" w:rsidP="0059087F">
      <w:pPr>
        <w:spacing w:after="0" w:line="276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138F73" wp14:editId="227E7E39">
            <wp:extent cx="2405380" cy="1244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560" cy="12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C17C" w14:textId="43528E43" w:rsidR="004B556F" w:rsidRDefault="004B556F" w:rsidP="00E11A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5C">
        <w:rPr>
          <w:rFonts w:ascii="Times New Roman" w:hAnsi="Times New Roman" w:cs="Times New Roman"/>
          <w:b/>
          <w:sz w:val="24"/>
          <w:szCs w:val="24"/>
        </w:rPr>
        <w:t>Ứng dụng của sulfur đơn chất</w:t>
      </w:r>
    </w:p>
    <w:p w14:paraId="75DBE590" w14:textId="1D6D44D2" w:rsidR="009E2AF5" w:rsidRPr="009E2AF5" w:rsidRDefault="009E2AF5" w:rsidP="009E2AF5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 xml:space="preserve">Là nguyên liệu quan trọng trong </w:t>
      </w:r>
      <w:r w:rsidR="00BD4E1C">
        <w:rPr>
          <w:rFonts w:ascii="Times New Roman" w:hAnsi="Times New Roman" w:cs="Times New Roman"/>
          <w:sz w:val="24"/>
          <w:szCs w:val="24"/>
        </w:rPr>
        <w:t xml:space="preserve">nhiều ngành </w:t>
      </w:r>
      <w:r w:rsidRPr="009E2AF5">
        <w:rPr>
          <w:rFonts w:ascii="Times New Roman" w:hAnsi="Times New Roman" w:cs="Times New Roman"/>
          <w:sz w:val="24"/>
          <w:szCs w:val="24"/>
        </w:rPr>
        <w:t xml:space="preserve">công nghiệp: điều chế </w:t>
      </w:r>
      <w:r w:rsidR="00BD4E1C">
        <w:rPr>
          <w:rFonts w:ascii="Times New Roman" w:hAnsi="Times New Roman" w:cs="Times New Roman"/>
          <w:sz w:val="24"/>
          <w:szCs w:val="24"/>
        </w:rPr>
        <w:t>sulfuric acid</w:t>
      </w:r>
      <w:r w:rsidRPr="009E2AF5">
        <w:rPr>
          <w:rFonts w:ascii="Times New Roman" w:hAnsi="Times New Roman" w:cs="Times New Roman"/>
          <w:sz w:val="24"/>
          <w:szCs w:val="24"/>
        </w:rPr>
        <w:t xml:space="preserve">, sản xuất diêm, chất tẩy trắng bột giấy, chất dẻo ebonit, dược phẩm, thuốc trừ sâu, lưu hóa cao su, </w:t>
      </w:r>
      <w:r w:rsidR="00BD4E1C">
        <w:rPr>
          <w:rFonts w:ascii="Times New Roman" w:hAnsi="Times New Roman" w:cs="Times New Roman"/>
          <w:sz w:val="24"/>
          <w:szCs w:val="24"/>
        </w:rPr>
        <w:t>…</w:t>
      </w:r>
    </w:p>
    <w:p w14:paraId="535649A4" w14:textId="600EEBA9" w:rsidR="004B556F" w:rsidRPr="00FE7BD6" w:rsidRDefault="004B556F" w:rsidP="00E11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BD6">
        <w:rPr>
          <w:rFonts w:ascii="Times New Roman" w:hAnsi="Times New Roman" w:cs="Times New Roman"/>
          <w:sz w:val="24"/>
          <w:szCs w:val="24"/>
        </w:rPr>
        <w:t xml:space="preserve">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 xml:space="preserve">Tính chất hóa học 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và ứng dụng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>của sulfur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 dioxide</w:t>
      </w:r>
    </w:p>
    <w:bookmarkEnd w:id="0"/>
    <w:p w14:paraId="359A6996" w14:textId="0C159EF8" w:rsidR="00061AF3" w:rsidRPr="00061AF3" w:rsidRDefault="00061AF3" w:rsidP="00061AF3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dioxide là chất khử: </w:t>
      </w:r>
      <w:r w:rsidRPr="00061AF3">
        <w:rPr>
          <w:rFonts w:ascii="Times New Roman" w:hAnsi="Times New Roman" w:cs="Times New Roman"/>
          <w:sz w:val="24"/>
          <w:szCs w:val="24"/>
        </w:rPr>
        <w:t>khi pư với chất oxi hóa mạnh (halogen (Cl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AF3">
        <w:rPr>
          <w:rFonts w:ascii="Times New Roman" w:hAnsi="Times New Roman" w:cs="Times New Roman"/>
          <w:sz w:val="24"/>
          <w:szCs w:val="24"/>
        </w:rPr>
        <w:t>, Br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AF3">
        <w:rPr>
          <w:rFonts w:ascii="Times New Roman" w:hAnsi="Times New Roman" w:cs="Times New Roman"/>
          <w:sz w:val="24"/>
          <w:szCs w:val="24"/>
        </w:rPr>
        <w:t>), potassium permanganat (KMnO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61AF3">
        <w:rPr>
          <w:rFonts w:ascii="Times New Roman" w:hAnsi="Times New Roman" w:cs="Times New Roman"/>
          <w:sz w:val="24"/>
          <w:szCs w:val="24"/>
        </w:rPr>
        <w:t>)…)</w:t>
      </w:r>
      <w:r w:rsidRPr="00061AF3">
        <w:rPr>
          <w:noProof/>
        </w:rPr>
        <w:t xml:space="preserve"> </w:t>
      </w:r>
    </w:p>
    <w:p w14:paraId="7FD162B3" w14:textId="77777777" w:rsidR="00061AF3" w:rsidRDefault="00061AF3" w:rsidP="00061AF3">
      <w:pPr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C46A9C" wp14:editId="094AA44B">
            <wp:extent cx="2429510" cy="64346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9937" cy="65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7FB73" w14:textId="7E6866B2" w:rsidR="004B556F" w:rsidRPr="00061AF3" w:rsidRDefault="00DB1D4C" w:rsidP="00F95A82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Sulfur dioxide</w:t>
      </w:r>
      <w:r w:rsidR="00061A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là chất oxi hóa</w:t>
      </w:r>
      <w:r w:rsidR="00061A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A82" w:rsidRPr="00061AF3">
        <w:rPr>
          <w:rFonts w:ascii="Times New Roman" w:hAnsi="Times New Roman" w:cs="Times New Roman"/>
          <w:sz w:val="24"/>
          <w:szCs w:val="24"/>
        </w:rPr>
        <w:t xml:space="preserve">khi pư với </w:t>
      </w:r>
      <w:r w:rsidR="00061AF3" w:rsidRPr="00061AF3">
        <w:rPr>
          <w:rFonts w:ascii="Times New Roman" w:hAnsi="Times New Roman" w:cs="Times New Roman"/>
          <w:sz w:val="24"/>
          <w:szCs w:val="24"/>
        </w:rPr>
        <w:t>chất khử mạnh (H</w:t>
      </w:r>
      <w:r w:rsidR="00061AF3"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1AF3" w:rsidRPr="00061AF3">
        <w:rPr>
          <w:rFonts w:ascii="Times New Roman" w:hAnsi="Times New Roman" w:cs="Times New Roman"/>
          <w:sz w:val="24"/>
          <w:szCs w:val="24"/>
        </w:rPr>
        <w:t>S, Mg…)</w:t>
      </w:r>
    </w:p>
    <w:p w14:paraId="568EBAB7" w14:textId="1CCF5C23" w:rsidR="00F95A82" w:rsidRDefault="00061AF3" w:rsidP="00061AF3">
      <w:pPr>
        <w:spacing w:after="0" w:line="276" w:lineRule="auto"/>
        <w:ind w:left="1170"/>
        <w:jc w:val="both"/>
        <w:rPr>
          <w:noProof/>
        </w:rPr>
      </w:pPr>
      <w:r>
        <w:rPr>
          <w:noProof/>
        </w:rPr>
        <w:drawing>
          <wp:inline distT="0" distB="0" distL="0" distR="0" wp14:anchorId="5A0E65E8" wp14:editId="613C8920">
            <wp:extent cx="2404534" cy="643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4843" cy="64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5B62" w14:textId="09FCB18C" w:rsidR="00061AF3" w:rsidRPr="00061AF3" w:rsidRDefault="00061AF3" w:rsidP="0059087F">
      <w:pPr>
        <w:tabs>
          <w:tab w:val="left" w:pos="36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Ứng dụng của sulfur dioxide: </w:t>
      </w:r>
      <w:r w:rsidRPr="00061AF3">
        <w:rPr>
          <w:rFonts w:ascii="Times New Roman" w:hAnsi="Times New Roman" w:cs="Times New Roman"/>
          <w:sz w:val="24"/>
          <w:szCs w:val="24"/>
        </w:rPr>
        <w:t>sản xuất sulfuric acid; tẩy trắng giấy, bột giấy; chống nấm mốc cho lương thực, thực phẩm,…</w:t>
      </w:r>
    </w:p>
    <w:p w14:paraId="18448F1A" w14:textId="06B066DD" w:rsidR="00061AF3" w:rsidRDefault="00061AF3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7B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Nguồn phát thải sulfur dioxide và tác hạ</w:t>
      </w:r>
      <w:r w:rsidR="009E2AF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C0CDB" w14:textId="6B673022" w:rsidR="00061AF3" w:rsidRPr="00061AF3" w:rsidRDefault="00061AF3" w:rsidP="00AA07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Nguồn phát thải: </w:t>
      </w:r>
      <w:r w:rsidRPr="00061AF3">
        <w:rPr>
          <w:rFonts w:ascii="Times New Roman" w:hAnsi="Times New Roman" w:cs="Times New Roman"/>
          <w:sz w:val="24"/>
          <w:szCs w:val="24"/>
        </w:rPr>
        <w:t>trong tự nhiên (núi lửa phun trào), tác động của con người (nhà máy điện sử dụng nhiên liệu hóa thạch, phương tiện giao thông…)</w:t>
      </w:r>
    </w:p>
    <w:p w14:paraId="70AE7F69" w14:textId="1A0938DC" w:rsidR="00061AF3" w:rsidRPr="00C30063" w:rsidRDefault="00061AF3" w:rsidP="00AA07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Tác hại: </w:t>
      </w:r>
      <w:r w:rsidRPr="00C30063">
        <w:rPr>
          <w:rFonts w:ascii="Times New Roman" w:hAnsi="Times New Roman" w:cs="Times New Roman"/>
          <w:sz w:val="24"/>
          <w:szCs w:val="24"/>
        </w:rPr>
        <w:t xml:space="preserve">gây </w:t>
      </w:r>
      <w:r w:rsidR="00AA070C" w:rsidRPr="00C30063">
        <w:rPr>
          <w:rFonts w:ascii="Times New Roman" w:hAnsi="Times New Roman" w:cs="Times New Roman"/>
          <w:sz w:val="24"/>
          <w:szCs w:val="24"/>
        </w:rPr>
        <w:t xml:space="preserve">ô nhiễm môi trường không </w:t>
      </w:r>
      <w:r w:rsidR="009E2AF5" w:rsidRPr="00C30063">
        <w:rPr>
          <w:rFonts w:ascii="Times New Roman" w:hAnsi="Times New Roman" w:cs="Times New Roman"/>
          <w:sz w:val="24"/>
          <w:szCs w:val="24"/>
        </w:rPr>
        <w:t xml:space="preserve">khí, có hại cho sức khỏe con người, là một trong những nguyên nhân </w:t>
      </w:r>
      <w:r w:rsidR="00C30063">
        <w:rPr>
          <w:rFonts w:ascii="Times New Roman" w:hAnsi="Times New Roman" w:cs="Times New Roman"/>
          <w:sz w:val="24"/>
          <w:szCs w:val="24"/>
        </w:rPr>
        <w:t xml:space="preserve">chính </w:t>
      </w:r>
      <w:r w:rsidR="009E2AF5" w:rsidRPr="00C30063">
        <w:rPr>
          <w:rFonts w:ascii="Times New Roman" w:hAnsi="Times New Roman" w:cs="Times New Roman"/>
          <w:sz w:val="24"/>
          <w:szCs w:val="24"/>
        </w:rPr>
        <w:t xml:space="preserve">gây </w:t>
      </w:r>
      <w:r w:rsidRPr="00C30063">
        <w:rPr>
          <w:rFonts w:ascii="Times New Roman" w:hAnsi="Times New Roman" w:cs="Times New Roman"/>
          <w:sz w:val="24"/>
          <w:szCs w:val="24"/>
        </w:rPr>
        <w:t>mưa acid</w:t>
      </w:r>
      <w:r w:rsidR="009E2AF5" w:rsidRPr="00C30063">
        <w:rPr>
          <w:rFonts w:ascii="Times New Roman" w:hAnsi="Times New Roman" w:cs="Times New Roman"/>
          <w:sz w:val="24"/>
          <w:szCs w:val="24"/>
        </w:rPr>
        <w:t>.</w:t>
      </w:r>
    </w:p>
    <w:p w14:paraId="01E76968" w14:textId="19047CAE" w:rsidR="00061AF3" w:rsidRDefault="00061AF3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Sự</w:t>
      </w:r>
      <w:r w:rsidR="009E2AF5">
        <w:rPr>
          <w:rFonts w:ascii="Times New Roman" w:hAnsi="Times New Roman" w:cs="Times New Roman"/>
          <w:b/>
          <w:sz w:val="24"/>
          <w:szCs w:val="24"/>
        </w:rPr>
        <w:t xml:space="preserve"> hình thành mưa axit</w:t>
      </w:r>
    </w:p>
    <w:p w14:paraId="383F90B9" w14:textId="540D8CD7" w:rsidR="009F3BF8" w:rsidRPr="009F3BF8" w:rsidRDefault="009F3BF8" w:rsidP="009F3BF8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Khi đốt cháy sulfur trong oxi sẽ tạo </w:t>
      </w:r>
      <w:r w:rsidRPr="009F3BF8">
        <w:rPr>
          <w:rFonts w:ascii="Times New Roman" w:hAnsi="Times New Roman" w:cs="Times New Roman"/>
          <w:sz w:val="24"/>
          <w:szCs w:val="24"/>
        </w:rPr>
        <w:t>sulfur dioxide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S +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→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6D309A8" w14:textId="2B9AEEBE" w:rsidR="009F3BF8" w:rsidRPr="009F3BF8" w:rsidRDefault="009F3BF8" w:rsidP="009F3BF8">
      <w:p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Xảy ra phản ứng giữa </w:t>
      </w:r>
      <w:r w:rsidRPr="009F3BF8">
        <w:rPr>
          <w:rFonts w:ascii="Times New Roman" w:hAnsi="Times New Roman" w:cs="Times New Roman"/>
          <w:sz w:val="24"/>
          <w:szCs w:val="24"/>
        </w:rPr>
        <w:t xml:space="preserve">sulfur dioxide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tạo </w:t>
      </w:r>
      <w:r w:rsidRPr="009F3BF8">
        <w:rPr>
          <w:rFonts w:ascii="Times New Roman" w:hAnsi="Times New Roman" w:cs="Times New Roman"/>
          <w:sz w:val="24"/>
          <w:szCs w:val="24"/>
        </w:rPr>
        <w:t xml:space="preserve">sulfur trioxide: 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→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D35C6B" w14:textId="38E236AC" w:rsidR="009F3BF8" w:rsidRPr="009F3BF8" w:rsidRDefault="009F3BF8" w:rsidP="009F3BF8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F8">
        <w:rPr>
          <w:rFonts w:ascii="Times New Roman" w:hAnsi="Times New Roman" w:cs="Times New Roman"/>
          <w:sz w:val="24"/>
          <w:szCs w:val="24"/>
        </w:rPr>
        <w:lastRenderedPageBreak/>
        <w:t xml:space="preserve">Sulfur trioxide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tác dụng với nước tạo sulfuric acid: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+ H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  → H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F7ED83" w14:textId="7643DEAA" w:rsidR="009F3BF8" w:rsidRPr="009F3BF8" w:rsidRDefault="009F3BF8" w:rsidP="009F3BF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BF8">
        <w:rPr>
          <w:rFonts w:ascii="Times New Roman" w:hAnsi="Times New Roman" w:cs="Times New Roman"/>
          <w:sz w:val="24"/>
          <w:szCs w:val="24"/>
        </w:rPr>
        <w:t>H</w:t>
      </w:r>
      <w:r w:rsidRPr="009F3B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3BF8">
        <w:rPr>
          <w:rFonts w:ascii="Times New Roman" w:hAnsi="Times New Roman" w:cs="Times New Roman"/>
          <w:sz w:val="24"/>
          <w:szCs w:val="24"/>
        </w:rPr>
        <w:t>SO</w:t>
      </w:r>
      <w:r w:rsidRPr="009F3B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3BF8">
        <w:rPr>
          <w:rFonts w:ascii="Times New Roman" w:hAnsi="Times New Roman" w:cs="Times New Roman"/>
          <w:sz w:val="24"/>
          <w:szCs w:val="24"/>
        </w:rPr>
        <w:t xml:space="preserve"> rơi </w:t>
      </w:r>
      <w:r w:rsidRPr="009F3BF8">
        <w:rPr>
          <w:rFonts w:ascii="Times New Roman" w:hAnsi="Times New Roman" w:cs="Times New Roman"/>
          <w:color w:val="000000"/>
          <w:sz w:val="24"/>
          <w:szCs w:val="24"/>
        </w:rPr>
        <w:t>xuống đất cùng với nước mưa hoặc lưu lại trong các đám mây ở khí quyển. </w:t>
      </w:r>
    </w:p>
    <w:p w14:paraId="1544629A" w14:textId="2DFCB162" w:rsidR="009E2AF5" w:rsidRDefault="009E2AF5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Giải pháp giúp giảm thiểu lượng sulfur dioxide thải vào không khí</w:t>
      </w:r>
    </w:p>
    <w:p w14:paraId="32A37AC6" w14:textId="13507085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Sử dụng nguồn nhiên liệu sinh học thân thiện với môi trường: hydrogen, e</w:t>
      </w:r>
      <w:r w:rsidR="00C30063">
        <w:rPr>
          <w:rFonts w:ascii="Times New Roman" w:hAnsi="Times New Roman" w:cs="Times New Roman"/>
          <w:sz w:val="24"/>
          <w:szCs w:val="24"/>
        </w:rPr>
        <w:t>tha</w:t>
      </w:r>
      <w:r w:rsidRPr="009E2AF5">
        <w:rPr>
          <w:rFonts w:ascii="Times New Roman" w:hAnsi="Times New Roman" w:cs="Times New Roman"/>
          <w:sz w:val="24"/>
          <w:szCs w:val="24"/>
        </w:rPr>
        <w:t>nol</w:t>
      </w:r>
      <w:r w:rsidR="00C30063">
        <w:rPr>
          <w:rFonts w:ascii="Times New Roman" w:hAnsi="Times New Roman" w:cs="Times New Roman"/>
          <w:sz w:val="24"/>
          <w:szCs w:val="24"/>
        </w:rPr>
        <w:t>,</w:t>
      </w:r>
      <w:r w:rsidRPr="009E2AF5">
        <w:rPr>
          <w:rFonts w:ascii="Times New Roman" w:hAnsi="Times New Roman" w:cs="Times New Roman"/>
          <w:sz w:val="24"/>
          <w:szCs w:val="24"/>
        </w:rPr>
        <w:t>…</w:t>
      </w:r>
    </w:p>
    <w:p w14:paraId="404F7421" w14:textId="334F6C2E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Khai thác các nguồn năng lượng tái tạo: năng lượng mặt trời, gió, mưa, sóng biển, thủy triều, địa nhiệt.</w:t>
      </w:r>
    </w:p>
    <w:p w14:paraId="08F5E0C7" w14:textId="18BA9133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Xử lý khí thải trước khi thải ra môi trường.</w:t>
      </w:r>
    </w:p>
    <w:p w14:paraId="1C0039FF" w14:textId="1B25FE47" w:rsidR="009E2AF5" w:rsidRDefault="009E2AF5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3F378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6AF03588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13BED7CE" w14:textId="7795A2CE" w:rsidR="003C2A92" w:rsidRP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Nguyên tố sulfur có số hiệu nguyên tử là 16, trong bảng tuần hoàn,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sulfur thuộc nhóm nào?</w:t>
      </w:r>
    </w:p>
    <w:p w14:paraId="75C58224" w14:textId="71A7F290" w:rsidR="003C2A92" w:rsidRDefault="009676DD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IIA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IVA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B5B6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1B5B6E"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nhóm </w:t>
      </w:r>
      <w:r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VIA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VIIA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C501EAE" w14:textId="03E29FEC" w:rsidR="00284BB3" w:rsidRPr="00284BB3" w:rsidRDefault="00284BB3" w:rsidP="00284BB3">
      <w:pPr>
        <w:pStyle w:val="NUMBERING"/>
      </w:pPr>
      <w:r w:rsidRPr="003C2A92">
        <w:rPr>
          <w:b/>
          <w:color w:val="0000FF"/>
          <w:lang w:val="es-ES"/>
        </w:rPr>
        <w:t xml:space="preserve">Câu </w:t>
      </w:r>
      <w:r>
        <w:rPr>
          <w:b/>
          <w:color w:val="0000FF"/>
          <w:lang w:val="es-ES"/>
        </w:rPr>
        <w:t>2</w:t>
      </w:r>
      <w:r w:rsidRPr="003C2A92">
        <w:rPr>
          <w:lang w:val="es-ES"/>
        </w:rPr>
        <w:t>.</w:t>
      </w:r>
      <w:r>
        <w:rPr>
          <w:lang w:val="es-ES"/>
        </w:rPr>
        <w:t xml:space="preserve"> </w:t>
      </w:r>
      <w:r w:rsidRPr="00284BB3">
        <w:t>Sulfur là chất rắn có màu</w:t>
      </w:r>
    </w:p>
    <w:p w14:paraId="62A118D9" w14:textId="45EF7742" w:rsidR="00284BB3" w:rsidRPr="00284BB3" w:rsidRDefault="00284BB3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284BB3">
        <w:rPr>
          <w:rFonts w:ascii="Times New Roman" w:hAnsi="Times New Roman" w:cs="Times New Roman"/>
          <w:sz w:val="24"/>
          <w:szCs w:val="24"/>
        </w:rPr>
        <w:t>ỏ</w:t>
      </w:r>
      <w:r w:rsidR="00AE4E38">
        <w:rPr>
          <w:rFonts w:ascii="Times New Roman" w:hAnsi="Times New Roman" w:cs="Times New Roman"/>
          <w:sz w:val="24"/>
          <w:szCs w:val="24"/>
        </w:rPr>
        <w:t>.</w:t>
      </w:r>
      <w:r w:rsidRPr="00284B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Pr="00284BB3">
        <w:rPr>
          <w:rFonts w:ascii="Times New Roman" w:hAnsi="Times New Roman" w:cs="Times New Roman"/>
          <w:sz w:val="24"/>
          <w:szCs w:val="24"/>
          <w:highlight w:val="yellow"/>
        </w:rPr>
        <w:t>àng</w:t>
      </w:r>
      <w:r w:rsidR="00AE4E38">
        <w:rPr>
          <w:rFonts w:ascii="Times New Roman" w:hAnsi="Times New Roman" w:cs="Times New Roman"/>
          <w:sz w:val="24"/>
          <w:szCs w:val="24"/>
        </w:rPr>
        <w:t>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</w:rPr>
        <w:t>C.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84BB3">
        <w:rPr>
          <w:rFonts w:ascii="Times New Roman" w:hAnsi="Times New Roman" w:cs="Times New Roman"/>
          <w:sz w:val="24"/>
          <w:szCs w:val="24"/>
        </w:rPr>
        <w:t>hông màu.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</w:rPr>
        <w:t>D.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284BB3">
        <w:rPr>
          <w:rFonts w:ascii="Times New Roman" w:hAnsi="Times New Roman" w:cs="Times New Roman"/>
          <w:sz w:val="24"/>
          <w:szCs w:val="24"/>
        </w:rPr>
        <w:t>anh</w:t>
      </w:r>
      <w:r w:rsidR="00AE4E38">
        <w:rPr>
          <w:rFonts w:ascii="Times New Roman" w:hAnsi="Times New Roman" w:cs="Times New Roman"/>
          <w:sz w:val="24"/>
          <w:szCs w:val="24"/>
        </w:rPr>
        <w:t>.</w:t>
      </w:r>
    </w:p>
    <w:p w14:paraId="17D76196" w14:textId="3E496B2F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Trong phản ứng:  </w:t>
      </w:r>
      <w:r w:rsidR="001B5B6E" w:rsidRPr="001B5B6E">
        <w:rPr>
          <w:position w:val="-14"/>
          <w:lang w:val="nl-NL"/>
        </w:rPr>
        <w:object w:dxaOrig="2000" w:dyaOrig="440" w14:anchorId="65BEB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20.95pt" o:ole="">
            <v:imagedata r:id="rId13" o:title=""/>
          </v:shape>
          <o:OLEObject Type="Embed" ProgID="Equation.DSMT4" ShapeID="_x0000_i1025" DrawAspect="Content" ObjectID="_1745868272" r:id="rId14"/>
        </w:objec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. Sulfur đóng vai trò là</w:t>
      </w:r>
    </w:p>
    <w:p w14:paraId="26F8F53F" w14:textId="28DDE22B" w:rsidR="009676DD" w:rsidRDefault="009676DD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9676D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chất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bị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kim loại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D0164BB" w14:textId="697CC711" w:rsidR="009676DD" w:rsidRDefault="00AE4E38" w:rsidP="009676D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Trong phản ứng:  </w:t>
      </w:r>
      <w:r w:rsidR="001B5B6E" w:rsidRPr="00284BB3">
        <w:rPr>
          <w:position w:val="-14"/>
          <w:lang w:val="nl-NL"/>
        </w:rPr>
        <w:object w:dxaOrig="2120" w:dyaOrig="440" w14:anchorId="2B429B4E">
          <v:shape id="_x0000_i1026" type="#_x0000_t75" style="width:97.95pt;height:24.3pt" o:ole="">
            <v:imagedata r:id="rId15" o:title=""/>
          </v:shape>
          <o:OLEObject Type="Embed" ProgID="Equation.DSMT4" ShapeID="_x0000_i1026" DrawAspect="Content" ObjectID="_1745868273" r:id="rId16"/>
        </w:objec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. Sulfur đóng vai trò là</w:t>
      </w:r>
    </w:p>
    <w:p w14:paraId="61F115AE" w14:textId="0903A2F3" w:rsidR="009676DD" w:rsidRDefault="009676DD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9676D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chất bị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5E2EB0FC" w14:textId="5B2E846D" w:rsidR="003C2A92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676DD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 chất bị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676DD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 vừa là chất khử, vừa là chất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4E21EA0" w14:textId="1A741DC3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5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>Phản ứng nào sau đây sulfur đóng vai trò là chất khử?</w:t>
      </w:r>
    </w:p>
    <w:p w14:paraId="19121EE0" w14:textId="259C6CE1" w:rsidR="009A7CC7" w:rsidRDefault="009A7CC7" w:rsidP="00736D1F">
      <w:pPr>
        <w:tabs>
          <w:tab w:val="left" w:pos="284"/>
          <w:tab w:val="left" w:pos="538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B5B6E" w:rsidRPr="001E5DCC">
        <w:rPr>
          <w:position w:val="-14"/>
          <w:highlight w:val="yellow"/>
          <w:lang w:val="nl-NL"/>
        </w:rPr>
        <w:object w:dxaOrig="2000" w:dyaOrig="440" w14:anchorId="5DADAD27">
          <v:shape id="_x0000_i1027" type="#_x0000_t75" style="width:112.2pt;height:21.75pt" o:ole="">
            <v:imagedata r:id="rId13" o:title=""/>
          </v:shape>
          <o:OLEObject Type="Embed" ProgID="Equation.DSMT4" ShapeID="_x0000_i1027" DrawAspect="Content" ObjectID="_1745868274" r:id="rId17"/>
        </w:object>
      </w:r>
      <w:r w:rsidR="00AE4E38">
        <w:rPr>
          <w:lang w:val="nl-NL"/>
        </w:rPr>
        <w:t>.</w:t>
      </w:r>
      <w:r w:rsidR="00284BB3">
        <w:rPr>
          <w:lang w:val="nl-NL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 w:rsidRPr="00284BB3">
        <w:rPr>
          <w:position w:val="-14"/>
          <w:lang w:val="nl-NL"/>
        </w:rPr>
        <w:object w:dxaOrig="2120" w:dyaOrig="440" w14:anchorId="30C8B1A1">
          <v:shape id="_x0000_i1028" type="#_x0000_t75" style="width:97.1pt;height:21.75pt" o:ole="">
            <v:imagedata r:id="rId15" o:title=""/>
          </v:shape>
          <o:OLEObject Type="Embed" ProgID="Equation.DSMT4" ShapeID="_x0000_i1028" DrawAspect="Content" ObjectID="_1745868275" r:id="rId18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7372FB8" w14:textId="6899AD5B" w:rsidR="009A7CC7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0"/>
          <w:lang w:val="nl-NL"/>
        </w:rPr>
        <w:object w:dxaOrig="2020" w:dyaOrig="400" w14:anchorId="62D20CCC">
          <v:shape id="_x0000_i1029" type="#_x0000_t75" style="width:108.85pt;height:18.4pt" o:ole="">
            <v:imagedata r:id="rId19" o:title=""/>
          </v:shape>
          <o:OLEObject Type="Embed" ProgID="Equation.DSMT4" ShapeID="_x0000_i1029" DrawAspect="Content" ObjectID="_1745868276" r:id="rId20"/>
        </w:object>
      </w:r>
      <w:r w:rsidR="00AE4E38">
        <w:rPr>
          <w:lang w:val="nl-NL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0"/>
          <w:lang w:val="nl-NL"/>
        </w:rPr>
        <w:object w:dxaOrig="2060" w:dyaOrig="360" w14:anchorId="7FA49493">
          <v:shape id="_x0000_i1030" type="#_x0000_t75" style="width:104.65pt;height:18.4pt" o:ole="">
            <v:imagedata r:id="rId21" o:title=""/>
          </v:shape>
          <o:OLEObject Type="Embed" ProgID="Equation.DSMT4" ShapeID="_x0000_i1030" DrawAspect="Content" ObjectID="_1745868277" r:id="rId22"/>
        </w:object>
      </w:r>
      <w:r w:rsidR="00AE4E38">
        <w:rPr>
          <w:lang w:val="nl-NL"/>
        </w:rPr>
        <w:t>.</w:t>
      </w:r>
    </w:p>
    <w:p w14:paraId="1E2EB3AE" w14:textId="53785542" w:rsidR="001E5DCC" w:rsidRDefault="00AE4E38" w:rsidP="001E5D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E0EC9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6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>Phản ứng nào sau đây sulfur đóng vai trò là chất oxi hóa?</w:t>
      </w:r>
    </w:p>
    <w:p w14:paraId="6DDE5839" w14:textId="0D190D0D" w:rsidR="001E5DCC" w:rsidRDefault="001E5DCC" w:rsidP="00736D1F">
      <w:pPr>
        <w:tabs>
          <w:tab w:val="left" w:pos="284"/>
          <w:tab w:val="left" w:pos="5760"/>
        </w:tabs>
        <w:spacing w:before="60" w:after="60"/>
        <w:jc w:val="both"/>
        <w:rPr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284BB3">
        <w:rPr>
          <w:position w:val="-14"/>
          <w:lang w:val="nl-NL"/>
        </w:rPr>
        <w:object w:dxaOrig="2000" w:dyaOrig="440" w14:anchorId="428C20B0">
          <v:shape id="_x0000_i1031" type="#_x0000_t75" style="width:106.35pt;height:20.1pt" o:ole="">
            <v:imagedata r:id="rId13" o:title=""/>
          </v:shape>
          <o:OLEObject Type="Embed" ProgID="Equation.DSMT4" ShapeID="_x0000_i1031" DrawAspect="Content" ObjectID="_1745868278" r:id="rId23"/>
        </w:object>
      </w:r>
      <w:r w:rsidR="00AE4E38">
        <w:rPr>
          <w:lang w:val="nl-NL"/>
        </w:rPr>
        <w:t>.</w:t>
      </w:r>
      <w:r>
        <w:rPr>
          <w:lang w:val="nl-NL"/>
        </w:rPr>
        <w:tab/>
      </w:r>
    </w:p>
    <w:p w14:paraId="00AFCDB1" w14:textId="48A9FC20" w:rsidR="001E5DCC" w:rsidRDefault="001E5DCC" w:rsidP="00736D1F">
      <w:pPr>
        <w:tabs>
          <w:tab w:val="left" w:pos="284"/>
          <w:tab w:val="left" w:pos="576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B5B6E" w:rsidRPr="001E5DCC">
        <w:rPr>
          <w:position w:val="-14"/>
          <w:highlight w:val="yellow"/>
          <w:lang w:val="nl-NL"/>
        </w:rPr>
        <w:object w:dxaOrig="2120" w:dyaOrig="440" w14:anchorId="14CED97B">
          <v:shape id="_x0000_i1032" type="#_x0000_t75" style="width:95.45pt;height:20.95pt" o:ole="">
            <v:imagedata r:id="rId15" o:title=""/>
          </v:shape>
          <o:OLEObject Type="Embed" ProgID="Equation.DSMT4" ShapeID="_x0000_i1032" DrawAspect="Content" ObjectID="_1745868279" r:id="rId24"/>
        </w:objec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13BCC3AF" w14:textId="4ECDC6AE" w:rsidR="001E5DCC" w:rsidRDefault="001E5DCC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2"/>
          <w:lang w:val="nl-NL"/>
        </w:rPr>
        <w:object w:dxaOrig="4480" w:dyaOrig="380" w14:anchorId="5E79F97B">
          <v:shape id="_x0000_i1033" type="#_x0000_t75" style="width:219.35pt;height:19.25pt" o:ole="">
            <v:imagedata r:id="rId25" o:title=""/>
          </v:shape>
          <o:OLEObject Type="Embed" ProgID="Equation.DSMT4" ShapeID="_x0000_i1033" DrawAspect="Content" ObjectID="_1745868280" r:id="rId26"/>
        </w:objec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372AA9B" w14:textId="72BECA7E" w:rsidR="001E5DCC" w:rsidRDefault="001E5DCC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2"/>
          <w:lang w:val="nl-NL"/>
        </w:rPr>
        <w:object w:dxaOrig="3519" w:dyaOrig="380" w14:anchorId="0864CD90">
          <v:shape id="_x0000_i1034" type="#_x0000_t75" style="width:189.2pt;height:20.1pt" o:ole="">
            <v:imagedata r:id="rId27" o:title=""/>
          </v:shape>
          <o:OLEObject Type="Embed" ProgID="Equation.DSMT4" ShapeID="_x0000_i1034" DrawAspect="Content" ObjectID="_1745868281" r:id="rId28"/>
        </w:object>
      </w:r>
      <w:r w:rsidR="00AE4E38">
        <w:rPr>
          <w:lang w:val="nl-NL"/>
        </w:rPr>
        <w:t>.</w:t>
      </w:r>
    </w:p>
    <w:p w14:paraId="16B61A67" w14:textId="270C6A0D" w:rsidR="000E0EC9" w:rsidRPr="00284BB3" w:rsidRDefault="000E0EC9" w:rsidP="000E0EC9">
      <w:pPr>
        <w:pStyle w:val="NUMBERING"/>
        <w:contextualSpacing w:val="0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7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284BB3">
        <w:rPr>
          <w:rFonts w:ascii="Times New Roman" w:hAnsi="Times New Roman" w:cs="Times New Roman"/>
          <w:szCs w:val="24"/>
          <w:lang w:val="nl-NL"/>
        </w:rPr>
        <w:t>Chất phản ứng ngay với bột sulfur ở điều kiện thường là</w:t>
      </w:r>
    </w:p>
    <w:p w14:paraId="631F9006" w14:textId="77777777" w:rsidR="000E0EC9" w:rsidRPr="00284BB3" w:rsidRDefault="000E0EC9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284B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284B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CE50F45" w14:textId="77777777" w:rsidR="000E0EC9" w:rsidRPr="00284BB3" w:rsidRDefault="000E0EC9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284BB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Hg.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Fe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644200E" w14:textId="7EEB4F02" w:rsidR="003C2A92" w:rsidRPr="001E5DCC" w:rsidRDefault="00AE4E38" w:rsidP="001E5D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8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Cho phản ứng :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  Cl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+ 2H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O  →  H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+  2HCl 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Trong phản ứng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đóng vai trò là</w:t>
      </w:r>
    </w:p>
    <w:p w14:paraId="4DC2C5BE" w14:textId="4E98A74C" w:rsidR="00284BB3" w:rsidRPr="001E5DCC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Chất oxi hoá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E5DCC" w:rsidRPr="001E5DC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Chất khử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428DDDE" w14:textId="0AAEAAAD" w:rsidR="00284BB3" w:rsidRPr="001E5DCC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Môi trường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Vừa là chất khử vừa là chất oxi hoá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ACC4D7" w14:textId="5E16DDE2" w:rsidR="00AE4E38" w:rsidRPr="001E5DCC" w:rsidRDefault="00AE4E38" w:rsidP="00AE4E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9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>Cho phản ứng : SO</w:t>
      </w:r>
      <w:r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 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AE4E3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→  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+ 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>Trong phản ứng SO</w:t>
      </w:r>
      <w:r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đóng vai trò là</w:t>
      </w:r>
    </w:p>
    <w:p w14:paraId="230869C4" w14:textId="3A6FEEBC" w:rsidR="00AE4E38" w:rsidRPr="001E5DCC" w:rsidRDefault="00AE4E38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 xml:space="preserve">Chất </w:t>
      </w:r>
      <w:r>
        <w:rPr>
          <w:rFonts w:ascii="Times New Roman" w:hAnsi="Times New Roman" w:cs="Times New Roman"/>
          <w:sz w:val="24"/>
          <w:szCs w:val="24"/>
          <w:lang w:val="pt-BR"/>
        </w:rPr>
        <w:t>bị khử.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AE4E3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Chất bị oxi hóa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1A3DEC6" w14:textId="1E403918" w:rsidR="00AE4E38" w:rsidRDefault="00AE4E38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>Môi trường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>Vừa là chất khử vừa là chất oxi hoá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4B99E9F" w14:textId="462F5A31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0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Phương trình hóa học xảy ra khi cho Aluminium tác dụng với sulfur là</w:t>
      </w:r>
    </w:p>
    <w:p w14:paraId="3DDABBA7" w14:textId="610BEAE4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>
        <w:rPr>
          <w:rFonts w:ascii="Times New Roman" w:hAnsi="Times New Roman" w:cs="Times New Roman"/>
          <w:sz w:val="24"/>
          <w:szCs w:val="24"/>
          <w:lang w:val="es-ES"/>
        </w:rPr>
        <w:t xml:space="preserve"> S  +   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 w:rsidRPr="001E5DCC">
        <w:rPr>
          <w:position w:val="-10"/>
          <w:lang w:val="nl-NL"/>
        </w:rPr>
        <w:object w:dxaOrig="800" w:dyaOrig="400" w14:anchorId="61C09779">
          <v:shape id="_x0000_i1035" type="#_x0000_t75" style="width:42.7pt;height:19.25pt" o:ole="">
            <v:imagedata r:id="rId29" o:title=""/>
          </v:shape>
          <o:OLEObject Type="Embed" ProgID="Equation.DSMT4" ShapeID="_x0000_i1035" DrawAspect="Content" ObjectID="_1745868282" r:id="rId30"/>
        </w:object>
      </w:r>
      <w:r w:rsidR="000E0EC9" w:rsidRPr="000E0EC9">
        <w:rPr>
          <w:rFonts w:ascii="Times New Roman" w:hAnsi="Times New Roman" w:cs="Times New Roman"/>
          <w:sz w:val="24"/>
          <w:szCs w:val="24"/>
          <w:lang w:val="nl-NL"/>
        </w:rPr>
        <w:t>AlS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 3S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  +   4Al </w:t>
      </w:r>
      <w:r w:rsidR="00B561B1" w:rsidRPr="001E5DCC">
        <w:rPr>
          <w:position w:val="-10"/>
          <w:lang w:val="nl-NL"/>
        </w:rPr>
        <w:object w:dxaOrig="800" w:dyaOrig="400" w14:anchorId="083C662D">
          <v:shape id="_x0000_i1036" type="#_x0000_t75" style="width:42.7pt;height:19.25pt" o:ole="">
            <v:imagedata r:id="rId29" o:title=""/>
          </v:shape>
          <o:OLEObject Type="Embed" ProgID="Equation.DSMT4" ShapeID="_x0000_i1036" DrawAspect="Content" ObjectID="_1745868283" r:id="rId31"/>
        </w:object>
      </w:r>
      <w:r w:rsidR="00B561B1">
        <w:rPr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B561B1" w:rsidRPr="001752E3">
        <w:rPr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B5DDDD2" w14:textId="24FC4F98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B561B1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B561B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3S  +   2Al </w:t>
      </w:r>
      <w:r w:rsidR="00B561B1" w:rsidRPr="00B561B1">
        <w:rPr>
          <w:position w:val="-10"/>
          <w:highlight w:val="yellow"/>
          <w:lang w:val="nl-NL"/>
        </w:rPr>
        <w:object w:dxaOrig="800" w:dyaOrig="400" w14:anchorId="3EE7499A">
          <v:shape id="_x0000_i1037" type="#_x0000_t75" style="width:42.7pt;height:19.25pt" o:ole="">
            <v:imagedata r:id="rId29" o:title=""/>
          </v:shape>
          <o:OLEObject Type="Embed" ProgID="Equation.DSMT4" ShapeID="_x0000_i1037" DrawAspect="Content" ObjectID="_1745868284" r:id="rId32"/>
        </w:objec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2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S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3</w: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S  +   2Al </w:t>
      </w:r>
      <w:r w:rsidR="00B561B1" w:rsidRPr="001E5DCC">
        <w:rPr>
          <w:position w:val="-10"/>
          <w:lang w:val="nl-NL"/>
        </w:rPr>
        <w:object w:dxaOrig="800" w:dyaOrig="400" w14:anchorId="35A8753C">
          <v:shape id="_x0000_i1038" type="#_x0000_t75" style="width:42.7pt;height:19.25pt" o:ole="">
            <v:imagedata r:id="rId29" o:title=""/>
          </v:shape>
          <o:OLEObject Type="Embed" ProgID="Equation.DSMT4" ShapeID="_x0000_i1038" DrawAspect="Content" ObjectID="_1745868285" r:id="rId33"/>
        </w:objec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AE4E38">
        <w:rPr>
          <w:lang w:val="nl-NL"/>
        </w:rPr>
        <w:t>.</w:t>
      </w:r>
    </w:p>
    <w:p w14:paraId="3E39C9E5" w14:textId="7952D99A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Cách xử lý thủy ngân khi nhiệt kế thủy ngân không may bị vỡ là</w:t>
      </w:r>
    </w:p>
    <w:p w14:paraId="06479383" w14:textId="138D5509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155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AE4E38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rắc bột sulfur</w:t>
      </w:r>
      <w:r w:rsidR="00333075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lên thủy ngân rồi gom lại</w:t>
      </w:r>
      <w:r w:rsidR="00AE4E38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muối ăn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2F2B46D" w14:textId="651EF44A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đường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bột sắt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F8EB251" w14:textId="77777777" w:rsidR="00B561B1" w:rsidRDefault="00B561B1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</w:p>
    <w:p w14:paraId="74F6AF83" w14:textId="77777777" w:rsidR="00AE4E38" w:rsidRPr="00FB099E" w:rsidRDefault="003C2A92" w:rsidP="00AE4E38">
      <w:pPr>
        <w:pStyle w:val="NUMBERING"/>
        <w:tabs>
          <w:tab w:val="clear" w:pos="360"/>
          <w:tab w:val="left" w:pos="142"/>
          <w:tab w:val="left" w:pos="567"/>
        </w:tabs>
        <w:rPr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 w:rsidR="00AE4E38">
        <w:rPr>
          <w:rFonts w:ascii="Times New Roman" w:hAnsi="Times New Roman" w:cs="Times New Roman"/>
          <w:szCs w:val="24"/>
          <w:lang w:val="es-ES"/>
        </w:rPr>
        <w:t xml:space="preserve"> </w:t>
      </w:r>
      <w:r w:rsidR="00AE4E38" w:rsidRPr="00FB099E">
        <w:rPr>
          <w:lang w:val="nl-NL"/>
        </w:rPr>
        <w:t>Cho phản ứng : SO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 xml:space="preserve">  +   2H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>S  →  3S +  2H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>O. Trong phản ứng SO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 xml:space="preserve"> đóng vai trò là:</w:t>
      </w:r>
    </w:p>
    <w:p w14:paraId="36B83398" w14:textId="6E7C910F" w:rsidR="00AE4E38" w:rsidRPr="00AE4E38" w:rsidRDefault="00AE4E38" w:rsidP="00736D1F">
      <w:pPr>
        <w:pStyle w:val="ListParagraph"/>
        <w:tabs>
          <w:tab w:val="left" w:pos="360"/>
          <w:tab w:val="left" w:pos="5387"/>
        </w:tabs>
        <w:spacing w:after="0"/>
        <w:ind w:left="0"/>
        <w:contextualSpacing w:val="0"/>
        <w:rPr>
          <w:rFonts w:cs="Times New Roman"/>
          <w:sz w:val="24"/>
          <w:szCs w:val="24"/>
          <w:lang w:val="pt-BR"/>
        </w:rPr>
      </w:pPr>
      <w:r w:rsidRPr="00AE4E38">
        <w:rPr>
          <w:rFonts w:cs="Times New Roman"/>
          <w:b/>
          <w:sz w:val="24"/>
          <w:szCs w:val="24"/>
          <w:lang w:val="pt-BR"/>
        </w:rPr>
        <w:tab/>
      </w:r>
      <w:r w:rsidRPr="00AE4E38">
        <w:rPr>
          <w:rFonts w:cs="Times New Roman"/>
          <w:b/>
          <w:sz w:val="24"/>
          <w:szCs w:val="24"/>
          <w:highlight w:val="yellow"/>
          <w:lang w:val="pt-BR"/>
        </w:rPr>
        <w:t xml:space="preserve">A. </w:t>
      </w:r>
      <w:r>
        <w:rPr>
          <w:rFonts w:cs="Times New Roman"/>
          <w:sz w:val="24"/>
          <w:szCs w:val="24"/>
          <w:highlight w:val="yellow"/>
          <w:lang w:val="pt-BR"/>
        </w:rPr>
        <w:t>c</w:t>
      </w:r>
      <w:r w:rsidRPr="00AE4E38">
        <w:rPr>
          <w:rFonts w:cs="Times New Roman"/>
          <w:sz w:val="24"/>
          <w:szCs w:val="24"/>
          <w:highlight w:val="yellow"/>
          <w:lang w:val="pt-BR"/>
        </w:rPr>
        <w:t>hất oxi hoá</w:t>
      </w:r>
      <w:r>
        <w:rPr>
          <w:rFonts w:cs="Times New Roman"/>
          <w:sz w:val="24"/>
          <w:szCs w:val="24"/>
          <w:lang w:val="pt-BR"/>
        </w:rPr>
        <w:t>.</w:t>
      </w:r>
      <w:r w:rsidRPr="00AE4E38">
        <w:rPr>
          <w:rFonts w:cs="Times New Roman"/>
          <w:sz w:val="24"/>
          <w:szCs w:val="24"/>
          <w:lang w:val="pt-BR"/>
        </w:rPr>
        <w:tab/>
      </w:r>
      <w:r w:rsidRPr="00AE4E38">
        <w:rPr>
          <w:rFonts w:cs="Times New Roman"/>
          <w:b/>
          <w:sz w:val="24"/>
          <w:szCs w:val="24"/>
          <w:lang w:val="pt-BR"/>
        </w:rPr>
        <w:t xml:space="preserve">B. </w:t>
      </w:r>
      <w:r>
        <w:rPr>
          <w:rFonts w:cs="Times New Roman"/>
          <w:sz w:val="24"/>
          <w:szCs w:val="24"/>
          <w:lang w:val="pt-BR"/>
        </w:rPr>
        <w:t>c</w:t>
      </w:r>
      <w:r w:rsidRPr="00AE4E38">
        <w:rPr>
          <w:rFonts w:cs="Times New Roman"/>
          <w:sz w:val="24"/>
          <w:szCs w:val="24"/>
          <w:lang w:val="pt-BR"/>
        </w:rPr>
        <w:t>hất khử</w:t>
      </w:r>
      <w:r>
        <w:rPr>
          <w:rFonts w:cs="Times New Roman"/>
          <w:sz w:val="24"/>
          <w:szCs w:val="24"/>
          <w:lang w:val="pt-BR"/>
        </w:rPr>
        <w:t>.</w:t>
      </w:r>
      <w:r w:rsidRPr="00AE4E38">
        <w:rPr>
          <w:rFonts w:cs="Times New Roman"/>
          <w:sz w:val="24"/>
          <w:szCs w:val="24"/>
          <w:lang w:val="pt-BR"/>
        </w:rPr>
        <w:tab/>
      </w:r>
      <w:r w:rsidRPr="00AE4E38">
        <w:rPr>
          <w:rFonts w:cs="Times New Roman"/>
          <w:sz w:val="24"/>
          <w:szCs w:val="24"/>
          <w:lang w:val="pt-BR"/>
        </w:rPr>
        <w:tab/>
      </w:r>
    </w:p>
    <w:p w14:paraId="1738F583" w14:textId="69105E02" w:rsidR="00284BB3" w:rsidRDefault="00AE4E38" w:rsidP="00736D1F">
      <w:pPr>
        <w:tabs>
          <w:tab w:val="left" w:pos="360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>ôi trường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>ừa là chất khử vừa là chất oxi hoá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209D818C" w14:textId="2B2A90B0" w:rsid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 xml:space="preserve"> Tính chất vật lý nào sau đây không phải của sulfur dioxide?</w:t>
      </w:r>
    </w:p>
    <w:p w14:paraId="7DA1382A" w14:textId="77777777" w:rsidR="00115575" w:rsidRDefault="00284BB3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Chất khí, không màu, mùi xốc, độc.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B81B22A" w14:textId="29D888C7" w:rsidR="00AE4E38" w:rsidRDefault="00115575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5575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284BB3" w:rsidRPr="00AE4E3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284BB3"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AE4E38"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Chất khí, mùi xốc, không độc.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F71A55B" w14:textId="77777777" w:rsidR="00115575" w:rsidRDefault="00AE4E38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Chất khí, nặng hơn không khí.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0AAD43A" w14:textId="3C8A6BB4" w:rsidR="00284BB3" w:rsidRDefault="00115575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Chất khí, tan nhiều trong nước.</w:t>
      </w:r>
    </w:p>
    <w:p w14:paraId="6870072B" w14:textId="63E6A318" w:rsidR="003C2A92" w:rsidRDefault="003C2A92" w:rsidP="00736D1F">
      <w:pPr>
        <w:tabs>
          <w:tab w:val="left" w:pos="8730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 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>Ứng dụng nào sau đây không phải của sulfur dioxide?</w:t>
      </w:r>
      <w:r w:rsidR="00736D1F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F6FBB75" w14:textId="5A080CAB" w:rsidR="00284BB3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tẩy trắng giấy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sản xuất sulfuric acid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C776C2A" w14:textId="2011AE70" w:rsidR="00284BB3" w:rsidRDefault="00284BB3" w:rsidP="00016116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chống nấm mốc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752E3"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lưu hóa cao su</w:t>
      </w:r>
    </w:p>
    <w:p w14:paraId="6036DA0A" w14:textId="6BA68C18" w:rsid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5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Chất nào sau đây </w:t>
      </w:r>
      <w:r w:rsidR="009A7CC7" w:rsidRPr="00C30063">
        <w:rPr>
          <w:rFonts w:ascii="Times New Roman" w:hAnsi="Times New Roman" w:cs="Times New Roman"/>
          <w:sz w:val="24"/>
          <w:szCs w:val="24"/>
        </w:rPr>
        <w:t xml:space="preserve">là một trong những nguyên nhân </w:t>
      </w:r>
      <w:r w:rsidR="009A7CC7">
        <w:rPr>
          <w:rFonts w:ascii="Times New Roman" w:hAnsi="Times New Roman" w:cs="Times New Roman"/>
          <w:sz w:val="24"/>
          <w:szCs w:val="24"/>
        </w:rPr>
        <w:t xml:space="preserve">chính </w:t>
      </w:r>
      <w:r w:rsidR="009A7CC7" w:rsidRPr="00C30063">
        <w:rPr>
          <w:rFonts w:ascii="Times New Roman" w:hAnsi="Times New Roman" w:cs="Times New Roman"/>
          <w:sz w:val="24"/>
          <w:szCs w:val="24"/>
        </w:rPr>
        <w:t>gây mưa acid</w:t>
      </w:r>
      <w:r w:rsidR="00AE4E38">
        <w:rPr>
          <w:rFonts w:ascii="Times New Roman" w:hAnsi="Times New Roman" w:cs="Times New Roman"/>
          <w:sz w:val="24"/>
          <w:szCs w:val="24"/>
        </w:rPr>
        <w:t>?</w:t>
      </w:r>
    </w:p>
    <w:p w14:paraId="53693386" w14:textId="549366EF" w:rsidR="009A7CC7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NH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A7CC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9A7CC7" w:rsidRPr="009A7CC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SO</w:t>
      </w:r>
      <w:r w:rsidR="009A7CC7" w:rsidRPr="009A7CC7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5EA7B84" w14:textId="2655D4AE" w:rsidR="009A7CC7" w:rsidRPr="00AE4E38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N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CO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69B5B5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1A2AD20C" w14:textId="7C2A51CC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Tính chất nào sau đây là tính chất vật lý của sulfur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77C8CBDB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(1) màu vàng ở điều kiện thường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(2) thể rắn ở điều kiện thường</w:t>
      </w:r>
    </w:p>
    <w:p w14:paraId="6D4184EB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không tan trong benzen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(4) Tan trong nước</w:t>
      </w:r>
    </w:p>
    <w:p w14:paraId="05952F06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(5) cấu tạo dạng phân tử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(6) tan nhiều trong benzen, carbon disulfide</w:t>
      </w:r>
    </w:p>
    <w:p w14:paraId="4739B233" w14:textId="181D30AA" w:rsidR="00016B1E" w:rsidRDefault="00016B1E" w:rsidP="00016116">
      <w:pPr>
        <w:tabs>
          <w:tab w:val="left" w:pos="284"/>
          <w:tab w:val="left" w:pos="2835"/>
          <w:tab w:val="left" w:pos="2880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9A7CC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(2), (5), (6)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(2), (4), (6)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066F064" w14:textId="32E0961E" w:rsidR="00016B1E" w:rsidRDefault="00016B1E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(2), (3), (4), (5)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(4), (5), (6)</w:t>
      </w:r>
    </w:p>
    <w:p w14:paraId="333B080A" w14:textId="719C845C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Tính chất nào sau đây là tính chất vật lý và tính chất hóa học của sulfur dioxide?</w:t>
      </w:r>
    </w:p>
    <w:p w14:paraId="6C52342B" w14:textId="4C279B2D" w:rsidR="00016B1E" w:rsidRDefault="00016B1E" w:rsidP="00B561B1">
      <w:pPr>
        <w:spacing w:after="0" w:line="276" w:lineRule="auto"/>
        <w:ind w:firstLine="63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(1) không độc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(2) độc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(3) chất lỏng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(4) tan ít trong nước</w:t>
      </w:r>
    </w:p>
    <w:p w14:paraId="739141D9" w14:textId="0726E8CE" w:rsidR="00016B1E" w:rsidRDefault="00016B1E" w:rsidP="00B561B1">
      <w:pPr>
        <w:spacing w:after="0" w:line="276" w:lineRule="auto"/>
        <w:ind w:firstLine="63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(5) chất khí, không màu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(6) chất khử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(7)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chất oxi hóa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(8) nhẹ hơn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>không khí</w:t>
      </w:r>
    </w:p>
    <w:p w14:paraId="53825685" w14:textId="4856AEF3" w:rsidR="00016B1E" w:rsidRDefault="00016B1E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A. 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(2),  (5), (6), (7)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,  (3), (6), (7) 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 (2), (4), (5), (6)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 (4), (5), (8)  </w:t>
      </w:r>
    </w:p>
    <w:p w14:paraId="101823AA" w14:textId="1E9EF0EA" w:rsidR="009A7CC7" w:rsidRDefault="009A7CC7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>Cho các phản ứng hóa học sau:</w:t>
      </w:r>
    </w:p>
    <w:p w14:paraId="5132714C" w14:textId="14A77CBD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(1)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2HBr  +  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55CBBD8E" w14:textId="0BDAB6DB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(2)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3B5F9DC3" w14:textId="0924D33A" w:rsidR="001B5B6E" w:rsidRP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5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2KMnO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2MnSO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+ 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0FEFF369" w14:textId="24933D8D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(4)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2Mg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2MgO</w:t>
      </w:r>
    </w:p>
    <w:p w14:paraId="5F3218C1" w14:textId="338D3148" w:rsidR="001B5B6E" w:rsidRDefault="001B5B6E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 bao nhiêu phản ứng trong đó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là chất oxi hóa?</w:t>
      </w:r>
    </w:p>
    <w:p w14:paraId="2D4A4E6A" w14:textId="525A0DCB" w:rsidR="00284BB3" w:rsidRDefault="00016116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1.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284BB3"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016B1E"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4.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07B612" w14:textId="1C442F17" w:rsidR="00016B1E" w:rsidRDefault="009A7CC7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Cho các phản ứng hóa học sau:</w:t>
      </w:r>
    </w:p>
    <w:p w14:paraId="65E0D011" w14:textId="77777777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(1)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2HBr  +  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7C9B0A3E" w14:textId="77777777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(2)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62E4E635" w14:textId="77777777" w:rsidR="00016B1E" w:rsidRPr="001B5B6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5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2KMnO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2MnSO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+ 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0260587F" w14:textId="5A2F01B6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(4)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NO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</w:p>
    <w:p w14:paraId="452FC06D" w14:textId="0168460F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 bao nhiêu phản ứng trong đó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là chất khử?</w:t>
      </w:r>
    </w:p>
    <w:p w14:paraId="490C475E" w14:textId="31B6A3B1" w:rsidR="009A7CC7" w:rsidRDefault="00016B1E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4.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46DC590E" w14:textId="447B32E5" w:rsidR="00782DA5" w:rsidRDefault="00782DA5" w:rsidP="00782D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5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Phát biểu nào sau đây là sai?</w:t>
      </w:r>
    </w:p>
    <w:p w14:paraId="0E5152F1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Sulfur dioxide là chất khử khi tác dụng với halogen, potassium permanganate…</w:t>
      </w:r>
    </w:p>
    <w:p w14:paraId="60E7ADC2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Sulfur dioxide là chất oxi hóa khi tác dụng với H</w:t>
      </w:r>
      <w:r w:rsidRPr="0033307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S, Mg…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301CCE2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Sulfur dioxide có thể đóng vai trò là chất oxi hóa hoặc chất khử.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71DD909" w14:textId="1A78903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330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3330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Sulfur dioxide là chất khí sinh ra từ quá trình quang h</w:t>
      </w: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>ợ</w:t>
      </w:r>
      <w:r w:rsidRPr="003330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p của cây xanh.</w:t>
      </w:r>
    </w:p>
    <w:p w14:paraId="1F01038E" w14:textId="30E21FA8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782D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6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 Học sinh A tiến hành thí nghiệm đốt cháy sulfur với bột sắt như sau:</w:t>
      </w:r>
    </w:p>
    <w:p w14:paraId="0B699DAF" w14:textId="7EEB8609" w:rsidR="00961AD4" w:rsidRDefault="00961AD4" w:rsidP="00961AD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Bước 1: lấy thìa nhỏ bột sắt và thìa nhỏ bột sulfur, trộn đều và cho vào ống nghiệm. Nút ống nghiệm bằng bông.</w:t>
      </w:r>
    </w:p>
    <w:p w14:paraId="2C81FCC2" w14:textId="063AD4DF" w:rsidR="00961AD4" w:rsidRDefault="00961AD4" w:rsidP="00961AD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Bước 2: Đun nóng ống nghiệm có chứa hỗn hợp trên ngọn lửa đèn cồn đến khi có đốm sáng xuất hiện trong ống nghiệm thì ngừng đun, tắt đèn cồn.</w:t>
      </w:r>
    </w:p>
    <w:p w14:paraId="1A05208B" w14:textId="74970C3C" w:rsidR="00961AD4" w:rsidRDefault="00961AD4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Phát biểu nào sau đây không đúng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040F8ACE" w14:textId="34737232" w:rsidR="00B45BCC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Sau bước 1, 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chưa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 thấy hiện tượng gì xảy ra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E402F03" w14:textId="7EFF53D5" w:rsidR="00B45BCC" w:rsidRDefault="00B45BCC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="00284BB3"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Sau bước 2, </w:t>
      </w:r>
      <w:r>
        <w:rPr>
          <w:rFonts w:ascii="Times New Roman" w:hAnsi="Times New Roman" w:cs="Times New Roman"/>
          <w:sz w:val="24"/>
          <w:szCs w:val="24"/>
          <w:lang w:val="es-ES"/>
        </w:rPr>
        <w:t>thấy hỗn hợp cháy sáng, kết thúc phản ứng hỗn hợp chuyển thành chất bột màu đen.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B45B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="00284BB3"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Sản phẩm tạo thành sau bước 2 là muối iron (III) sulfide.</w:t>
      </w:r>
    </w:p>
    <w:p w14:paraId="4C09A32A" w14:textId="6BC8780C" w:rsidR="00284BB3" w:rsidRDefault="00B45BCC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Phương trình phản ứng xảy ra ở bước 2 là: </w:t>
      </w:r>
      <w:r w:rsidRPr="001E5DCC">
        <w:rPr>
          <w:position w:val="-10"/>
          <w:lang w:val="nl-NL"/>
        </w:rPr>
        <w:object w:dxaOrig="2020" w:dyaOrig="400" w14:anchorId="501C612A">
          <v:shape id="_x0000_i1039" type="#_x0000_t75" style="width:108.85pt;height:20.1pt" o:ole="">
            <v:imagedata r:id="rId19" o:title=""/>
          </v:shape>
          <o:OLEObject Type="Embed" ProgID="Equation.DSMT4" ShapeID="_x0000_i1039" DrawAspect="Content" ObjectID="_1745868286" r:id="rId34"/>
        </w:object>
      </w:r>
    </w:p>
    <w:p w14:paraId="04F23462" w14:textId="61323DA8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782D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7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 xml:space="preserve"> Phát biểu nào sau đây là đúng?</w:t>
      </w:r>
    </w:p>
    <w:p w14:paraId="431305FC" w14:textId="0B241241" w:rsidR="00B45BCC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Trong phản ứng hóa học của sulfur với aluminium, iron, mercury, oxygen,  Sulfur đóng vai trò là chất oxi hóa.</w:t>
      </w:r>
    </w:p>
    <w:p w14:paraId="354C1E61" w14:textId="3E59D26F" w:rsidR="00284BB3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45B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B45BCC"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Đơn chất sulfur vừa có tính oxi hóa, vừa có tính khử.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6008DB4" w14:textId="5F2D7E58" w:rsidR="00B45BCC" w:rsidRDefault="00284BB3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Ở điều kiện thường, sulfur là chất rắn, màu trắng, không tan trong nước, tan nhiều trong các dung môi hữu cơ.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1AAD153" w14:textId="2F96C0A8" w:rsidR="00284BB3" w:rsidRDefault="00B45BCC" w:rsidP="00B45BCC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Ở dạng phân tử, sulfur gồm 6 nguyên tử liên kết cộng hóa trị tạo mạch vòng (S</w:t>
      </w:r>
      <w:r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5384880B" w14:textId="13E3C4B3" w:rsidR="0049390E" w:rsidRPr="0077302D" w:rsidRDefault="009A7CC7" w:rsidP="0049390E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8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Cho sulfur lần lượt phản ứng với các chất sau ở điều kiện thích hợp: </w:t>
      </w:r>
      <w:r w:rsidR="0049390E">
        <w:rPr>
          <w:rFonts w:ascii="Times New Roman" w:hAnsi="Times New Roman" w:cs="Times New Roman"/>
          <w:sz w:val="24"/>
          <w:szCs w:val="24"/>
        </w:rPr>
        <w:t>iron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, hydrogen, fluorine, mercury, potassium chlorate. Số phản ứng mà sulfur là chất </w:t>
      </w:r>
      <w:r w:rsidR="0049390E">
        <w:rPr>
          <w:rFonts w:ascii="Times New Roman" w:hAnsi="Times New Roman" w:cs="Times New Roman"/>
          <w:sz w:val="24"/>
          <w:szCs w:val="24"/>
        </w:rPr>
        <w:t>oxi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 hóa là</w:t>
      </w:r>
    </w:p>
    <w:p w14:paraId="10770E5C" w14:textId="4818C2E5" w:rsidR="00284BB3" w:rsidRPr="00016116" w:rsidRDefault="00016116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>A.</w:t>
      </w:r>
      <w:r w:rsidR="0049390E" w:rsidRPr="0049390E">
        <w:rPr>
          <w:rFonts w:ascii="Times New Roman" w:hAnsi="Times New Roman" w:cs="Times New Roman"/>
          <w:sz w:val="24"/>
          <w:szCs w:val="24"/>
        </w:rPr>
        <w:t xml:space="preserve"> 4.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</w:r>
      <w:r w:rsidR="0049390E" w:rsidRPr="004939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="0049390E" w:rsidRPr="0049390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49390E" w:rsidRPr="0049390E">
        <w:rPr>
          <w:rFonts w:ascii="Times New Roman" w:hAnsi="Times New Roman" w:cs="Times New Roman"/>
          <w:sz w:val="24"/>
          <w:szCs w:val="24"/>
        </w:rPr>
        <w:t>2.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49390E" w:rsidRPr="0049390E">
        <w:rPr>
          <w:rFonts w:ascii="Times New Roman" w:hAnsi="Times New Roman" w:cs="Times New Roman"/>
          <w:sz w:val="24"/>
          <w:szCs w:val="24"/>
        </w:rPr>
        <w:t xml:space="preserve"> 1.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16BB92C8" w14:textId="1A5B0937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9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Những nguồn phát thải sulfur dioxide vào môi trường là</w:t>
      </w:r>
    </w:p>
    <w:p w14:paraId="0049896D" w14:textId="317E85E0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  <w:t>(1)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Núi lửa phun trào.</w:t>
      </w:r>
    </w:p>
    <w:p w14:paraId="2029C5D5" w14:textId="03958AE6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(2)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Nhà máy điện sử dụng nguồn năng lượng hóa thạch.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D974ECC" w14:textId="10FD8F24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  <w:t>(3)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Các phương tiện giao thông vận tải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17D3E66" w14:textId="458349EB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(4)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Quá trình quang hợp của cây xanh.</w:t>
      </w:r>
    </w:p>
    <w:p w14:paraId="3C4AC051" w14:textId="4BDC6E6F" w:rsidR="001752E3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chỉ có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1752E3"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(2),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1752E3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>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(2),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4FACCC4" w14:textId="27609CD5" w:rsidR="009A7CC7" w:rsidRDefault="009A7CC7" w:rsidP="001752E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0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 xml:space="preserve"> Để giảm thải lượng khí thải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 xml:space="preserve"> ra môi trường, cần thực hiện những biện pháp nào sau đây?</w:t>
      </w:r>
    </w:p>
    <w:p w14:paraId="2857269B" w14:textId="4519F2AE" w:rsidR="001E5DCC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(1)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>Sử dụng nguồn nhiên liệu sinh học thân thiện với môi trường như hydrogen, ethanol.</w:t>
      </w:r>
    </w:p>
    <w:p w14:paraId="0C8F0ACA" w14:textId="41F068CF" w:rsidR="00284BB3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(2)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Sử dụng nguồn năng lượng hóa thạch.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73DB4B5" w14:textId="6DFE4CD3" w:rsidR="001752E3" w:rsidRDefault="00284BB3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(3)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Sử dụng nguồn năng lượng tái tạo như năng lượng mặt trời, năng lượng gió, mưa, sóng biển, thủy triều, địa nhiệt.</w:t>
      </w:r>
    </w:p>
    <w:p w14:paraId="669D953D" w14:textId="3DDBECBE" w:rsidR="00284BB3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(4)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Xử lý khí thải công nghiệp trước khi thải ra môi trường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33EFD31" w14:textId="21D06696" w:rsidR="001752E3" w:rsidRDefault="001752E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(2),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(1), (2),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(2),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19EFFD6" w14:textId="7DFD8EDE" w:rsidR="00016B1E" w:rsidRPr="00016B1E" w:rsidRDefault="003C2A92" w:rsidP="00016B1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6B1E"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2F35D8DC" w14:textId="5F2E40D1" w:rsidR="00016B1E" w:rsidRPr="00016B1E" w:rsidRDefault="009A7CC7" w:rsidP="00016B1E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Tính khối lượng 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sulfur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thu được khi cho 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2,479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lít khí (đk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>) SO</w:t>
      </w:r>
      <w:r w:rsidR="00016B1E"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tác dụng vừa đủ với H</w:t>
      </w:r>
      <w:r w:rsidR="00016B1E"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S. </w:t>
      </w:r>
    </w:p>
    <w:p w14:paraId="3FF11F32" w14:textId="0032FCD3" w:rsidR="00284BB3" w:rsidRPr="00016116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9,6 gam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3,2 gam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1,6 gam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4,8</w:t>
      </w:r>
    </w:p>
    <w:p w14:paraId="1D4F8195" w14:textId="2170B5D1" w:rsidR="00961AD4" w:rsidRDefault="00961AD4" w:rsidP="00961AD4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BFBDFF3" w14:textId="601A2B6D" w:rsidR="00961AD4" w:rsidRP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1AD4">
        <w:rPr>
          <w:rFonts w:ascii="Times New Roman" w:hAnsi="Times New Roman" w:cs="Times New Roman"/>
          <w:sz w:val="24"/>
          <w:szCs w:val="24"/>
        </w:rPr>
        <w:t>Số mol SO</w:t>
      </w:r>
      <w:r w:rsidRPr="00961A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1AD4">
        <w:rPr>
          <w:rFonts w:ascii="Times New Roman" w:hAnsi="Times New Roman" w:cs="Times New Roman"/>
          <w:sz w:val="24"/>
          <w:szCs w:val="24"/>
        </w:rPr>
        <w:t xml:space="preserve"> = 2,479: 24,79 = 0,1 mol</w:t>
      </w:r>
    </w:p>
    <w:p w14:paraId="6700DC85" w14:textId="1E356CE9" w:rsid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029FFBFE" w14:textId="317FF949" w:rsid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0,1                             0,3</w:t>
      </w:r>
    </w:p>
    <w:p w14:paraId="158B43B5" w14:textId="6BBA10A1" w:rsidR="00961AD4" w:rsidRPr="00016B1E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Khối lượng S = 0,3 x 32 = 9,6 gam</w:t>
      </w:r>
    </w:p>
    <w:p w14:paraId="04E142A9" w14:textId="7337B5D2" w:rsidR="0049390E" w:rsidRPr="00FB099E" w:rsidRDefault="0049390E" w:rsidP="0049390E">
      <w:pPr>
        <w:pStyle w:val="NUMBERING"/>
        <w:tabs>
          <w:tab w:val="clear" w:pos="360"/>
          <w:tab w:val="left" w:pos="142"/>
          <w:tab w:val="left" w:pos="567"/>
        </w:tabs>
        <w:rPr>
          <w:b/>
          <w:color w:val="0000FF"/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FB099E">
        <w:rPr>
          <w:lang w:val="nl-NL"/>
        </w:rPr>
        <w:t xml:space="preserve">Tính thể tích </w:t>
      </w:r>
      <w:r>
        <w:rPr>
          <w:lang w:val="nl-NL"/>
        </w:rPr>
        <w:t>oxygen (đk</w:t>
      </w:r>
      <w:r w:rsidRPr="00FB099E">
        <w:rPr>
          <w:lang w:val="nl-NL"/>
        </w:rPr>
        <w:t xml:space="preserve">c) cần để đốt cháy hết </w:t>
      </w:r>
      <w:r>
        <w:rPr>
          <w:lang w:val="nl-NL"/>
        </w:rPr>
        <w:t>sulfur</w:t>
      </w:r>
      <w:r w:rsidRPr="00FB099E">
        <w:rPr>
          <w:lang w:val="nl-NL"/>
        </w:rPr>
        <w:t xml:space="preserve"> tạo thành 9,6</w:t>
      </w:r>
      <w:r>
        <w:rPr>
          <w:lang w:val="nl-NL"/>
        </w:rPr>
        <w:t xml:space="preserve"> </w:t>
      </w:r>
      <w:r w:rsidRPr="00FB099E">
        <w:rPr>
          <w:lang w:val="nl-NL"/>
        </w:rPr>
        <w:t xml:space="preserve">gam </w:t>
      </w:r>
      <w:r>
        <w:rPr>
          <w:lang w:val="nl-NL"/>
        </w:rPr>
        <w:t>sulfur dioxide</w:t>
      </w:r>
      <w:r w:rsidRPr="00FB099E">
        <w:rPr>
          <w:lang w:val="nl-NL"/>
        </w:rPr>
        <w:t>?</w:t>
      </w:r>
    </w:p>
    <w:p w14:paraId="7DF1F740" w14:textId="5C26C3C9" w:rsidR="0049390E" w:rsidRPr="00016116" w:rsidRDefault="0049390E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7,437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6,1975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2395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3,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7185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lít.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46A73E5F" w14:textId="634034E5" w:rsidR="0049390E" w:rsidRDefault="0049390E" w:rsidP="0049390E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13A21EA" w14:textId="5044DAA0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mol SO</w:t>
      </w:r>
      <w:r w:rsidRPr="00782D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9,6:64 = 0,15 mol</w:t>
      </w:r>
    </w:p>
    <w:p w14:paraId="260843AA" w14:textId="44438957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</w:p>
    <w:p w14:paraId="26189252" w14:textId="3DC613E9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0,15             0,15</w:t>
      </w:r>
    </w:p>
    <w:p w14:paraId="7C8419D2" w14:textId="337CCCBA" w:rsidR="00782DA5" w:rsidRP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Thể tích O</w:t>
      </w:r>
      <w:r w:rsidRPr="00782DA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= 0,15.24,79 = 3,7185 lit</w:t>
      </w:r>
    </w:p>
    <w:p w14:paraId="14E8400E" w14:textId="550FFC61" w:rsidR="00735A5C" w:rsidRPr="00735A5C" w:rsidRDefault="009A7CC7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 w:rsidRPr="00735A5C">
        <w:rPr>
          <w:b/>
          <w:color w:val="0000FF"/>
          <w:lang w:val="es-ES"/>
        </w:rPr>
        <w:t xml:space="preserve">Câu </w:t>
      </w:r>
      <w:r w:rsidR="0049390E" w:rsidRPr="00735A5C">
        <w:rPr>
          <w:b/>
          <w:color w:val="0000FF"/>
          <w:lang w:val="es-ES"/>
        </w:rPr>
        <w:t>3</w:t>
      </w:r>
      <w:r w:rsidRPr="00735A5C">
        <w:rPr>
          <w:lang w:val="es-ES"/>
        </w:rPr>
        <w:t xml:space="preserve">. </w:t>
      </w:r>
      <w:r w:rsidR="00735A5C" w:rsidRPr="00735A5C">
        <w:rPr>
          <w:color w:val="000000"/>
        </w:rPr>
        <w:t xml:space="preserve">Đun nóng </w:t>
      </w:r>
      <w:r w:rsidR="00D00A21">
        <w:rPr>
          <w:color w:val="000000"/>
        </w:rPr>
        <w:t>9,6</w:t>
      </w:r>
      <w:r w:rsidR="00735A5C" w:rsidRPr="00735A5C">
        <w:rPr>
          <w:color w:val="000000"/>
        </w:rPr>
        <w:t xml:space="preserve"> gam bột Mg với 9,6 gam bột lưu huỳnh (trong điều kiện không có không khí), thu được chất rắn X. Cho toàn bộ X vào lượng dư dung dịch HCl, thu được V lít khí (đkc). Giá trị của V là</w:t>
      </w:r>
    </w:p>
    <w:p w14:paraId="45A0C840" w14:textId="7357691B" w:rsidR="00735A5C" w:rsidRDefault="00735A5C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tab/>
      </w:r>
      <w:r w:rsidRPr="00735A5C">
        <w:rPr>
          <w:b/>
          <w:color w:val="000000"/>
        </w:rPr>
        <w:t>A</w:t>
      </w:r>
      <w:r w:rsidRPr="00735A5C">
        <w:rPr>
          <w:color w:val="000000"/>
        </w:rPr>
        <w:t>. 2,</w:t>
      </w:r>
      <w:r w:rsidR="00D00A21">
        <w:rPr>
          <w:color w:val="000000"/>
        </w:rPr>
        <w:t>479</w:t>
      </w:r>
      <w:r w:rsidRPr="00735A5C">
        <w:rPr>
          <w:color w:val="000000"/>
        </w:rPr>
        <w:t xml:space="preserve">    </w:t>
      </w:r>
      <w:r>
        <w:rPr>
          <w:color w:val="000000"/>
        </w:rPr>
        <w:tab/>
      </w:r>
      <w:r w:rsidRPr="00735A5C">
        <w:rPr>
          <w:color w:val="000000"/>
        </w:rPr>
        <w:t xml:space="preserve"> </w:t>
      </w:r>
      <w:r w:rsidRPr="00735A5C">
        <w:rPr>
          <w:b/>
          <w:color w:val="000000"/>
        </w:rPr>
        <w:t>B.</w:t>
      </w:r>
      <w:r w:rsidRPr="00735A5C">
        <w:rPr>
          <w:color w:val="000000"/>
        </w:rPr>
        <w:t xml:space="preserve"> </w:t>
      </w:r>
      <w:r w:rsidR="00D00A21">
        <w:rPr>
          <w:color w:val="000000"/>
        </w:rPr>
        <w:t>3,7185</w:t>
      </w:r>
      <w:r w:rsidR="00016116">
        <w:rPr>
          <w:color w:val="000000"/>
        </w:rPr>
        <w:tab/>
      </w:r>
      <w:r w:rsidRPr="00735A5C">
        <w:rPr>
          <w:b/>
          <w:color w:val="000000"/>
          <w:highlight w:val="yellow"/>
        </w:rPr>
        <w:t>C.</w:t>
      </w:r>
      <w:r w:rsidRPr="00735A5C">
        <w:rPr>
          <w:color w:val="000000"/>
          <w:highlight w:val="yellow"/>
        </w:rPr>
        <w:t xml:space="preserve"> </w:t>
      </w:r>
      <w:r w:rsidR="00D00A21" w:rsidRPr="00D00A21">
        <w:rPr>
          <w:color w:val="000000"/>
          <w:highlight w:val="yellow"/>
        </w:rPr>
        <w:t>9,916</w:t>
      </w:r>
      <w:r w:rsidRPr="00735A5C">
        <w:rPr>
          <w:color w:val="000000"/>
        </w:rPr>
        <w:t xml:space="preserve">    </w:t>
      </w:r>
      <w:r>
        <w:rPr>
          <w:color w:val="000000"/>
        </w:rPr>
        <w:tab/>
      </w:r>
      <w:r w:rsidRPr="00735A5C">
        <w:rPr>
          <w:color w:val="000000"/>
        </w:rPr>
        <w:t xml:space="preserve"> </w:t>
      </w:r>
      <w:r w:rsidRPr="00735A5C">
        <w:rPr>
          <w:b/>
          <w:color w:val="000000"/>
        </w:rPr>
        <w:t>D.</w:t>
      </w:r>
      <w:r w:rsidRPr="00735A5C">
        <w:rPr>
          <w:color w:val="000000"/>
        </w:rPr>
        <w:t xml:space="preserve"> </w:t>
      </w:r>
      <w:r w:rsidR="00D00A21">
        <w:rPr>
          <w:color w:val="000000"/>
        </w:rPr>
        <w:t>7,437</w:t>
      </w:r>
    </w:p>
    <w:p w14:paraId="0A13E4CE" w14:textId="77777777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05AEDB4" w14:textId="4F2A6232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mol Mg = </w:t>
      </w:r>
      <w:r w:rsidR="00D00A21">
        <w:rPr>
          <w:rFonts w:ascii="Times New Roman" w:hAnsi="Times New Roman" w:cs="Times New Roman"/>
          <w:sz w:val="24"/>
          <w:szCs w:val="24"/>
        </w:rPr>
        <w:t>9,6</w:t>
      </w:r>
      <w:r>
        <w:rPr>
          <w:rFonts w:ascii="Times New Roman" w:hAnsi="Times New Roman" w:cs="Times New Roman"/>
          <w:sz w:val="24"/>
          <w:szCs w:val="24"/>
        </w:rPr>
        <w:t>:24 = 0,</w:t>
      </w:r>
      <w:r w:rsidR="00D00A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mol</w:t>
      </w:r>
    </w:p>
    <w:p w14:paraId="5EC14699" w14:textId="015DA978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mol S = 9,6:32 = 0,3 mol</w:t>
      </w:r>
    </w:p>
    <w:p w14:paraId="5A31C106" w14:textId="166BAD65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Mg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S 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MgS</w:t>
      </w:r>
    </w:p>
    <w:p w14:paraId="1ABB049F" w14:textId="6569FE50" w:rsidR="00782DA5" w:rsidRDefault="00782DA5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t xml:space="preserve">           0,</w:t>
      </w:r>
      <w:r w:rsidR="00D00A21">
        <w:rPr>
          <w:color w:val="000000"/>
        </w:rPr>
        <w:t>4</w:t>
      </w:r>
      <w:r>
        <w:rPr>
          <w:color w:val="000000"/>
        </w:rPr>
        <w:t xml:space="preserve">         0,3 </w:t>
      </w:r>
      <w:r w:rsidR="00D00A21">
        <w:rPr>
          <w:color w:val="000000"/>
        </w:rPr>
        <w:t xml:space="preserve">            0,3</w:t>
      </w:r>
      <w:r>
        <w:rPr>
          <w:color w:val="000000"/>
        </w:rPr>
        <w:t xml:space="preserve">         (mol)</w:t>
      </w:r>
    </w:p>
    <w:p w14:paraId="5FAF05C6" w14:textId="4CB9800C" w:rsidR="00782DA5" w:rsidRDefault="00782DA5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sym w:font="Symbol" w:char="F0DE"/>
      </w:r>
      <w:r>
        <w:rPr>
          <w:color w:val="000000"/>
        </w:rPr>
        <w:t xml:space="preserve">  </w:t>
      </w:r>
      <w:r w:rsidR="00D00A21">
        <w:rPr>
          <w:color w:val="000000"/>
        </w:rPr>
        <w:t>Mg</w:t>
      </w:r>
      <w:r>
        <w:rPr>
          <w:color w:val="000000"/>
        </w:rPr>
        <w:t xml:space="preserve"> dư 0,1 mol</w:t>
      </w:r>
    </w:p>
    <w:p w14:paraId="1D1EA791" w14:textId="61A989F3" w:rsidR="00782DA5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 xml:space="preserve">MgS  +  2HCl  </w:t>
      </w:r>
      <w:r>
        <w:rPr>
          <w:color w:val="000000"/>
        </w:rPr>
        <w:sym w:font="Symbol" w:char="F0AE"/>
      </w:r>
      <w:r>
        <w:rPr>
          <w:color w:val="000000"/>
        </w:rPr>
        <w:t xml:space="preserve">   MgCl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 xml:space="preserve">  +   H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>S</w:t>
      </w:r>
    </w:p>
    <w:p w14:paraId="401E19E7" w14:textId="6493B9BC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>0,3                                             0,3  (mol)</w:t>
      </w:r>
    </w:p>
    <w:p w14:paraId="7E7F5634" w14:textId="63A593AD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 xml:space="preserve">Mg    +  2HCl  </w:t>
      </w:r>
      <w:r>
        <w:rPr>
          <w:color w:val="000000"/>
        </w:rPr>
        <w:sym w:font="Symbol" w:char="F0AE"/>
      </w:r>
      <w:r>
        <w:rPr>
          <w:color w:val="000000"/>
        </w:rPr>
        <w:t xml:space="preserve">   MgCl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 xml:space="preserve">  +   H</w:t>
      </w:r>
      <w:r w:rsidRPr="00D00A21">
        <w:rPr>
          <w:color w:val="000000"/>
          <w:vertAlign w:val="subscript"/>
        </w:rPr>
        <w:t>2</w:t>
      </w:r>
    </w:p>
    <w:p w14:paraId="4A3C0956" w14:textId="21FB3A16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>0,1                                             0,1   (mol)</w:t>
      </w:r>
    </w:p>
    <w:p w14:paraId="3DF01FC8" w14:textId="10DECA73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right="43"/>
        <w:jc w:val="both"/>
        <w:rPr>
          <w:color w:val="000000"/>
        </w:rPr>
      </w:pPr>
      <w:r>
        <w:rPr>
          <w:color w:val="000000"/>
        </w:rPr>
        <w:sym w:font="Symbol" w:char="F0DE"/>
      </w:r>
      <w:r>
        <w:rPr>
          <w:color w:val="000000"/>
        </w:rPr>
        <w:t xml:space="preserve"> V </w:t>
      </w:r>
      <w:r w:rsidRPr="00D00A21">
        <w:rPr>
          <w:color w:val="000000"/>
          <w:vertAlign w:val="subscript"/>
        </w:rPr>
        <w:t xml:space="preserve">khí </w:t>
      </w:r>
      <w:r>
        <w:rPr>
          <w:color w:val="000000"/>
        </w:rPr>
        <w:t>= (0,3 + 0,1).24,79 = 9,916 lít</w:t>
      </w:r>
    </w:p>
    <w:p w14:paraId="03A27399" w14:textId="471B037C" w:rsidR="000F693A" w:rsidRPr="000F693A" w:rsidRDefault="009A7CC7" w:rsidP="00430AFA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 w:rsidRPr="003C2A92">
        <w:rPr>
          <w:b/>
          <w:color w:val="0000FF"/>
          <w:lang w:val="es-ES"/>
        </w:rPr>
        <w:t xml:space="preserve">Câu </w:t>
      </w:r>
      <w:r>
        <w:rPr>
          <w:b/>
          <w:color w:val="0000FF"/>
          <w:lang w:val="es-ES"/>
        </w:rPr>
        <w:t>4</w:t>
      </w:r>
      <w:r w:rsidRPr="003C2A92">
        <w:rPr>
          <w:lang w:val="es-ES"/>
        </w:rPr>
        <w:t>.</w:t>
      </w:r>
      <w:r>
        <w:rPr>
          <w:lang w:val="es-ES"/>
        </w:rPr>
        <w:t xml:space="preserve"> </w:t>
      </w:r>
      <w:r w:rsidR="000F693A" w:rsidRPr="000F693A">
        <w:rPr>
          <w:color w:val="000000"/>
        </w:rPr>
        <w:t>Hỗn hợp X gồm hai khí SO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và CO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có tỉ khối đối với H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 xml:space="preserve"> là </w:t>
      </w:r>
      <w:r w:rsidR="00D00A21">
        <w:rPr>
          <w:color w:val="000000"/>
        </w:rPr>
        <w:t>26</w:t>
      </w:r>
      <w:r w:rsidR="000F693A" w:rsidRPr="000F693A">
        <w:rPr>
          <w:color w:val="000000"/>
        </w:rPr>
        <w:t>. Thành phần % theo khối lượng của SO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là</w:t>
      </w:r>
    </w:p>
    <w:p w14:paraId="5881EBCD" w14:textId="456725E2" w:rsidR="000F693A" w:rsidRPr="000F693A" w:rsidRDefault="00430AFA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b/>
          <w:color w:val="000000"/>
        </w:rPr>
        <w:tab/>
      </w:r>
      <w:r w:rsidR="000F693A" w:rsidRPr="00430AFA">
        <w:rPr>
          <w:b/>
          <w:color w:val="000000"/>
        </w:rPr>
        <w:t>A.</w:t>
      </w:r>
      <w:r w:rsidR="000F693A" w:rsidRPr="000F693A">
        <w:rPr>
          <w:color w:val="000000"/>
        </w:rPr>
        <w:t xml:space="preserve"> </w:t>
      </w:r>
      <w:r w:rsidR="00D00A21">
        <w:rPr>
          <w:color w:val="000000"/>
        </w:rPr>
        <w:t>50,77</w:t>
      </w:r>
      <w:r w:rsidR="000F693A" w:rsidRPr="000F693A">
        <w:rPr>
          <w:color w:val="000000"/>
        </w:rPr>
        <w:t>%    </w:t>
      </w:r>
      <w:r>
        <w:rPr>
          <w:color w:val="000000"/>
        </w:rPr>
        <w:tab/>
      </w:r>
      <w:r w:rsidR="000F693A" w:rsidRPr="00430AFA">
        <w:rPr>
          <w:b/>
          <w:color w:val="000000"/>
          <w:highlight w:val="yellow"/>
        </w:rPr>
        <w:t>B.</w:t>
      </w:r>
      <w:r w:rsidR="000F693A" w:rsidRPr="00430AFA">
        <w:rPr>
          <w:color w:val="000000"/>
          <w:highlight w:val="yellow"/>
        </w:rPr>
        <w:t xml:space="preserve"> </w:t>
      </w:r>
      <w:r w:rsidR="00D00A21">
        <w:rPr>
          <w:color w:val="000000"/>
          <w:highlight w:val="yellow"/>
        </w:rPr>
        <w:t>49,23</w:t>
      </w:r>
      <w:r w:rsidR="000F693A" w:rsidRPr="00430AFA">
        <w:rPr>
          <w:color w:val="000000"/>
          <w:highlight w:val="yellow"/>
        </w:rPr>
        <w:t>%</w:t>
      </w:r>
      <w:r w:rsidR="00016116">
        <w:rPr>
          <w:color w:val="000000"/>
        </w:rPr>
        <w:tab/>
      </w:r>
      <w:r w:rsidR="000F693A" w:rsidRPr="00430AFA">
        <w:rPr>
          <w:b/>
          <w:color w:val="000000"/>
        </w:rPr>
        <w:t>C.</w:t>
      </w:r>
      <w:r w:rsidR="000F693A" w:rsidRPr="000F693A">
        <w:rPr>
          <w:color w:val="000000"/>
        </w:rPr>
        <w:t xml:space="preserve"> 40%    </w:t>
      </w:r>
      <w:r>
        <w:rPr>
          <w:color w:val="000000"/>
        </w:rPr>
        <w:tab/>
      </w:r>
      <w:r w:rsidR="000F693A" w:rsidRPr="00430AFA">
        <w:rPr>
          <w:b/>
          <w:color w:val="000000"/>
        </w:rPr>
        <w:t>D.</w:t>
      </w:r>
      <w:r w:rsidR="000F693A" w:rsidRPr="000F693A">
        <w:rPr>
          <w:color w:val="000000"/>
        </w:rPr>
        <w:t xml:space="preserve"> </w:t>
      </w:r>
      <w:r w:rsidR="00D00A21">
        <w:rPr>
          <w:color w:val="000000"/>
        </w:rPr>
        <w:t>6</w:t>
      </w:r>
      <w:r w:rsidR="000F693A" w:rsidRPr="000F693A">
        <w:rPr>
          <w:color w:val="000000"/>
        </w:rPr>
        <w:t>0%</w:t>
      </w:r>
    </w:p>
    <w:p w14:paraId="2713E264" w14:textId="77777777" w:rsidR="00430AFA" w:rsidRDefault="00430AFA" w:rsidP="00430AFA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A47DDA1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Coi số mol hỗn hợp X = 1 mol.</w:t>
      </w:r>
    </w:p>
    <w:p w14:paraId="320E65CC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SO2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 = x, n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CO2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 = y (mol)</w:t>
      </w:r>
    </w:p>
    <w:p w14:paraId="6D6403C5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+ y = 1</w:t>
      </w:r>
    </w:p>
    <w:p w14:paraId="30F19367" w14:textId="7CA57156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64x + 44y = 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1.26,2</w:t>
      </w:r>
    </w:p>
    <w:p w14:paraId="3EB0B38E" w14:textId="42E06BDB" w:rsid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= 0,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(mol)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, y = 0,6 (mol)</w:t>
      </w:r>
    </w:p>
    <w:p w14:paraId="47306CF5" w14:textId="71A6F6BB" w:rsidR="00430AFA" w:rsidRPr="00430AFA" w:rsidRDefault="00D00A21" w:rsidP="00D00A21">
      <w:pPr>
        <w:shd w:val="clear" w:color="auto" w:fill="FFFFFF"/>
        <w:spacing w:after="0" w:line="276" w:lineRule="auto"/>
        <w:ind w:left="720" w:right="4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%mSO</w:t>
      </w: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 </w:t>
      </w:r>
      <w:r w:rsidRPr="00D00A21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120" w:dyaOrig="680" w14:anchorId="579F5886">
          <v:shape id="_x0000_i1040" type="#_x0000_t75" style="width:113.85pt;height:32.65pt" o:ole="">
            <v:imagedata r:id="rId35" o:title=""/>
          </v:shape>
          <o:OLEObject Type="Embed" ProgID="Equation.DSMT4" ShapeID="_x0000_i1040" DrawAspect="Content" ObjectID="_1745868287" r:id="rId36"/>
        </w:object>
      </w:r>
      <w:r w:rsidRPr="00D00A21">
        <w:rPr>
          <w:rFonts w:ascii="Times New Roman" w:hAnsi="Times New Roman" w:cs="Times New Roman"/>
          <w:sz w:val="24"/>
          <w:szCs w:val="24"/>
          <w:lang w:val="nl-NL"/>
        </w:rPr>
        <w:t xml:space="preserve"> = 49,23%</w:t>
      </w:r>
    </w:p>
    <w:p w14:paraId="51C700BE" w14:textId="3260D0A1" w:rsidR="003C2A92" w:rsidRPr="00430AFA" w:rsidRDefault="009A7CC7" w:rsidP="00430A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AFA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5</w:t>
      </w:r>
      <w:r w:rsidRPr="00430AF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Khí SO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 các nhà máy sinh ra là nguyên nhân quan trọng nhất gây ô nhiễm môi trường. Theo tiêu chuẩn quốc tế quy định nếu lượng SO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vượt quá 10.10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-6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mol/m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không khí thì bị coi là ô nhiễm. Kết quả phân tích 50 lít không khí ở một số khu vực như sau:</w:t>
      </w:r>
    </w:p>
    <w:tbl>
      <w:tblPr>
        <w:tblW w:w="8068" w:type="dxa"/>
        <w:tblInd w:w="1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5916"/>
      </w:tblGrid>
      <w:tr w:rsidR="000F693A" w:rsidRPr="000F693A" w14:paraId="7805424F" w14:textId="77777777" w:rsidTr="00650AD8">
        <w:trPr>
          <w:trHeight w:val="279"/>
        </w:trPr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EFA8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Khu vực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BDB3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Khối lượng SO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vertAlign w:val="subscript"/>
              </w:rPr>
              <w:t>2</w:t>
            </w:r>
          </w:p>
        </w:tc>
      </w:tr>
      <w:tr w:rsidR="000F693A" w:rsidRPr="000F693A" w14:paraId="2A8C73F6" w14:textId="77777777" w:rsidTr="00650AD8">
        <w:trPr>
          <w:trHeight w:val="162"/>
        </w:trPr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DB912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1E8C9" w14:textId="178CD2A4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</w:t>
            </w:r>
            <w:r w:rsidR="00650AD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mg</w:t>
            </w:r>
          </w:p>
        </w:tc>
      </w:tr>
      <w:tr w:rsidR="000F693A" w:rsidRPr="000F693A" w14:paraId="3A7E7413" w14:textId="77777777" w:rsidTr="00430AFA"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7177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2DEE9" w14:textId="77777777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0,01 mg</w:t>
            </w:r>
          </w:p>
        </w:tc>
      </w:tr>
      <w:tr w:rsidR="000F693A" w:rsidRPr="000F693A" w14:paraId="783249F9" w14:textId="77777777" w:rsidTr="00430AFA"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D82B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Z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CA63E" w14:textId="1BE48A83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</w:t>
            </w:r>
            <w:r w:rsidR="00650AD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 mg</w:t>
            </w:r>
          </w:p>
        </w:tc>
      </w:tr>
    </w:tbl>
    <w:p w14:paraId="1344795B" w14:textId="77777777" w:rsidR="000F693A" w:rsidRPr="00430AFA" w:rsidRDefault="000F693A" w:rsidP="00430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7FAA93" w14:textId="77777777" w:rsidR="000F693A" w:rsidRPr="00430AFA" w:rsidRDefault="00284BB3" w:rsidP="00430AF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430AFA">
        <w:rPr>
          <w:b/>
          <w:lang w:val="es-ES"/>
        </w:rPr>
        <w:tab/>
      </w:r>
      <w:r w:rsidR="000F693A" w:rsidRPr="00430AFA">
        <w:rPr>
          <w:color w:val="000000"/>
        </w:rPr>
        <w:t>Không khí của khu vực bị ô nhiễm là:</w:t>
      </w:r>
    </w:p>
    <w:p w14:paraId="4FDC5C74" w14:textId="486294D9" w:rsidR="00016116" w:rsidRDefault="00650AD8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50AD8">
        <w:rPr>
          <w:b/>
          <w:color w:val="000000"/>
        </w:rPr>
        <w:tab/>
      </w:r>
      <w:r w:rsidR="000F693A" w:rsidRPr="00650AD8">
        <w:rPr>
          <w:b/>
          <w:color w:val="000000"/>
          <w:highlight w:val="yellow"/>
        </w:rPr>
        <w:t>A.</w:t>
      </w:r>
      <w:r w:rsidR="000F693A" w:rsidRPr="00650AD8">
        <w:rPr>
          <w:color w:val="000000"/>
          <w:highlight w:val="yellow"/>
        </w:rPr>
        <w:t xml:space="preserve"> X</w:t>
      </w:r>
      <w:r>
        <w:rPr>
          <w:color w:val="000000"/>
        </w:rPr>
        <w:tab/>
      </w:r>
      <w:r w:rsidR="00016116">
        <w:rPr>
          <w:color w:val="000000"/>
        </w:rPr>
        <w:tab/>
      </w:r>
      <w:r w:rsidR="000F693A" w:rsidRPr="00650AD8">
        <w:rPr>
          <w:b/>
          <w:color w:val="000000"/>
        </w:rPr>
        <w:t>B.</w:t>
      </w:r>
      <w:r w:rsidR="000F693A" w:rsidRPr="00430AFA">
        <w:rPr>
          <w:color w:val="000000"/>
        </w:rPr>
        <w:t xml:space="preserve"> Y và X</w:t>
      </w:r>
      <w:r w:rsidR="00016116">
        <w:rPr>
          <w:color w:val="000000"/>
        </w:rPr>
        <w:tab/>
      </w:r>
    </w:p>
    <w:p w14:paraId="3E1D555C" w14:textId="08F512A4" w:rsidR="000F693A" w:rsidRDefault="00016116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b/>
          <w:color w:val="000000"/>
        </w:rPr>
        <w:tab/>
      </w:r>
      <w:r w:rsidR="000F693A" w:rsidRPr="00650AD8">
        <w:rPr>
          <w:b/>
          <w:color w:val="000000"/>
        </w:rPr>
        <w:t>C.</w:t>
      </w:r>
      <w:r w:rsidR="000F693A" w:rsidRPr="00430AFA">
        <w:rPr>
          <w:color w:val="000000"/>
        </w:rPr>
        <w:t xml:space="preserve"> X, Y và Z</w:t>
      </w:r>
      <w:r w:rsidR="00650AD8">
        <w:rPr>
          <w:color w:val="000000"/>
        </w:rPr>
        <w:tab/>
      </w:r>
      <w:r>
        <w:rPr>
          <w:color w:val="000000"/>
        </w:rPr>
        <w:tab/>
      </w:r>
      <w:bookmarkStart w:id="1" w:name="_GoBack"/>
      <w:bookmarkEnd w:id="1"/>
      <w:r w:rsidR="000F693A" w:rsidRPr="00650AD8">
        <w:rPr>
          <w:b/>
          <w:color w:val="000000"/>
        </w:rPr>
        <w:t>D.</w:t>
      </w:r>
      <w:r w:rsidR="000F693A" w:rsidRPr="00430AFA">
        <w:rPr>
          <w:color w:val="000000"/>
        </w:rPr>
        <w:t xml:space="preserve"> Không có khu vực nào.</w:t>
      </w:r>
    </w:p>
    <w:p w14:paraId="53A1EFA0" w14:textId="77777777" w:rsidR="00430AFA" w:rsidRDefault="00430AFA" w:rsidP="00430AFA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FF795E9" w14:textId="72432785" w:rsidR="00430AFA" w:rsidRDefault="00D00A21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X là</w:t>
      </w:r>
    </w:p>
    <w:p w14:paraId="15500D29" w14:textId="48A779EA" w:rsidR="00D00A21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vertAlign w:val="superscript"/>
          <w:lang w:val="nl-NL"/>
        </w:rPr>
      </w:pPr>
      <w:r w:rsidRPr="00D00A21">
        <w:rPr>
          <w:position w:val="-24"/>
          <w:lang w:val="nl-NL"/>
        </w:rPr>
        <w:object w:dxaOrig="1760" w:dyaOrig="660" w14:anchorId="60F73BB1">
          <v:shape id="_x0000_i1041" type="#_x0000_t75" style="width:94.6pt;height:32.65pt" o:ole="">
            <v:imagedata r:id="rId37" o:title=""/>
          </v:shape>
          <o:OLEObject Type="Embed" ProgID="Equation.DSMT4" ShapeID="_x0000_i1041" DrawAspect="Content" ObjectID="_1745868288" r:id="rId38"/>
        </w:object>
      </w:r>
      <w:r w:rsidR="00D00A21">
        <w:rPr>
          <w:lang w:val="nl-NL"/>
        </w:rPr>
        <w:t xml:space="preserve"> = </w:t>
      </w:r>
      <w:r>
        <w:rPr>
          <w:lang w:val="nl-NL"/>
        </w:rPr>
        <w:t>11,25.10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4F92166C" w14:textId="3464B0B1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Y là</w:t>
      </w:r>
    </w:p>
    <w:p w14:paraId="3272FF22" w14:textId="6C68BBC5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 w:rsidRPr="00D00A21">
        <w:rPr>
          <w:position w:val="-24"/>
          <w:lang w:val="nl-NL"/>
        </w:rPr>
        <w:object w:dxaOrig="1640" w:dyaOrig="660" w14:anchorId="40426E66">
          <v:shape id="_x0000_i1042" type="#_x0000_t75" style="width:87.9pt;height:32.65pt" o:ole="">
            <v:imagedata r:id="rId39" o:title=""/>
          </v:shape>
          <o:OLEObject Type="Embed" ProgID="Equation.DSMT4" ShapeID="_x0000_i1042" DrawAspect="Content" ObjectID="_1745868289" r:id="rId40"/>
        </w:object>
      </w:r>
      <w:r>
        <w:rPr>
          <w:lang w:val="nl-NL"/>
        </w:rPr>
        <w:t xml:space="preserve"> = 3,125.10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5B22733F" w14:textId="049AEC38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Z là</w:t>
      </w:r>
    </w:p>
    <w:p w14:paraId="53AC12D9" w14:textId="7C313045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 w:rsidRPr="00D00A21">
        <w:rPr>
          <w:position w:val="-24"/>
          <w:lang w:val="nl-NL"/>
        </w:rPr>
        <w:object w:dxaOrig="1760" w:dyaOrig="660" w14:anchorId="0ED34C4A">
          <v:shape id="_x0000_i1043" type="#_x0000_t75" style="width:94.6pt;height:32.65pt" o:ole="">
            <v:imagedata r:id="rId41" o:title=""/>
          </v:shape>
          <o:OLEObject Type="Embed" ProgID="Equation.DSMT4" ShapeID="_x0000_i1043" DrawAspect="Content" ObjectID="_1745868290" r:id="rId42"/>
        </w:object>
      </w:r>
      <w:r>
        <w:rPr>
          <w:lang w:val="nl-NL"/>
        </w:rPr>
        <w:t xml:space="preserve"> = 5,9375.10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5BFCDDBF" w14:textId="77365C54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Như vậy 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Y, Z thấp hơn hàm lượng cho phép, còn nhà máy X cao hơn hàm lượng cho phép. Do đó không khí ở khu vực nhà máy X bị ô nhiễm.</w:t>
      </w:r>
    </w:p>
    <w:p w14:paraId="150B43F2" w14:textId="4AA01E54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color w:val="000000"/>
        </w:rPr>
      </w:pPr>
      <w:r>
        <w:rPr>
          <w:color w:val="000000"/>
        </w:rPr>
        <w:t>-------------HẾT------------</w:t>
      </w:r>
    </w:p>
    <w:p w14:paraId="1659B42C" w14:textId="14210FAD" w:rsidR="00061AF3" w:rsidRPr="00FE7BD6" w:rsidRDefault="00061AF3" w:rsidP="000F693A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5DB21A" w14:textId="77777777" w:rsidR="00065333" w:rsidRPr="00065333" w:rsidRDefault="0006533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065333" w:rsidSect="002160B0">
      <w:headerReference w:type="default" r:id="rId43"/>
      <w:footerReference w:type="default" r:id="rId44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7C9B4" w14:textId="77777777" w:rsidR="00016FA4" w:rsidRDefault="00016FA4" w:rsidP="00491697">
      <w:pPr>
        <w:spacing w:after="0" w:line="240" w:lineRule="auto"/>
      </w:pPr>
      <w:r>
        <w:separator/>
      </w:r>
    </w:p>
  </w:endnote>
  <w:endnote w:type="continuationSeparator" w:id="0">
    <w:p w14:paraId="5CBFF896" w14:textId="77777777" w:rsidR="00016FA4" w:rsidRDefault="00016FA4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4AF8DE80" w:rsidR="00016B1E" w:rsidRPr="00650AD8" w:rsidRDefault="00016B1E" w:rsidP="009A7CC7">
        <w:pPr>
          <w:pStyle w:val="Footer"/>
          <w:tabs>
            <w:tab w:val="clear" w:pos="9360"/>
          </w:tabs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650AD8">
          <w:rPr>
            <w:rFonts w:ascii="Times New Roman" w:hAnsi="Times New Roman" w:cs="Times New Roman"/>
            <w:b/>
            <w:bCs/>
            <w:color w:val="FF0000"/>
            <w:sz w:val="24"/>
            <w:szCs w:val="24"/>
            <w:shd w:val="clear" w:color="auto" w:fill="FFFFFF"/>
          </w:rPr>
          <w:t>Tóm tắt LT+Bài tập trắc nghiệm theo cấp độ  Hóa 11(SGK -CTST)–nhóm thầy DTT</w: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Trang </w: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01611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5</w:t>
        </w:r>
        <w:r w:rsidRPr="00650AD8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F269E" w14:textId="77777777" w:rsidR="00016FA4" w:rsidRDefault="00016FA4" w:rsidP="00491697">
      <w:pPr>
        <w:spacing w:after="0" w:line="240" w:lineRule="auto"/>
      </w:pPr>
      <w:r>
        <w:separator/>
      </w:r>
    </w:p>
  </w:footnote>
  <w:footnote w:type="continuationSeparator" w:id="0">
    <w:p w14:paraId="764BD6B7" w14:textId="77777777" w:rsidR="00016FA4" w:rsidRDefault="00016FA4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9BEB" w14:textId="77777777" w:rsidR="00016B1E" w:rsidRPr="009E5CA5" w:rsidRDefault="00016B1E" w:rsidP="003C2A92">
    <w:pPr>
      <w:rPr>
        <w:rFonts w:ascii="Times New Roman" w:hAnsi="Times New Roman" w:cs="Times New Roman"/>
        <w:b/>
        <w:color w:val="FFFFFF" w:themeColor="background1"/>
      </w:rPr>
    </w:pPr>
    <w:r w:rsidRPr="009E5CA5">
      <w:rPr>
        <w:rFonts w:ascii="Times New Roman" w:hAnsi="Times New Roman" w:cs="Times New Roman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5E2E" wp14:editId="332E860E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-7.95pt;margin-top:-7.05pt;width:493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" fillcolor="#c00000" stroked="f" strokeweight="1pt">
              <v:stroke joinstyle="miter"/>
              <w10:wrap anchorx="margin"/>
            </v:roundrect>
          </w:pict>
        </mc:Fallback>
      </mc:AlternateContent>
    </w:r>
    <w:r w:rsidRPr="009E5CA5">
      <w:rPr>
        <w:rFonts w:ascii="Times New Roman" w:hAnsi="Times New Roman" w:cs="Times New Roman"/>
        <w:b/>
        <w:color w:val="FFFFFF" w:themeColor="background1"/>
      </w:rPr>
      <w:t>DỰ ÁN HÓA 11–CT MỚI :TÓM TẮT LÝ THUYẾT +BÀI TẬP TRẮC NGHIỆM TỪNG BÀI HỌC</w:t>
    </w:r>
  </w:p>
  <w:p w14:paraId="07B7A9D4" w14:textId="77777777" w:rsidR="00016B1E" w:rsidRPr="00E775EC" w:rsidRDefault="00016B1E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54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E0857F3"/>
    <w:multiLevelType w:val="hybridMultilevel"/>
    <w:tmpl w:val="BDDE875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2D33583"/>
    <w:multiLevelType w:val="multilevel"/>
    <w:tmpl w:val="223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B047D1"/>
    <w:multiLevelType w:val="multilevel"/>
    <w:tmpl w:val="E67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525C3"/>
    <w:multiLevelType w:val="hybridMultilevel"/>
    <w:tmpl w:val="B40CBD64"/>
    <w:lvl w:ilvl="0" w:tplc="5630DB58">
      <w:start w:val="8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  <w:num w:numId="18">
    <w:abstractNumId w:val="12"/>
  </w:num>
  <w:num w:numId="19">
    <w:abstractNumId w:val="1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16116"/>
    <w:rsid w:val="00016B1E"/>
    <w:rsid w:val="00016FA4"/>
    <w:rsid w:val="00021A95"/>
    <w:rsid w:val="00022924"/>
    <w:rsid w:val="000237B7"/>
    <w:rsid w:val="00045D6B"/>
    <w:rsid w:val="00061AF3"/>
    <w:rsid w:val="00065333"/>
    <w:rsid w:val="000A3762"/>
    <w:rsid w:val="000B210E"/>
    <w:rsid w:val="000E0EC9"/>
    <w:rsid w:val="000E7538"/>
    <w:rsid w:val="000F693A"/>
    <w:rsid w:val="001029EF"/>
    <w:rsid w:val="00107A2A"/>
    <w:rsid w:val="00115575"/>
    <w:rsid w:val="00115C4D"/>
    <w:rsid w:val="001234D7"/>
    <w:rsid w:val="001301D2"/>
    <w:rsid w:val="0014743B"/>
    <w:rsid w:val="001752E3"/>
    <w:rsid w:val="001812EE"/>
    <w:rsid w:val="00196069"/>
    <w:rsid w:val="001B1290"/>
    <w:rsid w:val="001B5B6E"/>
    <w:rsid w:val="001E1B62"/>
    <w:rsid w:val="001E36E4"/>
    <w:rsid w:val="001E5DCC"/>
    <w:rsid w:val="002160B0"/>
    <w:rsid w:val="00263352"/>
    <w:rsid w:val="0028040F"/>
    <w:rsid w:val="00284BB3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33075"/>
    <w:rsid w:val="00346A80"/>
    <w:rsid w:val="00350571"/>
    <w:rsid w:val="00353CBA"/>
    <w:rsid w:val="003801A8"/>
    <w:rsid w:val="0038372F"/>
    <w:rsid w:val="003B2578"/>
    <w:rsid w:val="003C2A92"/>
    <w:rsid w:val="003F64E2"/>
    <w:rsid w:val="00423C64"/>
    <w:rsid w:val="00424D6E"/>
    <w:rsid w:val="00430AFA"/>
    <w:rsid w:val="00440C5B"/>
    <w:rsid w:val="00462768"/>
    <w:rsid w:val="0047760D"/>
    <w:rsid w:val="0048542B"/>
    <w:rsid w:val="00491697"/>
    <w:rsid w:val="0049390E"/>
    <w:rsid w:val="004B556F"/>
    <w:rsid w:val="004D57B4"/>
    <w:rsid w:val="004E0A5F"/>
    <w:rsid w:val="004E388A"/>
    <w:rsid w:val="004E4DA6"/>
    <w:rsid w:val="004F0AD1"/>
    <w:rsid w:val="00500C44"/>
    <w:rsid w:val="00505DC8"/>
    <w:rsid w:val="00506785"/>
    <w:rsid w:val="00525AC8"/>
    <w:rsid w:val="00560042"/>
    <w:rsid w:val="005660C9"/>
    <w:rsid w:val="005708BD"/>
    <w:rsid w:val="00580C7C"/>
    <w:rsid w:val="005853F5"/>
    <w:rsid w:val="0059087F"/>
    <w:rsid w:val="005B32EF"/>
    <w:rsid w:val="005C752A"/>
    <w:rsid w:val="005E2874"/>
    <w:rsid w:val="005F00B0"/>
    <w:rsid w:val="00615052"/>
    <w:rsid w:val="00616469"/>
    <w:rsid w:val="006210A4"/>
    <w:rsid w:val="00621FD0"/>
    <w:rsid w:val="006441DD"/>
    <w:rsid w:val="00650AD8"/>
    <w:rsid w:val="00676054"/>
    <w:rsid w:val="006770E5"/>
    <w:rsid w:val="00677D1A"/>
    <w:rsid w:val="00684D72"/>
    <w:rsid w:val="00692151"/>
    <w:rsid w:val="006B061D"/>
    <w:rsid w:val="00702210"/>
    <w:rsid w:val="00702410"/>
    <w:rsid w:val="00707863"/>
    <w:rsid w:val="007125FA"/>
    <w:rsid w:val="007170D9"/>
    <w:rsid w:val="0072110F"/>
    <w:rsid w:val="007354DF"/>
    <w:rsid w:val="00735A5C"/>
    <w:rsid w:val="00736D1F"/>
    <w:rsid w:val="00751B0B"/>
    <w:rsid w:val="00755F3D"/>
    <w:rsid w:val="00766244"/>
    <w:rsid w:val="00771D0C"/>
    <w:rsid w:val="0077304A"/>
    <w:rsid w:val="0077544F"/>
    <w:rsid w:val="00782DA5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61AD4"/>
    <w:rsid w:val="009676DD"/>
    <w:rsid w:val="00973172"/>
    <w:rsid w:val="0098421C"/>
    <w:rsid w:val="00996493"/>
    <w:rsid w:val="009A7CC7"/>
    <w:rsid w:val="009E2AF5"/>
    <w:rsid w:val="009F3BF8"/>
    <w:rsid w:val="00A15DAD"/>
    <w:rsid w:val="00A25ABE"/>
    <w:rsid w:val="00A25B24"/>
    <w:rsid w:val="00A808A9"/>
    <w:rsid w:val="00AA070C"/>
    <w:rsid w:val="00AB21CF"/>
    <w:rsid w:val="00AC31BD"/>
    <w:rsid w:val="00AE3D9E"/>
    <w:rsid w:val="00AE4E38"/>
    <w:rsid w:val="00AF09A1"/>
    <w:rsid w:val="00B45BCC"/>
    <w:rsid w:val="00B52D2A"/>
    <w:rsid w:val="00B561B1"/>
    <w:rsid w:val="00B927BC"/>
    <w:rsid w:val="00BA250D"/>
    <w:rsid w:val="00BC33A1"/>
    <w:rsid w:val="00BD4E1C"/>
    <w:rsid w:val="00C045FB"/>
    <w:rsid w:val="00C107D2"/>
    <w:rsid w:val="00C13775"/>
    <w:rsid w:val="00C158EF"/>
    <w:rsid w:val="00C17268"/>
    <w:rsid w:val="00C30063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00A21"/>
    <w:rsid w:val="00D31D02"/>
    <w:rsid w:val="00D44BAF"/>
    <w:rsid w:val="00D727C1"/>
    <w:rsid w:val="00D727CB"/>
    <w:rsid w:val="00D8525C"/>
    <w:rsid w:val="00D94E64"/>
    <w:rsid w:val="00DA7405"/>
    <w:rsid w:val="00DB1D1A"/>
    <w:rsid w:val="00DB1D4C"/>
    <w:rsid w:val="00DC3AB8"/>
    <w:rsid w:val="00DE302F"/>
    <w:rsid w:val="00DE3B3A"/>
    <w:rsid w:val="00DF62B4"/>
    <w:rsid w:val="00E11A59"/>
    <w:rsid w:val="00E16915"/>
    <w:rsid w:val="00E2280A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83A37"/>
    <w:rsid w:val="00F95A82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284BB3"/>
    <w:pPr>
      <w:tabs>
        <w:tab w:val="left" w:pos="360"/>
      </w:tabs>
      <w:spacing w:after="0" w:line="276" w:lineRule="auto"/>
      <w:contextualSpacing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284BB3"/>
    <w:pPr>
      <w:tabs>
        <w:tab w:val="left" w:pos="360"/>
      </w:tabs>
      <w:spacing w:after="0" w:line="276" w:lineRule="auto"/>
      <w:contextualSpacing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2C8E-900E-4C1B-BF54-E2E77C6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1662</Words>
  <Characters>9478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2023-04-16T03:31:00Z</dcterms:created>
  <dcterms:modified xsi:type="dcterms:W3CDTF">2023-05-17T15:36:00Z</dcterms:modified>
</cp:coreProperties>
</file>