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DE" w:rsidRPr="00AC6246" w:rsidRDefault="00AC6246" w:rsidP="00AC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6246">
        <w:rPr>
          <w:rFonts w:ascii="Times New Roman" w:hAnsi="Times New Roman" w:cs="Times New Roman"/>
          <w:b/>
          <w:sz w:val="24"/>
          <w:szCs w:val="24"/>
        </w:rPr>
        <w:t>HƯỚNG DẪN CHẤM</w:t>
      </w:r>
    </w:p>
    <w:p w:rsidR="00AC6246" w:rsidRPr="00AC6246" w:rsidRDefault="00AC6246" w:rsidP="00AC6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8211"/>
        <w:gridCol w:w="953"/>
      </w:tblGrid>
      <w:tr w:rsidR="00AC6246" w:rsidRPr="00AC6246" w:rsidTr="00F25025">
        <w:tc>
          <w:tcPr>
            <w:tcW w:w="748" w:type="dxa"/>
          </w:tcPr>
          <w:p w:rsidR="00AC6246" w:rsidRPr="00AC6246" w:rsidRDefault="00AC6246" w:rsidP="00AC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1" w:type="dxa"/>
          </w:tcPr>
          <w:p w:rsidR="00AC6246" w:rsidRPr="00AC6246" w:rsidRDefault="00AC6246" w:rsidP="00AC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46">
              <w:rPr>
                <w:rFonts w:ascii="Times New Roman" w:hAnsi="Times New Roman" w:cs="Times New Roman"/>
                <w:b/>
                <w:sz w:val="24"/>
                <w:szCs w:val="24"/>
              </w:rPr>
              <w:t>Hướng dẫn</w:t>
            </w:r>
          </w:p>
        </w:tc>
        <w:tc>
          <w:tcPr>
            <w:tcW w:w="953" w:type="dxa"/>
          </w:tcPr>
          <w:p w:rsidR="00AC6246" w:rsidRPr="00AC6246" w:rsidRDefault="00AC6246" w:rsidP="00AC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4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AC6246" w:rsidRPr="00AC6246" w:rsidTr="00F25025">
        <w:tc>
          <w:tcPr>
            <w:tcW w:w="748" w:type="dxa"/>
          </w:tcPr>
          <w:p w:rsidR="00AC6246" w:rsidRP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46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211" w:type="dxa"/>
          </w:tcPr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>Cho phản ứng: 2N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5(k)</w:t>
            </w:r>
            <w:r w:rsidRPr="002D01B2">
              <w:rPr>
                <w:szCs w:val="28"/>
                <w:lang w:val="pt-BR"/>
              </w:rPr>
              <w:t xml:space="preserve"> → 4NO</w:t>
            </w:r>
            <w:r w:rsidRPr="002D01B2">
              <w:rPr>
                <w:szCs w:val="28"/>
                <w:vertAlign w:val="subscript"/>
                <w:lang w:val="pt-BR"/>
              </w:rPr>
              <w:t>2(k)</w:t>
            </w:r>
            <w:r w:rsidRPr="002D01B2">
              <w:rPr>
                <w:szCs w:val="28"/>
                <w:lang w:val="pt-BR"/>
              </w:rPr>
              <w:t xml:space="preserve">  +  O</w:t>
            </w:r>
            <w:r w:rsidRPr="002D01B2">
              <w:rPr>
                <w:szCs w:val="28"/>
                <w:vertAlign w:val="subscript"/>
                <w:lang w:val="pt-BR"/>
              </w:rPr>
              <w:t>2(k)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outlineLvl w:val="0"/>
              <w:rPr>
                <w:szCs w:val="28"/>
                <w:vertAlign w:val="superscript"/>
                <w:lang w:val="pt-BR"/>
              </w:rPr>
            </w:pPr>
            <w:r w:rsidRPr="002D01B2">
              <w:rPr>
                <w:b/>
                <w:szCs w:val="28"/>
                <w:lang w:val="pt-BR"/>
              </w:rPr>
              <w:t xml:space="preserve">a. </w:t>
            </w:r>
            <w:r w:rsidRPr="002D01B2">
              <w:rPr>
                <w:szCs w:val="28"/>
                <w:lang w:val="pt-BR"/>
              </w:rPr>
              <w:t xml:space="preserve">Biểu thức của định luật tốc độ phản ứng cho phản ứng trên và tính hằng số tốc độ phản ứng: </w:t>
            </w:r>
            <w:r w:rsidRPr="002D01B2">
              <w:rPr>
                <w:szCs w:val="28"/>
                <w:lang w:val="pt-BR"/>
              </w:rPr>
              <w:tab/>
              <w:t>v = k.[N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>]</w:t>
            </w:r>
            <w:r w:rsidRPr="002D01B2">
              <w:rPr>
                <w:szCs w:val="28"/>
                <w:vertAlign w:val="superscript"/>
                <w:lang w:val="pt-BR"/>
              </w:rPr>
              <w:t>x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vertAlign w:val="superscript"/>
                <w:lang w:val="pt-BR"/>
              </w:rPr>
            </w:pPr>
            <w:r w:rsidRPr="002D01B2">
              <w:rPr>
                <w:szCs w:val="28"/>
                <w:lang w:val="pt-BR"/>
              </w:rPr>
              <w:t xml:space="preserve">Dựa vào số liệu cho suy ra x = 1 hay </w:t>
            </w:r>
            <w:r w:rsidRPr="002D01B2">
              <w:rPr>
                <w:b/>
                <w:szCs w:val="28"/>
                <w:lang w:val="pt-BR"/>
              </w:rPr>
              <w:t>v = k.[N</w:t>
            </w:r>
            <w:r w:rsidRPr="002D01B2">
              <w:rPr>
                <w:b/>
                <w:szCs w:val="28"/>
                <w:vertAlign w:val="subscript"/>
                <w:lang w:val="pt-BR"/>
              </w:rPr>
              <w:t>2</w:t>
            </w:r>
            <w:r w:rsidRPr="002D01B2">
              <w:rPr>
                <w:b/>
                <w:szCs w:val="28"/>
                <w:lang w:val="pt-BR"/>
              </w:rPr>
              <w:t>O</w:t>
            </w:r>
            <w:r w:rsidRPr="002D01B2">
              <w:rPr>
                <w:b/>
                <w:szCs w:val="28"/>
                <w:vertAlign w:val="subscript"/>
                <w:lang w:val="pt-BR"/>
              </w:rPr>
              <w:t>5</w:t>
            </w:r>
            <w:r w:rsidRPr="002D01B2">
              <w:rPr>
                <w:b/>
                <w:szCs w:val="28"/>
                <w:lang w:val="pt-BR"/>
              </w:rPr>
              <w:t>]</w:t>
            </w:r>
          </w:p>
          <w:p w:rsidR="00AC6246" w:rsidRDefault="00AC6246" w:rsidP="00AC6246">
            <w:pPr>
              <w:jc w:val="center"/>
              <w:rPr>
                <w:b/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>Tính k của các thí nghiệm suy ra k trung bình</w:t>
            </w:r>
            <w:r w:rsidRPr="002D01B2">
              <w:rPr>
                <w:b/>
                <w:szCs w:val="28"/>
                <w:lang w:val="pt-BR"/>
              </w:rPr>
              <w:t xml:space="preserve"> k = 2,28.10</w:t>
            </w:r>
            <w:r w:rsidRPr="002D01B2">
              <w:rPr>
                <w:b/>
                <w:szCs w:val="28"/>
                <w:vertAlign w:val="superscript"/>
                <w:lang w:val="pt-BR"/>
              </w:rPr>
              <w:t xml:space="preserve">-3 </w:t>
            </w:r>
            <w:r w:rsidRPr="002D01B2">
              <w:rPr>
                <w:b/>
                <w:szCs w:val="28"/>
                <w:lang w:val="pt-BR"/>
              </w:rPr>
              <w:t>(phút</w:t>
            </w:r>
            <w:r w:rsidRPr="002D01B2">
              <w:rPr>
                <w:b/>
                <w:szCs w:val="28"/>
                <w:vertAlign w:val="superscript"/>
                <w:lang w:val="pt-BR"/>
              </w:rPr>
              <w:t>-1</w:t>
            </w:r>
            <w:r w:rsidRPr="002D01B2">
              <w:rPr>
                <w:b/>
                <w:szCs w:val="28"/>
                <w:lang w:val="pt-BR"/>
              </w:rPr>
              <w:t>)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outlineLvl w:val="0"/>
              <w:rPr>
                <w:szCs w:val="28"/>
                <w:lang w:val="pt-BR"/>
              </w:rPr>
            </w:pPr>
            <w:r w:rsidRPr="002D01B2">
              <w:rPr>
                <w:b/>
                <w:szCs w:val="28"/>
                <w:lang w:val="pt-BR"/>
              </w:rPr>
              <w:t xml:space="preserve">b. </w:t>
            </w:r>
            <w:r w:rsidRPr="002D01B2">
              <w:rPr>
                <w:szCs w:val="28"/>
                <w:lang w:val="pt-BR"/>
              </w:rPr>
              <w:t>Thời gian cần để nồng độ 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 giảm từ 0,150M xuống còn 0,050M. 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>Áp dụng biểu thức của động học bậc nhất:</w:t>
            </w:r>
          </w:p>
          <w:p w:rsidR="00AC6246" w:rsidRDefault="00AC6246" w:rsidP="00AC6246">
            <w:pPr>
              <w:jc w:val="center"/>
              <w:rPr>
                <w:b/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 xml:space="preserve"> kt = </w:t>
            </w:r>
            <w:r w:rsidRPr="002D01B2">
              <w:rPr>
                <w:position w:val="-30"/>
                <w:szCs w:val="28"/>
              </w:rPr>
              <w:object w:dxaOrig="34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15pt;height:36.2pt" o:ole="">
                  <v:imagedata r:id="rId4" o:title=""/>
                </v:shape>
                <o:OLEObject Type="Embed" ProgID="Equation.DSMT4" ShapeID="_x0000_i1025" DrawAspect="Content" ObjectID="_1749639744" r:id="rId5"/>
              </w:object>
            </w:r>
            <w:r w:rsidRPr="002D01B2">
              <w:rPr>
                <w:szCs w:val="28"/>
                <w:lang w:val="pt-BR"/>
              </w:rPr>
              <w:tab/>
            </w:r>
            <w:r w:rsidRPr="002D01B2">
              <w:rPr>
                <w:szCs w:val="28"/>
                <w:lang w:val="pt-BR"/>
              </w:rPr>
              <w:tab/>
            </w:r>
            <w:r w:rsidRPr="002D01B2">
              <w:rPr>
                <w:b/>
                <w:szCs w:val="28"/>
                <w:lang w:val="pt-BR"/>
              </w:rPr>
              <w:t>t = 481 phút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outlineLvl w:val="0"/>
              <w:rPr>
                <w:szCs w:val="28"/>
                <w:lang w:val="pt-BR"/>
              </w:rPr>
            </w:pPr>
            <w:r w:rsidRPr="002D01B2">
              <w:rPr>
                <w:b/>
                <w:szCs w:val="28"/>
                <w:lang w:val="pt-BR"/>
              </w:rPr>
              <w:t xml:space="preserve">c. </w:t>
            </w:r>
            <w:r w:rsidRPr="002D01B2">
              <w:rPr>
                <w:szCs w:val="28"/>
                <w:lang w:val="pt-BR"/>
              </w:rPr>
              <w:t>Tốc độ đầu của phản ứng khi nồng độ 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 bằng 0,150M là 2,37.10</w:t>
            </w:r>
            <w:r w:rsidRPr="002D01B2">
              <w:rPr>
                <w:szCs w:val="28"/>
                <w:vertAlign w:val="superscript"/>
                <w:lang w:val="pt-BR"/>
              </w:rPr>
              <w:t>-3</w:t>
            </w:r>
            <w:r w:rsidRPr="002D01B2">
              <w:rPr>
                <w:szCs w:val="28"/>
                <w:lang w:val="pt-BR"/>
              </w:rPr>
              <w:t>, mol.l</w:t>
            </w:r>
            <w:r w:rsidRPr="002D01B2">
              <w:rPr>
                <w:szCs w:val="28"/>
                <w:vertAlign w:val="superscript"/>
                <w:lang w:val="pt-BR"/>
              </w:rPr>
              <w:t>-1</w:t>
            </w:r>
            <w:r w:rsidRPr="002D01B2">
              <w:rPr>
                <w:szCs w:val="28"/>
                <w:lang w:val="pt-BR"/>
              </w:rPr>
              <w:t>.phút</w:t>
            </w:r>
            <w:r w:rsidRPr="002D01B2">
              <w:rPr>
                <w:szCs w:val="28"/>
                <w:vertAlign w:val="superscript"/>
                <w:lang w:val="pt-BR"/>
              </w:rPr>
              <w:t>-1</w:t>
            </w:r>
            <w:r w:rsidRPr="002D01B2">
              <w:rPr>
                <w:szCs w:val="28"/>
                <w:lang w:val="pt-BR"/>
              </w:rPr>
              <w:t xml:space="preserve"> tại </w:t>
            </w:r>
            <w:smartTag w:uri="urn:schemas-microsoft-com:office:smarttags" w:element="metricconverter">
              <w:smartTagPr>
                <w:attr w:name="ProductID" w:val="400C"/>
              </w:smartTagPr>
              <w:r w:rsidRPr="002D01B2">
                <w:rPr>
                  <w:szCs w:val="28"/>
                  <w:lang w:val="pt-BR"/>
                </w:rPr>
                <w:t>40</w:t>
              </w:r>
              <w:r w:rsidRPr="002D01B2">
                <w:rPr>
                  <w:szCs w:val="28"/>
                  <w:vertAlign w:val="superscript"/>
                  <w:lang w:val="pt-BR"/>
                </w:rPr>
                <w:t>0</w:t>
              </w:r>
              <w:r w:rsidRPr="002D01B2">
                <w:rPr>
                  <w:szCs w:val="28"/>
                  <w:lang w:val="pt-BR"/>
                </w:rPr>
                <w:t>C</w:t>
              </w:r>
            </w:smartTag>
            <w:r w:rsidRPr="002D01B2">
              <w:rPr>
                <w:szCs w:val="28"/>
                <w:lang w:val="pt-BR"/>
              </w:rPr>
              <w:t>. Năng lượng hoạt hoá của phản ứng.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 xml:space="preserve">Tại </w:t>
            </w:r>
            <w:smartTag w:uri="urn:schemas-microsoft-com:office:smarttags" w:element="metricconverter">
              <w:smartTagPr>
                <w:attr w:name="ProductID" w:val="400C"/>
              </w:smartTagPr>
              <w:r w:rsidRPr="002D01B2">
                <w:rPr>
                  <w:szCs w:val="28"/>
                  <w:lang w:val="pt-BR"/>
                </w:rPr>
                <w:t>40</w:t>
              </w:r>
              <w:r w:rsidRPr="002D01B2">
                <w:rPr>
                  <w:szCs w:val="28"/>
                  <w:vertAlign w:val="superscript"/>
                  <w:lang w:val="pt-BR"/>
                </w:rPr>
                <w:t>0</w:t>
              </w:r>
              <w:r w:rsidRPr="002D01B2">
                <w:rPr>
                  <w:szCs w:val="28"/>
                  <w:lang w:val="pt-BR"/>
                </w:rPr>
                <w:t>C</w:t>
              </w:r>
            </w:smartTag>
            <w:r w:rsidRPr="002D01B2">
              <w:rPr>
                <w:szCs w:val="28"/>
                <w:lang w:val="pt-BR"/>
              </w:rPr>
              <w:t xml:space="preserve"> có k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 xml:space="preserve"> = 2,37.10</w:t>
            </w:r>
            <w:r w:rsidRPr="002D01B2">
              <w:rPr>
                <w:szCs w:val="28"/>
                <w:vertAlign w:val="superscript"/>
                <w:lang w:val="pt-BR"/>
              </w:rPr>
              <w:t>-3</w:t>
            </w:r>
            <w:r w:rsidRPr="002D01B2">
              <w:rPr>
                <w:szCs w:val="28"/>
                <w:lang w:val="pt-BR"/>
              </w:rPr>
              <w:t xml:space="preserve"> : 0,150 = 1,58.10</w:t>
            </w:r>
            <w:r w:rsidRPr="002D01B2">
              <w:rPr>
                <w:szCs w:val="28"/>
                <w:vertAlign w:val="superscript"/>
                <w:lang w:val="pt-BR"/>
              </w:rPr>
              <w:t>-2</w:t>
            </w:r>
            <w:r w:rsidRPr="002D01B2">
              <w:rPr>
                <w:szCs w:val="28"/>
                <w:lang w:val="pt-BR"/>
              </w:rPr>
              <w:t xml:space="preserve"> (phút</w:t>
            </w:r>
            <w:r w:rsidRPr="002D01B2">
              <w:rPr>
                <w:szCs w:val="28"/>
                <w:vertAlign w:val="superscript"/>
                <w:lang w:val="pt-BR"/>
              </w:rPr>
              <w:t>-1</w:t>
            </w:r>
            <w:r w:rsidRPr="002D01B2">
              <w:rPr>
                <w:szCs w:val="28"/>
                <w:lang w:val="pt-BR"/>
              </w:rPr>
              <w:t>)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>Áp dụng phương trình Arrhenus: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position w:val="-32"/>
                <w:szCs w:val="28"/>
              </w:rPr>
              <w:object w:dxaOrig="2180" w:dyaOrig="760">
                <v:shape id="_x0000_i1026" type="#_x0000_t75" style="width:107.8pt;height:37.85pt" o:ole="">
                  <v:imagedata r:id="rId6" o:title=""/>
                </v:shape>
                <o:OLEObject Type="Embed" ProgID="Equation.DSMT4" ShapeID="_x0000_i1026" DrawAspect="Content" ObjectID="_1749639745" r:id="rId7"/>
              </w:object>
            </w:r>
            <w:r w:rsidRPr="002D01B2">
              <w:rPr>
                <w:szCs w:val="28"/>
                <w:lang w:val="pt-BR"/>
              </w:rPr>
              <w:t>. Thay các số liệu:</w:t>
            </w:r>
            <w:r w:rsidRPr="002D01B2">
              <w:rPr>
                <w:position w:val="-32"/>
                <w:szCs w:val="28"/>
              </w:rPr>
              <w:object w:dxaOrig="3440" w:dyaOrig="760">
                <v:shape id="_x0000_i1027" type="#_x0000_t75" style="width:171.9pt;height:37.85pt" o:ole="">
                  <v:imagedata r:id="rId8" o:title=""/>
                </v:shape>
                <o:OLEObject Type="Embed" ProgID="Equation.DSMT4" ShapeID="_x0000_i1027" DrawAspect="Content" ObjectID="_1749639746" r:id="rId9"/>
              </w:object>
            </w:r>
            <w:r w:rsidRPr="002D01B2">
              <w:rPr>
                <w:szCs w:val="28"/>
                <w:lang w:val="pt-BR"/>
              </w:rPr>
              <w:tab/>
            </w:r>
          </w:p>
          <w:p w:rsidR="00AC6246" w:rsidRDefault="00AC6246" w:rsidP="00AC6246">
            <w:pPr>
              <w:jc w:val="center"/>
              <w:rPr>
                <w:b/>
                <w:szCs w:val="28"/>
                <w:lang w:val="pt-BR"/>
              </w:rPr>
            </w:pPr>
            <w:r w:rsidRPr="002D01B2">
              <w:rPr>
                <w:szCs w:val="28"/>
              </w:rPr>
              <w:sym w:font="Symbol" w:char="F0DE"/>
            </w:r>
            <w:r w:rsidRPr="002D01B2">
              <w:rPr>
                <w:b/>
                <w:szCs w:val="28"/>
                <w:lang w:val="pt-BR"/>
              </w:rPr>
              <w:t>E</w:t>
            </w:r>
            <w:r w:rsidRPr="002D01B2">
              <w:rPr>
                <w:b/>
                <w:szCs w:val="28"/>
                <w:vertAlign w:val="subscript"/>
                <w:lang w:val="pt-BR"/>
              </w:rPr>
              <w:t>a</w:t>
            </w:r>
            <w:r w:rsidRPr="002D01B2">
              <w:rPr>
                <w:b/>
                <w:szCs w:val="28"/>
                <w:lang w:val="pt-BR"/>
              </w:rPr>
              <w:t xml:space="preserve"> = 1,00.10</w:t>
            </w:r>
            <w:r w:rsidRPr="002D01B2">
              <w:rPr>
                <w:b/>
                <w:szCs w:val="28"/>
                <w:vertAlign w:val="superscript"/>
                <w:lang w:val="pt-BR"/>
              </w:rPr>
              <w:t>5</w:t>
            </w:r>
            <w:r w:rsidRPr="002D01B2">
              <w:rPr>
                <w:b/>
                <w:szCs w:val="28"/>
                <w:lang w:val="pt-BR"/>
              </w:rPr>
              <w:t xml:space="preserve"> (J/mol)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outlineLvl w:val="0"/>
              <w:rPr>
                <w:szCs w:val="28"/>
                <w:lang w:val="pt-BR"/>
              </w:rPr>
            </w:pPr>
            <w:r w:rsidRPr="002D01B2">
              <w:rPr>
                <w:b/>
                <w:szCs w:val="28"/>
                <w:lang w:val="pt-BR"/>
              </w:rPr>
              <w:t xml:space="preserve">d. </w:t>
            </w:r>
            <w:r w:rsidRPr="002D01B2">
              <w:rPr>
                <w:szCs w:val="28"/>
                <w:lang w:val="pt-BR"/>
              </w:rPr>
              <w:t xml:space="preserve">Thiết lập biểu thức của tốc độ phản ứng </w:t>
            </w:r>
            <w:r w:rsidRPr="002D01B2">
              <w:rPr>
                <w:position w:val="-24"/>
                <w:szCs w:val="28"/>
              </w:rPr>
              <w:object w:dxaOrig="920" w:dyaOrig="620">
                <v:shape id="_x0000_i1028" type="#_x0000_t75" style="width:45.35pt;height:30.8pt" o:ole="">
                  <v:imagedata r:id="rId10" o:title=""/>
                </v:shape>
                <o:OLEObject Type="Embed" ProgID="Equation.DSMT4" ShapeID="_x0000_i1028" DrawAspect="Content" ObjectID="_1749639747" r:id="rId11"/>
              </w:object>
            </w:r>
            <w:r w:rsidRPr="002D01B2">
              <w:rPr>
                <w:szCs w:val="28"/>
                <w:lang w:val="pt-BR"/>
              </w:rPr>
              <w:t>.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outlineLvl w:val="0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ab/>
              <w:t>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position w:val="-6"/>
                <w:szCs w:val="28"/>
              </w:rPr>
              <w:object w:dxaOrig="740" w:dyaOrig="360">
                <v:shape id="_x0000_i1029" type="#_x0000_t75" style="width:36.6pt;height:18.75pt" o:ole="">
                  <v:imagedata r:id="rId12" o:title=""/>
                </v:shape>
                <o:OLEObject Type="Embed" ProgID="Equation.DSMT4" ShapeID="_x0000_i1029" DrawAspect="Content" ObjectID="_1749639748" r:id="rId13"/>
              </w:object>
            </w:r>
            <w:r w:rsidRPr="002D01B2">
              <w:rPr>
                <w:szCs w:val="28"/>
                <w:lang w:val="pt-BR"/>
              </w:rPr>
              <w:t>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 xml:space="preserve">  +  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outlineLvl w:val="0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ab/>
              <w:t>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 xml:space="preserve">  +  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position w:val="-6"/>
                <w:szCs w:val="28"/>
              </w:rPr>
              <w:object w:dxaOrig="740" w:dyaOrig="400">
                <v:shape id="_x0000_i1030" type="#_x0000_t75" style="width:36.6pt;height:20.4pt" o:ole="">
                  <v:imagedata r:id="rId14" o:title=""/>
                </v:shape>
                <o:OLEObject Type="Embed" ProgID="Equation.DSMT4" ShapeID="_x0000_i1030" DrawAspect="Content" ObjectID="_1749639749" r:id="rId15"/>
              </w:object>
            </w:r>
            <w:r w:rsidRPr="002D01B2">
              <w:rPr>
                <w:szCs w:val="28"/>
                <w:lang w:val="pt-BR"/>
              </w:rPr>
              <w:t>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vertAlign w:val="subscript"/>
                <w:lang w:val="pt-BR"/>
              </w:rPr>
            </w:pPr>
            <w:r w:rsidRPr="002D01B2">
              <w:rPr>
                <w:szCs w:val="28"/>
                <w:lang w:val="pt-BR"/>
              </w:rPr>
              <w:tab/>
              <w:t>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 xml:space="preserve">  +  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position w:val="-6"/>
                <w:szCs w:val="28"/>
              </w:rPr>
              <w:object w:dxaOrig="760" w:dyaOrig="360">
                <v:shape id="_x0000_i1031" type="#_x0000_t75" style="width:37.05pt;height:18.75pt" o:ole="">
                  <v:imagedata r:id="rId16" o:title=""/>
                </v:shape>
                <o:OLEObject Type="Embed" ProgID="Equation.DSMT4" ShapeID="_x0000_i1031" DrawAspect="Content" ObjectID="_1749639750" r:id="rId17"/>
              </w:object>
            </w:r>
            <w:r w:rsidRPr="002D01B2">
              <w:rPr>
                <w:szCs w:val="28"/>
                <w:lang w:val="pt-BR"/>
              </w:rPr>
              <w:t>NO</w:t>
            </w:r>
            <w:r w:rsidRPr="002D01B2">
              <w:rPr>
                <w:szCs w:val="28"/>
                <w:vertAlign w:val="subscript"/>
                <w:lang w:val="pt-BR"/>
              </w:rPr>
              <w:t xml:space="preserve">2  </w:t>
            </w:r>
            <w:r w:rsidRPr="002D01B2">
              <w:rPr>
                <w:szCs w:val="28"/>
                <w:lang w:val="pt-BR"/>
              </w:rPr>
              <w:t>+  NO  +  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ab/>
              <w:t>NO  +  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 xml:space="preserve">5  </w:t>
            </w:r>
            <w:r w:rsidRPr="002D01B2">
              <w:rPr>
                <w:position w:val="-6"/>
                <w:szCs w:val="28"/>
              </w:rPr>
              <w:object w:dxaOrig="760" w:dyaOrig="360">
                <v:shape id="_x0000_i1032" type="#_x0000_t75" style="width:37.05pt;height:18.75pt" o:ole="">
                  <v:imagedata r:id="rId18" o:title=""/>
                </v:shape>
                <o:OLEObject Type="Embed" ProgID="Equation.DSMT4" ShapeID="_x0000_i1032" DrawAspect="Content" ObjectID="_1749639751" r:id="rId19"/>
              </w:object>
            </w:r>
            <w:r w:rsidRPr="002D01B2">
              <w:rPr>
                <w:szCs w:val="28"/>
                <w:lang w:val="pt-BR"/>
              </w:rPr>
              <w:t xml:space="preserve">  3NO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>Áp dụng nguyên lí nồng độ ổn định đối với 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 xml:space="preserve"> và NO: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position w:val="-24"/>
                <w:szCs w:val="28"/>
              </w:rPr>
              <w:object w:dxaOrig="820" w:dyaOrig="620">
                <v:shape id="_x0000_i1033" type="#_x0000_t75" style="width:41.2pt;height:30.8pt" o:ole="">
                  <v:imagedata r:id="rId20" o:title=""/>
                </v:shape>
                <o:OLEObject Type="Embed" ProgID="Equation.DSMT4" ShapeID="_x0000_i1033" DrawAspect="Content" ObjectID="_1749639752" r:id="rId21"/>
              </w:object>
            </w:r>
            <w:r w:rsidRPr="002D01B2">
              <w:rPr>
                <w:szCs w:val="28"/>
                <w:lang w:val="pt-BR"/>
              </w:rPr>
              <w:t xml:space="preserve"> = k</w:t>
            </w:r>
            <w:r w:rsidRPr="002D01B2">
              <w:rPr>
                <w:szCs w:val="28"/>
                <w:vertAlign w:val="subscript"/>
                <w:lang w:val="pt-BR"/>
              </w:rPr>
              <w:t>1</w:t>
            </w:r>
            <w:r w:rsidRPr="002D01B2">
              <w:rPr>
                <w:szCs w:val="28"/>
                <w:lang w:val="pt-BR"/>
              </w:rPr>
              <w:t>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] - </w:t>
            </w:r>
            <w:r w:rsidRPr="002D01B2">
              <w:rPr>
                <w:position w:val="-12"/>
                <w:szCs w:val="28"/>
              </w:rPr>
              <w:object w:dxaOrig="240" w:dyaOrig="380">
                <v:shape id="_x0000_i1034" type="#_x0000_t75" style="width:11.25pt;height:18.75pt" o:ole="">
                  <v:imagedata r:id="rId22" o:title=""/>
                </v:shape>
                <o:OLEObject Type="Embed" ProgID="Equation.DSMT4" ShapeID="_x0000_i1034" DrawAspect="Content" ObjectID="_1749639753" r:id="rId23"/>
              </w:object>
            </w:r>
            <w:r w:rsidRPr="002D01B2">
              <w:rPr>
                <w:szCs w:val="28"/>
                <w:lang w:val="pt-BR"/>
              </w:rPr>
              <w:t>.[NO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].[NO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>] – k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.[NO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].[NO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 xml:space="preserve">] = 0 (1) 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position w:val="-24"/>
                <w:szCs w:val="28"/>
              </w:rPr>
              <w:object w:dxaOrig="720" w:dyaOrig="620">
                <v:shape id="_x0000_i1035" type="#_x0000_t75" style="width:36.2pt;height:30.8pt" o:ole="">
                  <v:imagedata r:id="rId24" o:title=""/>
                </v:shape>
                <o:OLEObject Type="Embed" ProgID="Equation.DSMT4" ShapeID="_x0000_i1035" DrawAspect="Content" ObjectID="_1749639754" r:id="rId25"/>
              </w:object>
            </w:r>
            <w:r w:rsidRPr="002D01B2">
              <w:rPr>
                <w:szCs w:val="28"/>
                <w:lang w:val="pt-BR"/>
              </w:rPr>
              <w:t xml:space="preserve"> = k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.[NO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].[NO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>] – k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>.[NO].[N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>] = 0 (2)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position w:val="-24"/>
                <w:szCs w:val="28"/>
              </w:rPr>
              <w:object w:dxaOrig="920" w:dyaOrig="620">
                <v:shape id="_x0000_i1036" type="#_x0000_t75" style="width:45.35pt;height:30.8pt" o:ole="">
                  <v:imagedata r:id="rId10" o:title=""/>
                </v:shape>
                <o:OLEObject Type="Embed" ProgID="Equation.DSMT4" ShapeID="_x0000_i1036" DrawAspect="Content" ObjectID="_1749639755" r:id="rId26"/>
              </w:object>
            </w:r>
            <w:r w:rsidRPr="002D01B2">
              <w:rPr>
                <w:szCs w:val="28"/>
                <w:lang w:val="pt-BR"/>
              </w:rPr>
              <w:t xml:space="preserve"> = - (k</w:t>
            </w:r>
            <w:r w:rsidRPr="002D01B2">
              <w:rPr>
                <w:szCs w:val="28"/>
                <w:vertAlign w:val="subscript"/>
                <w:lang w:val="pt-BR"/>
              </w:rPr>
              <w:t>1</w:t>
            </w:r>
            <w:r w:rsidRPr="002D01B2">
              <w:rPr>
                <w:szCs w:val="28"/>
                <w:lang w:val="pt-BR"/>
              </w:rPr>
              <w:t>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>] + k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>.[NO].[N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] ) + </w:t>
            </w:r>
            <w:r w:rsidRPr="002D01B2">
              <w:rPr>
                <w:position w:val="-12"/>
                <w:szCs w:val="28"/>
              </w:rPr>
              <w:object w:dxaOrig="240" w:dyaOrig="380">
                <v:shape id="_x0000_i1037" type="#_x0000_t75" style="width:11.25pt;height:18.75pt" o:ole="">
                  <v:imagedata r:id="rId27" o:title=""/>
                </v:shape>
                <o:OLEObject Type="Embed" ProgID="Equation.DSMT4" ShapeID="_x0000_i1037" DrawAspect="Content" ObjectID="_1749639756" r:id="rId28"/>
              </w:object>
            </w:r>
            <w:r w:rsidRPr="002D01B2">
              <w:rPr>
                <w:szCs w:val="28"/>
                <w:lang w:val="pt-BR"/>
              </w:rPr>
              <w:t>.[NO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].[NO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 xml:space="preserve">] 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 xml:space="preserve">Từ (1) và (2) suy ra: </w:t>
            </w:r>
            <w:r w:rsidRPr="002D01B2">
              <w:rPr>
                <w:szCs w:val="28"/>
                <w:lang w:val="pt-BR"/>
              </w:rPr>
              <w:tab/>
              <w:t>k</w:t>
            </w:r>
            <w:r w:rsidRPr="002D01B2">
              <w:rPr>
                <w:szCs w:val="28"/>
                <w:vertAlign w:val="subscript"/>
                <w:lang w:val="pt-BR"/>
              </w:rPr>
              <w:t>1</w:t>
            </w:r>
            <w:r w:rsidRPr="002D01B2">
              <w:rPr>
                <w:szCs w:val="28"/>
                <w:lang w:val="pt-BR"/>
              </w:rPr>
              <w:t>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>] = (</w:t>
            </w:r>
            <w:r w:rsidRPr="002D01B2">
              <w:rPr>
                <w:position w:val="-12"/>
                <w:szCs w:val="28"/>
              </w:rPr>
              <w:object w:dxaOrig="240" w:dyaOrig="380">
                <v:shape id="_x0000_i1038" type="#_x0000_t75" style="width:11.25pt;height:18.75pt" o:ole="">
                  <v:imagedata r:id="rId22" o:title=""/>
                </v:shape>
                <o:OLEObject Type="Embed" ProgID="Equation.DSMT4" ShapeID="_x0000_i1038" DrawAspect="Content" ObjectID="_1749639757" r:id="rId29"/>
              </w:object>
            </w:r>
            <w:r w:rsidRPr="002D01B2">
              <w:rPr>
                <w:szCs w:val="28"/>
                <w:lang w:val="pt-BR"/>
              </w:rPr>
              <w:t xml:space="preserve"> + k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).[NO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].[NO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 xml:space="preserve">] 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szCs w:val="28"/>
                <w:lang w:val="pt-BR"/>
              </w:rPr>
              <w:tab/>
              <w:t>k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>.[NO].[N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>] = k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.[NO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].[NO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 xml:space="preserve">] 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</w:rPr>
            </w:pPr>
            <w:r w:rsidRPr="002D01B2">
              <w:rPr>
                <w:szCs w:val="28"/>
                <w:lang w:val="pt-BR"/>
              </w:rPr>
              <w:tab/>
            </w:r>
            <w:r w:rsidRPr="002D01B2">
              <w:rPr>
                <w:position w:val="-30"/>
                <w:szCs w:val="28"/>
              </w:rPr>
              <w:object w:dxaOrig="1700" w:dyaOrig="680">
                <v:shape id="_x0000_i1039" type="#_x0000_t75" style="width:84.05pt;height:33.7pt" o:ole="">
                  <v:imagedata r:id="rId30" o:title=""/>
                </v:shape>
                <o:OLEObject Type="Embed" ProgID="Equation.DSMT4" ShapeID="_x0000_i1039" DrawAspect="Content" ObjectID="_1749639758" r:id="rId31"/>
              </w:objec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b/>
                <w:szCs w:val="28"/>
                <w:lang w:val="pt-BR"/>
              </w:rPr>
            </w:pPr>
            <w:r w:rsidRPr="002D01B2">
              <w:rPr>
                <w:position w:val="-30"/>
                <w:szCs w:val="28"/>
              </w:rPr>
              <w:object w:dxaOrig="1800" w:dyaOrig="680">
                <v:shape id="_x0000_i1040" type="#_x0000_t75" style="width:89.9pt;height:33.7pt" o:ole="">
                  <v:imagedata r:id="rId32" o:title=""/>
                </v:shape>
                <o:OLEObject Type="Embed" ProgID="Equation.DSMT4" ShapeID="_x0000_i1040" DrawAspect="Content" ObjectID="_1749639759" r:id="rId33"/>
              </w:object>
            </w:r>
            <w:r w:rsidRPr="002D01B2">
              <w:rPr>
                <w:szCs w:val="28"/>
                <w:lang w:val="pt-BR"/>
              </w:rPr>
              <w:tab/>
            </w:r>
            <w:r w:rsidRPr="002D01B2">
              <w:rPr>
                <w:szCs w:val="28"/>
                <w:lang w:val="pt-BR"/>
              </w:rPr>
              <w:tab/>
              <w:t>[NO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].[NO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 xml:space="preserve">] = </w:t>
            </w:r>
            <w:r w:rsidRPr="002D01B2">
              <w:rPr>
                <w:position w:val="-30"/>
                <w:szCs w:val="28"/>
              </w:rPr>
              <w:object w:dxaOrig="320" w:dyaOrig="680">
                <v:shape id="_x0000_i1041" type="#_x0000_t75" style="width:16.65pt;height:33.7pt" o:ole="">
                  <v:imagedata r:id="rId34" o:title=""/>
                </v:shape>
                <o:OLEObject Type="Embed" ProgID="Equation.DSMT4" ShapeID="_x0000_i1041" DrawAspect="Content" ObjectID="_1749639760" r:id="rId35"/>
              </w:object>
            </w:r>
            <w:r w:rsidRPr="002D01B2">
              <w:rPr>
                <w:szCs w:val="28"/>
                <w:lang w:val="pt-BR"/>
              </w:rPr>
              <w:t>.[NO].[N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] </w:t>
            </w:r>
          </w:p>
          <w:p w:rsidR="00AC6246" w:rsidRPr="002D01B2" w:rsidRDefault="00AC6246" w:rsidP="00AC6246">
            <w:pPr>
              <w:tabs>
                <w:tab w:val="left" w:pos="2220"/>
              </w:tabs>
              <w:spacing w:line="300" w:lineRule="auto"/>
              <w:jc w:val="both"/>
              <w:rPr>
                <w:szCs w:val="28"/>
                <w:lang w:val="pt-BR"/>
              </w:rPr>
            </w:pPr>
            <w:r w:rsidRPr="002D01B2">
              <w:rPr>
                <w:position w:val="-24"/>
                <w:szCs w:val="28"/>
              </w:rPr>
              <w:object w:dxaOrig="920" w:dyaOrig="620">
                <v:shape id="_x0000_i1042" type="#_x0000_t75" style="width:45.35pt;height:30.8pt" o:ole="">
                  <v:imagedata r:id="rId10" o:title=""/>
                </v:shape>
                <o:OLEObject Type="Embed" ProgID="Equation.DSMT4" ShapeID="_x0000_i1042" DrawAspect="Content" ObjectID="_1749639761" r:id="rId36"/>
              </w:object>
            </w:r>
            <w:r w:rsidRPr="002D01B2">
              <w:rPr>
                <w:szCs w:val="28"/>
                <w:lang w:val="pt-BR"/>
              </w:rPr>
              <w:t>= - k</w:t>
            </w:r>
            <w:r w:rsidRPr="002D01B2">
              <w:rPr>
                <w:szCs w:val="28"/>
                <w:vertAlign w:val="subscript"/>
                <w:lang w:val="pt-BR"/>
              </w:rPr>
              <w:t>1</w:t>
            </w:r>
            <w:r w:rsidRPr="002D01B2">
              <w:rPr>
                <w:szCs w:val="28"/>
                <w:lang w:val="pt-BR"/>
              </w:rPr>
              <w:t>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>] - k</w:t>
            </w:r>
            <w:r w:rsidRPr="002D01B2">
              <w:rPr>
                <w:szCs w:val="28"/>
                <w:vertAlign w:val="subscript"/>
                <w:lang w:val="pt-BR"/>
              </w:rPr>
              <w:t>3</w:t>
            </w:r>
            <w:r w:rsidRPr="002D01B2">
              <w:rPr>
                <w:szCs w:val="28"/>
                <w:lang w:val="pt-BR"/>
              </w:rPr>
              <w:t>.[NO].[N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]  + </w:t>
            </w:r>
            <w:r w:rsidRPr="002D01B2">
              <w:rPr>
                <w:position w:val="-12"/>
                <w:szCs w:val="28"/>
              </w:rPr>
              <w:object w:dxaOrig="240" w:dyaOrig="380">
                <v:shape id="_x0000_i1043" type="#_x0000_t75" style="width:11.25pt;height:18.75pt" o:ole="">
                  <v:imagedata r:id="rId27" o:title=""/>
                </v:shape>
                <o:OLEObject Type="Embed" ProgID="Equation.DSMT4" ShapeID="_x0000_i1043" DrawAspect="Content" ObjectID="_1749639762" r:id="rId37"/>
              </w:object>
            </w:r>
            <w:r w:rsidRPr="002D01B2">
              <w:rPr>
                <w:szCs w:val="28"/>
                <w:lang w:val="pt-BR"/>
              </w:rPr>
              <w:t>.</w:t>
            </w:r>
            <w:r w:rsidRPr="002D01B2">
              <w:rPr>
                <w:position w:val="-30"/>
                <w:szCs w:val="28"/>
              </w:rPr>
              <w:object w:dxaOrig="320" w:dyaOrig="680">
                <v:shape id="_x0000_i1044" type="#_x0000_t75" style="width:16.65pt;height:33.7pt" o:ole="">
                  <v:imagedata r:id="rId34" o:title=""/>
                </v:shape>
                <o:OLEObject Type="Embed" ProgID="Equation.DSMT4" ShapeID="_x0000_i1044" DrawAspect="Content" ObjectID="_1749639763" r:id="rId38"/>
              </w:object>
            </w:r>
            <w:r w:rsidRPr="002D01B2">
              <w:rPr>
                <w:szCs w:val="28"/>
                <w:lang w:val="pt-BR"/>
              </w:rPr>
              <w:t>.[NO].[N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] </w:t>
            </w:r>
          </w:p>
          <w:p w:rsidR="00AC6246" w:rsidRP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2">
              <w:rPr>
                <w:szCs w:val="28"/>
                <w:lang w:val="pt-BR"/>
              </w:rPr>
              <w:lastRenderedPageBreak/>
              <w:tab/>
              <w:t xml:space="preserve">    = k</w:t>
            </w:r>
            <w:r w:rsidRPr="002D01B2">
              <w:rPr>
                <w:szCs w:val="28"/>
                <w:vertAlign w:val="subscript"/>
                <w:lang w:val="pt-BR"/>
              </w:rPr>
              <w:t>1</w:t>
            </w:r>
            <w:r w:rsidRPr="002D01B2">
              <w:rPr>
                <w:szCs w:val="28"/>
                <w:lang w:val="pt-BR"/>
              </w:rPr>
              <w:t>.[N</w:t>
            </w:r>
            <w:r w:rsidRPr="002D01B2">
              <w:rPr>
                <w:szCs w:val="28"/>
                <w:vertAlign w:val="subscript"/>
                <w:lang w:val="pt-BR"/>
              </w:rPr>
              <w:t>2</w:t>
            </w:r>
            <w:r w:rsidRPr="002D01B2">
              <w:rPr>
                <w:szCs w:val="28"/>
                <w:lang w:val="pt-BR"/>
              </w:rPr>
              <w:t>O</w:t>
            </w:r>
            <w:r w:rsidRPr="002D01B2">
              <w:rPr>
                <w:szCs w:val="28"/>
                <w:vertAlign w:val="subscript"/>
                <w:lang w:val="pt-BR"/>
              </w:rPr>
              <w:t>5</w:t>
            </w:r>
            <w:r w:rsidRPr="002D01B2">
              <w:rPr>
                <w:szCs w:val="28"/>
                <w:lang w:val="pt-BR"/>
              </w:rPr>
              <w:t xml:space="preserve">].( -1 - </w:t>
            </w:r>
            <w:r w:rsidRPr="002D01B2">
              <w:rPr>
                <w:position w:val="-30"/>
                <w:szCs w:val="28"/>
              </w:rPr>
              <w:object w:dxaOrig="720" w:dyaOrig="680">
                <v:shape id="_x0000_i1045" type="#_x0000_t75" style="width:36.2pt;height:33.7pt" o:ole="">
                  <v:imagedata r:id="rId39" o:title=""/>
                </v:shape>
                <o:OLEObject Type="Embed" ProgID="Equation.DSMT4" ShapeID="_x0000_i1045" DrawAspect="Content" ObjectID="_1749639764" r:id="rId40"/>
              </w:object>
            </w:r>
            <w:r w:rsidRPr="002D01B2">
              <w:rPr>
                <w:szCs w:val="28"/>
                <w:lang w:val="pt-BR"/>
              </w:rPr>
              <w:t xml:space="preserve">+ </w:t>
            </w:r>
            <w:r w:rsidRPr="002D01B2">
              <w:rPr>
                <w:position w:val="-30"/>
                <w:szCs w:val="28"/>
              </w:rPr>
              <w:object w:dxaOrig="720" w:dyaOrig="720">
                <v:shape id="_x0000_i1046" type="#_x0000_t75" style="width:36.2pt;height:36.2pt" o:ole="">
                  <v:imagedata r:id="rId41" o:title=""/>
                </v:shape>
                <o:OLEObject Type="Embed" ProgID="Equation.DSMT4" ShapeID="_x0000_i1046" DrawAspect="Content" ObjectID="_1749639765" r:id="rId42"/>
              </w:object>
            </w:r>
            <w:r w:rsidRPr="002D01B2">
              <w:rPr>
                <w:szCs w:val="28"/>
                <w:lang w:val="pt-BR"/>
              </w:rPr>
              <w:t>)</w:t>
            </w:r>
          </w:p>
        </w:tc>
        <w:tc>
          <w:tcPr>
            <w:tcW w:w="953" w:type="dxa"/>
          </w:tcPr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46" w:rsidRP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  <w:tr w:rsidR="00AC6246" w:rsidRPr="00AC6246" w:rsidTr="00F25025">
        <w:tc>
          <w:tcPr>
            <w:tcW w:w="748" w:type="dxa"/>
          </w:tcPr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332AF" w:rsidRPr="00AC6246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11" w:type="dxa"/>
          </w:tcPr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38"/>
              </w:rPr>
              <w:object w:dxaOrig="4500" w:dyaOrig="880">
                <v:shape id="_x0000_i1047" type="#_x0000_t75" style="width:225.15pt;height:44.1pt" o:ole="">
                  <v:imagedata r:id="rId43" o:title=""/>
                </v:shape>
                <o:OLEObject Type="Embed" ProgID="Equation.DSMT4" ShapeID="_x0000_i1047" DrawAspect="Content" ObjectID="_1749639766" r:id="rId44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Do K</w:t>
            </w:r>
            <w:r w:rsidRPr="00340335">
              <w:rPr>
                <w:vertAlign w:val="subscript"/>
              </w:rPr>
              <w:t>2</w:t>
            </w:r>
            <w:r w:rsidRPr="00340335">
              <w:t xml:space="preserve"> &gt;&gt;K</w:t>
            </w:r>
            <w:r w:rsidRPr="00340335">
              <w:rPr>
                <w:vertAlign w:val="subscript"/>
              </w:rPr>
              <w:t>1</w:t>
            </w:r>
            <w:r w:rsidRPr="00340335">
              <w:t xml:space="preserve"> nên cân bằng (2) quyết định pH của hệ</w:t>
            </w:r>
          </w:p>
          <w:p w:rsidR="009332AF" w:rsidRPr="00340335" w:rsidRDefault="009332AF" w:rsidP="009332AF">
            <w:pPr>
              <w:spacing w:line="288" w:lineRule="auto"/>
              <w:ind w:firstLine="720"/>
            </w:pPr>
            <w:r w:rsidRPr="00340335">
              <w:rPr>
                <w:position w:val="-46"/>
              </w:rPr>
              <w:object w:dxaOrig="4599" w:dyaOrig="1140">
                <v:shape id="_x0000_i1048" type="#_x0000_t75" style="width:230.15pt;height:57pt" o:ole="">
                  <v:imagedata r:id="rId45" o:title=""/>
                </v:shape>
                <o:OLEObject Type="Embed" ProgID="Equation.DSMT4" ShapeID="_x0000_i1048" DrawAspect="Content" ObjectID="_1749639767" r:id="rId46"/>
              </w:object>
            </w:r>
          </w:p>
          <w:p w:rsidR="00AC6246" w:rsidRPr="00AC6246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35">
              <w:rPr>
                <w:position w:val="-28"/>
              </w:rPr>
              <w:object w:dxaOrig="4180" w:dyaOrig="700">
                <v:shape id="_x0000_i1049" type="#_x0000_t75" style="width:208.9pt;height:34.95pt" o:ole="">
                  <v:imagedata r:id="rId47" o:title=""/>
                </v:shape>
                <o:OLEObject Type="Embed" ProgID="Equation.DSMT4" ShapeID="_x0000_i1049" DrawAspect="Content" ObjectID="_1749639768" r:id="rId48"/>
              </w:object>
            </w:r>
          </w:p>
        </w:tc>
        <w:tc>
          <w:tcPr>
            <w:tcW w:w="953" w:type="dxa"/>
          </w:tcPr>
          <w:p w:rsidR="00AC6246" w:rsidRDefault="00AC6246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Pr="00AC6246" w:rsidRDefault="009332AF" w:rsidP="00AC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9332AF" w:rsidRPr="00AC6246" w:rsidTr="00F25025">
        <w:tc>
          <w:tcPr>
            <w:tcW w:w="748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:rsidR="009332AF" w:rsidRPr="00AC6246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211" w:type="dxa"/>
          </w:tcPr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Khi thêm KI và HNO</w:t>
            </w:r>
            <w:r w:rsidRPr="00340335">
              <w:rPr>
                <w:vertAlign w:val="subscript"/>
              </w:rPr>
              <w:t>3</w:t>
            </w:r>
            <w:r w:rsidRPr="00340335">
              <w:t xml:space="preserve"> vào dung dịch A:</w:t>
            </w:r>
          </w:p>
          <w:p w:rsidR="009332AF" w:rsidRPr="00340335" w:rsidRDefault="009332AF" w:rsidP="009332AF">
            <w:pPr>
              <w:spacing w:line="288" w:lineRule="auto"/>
              <w:jc w:val="both"/>
              <w:rPr>
                <w:b/>
              </w:rPr>
            </w:pPr>
            <w:r w:rsidRPr="00340335">
              <w:rPr>
                <w:b/>
                <w:position w:val="-18"/>
              </w:rPr>
              <w:object w:dxaOrig="5580" w:dyaOrig="420" w14:anchorId="13753188">
                <v:shape id="_x0000_i1050" type="#_x0000_t75" style="width:278.85pt;height:20.8pt" o:ole="">
                  <v:imagedata r:id="rId49" o:title=""/>
                </v:shape>
                <o:OLEObject Type="Embed" ProgID="Equation.DSMT4" ShapeID="_x0000_i1050" DrawAspect="Content" ObjectID="_1749639769" r:id="rId50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  <w:rPr>
                <w:b/>
              </w:rPr>
            </w:pPr>
            <w:r w:rsidRPr="00340335">
              <w:rPr>
                <w:b/>
              </w:rPr>
              <w:tab/>
            </w:r>
            <w:r w:rsidRPr="00340335">
              <w:rPr>
                <w:b/>
                <w:position w:val="-104"/>
              </w:rPr>
              <w:object w:dxaOrig="2220" w:dyaOrig="2200" w14:anchorId="11F9DCCA">
                <v:shape id="_x0000_i1051" type="#_x0000_t75" style="width:111.1pt;height:109.85pt" o:ole="">
                  <v:imagedata r:id="rId51" o:title=""/>
                </v:shape>
                <o:OLEObject Type="Embed" ProgID="Equation.DSMT4" ShapeID="_x0000_i1051" DrawAspect="Content" ObjectID="_1749639770" r:id="rId52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Có đồng thời hai kết tủa AgI và PbI</w:t>
            </w:r>
            <w:r w:rsidRPr="00340335">
              <w:rPr>
                <w:vertAlign w:val="subscript"/>
              </w:rPr>
              <w:t>2</w:t>
            </w:r>
          </w:p>
          <w:p w:rsidR="009332AF" w:rsidRPr="00340335" w:rsidRDefault="009332AF" w:rsidP="009332AF">
            <w:pPr>
              <w:spacing w:line="288" w:lineRule="auto"/>
              <w:jc w:val="both"/>
              <w:rPr>
                <w:b/>
              </w:rPr>
            </w:pPr>
            <w:r w:rsidRPr="00340335">
              <w:rPr>
                <w:b/>
                <w:position w:val="-38"/>
              </w:rPr>
              <w:object w:dxaOrig="4000" w:dyaOrig="880" w14:anchorId="3997F591">
                <v:shape id="_x0000_i1052" type="#_x0000_t75" style="width:200.2pt;height:44.1pt" o:ole="">
                  <v:imagedata r:id="rId53" o:title=""/>
                </v:shape>
                <o:OLEObject Type="Embed" ProgID="Equation.DSMT4" ShapeID="_x0000_i1052" DrawAspect="Content" ObjectID="_1749639771" r:id="rId54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12"/>
              </w:rPr>
              <w:object w:dxaOrig="1080" w:dyaOrig="360" w14:anchorId="15B4A0C2">
                <v:shape id="_x0000_i1053" type="#_x0000_t75" style="width:54.1pt;height:17.9pt" o:ole="">
                  <v:imagedata r:id="rId55" o:title=""/>
                </v:shape>
                <o:OLEObject Type="Embed" ProgID="Equation.DSMT4" ShapeID="_x0000_i1053" DrawAspect="Content" ObjectID="_1749639772" r:id="rId56"/>
              </w:object>
            </w:r>
            <w:r w:rsidRPr="00340335">
              <w:t xml:space="preserve">, </w:t>
            </w:r>
            <w:r w:rsidRPr="00340335">
              <w:sym w:font="Symbol" w:char="F0DE"/>
            </w:r>
            <w:r w:rsidRPr="00340335">
              <w:t xml:space="preserve"> cân bằng (4) là chủ yếu. 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Sự tạo phức hidroxo của Pb</w:t>
            </w:r>
            <w:r w:rsidRPr="00340335">
              <w:rPr>
                <w:vertAlign w:val="superscript"/>
              </w:rPr>
              <w:t>2+</w:t>
            </w:r>
            <w:r w:rsidRPr="00340335">
              <w:t xml:space="preserve"> là không đáng kể vì có H</w:t>
            </w:r>
            <w:r w:rsidRPr="00340335">
              <w:rPr>
                <w:vertAlign w:val="superscript"/>
              </w:rPr>
              <w:t>+</w:t>
            </w:r>
            <w:r w:rsidRPr="00340335">
              <w:t xml:space="preserve"> dư.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ab/>
            </w:r>
            <w:r w:rsidRPr="00340335">
              <w:rPr>
                <w:position w:val="-12"/>
              </w:rPr>
              <w:object w:dxaOrig="4140" w:dyaOrig="420" w14:anchorId="4D87E73A">
                <v:shape id="_x0000_i1054" type="#_x0000_t75" style="width:206.85pt;height:20.8pt" o:ole="">
                  <v:imagedata r:id="rId57" o:title=""/>
                </v:shape>
                <o:OLEObject Type="Embed" ProgID="Equation.DSMT4" ShapeID="_x0000_i1054" DrawAspect="Content" ObjectID="_1749639773" r:id="rId58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28"/>
              </w:rPr>
              <w:object w:dxaOrig="4900" w:dyaOrig="700" w14:anchorId="71BE711C">
                <v:shape id="_x0000_i1055" type="#_x0000_t75" style="width:245.15pt;height:34.95pt" o:ole="">
                  <v:imagedata r:id="rId59" o:title=""/>
                </v:shape>
                <o:OLEObject Type="Embed" ProgID="Equation.DSMT4" ShapeID="_x0000_i1055" DrawAspect="Content" ObjectID="_1749639774" r:id="rId60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50"/>
              </w:rPr>
              <w:object w:dxaOrig="6060" w:dyaOrig="1180" w14:anchorId="32064598">
                <v:shape id="_x0000_i1056" type="#_x0000_t75" style="width:303pt;height:59.1pt" o:ole="">
                  <v:imagedata r:id="rId61" o:title=""/>
                </v:shape>
                <o:OLEObject Type="Embed" ProgID="Equation.DSMT4" ShapeID="_x0000_i1056" DrawAspect="Content" ObjectID="_1749639775" r:id="rId62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28"/>
              </w:rPr>
              <w:object w:dxaOrig="3840" w:dyaOrig="700" w14:anchorId="35A8ACF7">
                <v:shape id="_x0000_i1057" type="#_x0000_t75" style="width:191.85pt;height:34.95pt" o:ole="">
                  <v:imagedata r:id="rId63" o:title=""/>
                </v:shape>
                <o:OLEObject Type="Embed" ProgID="Equation.DSMT4" ShapeID="_x0000_i1057" DrawAspect="Content" ObjectID="_1749639776" r:id="rId64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Thế của điện cực Ag khi nhúng vào dung dịch X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18"/>
              </w:rPr>
              <w:object w:dxaOrig="7140" w:dyaOrig="440" w14:anchorId="230043EB">
                <v:shape id="_x0000_i1058" type="#_x0000_t75" style="width:357.1pt;height:22.05pt" o:ole="">
                  <v:imagedata r:id="rId65" o:title=""/>
                </v:shape>
                <o:OLEObject Type="Embed" ProgID="Equation.DSMT4" ShapeID="_x0000_i1058" DrawAspect="Content" ObjectID="_1749639777" r:id="rId66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 xml:space="preserve">Dung dịch Y: 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46"/>
              </w:rPr>
              <w:object w:dxaOrig="3739" w:dyaOrig="1120" w14:anchorId="5C3A4D16">
                <v:shape id="_x0000_i1059" type="#_x0000_t75" style="width:186.85pt;height:56.2pt" o:ole="">
                  <v:imagedata r:id="rId67" o:title=""/>
                </v:shape>
                <o:OLEObject Type="Embed" ProgID="Equation.DSMT4" ShapeID="_x0000_i1059" DrawAspect="Content" ObjectID="_1749639778" r:id="rId68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46"/>
              </w:rPr>
              <w:object w:dxaOrig="3540" w:dyaOrig="1120" w14:anchorId="43AC201B">
                <v:shape id="_x0000_i1060" type="#_x0000_t75" style="width:176.9pt;height:56.2pt" o:ole="">
                  <v:imagedata r:id="rId69" o:title=""/>
                </v:shape>
                <o:OLEObject Type="Embed" ProgID="Equation.DSMT4" ShapeID="_x0000_i1060" DrawAspect="Content" ObjectID="_1749639779" r:id="rId70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10"/>
              </w:rPr>
              <w:object w:dxaOrig="4540" w:dyaOrig="360" w14:anchorId="3D5880DA">
                <v:shape id="_x0000_i1061" type="#_x0000_t75" style="width:226.8pt;height:17.9pt" o:ole="">
                  <v:imagedata r:id="rId71" o:title=""/>
                </v:shape>
                <o:OLEObject Type="Embed" ProgID="Equation.DSMT4" ShapeID="_x0000_i1061" DrawAspect="Content" ObjectID="_1749639780" r:id="rId72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Thế của điện cực Ag nhúng trong dung dịch Y: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rPr>
                <w:position w:val="-12"/>
              </w:rPr>
              <w:object w:dxaOrig="6800" w:dyaOrig="380" w14:anchorId="07540B42">
                <v:shape id="_x0000_i1062" type="#_x0000_t75" style="width:340pt;height:19.15pt" o:ole="">
                  <v:imagedata r:id="rId73" o:title=""/>
                </v:shape>
                <o:OLEObject Type="Embed" ProgID="Equation.DSMT4" ShapeID="_x0000_i1062" DrawAspect="Content" ObjectID="_1749639781" r:id="rId74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Vì E</w:t>
            </w:r>
            <w:r w:rsidRPr="00340335">
              <w:rPr>
                <w:vertAlign w:val="subscript"/>
              </w:rPr>
              <w:t>2</w:t>
            </w:r>
            <w:r w:rsidRPr="00340335">
              <w:t xml:space="preserve"> &gt; E</w:t>
            </w:r>
            <w:r w:rsidRPr="00340335">
              <w:rPr>
                <w:vertAlign w:val="subscript"/>
              </w:rPr>
              <w:t xml:space="preserve">1 </w:t>
            </w:r>
            <w:r w:rsidRPr="00340335">
              <w:sym w:font="Symbol" w:char="F0DE"/>
            </w:r>
            <w:r w:rsidRPr="00340335">
              <w:t xml:space="preserve"> Sơ đồ pin: </w:t>
            </w:r>
            <w:r w:rsidRPr="00340335">
              <w:rPr>
                <w:position w:val="-16"/>
              </w:rPr>
              <w:object w:dxaOrig="3600" w:dyaOrig="440" w14:anchorId="3E409135">
                <v:shape id="_x0000_i1063" type="#_x0000_t75" style="width:180.2pt;height:22.05pt" o:ole="">
                  <v:imagedata r:id="rId75" o:title=""/>
                </v:shape>
                <o:OLEObject Type="Embed" ProgID="Equation.DSMT4" ShapeID="_x0000_i1063" DrawAspect="Content" ObjectID="_1749639782" r:id="rId76"/>
              </w:object>
            </w:r>
          </w:p>
        </w:tc>
        <w:tc>
          <w:tcPr>
            <w:tcW w:w="953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9332AF" w:rsidRPr="00AC6246" w:rsidTr="00F25025">
        <w:tc>
          <w:tcPr>
            <w:tcW w:w="748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2AF" w:rsidRPr="00AC6246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211" w:type="dxa"/>
          </w:tcPr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Các phản ứng: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Tại catot: AgSCN + e</w:t>
            </w:r>
            <w:r w:rsidRPr="00340335">
              <w:rPr>
                <w:position w:val="-6"/>
              </w:rPr>
              <w:object w:dxaOrig="620" w:dyaOrig="320" w14:anchorId="6900D57E">
                <v:shape id="_x0000_i1064" type="#_x0000_t75" style="width:30.8pt;height:15.8pt" o:ole="">
                  <v:imagedata r:id="rId77" o:title=""/>
                </v:shape>
                <o:OLEObject Type="Embed" ProgID="Equation.DSMT4" ShapeID="_x0000_i1064" DrawAspect="Content" ObjectID="_1749639783" r:id="rId78"/>
              </w:object>
            </w:r>
            <w:r w:rsidRPr="00340335">
              <w:t>Ag + SCN</w:t>
            </w:r>
            <w:r w:rsidRPr="00340335">
              <w:rPr>
                <w:vertAlign w:val="superscript"/>
              </w:rPr>
              <w:t>-</w:t>
            </w:r>
          </w:p>
          <w:p w:rsidR="009332AF" w:rsidRPr="00340335" w:rsidRDefault="009332AF" w:rsidP="009332AF">
            <w:pPr>
              <w:spacing w:line="288" w:lineRule="auto"/>
              <w:jc w:val="both"/>
              <w:rPr>
                <w:lang w:val="it-IT"/>
              </w:rPr>
            </w:pPr>
            <w:r w:rsidRPr="00340335">
              <w:t>Tại a</w:t>
            </w:r>
            <w:r w:rsidRPr="00340335">
              <w:rPr>
                <w:lang w:val="it-IT"/>
              </w:rPr>
              <w:t>not: Ag</w:t>
            </w:r>
            <w:r w:rsidRPr="00340335">
              <w:t xml:space="preserve"> </w:t>
            </w:r>
            <w:r w:rsidRPr="00340335">
              <w:rPr>
                <w:lang w:val="it-IT"/>
              </w:rPr>
              <w:t>+</w:t>
            </w:r>
            <w:r w:rsidRPr="00340335">
              <w:t xml:space="preserve"> </w:t>
            </w:r>
            <w:r w:rsidRPr="00340335">
              <w:rPr>
                <w:lang w:val="it-IT"/>
              </w:rPr>
              <w:t>I</w:t>
            </w:r>
            <w:r w:rsidRPr="00340335">
              <w:rPr>
                <w:vertAlign w:val="superscript"/>
                <w:lang w:val="it-IT"/>
              </w:rPr>
              <w:t>-</w:t>
            </w:r>
            <w:r w:rsidRPr="00340335">
              <w:rPr>
                <w:lang w:val="it-IT"/>
              </w:rPr>
              <w:t xml:space="preserve"> </w:t>
            </w:r>
            <w:r w:rsidRPr="00340335">
              <w:rPr>
                <w:position w:val="-6"/>
              </w:rPr>
              <w:object w:dxaOrig="620" w:dyaOrig="320" w14:anchorId="600B36D6">
                <v:shape id="_x0000_i1065" type="#_x0000_t75" style="width:30.8pt;height:15.8pt" o:ole="">
                  <v:imagedata r:id="rId77" o:title=""/>
                </v:shape>
                <o:OLEObject Type="Embed" ProgID="Equation.DSMT4" ShapeID="_x0000_i1065" DrawAspect="Content" ObjectID="_1749639784" r:id="rId79"/>
              </w:object>
            </w:r>
            <w:r w:rsidRPr="00340335">
              <w:t xml:space="preserve"> </w:t>
            </w:r>
            <w:r w:rsidRPr="00340335">
              <w:rPr>
                <w:lang w:val="it-IT"/>
              </w:rPr>
              <w:t>AgI</w:t>
            </w:r>
            <w:r w:rsidRPr="00340335">
              <w:t xml:space="preserve">  </w:t>
            </w:r>
            <w:r w:rsidRPr="00340335">
              <w:rPr>
                <w:lang w:val="it-IT"/>
              </w:rPr>
              <w:t>+</w:t>
            </w:r>
            <w:r w:rsidRPr="00340335">
              <w:t xml:space="preserve">  </w:t>
            </w:r>
            <w:r w:rsidRPr="00340335">
              <w:rPr>
                <w:lang w:val="it-IT"/>
              </w:rPr>
              <w:t>e</w:t>
            </w:r>
          </w:p>
          <w:p w:rsidR="009332AF" w:rsidRPr="00340335" w:rsidRDefault="009332AF" w:rsidP="009332AF">
            <w:pPr>
              <w:spacing w:line="288" w:lineRule="auto"/>
              <w:jc w:val="both"/>
              <w:rPr>
                <w:b/>
              </w:rPr>
            </w:pPr>
            <w:r w:rsidRPr="00340335">
              <w:t xml:space="preserve">Phản ứng tổng quát: </w:t>
            </w:r>
            <w:r w:rsidRPr="00340335">
              <w:rPr>
                <w:lang w:val="it-IT"/>
              </w:rPr>
              <w:t xml:space="preserve"> AgSCN </w:t>
            </w:r>
            <w:r w:rsidRPr="00340335">
              <w:t xml:space="preserve"> </w:t>
            </w:r>
            <w:r w:rsidRPr="00340335">
              <w:rPr>
                <w:lang w:val="it-IT"/>
              </w:rPr>
              <w:t>+</w:t>
            </w:r>
            <w:r w:rsidRPr="00340335">
              <w:t xml:space="preserve"> </w:t>
            </w:r>
            <w:r w:rsidRPr="00340335">
              <w:rPr>
                <w:lang w:val="it-IT"/>
              </w:rPr>
              <w:t xml:space="preserve"> I</w:t>
            </w:r>
            <w:r w:rsidRPr="00340335">
              <w:rPr>
                <w:vertAlign w:val="superscript"/>
                <w:lang w:val="it-IT"/>
              </w:rPr>
              <w:t>-</w:t>
            </w:r>
            <w:r w:rsidRPr="00340335">
              <w:rPr>
                <w:lang w:val="it-IT"/>
              </w:rPr>
              <w:t xml:space="preserve"> </w:t>
            </w:r>
            <w:r w:rsidRPr="00340335">
              <w:rPr>
                <w:position w:val="-6"/>
              </w:rPr>
              <w:object w:dxaOrig="620" w:dyaOrig="320" w14:anchorId="29439772">
                <v:shape id="_x0000_i1066" type="#_x0000_t75" style="width:30.8pt;height:15.8pt" o:ole="">
                  <v:imagedata r:id="rId77" o:title=""/>
                </v:shape>
                <o:OLEObject Type="Embed" ProgID="Equation.DSMT4" ShapeID="_x0000_i1066" DrawAspect="Content" ObjectID="_1749639785" r:id="rId80"/>
              </w:object>
            </w:r>
            <w:r w:rsidRPr="00340335">
              <w:t xml:space="preserve"> </w:t>
            </w:r>
            <w:r w:rsidRPr="00340335">
              <w:rPr>
                <w:lang w:val="it-IT"/>
              </w:rPr>
              <w:t xml:space="preserve">Ag </w:t>
            </w:r>
            <w:r w:rsidRPr="00340335">
              <w:t xml:space="preserve"> </w:t>
            </w:r>
            <w:r w:rsidRPr="00340335">
              <w:rPr>
                <w:lang w:val="it-IT"/>
              </w:rPr>
              <w:t>+</w:t>
            </w:r>
            <w:r w:rsidRPr="00340335">
              <w:t xml:space="preserve"> </w:t>
            </w:r>
            <w:r w:rsidRPr="00340335">
              <w:rPr>
                <w:lang w:val="it-IT"/>
              </w:rPr>
              <w:t xml:space="preserve">AgI </w:t>
            </w:r>
            <w:r w:rsidRPr="00340335">
              <w:t xml:space="preserve"> </w:t>
            </w:r>
            <w:r w:rsidRPr="00340335">
              <w:rPr>
                <w:lang w:val="it-IT"/>
              </w:rPr>
              <w:t>+</w:t>
            </w:r>
            <w:r w:rsidRPr="00340335">
              <w:t xml:space="preserve"> </w:t>
            </w:r>
            <w:r w:rsidRPr="00340335">
              <w:rPr>
                <w:lang w:val="it-IT"/>
              </w:rPr>
              <w:t xml:space="preserve"> SCN</w:t>
            </w:r>
            <w:r w:rsidRPr="00340335">
              <w:rPr>
                <w:vertAlign w:val="superscript"/>
                <w:lang w:val="it-IT"/>
              </w:rPr>
              <w:t>-</w:t>
            </w:r>
          </w:p>
        </w:tc>
        <w:tc>
          <w:tcPr>
            <w:tcW w:w="953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9332AF" w:rsidRPr="00AC6246" w:rsidTr="00F25025">
        <w:tc>
          <w:tcPr>
            <w:tcW w:w="748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2AF" w:rsidRPr="00AC6246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211" w:type="dxa"/>
          </w:tcPr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Sức điện động của pin ở 25</w:t>
            </w:r>
            <w:r w:rsidRPr="00340335">
              <w:rPr>
                <w:vertAlign w:val="superscript"/>
              </w:rPr>
              <w:t>o</w:t>
            </w:r>
            <w:r w:rsidRPr="00340335">
              <w:t>C: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E</w:t>
            </w:r>
            <w:r w:rsidRPr="00340335">
              <w:rPr>
                <w:vertAlign w:val="subscript"/>
              </w:rPr>
              <w:t xml:space="preserve"> </w:t>
            </w:r>
            <w:r w:rsidRPr="00340335">
              <w:t>= E</w:t>
            </w:r>
            <w:r w:rsidRPr="00340335">
              <w:rPr>
                <w:vertAlign w:val="subscript"/>
              </w:rPr>
              <w:t>2</w:t>
            </w:r>
            <w:r w:rsidRPr="00340335">
              <w:t xml:space="preserve"> –E</w:t>
            </w:r>
            <w:r w:rsidRPr="00340335">
              <w:rPr>
                <w:vertAlign w:val="subscript"/>
              </w:rPr>
              <w:t>1</w:t>
            </w:r>
            <w:r w:rsidRPr="00340335">
              <w:t xml:space="preserve"> = 0,179 – 0,001= 0,178V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Hằng số cân bằng của phản ứng tổng quát trong pin:</w: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K=</w:t>
            </w:r>
            <w:r w:rsidRPr="00340335">
              <w:rPr>
                <w:b/>
                <w:position w:val="-32"/>
              </w:rPr>
              <w:object w:dxaOrig="2220" w:dyaOrig="740" w14:anchorId="6228B6D5">
                <v:shape id="_x0000_i1067" type="#_x0000_t75" style="width:111.1pt;height:37.05pt" o:ole="">
                  <v:imagedata r:id="rId81" o:title=""/>
                </v:shape>
                <o:OLEObject Type="Embed" ProgID="Equation.DSMT4" ShapeID="_x0000_i1067" DrawAspect="Content" ObjectID="_1749639786" r:id="rId82"/>
              </w:object>
            </w:r>
            <w:r w:rsidRPr="00340335">
              <w:tab/>
            </w:r>
          </w:p>
        </w:tc>
        <w:tc>
          <w:tcPr>
            <w:tcW w:w="953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9332AF" w:rsidRPr="00AC6246" w:rsidTr="00F25025">
        <w:tc>
          <w:tcPr>
            <w:tcW w:w="748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211" w:type="dxa"/>
          </w:tcPr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t>Thêm FeCl</w:t>
            </w:r>
            <w:r w:rsidRPr="00340335">
              <w:rPr>
                <w:vertAlign w:val="subscript"/>
              </w:rPr>
              <w:t>3</w:t>
            </w:r>
            <w:r w:rsidRPr="00340335">
              <w:t xml:space="preserve"> vào dung dịch X sẽ xảy ra phản ứng: </w:t>
            </w:r>
            <w:r w:rsidRPr="00340335">
              <w:rPr>
                <w:position w:val="-6"/>
              </w:rPr>
              <w:object w:dxaOrig="2500" w:dyaOrig="320">
                <v:shape id="_x0000_i1068" type="#_x0000_t75" style="width:124.85pt;height:15.8pt" o:ole="">
                  <v:imagedata r:id="rId83" o:title=""/>
                </v:shape>
                <o:OLEObject Type="Embed" ProgID="Equation.DSMT4" ShapeID="_x0000_i1068" DrawAspect="Content" ObjectID="_1749639787" r:id="rId84"/>
              </w:object>
            </w:r>
          </w:p>
          <w:p w:rsidR="009332AF" w:rsidRPr="00340335" w:rsidRDefault="009332AF" w:rsidP="009332AF">
            <w:pPr>
              <w:spacing w:line="288" w:lineRule="auto"/>
              <w:jc w:val="both"/>
            </w:pPr>
            <w:r w:rsidRPr="00340335">
              <w:sym w:font="Symbol" w:char="F0DE"/>
            </w:r>
            <w:r w:rsidRPr="00340335">
              <w:t xml:space="preserve"> Nồng độ ion SCN</w:t>
            </w:r>
            <w:r w:rsidRPr="00340335">
              <w:rPr>
                <w:vertAlign w:val="superscript"/>
              </w:rPr>
              <w:t>-</w:t>
            </w:r>
            <w:r w:rsidRPr="00340335">
              <w:t xml:space="preserve"> giảm, do đó, nồng độ ion Ag</w:t>
            </w:r>
            <w:r w:rsidRPr="00340335">
              <w:rPr>
                <w:vertAlign w:val="superscript"/>
              </w:rPr>
              <w:t>+</w:t>
            </w:r>
            <w:r w:rsidRPr="00340335">
              <w:t xml:space="preserve"> tăng, E</w:t>
            </w:r>
            <w:r w:rsidRPr="00340335">
              <w:rPr>
                <w:vertAlign w:val="subscript"/>
              </w:rPr>
              <w:t>2</w:t>
            </w:r>
            <w:r w:rsidRPr="00340335">
              <w:t xml:space="preserve"> tăng dẫn đến E tăng.</w:t>
            </w:r>
          </w:p>
        </w:tc>
        <w:tc>
          <w:tcPr>
            <w:tcW w:w="953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9332AF" w:rsidRPr="00AC6246" w:rsidTr="00F25025">
        <w:tc>
          <w:tcPr>
            <w:tcW w:w="748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  <w:r w:rsidR="00F2502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8211" w:type="dxa"/>
          </w:tcPr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</w:pPr>
            <w:r w:rsidRPr="00D33735">
              <w:t>Khí N</w:t>
            </w:r>
            <w:r w:rsidRPr="00D33735">
              <w:rPr>
                <w:vertAlign w:val="subscript"/>
              </w:rPr>
              <w:t>2</w:t>
            </w:r>
            <w:r w:rsidRPr="00D33735">
              <w:t xml:space="preserve">, là khí lí tưởng </w:t>
            </w:r>
            <w:r w:rsidRPr="00D33735">
              <w:sym w:font="Symbol" w:char="F0DE"/>
            </w:r>
            <w:r w:rsidRPr="00D33735">
              <w:t xml:space="preserve"> C</w:t>
            </w:r>
            <w:r w:rsidRPr="00D33735">
              <w:rPr>
                <w:vertAlign w:val="subscript"/>
              </w:rPr>
              <w:t>V</w:t>
            </w:r>
            <w:r w:rsidRPr="00D33735">
              <w:t xml:space="preserve"> = 5/2R; C</w:t>
            </w:r>
            <w:r w:rsidRPr="00D33735">
              <w:rPr>
                <w:vertAlign w:val="subscript"/>
              </w:rPr>
              <w:t>P</w:t>
            </w:r>
            <w:r w:rsidRPr="00D33735">
              <w:t xml:space="preserve"> = 7/2R; </w:t>
            </w:r>
            <w:r w:rsidRPr="00D33735">
              <w:sym w:font="Symbol" w:char="F067"/>
            </w:r>
            <w:r w:rsidRPr="00D33735">
              <w:t xml:space="preserve"> = 7/5 = 1,4.</w:t>
            </w:r>
          </w:p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  <w:rPr>
                <w:vertAlign w:val="subscript"/>
              </w:rPr>
            </w:pPr>
            <w:r w:rsidRPr="00D33735">
              <w:rPr>
                <w:position w:val="-30"/>
              </w:rPr>
              <w:object w:dxaOrig="3820" w:dyaOrig="680">
                <v:shape id="_x0000_i1069" type="#_x0000_t75" style="width:191.05pt;height:34.15pt" o:ole="">
                  <v:imagedata r:id="rId85" o:title=""/>
                </v:shape>
                <o:OLEObject Type="Embed" ProgID="Equation.DSMT4" ShapeID="_x0000_i1069" DrawAspect="Content" ObjectID="_1749639788" r:id="rId86"/>
              </w:object>
            </w:r>
            <w:r w:rsidRPr="00D33735">
              <w:t xml:space="preserve"> </w:t>
            </w:r>
          </w:p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</w:pPr>
            <w:r w:rsidRPr="00D33735">
              <w:t xml:space="preserve">Quá trình đoạn nhiệt bất thuận nghịch </w:t>
            </w:r>
            <w:r w:rsidRPr="00D33735">
              <w:sym w:font="Symbol" w:char="F0DE"/>
            </w:r>
            <w:r w:rsidRPr="00D33735">
              <w:t xml:space="preserve"> Q = 0</w:t>
            </w:r>
          </w:p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</w:pPr>
            <w:r w:rsidRPr="00D33735">
              <w:t xml:space="preserve">   </w:t>
            </w:r>
            <w:r w:rsidRPr="00D33735">
              <w:rPr>
                <w:position w:val="-14"/>
              </w:rPr>
              <w:object w:dxaOrig="6500" w:dyaOrig="400">
                <v:shape id="_x0000_i1070" type="#_x0000_t75" style="width:325.05pt;height:20pt" o:ole="">
                  <v:imagedata r:id="rId87" o:title=""/>
                </v:shape>
                <o:OLEObject Type="Embed" ProgID="Equation.DSMT4" ShapeID="_x0000_i1070" DrawAspect="Content" ObjectID="_1749639789" r:id="rId88"/>
              </w:object>
            </w:r>
            <w:r w:rsidRPr="00D33735">
              <w:t xml:space="preserve"> </w:t>
            </w:r>
          </w:p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</w:pPr>
            <w:r w:rsidRPr="00D33735">
              <w:t xml:space="preserve">   </w:t>
            </w:r>
            <w:r w:rsidRPr="00D33735">
              <w:rPr>
                <w:position w:val="-14"/>
              </w:rPr>
              <w:object w:dxaOrig="6100" w:dyaOrig="400">
                <v:shape id="_x0000_i1071" type="#_x0000_t75" style="width:305.05pt;height:20pt" o:ole="">
                  <v:imagedata r:id="rId89" o:title=""/>
                </v:shape>
                <o:OLEObject Type="Embed" ProgID="Equation.DSMT4" ShapeID="_x0000_i1071" DrawAspect="Content" ObjectID="_1749639790" r:id="rId90"/>
              </w:object>
            </w:r>
          </w:p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</w:pPr>
            <w:r w:rsidRPr="00D33735">
              <w:t xml:space="preserve">Mặt khác: </w:t>
            </w:r>
            <w:r w:rsidRPr="00D33735">
              <w:rPr>
                <w:position w:val="-12"/>
              </w:rPr>
              <w:object w:dxaOrig="3200" w:dyaOrig="360">
                <v:shape id="_x0000_i1072" type="#_x0000_t75" style="width:159.8pt;height:17.9pt" o:ole="">
                  <v:imagedata r:id="rId91" o:title=""/>
                </v:shape>
                <o:OLEObject Type="Embed" ProgID="Equation.DSMT4" ShapeID="_x0000_i1072" DrawAspect="Content" ObjectID="_1749639791" r:id="rId92"/>
              </w:object>
            </w:r>
          </w:p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</w:pPr>
            <w:r w:rsidRPr="00D33735">
              <w:rPr>
                <w:position w:val="-30"/>
              </w:rPr>
              <w:object w:dxaOrig="7600" w:dyaOrig="680">
                <v:shape id="_x0000_i1073" type="#_x0000_t75" style="width:380pt;height:34.15pt" o:ole="">
                  <v:imagedata r:id="rId93" o:title=""/>
                </v:shape>
                <o:OLEObject Type="Embed" ProgID="Equation.DSMT4" ShapeID="_x0000_i1073" DrawAspect="Content" ObjectID="_1749639792" r:id="rId94"/>
              </w:object>
            </w:r>
            <w:r w:rsidRPr="00D33735">
              <w:t xml:space="preserve"> </w:t>
            </w:r>
          </w:p>
          <w:p w:rsidR="00F25025" w:rsidRPr="00D33735" w:rsidRDefault="00F25025" w:rsidP="00F25025">
            <w:pPr>
              <w:tabs>
                <w:tab w:val="left" w:pos="397"/>
              </w:tabs>
              <w:spacing w:line="288" w:lineRule="auto"/>
              <w:jc w:val="both"/>
            </w:pPr>
            <w:r w:rsidRPr="00D33735">
              <w:rPr>
                <w:position w:val="-30"/>
              </w:rPr>
              <w:object w:dxaOrig="3940" w:dyaOrig="680">
                <v:shape id="_x0000_i1074" type="#_x0000_t75" style="width:196.85pt;height:34.15pt" o:ole="">
                  <v:imagedata r:id="rId95" o:title=""/>
                </v:shape>
                <o:OLEObject Type="Embed" ProgID="Equation.DSMT4" ShapeID="_x0000_i1074" DrawAspect="Content" ObjectID="_1749639793" r:id="rId96"/>
              </w:object>
            </w:r>
          </w:p>
          <w:p w:rsidR="009332AF" w:rsidRPr="00340335" w:rsidRDefault="00F25025" w:rsidP="00F25025">
            <w:pPr>
              <w:spacing w:line="288" w:lineRule="auto"/>
              <w:jc w:val="both"/>
            </w:pPr>
            <w:r w:rsidRPr="00D33735">
              <w:rPr>
                <w:position w:val="-30"/>
              </w:rPr>
              <w:object w:dxaOrig="8199" w:dyaOrig="680">
                <v:shape id="_x0000_i1075" type="#_x0000_t75" style="width:399.55pt;height:33.3pt" o:ole="">
                  <v:imagedata r:id="rId97" o:title=""/>
                </v:shape>
                <o:OLEObject Type="Embed" ProgID="Equation.DSMT4" ShapeID="_x0000_i1075" DrawAspect="Content" ObjectID="_1749639794" r:id="rId98"/>
              </w:object>
            </w:r>
          </w:p>
        </w:tc>
        <w:tc>
          <w:tcPr>
            <w:tcW w:w="953" w:type="dxa"/>
          </w:tcPr>
          <w:p w:rsidR="009332AF" w:rsidRDefault="009332AF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25" w:rsidRDefault="00F25025" w:rsidP="009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F25025" w:rsidRPr="00AC6246" w:rsidTr="00F25025">
        <w:tc>
          <w:tcPr>
            <w:tcW w:w="748" w:type="dxa"/>
          </w:tcPr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3.2</w:t>
            </w:r>
          </w:p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211" w:type="dxa"/>
          </w:tcPr>
          <w:p w:rsidR="00F25025" w:rsidRPr="00D33735" w:rsidRDefault="00F25025" w:rsidP="00F25025">
            <w:pPr>
              <w:spacing w:line="288" w:lineRule="auto"/>
            </w:pPr>
            <w:r w:rsidRPr="00D33735">
              <w:t xml:space="preserve">Số mol glucozơ: </w:t>
            </w:r>
            <w:r w:rsidRPr="00D33735">
              <w:rPr>
                <w:position w:val="-24"/>
              </w:rPr>
              <w:object w:dxaOrig="2160" w:dyaOrig="620" w14:anchorId="28CCF2CF">
                <v:shape id="_x0000_i1076" type="#_x0000_t75" style="width:108.2pt;height:30.8pt" o:ole="">
                  <v:imagedata r:id="rId99" o:title=""/>
                </v:shape>
                <o:OLEObject Type="Embed" ProgID="Equation.DSMT4" ShapeID="_x0000_i1076" DrawAspect="Content" ObjectID="_1749639795" r:id="rId100"/>
              </w:obje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t>Số mol O</w:t>
            </w:r>
            <w:r w:rsidRPr="00D33735">
              <w:rPr>
                <w:vertAlign w:val="subscript"/>
              </w:rPr>
              <w:t>2</w:t>
            </w:r>
            <w:r w:rsidRPr="00D33735">
              <w:t xml:space="preserve"> ban đầu: </w:t>
            </w:r>
            <w:r w:rsidRPr="00D33735">
              <w:rPr>
                <w:position w:val="-28"/>
              </w:rPr>
              <w:object w:dxaOrig="2940" w:dyaOrig="660" w14:anchorId="598BB45B">
                <v:shape id="_x0000_i1077" type="#_x0000_t75" style="width:146.9pt;height:32.9pt" o:ole="">
                  <v:imagedata r:id="rId101" o:title=""/>
                </v:shape>
                <o:OLEObject Type="Embed" ProgID="Equation.DSMT4" ShapeID="_x0000_i1077" DrawAspect="Content" ObjectID="_1749639796" r:id="rId102"/>
              </w:object>
            </w:r>
            <w:r w:rsidRPr="00D33735">
              <w:t xml:space="preserve"> </w:t>
            </w:r>
          </w:p>
          <w:p w:rsidR="00F25025" w:rsidRPr="00D33735" w:rsidRDefault="00F25025" w:rsidP="00F25025">
            <w:pPr>
              <w:spacing w:line="288" w:lineRule="auto"/>
              <w:rPr>
                <w:lang w:val="pt-BR"/>
              </w:rPr>
            </w:pPr>
            <w:r w:rsidRPr="00D33735">
              <w:tab/>
            </w:r>
            <w:r w:rsidRPr="00D33735">
              <w:rPr>
                <w:lang w:val="pt-BR"/>
              </w:rPr>
              <w:t>C</w:t>
            </w:r>
            <w:r w:rsidRPr="00D33735">
              <w:rPr>
                <w:vertAlign w:val="subscript"/>
                <w:lang w:val="pt-BR"/>
              </w:rPr>
              <w:t>6</w:t>
            </w:r>
            <w:r w:rsidRPr="00D33735">
              <w:rPr>
                <w:lang w:val="pt-BR"/>
              </w:rPr>
              <w:t>H</w:t>
            </w:r>
            <w:r w:rsidRPr="00D33735">
              <w:rPr>
                <w:vertAlign w:val="subscript"/>
                <w:lang w:val="pt-BR"/>
              </w:rPr>
              <w:t>12</w:t>
            </w:r>
            <w:r w:rsidRPr="00D33735">
              <w:rPr>
                <w:lang w:val="pt-BR"/>
              </w:rPr>
              <w:t>O</w:t>
            </w:r>
            <w:r w:rsidRPr="00D33735">
              <w:rPr>
                <w:vertAlign w:val="subscript"/>
                <w:lang w:val="pt-BR"/>
              </w:rPr>
              <w:t>6</w:t>
            </w:r>
            <w:r w:rsidRPr="00D33735">
              <w:rPr>
                <w:lang w:val="pt-BR"/>
              </w:rPr>
              <w:t>(r) + 6O</w:t>
            </w:r>
            <w:r w:rsidRPr="00D33735">
              <w:rPr>
                <w:vertAlign w:val="subscript"/>
                <w:lang w:val="pt-BR"/>
              </w:rPr>
              <w:t>2</w:t>
            </w:r>
            <w:r w:rsidRPr="00D33735">
              <w:rPr>
                <w:lang w:val="pt-BR"/>
              </w:rPr>
              <w:t xml:space="preserve">(k) </w:t>
            </w:r>
            <w:r w:rsidRPr="00D33735">
              <w:rPr>
                <w:position w:val="-6"/>
              </w:rPr>
              <w:object w:dxaOrig="620" w:dyaOrig="320" w14:anchorId="5F92F9FF">
                <v:shape id="_x0000_i1078" type="#_x0000_t75" style="width:30.8pt;height:15.8pt" o:ole="">
                  <v:imagedata r:id="rId103" o:title=""/>
                </v:shape>
                <o:OLEObject Type="Embed" ProgID="Equation.DSMT4" ShapeID="_x0000_i1078" DrawAspect="Content" ObjectID="_1749639797" r:id="rId104"/>
              </w:object>
            </w:r>
            <w:r w:rsidRPr="00D33735">
              <w:rPr>
                <w:lang w:val="pt-BR"/>
              </w:rPr>
              <w:t xml:space="preserve"> 6CO</w:t>
            </w:r>
            <w:r w:rsidRPr="00D33735">
              <w:rPr>
                <w:vertAlign w:val="subscript"/>
                <w:lang w:val="pt-BR"/>
              </w:rPr>
              <w:t>2</w:t>
            </w:r>
            <w:r w:rsidRPr="00D33735">
              <w:rPr>
                <w:lang w:val="pt-BR"/>
              </w:rPr>
              <w:t>(k) + 6H</w:t>
            </w:r>
            <w:r w:rsidRPr="00D33735">
              <w:rPr>
                <w:vertAlign w:val="subscript"/>
                <w:lang w:val="pt-BR"/>
              </w:rPr>
              <w:t>2</w:t>
            </w:r>
            <w:r w:rsidRPr="00D33735">
              <w:rPr>
                <w:lang w:val="pt-BR"/>
              </w:rPr>
              <w:t>O(l)</w:t>
            </w:r>
            <w:r w:rsidRPr="00D33735">
              <w:rPr>
                <w:lang w:val="pt-BR"/>
              </w:rPr>
              <w:tab/>
            </w:r>
            <w:r w:rsidRPr="00D33735">
              <w:rPr>
                <w:lang w:val="pt-BR"/>
              </w:rPr>
              <w:tab/>
              <w:t>(1)</w:t>
            </w:r>
          </w:p>
          <w:p w:rsidR="00F25025" w:rsidRPr="00D33735" w:rsidRDefault="00F25025" w:rsidP="00F25025">
            <w:pPr>
              <w:spacing w:line="288" w:lineRule="auto"/>
              <w:rPr>
                <w:lang w:val="pt-BR"/>
              </w:rPr>
            </w:pPr>
            <w:r w:rsidRPr="00D33735">
              <w:sym w:font="Symbol" w:char="F0DE"/>
            </w:r>
            <w:r w:rsidRPr="00D33735">
              <w:rPr>
                <w:lang w:val="pt-BR"/>
              </w:rPr>
              <w:t xml:space="preserve"> Số mol O</w:t>
            </w:r>
            <w:r w:rsidRPr="00D33735">
              <w:rPr>
                <w:vertAlign w:val="subscript"/>
                <w:lang w:val="pt-BR"/>
              </w:rPr>
              <w:t>2</w:t>
            </w:r>
            <w:r w:rsidRPr="00D33735">
              <w:rPr>
                <w:lang w:val="pt-BR"/>
              </w:rPr>
              <w:t xml:space="preserve"> phản ứng: </w:t>
            </w:r>
            <w:r w:rsidRPr="00D33735">
              <w:rPr>
                <w:position w:val="-18"/>
              </w:rPr>
              <w:object w:dxaOrig="2780" w:dyaOrig="420" w14:anchorId="248D9DE8">
                <v:shape id="_x0000_i1079" type="#_x0000_t75" style="width:139pt;height:20.8pt" o:ole="">
                  <v:imagedata r:id="rId105" o:title=""/>
                </v:shape>
                <o:OLEObject Type="Embed" ProgID="Equation.DSMT4" ShapeID="_x0000_i1079" DrawAspect="Content" ObjectID="_1749639798" r:id="rId106"/>
              </w:object>
            </w:r>
          </w:p>
          <w:p w:rsidR="00F25025" w:rsidRPr="00D33735" w:rsidRDefault="00F25025" w:rsidP="00F25025">
            <w:pPr>
              <w:spacing w:line="288" w:lineRule="auto"/>
              <w:rPr>
                <w:lang w:val="pt-BR"/>
              </w:rPr>
            </w:pPr>
            <w:r w:rsidRPr="00D33735">
              <w:sym w:font="Symbol" w:char="F0DE"/>
            </w:r>
            <w:r w:rsidRPr="00D33735">
              <w:rPr>
                <w:lang w:val="pt-BR"/>
              </w:rPr>
              <w:t xml:space="preserve"> Số mol các chất sau phản ứng cháy: </w:t>
            </w:r>
          </w:p>
          <w:p w:rsidR="00F25025" w:rsidRPr="00D33735" w:rsidRDefault="00F25025" w:rsidP="00F25025">
            <w:pPr>
              <w:spacing w:line="288" w:lineRule="auto"/>
              <w:ind w:firstLine="720"/>
            </w:pPr>
            <w:r w:rsidRPr="00D33735">
              <w:rPr>
                <w:position w:val="-14"/>
              </w:rPr>
              <w:object w:dxaOrig="2659" w:dyaOrig="380" w14:anchorId="67EF80D4">
                <v:shape id="_x0000_i1080" type="#_x0000_t75" style="width:132.75pt;height:19.15pt" o:ole="">
                  <v:imagedata r:id="rId107" o:title=""/>
                </v:shape>
                <o:OLEObject Type="Embed" ProgID="Equation.DSMT4" ShapeID="_x0000_i1080" DrawAspect="Content" ObjectID="_1749639799" r:id="rId108"/>
              </w:object>
            </w:r>
            <w:r w:rsidRPr="00D33735">
              <w:t xml:space="preserve">; </w:t>
            </w:r>
            <w:r w:rsidRPr="00D33735">
              <w:rPr>
                <w:position w:val="-14"/>
              </w:rPr>
              <w:object w:dxaOrig="2680" w:dyaOrig="380" w14:anchorId="6A2E4404">
                <v:shape id="_x0000_i1081" type="#_x0000_t75" style="width:134pt;height:19.15pt" o:ole="">
                  <v:imagedata r:id="rId109" o:title=""/>
                </v:shape>
                <o:OLEObject Type="Embed" ProgID="Equation.DSMT4" ShapeID="_x0000_i1081" DrawAspect="Content" ObjectID="_1749639800" r:id="rId110"/>
              </w:object>
            </w:r>
          </w:p>
          <w:p w:rsidR="00F25025" w:rsidRPr="00D33735" w:rsidRDefault="00F25025" w:rsidP="00F25025">
            <w:pPr>
              <w:spacing w:line="288" w:lineRule="auto"/>
              <w:ind w:firstLine="720"/>
            </w:pPr>
            <w:r w:rsidRPr="00D33735">
              <w:rPr>
                <w:position w:val="-14"/>
              </w:rPr>
              <w:object w:dxaOrig="3019" w:dyaOrig="380" w14:anchorId="0BF44917">
                <v:shape id="_x0000_i1082" type="#_x0000_t75" style="width:151.1pt;height:19.15pt" o:ole="">
                  <v:imagedata r:id="rId111" o:title=""/>
                </v:shape>
                <o:OLEObject Type="Embed" ProgID="Equation.DSMT4" ShapeID="_x0000_i1082" DrawAspect="Content" ObjectID="_1749639801" r:id="rId112"/>
              </w:object>
            </w:r>
          </w:p>
        </w:tc>
        <w:tc>
          <w:tcPr>
            <w:tcW w:w="953" w:type="dxa"/>
          </w:tcPr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  <w:r w:rsidRPr="00D33735">
              <w:t>0,25</w:t>
            </w:r>
            <w:r>
              <w:t>đ</w:t>
            </w: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</w:tc>
      </w:tr>
      <w:tr w:rsidR="00F25025" w:rsidRPr="00AC6246" w:rsidTr="00F25025">
        <w:tc>
          <w:tcPr>
            <w:tcW w:w="748" w:type="dxa"/>
          </w:tcPr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211" w:type="dxa"/>
          </w:tcPr>
          <w:p w:rsidR="00F25025" w:rsidRPr="00D33735" w:rsidRDefault="00F25025" w:rsidP="00F25025">
            <w:pPr>
              <w:spacing w:line="288" w:lineRule="auto"/>
            </w:pPr>
            <w:r w:rsidRPr="00D33735">
              <w:t>Vì nhiệt lượng kế đẳng tích và cách nhiệt tuyệt đối nên ta có sơ đồ:</w: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pict w14:anchorId="6BA9B400">
                <v:shape id="_x0000_i1083" type="#_x0000_t75" style="width:395.8pt;height:116.95pt" o:allowoverlap="f">
                  <v:imagedata r:id="rId113" o:title=""/>
                </v:shape>
              </w:pi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sym w:font="Symbol" w:char="F0DE"/>
            </w:r>
            <w:r w:rsidRPr="00D33735">
              <w:t xml:space="preserve"> Q = Q</w:t>
            </w:r>
            <w:r w:rsidRPr="00D33735">
              <w:rPr>
                <w:vertAlign w:val="subscript"/>
              </w:rPr>
              <w:t>1</w:t>
            </w:r>
            <w:r w:rsidRPr="00D33735">
              <w:t xml:space="preserve"> + Q</w:t>
            </w:r>
            <w:r w:rsidRPr="00D33735">
              <w:rPr>
                <w:vertAlign w:val="subscript"/>
              </w:rPr>
              <w:t>2</w:t>
            </w:r>
            <w:r w:rsidRPr="00D33735">
              <w:t xml:space="preserve"> = 0</w: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sym w:font="Symbol" w:char="F0DE"/>
            </w:r>
            <w:r w:rsidRPr="00D33735">
              <w:rPr>
                <w:position w:val="-18"/>
              </w:rPr>
              <w:object w:dxaOrig="6960" w:dyaOrig="480" w14:anchorId="686B65A0">
                <v:shape id="_x0000_i1084" type="#_x0000_t75" style="width:347.95pt;height:24.15pt" o:ole="">
                  <v:imagedata r:id="rId114" o:title=""/>
                </v:shape>
                <o:OLEObject Type="Embed" ProgID="Equation.DSMT4" ShapeID="_x0000_i1084" DrawAspect="Content" ObjectID="_1749639802" r:id="rId115"/>
              </w:object>
            </w:r>
            <w:r w:rsidRPr="00D33735">
              <w:t xml:space="preserve">  </w: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t>Vì các khí là khí lí tưởng nên:</w: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rPr>
                <w:position w:val="-14"/>
              </w:rPr>
              <w:object w:dxaOrig="7600" w:dyaOrig="400" w14:anchorId="7B269C7D">
                <v:shape id="_x0000_i1085" type="#_x0000_t75" style="width:380pt;height:20pt" o:ole="">
                  <v:imagedata r:id="rId116" o:title=""/>
                </v:shape>
                <o:OLEObject Type="Embed" ProgID="Equation.DSMT4" ShapeID="_x0000_i1085" DrawAspect="Content" ObjectID="_1749639803" r:id="rId117"/>
              </w:obje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rPr>
                <w:position w:val="-12"/>
              </w:rPr>
              <w:object w:dxaOrig="1780" w:dyaOrig="360" w14:anchorId="134E60CC">
                <v:shape id="_x0000_i1086" type="#_x0000_t75" style="width:89.05pt;height:17.9pt" o:ole="">
                  <v:imagedata r:id="rId118" o:title=""/>
                </v:shape>
                <o:OLEObject Type="Embed" ProgID="Equation.DSMT4" ShapeID="_x0000_i1086" DrawAspect="Content" ObjectID="_1749639804" r:id="rId119"/>
              </w:obje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rPr>
                <w:position w:val="-28"/>
              </w:rPr>
              <w:object w:dxaOrig="7020" w:dyaOrig="660" w14:anchorId="40E42F7A">
                <v:shape id="_x0000_i1087" type="#_x0000_t75" style="width:350.85pt;height:32.9pt" o:ole="">
                  <v:imagedata r:id="rId120" o:title=""/>
                </v:shape>
                <o:OLEObject Type="Embed" ProgID="Equation.DSMT4" ShapeID="_x0000_i1087" DrawAspect="Content" ObjectID="_1749639805" r:id="rId121"/>
              </w:obje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t xml:space="preserve">Vì phản ứng (1) có </w:t>
            </w:r>
            <w:r w:rsidRPr="00D33735">
              <w:sym w:font="Symbol" w:char="F044"/>
            </w:r>
            <w:r w:rsidRPr="00D33735">
              <w:t>n</w:t>
            </w:r>
            <w:r w:rsidRPr="00D33735">
              <w:rPr>
                <w:vertAlign w:val="subscript"/>
              </w:rPr>
              <w:t>khí</w:t>
            </w:r>
            <w:r w:rsidRPr="00D33735">
              <w:t xml:space="preserve"> = 0 và áp suất không ảnh hưởng đến </w:t>
            </w:r>
            <w:r w:rsidRPr="00D33735">
              <w:sym w:font="Symbol" w:char="F044"/>
            </w:r>
            <w:r w:rsidRPr="00D33735">
              <w:t>H nên</w: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rPr>
                <w:position w:val="-14"/>
              </w:rPr>
              <w:object w:dxaOrig="3920" w:dyaOrig="400" w14:anchorId="0CFE2C19">
                <v:shape id="_x0000_i1088" type="#_x0000_t75" style="width:196pt;height:20pt" o:ole="">
                  <v:imagedata r:id="rId122" o:title=""/>
                </v:shape>
                <o:OLEObject Type="Embed" ProgID="Equation.DSMT4" ShapeID="_x0000_i1088" DrawAspect="Content" ObjectID="_1749639806" r:id="rId123"/>
              </w:object>
            </w:r>
          </w:p>
          <w:p w:rsidR="00F25025" w:rsidRPr="00D33735" w:rsidRDefault="00F25025" w:rsidP="00F25025">
            <w:pPr>
              <w:spacing w:line="288" w:lineRule="auto"/>
              <w:ind w:firstLine="720"/>
            </w:pPr>
            <w:r w:rsidRPr="00D33735">
              <w:t>Vậy nhiệt đốt cháy C</w:t>
            </w:r>
            <w:r w:rsidRPr="00D33735">
              <w:rPr>
                <w:vertAlign w:val="subscript"/>
              </w:rPr>
              <w:t>6</w:t>
            </w:r>
            <w:r w:rsidRPr="00D33735">
              <w:t>H</w:t>
            </w:r>
            <w:r w:rsidRPr="00D33735">
              <w:rPr>
                <w:vertAlign w:val="subscript"/>
              </w:rPr>
              <w:t>12</w:t>
            </w:r>
            <w:r w:rsidRPr="00D33735">
              <w:t>O</w:t>
            </w:r>
            <w:r w:rsidRPr="00D33735">
              <w:rPr>
                <w:vertAlign w:val="subscript"/>
              </w:rPr>
              <w:t>6</w:t>
            </w:r>
            <w:r w:rsidRPr="00D33735">
              <w:t xml:space="preserve"> ở 298 K, 1atm bằng –2800,0 kJ/mol.</w:t>
            </w:r>
          </w:p>
        </w:tc>
        <w:tc>
          <w:tcPr>
            <w:tcW w:w="953" w:type="dxa"/>
          </w:tcPr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  <w:r w:rsidRPr="00D33735">
              <w:t>0,25</w:t>
            </w:r>
            <w:r>
              <w:t>đ</w:t>
            </w: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  <w:r w:rsidRPr="00D33735">
              <w:t>0,25</w:t>
            </w:r>
            <w:r>
              <w:t>đ</w:t>
            </w: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  <w:r w:rsidRPr="00D33735">
              <w:t>0,25</w:t>
            </w:r>
            <w:r>
              <w:t>đ</w:t>
            </w: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  <w:r w:rsidRPr="00D33735">
              <w:t>0,25</w:t>
            </w:r>
            <w:r>
              <w:t>đ</w:t>
            </w:r>
          </w:p>
        </w:tc>
      </w:tr>
      <w:tr w:rsidR="00F25025" w:rsidRPr="00AC6246" w:rsidTr="00F25025">
        <w:tc>
          <w:tcPr>
            <w:tcW w:w="748" w:type="dxa"/>
          </w:tcPr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211" w:type="dxa"/>
          </w:tcPr>
          <w:p w:rsidR="00F25025" w:rsidRPr="00D33735" w:rsidRDefault="00F25025" w:rsidP="00F25025">
            <w:pPr>
              <w:spacing w:line="288" w:lineRule="auto"/>
            </w:pPr>
            <w:r w:rsidRPr="00D33735">
              <w:t>Từ (1) có:</w: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rPr>
                <w:position w:val="-22"/>
              </w:rPr>
              <w:object w:dxaOrig="6940" w:dyaOrig="499" w14:anchorId="27FADD20">
                <v:shape id="_x0000_i1089" type="#_x0000_t75" style="width:347.1pt;height:24.95pt" o:ole="">
                  <v:imagedata r:id="rId124" o:title=""/>
                </v:shape>
                <o:OLEObject Type="Embed" ProgID="Equation.DSMT4" ShapeID="_x0000_i1089" DrawAspect="Content" ObjectID="_1749639807" r:id="rId125"/>
              </w:obje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rPr>
                <w:position w:val="-22"/>
              </w:rPr>
              <w:object w:dxaOrig="6480" w:dyaOrig="499" w14:anchorId="5E01D583">
                <v:shape id="_x0000_i1090" type="#_x0000_t75" style="width:324.2pt;height:24.95pt" o:ole="">
                  <v:imagedata r:id="rId126" o:title=""/>
                </v:shape>
                <o:OLEObject Type="Embed" ProgID="Equation.DSMT4" ShapeID="_x0000_i1090" DrawAspect="Content" ObjectID="_1749639808" r:id="rId127"/>
              </w:obje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rPr>
                <w:position w:val="-22"/>
              </w:rPr>
              <w:object w:dxaOrig="7020" w:dyaOrig="499" w14:anchorId="0768E7F9">
                <v:shape id="_x0000_i1091" type="#_x0000_t75" style="width:350.85pt;height:24.95pt" o:ole="">
                  <v:imagedata r:id="rId128" o:title=""/>
                </v:shape>
                <o:OLEObject Type="Embed" ProgID="Equation.DSMT4" ShapeID="_x0000_i1091" DrawAspect="Content" ObjectID="_1749639809" r:id="rId129"/>
              </w:object>
            </w:r>
          </w:p>
          <w:p w:rsidR="00F25025" w:rsidRPr="00D33735" w:rsidRDefault="00F25025" w:rsidP="00F25025">
            <w:pPr>
              <w:spacing w:line="288" w:lineRule="auto"/>
            </w:pPr>
            <w:r w:rsidRPr="00D33735">
              <w:t>Vậy nhiệt hình thành chuẩn của C</w:t>
            </w:r>
            <w:r w:rsidRPr="00D33735">
              <w:rPr>
                <w:vertAlign w:val="subscript"/>
              </w:rPr>
              <w:t>6</w:t>
            </w:r>
            <w:r w:rsidRPr="00D33735">
              <w:t>H</w:t>
            </w:r>
            <w:r w:rsidRPr="00D33735">
              <w:rPr>
                <w:vertAlign w:val="subscript"/>
              </w:rPr>
              <w:t>12</w:t>
            </w:r>
            <w:r w:rsidRPr="00D33735">
              <w:t>O</w:t>
            </w:r>
            <w:r w:rsidRPr="00D33735">
              <w:rPr>
                <w:vertAlign w:val="subscript"/>
              </w:rPr>
              <w:t>6</w:t>
            </w:r>
            <w:r w:rsidRPr="00D33735">
              <w:t xml:space="preserve"> ở 298 K bằng – 1272,2 kJ/mol.</w:t>
            </w:r>
          </w:p>
        </w:tc>
        <w:tc>
          <w:tcPr>
            <w:tcW w:w="953" w:type="dxa"/>
          </w:tcPr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</w:p>
          <w:p w:rsidR="00F25025" w:rsidRPr="00D33735" w:rsidRDefault="00F25025" w:rsidP="00F25025">
            <w:pPr>
              <w:spacing w:line="288" w:lineRule="auto"/>
              <w:jc w:val="center"/>
            </w:pPr>
            <w:r w:rsidRPr="00D33735">
              <w:t>0,25</w:t>
            </w:r>
            <w:r>
              <w:t>đ</w:t>
            </w:r>
          </w:p>
        </w:tc>
      </w:tr>
      <w:tr w:rsidR="00F25025" w:rsidRPr="00AC6246" w:rsidTr="00F25025">
        <w:tc>
          <w:tcPr>
            <w:tcW w:w="748" w:type="dxa"/>
          </w:tcPr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4.1</w:t>
            </w:r>
          </w:p>
        </w:tc>
        <w:tc>
          <w:tcPr>
            <w:tcW w:w="8211" w:type="dxa"/>
          </w:tcPr>
          <w:p w:rsidR="00F25025" w:rsidRPr="006A5EA6" w:rsidRDefault="00F25025" w:rsidP="00F25025">
            <w:pPr>
              <w:spacing w:line="288" w:lineRule="auto"/>
            </w:pPr>
            <w:r w:rsidRPr="006A5EA6">
              <w:rPr>
                <w:b/>
              </w:rPr>
              <w:t>D</w:t>
            </w:r>
            <w:r w:rsidRPr="006A5EA6">
              <w:t xml:space="preserve"> phản ứng hết với HCl tạo ra CO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 và  </w:t>
            </w:r>
            <w:r w:rsidRPr="006A5EA6">
              <w:rPr>
                <w:position w:val="-34"/>
              </w:rPr>
              <w:object w:dxaOrig="1640" w:dyaOrig="760" w14:anchorId="406D9BB8">
                <v:shape id="_x0000_i1092" type="#_x0000_t75" style="width:82pt;height:37.85pt" o:ole="">
                  <v:imagedata r:id="rId130" o:title=""/>
                </v:shape>
                <o:OLEObject Type="Embed" ProgID="Equation.DSMT4" ShapeID="_x0000_i1092" DrawAspect="Content" ObjectID="_1749639810" r:id="rId131"/>
              </w:object>
            </w:r>
            <w:r w:rsidRPr="006A5EA6">
              <w:t xml:space="preserve"> nên </w:t>
            </w:r>
            <w:r w:rsidRPr="006A5EA6">
              <w:rPr>
                <w:b/>
              </w:rPr>
              <w:t>D</w:t>
            </w:r>
            <w:r w:rsidRPr="006A5EA6">
              <w:t xml:space="preserve"> phải là muối cacbonat vì  2H</w:t>
            </w:r>
            <w:r w:rsidRPr="006A5EA6">
              <w:rPr>
                <w:vertAlign w:val="superscript"/>
              </w:rPr>
              <w:t xml:space="preserve">+ </w:t>
            </w:r>
            <w:r w:rsidRPr="006A5EA6">
              <w:t xml:space="preserve"> + CO</w:t>
            </w:r>
            <w:r w:rsidRPr="006A5EA6">
              <w:rPr>
                <w:vertAlign w:val="subscript"/>
              </w:rPr>
              <w:t>3</w:t>
            </w:r>
            <w:r w:rsidRPr="006A5EA6">
              <w:rPr>
                <w:vertAlign w:val="superscript"/>
              </w:rPr>
              <w:t>2-</w:t>
            </w:r>
            <w:r w:rsidRPr="006A5EA6">
              <w:rPr>
                <w:rFonts w:eastAsia="Arial"/>
                <w:position w:val="-11"/>
              </w:rPr>
              <w:pict w14:anchorId="47FBB6BD">
                <v:shape id="_x0000_i1093" type="#_x0000_t75" style="width:12.05pt;height:18.75pt">
                  <v:imagedata r:id="rId132" o:title="" chromakey="white"/>
                </v:shape>
              </w:pict>
            </w:r>
            <w:r w:rsidRPr="006A5EA6">
              <w:t xml:space="preserve"> CO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 + H</w:t>
            </w:r>
            <w:r w:rsidRPr="006A5EA6">
              <w:rPr>
                <w:vertAlign w:val="subscript"/>
              </w:rPr>
              <w:t>2</w:t>
            </w:r>
            <w:r w:rsidRPr="006A5EA6">
              <w:t>O</w:t>
            </w:r>
          </w:p>
          <w:p w:rsidR="00F25025" w:rsidRPr="006A5EA6" w:rsidRDefault="00F25025" w:rsidP="00F25025">
            <w:pPr>
              <w:spacing w:line="288" w:lineRule="auto"/>
              <w:rPr>
                <w:rFonts w:eastAsia="Calibri"/>
              </w:rPr>
            </w:pPr>
            <w:r w:rsidRPr="006A5EA6">
              <w:t xml:space="preserve">ở nhiệt độ nóng chảy, </w:t>
            </w:r>
            <w:r w:rsidRPr="006A5EA6">
              <w:rPr>
                <w:b/>
              </w:rPr>
              <w:t>D</w:t>
            </w:r>
            <w:r w:rsidRPr="006A5EA6">
              <w:t xml:space="preserve"> không bị phân hủy </w:t>
            </w:r>
            <w:r w:rsidRPr="006A5EA6">
              <w:sym w:font="Symbol" w:char="F0DE"/>
            </w:r>
            <w:r w:rsidRPr="006A5EA6">
              <w:t xml:space="preserve"> </w:t>
            </w:r>
            <w:r w:rsidRPr="006A5EA6">
              <w:rPr>
                <w:b/>
              </w:rPr>
              <w:t>D</w:t>
            </w:r>
            <w:r w:rsidRPr="006A5EA6">
              <w:t xml:space="preserve"> là muối cacbonat của kim loại kiềm </w:t>
            </w:r>
            <w:r w:rsidRPr="006A5EA6">
              <w:sym w:font="Symbol" w:char="F0DE"/>
            </w:r>
            <w:r w:rsidRPr="006A5EA6">
              <w:t xml:space="preserve"> </w:t>
            </w:r>
            <w:r w:rsidRPr="006A5EA6">
              <w:rPr>
                <w:b/>
              </w:rPr>
              <w:t>D</w:t>
            </w:r>
            <w:r w:rsidRPr="006A5EA6">
              <w:t xml:space="preserve"> có công thức M</w:t>
            </w:r>
            <w:r w:rsidRPr="006A5EA6">
              <w:rPr>
                <w:vertAlign w:val="subscript"/>
              </w:rPr>
              <w:t>2</w:t>
            </w:r>
            <w:r w:rsidRPr="006A5EA6">
              <w:t>CO</w:t>
            </w:r>
            <w:r w:rsidRPr="006A5EA6">
              <w:rPr>
                <w:vertAlign w:val="subscript"/>
              </w:rPr>
              <w:t>3</w:t>
            </w:r>
            <w:r w:rsidRPr="006A5EA6">
              <w:t>.</w:t>
            </w:r>
          </w:p>
          <w:p w:rsidR="00F25025" w:rsidRPr="006A5EA6" w:rsidRDefault="00F25025" w:rsidP="00F25025">
            <w:pPr>
              <w:spacing w:line="288" w:lineRule="auto"/>
              <w:rPr>
                <w:vertAlign w:val="superscript"/>
              </w:rPr>
            </w:pPr>
            <w:r w:rsidRPr="006A5EA6">
              <w:t xml:space="preserve">Mặt khác 0,1 mol  chất </w:t>
            </w:r>
            <w:r w:rsidRPr="006A5EA6">
              <w:rPr>
                <w:b/>
              </w:rPr>
              <w:t>C</w:t>
            </w:r>
            <w:r w:rsidRPr="006A5EA6">
              <w:t xml:space="preserve"> phản ứng với CO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 dư tạo thành hợp chất D và 2,4 gam </w:t>
            </w:r>
            <w:r w:rsidRPr="006A5EA6">
              <w:rPr>
                <w:b/>
              </w:rPr>
              <w:t>B</w:t>
            </w:r>
            <w:r w:rsidRPr="006A5EA6">
              <w:t xml:space="preserve"> </w:t>
            </w:r>
            <w:r w:rsidRPr="006A5EA6">
              <w:sym w:font="Symbol" w:char="F0DE"/>
            </w:r>
            <w:r w:rsidRPr="006A5EA6">
              <w:t xml:space="preserve"> </w:t>
            </w:r>
            <w:r w:rsidRPr="006A5EA6">
              <w:rPr>
                <w:b/>
              </w:rPr>
              <w:t>C</w:t>
            </w:r>
            <w:r w:rsidRPr="006A5EA6">
              <w:t xml:space="preserve"> phải là peroxit hoặc superoxit, </w:t>
            </w:r>
            <w:r w:rsidRPr="006A5EA6">
              <w:rPr>
                <w:b/>
              </w:rPr>
              <w:t>B</w:t>
            </w:r>
            <w:r w:rsidRPr="006A5EA6">
              <w:t xml:space="preserve"> là O</w:t>
            </w:r>
            <w:r w:rsidRPr="006A5EA6">
              <w:rPr>
                <w:vertAlign w:val="subscript"/>
              </w:rPr>
              <w:t>2</w:t>
            </w:r>
          </w:p>
          <w:p w:rsidR="00F25025" w:rsidRPr="006A5EA6" w:rsidRDefault="00F25025" w:rsidP="00F25025">
            <w:pPr>
              <w:spacing w:line="288" w:lineRule="auto"/>
            </w:pPr>
            <w:r w:rsidRPr="006A5EA6">
              <w:t xml:space="preserve"> Đặt công thức của </w:t>
            </w:r>
            <w:r w:rsidRPr="006A5EA6">
              <w:rPr>
                <w:b/>
              </w:rPr>
              <w:t>C</w:t>
            </w:r>
            <w:r w:rsidRPr="006A5EA6">
              <w:t xml:space="preserve"> là A</w:t>
            </w:r>
            <w:r w:rsidRPr="006A5EA6">
              <w:rPr>
                <w:vertAlign w:val="subscript"/>
              </w:rPr>
              <w:t>x</w:t>
            </w:r>
            <w:r w:rsidRPr="006A5EA6">
              <w:t>O</w:t>
            </w:r>
            <w:r w:rsidRPr="006A5EA6">
              <w:rPr>
                <w:vertAlign w:val="subscript"/>
              </w:rPr>
              <w:t>y</w:t>
            </w:r>
            <w:r w:rsidRPr="006A5EA6">
              <w:t>.</w:t>
            </w:r>
          </w:p>
          <w:p w:rsidR="00F25025" w:rsidRPr="006A5EA6" w:rsidRDefault="00F25025" w:rsidP="00F25025">
            <w:pPr>
              <w:spacing w:line="288" w:lineRule="auto"/>
            </w:pPr>
            <w:r w:rsidRPr="006A5EA6">
              <w:t xml:space="preserve"> Lượng 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  có trong 0,1  mol </w:t>
            </w:r>
            <w:r w:rsidRPr="006A5EA6">
              <w:rPr>
                <w:b/>
              </w:rPr>
              <w:t>C</w:t>
            </w:r>
            <w:r w:rsidRPr="006A5EA6">
              <w:t xml:space="preserve"> =16 .0,05 + 2,4 = 3,2 (g). </w:t>
            </w:r>
          </w:p>
          <w:p w:rsidR="00F25025" w:rsidRPr="006A5EA6" w:rsidRDefault="00F25025" w:rsidP="00F25025">
            <w:pPr>
              <w:spacing w:line="288" w:lineRule="auto"/>
            </w:pPr>
            <w:r w:rsidRPr="006A5EA6">
              <w:t xml:space="preserve">Vậy khối lượng </w:t>
            </w:r>
            <w:r w:rsidRPr="006A5EA6">
              <w:rPr>
                <w:b/>
              </w:rPr>
              <w:t>C</w:t>
            </w:r>
            <w:r w:rsidRPr="006A5EA6">
              <w:t xml:space="preserve"> là </w:t>
            </w:r>
            <w:r w:rsidRPr="006A5EA6">
              <w:rPr>
                <w:position w:val="-28"/>
              </w:rPr>
              <w:object w:dxaOrig="840" w:dyaOrig="660" w14:anchorId="1E9E42C9">
                <v:shape id="_x0000_i1094" type="#_x0000_t75" style="width:42.05pt;height:32.9pt" o:ole="">
                  <v:imagedata r:id="rId133" o:title=""/>
                </v:shape>
                <o:OLEObject Type="Embed" ProgID="Equation.DSMT4" ShapeID="_x0000_i1094" DrawAspect="Content" ObjectID="_1749639811" r:id="rId134"/>
              </w:object>
            </w:r>
            <w:r w:rsidRPr="006A5EA6">
              <w:t xml:space="preserve">= 7,1 (g) </w:t>
            </w:r>
            <w:r w:rsidRPr="006A5EA6">
              <w:sym w:font="Symbol" w:char="F0DE"/>
            </w:r>
            <w:r w:rsidRPr="006A5EA6">
              <w:t xml:space="preserve"> M</w:t>
            </w:r>
            <w:r w:rsidRPr="006A5EA6">
              <w:rPr>
                <w:b/>
                <w:vertAlign w:val="subscript"/>
              </w:rPr>
              <w:t>C</w:t>
            </w:r>
            <w:r w:rsidRPr="006A5EA6">
              <w:rPr>
                <w:vertAlign w:val="subscript"/>
              </w:rPr>
              <w:t xml:space="preserve"> </w:t>
            </w:r>
            <w:r w:rsidRPr="006A5EA6">
              <w:t xml:space="preserve"> = 71 (g/mol) </w:t>
            </w:r>
          </w:p>
          <w:p w:rsidR="00F25025" w:rsidRPr="006A5EA6" w:rsidRDefault="00F25025" w:rsidP="00F25025">
            <w:pPr>
              <w:spacing w:line="288" w:lineRule="auto"/>
            </w:pPr>
            <w:r w:rsidRPr="006A5EA6">
              <w:rPr>
                <w:position w:val="-30"/>
              </w:rPr>
              <w:object w:dxaOrig="3140" w:dyaOrig="680" w14:anchorId="3874CF7E">
                <v:shape id="_x0000_i1095" type="#_x0000_t75" style="width:156.9pt;height:34.15pt" o:ole="">
                  <v:imagedata r:id="rId135" o:title=""/>
                </v:shape>
                <o:OLEObject Type="Embed" ProgID="Equation.DSMT4" ShapeID="_x0000_i1095" DrawAspect="Content" ObjectID="_1749639812" r:id="rId136"/>
              </w:object>
            </w:r>
            <w:r w:rsidRPr="006A5EA6">
              <w:t xml:space="preserve"> </w:t>
            </w:r>
            <w:r>
              <w:t>v</w:t>
            </w:r>
            <w:r w:rsidRPr="006A5EA6">
              <w:t>à x.M</w:t>
            </w:r>
            <w:r w:rsidRPr="006A5EA6">
              <w:rPr>
                <w:vertAlign w:val="subscript"/>
              </w:rPr>
              <w:t>A</w:t>
            </w:r>
            <w:r w:rsidRPr="006A5EA6">
              <w:t xml:space="preserve">+ 16y = 71 </w:t>
            </w:r>
          </w:p>
          <w:p w:rsidR="00F25025" w:rsidRPr="006A5EA6" w:rsidRDefault="00F25025" w:rsidP="00F25025">
            <w:pPr>
              <w:spacing w:line="288" w:lineRule="auto"/>
            </w:pPr>
            <w:r w:rsidRPr="006A5EA6">
              <w:sym w:font="Symbol" w:char="F0DE"/>
            </w:r>
            <w:r w:rsidRPr="006A5EA6">
              <w:t xml:space="preserve"> M</w:t>
            </w:r>
            <w:r w:rsidRPr="006A5EA6">
              <w:rPr>
                <w:vertAlign w:val="subscript"/>
              </w:rPr>
              <w:t>A</w:t>
            </w:r>
            <w:r w:rsidRPr="006A5EA6">
              <w:t xml:space="preserve">= 39 và y =2; x =1.Vậy </w:t>
            </w:r>
            <w:r w:rsidRPr="006A5EA6">
              <w:rPr>
                <w:b/>
              </w:rPr>
              <w:t>A</w:t>
            </w:r>
            <w:r w:rsidRPr="006A5EA6">
              <w:t xml:space="preserve"> là K, </w:t>
            </w:r>
            <w:r w:rsidRPr="006A5EA6">
              <w:rPr>
                <w:b/>
              </w:rPr>
              <w:t>B</w:t>
            </w:r>
            <w:r w:rsidRPr="006A5EA6">
              <w:t xml:space="preserve"> là 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; </w:t>
            </w:r>
            <w:r w:rsidRPr="006A5EA6">
              <w:rPr>
                <w:b/>
              </w:rPr>
              <w:t>C</w:t>
            </w:r>
            <w:r w:rsidRPr="006A5EA6">
              <w:t xml:space="preserve"> là KO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; </w:t>
            </w:r>
            <w:r w:rsidRPr="006A5EA6">
              <w:rPr>
                <w:b/>
              </w:rPr>
              <w:t>D</w:t>
            </w:r>
            <w:r w:rsidRPr="006A5EA6">
              <w:t xml:space="preserve"> là K</w:t>
            </w:r>
            <w:r w:rsidRPr="006A5EA6">
              <w:rPr>
                <w:vertAlign w:val="subscript"/>
              </w:rPr>
              <w:t>2</w:t>
            </w:r>
            <w:r w:rsidRPr="006A5EA6">
              <w:t>CO</w:t>
            </w:r>
            <w:r w:rsidRPr="006A5EA6">
              <w:rPr>
                <w:vertAlign w:val="subscript"/>
              </w:rPr>
              <w:t>3</w:t>
            </w:r>
          </w:p>
          <w:p w:rsidR="00F25025" w:rsidRPr="006A5EA6" w:rsidRDefault="00F25025" w:rsidP="00F25025">
            <w:pPr>
              <w:spacing w:line="288" w:lineRule="auto"/>
              <w:rPr>
                <w:vertAlign w:val="superscript"/>
              </w:rPr>
            </w:pPr>
            <w:r w:rsidRPr="006A5EA6">
              <w:t>PTHH : K + O</w:t>
            </w:r>
            <w:r w:rsidRPr="006A5EA6">
              <w:rPr>
                <w:vertAlign w:val="subscript"/>
              </w:rPr>
              <w:t>2</w:t>
            </w:r>
            <w:r w:rsidRPr="006A5EA6">
              <w:rPr>
                <w:rFonts w:eastAsia="Arial"/>
                <w:position w:val="-11"/>
              </w:rPr>
              <w:pict w14:anchorId="7448F0A2">
                <v:shape id="_x0000_i1096" type="#_x0000_t75" style="width:12.05pt;height:18.75pt">
                  <v:imagedata r:id="rId132" o:title="" chromakey="white"/>
                </v:shape>
              </w:pict>
            </w:r>
            <w:r w:rsidRPr="006A5EA6">
              <w:t xml:space="preserve"> KO</w:t>
            </w:r>
            <w:r w:rsidRPr="006A5EA6">
              <w:rPr>
                <w:vertAlign w:val="subscript"/>
              </w:rPr>
              <w:t>2</w:t>
            </w:r>
            <w:r w:rsidR="00610FC2">
              <w:t xml:space="preserve">;                </w:t>
            </w:r>
            <w:r w:rsidRPr="006A5EA6">
              <w:t xml:space="preserve">           4KO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 + 2CO</w:t>
            </w:r>
            <w:r w:rsidRPr="006A5EA6">
              <w:rPr>
                <w:vertAlign w:val="subscript"/>
              </w:rPr>
              <w:t>2</w:t>
            </w:r>
            <w:r w:rsidRPr="006A5EA6">
              <w:rPr>
                <w:rFonts w:eastAsia="Arial"/>
                <w:position w:val="-11"/>
              </w:rPr>
              <w:pict w14:anchorId="2D446B37">
                <v:shape id="_x0000_i1097" type="#_x0000_t75" style="width:12.05pt;height:18.75pt">
                  <v:imagedata r:id="rId132" o:title="" chromakey="white"/>
                </v:shape>
              </w:pict>
            </w:r>
            <w:r w:rsidRPr="006A5EA6">
              <w:t xml:space="preserve"> 2K</w:t>
            </w:r>
            <w:r w:rsidRPr="006A5EA6">
              <w:rPr>
                <w:vertAlign w:val="subscript"/>
              </w:rPr>
              <w:t>2</w:t>
            </w:r>
            <w:r w:rsidRPr="006A5EA6">
              <w:t>CO</w:t>
            </w:r>
            <w:r w:rsidRPr="006A5EA6">
              <w:rPr>
                <w:vertAlign w:val="subscript"/>
              </w:rPr>
              <w:t>3</w:t>
            </w:r>
            <w:r w:rsidRPr="006A5EA6">
              <w:t xml:space="preserve"> + 3O</w:t>
            </w:r>
            <w:r w:rsidRPr="006A5EA6">
              <w:rPr>
                <w:vertAlign w:val="subscript"/>
              </w:rPr>
              <w:t>2</w:t>
            </w:r>
          </w:p>
          <w:p w:rsidR="00F25025" w:rsidRPr="006A5EA6" w:rsidRDefault="00F25025" w:rsidP="00F25025">
            <w:pPr>
              <w:spacing w:line="288" w:lineRule="auto"/>
              <w:jc w:val="both"/>
            </w:pPr>
            <w:r w:rsidRPr="006A5EA6">
              <w:tab/>
              <w:t xml:space="preserve">  K</w:t>
            </w:r>
            <w:r w:rsidRPr="006A5EA6">
              <w:rPr>
                <w:vertAlign w:val="subscript"/>
              </w:rPr>
              <w:t>2</w:t>
            </w:r>
            <w:r w:rsidRPr="006A5EA6">
              <w:t>CO</w:t>
            </w:r>
            <w:r w:rsidRPr="006A5EA6">
              <w:rPr>
                <w:vertAlign w:val="subscript"/>
              </w:rPr>
              <w:t>3</w:t>
            </w:r>
            <w:r w:rsidRPr="006A5EA6">
              <w:t xml:space="preserve">  + 2 HCl </w:t>
            </w:r>
            <w:r w:rsidRPr="006A5EA6">
              <w:rPr>
                <w:rFonts w:eastAsia="Arial"/>
                <w:position w:val="-11"/>
              </w:rPr>
              <w:pict w14:anchorId="34D1FA44">
                <v:shape id="_x0000_i1098" type="#_x0000_t75" style="width:12.05pt;height:18.75pt">
                  <v:imagedata r:id="rId132" o:title="" chromakey="white"/>
                </v:shape>
              </w:pict>
            </w:r>
            <w:r w:rsidRPr="006A5EA6">
              <w:t xml:space="preserve"> 2 KCl + CO</w:t>
            </w:r>
            <w:r w:rsidRPr="006A5EA6">
              <w:rPr>
                <w:vertAlign w:val="subscript"/>
              </w:rPr>
              <w:t>2</w:t>
            </w:r>
            <w:r w:rsidRPr="006A5EA6">
              <w:t xml:space="preserve"> + H</w:t>
            </w:r>
            <w:r w:rsidRPr="006A5EA6">
              <w:rPr>
                <w:vertAlign w:val="subscript"/>
              </w:rPr>
              <w:t>2</w:t>
            </w:r>
            <w:r w:rsidRPr="006A5EA6">
              <w:t>O</w:t>
            </w:r>
          </w:p>
        </w:tc>
        <w:tc>
          <w:tcPr>
            <w:tcW w:w="953" w:type="dxa"/>
          </w:tcPr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  <w:r w:rsidRPr="006A5EA6">
              <w:t>0,25</w:t>
            </w:r>
            <w:r w:rsidR="0039057D">
              <w:t>đ</w:t>
            </w: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  <w:r w:rsidRPr="006A5EA6">
              <w:t>0,25</w:t>
            </w:r>
            <w:r w:rsidR="0039057D">
              <w:t>đ</w:t>
            </w: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  <w:r w:rsidRPr="006A5EA6">
              <w:t>0,25</w:t>
            </w:r>
            <w:r w:rsidR="0039057D">
              <w:t>đ</w:t>
            </w: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  <w:r w:rsidRPr="006A5EA6">
              <w:t>0,25</w:t>
            </w:r>
            <w:r w:rsidR="0039057D">
              <w:t>đ</w:t>
            </w:r>
          </w:p>
        </w:tc>
      </w:tr>
      <w:tr w:rsidR="00F25025" w:rsidRPr="00AC6246" w:rsidTr="00F25025">
        <w:tc>
          <w:tcPr>
            <w:tcW w:w="748" w:type="dxa"/>
          </w:tcPr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4.2</w:t>
            </w:r>
          </w:p>
        </w:tc>
        <w:tc>
          <w:tcPr>
            <w:tcW w:w="8211" w:type="dxa"/>
          </w:tcPr>
          <w:p w:rsidR="00F25025" w:rsidRPr="006A5EA6" w:rsidRDefault="00F25025" w:rsidP="00F25025">
            <w:pPr>
              <w:spacing w:line="288" w:lineRule="auto"/>
              <w:jc w:val="both"/>
            </w:pPr>
            <w:r w:rsidRPr="006A5EA6">
              <w:t xml:space="preserve">Gọi công thức của </w:t>
            </w:r>
            <w:r w:rsidRPr="006A5EA6">
              <w:rPr>
                <w:b/>
              </w:rPr>
              <w:t>X</w:t>
            </w:r>
            <w:r w:rsidRPr="006A5EA6">
              <w:t xml:space="preserve"> là C</w:t>
            </w:r>
            <w:r w:rsidRPr="006A5EA6">
              <w:rPr>
                <w:vertAlign w:val="subscript"/>
              </w:rPr>
              <w:t>x</w:t>
            </w:r>
            <w:r w:rsidRPr="006A5EA6">
              <w:t>H</w:t>
            </w:r>
            <w:r w:rsidRPr="006A5EA6">
              <w:rPr>
                <w:vertAlign w:val="subscript"/>
              </w:rPr>
              <w:t>y</w:t>
            </w:r>
            <w:r w:rsidRPr="006A5EA6">
              <w:t>N</w:t>
            </w:r>
            <w:r w:rsidRPr="006A5EA6">
              <w:rPr>
                <w:vertAlign w:val="subscript"/>
              </w:rPr>
              <w:t>z</w:t>
            </w:r>
            <w:r w:rsidRPr="006A5EA6">
              <w:t>O</w:t>
            </w:r>
            <w:r w:rsidRPr="006A5EA6">
              <w:rPr>
                <w:vertAlign w:val="subscript"/>
              </w:rPr>
              <w:t>t</w:t>
            </w:r>
          </w:p>
          <w:p w:rsidR="00F25025" w:rsidRPr="006A5EA6" w:rsidRDefault="00F25025" w:rsidP="00F25025">
            <w:pPr>
              <w:spacing w:line="288" w:lineRule="auto"/>
              <w:jc w:val="both"/>
            </w:pPr>
            <w:r w:rsidRPr="006A5EA6">
              <w:sym w:font="Symbol" w:char="F0DE"/>
            </w:r>
            <w:r w:rsidRPr="006A5EA6">
              <w:t xml:space="preserve"> x : y : z : t = 1:4:2:1</w:t>
            </w:r>
          </w:p>
          <w:p w:rsidR="00F25025" w:rsidRPr="006A5EA6" w:rsidRDefault="00F25025" w:rsidP="00F25025">
            <w:pPr>
              <w:spacing w:line="288" w:lineRule="auto"/>
              <w:jc w:val="both"/>
            </w:pPr>
            <w:r w:rsidRPr="006A5EA6">
              <w:t xml:space="preserve">Vì phân tử khối của </w:t>
            </w:r>
            <w:r w:rsidRPr="006A5EA6">
              <w:rPr>
                <w:b/>
              </w:rPr>
              <w:t>X</w:t>
            </w:r>
            <w:r w:rsidRPr="006A5EA6">
              <w:t xml:space="preserve"> là 60 và </w:t>
            </w:r>
            <w:r w:rsidRPr="006A5EA6">
              <w:rPr>
                <w:b/>
              </w:rPr>
              <w:t>Y</w:t>
            </w:r>
            <w:r w:rsidRPr="006A5EA6">
              <w:t xml:space="preserve"> là đồng phân của </w:t>
            </w:r>
            <w:r w:rsidRPr="006A5EA6">
              <w:rPr>
                <w:b/>
              </w:rPr>
              <w:t>X</w:t>
            </w:r>
            <w:r w:rsidRPr="006A5EA6">
              <w:t xml:space="preserve"> </w:t>
            </w:r>
          </w:p>
          <w:p w:rsidR="00F25025" w:rsidRPr="006A5EA6" w:rsidRDefault="00F25025" w:rsidP="00F25025">
            <w:pPr>
              <w:spacing w:line="288" w:lineRule="auto"/>
              <w:jc w:val="both"/>
            </w:pPr>
            <w:r w:rsidRPr="006A5EA6">
              <w:sym w:font="Symbol" w:char="F0DE"/>
            </w:r>
            <w:r w:rsidRPr="006A5EA6">
              <w:t xml:space="preserve"> công thức phân tử của </w:t>
            </w:r>
            <w:r w:rsidRPr="006A5EA6">
              <w:rPr>
                <w:b/>
              </w:rPr>
              <w:t>X</w:t>
            </w:r>
            <w:r>
              <w:t xml:space="preserve"> và</w:t>
            </w:r>
            <w:r w:rsidRPr="006A5EA6">
              <w:t xml:space="preserve"> </w:t>
            </w:r>
            <w:r w:rsidRPr="006A5EA6">
              <w:rPr>
                <w:b/>
              </w:rPr>
              <w:t>Y</w:t>
            </w:r>
            <w:r w:rsidRPr="006A5EA6">
              <w:t xml:space="preserve"> là CH</w:t>
            </w:r>
            <w:r w:rsidRPr="006A5EA6">
              <w:rPr>
                <w:vertAlign w:val="subscript"/>
              </w:rPr>
              <w:t>4</w:t>
            </w:r>
            <w:r w:rsidRPr="006A5EA6">
              <w:t>N</w:t>
            </w:r>
            <w:r w:rsidRPr="006A5EA6">
              <w:rPr>
                <w:vertAlign w:val="subscript"/>
              </w:rPr>
              <w:t>2</w:t>
            </w:r>
            <w:r w:rsidRPr="006A5EA6">
              <w:t>O</w:t>
            </w:r>
          </w:p>
          <w:p w:rsidR="00F25025" w:rsidRPr="006A5EA6" w:rsidRDefault="00F25025" w:rsidP="00F25025">
            <w:pPr>
              <w:spacing w:line="288" w:lineRule="auto"/>
              <w:jc w:val="both"/>
            </w:pPr>
            <w:r w:rsidRPr="006A5EA6">
              <w:rPr>
                <w:b/>
              </w:rPr>
              <w:t>Y</w:t>
            </w:r>
            <w:r w:rsidRPr="006A5EA6">
              <w:t xml:space="preserve"> tác dụng với dung dịch NaOH tạo ra NH</w:t>
            </w:r>
            <w:r w:rsidRPr="006A5EA6">
              <w:rPr>
                <w:vertAlign w:val="subscript"/>
              </w:rPr>
              <w:t>3</w:t>
            </w:r>
            <w:r w:rsidRPr="006A5EA6">
              <w:t xml:space="preserve"> nên </w:t>
            </w:r>
            <w:r w:rsidRPr="006A5EA6">
              <w:rPr>
                <w:b/>
              </w:rPr>
              <w:t>Y</w:t>
            </w:r>
            <w:r w:rsidRPr="006A5EA6">
              <w:t xml:space="preserve"> là NH</w:t>
            </w:r>
            <w:r w:rsidRPr="006A5EA6">
              <w:rPr>
                <w:vertAlign w:val="subscript"/>
              </w:rPr>
              <w:t>4</w:t>
            </w:r>
            <w:r w:rsidRPr="006A5EA6">
              <w:t>OCN</w:t>
            </w:r>
          </w:p>
          <w:p w:rsidR="00F25025" w:rsidRDefault="00F25025" w:rsidP="00F25025">
            <w:pPr>
              <w:spacing w:line="288" w:lineRule="auto"/>
              <w:jc w:val="both"/>
            </w:pPr>
            <w:r w:rsidRPr="006A5EA6">
              <w:rPr>
                <w:b/>
              </w:rPr>
              <w:t>X</w:t>
            </w:r>
            <w:r w:rsidRPr="006A5EA6">
              <w:t xml:space="preserve"> được sử dụng làm phân bón nên </w:t>
            </w:r>
            <w:r w:rsidRPr="006A5EA6">
              <w:rPr>
                <w:b/>
              </w:rPr>
              <w:t>X</w:t>
            </w:r>
            <w:r w:rsidRPr="006A5EA6">
              <w:t xml:space="preserve"> là (NH</w:t>
            </w:r>
            <w:r w:rsidRPr="006A5EA6">
              <w:rPr>
                <w:vertAlign w:val="subscript"/>
              </w:rPr>
              <w:t>2</w:t>
            </w:r>
            <w:r w:rsidRPr="006A5EA6">
              <w:t>)</w:t>
            </w:r>
            <w:r w:rsidRPr="006A5EA6">
              <w:rPr>
                <w:vertAlign w:val="subscript"/>
              </w:rPr>
              <w:t>2</w:t>
            </w:r>
            <w:r w:rsidRPr="006A5EA6">
              <w:t>CO</w:t>
            </w:r>
          </w:p>
          <w:p w:rsidR="00F25025" w:rsidRPr="006A5EA6" w:rsidRDefault="00F25025" w:rsidP="00F25025">
            <w:pPr>
              <w:spacing w:line="288" w:lineRule="auto"/>
              <w:jc w:val="both"/>
            </w:pPr>
            <w:r>
              <w:t>PTHH</w:t>
            </w:r>
            <w:r w:rsidRPr="006A5EA6">
              <w:t>:</w:t>
            </w:r>
            <w:r>
              <w:t xml:space="preserve"> </w:t>
            </w:r>
            <w:r w:rsidRPr="006A5EA6">
              <w:t>NH</w:t>
            </w:r>
            <w:r w:rsidRPr="006A5EA6">
              <w:rPr>
                <w:vertAlign w:val="subscript"/>
              </w:rPr>
              <w:t>4</w:t>
            </w:r>
            <w:r w:rsidRPr="006A5EA6">
              <w:t xml:space="preserve">OCN + NaOH </w:t>
            </w:r>
            <w:r w:rsidRPr="00CE515F">
              <w:rPr>
                <w:position w:val="-6"/>
              </w:rPr>
              <w:object w:dxaOrig="680" w:dyaOrig="360" w14:anchorId="71E9F223">
                <v:shape id="_x0000_i1099" type="#_x0000_t75" style="width:34.15pt;height:17.9pt" o:ole="">
                  <v:imagedata r:id="rId137" o:title=""/>
                </v:shape>
                <o:OLEObject Type="Embed" ProgID="Equation.DSMT4" ShapeID="_x0000_i1099" DrawAspect="Content" ObjectID="_1749639813" r:id="rId138"/>
              </w:object>
            </w:r>
            <w:r>
              <w:t xml:space="preserve"> </w:t>
            </w:r>
            <w:r w:rsidRPr="006A5EA6">
              <w:t xml:space="preserve"> NH</w:t>
            </w:r>
            <w:r w:rsidRPr="006A5EA6">
              <w:rPr>
                <w:vertAlign w:val="subscript"/>
              </w:rPr>
              <w:t>3</w:t>
            </w:r>
            <w:r>
              <w:sym w:font="Symbol" w:char="F0AD"/>
            </w:r>
            <w:r w:rsidRPr="006A5EA6">
              <w:t xml:space="preserve"> + NaOCN + H</w:t>
            </w:r>
            <w:r w:rsidRPr="006A5EA6">
              <w:rPr>
                <w:vertAlign w:val="subscript"/>
              </w:rPr>
              <w:t>2</w:t>
            </w:r>
            <w:r w:rsidRPr="006A5EA6">
              <w:t>O</w:t>
            </w:r>
          </w:p>
        </w:tc>
        <w:tc>
          <w:tcPr>
            <w:tcW w:w="953" w:type="dxa"/>
          </w:tcPr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</w:p>
          <w:p w:rsidR="00F25025" w:rsidRDefault="00F25025" w:rsidP="00F25025">
            <w:pPr>
              <w:spacing w:line="288" w:lineRule="auto"/>
              <w:jc w:val="center"/>
            </w:pPr>
            <w:r w:rsidRPr="006A5EA6">
              <w:t>0,25</w:t>
            </w:r>
            <w:r w:rsidR="0039057D">
              <w:t>đ</w:t>
            </w:r>
          </w:p>
          <w:p w:rsidR="00F25025" w:rsidRDefault="00F25025" w:rsidP="00F25025">
            <w:pPr>
              <w:spacing w:line="288" w:lineRule="auto"/>
              <w:jc w:val="center"/>
            </w:pPr>
          </w:p>
          <w:p w:rsidR="00F25025" w:rsidRDefault="00F25025" w:rsidP="00F25025">
            <w:pPr>
              <w:spacing w:line="288" w:lineRule="auto"/>
              <w:jc w:val="center"/>
            </w:pPr>
          </w:p>
          <w:p w:rsidR="00F25025" w:rsidRPr="006A5EA6" w:rsidRDefault="00F25025" w:rsidP="00F25025">
            <w:pPr>
              <w:spacing w:line="288" w:lineRule="auto"/>
              <w:jc w:val="center"/>
            </w:pPr>
            <w:r>
              <w:t>0,25</w:t>
            </w:r>
            <w:r w:rsidR="0039057D">
              <w:t>đ</w:t>
            </w:r>
          </w:p>
        </w:tc>
      </w:tr>
      <w:tr w:rsidR="00F25025" w:rsidRPr="00AC6246" w:rsidTr="00F25025">
        <w:tc>
          <w:tcPr>
            <w:tcW w:w="748" w:type="dxa"/>
          </w:tcPr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025" w:rsidRDefault="00F25025" w:rsidP="00F2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4.3</w:t>
            </w:r>
          </w:p>
        </w:tc>
        <w:tc>
          <w:tcPr>
            <w:tcW w:w="8211" w:type="dxa"/>
          </w:tcPr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</w:rPr>
            </w:pPr>
            <w:r w:rsidRPr="006A5EA6">
              <w:rPr>
                <w:rFonts w:eastAsia=".VnTime"/>
              </w:rPr>
              <w:t>Các PTHH: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it-IT"/>
              </w:rPr>
            </w:pPr>
            <w:r w:rsidRPr="006A5EA6">
              <w:rPr>
                <w:rFonts w:eastAsia=".VnTime"/>
              </w:rPr>
              <w:tab/>
            </w:r>
            <w:r w:rsidRPr="006A5EA6">
              <w:rPr>
                <w:rFonts w:eastAsia=".VnTime"/>
                <w:lang w:val="it-IT"/>
              </w:rPr>
              <w:t xml:space="preserve">(1) </w:t>
            </w:r>
            <w:r w:rsidRPr="006A5EA6">
              <w:rPr>
                <w:rFonts w:eastAsia=".VnTime"/>
                <w:lang w:val="it-IT"/>
              </w:rPr>
              <w:tab/>
              <w:t xml:space="preserve">Si + Mg </w:t>
            </w:r>
            <w:r w:rsidRPr="006A5EA6">
              <w:rPr>
                <w:rFonts w:eastAsia=".VnTime"/>
                <w:position w:val="-6"/>
                <w:lang w:val="fr-FR"/>
              </w:rPr>
              <w:pict w14:anchorId="131099F4">
                <v:shape id="_x0000_i1100" type="#_x0000_t75" style="width:39.1pt;height:17.9pt">
                  <v:imagedata r:id="rId139" o:title=""/>
                </v:shape>
              </w:pict>
            </w:r>
            <w:r w:rsidRPr="006A5EA6">
              <w:rPr>
                <w:rFonts w:eastAsia=".VnTime"/>
                <w:lang w:val="it-IT"/>
              </w:rPr>
              <w:t xml:space="preserve"> Mg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>Si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it-IT"/>
              </w:rPr>
            </w:pPr>
            <w:r w:rsidRPr="006A5EA6">
              <w:rPr>
                <w:rFonts w:eastAsia=".VnTime"/>
                <w:lang w:val="it-IT"/>
              </w:rPr>
              <w:tab/>
              <w:t>(2)</w:t>
            </w:r>
            <w:r w:rsidRPr="006A5EA6">
              <w:rPr>
                <w:rFonts w:eastAsia=".VnTime"/>
                <w:lang w:val="it-IT"/>
              </w:rPr>
              <w:tab/>
              <w:t>Mg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>Si + H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 xml:space="preserve">O </w:t>
            </w:r>
            <w:r w:rsidRPr="006A5EA6">
              <w:rPr>
                <w:rFonts w:eastAsia=".VnTime"/>
              </w:rPr>
              <w:sym w:font="Symbol" w:char="F0AE"/>
            </w:r>
            <w:r w:rsidRPr="006A5EA6">
              <w:rPr>
                <w:rFonts w:eastAsia=".VnTime"/>
                <w:lang w:val="it-IT"/>
              </w:rPr>
              <w:t xml:space="preserve"> Mg(OH)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 xml:space="preserve"> + SiH</w:t>
            </w:r>
            <w:r w:rsidRPr="006A5EA6">
              <w:rPr>
                <w:rFonts w:eastAsia=".VnTime"/>
                <w:vertAlign w:val="subscript"/>
                <w:lang w:val="it-IT"/>
              </w:rPr>
              <w:t>4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it-IT"/>
              </w:rPr>
            </w:pPr>
            <w:r w:rsidRPr="006A5EA6">
              <w:rPr>
                <w:rFonts w:eastAsia=".VnTime"/>
                <w:lang w:val="it-IT"/>
              </w:rPr>
              <w:tab/>
              <w:t xml:space="preserve">(3) </w:t>
            </w:r>
            <w:r w:rsidRPr="006A5EA6">
              <w:rPr>
                <w:rFonts w:eastAsia=".VnTime"/>
                <w:lang w:val="it-IT"/>
              </w:rPr>
              <w:tab/>
              <w:t>SiH</w:t>
            </w:r>
            <w:r w:rsidRPr="006A5EA6">
              <w:rPr>
                <w:rFonts w:eastAsia=".VnTime"/>
                <w:vertAlign w:val="subscript"/>
                <w:lang w:val="it-IT"/>
              </w:rPr>
              <w:t>4</w:t>
            </w:r>
            <w:r w:rsidRPr="006A5EA6">
              <w:rPr>
                <w:rFonts w:eastAsia=".VnTime"/>
                <w:lang w:val="it-IT"/>
              </w:rPr>
              <w:t xml:space="preserve"> + 2O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 xml:space="preserve"> </w:t>
            </w:r>
            <w:r w:rsidRPr="006A5EA6">
              <w:rPr>
                <w:rFonts w:eastAsia=".VnTime"/>
                <w:position w:val="-6"/>
                <w:lang w:val="pt-BR"/>
              </w:rPr>
              <w:pict w14:anchorId="7EEEEBFF">
                <v:shape id="_x0000_i1101" type="#_x0000_t75" style="width:39.1pt;height:17.9pt">
                  <v:imagedata r:id="rId139" o:title=""/>
                </v:shape>
              </w:pict>
            </w:r>
            <w:r w:rsidRPr="006A5EA6">
              <w:rPr>
                <w:rFonts w:eastAsia=".VnTime"/>
                <w:lang w:val="it-IT"/>
              </w:rPr>
              <w:t xml:space="preserve"> SiO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 xml:space="preserve"> + 2H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>O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it-IT"/>
              </w:rPr>
            </w:pPr>
            <w:r w:rsidRPr="006A5EA6">
              <w:rPr>
                <w:rFonts w:eastAsia=".VnTime"/>
                <w:lang w:val="it-IT"/>
              </w:rPr>
              <w:tab/>
              <w:t>(4)          SiO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 xml:space="preserve"> + 2C </w:t>
            </w:r>
            <w:r w:rsidRPr="006A5EA6">
              <w:rPr>
                <w:rFonts w:eastAsia=".VnTime"/>
                <w:position w:val="-6"/>
                <w:lang w:val="fr-FR"/>
              </w:rPr>
              <w:pict w14:anchorId="2EE084FB">
                <v:shape id="_x0000_i1102" type="#_x0000_t75" style="width:39.1pt;height:17.9pt">
                  <v:imagedata r:id="rId139" o:title=""/>
                </v:shape>
              </w:pict>
            </w:r>
            <w:r w:rsidRPr="006A5EA6">
              <w:rPr>
                <w:rFonts w:eastAsia=".VnTime"/>
                <w:lang w:val="it-IT"/>
              </w:rPr>
              <w:t xml:space="preserve"> Si + 2CO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it-IT"/>
              </w:rPr>
            </w:pPr>
            <w:r w:rsidRPr="006A5EA6">
              <w:rPr>
                <w:rFonts w:eastAsia=".VnTime"/>
                <w:lang w:val="it-IT"/>
              </w:rPr>
              <w:tab/>
              <w:t>(5)</w:t>
            </w:r>
            <w:r w:rsidRPr="006A5EA6">
              <w:rPr>
                <w:rFonts w:eastAsia=".VnTime"/>
                <w:lang w:val="it-IT"/>
              </w:rPr>
              <w:tab/>
              <w:t>Si + 2F</w:t>
            </w:r>
            <w:r w:rsidRPr="006A5EA6">
              <w:rPr>
                <w:rFonts w:eastAsia=".VnTime"/>
                <w:vertAlign w:val="subscript"/>
                <w:lang w:val="it-IT"/>
              </w:rPr>
              <w:t>2</w:t>
            </w:r>
            <w:r w:rsidRPr="006A5EA6">
              <w:rPr>
                <w:rFonts w:eastAsia=".VnTime"/>
                <w:lang w:val="it-IT"/>
              </w:rPr>
              <w:t xml:space="preserve"> </w:t>
            </w:r>
            <w:r w:rsidRPr="006A5EA6">
              <w:rPr>
                <w:rFonts w:eastAsia=".VnTime"/>
                <w:position w:val="-6"/>
                <w:lang w:val="pt-BR"/>
              </w:rPr>
              <w:pict w14:anchorId="765A6806">
                <v:shape id="_x0000_i1103" type="#_x0000_t75" style="width:39.1pt;height:17.9pt">
                  <v:imagedata r:id="rId139" o:title=""/>
                </v:shape>
              </w:pict>
            </w:r>
            <w:r w:rsidRPr="006A5EA6">
              <w:rPr>
                <w:rFonts w:eastAsia=".VnTime"/>
                <w:lang w:val="it-IT"/>
              </w:rPr>
              <w:t xml:space="preserve"> SiF</w:t>
            </w:r>
            <w:r w:rsidRPr="006A5EA6">
              <w:rPr>
                <w:rFonts w:eastAsia=".VnTime"/>
                <w:vertAlign w:val="subscript"/>
                <w:lang w:val="it-IT"/>
              </w:rPr>
              <w:t>4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pt-BR"/>
              </w:rPr>
            </w:pPr>
            <w:r w:rsidRPr="006A5EA6">
              <w:rPr>
                <w:rFonts w:eastAsia=".VnTime"/>
                <w:lang w:val="it-IT"/>
              </w:rPr>
              <w:tab/>
            </w:r>
            <w:r w:rsidRPr="006A5EA6">
              <w:rPr>
                <w:rFonts w:eastAsia=".VnTime"/>
                <w:lang w:val="pt-BR"/>
              </w:rPr>
              <w:t xml:space="preserve">(6) </w:t>
            </w:r>
            <w:r w:rsidRPr="006A5EA6">
              <w:rPr>
                <w:rFonts w:eastAsia=".VnTime"/>
                <w:lang w:val="pt-BR"/>
              </w:rPr>
              <w:tab/>
              <w:t>Si + O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 xml:space="preserve"> </w:t>
            </w:r>
            <w:r w:rsidRPr="006A5EA6">
              <w:rPr>
                <w:rFonts w:eastAsia=".VnTime"/>
                <w:position w:val="-6"/>
                <w:lang w:val="pt-BR"/>
              </w:rPr>
              <w:pict w14:anchorId="05559C07">
                <v:shape id="_x0000_i1104" type="#_x0000_t75" style="width:39.1pt;height:17.9pt">
                  <v:imagedata r:id="rId139" o:title=""/>
                </v:shape>
              </w:pict>
            </w:r>
            <w:r w:rsidRPr="006A5EA6">
              <w:rPr>
                <w:rFonts w:eastAsia=".VnTime"/>
                <w:lang w:val="pt-BR"/>
              </w:rPr>
              <w:t xml:space="preserve"> SiO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pt-BR"/>
              </w:rPr>
            </w:pPr>
            <w:r w:rsidRPr="006A5EA6">
              <w:rPr>
                <w:rFonts w:eastAsia=".VnTime"/>
                <w:lang w:val="pt-BR"/>
              </w:rPr>
              <w:tab/>
              <w:t>(7)</w:t>
            </w:r>
            <w:r w:rsidRPr="006A5EA6">
              <w:rPr>
                <w:rFonts w:eastAsia=".VnTime"/>
                <w:lang w:val="pt-BR"/>
              </w:rPr>
              <w:tab/>
              <w:t>Si + 2NaOH + H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 xml:space="preserve">O </w:t>
            </w:r>
            <w:r w:rsidRPr="006A5EA6">
              <w:rPr>
                <w:rFonts w:eastAsia=".VnTime"/>
              </w:rPr>
              <w:sym w:font="Symbol" w:char="F0AE"/>
            </w:r>
            <w:r w:rsidRPr="006A5EA6">
              <w:rPr>
                <w:rFonts w:eastAsia=".VnTime"/>
                <w:lang w:val="pt-BR"/>
              </w:rPr>
              <w:t xml:space="preserve"> Na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>SiO</w:t>
            </w:r>
            <w:r w:rsidRPr="006A5EA6">
              <w:rPr>
                <w:rFonts w:eastAsia=".VnTime"/>
                <w:vertAlign w:val="subscript"/>
                <w:lang w:val="pt-BR"/>
              </w:rPr>
              <w:t>3</w:t>
            </w:r>
            <w:r w:rsidRPr="006A5EA6">
              <w:rPr>
                <w:rFonts w:eastAsia=".VnTime"/>
                <w:lang w:val="pt-BR"/>
              </w:rPr>
              <w:t xml:space="preserve"> + 2H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pt-BR"/>
              </w:rPr>
            </w:pPr>
            <w:r w:rsidRPr="006A5EA6">
              <w:rPr>
                <w:rFonts w:eastAsia=".VnTime"/>
                <w:lang w:val="pt-BR"/>
              </w:rPr>
              <w:tab/>
              <w:t xml:space="preserve">(8) </w:t>
            </w:r>
            <w:r w:rsidRPr="006A5EA6">
              <w:rPr>
                <w:rFonts w:eastAsia=".VnTime"/>
                <w:lang w:val="pt-BR"/>
              </w:rPr>
              <w:tab/>
              <w:t>SiO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 xml:space="preserve"> + 4HF </w:t>
            </w:r>
            <w:r w:rsidRPr="006A5EA6">
              <w:rPr>
                <w:rFonts w:eastAsia=".VnTime"/>
              </w:rPr>
              <w:sym w:font="Symbol" w:char="F0AE"/>
            </w:r>
            <w:r w:rsidRPr="006A5EA6">
              <w:rPr>
                <w:rFonts w:eastAsia=".VnTime"/>
                <w:lang w:val="pt-BR"/>
              </w:rPr>
              <w:t xml:space="preserve"> SiF</w:t>
            </w:r>
            <w:r w:rsidRPr="006A5EA6">
              <w:rPr>
                <w:rFonts w:eastAsia=".VnTime"/>
                <w:vertAlign w:val="subscript"/>
                <w:lang w:val="pt-BR"/>
              </w:rPr>
              <w:t>4</w:t>
            </w:r>
            <w:r w:rsidRPr="006A5EA6">
              <w:rPr>
                <w:rFonts w:eastAsia=".VnTime"/>
                <w:lang w:val="pt-BR"/>
              </w:rPr>
              <w:t xml:space="preserve"> + 2H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>O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pt-BR"/>
              </w:rPr>
            </w:pPr>
            <w:r w:rsidRPr="006A5EA6">
              <w:rPr>
                <w:rFonts w:eastAsia=".VnTime"/>
                <w:lang w:val="pt-BR"/>
              </w:rPr>
              <w:tab/>
              <w:t xml:space="preserve">(9) </w:t>
            </w:r>
            <w:r w:rsidRPr="006A5EA6">
              <w:rPr>
                <w:rFonts w:eastAsia=".VnTime"/>
                <w:lang w:val="pt-BR"/>
              </w:rPr>
              <w:tab/>
              <w:t>SiO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 xml:space="preserve"> + 2NaOH </w:t>
            </w:r>
            <w:r w:rsidRPr="006A5EA6">
              <w:rPr>
                <w:rFonts w:eastAsia=".VnTime"/>
                <w:position w:val="-6"/>
                <w:lang w:val="pt-BR"/>
              </w:rPr>
              <w:pict w14:anchorId="404F771C">
                <v:shape id="_x0000_i1105" type="#_x0000_t75" style="width:39.1pt;height:17.9pt">
                  <v:imagedata r:id="rId139" o:title=""/>
                </v:shape>
              </w:pict>
            </w:r>
            <w:r w:rsidRPr="006A5EA6">
              <w:rPr>
                <w:rFonts w:eastAsia=".VnTime"/>
                <w:lang w:val="pt-BR"/>
              </w:rPr>
              <w:t xml:space="preserve"> Na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>SiO</w:t>
            </w:r>
            <w:r w:rsidRPr="006A5EA6">
              <w:rPr>
                <w:rFonts w:eastAsia=".VnTime"/>
                <w:vertAlign w:val="subscript"/>
                <w:lang w:val="pt-BR"/>
              </w:rPr>
              <w:t>3</w:t>
            </w:r>
            <w:r w:rsidRPr="006A5EA6">
              <w:rPr>
                <w:rFonts w:eastAsia=".VnTime"/>
                <w:lang w:val="pt-BR"/>
              </w:rPr>
              <w:t xml:space="preserve"> + H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>O</w:t>
            </w:r>
          </w:p>
          <w:p w:rsidR="00F25025" w:rsidRPr="006A5EA6" w:rsidRDefault="00F25025" w:rsidP="00F25025">
            <w:pPr>
              <w:tabs>
                <w:tab w:val="left" w:pos="567"/>
              </w:tabs>
              <w:spacing w:line="264" w:lineRule="auto"/>
              <w:rPr>
                <w:rFonts w:eastAsia=".VnTime"/>
                <w:lang w:val="pt-BR"/>
              </w:rPr>
            </w:pPr>
            <w:r w:rsidRPr="006A5EA6">
              <w:rPr>
                <w:rFonts w:eastAsia=".VnTime"/>
                <w:lang w:val="pt-BR"/>
              </w:rPr>
              <w:tab/>
              <w:t xml:space="preserve">(10) </w:t>
            </w:r>
            <w:r w:rsidRPr="006A5EA6">
              <w:rPr>
                <w:rFonts w:eastAsia=".VnTime"/>
                <w:lang w:val="pt-BR"/>
              </w:rPr>
              <w:tab/>
              <w:t>Na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>SiO</w:t>
            </w:r>
            <w:r w:rsidRPr="006A5EA6">
              <w:rPr>
                <w:rFonts w:eastAsia=".VnTime"/>
                <w:vertAlign w:val="subscript"/>
                <w:lang w:val="pt-BR"/>
              </w:rPr>
              <w:t>3</w:t>
            </w:r>
            <w:r w:rsidRPr="006A5EA6">
              <w:rPr>
                <w:rFonts w:eastAsia=".VnTime"/>
                <w:lang w:val="pt-BR"/>
              </w:rPr>
              <w:t xml:space="preserve"> + CO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 xml:space="preserve"> + H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 xml:space="preserve">O </w:t>
            </w:r>
            <w:r w:rsidRPr="006A5EA6">
              <w:rPr>
                <w:rFonts w:eastAsia=".VnTime"/>
                <w:position w:val="-6"/>
                <w:lang w:val="pt-BR"/>
              </w:rPr>
              <w:object w:dxaOrig="620" w:dyaOrig="320" w14:anchorId="43993A59">
                <v:shape id="_x0000_i1106" type="#_x0000_t75" style="width:30.8pt;height:15.8pt" o:ole="">
                  <v:imagedata r:id="rId140" o:title=""/>
                </v:shape>
                <o:OLEObject Type="Embed" ProgID="Equation.3" ShapeID="_x0000_i1106" DrawAspect="Content" ObjectID="_1749639814" r:id="rId141"/>
              </w:object>
            </w:r>
            <w:r w:rsidRPr="006A5EA6">
              <w:rPr>
                <w:rFonts w:eastAsia=".VnTime"/>
                <w:lang w:val="pt-BR"/>
              </w:rPr>
              <w:t xml:space="preserve"> H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>SiO</w:t>
            </w:r>
            <w:r w:rsidRPr="006A5EA6">
              <w:rPr>
                <w:rFonts w:eastAsia=".VnTime"/>
                <w:vertAlign w:val="subscript"/>
                <w:lang w:val="pt-BR"/>
              </w:rPr>
              <w:t>3</w:t>
            </w:r>
            <w:r w:rsidRPr="006A5EA6">
              <w:rPr>
                <w:rFonts w:eastAsia=".VnTime"/>
                <w:lang w:val="pt-BR"/>
              </w:rPr>
              <w:t xml:space="preserve"> + Na</w:t>
            </w:r>
            <w:r w:rsidRPr="006A5EA6">
              <w:rPr>
                <w:rFonts w:eastAsia=".VnTime"/>
                <w:vertAlign w:val="subscript"/>
                <w:lang w:val="pt-BR"/>
              </w:rPr>
              <w:t>2</w:t>
            </w:r>
            <w:r w:rsidRPr="006A5EA6">
              <w:rPr>
                <w:rFonts w:eastAsia=".VnTime"/>
                <w:lang w:val="pt-BR"/>
              </w:rPr>
              <w:t>CO</w:t>
            </w:r>
            <w:r w:rsidRPr="006A5EA6">
              <w:rPr>
                <w:rFonts w:eastAsia=".VnTime"/>
                <w:vertAlign w:val="subscript"/>
                <w:lang w:val="pt-BR"/>
              </w:rPr>
              <w:t>3</w:t>
            </w:r>
          </w:p>
        </w:tc>
        <w:tc>
          <w:tcPr>
            <w:tcW w:w="953" w:type="dxa"/>
          </w:tcPr>
          <w:p w:rsidR="00F25025" w:rsidRPr="006A5EA6" w:rsidRDefault="00F25025" w:rsidP="00F25025">
            <w:pPr>
              <w:spacing w:line="264" w:lineRule="auto"/>
              <w:jc w:val="center"/>
            </w:pPr>
          </w:p>
          <w:p w:rsidR="00F25025" w:rsidRPr="006A5EA6" w:rsidRDefault="00F25025" w:rsidP="00F25025">
            <w:pPr>
              <w:spacing w:line="264" w:lineRule="auto"/>
              <w:jc w:val="center"/>
            </w:pPr>
          </w:p>
          <w:p w:rsidR="00F25025" w:rsidRPr="006A5EA6" w:rsidRDefault="00F25025" w:rsidP="00F25025">
            <w:pPr>
              <w:spacing w:line="264" w:lineRule="auto"/>
              <w:jc w:val="center"/>
            </w:pPr>
          </w:p>
          <w:p w:rsidR="00F25025" w:rsidRPr="006A5EA6" w:rsidRDefault="00F25025" w:rsidP="00F25025">
            <w:pPr>
              <w:spacing w:line="264" w:lineRule="auto"/>
              <w:jc w:val="center"/>
            </w:pPr>
          </w:p>
          <w:p w:rsidR="00F25025" w:rsidRPr="006A5EA6" w:rsidRDefault="00F25025" w:rsidP="00F25025">
            <w:pPr>
              <w:spacing w:line="264" w:lineRule="auto"/>
              <w:jc w:val="center"/>
            </w:pPr>
          </w:p>
          <w:p w:rsidR="00F25025" w:rsidRPr="006A5EA6" w:rsidRDefault="00F25025" w:rsidP="00F25025">
            <w:pPr>
              <w:spacing w:line="264" w:lineRule="auto"/>
              <w:jc w:val="center"/>
            </w:pPr>
            <w:r w:rsidRPr="006A5EA6">
              <w:t>1,0</w:t>
            </w:r>
            <w:r w:rsidR="0039057D">
              <w:t>đ</w:t>
            </w:r>
          </w:p>
        </w:tc>
      </w:tr>
      <w:tr w:rsidR="0039057D" w:rsidRPr="00AC6246" w:rsidTr="00F25025">
        <w:tc>
          <w:tcPr>
            <w:tcW w:w="748" w:type="dxa"/>
          </w:tcPr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5.1a</w:t>
            </w:r>
          </w:p>
        </w:tc>
        <w:tc>
          <w:tcPr>
            <w:tcW w:w="8211" w:type="dxa"/>
          </w:tcPr>
          <w:p w:rsidR="0039057D" w:rsidRPr="00631DFF" w:rsidRDefault="0039057D" w:rsidP="0039057D">
            <w:pPr>
              <w:spacing w:line="288" w:lineRule="auto"/>
              <w:jc w:val="both"/>
            </w:pPr>
            <w:r w:rsidRPr="00631DFF">
              <w:t>Tính axit của B &gt; C</w:t>
            </w:r>
          </w:p>
          <w:p w:rsidR="0039057D" w:rsidRPr="00631DFF" w:rsidRDefault="0039057D" w:rsidP="0039057D">
            <w:pPr>
              <w:spacing w:line="288" w:lineRule="auto"/>
              <w:jc w:val="both"/>
            </w:pPr>
            <w:r w:rsidRPr="00946222">
              <w:rPr>
                <w:i/>
              </w:rPr>
              <w:t>Giái thích:</w:t>
            </w:r>
            <w:r w:rsidRPr="00631DFF">
              <w:t xml:space="preserve"> nhóm NO</w:t>
            </w:r>
            <w:r w:rsidRPr="00946222">
              <w:rPr>
                <w:vertAlign w:val="subscript"/>
              </w:rPr>
              <w:t>2</w:t>
            </w:r>
            <w:r w:rsidRPr="00631DFF">
              <w:t xml:space="preserve"> có hiệu ứng – I và – C. Ở vị trí para hiệu ứng – C của NO</w:t>
            </w:r>
            <w:r w:rsidRPr="00946222">
              <w:rPr>
                <w:vertAlign w:val="subscript"/>
              </w:rPr>
              <w:t>2</w:t>
            </w:r>
            <w:r w:rsidRPr="00631DFF">
              <w:t xml:space="preserve"> ảnh hưởng hút electron trực tiếp đến nhóm OH còn ở vị trí meta nhóm NO</w:t>
            </w:r>
            <w:r w:rsidRPr="00946222">
              <w:rPr>
                <w:vertAlign w:val="subscript"/>
              </w:rPr>
              <w:t>2</w:t>
            </w:r>
            <w:r w:rsidRPr="00631DFF">
              <w:t xml:space="preserve"> chỉ có hiệu ứng với vòng benzen mà không ảnh hưởng trực tiếp đến nhóm OH.</w:t>
            </w:r>
          </w:p>
        </w:tc>
        <w:tc>
          <w:tcPr>
            <w:tcW w:w="953" w:type="dxa"/>
          </w:tcPr>
          <w:p w:rsidR="0039057D" w:rsidRPr="00631DFF" w:rsidRDefault="0039057D" w:rsidP="0039057D">
            <w:pPr>
              <w:spacing w:line="288" w:lineRule="auto"/>
              <w:jc w:val="center"/>
            </w:pPr>
          </w:p>
          <w:p w:rsidR="0039057D" w:rsidRPr="00631DFF" w:rsidRDefault="0039057D" w:rsidP="0039057D">
            <w:pPr>
              <w:spacing w:line="288" w:lineRule="auto"/>
              <w:jc w:val="center"/>
            </w:pPr>
            <w:r w:rsidRPr="00631DFF">
              <w:t>0,25</w:t>
            </w:r>
            <w:r>
              <w:t>đ</w:t>
            </w:r>
          </w:p>
          <w:p w:rsidR="0039057D" w:rsidRPr="00631DFF" w:rsidRDefault="0039057D" w:rsidP="0039057D">
            <w:pPr>
              <w:spacing w:line="288" w:lineRule="auto"/>
              <w:jc w:val="center"/>
            </w:pPr>
          </w:p>
          <w:p w:rsidR="0039057D" w:rsidRPr="00631DFF" w:rsidRDefault="0039057D" w:rsidP="0039057D">
            <w:pPr>
              <w:spacing w:line="288" w:lineRule="auto"/>
              <w:jc w:val="center"/>
            </w:pPr>
          </w:p>
        </w:tc>
      </w:tr>
      <w:tr w:rsidR="0039057D" w:rsidRPr="00AC6246" w:rsidTr="00F25025">
        <w:tc>
          <w:tcPr>
            <w:tcW w:w="748" w:type="dxa"/>
          </w:tcPr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5.1b</w:t>
            </w:r>
          </w:p>
        </w:tc>
        <w:tc>
          <w:tcPr>
            <w:tcW w:w="8211" w:type="dxa"/>
          </w:tcPr>
          <w:p w:rsidR="0039057D" w:rsidRPr="00946222" w:rsidRDefault="0039057D" w:rsidP="0039057D">
            <w:pPr>
              <w:spacing w:line="288" w:lineRule="auto"/>
              <w:jc w:val="both"/>
              <w:rPr>
                <w:b/>
              </w:rPr>
            </w:pPr>
            <w:r w:rsidRPr="00631DFF">
              <w:t>Nhiệt độ sôi và tính tan trong nước của A &lt; B</w:t>
            </w:r>
            <w:r w:rsidRPr="00946222">
              <w:rPr>
                <w:b/>
              </w:rPr>
              <w:t>.</w:t>
            </w:r>
          </w:p>
          <w:p w:rsidR="0039057D" w:rsidRPr="00631DFF" w:rsidRDefault="0039057D" w:rsidP="0039057D">
            <w:pPr>
              <w:spacing w:line="288" w:lineRule="auto"/>
              <w:jc w:val="both"/>
            </w:pPr>
            <w:r w:rsidRPr="00946222">
              <w:rPr>
                <w:i/>
              </w:rPr>
              <w:t>Giái thích:</w:t>
            </w:r>
            <w:r w:rsidRPr="00631DFF">
              <w:t xml:space="preserve"> Vì A có liên kết hiđro nội phân tử còn B có liên kết hiđro liên phân tử</w:t>
            </w:r>
          </w:p>
          <w:p w:rsidR="0039057D" w:rsidRPr="00631DFF" w:rsidRDefault="0039057D" w:rsidP="0039057D">
            <w:pPr>
              <w:spacing w:line="288" w:lineRule="auto"/>
              <w:jc w:val="center"/>
            </w:pPr>
            <w:r w:rsidRPr="00631DFF">
              <w:pict w14:anchorId="37E26DA7">
                <v:shape id="_x0000_i1107" type="#_x0000_t75" style="width:101.95pt;height:94.9pt" o:allowoverlap="f">
                  <v:imagedata r:id="rId142" o:title=""/>
                </v:shape>
              </w:pict>
            </w:r>
          </w:p>
        </w:tc>
        <w:tc>
          <w:tcPr>
            <w:tcW w:w="953" w:type="dxa"/>
          </w:tcPr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Pr="00631DFF" w:rsidRDefault="0039057D" w:rsidP="0039057D">
            <w:pPr>
              <w:spacing w:line="288" w:lineRule="auto"/>
              <w:jc w:val="center"/>
            </w:pPr>
            <w:r>
              <w:t>0,25đ</w:t>
            </w:r>
          </w:p>
        </w:tc>
      </w:tr>
      <w:tr w:rsidR="0039057D" w:rsidRPr="00AC6246" w:rsidTr="00F25025">
        <w:tc>
          <w:tcPr>
            <w:tcW w:w="748" w:type="dxa"/>
          </w:tcPr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5.2</w:t>
            </w:r>
          </w:p>
        </w:tc>
        <w:tc>
          <w:tcPr>
            <w:tcW w:w="8211" w:type="dxa"/>
          </w:tcPr>
          <w:p w:rsidR="0039057D" w:rsidRPr="00631DFF" w:rsidRDefault="0039057D" w:rsidP="0039057D">
            <w:pPr>
              <w:spacing w:line="288" w:lineRule="auto"/>
              <w:jc w:val="both"/>
            </w:pPr>
            <w:r w:rsidRPr="00631DFF">
              <w:rPr>
                <w:noProof/>
              </w:rPr>
              <w:drawing>
                <wp:inline distT="0" distB="0" distL="0" distR="0">
                  <wp:extent cx="3086735" cy="12156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386" cy="122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  <w:r>
              <w:t>0,5đ</w:t>
            </w:r>
          </w:p>
        </w:tc>
      </w:tr>
      <w:tr w:rsidR="0039057D" w:rsidRPr="00AC6246" w:rsidTr="00F25025">
        <w:tc>
          <w:tcPr>
            <w:tcW w:w="748" w:type="dxa"/>
          </w:tcPr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5.3</w:t>
            </w:r>
          </w:p>
        </w:tc>
        <w:tc>
          <w:tcPr>
            <w:tcW w:w="8211" w:type="dxa"/>
          </w:tcPr>
          <w:p w:rsidR="0039057D" w:rsidRPr="00946222" w:rsidRDefault="0039057D" w:rsidP="0039057D">
            <w:pPr>
              <w:spacing w:line="288" w:lineRule="auto"/>
              <w:jc w:val="both"/>
              <w:rPr>
                <w:lang w:val="es-ES"/>
              </w:rPr>
            </w:pPr>
            <w:r w:rsidRPr="00946222">
              <w:rPr>
                <w:lang w:val="es-ES"/>
              </w:rPr>
              <w:t>Đặt X: C</w:t>
            </w:r>
            <w:r w:rsidRPr="00946222">
              <w:rPr>
                <w:vertAlign w:val="subscript"/>
                <w:lang w:val="es-ES"/>
              </w:rPr>
              <w:t>x</w:t>
            </w:r>
            <w:r w:rsidRPr="00946222">
              <w:rPr>
                <w:lang w:val="es-ES"/>
              </w:rPr>
              <w:t>H</w:t>
            </w:r>
            <w:r w:rsidRPr="00946222">
              <w:rPr>
                <w:vertAlign w:val="subscript"/>
                <w:lang w:val="es-ES"/>
              </w:rPr>
              <w:t>y</w:t>
            </w:r>
          </w:p>
          <w:p w:rsidR="0039057D" w:rsidRPr="00946222" w:rsidRDefault="0039057D" w:rsidP="0039057D">
            <w:pPr>
              <w:spacing w:line="288" w:lineRule="auto"/>
              <w:jc w:val="both"/>
              <w:rPr>
                <w:lang w:val="es-ES"/>
              </w:rPr>
            </w:pPr>
            <w:r w:rsidRPr="00946222">
              <w:rPr>
                <w:lang w:val="es-ES"/>
              </w:rPr>
              <w:t>M</w:t>
            </w:r>
            <w:r w:rsidRPr="00946222">
              <w:rPr>
                <w:vertAlign w:val="subscript"/>
                <w:lang w:val="es-ES"/>
              </w:rPr>
              <w:t>X</w:t>
            </w:r>
            <w:r w:rsidRPr="00946222">
              <w:rPr>
                <w:lang w:val="es-ES"/>
              </w:rPr>
              <w:t xml:space="preserve"> = 136 </w:t>
            </w:r>
            <w:r w:rsidRPr="00946222">
              <w:rPr>
                <w:lang w:val="nl-NL"/>
              </w:rPr>
              <w:sym w:font="Symbol" w:char="00DE"/>
            </w:r>
            <w:r w:rsidRPr="00946222">
              <w:rPr>
                <w:lang w:val="es-ES"/>
              </w:rPr>
              <w:t xml:space="preserve"> </w:t>
            </w:r>
            <w:r w:rsidRPr="00946222">
              <w:rPr>
                <w:vertAlign w:val="subscript"/>
                <w:lang w:val="es-ES"/>
              </w:rPr>
              <w:t xml:space="preserve"> </w:t>
            </w:r>
            <w:r w:rsidRPr="00946222">
              <w:rPr>
                <w:lang w:val="es-ES"/>
              </w:rPr>
              <w:t xml:space="preserve"> </w:t>
            </w:r>
            <w:r w:rsidRPr="00946222">
              <w:rPr>
                <w:rFonts w:eastAsia="Calibri"/>
                <w:position w:val="-24"/>
              </w:rPr>
              <w:object w:dxaOrig="2119" w:dyaOrig="620" w14:anchorId="0DEE2C37">
                <v:shape id="_x0000_i1108" type="#_x0000_t75" style="width:105.7pt;height:31.65pt" o:ole="">
                  <v:imagedata r:id="rId144" o:title=""/>
                </v:shape>
                <o:OLEObject Type="Embed" ProgID="Equation.DSMT4" ShapeID="_x0000_i1108" DrawAspect="Content" ObjectID="_1749639815" r:id="rId145"/>
              </w:object>
            </w:r>
            <w:r w:rsidRPr="00946222">
              <w:rPr>
                <w:lang w:val="es-ES"/>
              </w:rPr>
              <w:t xml:space="preserve">     </w:t>
            </w:r>
          </w:p>
          <w:p w:rsidR="0039057D" w:rsidRPr="00946222" w:rsidRDefault="0039057D" w:rsidP="0039057D">
            <w:pPr>
              <w:spacing w:line="288" w:lineRule="auto"/>
              <w:ind w:firstLine="720"/>
              <w:jc w:val="both"/>
              <w:rPr>
                <w:lang w:val="es-ES"/>
              </w:rPr>
            </w:pPr>
            <w:r w:rsidRPr="00946222">
              <w:rPr>
                <w:lang w:val="es-ES"/>
              </w:rPr>
              <w:t>y = 136 – 12. 10 = 16</w:t>
            </w:r>
          </w:p>
          <w:p w:rsidR="0039057D" w:rsidRPr="00946222" w:rsidRDefault="0039057D" w:rsidP="0039057D">
            <w:pPr>
              <w:pStyle w:val="msolistparagraph0"/>
              <w:spacing w:line="288" w:lineRule="auto"/>
              <w:ind w:left="0"/>
              <w:jc w:val="both"/>
              <w:rPr>
                <w:szCs w:val="24"/>
                <w:lang w:val="es-ES"/>
              </w:rPr>
            </w:pPr>
            <w:r w:rsidRPr="00946222">
              <w:rPr>
                <w:szCs w:val="24"/>
                <w:lang w:val="vi-VN"/>
              </w:rPr>
              <w:sym w:font="Symbol" w:char="F0DE"/>
            </w:r>
            <w:r w:rsidRPr="00946222">
              <w:rPr>
                <w:szCs w:val="24"/>
                <w:lang w:val="vi-VN"/>
              </w:rPr>
              <w:t xml:space="preserve"> </w:t>
            </w:r>
            <w:r w:rsidRPr="00946222">
              <w:rPr>
                <w:szCs w:val="24"/>
                <w:lang w:val="es-ES"/>
              </w:rPr>
              <w:t>Công thức phân tử của X là C</w:t>
            </w:r>
            <w:r w:rsidRPr="00946222">
              <w:rPr>
                <w:szCs w:val="24"/>
                <w:vertAlign w:val="subscript"/>
                <w:lang w:val="es-ES"/>
              </w:rPr>
              <w:t>10</w:t>
            </w:r>
            <w:r w:rsidRPr="00946222">
              <w:rPr>
                <w:szCs w:val="24"/>
                <w:lang w:val="es-ES"/>
              </w:rPr>
              <w:t>H</w:t>
            </w:r>
            <w:r w:rsidRPr="00946222">
              <w:rPr>
                <w:szCs w:val="24"/>
                <w:vertAlign w:val="subscript"/>
                <w:lang w:val="es-ES"/>
              </w:rPr>
              <w:t>16</w:t>
            </w:r>
          </w:p>
          <w:p w:rsidR="0039057D" w:rsidRPr="00946222" w:rsidRDefault="0039057D" w:rsidP="0039057D">
            <w:pPr>
              <w:spacing w:line="288" w:lineRule="auto"/>
              <w:contextualSpacing/>
              <w:jc w:val="both"/>
              <w:rPr>
                <w:lang w:val="nl-NL"/>
              </w:rPr>
            </w:pPr>
            <w:r w:rsidRPr="00946222">
              <w:rPr>
                <w:position w:val="-24"/>
              </w:rPr>
              <w:object w:dxaOrig="2320" w:dyaOrig="620" w14:anchorId="0522FEFE">
                <v:shape id="_x0000_i1109" type="#_x0000_t75" style="width:116.1pt;height:31.65pt" o:ole="">
                  <v:imagedata r:id="rId146" o:title=""/>
                </v:shape>
                <o:OLEObject Type="Embed" ProgID="Equation.DSMT4" ShapeID="_x0000_i1109" DrawAspect="Content" ObjectID="_1749639816" r:id="rId147"/>
              </w:object>
            </w:r>
          </w:p>
          <w:p w:rsidR="0039057D" w:rsidRPr="00946222" w:rsidRDefault="0039057D" w:rsidP="0039057D">
            <w:pPr>
              <w:spacing w:line="288" w:lineRule="auto"/>
              <w:jc w:val="both"/>
              <w:rPr>
                <w:rFonts w:eastAsia="Calibri"/>
                <w:lang w:val="nl-NL"/>
              </w:rPr>
            </w:pPr>
            <w:r w:rsidRPr="00946222">
              <w:rPr>
                <w:lang w:val="nl-NL"/>
              </w:rPr>
              <w:t>X tác dụng Br</w:t>
            </w:r>
            <w:r w:rsidRPr="00946222">
              <w:rPr>
                <w:vertAlign w:val="subscript"/>
                <w:lang w:val="nl-NL"/>
              </w:rPr>
              <w:t>2</w:t>
            </w:r>
            <w:r w:rsidRPr="00946222">
              <w:rPr>
                <w:lang w:val="nl-NL"/>
              </w:rPr>
              <w:t xml:space="preserve"> theo tỉ lệ mol 1:2 </w:t>
            </w:r>
            <w:r w:rsidRPr="00946222">
              <w:rPr>
                <w:lang w:val="nl-NL"/>
              </w:rPr>
              <w:sym w:font="Symbol" w:char="00DE"/>
            </w:r>
            <w:r w:rsidRPr="00946222">
              <w:rPr>
                <w:lang w:val="nl-NL"/>
              </w:rPr>
              <w:t xml:space="preserve"> X có 2 liên kết </w:t>
            </w:r>
            <w:r w:rsidRPr="00946222">
              <w:rPr>
                <w:lang w:val="nl-NL"/>
              </w:rPr>
              <w:sym w:font="Symbol" w:char="0070"/>
            </w:r>
            <w:r w:rsidRPr="00946222">
              <w:rPr>
                <w:lang w:val="nl-NL"/>
              </w:rPr>
              <w:t xml:space="preserve"> và 1 vòng</w:t>
            </w:r>
          </w:p>
          <w:p w:rsidR="0039057D" w:rsidRPr="00946222" w:rsidRDefault="0039057D" w:rsidP="0039057D">
            <w:pPr>
              <w:spacing w:line="288" w:lineRule="auto"/>
              <w:jc w:val="both"/>
              <w:rPr>
                <w:spacing w:val="-8"/>
                <w:lang w:val="nl-NL"/>
              </w:rPr>
            </w:pPr>
            <w:r w:rsidRPr="00946222">
              <w:rPr>
                <w:spacing w:val="-8"/>
                <w:lang w:val="nl-NL"/>
              </w:rPr>
              <w:lastRenderedPageBreak/>
              <w:t>X không tác dụng với dung dịch AgNO</w:t>
            </w:r>
            <w:r w:rsidRPr="00946222">
              <w:rPr>
                <w:spacing w:val="-8"/>
                <w:vertAlign w:val="subscript"/>
                <w:lang w:val="nl-NL"/>
              </w:rPr>
              <w:t>3</w:t>
            </w:r>
            <w:r w:rsidRPr="00946222">
              <w:rPr>
                <w:spacing w:val="-8"/>
                <w:lang w:val="nl-NL"/>
              </w:rPr>
              <w:t>/NH</w:t>
            </w:r>
            <w:r w:rsidRPr="00946222">
              <w:rPr>
                <w:spacing w:val="-8"/>
                <w:vertAlign w:val="subscript"/>
                <w:lang w:val="nl-NL"/>
              </w:rPr>
              <w:t>3</w:t>
            </w:r>
            <w:r w:rsidRPr="00946222">
              <w:rPr>
                <w:spacing w:val="-8"/>
                <w:lang w:val="nl-NL"/>
              </w:rPr>
              <w:t xml:space="preserve">  </w:t>
            </w:r>
            <w:r w:rsidRPr="00946222">
              <w:rPr>
                <w:spacing w:val="-8"/>
                <w:lang w:val="nl-NL"/>
              </w:rPr>
              <w:sym w:font="Symbol" w:char="00DE"/>
            </w:r>
            <w:r w:rsidRPr="00946222">
              <w:rPr>
                <w:spacing w:val="-8"/>
                <w:lang w:val="nl-NL"/>
              </w:rPr>
              <w:t xml:space="preserve"> X không có liên kết ba đầu mạch.</w:t>
            </w:r>
          </w:p>
          <w:p w:rsidR="0039057D" w:rsidRPr="00946222" w:rsidRDefault="0039057D" w:rsidP="0039057D">
            <w:pPr>
              <w:spacing w:line="288" w:lineRule="auto"/>
              <w:jc w:val="center"/>
            </w:pPr>
            <w:r w:rsidRPr="00946222">
              <w:rPr>
                <w:rFonts w:eastAsia="Calibri"/>
              </w:rPr>
              <w:object w:dxaOrig="7368" w:dyaOrig="1545" w14:anchorId="2A9D14EA">
                <v:shape id="_x0000_i1110" type="#_x0000_t75" style="width:291.75pt;height:62.85pt" o:ole="">
                  <v:imagedata r:id="rId148" o:title=""/>
                </v:shape>
                <o:OLEObject Type="Embed" ProgID="ChemDraw.Document.6.0" ShapeID="_x0000_i1110" DrawAspect="Content" ObjectID="_1749639817" r:id="rId149"/>
              </w:object>
            </w:r>
          </w:p>
          <w:p w:rsidR="0039057D" w:rsidRPr="00946222" w:rsidRDefault="0039057D" w:rsidP="0039057D">
            <w:pPr>
              <w:pStyle w:val="msolistparagraph0"/>
              <w:spacing w:line="288" w:lineRule="auto"/>
              <w:ind w:left="0"/>
              <w:jc w:val="both"/>
              <w:rPr>
                <w:spacing w:val="-8"/>
                <w:szCs w:val="24"/>
              </w:rPr>
            </w:pPr>
            <w:r w:rsidRPr="00946222">
              <w:rPr>
                <w:spacing w:val="-8"/>
                <w:szCs w:val="24"/>
                <w:lang w:val="vi-VN"/>
              </w:rPr>
              <w:sym w:font="Symbol" w:char="F0DE"/>
            </w:r>
            <w:r w:rsidRPr="00946222">
              <w:rPr>
                <w:spacing w:val="-8"/>
                <w:szCs w:val="24"/>
                <w:lang w:val="vi-VN"/>
              </w:rPr>
              <w:t xml:space="preserve"> </w:t>
            </w:r>
            <w:r w:rsidRPr="00946222">
              <w:rPr>
                <w:spacing w:val="-8"/>
                <w:szCs w:val="24"/>
              </w:rPr>
              <w:t>Công thức cấu tạo của X có thể là:</w:t>
            </w:r>
          </w:p>
          <w:p w:rsidR="0039057D" w:rsidRPr="00631DFF" w:rsidRDefault="0039057D" w:rsidP="0039057D">
            <w:pPr>
              <w:spacing w:line="288" w:lineRule="auto"/>
              <w:jc w:val="center"/>
            </w:pPr>
            <w:r w:rsidRPr="00631DFF">
              <w:pict w14:anchorId="67382926">
                <v:shape id="_x0000_i1111" type="#_x0000_t75" style="width:227.25pt;height:78.25pt" o:allowoverlap="f">
                  <v:imagedata r:id="rId150" o:title=""/>
                </v:shape>
              </w:pict>
            </w:r>
          </w:p>
          <w:p w:rsidR="0039057D" w:rsidRPr="00946222" w:rsidRDefault="0039057D" w:rsidP="0039057D">
            <w:pPr>
              <w:spacing w:line="288" w:lineRule="auto"/>
              <w:ind w:right="6"/>
              <w:jc w:val="both"/>
              <w:rPr>
                <w:rFonts w:eastAsia="DFKai-SB"/>
              </w:rPr>
            </w:pPr>
            <w:r w:rsidRPr="00946222">
              <w:rPr>
                <w:rFonts w:eastAsia="DFKai-SB"/>
                <w:b/>
              </w:rPr>
              <w:t>X</w:t>
            </w:r>
            <w:r w:rsidRPr="00946222">
              <w:rPr>
                <w:rFonts w:eastAsia="DFKai-SB"/>
                <w:b/>
                <w:vertAlign w:val="subscript"/>
              </w:rPr>
              <w:t>1</w:t>
            </w:r>
            <w:r w:rsidRPr="00946222">
              <w:rPr>
                <w:rFonts w:eastAsia="DFKai-SB"/>
                <w:b/>
              </w:rPr>
              <w:t>, X</w:t>
            </w:r>
            <w:r w:rsidRPr="00946222">
              <w:rPr>
                <w:rFonts w:eastAsia="DFKai-SB"/>
                <w:b/>
                <w:vertAlign w:val="subscript"/>
              </w:rPr>
              <w:t>2</w:t>
            </w:r>
            <w:r w:rsidRPr="00946222">
              <w:rPr>
                <w:rFonts w:eastAsia="DFKai-SB"/>
                <w:b/>
              </w:rPr>
              <w:t xml:space="preserve"> và X</w:t>
            </w:r>
            <w:r w:rsidRPr="00946222">
              <w:rPr>
                <w:rFonts w:eastAsia="DFKai-SB"/>
                <w:b/>
                <w:vertAlign w:val="subscript"/>
              </w:rPr>
              <w:t>3</w:t>
            </w:r>
            <w:r w:rsidRPr="00946222">
              <w:rPr>
                <w:rFonts w:eastAsia="DFKai-SB"/>
                <w:b/>
              </w:rPr>
              <w:t xml:space="preserve"> </w:t>
            </w:r>
            <w:r w:rsidRPr="00946222">
              <w:rPr>
                <w:rFonts w:eastAsia="DFKai-SB"/>
              </w:rPr>
              <w:t>đều có 1 trung tâm cacbon bất đối và 2 liên kết pi (đều không có đồng phân hình học) nên X luôn có hai đồng phân lập thể.</w:t>
            </w:r>
          </w:p>
        </w:tc>
        <w:tc>
          <w:tcPr>
            <w:tcW w:w="953" w:type="dxa"/>
          </w:tcPr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  <w:r>
              <w:t>0,25đ</w:t>
            </w: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  <w:r>
              <w:lastRenderedPageBreak/>
              <w:t>0,25đ</w:t>
            </w: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  <w:r>
              <w:t>0,75đ</w:t>
            </w: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Default="0039057D" w:rsidP="0039057D">
            <w:pPr>
              <w:spacing w:line="288" w:lineRule="auto"/>
              <w:jc w:val="center"/>
            </w:pPr>
          </w:p>
          <w:p w:rsidR="0039057D" w:rsidRPr="00631DFF" w:rsidRDefault="0039057D" w:rsidP="0039057D">
            <w:pPr>
              <w:spacing w:line="288" w:lineRule="auto"/>
              <w:jc w:val="center"/>
            </w:pPr>
            <w:r>
              <w:t>0,25đ</w:t>
            </w:r>
          </w:p>
        </w:tc>
      </w:tr>
      <w:tr w:rsidR="0039057D" w:rsidRPr="00AC6246" w:rsidTr="00F25025">
        <w:tc>
          <w:tcPr>
            <w:tcW w:w="748" w:type="dxa"/>
          </w:tcPr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6.1</w:t>
            </w:r>
          </w:p>
        </w:tc>
        <w:tc>
          <w:tcPr>
            <w:tcW w:w="8211" w:type="dxa"/>
          </w:tcPr>
          <w:p w:rsidR="0039057D" w:rsidRPr="00946222" w:rsidRDefault="0039057D" w:rsidP="0039057D">
            <w:pPr>
              <w:tabs>
                <w:tab w:val="left" w:pos="360"/>
              </w:tabs>
              <w:spacing w:line="288" w:lineRule="auto"/>
              <w:rPr>
                <w:bCs/>
              </w:rPr>
            </w:pPr>
            <w:r w:rsidRPr="00946222">
              <w:rPr>
                <w:rFonts w:eastAsia="Calibri"/>
              </w:rPr>
              <w:object w:dxaOrig="8201" w:dyaOrig="2562" w14:anchorId="572BB2AB">
                <v:shape id="_x0000_i1112" type="#_x0000_t75" style="width:291.75pt;height:94.9pt" o:ole="">
                  <v:imagedata r:id="rId151" o:title=""/>
                </v:shape>
                <o:OLEObject Type="Embed" ProgID="ChemDraw.Document.6.0" ShapeID="_x0000_i1112" DrawAspect="Content" ObjectID="_1749639818" r:id="rId152"/>
              </w:object>
            </w:r>
            <w:r w:rsidRPr="00946222">
              <w:rPr>
                <w:rFonts w:eastAsia="Calibri"/>
              </w:rPr>
              <w:t xml:space="preserve"> </w:t>
            </w:r>
            <w:r w:rsidRPr="00946222">
              <w:rPr>
                <w:rFonts w:eastAsia="Calibri"/>
              </w:rPr>
              <w:object w:dxaOrig="5276" w:dyaOrig="2390" w14:anchorId="42723532">
                <v:shape id="_x0000_i1113" type="#_x0000_t75" style="width:201.45pt;height:94.45pt" o:ole="">
                  <v:imagedata r:id="rId153" o:title=""/>
                </v:shape>
                <o:OLEObject Type="Embed" ProgID="ChemDraw.Document.6.0" ShapeID="_x0000_i1113" DrawAspect="Content" ObjectID="_1749639819" r:id="rId154"/>
              </w:object>
            </w:r>
          </w:p>
        </w:tc>
        <w:tc>
          <w:tcPr>
            <w:tcW w:w="953" w:type="dxa"/>
          </w:tcPr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  <w:r w:rsidRPr="00946222">
              <w:t>0,25</w:t>
            </w:r>
            <w:r>
              <w:t>đ</w:t>
            </w: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  <w:r w:rsidRPr="00946222">
              <w:t>0,25</w:t>
            </w:r>
            <w:r>
              <w:t>đ</w:t>
            </w:r>
          </w:p>
        </w:tc>
      </w:tr>
      <w:tr w:rsidR="0039057D" w:rsidRPr="00AC6246" w:rsidTr="00F25025">
        <w:tc>
          <w:tcPr>
            <w:tcW w:w="748" w:type="dxa"/>
          </w:tcPr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6.2</w:t>
            </w:r>
          </w:p>
        </w:tc>
        <w:tc>
          <w:tcPr>
            <w:tcW w:w="8211" w:type="dxa"/>
          </w:tcPr>
          <w:p w:rsidR="0039057D" w:rsidRDefault="0039057D" w:rsidP="0039057D">
            <w:pPr>
              <w:spacing w:line="288" w:lineRule="auto"/>
              <w:jc w:val="both"/>
            </w:pPr>
            <w:r>
              <w:t>Chất A có độ bất bão hòa bằng 1</w:t>
            </w:r>
          </w:p>
          <w:p w:rsidR="0039057D" w:rsidRDefault="0039057D" w:rsidP="0039057D">
            <w:pPr>
              <w:spacing w:line="288" w:lineRule="auto"/>
              <w:jc w:val="both"/>
            </w:pPr>
            <w:r>
              <w:t xml:space="preserve">Chất A có phản ứng iodofom </w:t>
            </w:r>
            <w:r w:rsidRPr="00946222">
              <w:rPr>
                <w:rFonts w:eastAsia="Calibri"/>
                <w:position w:val="-6"/>
              </w:rPr>
              <w:object w:dxaOrig="300" w:dyaOrig="240" w14:anchorId="08E87D28">
                <v:shape id="_x0000_i1114" type="#_x0000_t75" style="width:15pt;height:12.05pt" o:ole="">
                  <v:imagedata r:id="rId155" o:title=""/>
                </v:shape>
                <o:OLEObject Type="Embed" ProgID="Equation.DSMT4" ShapeID="_x0000_i1114" DrawAspect="Content" ObjectID="_1749639820" r:id="rId156"/>
              </w:object>
            </w:r>
            <w:r>
              <w:t xml:space="preserve"> A có nhóm CH</w:t>
            </w:r>
            <w:r w:rsidRPr="00946222">
              <w:rPr>
                <w:vertAlign w:val="subscript"/>
              </w:rPr>
              <w:t>3</w:t>
            </w:r>
            <w:r>
              <w:t>-CH(OH)- hoặc CH</w:t>
            </w:r>
            <w:r w:rsidRPr="00946222">
              <w:rPr>
                <w:vertAlign w:val="subscript"/>
              </w:rPr>
              <w:t>3</w:t>
            </w:r>
            <w:r>
              <w:t>CO-</w:t>
            </w:r>
          </w:p>
          <w:p w:rsidR="0039057D" w:rsidRDefault="0039057D" w:rsidP="0039057D">
            <w:pPr>
              <w:spacing w:line="288" w:lineRule="auto"/>
              <w:jc w:val="both"/>
            </w:pPr>
            <w:r>
              <w:t>Chất A không cộng H</w:t>
            </w:r>
            <w:r w:rsidRPr="00946222">
              <w:rPr>
                <w:vertAlign w:val="subscript"/>
              </w:rPr>
              <w:t>2</w:t>
            </w:r>
            <w:r>
              <w:t xml:space="preserve"> </w:t>
            </w:r>
            <w:r w:rsidRPr="00946222">
              <w:rPr>
                <w:rFonts w:eastAsia="Calibri"/>
                <w:position w:val="-6"/>
              </w:rPr>
              <w:object w:dxaOrig="300" w:dyaOrig="240" w14:anchorId="5A162E0A">
                <v:shape id="_x0000_i1115" type="#_x0000_t75" style="width:15pt;height:12.05pt" o:ole="">
                  <v:imagedata r:id="rId157" o:title=""/>
                </v:shape>
                <o:OLEObject Type="Embed" ProgID="Equation.DSMT4" ShapeID="_x0000_i1115" DrawAspect="Content" ObjectID="_1749639821" r:id="rId158"/>
              </w:object>
            </w:r>
            <w:r>
              <w:t>A không có liên kết đôi C=C và không có vòng 3, 4 cạnh.</w:t>
            </w:r>
          </w:p>
          <w:p w:rsidR="0039057D" w:rsidRDefault="0039057D" w:rsidP="0039057D">
            <w:pPr>
              <w:spacing w:line="288" w:lineRule="auto"/>
              <w:jc w:val="both"/>
            </w:pPr>
            <w:r>
              <w:t>Nếu ozon phân khử hoặc oxi hóa hỗn hợp X thì sản phẩm thấy xuất hiện xiclopentanon</w:t>
            </w:r>
            <w:r w:rsidRPr="00946222">
              <w:rPr>
                <w:rFonts w:eastAsia="Calibri"/>
                <w:position w:val="-6"/>
              </w:rPr>
              <w:object w:dxaOrig="300" w:dyaOrig="240" w14:anchorId="1FF10C8D">
                <v:shape id="_x0000_i1116" type="#_x0000_t75" style="width:15pt;height:12.05pt" o:ole="">
                  <v:imagedata r:id="rId159" o:title=""/>
                </v:shape>
                <o:OLEObject Type="Embed" ProgID="Equation.DSMT4" ShapeID="_x0000_i1116" DrawAspect="Content" ObjectID="_1749639822" r:id="rId160"/>
              </w:object>
            </w:r>
            <w:r>
              <w:t>A có vòng 5 cạnh.</w:t>
            </w:r>
          </w:p>
          <w:p w:rsidR="0039057D" w:rsidRDefault="0039057D" w:rsidP="0039057D">
            <w:pPr>
              <w:spacing w:line="288" w:lineRule="auto"/>
              <w:jc w:val="both"/>
            </w:pPr>
            <w:r>
              <w:t>A có thể là:</w:t>
            </w:r>
          </w:p>
          <w:p w:rsidR="0039057D" w:rsidRDefault="0039057D" w:rsidP="0039057D">
            <w:pPr>
              <w:spacing w:line="288" w:lineRule="auto"/>
              <w:jc w:val="both"/>
            </w:pPr>
            <w:r w:rsidRPr="00946222">
              <w:rPr>
                <w:rFonts w:eastAsia="Calibri"/>
              </w:rPr>
              <w:tab/>
            </w:r>
            <w:r w:rsidRPr="00946222">
              <w:rPr>
                <w:rFonts w:eastAsia="Calibri"/>
              </w:rPr>
              <w:object w:dxaOrig="6292" w:dyaOrig="1388" w14:anchorId="7D7B4BAB">
                <v:shape id="_x0000_i1117" type="#_x0000_t75" style="width:236.4pt;height:51.6pt" o:ole="">
                  <v:imagedata r:id="rId161" o:title=""/>
                </v:shape>
                <o:OLEObject Type="Embed" ProgID="ChemDraw.Document.6.0" ShapeID="_x0000_i1117" DrawAspect="Content" ObjectID="_1749639823" r:id="rId162"/>
              </w:object>
            </w:r>
          </w:p>
          <w:p w:rsidR="0039057D" w:rsidRDefault="0039057D" w:rsidP="0039057D">
            <w:pPr>
              <w:spacing w:line="288" w:lineRule="auto"/>
              <w:jc w:val="both"/>
            </w:pPr>
            <w:r>
              <w:t>Chất A tách nước thu được 3 sản phẩm B, C và D</w:t>
            </w:r>
          </w:p>
          <w:p w:rsidR="0039057D" w:rsidRPr="00946222" w:rsidRDefault="0039057D" w:rsidP="0039057D">
            <w:pPr>
              <w:spacing w:line="288" w:lineRule="auto"/>
              <w:jc w:val="both"/>
              <w:rPr>
                <w:lang w:val="fr-FR"/>
              </w:rPr>
            </w:pPr>
            <w:r w:rsidRPr="00946222">
              <w:rPr>
                <w:lang w:val="fr-FR"/>
              </w:rPr>
              <w:t xml:space="preserve">Nên CTCT của A là                  </w:t>
            </w:r>
            <w:r w:rsidRPr="00946222">
              <w:rPr>
                <w:rFonts w:eastAsia="Calibri"/>
              </w:rPr>
              <w:object w:dxaOrig="1689" w:dyaOrig="1110" w14:anchorId="7E12E623">
                <v:shape id="_x0000_i1118" type="#_x0000_t75" style="width:62.85pt;height:42.05pt" o:ole="">
                  <v:imagedata r:id="rId163" o:title=""/>
                </v:shape>
                <o:OLEObject Type="Embed" ProgID="ChemDraw.Document.6.0" ShapeID="_x0000_i1118" DrawAspect="Content" ObjectID="_1749639824" r:id="rId164"/>
              </w:object>
            </w:r>
          </w:p>
          <w:p w:rsidR="0039057D" w:rsidRPr="00946222" w:rsidRDefault="0039057D" w:rsidP="0039057D">
            <w:pPr>
              <w:spacing w:line="288" w:lineRule="auto"/>
              <w:jc w:val="both"/>
              <w:rPr>
                <w:lang w:val="fr-FR"/>
              </w:rPr>
            </w:pPr>
            <w:r w:rsidRPr="00946222">
              <w:rPr>
                <w:lang w:val="fr-FR"/>
              </w:rPr>
              <w:t xml:space="preserve">Ba chất B, C và D lần lượt là: </w:t>
            </w:r>
          </w:p>
          <w:p w:rsidR="0039057D" w:rsidRPr="00631DFF" w:rsidRDefault="0039057D" w:rsidP="0039057D">
            <w:pPr>
              <w:spacing w:line="288" w:lineRule="auto"/>
              <w:jc w:val="both"/>
            </w:pPr>
            <w:r w:rsidRPr="00946222">
              <w:rPr>
                <w:rFonts w:eastAsia="Calibri"/>
              </w:rPr>
              <w:tab/>
            </w:r>
            <w:r w:rsidRPr="00946222">
              <w:rPr>
                <w:rFonts w:eastAsia="Calibri"/>
              </w:rPr>
              <w:object w:dxaOrig="5187" w:dyaOrig="953" w14:anchorId="3613D935">
                <v:shape id="_x0000_i1119" type="#_x0000_t75" style="width:194.35pt;height:36.2pt" o:ole="">
                  <v:imagedata r:id="rId165" o:title=""/>
                </v:shape>
                <o:OLEObject Type="Embed" ProgID="ChemDraw.Document.6.0" ShapeID="_x0000_i1119" DrawAspect="Content" ObjectID="_1749639825" r:id="rId166"/>
              </w:object>
            </w:r>
          </w:p>
        </w:tc>
        <w:tc>
          <w:tcPr>
            <w:tcW w:w="953" w:type="dxa"/>
          </w:tcPr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  <w:r w:rsidRPr="00946222">
              <w:t>0,25</w:t>
            </w:r>
            <w:r>
              <w:t>đ</w:t>
            </w: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</w:p>
          <w:p w:rsidR="0039057D" w:rsidRPr="00946222" w:rsidRDefault="0039057D" w:rsidP="0039057D">
            <w:pPr>
              <w:spacing w:line="288" w:lineRule="auto"/>
              <w:jc w:val="center"/>
            </w:pPr>
            <w:r w:rsidRPr="00946222">
              <w:t>0,25</w:t>
            </w:r>
            <w:r>
              <w:t>đ</w:t>
            </w:r>
          </w:p>
        </w:tc>
      </w:tr>
      <w:tr w:rsidR="0039057D" w:rsidRPr="00AC6246" w:rsidTr="00F25025">
        <w:tc>
          <w:tcPr>
            <w:tcW w:w="748" w:type="dxa"/>
          </w:tcPr>
          <w:p w:rsidR="0039057D" w:rsidRDefault="0039057D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C2" w:rsidRDefault="00610FC2" w:rsidP="00390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7.1</w:t>
            </w:r>
          </w:p>
        </w:tc>
        <w:tc>
          <w:tcPr>
            <w:tcW w:w="8211" w:type="dxa"/>
          </w:tcPr>
          <w:p w:rsidR="0039057D" w:rsidRDefault="00610FC2" w:rsidP="0039057D">
            <w:pPr>
              <w:spacing w:line="288" w:lineRule="auto"/>
              <w:jc w:val="both"/>
            </w:pPr>
            <w:r w:rsidRPr="00946222">
              <w:rPr>
                <w:rFonts w:eastAsia="Calibri"/>
              </w:rPr>
              <w:object w:dxaOrig="9728" w:dyaOrig="5593">
                <v:shape id="_x0000_i1120" type="#_x0000_t75" style="width:345.45pt;height:212.65pt" o:ole="">
                  <v:imagedata r:id="rId167" o:title=""/>
                </v:shape>
                <o:OLEObject Type="Embed" ProgID="ChemDraw.Document.6.0" ShapeID="_x0000_i1120" DrawAspect="Content" ObjectID="_1749639826" r:id="rId168"/>
              </w:object>
            </w:r>
          </w:p>
        </w:tc>
        <w:tc>
          <w:tcPr>
            <w:tcW w:w="953" w:type="dxa"/>
          </w:tcPr>
          <w:p w:rsidR="0039057D" w:rsidRDefault="0039057D" w:rsidP="0039057D">
            <w:pPr>
              <w:spacing w:line="288" w:lineRule="auto"/>
              <w:jc w:val="center"/>
            </w:pPr>
          </w:p>
          <w:p w:rsidR="00610FC2" w:rsidRDefault="00610FC2" w:rsidP="0039057D">
            <w:pPr>
              <w:spacing w:line="288" w:lineRule="auto"/>
              <w:jc w:val="center"/>
            </w:pPr>
          </w:p>
          <w:p w:rsidR="00610FC2" w:rsidRDefault="00610FC2" w:rsidP="0039057D">
            <w:pPr>
              <w:spacing w:line="288" w:lineRule="auto"/>
              <w:jc w:val="center"/>
            </w:pPr>
          </w:p>
          <w:p w:rsidR="00610FC2" w:rsidRDefault="00610FC2" w:rsidP="0039057D">
            <w:pPr>
              <w:spacing w:line="288" w:lineRule="auto"/>
              <w:jc w:val="center"/>
            </w:pPr>
          </w:p>
          <w:p w:rsidR="00610FC2" w:rsidRDefault="00610FC2" w:rsidP="0039057D">
            <w:pPr>
              <w:spacing w:line="288" w:lineRule="auto"/>
              <w:jc w:val="center"/>
            </w:pPr>
          </w:p>
          <w:p w:rsidR="00610FC2" w:rsidRDefault="00610FC2" w:rsidP="0039057D">
            <w:pPr>
              <w:spacing w:line="288" w:lineRule="auto"/>
              <w:jc w:val="center"/>
            </w:pPr>
          </w:p>
          <w:p w:rsidR="00610FC2" w:rsidRDefault="00610FC2" w:rsidP="0039057D">
            <w:pPr>
              <w:spacing w:line="288" w:lineRule="auto"/>
              <w:jc w:val="center"/>
            </w:pPr>
          </w:p>
          <w:p w:rsidR="00610FC2" w:rsidRDefault="00610FC2" w:rsidP="0039057D">
            <w:pPr>
              <w:spacing w:line="288" w:lineRule="auto"/>
              <w:jc w:val="center"/>
            </w:pPr>
          </w:p>
          <w:p w:rsidR="00610FC2" w:rsidRPr="00946222" w:rsidRDefault="00610FC2" w:rsidP="0039057D">
            <w:pPr>
              <w:spacing w:line="288" w:lineRule="auto"/>
              <w:jc w:val="center"/>
            </w:pPr>
            <w:r>
              <w:t>1.0đ</w:t>
            </w:r>
          </w:p>
        </w:tc>
      </w:tr>
      <w:tr w:rsidR="00610FC2" w:rsidRPr="00AC6246" w:rsidTr="00F25025">
        <w:tc>
          <w:tcPr>
            <w:tcW w:w="748" w:type="dxa"/>
          </w:tcPr>
          <w:p w:rsidR="00610FC2" w:rsidRDefault="00610FC2" w:rsidP="00610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FC2" w:rsidRDefault="00610FC2" w:rsidP="00610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7.2</w:t>
            </w:r>
          </w:p>
        </w:tc>
        <w:tc>
          <w:tcPr>
            <w:tcW w:w="8211" w:type="dxa"/>
          </w:tcPr>
          <w:p w:rsidR="00610FC2" w:rsidRDefault="00610FC2" w:rsidP="00610FC2">
            <w:pPr>
              <w:spacing w:line="288" w:lineRule="auto"/>
              <w:jc w:val="both"/>
            </w:pPr>
            <w:r>
              <w:t>Xác định cấu trúc của X(C</w:t>
            </w:r>
            <w:r w:rsidRPr="00946222">
              <w:rPr>
                <w:vertAlign w:val="subscript"/>
              </w:rPr>
              <w:t>10</w:t>
            </w:r>
            <w:r>
              <w:t>H</w:t>
            </w:r>
            <w:r w:rsidRPr="00946222">
              <w:rPr>
                <w:vertAlign w:val="subscript"/>
              </w:rPr>
              <w:t>18</w:t>
            </w:r>
            <w:r>
              <w:t xml:space="preserve">O): </w:t>
            </w:r>
            <w:r w:rsidRPr="00946222">
              <w:rPr>
                <w:rFonts w:eastAsia="Calibri"/>
                <w:position w:val="-4"/>
              </w:rPr>
              <w:object w:dxaOrig="580" w:dyaOrig="260" w14:anchorId="1AF550B9">
                <v:shape id="_x0000_i1121" type="#_x0000_t75" style="width:29.15pt;height:12.9pt" o:ole="">
                  <v:imagedata r:id="rId169" o:title=""/>
                </v:shape>
                <o:OLEObject Type="Embed" ProgID="Equation.DSMT4" ShapeID="_x0000_i1121" DrawAspect="Content" ObjectID="_1749639827" r:id="rId170"/>
              </w:object>
            </w:r>
          </w:p>
          <w:p w:rsidR="00610FC2" w:rsidRDefault="00610FC2" w:rsidP="00610FC2">
            <w:pPr>
              <w:spacing w:line="288" w:lineRule="auto"/>
              <w:jc w:val="both"/>
            </w:pPr>
            <w:r w:rsidRPr="00946222">
              <w:rPr>
                <w:b/>
              </w:rPr>
              <w:t xml:space="preserve">- X </w:t>
            </w:r>
            <w:r>
              <w:t>không làm mất mầu dung dịch nước brom và dung dịch thuốc tím loãng chứng tỏ trong X không có nối đôi hay nối ba.</w:t>
            </w:r>
          </w:p>
          <w:p w:rsidR="00610FC2" w:rsidRDefault="00610FC2" w:rsidP="00610FC2">
            <w:pPr>
              <w:spacing w:line="288" w:lineRule="auto"/>
              <w:jc w:val="both"/>
            </w:pPr>
            <w:r w:rsidRPr="00946222">
              <w:rPr>
                <w:b/>
              </w:rPr>
              <w:t>- X</w:t>
            </w:r>
            <w:r>
              <w:t xml:space="preserve"> không tác dụng với hiđro trên chất xúc tác niken chứng tỏ trong </w:t>
            </w:r>
            <w:r w:rsidRPr="00946222">
              <w:rPr>
                <w:b/>
              </w:rPr>
              <w:t>X</w:t>
            </w:r>
            <w:r>
              <w:t xml:space="preserve"> không có nhóm chức cacbonyl.</w:t>
            </w:r>
          </w:p>
          <w:p w:rsidR="00610FC2" w:rsidRDefault="00610FC2" w:rsidP="00610FC2">
            <w:pPr>
              <w:spacing w:line="288" w:lineRule="auto"/>
              <w:jc w:val="both"/>
            </w:pPr>
            <w:r w:rsidRPr="00946222">
              <w:rPr>
                <w:b/>
              </w:rPr>
              <w:t>- X</w:t>
            </w:r>
            <w:r>
              <w:t xml:space="preserve"> tác dụng với axit clohiđric đậm đặc sinh ra 1-clo-4-(1-clo-1-metyletyl)-1-metylxiclohexan, trong </w:t>
            </w:r>
            <w:r w:rsidRPr="00946222">
              <w:rPr>
                <w:b/>
              </w:rPr>
              <w:t>X</w:t>
            </w:r>
            <w:r>
              <w:t xml:space="preserve"> có vòng no và có liên kết ete.</w:t>
            </w:r>
          </w:p>
          <w:p w:rsidR="00610FC2" w:rsidRDefault="00610FC2" w:rsidP="00610FC2">
            <w:pPr>
              <w:spacing w:line="288" w:lineRule="auto"/>
              <w:ind w:left="342"/>
              <w:jc w:val="both"/>
            </w:pPr>
            <w:r>
              <w:t xml:space="preserve">=&gt;  Suy ra cấu trúc của </w:t>
            </w:r>
            <w:r w:rsidRPr="00946222">
              <w:rPr>
                <w:b/>
              </w:rPr>
              <w:t>X:</w:t>
            </w:r>
          </w:p>
          <w:p w:rsidR="00610FC2" w:rsidRPr="00946222" w:rsidRDefault="00610FC2" w:rsidP="00610FC2">
            <w:pPr>
              <w:tabs>
                <w:tab w:val="left" w:pos="1624"/>
              </w:tabs>
              <w:spacing w:line="288" w:lineRule="auto"/>
              <w:jc w:val="both"/>
              <w:rPr>
                <w:rFonts w:eastAsia="Calibri"/>
              </w:rPr>
            </w:pPr>
          </w:p>
          <w:p w:rsidR="00610FC2" w:rsidRPr="00946222" w:rsidRDefault="00610FC2" w:rsidP="00610FC2">
            <w:pPr>
              <w:tabs>
                <w:tab w:val="left" w:pos="1624"/>
              </w:tabs>
              <w:spacing w:line="288" w:lineRule="auto"/>
              <w:jc w:val="center"/>
              <w:rPr>
                <w:rFonts w:eastAsia="Calibri"/>
              </w:rPr>
            </w:pPr>
            <w:r w:rsidRPr="00946222">
              <w:rPr>
                <w:rFonts w:eastAsia="Calibri"/>
              </w:rPr>
              <w:pict w14:anchorId="50269898">
                <v:shape id="_x0000_i1122" type="#_x0000_t75" style="width:369.55pt;height:55.35pt">
                  <v:imagedata r:id="rId171" o:title=""/>
                </v:shape>
              </w:pict>
            </w:r>
          </w:p>
        </w:tc>
        <w:tc>
          <w:tcPr>
            <w:tcW w:w="953" w:type="dxa"/>
          </w:tcPr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  <w:r w:rsidRPr="00946222">
              <w:t>0,25</w:t>
            </w: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  <w:r w:rsidRPr="00946222">
              <w:t>0,25</w:t>
            </w:r>
          </w:p>
        </w:tc>
      </w:tr>
      <w:tr w:rsidR="00610FC2" w:rsidRPr="00AC6246" w:rsidTr="00F25025">
        <w:tc>
          <w:tcPr>
            <w:tcW w:w="748" w:type="dxa"/>
          </w:tcPr>
          <w:p w:rsidR="00610FC2" w:rsidRDefault="00610FC2" w:rsidP="00610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1" w:type="dxa"/>
          </w:tcPr>
          <w:p w:rsidR="00610FC2" w:rsidRPr="00946222" w:rsidRDefault="00610FC2" w:rsidP="00610FC2">
            <w:pPr>
              <w:tabs>
                <w:tab w:val="left" w:pos="360"/>
              </w:tabs>
              <w:spacing w:line="300" w:lineRule="auto"/>
              <w:rPr>
                <w:rFonts w:eastAsia="Calibri"/>
              </w:rPr>
            </w:pPr>
            <w:r w:rsidRPr="00946222">
              <w:rPr>
                <w:b/>
              </w:rPr>
              <w:t xml:space="preserve">i) </w:t>
            </w:r>
            <w:r w:rsidRPr="00946222">
              <w:rPr>
                <w:rFonts w:eastAsia="Calibri"/>
              </w:rPr>
              <w:pict w14:anchorId="17BA1AD6">
                <v:shape id="_x0000_i1123" type="#_x0000_t75" style="width:111.95pt;height:27.05pt">
                  <v:imagedata r:id="rId172" o:title="" cropbottom="-5767f" cropleft="23699f" cropright="16089f"/>
                </v:shape>
              </w:pict>
            </w:r>
            <w:r w:rsidRPr="00946222">
              <w:rPr>
                <w:rFonts w:eastAsia="Calibri"/>
              </w:rPr>
              <w:pict w14:anchorId="59A448AD">
                <v:shape id="_x0000_i1124" type="#_x0000_t75" style="width:56.6pt;height:22.9pt">
                  <v:imagedata r:id="rId172" o:title="" cropbottom="4719f" cropleft="52378f"/>
                </v:shape>
              </w:pict>
            </w:r>
          </w:p>
          <w:p w:rsidR="00610FC2" w:rsidRPr="00946222" w:rsidRDefault="00610FC2" w:rsidP="00610FC2">
            <w:pPr>
              <w:spacing w:line="300" w:lineRule="auto"/>
              <w:jc w:val="both"/>
              <w:rPr>
                <w:b/>
              </w:rPr>
            </w:pPr>
            <w:r>
              <w:t xml:space="preserve">Suy ra </w:t>
            </w:r>
            <w:r w:rsidRPr="00946222">
              <w:rPr>
                <w:b/>
              </w:rPr>
              <w:t>Y</w:t>
            </w:r>
            <w:r>
              <w:t xml:space="preserve"> là một điol có bộ khung cacbon như </w:t>
            </w:r>
            <w:r w:rsidRPr="00946222">
              <w:rPr>
                <w:b/>
              </w:rPr>
              <w:t>X</w:t>
            </w:r>
          </w:p>
          <w:p w:rsidR="00610FC2" w:rsidRPr="00946222" w:rsidRDefault="00610FC2" w:rsidP="00610FC2">
            <w:pPr>
              <w:spacing w:line="300" w:lineRule="auto"/>
              <w:jc w:val="center"/>
            </w:pPr>
            <w:r>
              <w:pict w14:anchorId="0E84F2E3">
                <v:shape id="_x0000_i1125" type="#_x0000_t75" style="width:97.8pt;height:62.45pt" o:allowoverlap="f">
                  <v:imagedata r:id="rId173" o:title=""/>
                </v:shape>
              </w:pict>
            </w:r>
          </w:p>
          <w:p w:rsidR="00610FC2" w:rsidRPr="00946222" w:rsidRDefault="00610FC2" w:rsidP="00610FC2">
            <w:pPr>
              <w:spacing w:line="300" w:lineRule="auto"/>
              <w:jc w:val="both"/>
            </w:pPr>
            <w:r>
              <w:t xml:space="preserve">Gọi tên </w:t>
            </w:r>
            <w:r w:rsidRPr="00946222">
              <w:rPr>
                <w:b/>
              </w:rPr>
              <w:t>Y</w:t>
            </w:r>
            <w:r>
              <w:t>: 1-hiđroxi-4-(-1-hiđroxi-1-metyletyl)-1-metylxiclohexan</w:t>
            </w:r>
          </w:p>
          <w:p w:rsidR="00610FC2" w:rsidRPr="00946222" w:rsidRDefault="00610FC2" w:rsidP="00610FC2">
            <w:pPr>
              <w:spacing w:line="300" w:lineRule="auto"/>
              <w:jc w:val="both"/>
              <w:rPr>
                <w:b/>
              </w:rPr>
            </w:pPr>
            <w:r w:rsidRPr="00946222">
              <w:rPr>
                <w:b/>
              </w:rPr>
              <w:t xml:space="preserve">ii) </w:t>
            </w:r>
          </w:p>
          <w:p w:rsidR="00610FC2" w:rsidRPr="00946222" w:rsidRDefault="00610FC2" w:rsidP="00610FC2">
            <w:pPr>
              <w:spacing w:line="300" w:lineRule="auto"/>
              <w:jc w:val="both"/>
            </w:pPr>
            <w:r>
              <w:pict w14:anchorId="1D66A05F">
                <v:shape id="_x0000_i1126" type="#_x0000_t75" style="width:309.65pt;height:87.4pt" o:allowoverlap="f">
                  <v:imagedata r:id="rId174" o:title=""/>
                </v:shape>
              </w:pict>
            </w:r>
            <w:r>
              <w:pict w14:anchorId="05230EF1">
                <v:shape id="_x0000_i1127" type="#_x0000_t75" style="width:318.4pt;height:86.55pt" o:allowoverlap="f">
                  <v:imagedata r:id="rId175" o:title=""/>
                </v:shape>
              </w:pict>
            </w:r>
          </w:p>
        </w:tc>
        <w:tc>
          <w:tcPr>
            <w:tcW w:w="953" w:type="dxa"/>
          </w:tcPr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  <w:r w:rsidRPr="00946222">
              <w:t>0,25</w:t>
            </w: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  <w:r w:rsidRPr="00946222">
              <w:t>0,25</w:t>
            </w: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  <w:r w:rsidRPr="00946222">
              <w:t>0,25</w:t>
            </w: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</w:p>
          <w:p w:rsidR="00610FC2" w:rsidRPr="00946222" w:rsidRDefault="00610FC2" w:rsidP="00610FC2">
            <w:pPr>
              <w:spacing w:line="288" w:lineRule="auto"/>
              <w:jc w:val="center"/>
            </w:pPr>
            <w:r w:rsidRPr="00946222">
              <w:t>0,25</w:t>
            </w:r>
          </w:p>
        </w:tc>
      </w:tr>
      <w:tr w:rsidR="00610FC2" w:rsidRPr="00AC6246" w:rsidTr="00F25025">
        <w:tc>
          <w:tcPr>
            <w:tcW w:w="748" w:type="dxa"/>
          </w:tcPr>
          <w:p w:rsidR="00610FC2" w:rsidRDefault="00610FC2" w:rsidP="00610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8</w:t>
            </w:r>
          </w:p>
        </w:tc>
        <w:tc>
          <w:tcPr>
            <w:tcW w:w="8211" w:type="dxa"/>
          </w:tcPr>
          <w:p w:rsidR="00610FC2" w:rsidRDefault="00610FC2" w:rsidP="00610FC2">
            <w:pPr>
              <w:tabs>
                <w:tab w:val="left" w:pos="360"/>
              </w:tabs>
              <w:spacing w:line="300" w:lineRule="auto"/>
            </w:pPr>
            <w:r w:rsidRPr="00610FC2">
              <w:t>1. Phản ứng thủy phân:</w:t>
            </w:r>
            <w:r>
              <w:t xml:space="preserve"> C</w:t>
            </w:r>
            <w:r w:rsidRPr="00610FC2">
              <w:rPr>
                <w:vertAlign w:val="subscript"/>
              </w:rPr>
              <w:t>20</w:t>
            </w:r>
            <w:r>
              <w:t>H</w:t>
            </w:r>
            <w:r w:rsidRPr="00610FC2">
              <w:rPr>
                <w:vertAlign w:val="subscript"/>
              </w:rPr>
              <w:t>27</w:t>
            </w:r>
            <w:r>
              <w:t>O</w:t>
            </w:r>
            <w:r w:rsidRPr="00610FC2">
              <w:rPr>
                <w:vertAlign w:val="subscript"/>
              </w:rPr>
              <w:t>11</w:t>
            </w:r>
            <w:r>
              <w:t>N + 2H</w:t>
            </w:r>
            <w:r w:rsidRPr="00610FC2"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Arial" w:hAnsi="Arial" w:cs="Arial"/>
              </w:rPr>
              <w:t>→</w:t>
            </w:r>
            <w:r>
              <w:t>2C</w:t>
            </w:r>
            <w:r w:rsidRPr="00610FC2">
              <w:rPr>
                <w:vertAlign w:val="subscript"/>
              </w:rPr>
              <w:t>6</w:t>
            </w:r>
            <w:r>
              <w:t>H</w:t>
            </w:r>
            <w:r w:rsidRPr="00610FC2">
              <w:rPr>
                <w:vertAlign w:val="subscript"/>
              </w:rPr>
              <w:t>12</w:t>
            </w:r>
            <w:r>
              <w:t>O</w:t>
            </w:r>
            <w:r w:rsidRPr="00610FC2">
              <w:rPr>
                <w:vertAlign w:val="subscript"/>
              </w:rPr>
              <w:t>6</w:t>
            </w:r>
            <w:r>
              <w:t xml:space="preserve"> </w:t>
            </w:r>
            <w:r w:rsidR="000F7068">
              <w:t xml:space="preserve">   </w:t>
            </w:r>
            <w:r>
              <w:t>+ C</w:t>
            </w:r>
            <w:r w:rsidRPr="00610FC2">
              <w:rPr>
                <w:vertAlign w:val="subscript"/>
              </w:rPr>
              <w:t>6</w:t>
            </w:r>
            <w:r>
              <w:t>H</w:t>
            </w:r>
            <w:r w:rsidRPr="00610FC2">
              <w:rPr>
                <w:vertAlign w:val="subscript"/>
              </w:rPr>
              <w:t>5</w:t>
            </w:r>
            <w:r>
              <w:t xml:space="preserve">CHO </w:t>
            </w:r>
            <w:r w:rsidR="000F7068">
              <w:t xml:space="preserve">          </w:t>
            </w:r>
            <w:r>
              <w:t>+ HCN</w:t>
            </w:r>
          </w:p>
          <w:p w:rsidR="00610FC2" w:rsidRDefault="000F7068" w:rsidP="00610FC2">
            <w:pPr>
              <w:tabs>
                <w:tab w:val="left" w:pos="360"/>
              </w:tabs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DA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glucose</w:t>
            </w:r>
            <w:r w:rsidRPr="00DA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benzalde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A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yde</w:t>
            </w:r>
            <w:r w:rsidRPr="00DA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0FC2" w:rsidRPr="00DA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hydrocyanic acid</w:t>
            </w:r>
          </w:p>
          <w:p w:rsidR="000F7068" w:rsidRDefault="000F7068" w:rsidP="000F7068">
            <w:pPr>
              <w:tabs>
                <w:tab w:val="left" w:pos="360"/>
              </w:tabs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Cấu trúc của A: C</w:t>
            </w:r>
            <w:r w:rsidRPr="000F70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F70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CH(CN) - O - C</w:t>
            </w:r>
            <w:r w:rsidRPr="000F70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F70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0F70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</w:p>
          <w:p w:rsidR="000F7068" w:rsidRPr="00610FC2" w:rsidRDefault="000F7068" w:rsidP="000F7068">
            <w:pPr>
              <w:tabs>
                <w:tab w:val="left" w:pos="360"/>
              </w:tabs>
              <w:spacing w:line="30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Lk glicoside      hợp phần đường chứa 2 mảnh glucose</w:t>
            </w:r>
          </w:p>
        </w:tc>
        <w:tc>
          <w:tcPr>
            <w:tcW w:w="953" w:type="dxa"/>
          </w:tcPr>
          <w:p w:rsidR="00610FC2" w:rsidRDefault="00610FC2" w:rsidP="00610FC2">
            <w:pPr>
              <w:spacing w:line="288" w:lineRule="auto"/>
              <w:jc w:val="center"/>
            </w:pPr>
          </w:p>
          <w:p w:rsidR="000F7068" w:rsidRDefault="000F7068" w:rsidP="00610FC2">
            <w:pPr>
              <w:spacing w:line="288" w:lineRule="auto"/>
              <w:jc w:val="center"/>
            </w:pPr>
            <w:r>
              <w:t>1.0đ</w:t>
            </w:r>
          </w:p>
          <w:p w:rsidR="000F7068" w:rsidRDefault="000F7068" w:rsidP="00610FC2">
            <w:pPr>
              <w:spacing w:line="288" w:lineRule="auto"/>
              <w:jc w:val="center"/>
            </w:pPr>
          </w:p>
          <w:p w:rsidR="000F7068" w:rsidRPr="00946222" w:rsidRDefault="000F7068" w:rsidP="00610FC2">
            <w:pPr>
              <w:spacing w:line="288" w:lineRule="auto"/>
              <w:jc w:val="center"/>
            </w:pPr>
            <w:r>
              <w:t>1.5đ</w:t>
            </w:r>
          </w:p>
        </w:tc>
      </w:tr>
      <w:bookmarkEnd w:id="0"/>
    </w:tbl>
    <w:p w:rsidR="00AC6246" w:rsidRPr="00AC6246" w:rsidRDefault="00AC6246" w:rsidP="00AC62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6246" w:rsidRPr="00AC6246" w:rsidSect="00682BE8">
      <w:pgSz w:w="11907" w:h="16840" w:code="9"/>
      <w:pgMar w:top="794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6"/>
    <w:rsid w:val="000F7068"/>
    <w:rsid w:val="0039057D"/>
    <w:rsid w:val="005E7191"/>
    <w:rsid w:val="00610FC2"/>
    <w:rsid w:val="00682BE8"/>
    <w:rsid w:val="009332AF"/>
    <w:rsid w:val="00A84B17"/>
    <w:rsid w:val="00AC6246"/>
    <w:rsid w:val="00F25025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9D0F-D73B-4B7F-864C-77D4CE70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AC624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arCar">
    <w:name w:val=" Car Car"/>
    <w:basedOn w:val="Normal"/>
    <w:autoRedefine/>
    <w:rsid w:val="009332A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">
    <w:name w:val="List Paragraph Char"/>
    <w:link w:val="msolistparagraph0"/>
    <w:locked/>
    <w:rsid w:val="0039057D"/>
    <w:rPr>
      <w:sz w:val="24"/>
    </w:rPr>
  </w:style>
  <w:style w:type="paragraph" w:customStyle="1" w:styleId="msolistparagraph0">
    <w:name w:val="msolistparagraph"/>
    <w:basedOn w:val="Normal"/>
    <w:link w:val="ListParagraphChar"/>
    <w:rsid w:val="0039057D"/>
    <w:pPr>
      <w:spacing w:line="256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2" Type="http://schemas.openxmlformats.org/officeDocument/2006/relationships/image" Target="media/image10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85" Type="http://schemas.openxmlformats.org/officeDocument/2006/relationships/image" Target="media/image38.wmf"/><Relationship Id="rId150" Type="http://schemas.openxmlformats.org/officeDocument/2006/relationships/image" Target="media/image73.emf"/><Relationship Id="rId171" Type="http://schemas.openxmlformats.org/officeDocument/2006/relationships/image" Target="media/image84.emf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7.wmf"/><Relationship Id="rId161" Type="http://schemas.openxmlformats.org/officeDocument/2006/relationships/image" Target="media/image79.e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61.wmf"/><Relationship Id="rId135" Type="http://schemas.openxmlformats.org/officeDocument/2006/relationships/image" Target="media/image64.wmf"/><Relationship Id="rId151" Type="http://schemas.openxmlformats.org/officeDocument/2006/relationships/image" Target="media/image74.emf"/><Relationship Id="rId156" Type="http://schemas.openxmlformats.org/officeDocument/2006/relationships/oleObject" Target="embeddings/oleObject77.bin"/><Relationship Id="rId177" Type="http://schemas.openxmlformats.org/officeDocument/2006/relationships/theme" Target="theme/theme1.xml"/><Relationship Id="rId172" Type="http://schemas.openxmlformats.org/officeDocument/2006/relationships/image" Target="media/image85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71.wmf"/><Relationship Id="rId167" Type="http://schemas.openxmlformats.org/officeDocument/2006/relationships/image" Target="media/image82.emf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6.e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8.emf"/><Relationship Id="rId163" Type="http://schemas.openxmlformats.org/officeDocument/2006/relationships/image" Target="media/image80.e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32" Type="http://schemas.openxmlformats.org/officeDocument/2006/relationships/image" Target="media/image62.png"/><Relationship Id="rId153" Type="http://schemas.openxmlformats.org/officeDocument/2006/relationships/image" Target="media/image75.emf"/><Relationship Id="rId174" Type="http://schemas.openxmlformats.org/officeDocument/2006/relationships/image" Target="media/image87.e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9.emf"/><Relationship Id="rId148" Type="http://schemas.openxmlformats.org/officeDocument/2006/relationships/image" Target="media/image72.e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8.emf"/><Relationship Id="rId16" Type="http://schemas.openxmlformats.org/officeDocument/2006/relationships/image" Target="media/image7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81.emf"/><Relationship Id="rId27" Type="http://schemas.openxmlformats.org/officeDocument/2006/relationships/image" Target="media/image12.wmf"/><Relationship Id="rId48" Type="http://schemas.openxmlformats.org/officeDocument/2006/relationships/oleObject" Target="embeddings/oleObject25.bin"/><Relationship Id="rId69" Type="http://schemas.openxmlformats.org/officeDocument/2006/relationships/image" Target="media/image31.wmf"/><Relationship Id="rId113" Type="http://schemas.openxmlformats.org/officeDocument/2006/relationships/image" Target="media/image52.e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6.wmf"/><Relationship Id="rId176" Type="http://schemas.openxmlformats.org/officeDocument/2006/relationships/fontTable" Target="fontTable.xml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2023-06-30T03:08:00Z</dcterms:created>
  <dcterms:modified xsi:type="dcterms:W3CDTF">2023-06-30T07:15:00Z</dcterms:modified>
</cp:coreProperties>
</file>