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ook w:val="04A0"/>
      </w:tblPr>
      <w:tblGrid>
        <w:gridCol w:w="5408"/>
        <w:gridCol w:w="4621"/>
      </w:tblGrid>
      <w:tr w:rsidR="00577833" w:rsidRPr="004E732F" w:rsidTr="00844D56">
        <w:tc>
          <w:tcPr>
            <w:tcW w:w="5495" w:type="dxa"/>
          </w:tcPr>
          <w:p w:rsidR="00577833" w:rsidRPr="00024FD7" w:rsidRDefault="00577833" w:rsidP="00577833">
            <w:pPr>
              <w:spacing w:before="0" w:after="0" w:line="276" w:lineRule="auto"/>
              <w:jc w:val="center"/>
              <w:rPr>
                <w:rFonts w:asciiTheme="majorHAnsi" w:hAnsiTheme="majorHAnsi" w:cstheme="majorHAnsi"/>
                <w:b/>
                <w:sz w:val="26"/>
                <w:szCs w:val="28"/>
              </w:rPr>
            </w:pPr>
            <w:r w:rsidRPr="00024FD7">
              <w:rPr>
                <w:rFonts w:asciiTheme="majorHAnsi" w:hAnsiTheme="majorHAnsi" w:cstheme="majorHAnsi"/>
                <w:b/>
                <w:sz w:val="26"/>
                <w:szCs w:val="28"/>
              </w:rPr>
              <w:t xml:space="preserve">HỘI CÁC TRƯỜNG CHUYÊN </w:t>
            </w:r>
          </w:p>
          <w:p w:rsidR="00577833" w:rsidRPr="00024FD7" w:rsidRDefault="00577833" w:rsidP="00577833">
            <w:pPr>
              <w:spacing w:before="0" w:after="0" w:line="276" w:lineRule="auto"/>
              <w:ind w:right="-108" w:hanging="142"/>
              <w:jc w:val="center"/>
              <w:rPr>
                <w:rFonts w:asciiTheme="majorHAnsi" w:hAnsiTheme="majorHAnsi" w:cstheme="majorHAnsi"/>
                <w:b/>
                <w:spacing w:val="-10"/>
                <w:sz w:val="26"/>
                <w:szCs w:val="28"/>
              </w:rPr>
            </w:pPr>
            <w:r w:rsidRPr="00024FD7">
              <w:rPr>
                <w:rFonts w:asciiTheme="majorHAnsi" w:hAnsiTheme="majorHAnsi" w:cstheme="majorHAnsi"/>
                <w:b/>
                <w:spacing w:val="-10"/>
                <w:sz w:val="26"/>
                <w:szCs w:val="28"/>
              </w:rPr>
              <w:t>VÙNG DUYÊN HẢI VÀ ĐỒNG BẰNG BẮC BỘ</w:t>
            </w:r>
          </w:p>
          <w:p w:rsidR="00577833" w:rsidRPr="00024FD7" w:rsidRDefault="00577833" w:rsidP="00577833">
            <w:pPr>
              <w:spacing w:before="0" w:after="0" w:line="276" w:lineRule="auto"/>
              <w:jc w:val="center"/>
              <w:rPr>
                <w:rFonts w:asciiTheme="majorHAnsi" w:hAnsiTheme="majorHAnsi" w:cstheme="majorHAnsi"/>
                <w:sz w:val="26"/>
                <w:szCs w:val="28"/>
              </w:rPr>
            </w:pPr>
          </w:p>
          <w:p w:rsidR="00577833" w:rsidRPr="00024FD7" w:rsidRDefault="00577833" w:rsidP="00577833">
            <w:pPr>
              <w:spacing w:before="0" w:after="0" w:line="276" w:lineRule="auto"/>
              <w:jc w:val="center"/>
              <w:rPr>
                <w:rFonts w:asciiTheme="majorHAnsi" w:hAnsiTheme="majorHAnsi" w:cstheme="majorHAnsi"/>
                <w:b/>
                <w:sz w:val="26"/>
                <w:szCs w:val="28"/>
              </w:rPr>
            </w:pPr>
            <w:r w:rsidRPr="00024FD7">
              <w:rPr>
                <w:rFonts w:asciiTheme="majorHAnsi" w:hAnsiTheme="majorHAnsi" w:cstheme="majorHAnsi"/>
                <w:b/>
                <w:sz w:val="26"/>
                <w:szCs w:val="28"/>
              </w:rPr>
              <w:t xml:space="preserve">TRƯỜNG THPT CHUYÊN LAM SƠN </w:t>
            </w:r>
          </w:p>
          <w:p w:rsidR="00577833" w:rsidRPr="00024FD7" w:rsidRDefault="00577833" w:rsidP="00577833">
            <w:pPr>
              <w:spacing w:before="0" w:after="0" w:line="276" w:lineRule="auto"/>
              <w:jc w:val="center"/>
              <w:rPr>
                <w:rFonts w:asciiTheme="majorHAnsi" w:hAnsiTheme="majorHAnsi" w:cstheme="majorHAnsi"/>
                <w:sz w:val="26"/>
                <w:szCs w:val="28"/>
              </w:rPr>
            </w:pPr>
            <w:r w:rsidRPr="00024FD7">
              <w:rPr>
                <w:rFonts w:asciiTheme="majorHAnsi" w:hAnsiTheme="majorHAnsi" w:cstheme="majorHAnsi"/>
                <w:b/>
                <w:sz w:val="26"/>
                <w:szCs w:val="28"/>
              </w:rPr>
              <w:t>THANH HÓA</w:t>
            </w:r>
          </w:p>
        </w:tc>
        <w:tc>
          <w:tcPr>
            <w:tcW w:w="4700" w:type="dxa"/>
          </w:tcPr>
          <w:p w:rsidR="00577833" w:rsidRPr="00024FD7" w:rsidRDefault="00577833" w:rsidP="00577833">
            <w:pPr>
              <w:spacing w:before="0" w:after="0" w:line="276" w:lineRule="auto"/>
              <w:jc w:val="center"/>
              <w:rPr>
                <w:rFonts w:asciiTheme="majorHAnsi" w:hAnsiTheme="majorHAnsi" w:cstheme="majorHAnsi"/>
                <w:b/>
                <w:sz w:val="26"/>
                <w:szCs w:val="28"/>
              </w:rPr>
            </w:pPr>
            <w:r w:rsidRPr="00024FD7">
              <w:rPr>
                <w:rFonts w:asciiTheme="majorHAnsi" w:hAnsiTheme="majorHAnsi" w:cstheme="majorHAnsi"/>
                <w:b/>
                <w:sz w:val="26"/>
                <w:szCs w:val="28"/>
              </w:rPr>
              <w:t>ĐỀ THI ĐỀ XUẤT</w:t>
            </w:r>
          </w:p>
          <w:p w:rsidR="00577833" w:rsidRPr="00024FD7" w:rsidRDefault="00024FD7" w:rsidP="00577833">
            <w:pPr>
              <w:spacing w:before="0" w:after="0" w:line="276" w:lineRule="auto"/>
              <w:jc w:val="center"/>
              <w:rPr>
                <w:rFonts w:asciiTheme="majorHAnsi" w:hAnsiTheme="majorHAnsi" w:cstheme="majorHAnsi"/>
                <w:b/>
                <w:sz w:val="26"/>
                <w:szCs w:val="28"/>
              </w:rPr>
            </w:pPr>
            <w:r>
              <w:rPr>
                <w:rFonts w:asciiTheme="majorHAnsi" w:hAnsiTheme="majorHAnsi" w:cstheme="majorHAnsi"/>
                <w:b/>
                <w:sz w:val="26"/>
                <w:szCs w:val="28"/>
              </w:rPr>
              <w:t>MÔN: SINH HỌC KHỐI 11</w:t>
            </w:r>
          </w:p>
          <w:p w:rsidR="00577833" w:rsidRPr="00024FD7" w:rsidRDefault="00577833" w:rsidP="00577833">
            <w:pPr>
              <w:spacing w:before="0" w:after="0" w:line="276" w:lineRule="auto"/>
              <w:jc w:val="center"/>
              <w:rPr>
                <w:rFonts w:asciiTheme="majorHAnsi" w:hAnsiTheme="majorHAnsi" w:cstheme="majorHAnsi"/>
                <w:b/>
                <w:sz w:val="26"/>
                <w:szCs w:val="28"/>
              </w:rPr>
            </w:pPr>
            <w:r w:rsidRPr="00024FD7">
              <w:rPr>
                <w:rFonts w:asciiTheme="majorHAnsi" w:hAnsiTheme="majorHAnsi" w:cstheme="majorHAnsi"/>
                <w:b/>
                <w:sz w:val="26"/>
                <w:szCs w:val="28"/>
              </w:rPr>
              <w:t>NĂM: 2022</w:t>
            </w:r>
          </w:p>
          <w:p w:rsidR="00577833" w:rsidRPr="00024FD7" w:rsidRDefault="00577833" w:rsidP="00577833">
            <w:pPr>
              <w:spacing w:before="0" w:after="0" w:line="276" w:lineRule="auto"/>
              <w:jc w:val="center"/>
              <w:rPr>
                <w:rFonts w:asciiTheme="majorHAnsi" w:hAnsiTheme="majorHAnsi" w:cstheme="majorHAnsi"/>
                <w:sz w:val="26"/>
                <w:szCs w:val="28"/>
              </w:rPr>
            </w:pPr>
            <w:r w:rsidRPr="00024FD7">
              <w:rPr>
                <w:rFonts w:asciiTheme="majorHAnsi" w:hAnsiTheme="majorHAnsi" w:cstheme="majorHAnsi"/>
                <w:sz w:val="26"/>
                <w:szCs w:val="28"/>
              </w:rPr>
              <w:t>Thời gian làm bài: 180 phút</w:t>
            </w:r>
          </w:p>
          <w:p w:rsidR="00577833" w:rsidRPr="00024FD7" w:rsidRDefault="00577833" w:rsidP="00577833">
            <w:pPr>
              <w:spacing w:before="0" w:after="0" w:line="276" w:lineRule="auto"/>
              <w:jc w:val="center"/>
              <w:rPr>
                <w:rFonts w:asciiTheme="majorHAnsi" w:hAnsiTheme="majorHAnsi" w:cstheme="majorHAnsi"/>
                <w:sz w:val="26"/>
                <w:szCs w:val="28"/>
              </w:rPr>
            </w:pPr>
            <w:r w:rsidRPr="00024FD7">
              <w:rPr>
                <w:rFonts w:asciiTheme="majorHAnsi" w:hAnsiTheme="majorHAnsi" w:cstheme="majorHAnsi"/>
                <w:sz w:val="26"/>
                <w:szCs w:val="28"/>
              </w:rPr>
              <w:t>(</w:t>
            </w:r>
            <w:r w:rsidRPr="00024FD7">
              <w:rPr>
                <w:rFonts w:asciiTheme="majorHAnsi" w:hAnsiTheme="majorHAnsi" w:cstheme="majorHAnsi"/>
                <w:i/>
                <w:sz w:val="26"/>
                <w:szCs w:val="28"/>
              </w:rPr>
              <w:t>Đề này có 03 trang, gồm 10 câu</w:t>
            </w:r>
            <w:r w:rsidRPr="00024FD7">
              <w:rPr>
                <w:rFonts w:asciiTheme="majorHAnsi" w:hAnsiTheme="majorHAnsi" w:cstheme="majorHAnsi"/>
                <w:sz w:val="26"/>
                <w:szCs w:val="28"/>
              </w:rPr>
              <w:t>)</w:t>
            </w:r>
          </w:p>
        </w:tc>
      </w:tr>
    </w:tbl>
    <w:p w:rsidR="00577833" w:rsidRPr="004E732F" w:rsidRDefault="00577833" w:rsidP="00577833">
      <w:pPr>
        <w:spacing w:before="0" w:after="0" w:line="360" w:lineRule="auto"/>
        <w:rPr>
          <w:rFonts w:asciiTheme="majorHAnsi" w:hAnsiTheme="majorHAnsi" w:cstheme="majorHAnsi"/>
          <w:b/>
          <w:szCs w:val="28"/>
        </w:rPr>
      </w:pPr>
    </w:p>
    <w:p w:rsidR="00577833" w:rsidRPr="004E732F" w:rsidRDefault="00577833" w:rsidP="00577833">
      <w:pPr>
        <w:spacing w:before="0" w:after="0" w:line="360" w:lineRule="auto"/>
        <w:rPr>
          <w:rFonts w:asciiTheme="majorHAnsi" w:hAnsiTheme="majorHAnsi" w:cstheme="majorHAnsi"/>
          <w:b/>
          <w:szCs w:val="28"/>
        </w:rPr>
      </w:pPr>
      <w:r w:rsidRPr="004E732F">
        <w:rPr>
          <w:rFonts w:asciiTheme="majorHAnsi" w:hAnsiTheme="majorHAnsi" w:cstheme="majorHAnsi"/>
          <w:b/>
          <w:szCs w:val="28"/>
        </w:rPr>
        <w:t>Câu 1: (2 điểm) Trao đổi nước và dinh dưỡng khoáng</w:t>
      </w:r>
    </w:p>
    <w:p w:rsidR="00577833" w:rsidRPr="004E732F" w:rsidRDefault="00577833" w:rsidP="00577833">
      <w:pPr>
        <w:spacing w:after="0"/>
        <w:ind w:firstLine="720"/>
        <w:contextualSpacing/>
        <w:rPr>
          <w:rFonts w:asciiTheme="majorHAnsi" w:hAnsiTheme="majorHAnsi" w:cstheme="majorHAnsi"/>
          <w:b/>
          <w:szCs w:val="28"/>
        </w:rPr>
      </w:pPr>
      <w:r w:rsidRPr="004E732F">
        <w:rPr>
          <w:rFonts w:asciiTheme="majorHAnsi" w:hAnsiTheme="majorHAnsi" w:cstheme="majorHAnsi"/>
          <w:szCs w:val="28"/>
        </w:rPr>
        <w:t>a) Nước phân li trong cây xanh tham gia vào quá trình sinh lí nào của cơ thể thực vật?</w:t>
      </w:r>
    </w:p>
    <w:p w:rsidR="00577833" w:rsidRPr="004E732F" w:rsidRDefault="00577833" w:rsidP="00577833">
      <w:pPr>
        <w:ind w:firstLine="720"/>
        <w:jc w:val="both"/>
        <w:rPr>
          <w:rFonts w:asciiTheme="majorHAnsi" w:hAnsiTheme="majorHAnsi" w:cstheme="majorHAnsi"/>
          <w:szCs w:val="28"/>
        </w:rPr>
      </w:pPr>
      <w:r w:rsidRPr="004E732F">
        <w:rPr>
          <w:rFonts w:asciiTheme="majorHAnsi" w:hAnsiTheme="majorHAnsi" w:cstheme="majorHAnsi"/>
          <w:szCs w:val="28"/>
        </w:rPr>
        <w:t>b) Điểm khác biệt giữa quá tr</w:t>
      </w:r>
      <w:r w:rsidR="00C32AD3" w:rsidRPr="004E732F">
        <w:rPr>
          <w:rFonts w:asciiTheme="majorHAnsi" w:hAnsiTheme="majorHAnsi" w:cstheme="majorHAnsi"/>
          <w:szCs w:val="28"/>
        </w:rPr>
        <w:t>ì</w:t>
      </w:r>
      <w:r w:rsidRPr="004E732F">
        <w:rPr>
          <w:rFonts w:asciiTheme="majorHAnsi" w:hAnsiTheme="majorHAnsi" w:cstheme="majorHAnsi"/>
          <w:szCs w:val="28"/>
        </w:rPr>
        <w:t>nh nitrat hoá và phản nitrat hoá là g</w:t>
      </w:r>
      <w:r w:rsidR="00C72536" w:rsidRPr="004E732F">
        <w:rPr>
          <w:rFonts w:asciiTheme="majorHAnsi" w:hAnsiTheme="majorHAnsi" w:cstheme="majorHAnsi"/>
          <w:szCs w:val="28"/>
        </w:rPr>
        <w:t>ì?</w:t>
      </w:r>
    </w:p>
    <w:p w:rsidR="00C72536" w:rsidRPr="004E732F" w:rsidRDefault="00577833" w:rsidP="00C72536">
      <w:pPr>
        <w:spacing w:before="0" w:after="0" w:line="360" w:lineRule="auto"/>
        <w:rPr>
          <w:rFonts w:asciiTheme="majorHAnsi" w:hAnsiTheme="majorHAnsi" w:cstheme="majorHAnsi"/>
          <w:b/>
          <w:szCs w:val="28"/>
          <w:lang w:val="it-IT"/>
        </w:rPr>
      </w:pPr>
      <w:r w:rsidRPr="004E732F">
        <w:rPr>
          <w:rFonts w:asciiTheme="majorHAnsi" w:hAnsiTheme="majorHAnsi" w:cstheme="majorHAnsi"/>
          <w:b/>
          <w:szCs w:val="28"/>
          <w:lang w:val="it-IT"/>
        </w:rPr>
        <w:t>Câu 2: (2 điểm) Quang hợp</w:t>
      </w:r>
      <w:r w:rsidR="00C32AD3" w:rsidRPr="004E732F">
        <w:rPr>
          <w:rFonts w:asciiTheme="majorHAnsi" w:hAnsiTheme="majorHAnsi" w:cstheme="majorHAnsi"/>
          <w:b/>
          <w:szCs w:val="28"/>
          <w:lang w:val="it-IT"/>
        </w:rPr>
        <w:t xml:space="preserve"> và hô hấp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C72536" w:rsidRPr="004E732F" w:rsidTr="00844D56">
        <w:tc>
          <w:tcPr>
            <w:tcW w:w="3085" w:type="dxa"/>
          </w:tcPr>
          <w:p w:rsidR="00C72536" w:rsidRPr="004E732F" w:rsidRDefault="001755D9" w:rsidP="00844D56">
            <w:pPr>
              <w:tabs>
                <w:tab w:val="left" w:pos="284"/>
              </w:tabs>
              <w:contextualSpacing/>
              <w:jc w:val="both"/>
              <w:rPr>
                <w:rFonts w:asciiTheme="majorHAnsi" w:hAnsiTheme="majorHAnsi" w:cstheme="majorHAnsi"/>
                <w:lang w:val="pt-BR"/>
              </w:rPr>
            </w:pPr>
            <w:r w:rsidRPr="004E732F">
              <w:rPr>
                <w:rFonts w:asciiTheme="majorHAnsi" w:hAnsiTheme="majorHAnsi" w:cstheme="majorHAnsi"/>
                <w:lang w:val="pt-BR"/>
              </w:rPr>
              <w:t>1.</w:t>
            </w:r>
            <w:r w:rsidR="00C72536" w:rsidRPr="004E732F">
              <w:rPr>
                <w:rFonts w:asciiTheme="majorHAnsi" w:hAnsiTheme="majorHAnsi" w:cstheme="majorHAnsi"/>
                <w:lang w:val="pt-BR"/>
              </w:rPr>
              <w:t xml:space="preserve"> Khi giảm dần cường độ ánh sáng từ khoảng x → 0, người ta quan sát thấy sản lượng sơ cấp thực (NPP) của hai loại cây C</w:t>
            </w:r>
            <w:r w:rsidR="00C72536" w:rsidRPr="004E732F">
              <w:rPr>
                <w:rFonts w:asciiTheme="majorHAnsi" w:hAnsiTheme="majorHAnsi" w:cstheme="majorHAnsi"/>
                <w:vertAlign w:val="subscript"/>
                <w:lang w:val="pt-BR"/>
              </w:rPr>
              <w:t>3</w:t>
            </w:r>
            <w:r w:rsidR="00C72536" w:rsidRPr="004E732F">
              <w:rPr>
                <w:rFonts w:asciiTheme="majorHAnsi" w:hAnsiTheme="majorHAnsi" w:cstheme="majorHAnsi"/>
                <w:lang w:val="pt-BR"/>
              </w:rPr>
              <w:t xml:space="preserve"> và C</w:t>
            </w:r>
            <w:r w:rsidR="00C72536" w:rsidRPr="004E732F">
              <w:rPr>
                <w:rFonts w:asciiTheme="majorHAnsi" w:hAnsiTheme="majorHAnsi" w:cstheme="majorHAnsi"/>
                <w:vertAlign w:val="subscript"/>
                <w:lang w:val="pt-BR"/>
              </w:rPr>
              <w:t>4</w:t>
            </w:r>
            <w:r w:rsidR="00C72536" w:rsidRPr="004E732F">
              <w:rPr>
                <w:rFonts w:asciiTheme="majorHAnsi" w:hAnsiTheme="majorHAnsi" w:cstheme="majorHAnsi"/>
                <w:lang w:val="pt-BR"/>
              </w:rPr>
              <w:t xml:space="preserve"> như hình bên:</w:t>
            </w:r>
          </w:p>
          <w:p w:rsidR="00C72536" w:rsidRPr="004E732F" w:rsidRDefault="00C72536" w:rsidP="00844D56">
            <w:pPr>
              <w:jc w:val="both"/>
              <w:rPr>
                <w:rFonts w:asciiTheme="majorHAnsi" w:eastAsia="Malgun Gothic" w:hAnsiTheme="majorHAnsi" w:cstheme="majorHAnsi"/>
              </w:rPr>
            </w:pPr>
            <w:r w:rsidRPr="004E732F">
              <w:rPr>
                <w:rFonts w:asciiTheme="majorHAnsi" w:eastAsia="Malgun Gothic" w:hAnsiTheme="majorHAnsi" w:cstheme="majorHAnsi"/>
              </w:rPr>
              <w:t xml:space="preserve">      a) A và B có thể thuộc nhóm cây nào (C</w:t>
            </w:r>
            <w:r w:rsidRPr="004E732F">
              <w:rPr>
                <w:rFonts w:asciiTheme="majorHAnsi" w:eastAsia="Malgun Gothic" w:hAnsiTheme="majorHAnsi" w:cstheme="majorHAnsi"/>
                <w:vertAlign w:val="subscript"/>
              </w:rPr>
              <w:t>3</w:t>
            </w:r>
            <w:r w:rsidRPr="004E732F">
              <w:rPr>
                <w:rFonts w:asciiTheme="majorHAnsi" w:eastAsia="Malgun Gothic" w:hAnsiTheme="majorHAnsi" w:cstheme="majorHAnsi"/>
              </w:rPr>
              <w:t>, C</w:t>
            </w:r>
            <w:r w:rsidRPr="004E732F">
              <w:rPr>
                <w:rFonts w:asciiTheme="majorHAnsi" w:eastAsia="Malgun Gothic" w:hAnsiTheme="majorHAnsi" w:cstheme="majorHAnsi"/>
                <w:vertAlign w:val="subscript"/>
              </w:rPr>
              <w:t>4</w:t>
            </w:r>
            <w:r w:rsidRPr="004E732F">
              <w:rPr>
                <w:rFonts w:asciiTheme="majorHAnsi" w:eastAsia="Malgun Gothic" w:hAnsiTheme="majorHAnsi" w:cstheme="majorHAnsi"/>
              </w:rPr>
              <w:t>)? Giải thích.</w:t>
            </w:r>
          </w:p>
          <w:p w:rsidR="00C72536" w:rsidRPr="004E732F" w:rsidRDefault="00C72536" w:rsidP="00844D56">
            <w:pPr>
              <w:jc w:val="both"/>
              <w:rPr>
                <w:rFonts w:asciiTheme="majorHAnsi" w:eastAsia="Malgun Gothic" w:hAnsiTheme="majorHAnsi" w:cstheme="majorHAnsi"/>
              </w:rPr>
            </w:pPr>
            <w:r w:rsidRPr="004E732F">
              <w:rPr>
                <w:rFonts w:asciiTheme="majorHAnsi" w:eastAsia="Malgun Gothic" w:hAnsiTheme="majorHAnsi" w:cstheme="majorHAnsi"/>
              </w:rPr>
              <w:t xml:space="preserve">     b) Nếu cường độ ánh sáng ở mức 20% của x thì A, B có quang hợp không? Giải thích đồ thị ở mức ánh sáng này.</w:t>
            </w:r>
          </w:p>
        </w:tc>
        <w:tc>
          <w:tcPr>
            <w:tcW w:w="6486" w:type="dxa"/>
          </w:tcPr>
          <w:p w:rsidR="00C72536" w:rsidRPr="004E732F" w:rsidRDefault="00684414" w:rsidP="00844D56">
            <w:pPr>
              <w:jc w:val="both"/>
              <w:rPr>
                <w:rFonts w:asciiTheme="majorHAnsi" w:hAnsiTheme="majorHAnsi" w:cstheme="majorHAnsi"/>
                <w:b/>
              </w:rPr>
            </w:pPr>
            <w:r w:rsidRPr="00684414">
              <w:rPr>
                <w:rFonts w:asciiTheme="majorHAnsi" w:eastAsia="Malgun Gothic" w:hAnsiTheme="majorHAnsi" w:cstheme="majorHAnsi"/>
                <w:noProof/>
              </w:rPr>
              <w:pict>
                <v:group id="Group 2" o:spid="_x0000_s1026" style="position:absolute;left:0;text-align:left;margin-left:9.75pt;margin-top:6.1pt;width:317.05pt;height:172.5pt;z-index:251659264;mso-position-horizontal-relative:text;mso-position-vertical-relative:text;mso-width-relative:margin;mso-height-relative:margin" coordorigin="1628,809" coordsize="43477,1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lcNExQAAG2fAAAOAAAAZHJzL2Uyb0RvYy54bWzsXVtv3DYWfl9g/4Mwjws0FimJkow6Reps&#10;igWKNkCy2/RRGc8NmJFmJSV2+uv3O7xoyPFYomU3dbzKgzMzFHlE8vDcz+H3P9zstsHnRd1sqvJi&#10;xl6Es2BRzqurTbm6mP37/ZvvslnQtEV5VWyrcnEx+7JoZj+8/Pvfvr/eny94ta62V4s6wCBlc369&#10;v5it23Z/fnbWzNeLXdG8qPaLEo3Lqt4VLb7Wq7OrurjG6LvtGQ9DcXZd1Vf7upovmga/vlaNs5dy&#10;/OVyMW9/XS6bRRtsL2Z4t1b+reXfj/T37OX3xfmqLvbrzVy/RjHiLXbFpgTQbqjXRVsEn+rNraF2&#10;m3ldNdWyfTGvdmfVcrmZL+QcMBsWHs3mp7r6tJdzWZ1fr/bdMmFpj9Zp9LDzXz6/rYPN1cWMz4Ky&#10;2GGLJNSA09Jc71fneOKnev9u/7bWP6zUN5rtzbLe0f+YR3AjF/VLt6iLmzaY48c45CKJklkwRxtn&#10;eZgmetnna+wN9WOCZzyeBXggC3MhQRfn8/U/zRBRnKb4WQ7B8jTlTA5xZt7gjF60e6/uSzcBPUWA&#10;sKcYj5ji6Vft5nrHi9JkrLkmrHeuGcuiw1yjvH+uODfNATWah6HGu3WxX0iMa2jj9bph89S6vWvr&#10;YrNat8FlVZY4W1UdJGoR5eOXpUaS5rwBvpzAkJzFcYhziJ1mecIFl92Lc7OAXKRxLrA8hCzuvIvz&#10;fd20Py2qXUAfLmbbTUmvWpwXn39uWiAn0ME8Qj+X1ZvNdisP+LYMri9mIgLmBfMCZGa5LVp83O2B&#10;+E25mgXFdgX6NW9rOWJTbTdX1JvGab40l9s6+FyAhIDyXFXX7/G6s2BbNC0a8J7yH60D3sDpSq/z&#10;umjWqvMVPtFTxflu04LqbTc7Qnj6pztvS2pdSLql53S9N4tJnz5WV1/kGgPj5cYTin8FDBA9GCCG&#10;MSBYbjf7/2DP5epqasEwbwYEIGSIwhgLoRbH4ALtFeFJLGLGI71ChuKYjZ5wAVhn4YImg8eULzX7&#10;p4h7qrbsXsSdKN9twmU2K47ik2TrG6d8uVm3jvK9quvq2qJ/+UjstyihxfPMchrcz8MoEwO432ii&#10;3NFkdcp8qSI48l9LFiXFVEf/JF0szttis/1neRW0X/aQT5p2UWxbSUlBb8eRzDuOCcQKR0JQYsY9&#10;pSD7oIgoPeJwxweFxBk1+ZMiwmEARxxyzpoZ4k5x6CswCAaJ5U4ZAY1ge0SlIFMMCwlgDHGWQXGQ&#10;jCEMI71A5nCAaSRRriVKwzofizEwnpKAcn8pgTSWRScotDeM5twvEAxh/mj0/hob3gnTb+rFghS0&#10;gGmBWm5zpzAY8cXI6p22wHmSxh3/v73NeR4KuRUkBCSch9hytaRmr+eflEBIQpMhd1DBriA60U+r&#10;K42Sc0irDUSuD9jY5W4LBe8fZ0EYXAd5zvBPHb9bT//uPr0O8BIQWuUkTw0OqbUbnIksFckgBLuL&#10;YFEaDAKBEtQBgdLE82wQiN0FQEQ+DAWHuYMSxyxL0kEodhcICpEQw2CAQh0YIZIsGV4xuwskxkx4&#10;rBkoRQcmi6F/Ds/G7kIUIYrZ8HQgJHdw8ijJ0nxw1ewuEHTzNA+H4UCYO8CRGDwIx+6i0XgYjov/&#10;02m5g058sFH/a52WJGM8Htz26bQsPtior+j94LLZXabT0scivxHe8sxOS8zAkAax2OUtKUt95Asb&#10;9Z/macm5Zvk8y+4S3T7YgtUIWSwNRaz4Yx8QG/kh8mTRsEhpd0lFzKNhKA/mLoLnHmBsVgFR7P7c&#10;haW5x5rZgtU4WYxxkQ2vmo38+ajzwoUPDjz8vBCGufOB2tfpMMVa2YFhR7sptV6DT0FB/rVQmlP3&#10;VUNOFFvJgcZkvkKLUUoTepFSNNAZB8fubJRYv87Abruz9ONgMn6dged2Z2P08usM7LU7Sx3NGzJw&#10;0u5stEw/yEA0u7M0hntDBvbYnaWdw3RW/+str+FsIRfmVrow21kAt0M9C+DC/Kik0n3REqbQDtNH&#10;cndo5TZYK/WZqCU176rPi/eVfLA9OO1AVTWeHNrnnz5u5j8u/rCfTuCyUevF81TuEQDKcRhn0JTk&#10;hL5LEibtol2bVIdlG5FWg5HO+KegcSbiUCEGy0Ws7UAKHkcLM6+SZdrMptskNVbwiMp6A4wiFsVq&#10;UAblGp4oHB4ziyjNs1CZpRhcmnlmNyrBX4LkGZFcb5hJCBefQiMopwyGLwtmkmMJ1KGEKVBE2jeq&#10;pqnotISZhUR/vWGmPBah2qxcJHnirGyaRyLUi8CSPE4kUptVUFRbAsV+EzX2hppBJQ5hUgfOswjs&#10;MtMeHzWbHLBgLZWtcRSm3EEhRcR1a0rE2RtsLkSI/ZADJyxOcnfgVITa+cwSBj+zM1tziOiVYYPS&#10;IgedTQt58ZUOnfJAmoMonznYp255I79NQ2NQVyqGotnP32zg3vwZXtC3RQ2bGswFCARpf8Wf5bYC&#10;AQKhkZ9mwbqq/zj1Oz0PhzVaZ8E1gjBg3P/vp6JewLn6rxKubOkkAcmTX+Ik5YBR2y0f7Zby0+6y&#10;ApHEccHbyY/0fLs1H5d1tfsN8SKvCCqainIO2Mrtq79ctuTQhYGlqueLV6/kZ0RqYHt/Lt/t5zS4&#10;JAiY+fub34p6rx2QLYzTv1TGfX4wRxJqdM9Sz7J69amtlhvpsCaTuHLpul68r2G/xUlTBvuD/VbS&#10;UG2mH7bfMpEyEfWY6dMQBl4QNunFFVEoFMXEkjyaAZdpGJJielhw8RYxXvn0447WkCDghOT5AQi2&#10;opEmLCFJrh+IrQKwkEzKw1DsPvAopVIA7gdjqw1ktQ7FMBinDw95Io2R/XBsvSHJo1QqpgOLZvdJ&#10;wcSx0IPLBnTtjJ4pgkhij/nYfXIwMqWg9M/HVhwyyA65Bxy7D4MAAeljeEKO5gDK5oNtdh9wXsgD&#10;UuXqnxFOaLdyLBQIniL798AWOZ2AcjBnD08JrP0ACfIIInyGITmdYpIKpDrUPydy1B5AcToTbBiU&#10;2wtoB8FgeFZwEFmwIp6miceRdXslScYjjxVk9knHwUhE6kOEnF4ijCDGeszLOe4iZyEjo9IAYpCj&#10;97DyiAmBIOcByz7yDIwg4T5r6PbyhGWjhsfi2Y8nQFhFieB8/JO4RIYjOAzE2dGYxT5n1u4DAZ8b&#10;fOuZi7OZ47hEFnqsmb2R47gEh0IwvGw2xR/FJeBxBmcZxAGb4o/kEgmsUsOAbIqfj+MSiBXxmJFD&#10;8MdyCdCQ4Sk5BH8slxCRoTo92O3S+7FcAoYND8xz6f1oLqEdwOB+ffOyT/p4LpF1lLsPlkMiRnMJ&#10;+MOHMQMBJDZvGcslvGDZZP+eXMLg+FPSJPJEQLod5N424nDIZ4ZF9EzF2f9xLGJSJCZFgkKuEOE0&#10;KRI6/IyNZhGTImFC+J6uIvEUWQSCBiIfDc/hEVmYGEFr4hHKnnnaePi7rXpMxiZJ7seqEZOxSYUo&#10;TzzCET6fmbGJd8ZH7RgZCiof45KAsVLrXT1AbIoPU9O9jU1wxnKjIveAcTZznCaRdAaGHji2FjnO&#10;2MTSzHDwHjg2xR9lbCJ/tzHg98B5DGMTY0bV6wH0CMamNOucLD2AHsXYJHym9CjGJh39D6NMz5we&#10;x9gU5p0zrA/W47gkYmSPKFNnHyyHOox2SSCQxQOWQyJGG5tEbGTWvnnZZGK8JuEF6wHGpolLeDhg&#10;HbTh4cQlxtmbkolLwEg11iUxcYnOLjNxCceRgYBQH440cQnYiCddIph0CfIVILxp0iWkGW2s43rS&#10;JaxApbHhTV6U+5Ec17dgIVR2ygTqMim8Epig1dkpNV2WgFdnWHTszk8kE2gwaQvmFPu1u4QMrznD&#10;QmJ3lrkRlLvg1ZmMHnZvfId7xL877BhO9/vlm1G0pNP9fhlnFMrodL8fptGhd7o7uKbW4AHpWyYO&#10;U+ZvadMTJRAc8rNU2ozaAZgJ9Mof2u0UFZO9g5qZsVq1LHMSXaIYarOc0HcRT5w0I2l3lk0pzMlm&#10;g638FzcbxoDKGEpLyW7IaQqdEVmMkhqqDVldqZPxpAzQsp+UBb3hMbiNQrUnAkGWzuyQmhYh7Yf2&#10;C7Uj3UQyFR2vXlTaDrwh8jSLNRIhjP8oHy4JkUCmXge2L8rwko5DtWnKLC1hIgAe1mZvmAJF2FI1&#10;bIb8C1OORieE5RliruWwWc6TyElfU2KlbIR/EpZnb5gQxFistxLVPLuKVQpoxoGdpjVDkpoDVUVH&#10;qtXFDsHC4A02pxVUs0E3IIqT45dHGZBZDcyxE6aOj3opFSupW6Uk6Q0W5acSJLmpvshDO5ou3OgI&#10;y9avFUV5qmiewXodYa97pwms1P6QEYKdpXromCGyz0Ea/MASnHPCYkpjQ442Dd1BVoYL3ZxFsEf4&#10;Q+ZhFsUKrViCEjmJeyYRAoncDjV0gkdVqmEHWUmouhmFmpCnpdnAIJWAnI/STorxsgQvjYwhe1Ic&#10;6x8rQs2SOKYUMLtZRdFoyNi2LsXIJX7uN4UiFI1E9EwuJ3LLeOpCjkXCuGKtyEzECXYhKxuH6o2Q&#10;ezzhP+cEGaKacDCBbc5c6ihoSfRmCI4VcTdD2cU1ZGlb8IecstyU2kWeEkdssLOcONvIbzBD5/ER&#10;aYY5HYH7ppmsGicgg/NN2ZCUQzhlQ6piwt9ANiRSxI/LFx4X+lRZ5N5FDEEwcMDUUUmJUWvqYYoY&#10;cjBqKvwrsyM5kp2NYGVyI48q3E5VPp9kYWTKHFdptFQUOvixugkUV7bSaIP2Br9T6jA4F/1+R3Hs&#10;/sKhqMki89RlNi1ElBy8STHZOzCGakbIZGVTGpEIM3KRqYS2ykQ+VR/baUGPwfqq7c3HGz0vlcr8&#10;LFPEW5Mt/n+TIE6VOY8xW9KoEZgdQ4aDjCMlLegHEK6lDGdoIVQlFAhRpDDCR+j1TwWz5dUI3cGd&#10;EPwZVUCAcnVcAUHpWxaCa8J2B8GOEIqfGB00Y6ihozVUg9hQZ3Crh66AwKCxSsQHVTUk+8EVbKXC&#10;pLUHj/oHqKIjdPWTW0875Q8EbumgwIv+8e0wpIiSOyjEpxcGiMDBKA8FP6akpX4gdpeMZ7GMWeoF&#10;ArGrAwLDGHZmEIjdhYVphLT/oamA83dQ1AwGodhd1DoNQgH2dFAoT61/rdynh2Zgbx+qXiNNdGh8&#10;u0cEq9DwKtm7Bx162vChTXG3cGhD3KeHxra376tsuEAJrWGstXEElmJVOvpZnnCQ/smh1xmNvFxM&#10;oJm2l6WzWlNnLCf8VA9wsmhqKn0sCuHudrEY3t3vYIExXzsa4BBwzHqoow5rG02G7i9w7G7yLMom&#10;SVS19OsaLd1v2sqdRTDj05CoTXZkk43SjOO8o02gOp5c885eK4+lbJPHzRse7igzbhTQ/tSpo8ZR&#10;dcRYkMFL3OptigtLiIq7+oPMMJSaI0rr5OoyFDMRZMmjBp4alqGYixTUu0ayJYO0YAUOMglhjGWT&#10;xtfJVjnZKr+pym1kgD9WzOVJtPQWX5MTfDUQdtUJEuQDOVJgEtTZIBcJGZ14GqFI1dPSzCWBpXlP&#10;mvkz0swpNOAIw/GT1sVxhRDVJvTG8DSBdV15+b5FDJeMe8LwZ1Z9E5EZtzC8szLeF8MzFnNdCRmO&#10;atRMlmflcKkmiDinosaKiPMYzz4p86oU6ScUf2YoTmh4jOMaNUcIKlGMarPG1IoyfcmxqfWpSyqd&#10;62SSVJ6RpILonRNIPpaSwz+AK8110ADi3ShSB5T6QMlxBBBvph1lIkP59adFyWUA1UTJnx0lhxXl&#10;SB5HrMJIgRzEmyITpVlGIHzSxL4ZnxmuG0D429OVVuRVCROOPzsch43xFo53kuk9RXLEqcKBqnA8&#10;zSjY26XjT10il8bpCcefHY4DJW/heCeY3hPHMyRuaLsKSxGFbJwdho4L5DUwhFg8Va2zM5lOAvmz&#10;Esi7qJ4uIBOeoZGyCq60ihNE7kphBWkISIy4RciftH1c5aZMlPzZUXJESypKfri9R3SSqabkA8Fr&#10;Ee4aM7idR9EtiwqP4KXWgjh848hXca2GD45d0wCkhnsrGu327evmFYbK5CFXCYwJoUz940MF6QKr&#10;EJik7rrpg4Gl6Dog3Q+0YBCG3UXe90XhXgbGs4wFeXBEhsE6urVQrtR9AjK2pX1XoUIERbxpgzX+&#10;mofsOAATM8DjHLlssgtovzpRXRvUVlyFpxRXHBjFCVQghsIH1Ybr4g0oG8QUajBdEgfZ+JsKNcDV&#10;yYbPvGvrYrNat8FlVZbILKlqXHTW6YngOJfl27qf4yA3OdIMBwnD4S2lOO7yocz5MWHSJm1FX7a3&#10;3ZSLe2W2INeK/F90weByW7T4uNtf4bLBcoW0ju2qVFcAEqVpqu3mivJi5Jd69fFyWwefC9wq+OYN&#10;Xs+8mPMYvd3rolmr52STog27Tbuog+1mdzEjy27XezCnRqkkxG5JdLtu9ipvCB+Cm922xE/7Bvcm&#10;tu3+/Oysma8Xu6J5sdvM66qplu0LXFh4Vi2Xm/ni7BrXHZ4hbCuUn/Z1NV80zaZcmZsKaXxsHvzp&#10;GywIyiD27nenM3ntN3JikQpszCAncuAgWJN2iMvpuqWZdvwr73jaeelOnXC06jPtteMcGcWZcWDg&#10;AkWG3ZfinTEKTDuO0BV1mP+yM440d607nNxxW1cepulQiVGVAHIuRVni7lxc8Tvt+LxFSLKh3ip3&#10;iE71X7fjvVxc5fhrRuCx4zZVR2RxrgTrg5NyOuN//RnPOm/GqTOO1vtQdWxyZth4HkcUhuEQdcW/&#10;JSs38tHExjs2DhFudb6q9+8gxN31WT/8Jwt3uFm+h/Cre+e9yQCwIM5oREn4T5hGDRmAi1cKAdB/&#10;J6xwseJ6RTgBexauPl9v5q+LtrC/S3w5X/BqXW2vFvXL/wEAAP//AwBQSwMEFAAGAAgAAAAhAK/z&#10;xbrgAAAACQEAAA8AAABkcnMvZG93bnJldi54bWxMj09Lw0AQxe+C32EZwZvd/CHRxmxKKeqpCG0F&#10;6W2bTJPQ7GzIbpP02zue9DQ83uPN7+Wr2XRixMG1lhSEiwAEUmmrlmoFX4f3pxcQzmuqdGcJFdzQ&#10;waq4v8t1VtmJdjjufS24hFymFTTe95mUrmzQaLewPRJ7ZzsY7VkOtawGPXG56WQUBKk0uiX+0Oge&#10;Nw2Wl/3VKPiY9LSOw7dxezlvbsdD8vm9DVGpx4d5/QrC4+z/wvCLz+hQMNPJXqlyomO9TDjJN4pA&#10;sJ8mcQripCBOniOQRS7/Lyh+AAAA//8DAFBLAQItABQABgAIAAAAIQC2gziS/gAAAOEBAAATAAAA&#10;AAAAAAAAAAAAAAAAAABbQ29udGVudF9UeXBlc10ueG1sUEsBAi0AFAAGAAgAAAAhADj9If/WAAAA&#10;lAEAAAsAAAAAAAAAAAAAAAAALwEAAF9yZWxzLy5yZWxzUEsBAi0AFAAGAAgAAAAhAMdyVw0TFAAA&#10;bZ8AAA4AAAAAAAAAAAAAAAAALgIAAGRycy9lMm9Eb2MueG1sUEsBAi0AFAAGAAgAAAAhAK/zxbrg&#10;AAAACQEAAA8AAAAAAAAAAAAAAAAAbRYAAGRycy9kb3ducmV2LnhtbFBLBQYAAAAABAAEAPMAAAB6&#10;FwAAAAA=&#10;">
                  <v:group id="Group 4" o:spid="_x0000_s1027" style="position:absolute;left:1628;top:809;width:43477;height:19772" coordorigin="1628,809" coordsize="43481,19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5" o:spid="_x0000_s1028" style="position:absolute;visibility:visible" from="9144,19526" to="35893,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kC/xgAAANoAAAAPAAAAZHJzL2Rvd25yZXYueG1sRI9Ba8JA&#10;FITvhf6H5RV6kbpRsEh0E0Qp2PaixiLeHtlnEsy+TbPbmPbXuwXB4zAz3zDztDe16Kh1lWUFo2EE&#10;gji3uuJCwT57e5mCcB5ZY22ZFPySgzR5fJhjrO2Ft9TtfCEChF2MCkrvm1hKl5dk0A1tQxy8k20N&#10;+iDbQuoWLwFuajmOoldpsOKwUGJDy5Ly8+7HKBh8bv7O79nX4Tj9WPFq8T3JukGj1PNTv5iB8NT7&#10;e/jWXmsFE/i/Em6ATK4AAAD//wMAUEsBAi0AFAAGAAgAAAAhANvh9svuAAAAhQEAABMAAAAAAAAA&#10;AAAAAAAAAAAAAFtDb250ZW50X1R5cGVzXS54bWxQSwECLQAUAAYACAAAACEAWvQsW78AAAAVAQAA&#10;CwAAAAAAAAAAAAAAAAAfAQAAX3JlbHMvLnJlbHNQSwECLQAUAAYACAAAACEAR1pAv8YAAADaAAAA&#10;DwAAAAAAAAAAAAAAAAAHAgAAZHJzL2Rvd25yZXYueG1sUEsFBgAAAAADAAMAtwAAAPoCAAAAAA==&#10;" strokecolor="windowText" strokeweight=".5pt">
                      <v:stroke dashstyle="dash" joinstyle="miter"/>
                    </v:line>
                    <v:line id="Straight Connector 6" o:spid="_x0000_s1029" style="position:absolute;flip:y;visibility:visible" from="10001,3048" to="10001,17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4NXwwAAANoAAAAPAAAAZHJzL2Rvd25yZXYueG1sRI9Ba8JA&#10;FITvgv9heUIvUjd6iJq6igjFXqwYhV4f2dckmn0bstsk9td3C4LHYWa+YVab3lSipcaVlhVMJxEI&#10;4szqknMFl/P76wKE88gaK8uk4E4ONuvhYIWJth2fqE19LgKEXYIKCu/rREqXFWTQTWxNHLxv2xj0&#10;QTa51A12AW4qOYuiWBosOSwUWNOuoOyW/hgF42OXdbd9q7/iOZ4v/vNw/TVLpV5G/fYNhKfeP8OP&#10;9odWEMP/lXAD5PoPAAD//wMAUEsBAi0AFAAGAAgAAAAhANvh9svuAAAAhQEAABMAAAAAAAAAAAAA&#10;AAAAAAAAAFtDb250ZW50X1R5cGVzXS54bWxQSwECLQAUAAYACAAAACEAWvQsW78AAAAVAQAACwAA&#10;AAAAAAAAAAAAAAAfAQAAX3JlbHMvLnJlbHNQSwECLQAUAAYACAAAACEAJU+DV8MAAADaAAAADwAA&#10;AAAAAAAAAAAAAAAHAgAAZHJzL2Rvd25yZXYueG1sUEsFBgAAAAADAAMAtwAAAPcCAAAAAA==&#10;" strokecolor="windowText" strokeweight=".5pt">
                      <v:stroke dashstyle="dash" joinstyle="miter"/>
                    </v:line>
                    <v:group id="Group 7" o:spid="_x0000_s1030" style="position:absolute;left:1628;top:809;width:43482;height:19774" coordorigin="1628,809" coordsize="43481,19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9" o:spid="_x0000_s1031" type="#_x0000_t32" style="position:absolute;left:9144;top:809;width:0;height:1903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Bg6xAAAANoAAAAPAAAAZHJzL2Rvd25yZXYueG1sRI/NasMw&#10;EITvgbyD2EIvIZabQlI7VkIJBEqghyaBXhdr/UOtlSMptvv2VaHQ4zAz3zDFfjKdGMj51rKCpyQF&#10;QVxa3XKt4Ho5Ll9A+ICssbNMCr7Jw343nxWYazvyBw3nUIsIYZ+jgiaEPpfSlw0Z9IntiaNXWWcw&#10;ROlqqR2OEW46uUrTtTTYclxosKdDQ+XX+W4U3BZUXTbl6fngtD1l73bx2bu7Uo8P0+sWRKAp/If/&#10;2m9aQQa/V+INkLsfAAAA//8DAFBLAQItABQABgAIAAAAIQDb4fbL7gAAAIUBAAATAAAAAAAAAAAA&#10;AAAAAAAAAABbQ29udGVudF9UeXBlc10ueG1sUEsBAi0AFAAGAAgAAAAhAFr0LFu/AAAAFQEAAAsA&#10;AAAAAAAAAAAAAAAAHwEAAF9yZWxzLy5yZWxzUEsBAi0AFAAGAAgAAAAhAArMGDrEAAAA2gAAAA8A&#10;AAAAAAAAAAAAAAAABwIAAGRycy9kb3ducmV2LnhtbFBLBQYAAAAAAwADALcAAAD4AgAAAAA=&#10;" strokecolor="windowText" strokeweight="1.5pt">
                        <v:stroke endarrow="classic" joinstyle="miter"/>
                      </v:shape>
                      <v:group id="Group 10" o:spid="_x0000_s1032" style="position:absolute;left:1628;top:863;width:43482;height:19720" coordorigin="1628,863" coordsize="43481,1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13" o:spid="_x0000_s1033" style="position:absolute;visibility:visible" from="10048,3000" to="22602,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mQVwAAAANsAAAAPAAAAZHJzL2Rvd25yZXYueG1sRE/NasJA&#10;EL4XfIdlBG91ohGR1FVEUDwptX2AMTtN0mZnQ3Y10ad3C4Xe5uP7neW6t7W6cesrJxom4wQUS+5M&#10;JYWGz4/d6wKUDySGaies4c4e1qvBy5Iy4zp559s5FCqGiM9IQxlCkyH6vGRLfuwalsh9udZSiLAt&#10;0LTUxXBb4zRJ5mipkthQUsPbkvOf89VqsOkhOc676bHG/Ht/kQfiLD1pPRr2mzdQgfvwL/5zH0yc&#10;n8LvL/EAXD0BAAD//wMAUEsBAi0AFAAGAAgAAAAhANvh9svuAAAAhQEAABMAAAAAAAAAAAAAAAAA&#10;AAAAAFtDb250ZW50X1R5cGVzXS54bWxQSwECLQAUAAYACAAAACEAWvQsW78AAAAVAQAACwAAAAAA&#10;AAAAAAAAAAAfAQAAX3JlbHMvLnJlbHNQSwECLQAUAAYACAAAACEAylpkFcAAAADbAAAADwAAAAAA&#10;AAAAAAAAAAAHAgAAZHJzL2Rvd25yZXYueG1sUEsFBgAAAAADAAMAtwAAAPQCAAAAAA==&#10;" strokecolor="black [3213]" strokeweight="1pt">
                          <v:stroke joinstyle="miter"/>
                        </v:line>
                        <v:shape id="Freeform 14" o:spid="_x0000_s1034" style="position:absolute;left:22574;top:3000;width:9906;height:15221;visibility:visible;mso-wrap-style:square;v-text-anchor:middle" coordsize="991111,152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jBexAAAANsAAAAPAAAAZHJzL2Rvd25yZXYueG1sRE9Na8JA&#10;EL0X+h+WKXirm6pISbOKFSuCh2IaMN7G7DQJzc6m2VXjv3cLQm/zeJ+TzHvTiDN1rras4GUYgSAu&#10;rK65VJB9fTy/gnAeWWNjmRRcycF89viQYKzthXd0Tn0pQgi7GBVU3rexlK6oyKAb2pY4cN+2M+gD&#10;7EqpO7yEcNPIURRNpcGaQ0OFLS0rKn7Sk1HA+/U+ez9M1svPRf57ysfbaJUelRo89Ys3EJ56/y++&#10;uzc6zJ/A3y/hADm7AQAA//8DAFBLAQItABQABgAIAAAAIQDb4fbL7gAAAIUBAAATAAAAAAAAAAAA&#10;AAAAAAAAAABbQ29udGVudF9UeXBlc10ueG1sUEsBAi0AFAAGAAgAAAAhAFr0LFu/AAAAFQEAAAsA&#10;AAAAAAAAAAAAAAAAHwEAAF9yZWxzLy5yZWxzUEsBAi0AFAAGAAgAAAAhAAEiMF7EAAAA2wAAAA8A&#10;AAAAAAAAAAAAAAAABwIAAGRycy9kb3ducmV2LnhtbFBLBQYAAAAAAwADALcAAAD4AgAAAAA=&#10;" path="m,927c56255,2973,121127,-5519,168765,7064v47638,12583,71550,22821,117065,69359c331345,122961,379808,165398,441857,286293v62049,120895,149784,351339,216267,515501c724607,965957,793605,1159456,840757,1271268v47152,111812,75218,159461,100277,201396c966093,1514599,976024,1517766,991111,1522881e" filled="f" strokecolor="black [3213]" strokeweight="1pt">
                          <v:stroke joinstyle="miter"/>
                          <v:path arrowok="t" o:connecttype="custom" o:connectlocs="0,927;168678,7060;285683,76384;441629,286145;657785,801380;840324,1270612;940549,1471904;990600,1522095" o:connectangles="0,0,0,0,0,0,0,0"/>
                        </v:shape>
                        <v:shape id="Freeform 15" o:spid="_x0000_s1035" style="position:absolute;left:16716;top:3000;width:17057;height:16307;visibility:visible;mso-wrap-style:square;v-text-anchor:middle" coordsize="1705746,163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dECwQAAANsAAAAPAAAAZHJzL2Rvd25yZXYueG1sRE/fa8Iw&#10;EH4f+D+EE/a2pg7nSmcUpwz2OK2+H82tKSaX2kSt++uXgbC3+/h+3nw5OCsu1IfWs4JJloMgrr1u&#10;uVGwrz6eChAhImu0nknBjQIsF6OHOZbaX3lLl11sRArhUKICE2NXShlqQw5D5jvixH373mFMsG+k&#10;7vGawp2Vz3k+kw5bTg0GO1obqo+7s1NgD9NptD/mdtJfr1xsZtVx8r5R6nE8rN5ARBriv/ju/tRp&#10;/gv8/ZIOkItfAAAA//8DAFBLAQItABQABgAIAAAAIQDb4fbL7gAAAIUBAAATAAAAAAAAAAAAAAAA&#10;AAAAAABbQ29udGVudF9UeXBlc10ueG1sUEsBAi0AFAAGAAgAAAAhAFr0LFu/AAAAFQEAAAsAAAAA&#10;AAAAAAAAAAAAHwEAAF9yZWxzLy5yZWxzUEsBAi0AFAAGAAgAAAAhAKTF0QLBAAAA2wAAAA8AAAAA&#10;AAAAAAAAAAAABwIAAGRycy9kb3ducmV2LnhtbFBLBQYAAAAAAwADALcAAAD1AgAAAAA=&#10;" path="m,260c20042,886,34051,-3252,57620,7775v23570,11027,89410,57003,83797,58647c135804,68066,112399,21047,195406,120510v83007,99463,306888,471396,398328,611270c685174,871654,698952,892531,744046,959754v45094,67223,82254,124007,120250,175364c902292,1186475,938200,1227811,972020,1267894v33820,40083,60542,71816,95197,107724c1101872,1411526,1151560,1459124,1179952,1483341v28392,24217,32985,25053,57619,37579c1262205,1533446,1279743,1544720,1327759,1558498v48016,13778,137369,33402,197911,45093c1586213,1615282,1662204,1624468,1691014,1628643v28810,4175,6263,835,7515,e" filled="f" strokecolor="black [3213]" strokeweight="1pt">
                          <v:stroke joinstyle="miter"/>
                          <v:path arrowok="t" o:connecttype="custom" o:connectlocs="0,260;57620,7775;141417,66422;195406,120510;593734,731780;744046,959754;864296,1135118;972020,1267894;1067217,1375618;1179952,1483341;1237571,1520920;1327759,1558498;1525670,1603591;1691014,1628643;1698529,1628643" o:connectangles="0,0,0,0,0,0,0,0,0,0,0,0,0,0,0"/>
                        </v:shape>
                        <v:shape id="Straight Arrow Connector 23" o:spid="_x0000_s1036" type="#_x0000_t32" style="position:absolute;left:9191;top:17716;width:29520;height:2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MgMxAAAANsAAAAPAAAAZHJzL2Rvd25yZXYueG1sRI9PawIx&#10;FMTvhX6H8IReimZd6VJWoxShUAoe/APS22Pz3F3cvIQkruu3N4LQ4zAzv2EWq8F0oicfWssKppMM&#10;BHFldcu1gsP+e/wJIkRkjZ1lUnCjAKvl68sCS22vvKV+F2uRIBxKVNDE6EopQ9WQwTCxjjh5J+sN&#10;xiR9LbXHa4KbTuZZVkiDLaeFBh2tG6rOu4tRYC7vRT/4k7vp7uO4yfUfH36dUm+j4WsOItIQ/8PP&#10;9o9WkM/g8SX9ALm8AwAA//8DAFBLAQItABQABgAIAAAAIQDb4fbL7gAAAIUBAAATAAAAAAAAAAAA&#10;AAAAAAAAAABbQ29udGVudF9UeXBlc10ueG1sUEsBAi0AFAAGAAgAAAAhAFr0LFu/AAAAFQEAAAsA&#10;AAAAAAAAAAAAAAAAHwEAAF9yZWxzLy5yZWxzUEsBAi0AFAAGAAgAAAAhADiUyAzEAAAA2wAAAA8A&#10;AAAAAAAAAAAAAAAABwIAAGRycy9kb3ducmV2LnhtbFBLBQYAAAAAAwADALcAAAD4AgAAAAA=&#10;" strokecolor="windowText" strokeweight="1.5pt">
                          <v:stroke endarrow="classic" joinstyle="miter"/>
                        </v:shape>
                        <v:shapetype id="_x0000_t202" coordsize="21600,21600" o:spt="202" path="m,l,21600r21600,l21600,xe">
                          <v:stroke joinstyle="miter"/>
                          <v:path gradientshapeok="t" o:connecttype="rect"/>
                        </v:shapetype>
                        <v:shape id="Text Box 24" o:spid="_x0000_s1037" type="#_x0000_t202" style="position:absolute;left:1628;top:863;width:5810;height:100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C72536" w:rsidRPr="005D38F2" w:rsidRDefault="00C72536" w:rsidP="00C72536">
                                <w:pPr>
                                  <w:spacing w:after="0"/>
                                  <w:rPr>
                                    <w:i/>
                                    <w:sz w:val="20"/>
                                  </w:rPr>
                                </w:pPr>
                                <w:r w:rsidRPr="005D38F2">
                                  <w:rPr>
                                    <w:i/>
                                    <w:sz w:val="20"/>
                                  </w:rPr>
                                  <w:t xml:space="preserve">Sản </w:t>
                                </w:r>
                              </w:p>
                              <w:p w:rsidR="00C72536" w:rsidRPr="005D38F2" w:rsidRDefault="00C72536" w:rsidP="00C72536">
                                <w:pPr>
                                  <w:spacing w:after="0"/>
                                  <w:rPr>
                                    <w:i/>
                                    <w:sz w:val="20"/>
                                  </w:rPr>
                                </w:pPr>
                                <w:r w:rsidRPr="005D38F2">
                                  <w:rPr>
                                    <w:i/>
                                    <w:sz w:val="20"/>
                                  </w:rPr>
                                  <w:t>lượng</w:t>
                                </w:r>
                              </w:p>
                              <w:p w:rsidR="00C72536" w:rsidRPr="005D38F2" w:rsidRDefault="00C72536" w:rsidP="00C72536">
                                <w:pPr>
                                  <w:spacing w:after="0"/>
                                  <w:rPr>
                                    <w:i/>
                                    <w:sz w:val="20"/>
                                  </w:rPr>
                                </w:pPr>
                                <w:r w:rsidRPr="005D38F2">
                                  <w:rPr>
                                    <w:i/>
                                    <w:sz w:val="20"/>
                                  </w:rPr>
                                  <w:t>sơ cấp thực</w:t>
                                </w:r>
                              </w:p>
                            </w:txbxContent>
                          </v:textbox>
                        </v:shape>
                        <v:shape id="Text Box 25" o:spid="_x0000_s1038" type="#_x0000_t202" style="position:absolute;left:4974;top:1761;width:5027;height:32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C72536" w:rsidRPr="00AD71E0" w:rsidRDefault="00C72536" w:rsidP="00C72536">
                                <w:pPr>
                                  <w:rPr>
                                    <w:sz w:val="18"/>
                                  </w:rPr>
                                </w:pPr>
                                <w:r w:rsidRPr="00AD71E0">
                                  <w:rPr>
                                    <w:sz w:val="18"/>
                                  </w:rPr>
                                  <w:t>100%</w:t>
                                </w:r>
                              </w:p>
                            </w:txbxContent>
                          </v:textbox>
                        </v:shape>
                        <v:shape id="Freeform 26" o:spid="_x0000_s1039" style="position:absolute;left:32385;top:18192;width:3340;height:1194;visibility:visible;mso-wrap-style:square;v-text-anchor:middle" coordsize="334462,119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2uXwwAAANsAAAAPAAAAZHJzL2Rvd25yZXYueG1sRI/BasMw&#10;EETvhfyD2EBvtdwUjHGshBIIzSEUGgdyXaytZSqtHEt1nL+vCoUeh5l5w9Tb2Vkx0Rh6zwqesxwE&#10;cet1z52Cc7N/KkGEiKzReiYFdwqw3Sweaqy0v/EHTafYiQThUKECE+NQSRlaQw5D5gfi5H360WFM&#10;cuykHvGW4M7KVZ4X0mHPacHgQDtD7dfp2ynY5aVp7CVcrX9pwpub7vPxvVfqcTm/rkFEmuN/+K99&#10;0ApWBfx+ST9Abn4AAAD//wMAUEsBAi0AFAAGAAgAAAAhANvh9svuAAAAhQEAABMAAAAAAAAAAAAA&#10;AAAAAAAAAFtDb250ZW50X1R5cGVzXS54bWxQSwECLQAUAAYACAAAACEAWvQsW78AAAAVAQAACwAA&#10;AAAAAAAAAAAAAAAfAQAAX3JlbHMvLnJlbHNQSwECLQAUAAYACAAAACEAoNtrl8MAAADbAAAADwAA&#10;AAAAAAAAAAAAAAAHAgAAZHJzL2Rvd25yZXYueG1sUEsFBgAAAAADAAMAtwAAAPcCAAAAAA==&#10;" path="m,c17899,9972,41818,25538,70086,38916v28268,13378,67735,29937,99524,41350c201399,91679,233344,100829,260819,107396v27475,6567,48839,9205,73643,12273e" filled="f" strokecolor="black [3213]" strokeweight="1pt">
                          <v:stroke joinstyle="miter"/>
                          <v:path arrowok="t" o:connecttype="custom" o:connectlocs="0,0;69991,38822;169381,80072;260467,107137;334010,119380" o:connectangles="0,0,0,0,0"/>
                        </v:shape>
                        <v:shape id="Text Box 29" o:spid="_x0000_s1040" type="#_x0000_t202" style="position:absolute;left:20907;top:6572;width:5634;height:27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C72536" w:rsidRPr="00530B30" w:rsidRDefault="00C72536" w:rsidP="00C72536">
                                <w:pPr>
                                  <w:rPr>
                                    <w:sz w:val="24"/>
                                  </w:rPr>
                                </w:pPr>
                                <w:r>
                                  <w:rPr>
                                    <w:sz w:val="24"/>
                                  </w:rPr>
                                  <w:t>A</w:t>
                                </w:r>
                              </w:p>
                            </w:txbxContent>
                          </v:textbox>
                        </v:shape>
                        <v:shape id="Text Box 30" o:spid="_x0000_s1041" type="#_x0000_t202" style="position:absolute;left:27527;top:6572;width:5634;height:27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C72536" w:rsidRPr="00530B30" w:rsidRDefault="00C72536" w:rsidP="00C72536">
                                <w:pPr>
                                  <w:rPr>
                                    <w:sz w:val="24"/>
                                  </w:rPr>
                                </w:pPr>
                                <w:r>
                                  <w:rPr>
                                    <w:sz w:val="24"/>
                                  </w:rPr>
                                  <w:t>B</w:t>
                                </w:r>
                              </w:p>
                            </w:txbxContent>
                          </v:textbox>
                        </v:shape>
                        <v:shape id="Text Box 31" o:spid="_x0000_s1042" type="#_x0000_t202" style="position:absolute;left:28142;top:15921;width:5632;height:27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C72536" w:rsidRPr="00AD71E0" w:rsidRDefault="00C72536" w:rsidP="00C72536">
                                <w:pPr>
                                  <w:rPr>
                                    <w:sz w:val="18"/>
                                  </w:rPr>
                                </w:pPr>
                                <w:r w:rsidRPr="00AD71E0">
                                  <w:rPr>
                                    <w:sz w:val="18"/>
                                  </w:rPr>
                                  <w:t>20%</w:t>
                                </w:r>
                              </w:p>
                            </w:txbxContent>
                          </v:textbox>
                        </v:shape>
                        <v:shape id="Text Box 160" o:spid="_x0000_s1043" type="#_x0000_t202" style="position:absolute;left:34671;top:15525;width:5633;height:27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jxgAAANwAAAAPAAAAZHJzL2Rvd25yZXYueG1sRI9Pa8JA&#10;EMXvQr/DMgVvulGoSOpGJCCWYg9aL71Ns5M/mJ2N2a2m/fSdg+Bthvfmvd+s1oNr1ZX60Hg2MJsm&#10;oIgLbxuuDJw+t5MlqBCRLbaeycAvBVhnT6MVptbf+EDXY6yUhHBI0UAdY5dqHYqaHIap74hFK33v&#10;MMraV9r2eJNw1+p5kiy0w4alocaO8pqK8/HHGXjPtx94+J675V+b7/blprucvl6MGT8Pm1dQkYb4&#10;MN+v36zgLwRfnpEJdPYPAAD//wMAUEsBAi0AFAAGAAgAAAAhANvh9svuAAAAhQEAABMAAAAAAAAA&#10;AAAAAAAAAAAAAFtDb250ZW50X1R5cGVzXS54bWxQSwECLQAUAAYACAAAACEAWvQsW78AAAAVAQAA&#10;CwAAAAAAAAAAAAAAAAAfAQAAX3JlbHMvLnJlbHNQSwECLQAUAAYACAAAACEAtEvvo8YAAADcAAAA&#10;DwAAAAAAAAAAAAAAAAAHAgAAZHJzL2Rvd25yZXYueG1sUEsFBgAAAAADAAMAtwAAAPoCAAAAAA==&#10;" filled="f" stroked="f" strokeweight=".5pt">
                          <v:textbox>
                            <w:txbxContent>
                              <w:p w:rsidR="00C72536" w:rsidRPr="00AD71E0" w:rsidRDefault="00C72536" w:rsidP="00C72536">
                                <w:pPr>
                                  <w:rPr>
                                    <w:sz w:val="20"/>
                                  </w:rPr>
                                </w:pPr>
                                <w:r w:rsidRPr="00AD71E0">
                                  <w:rPr>
                                    <w:sz w:val="20"/>
                                  </w:rPr>
                                  <w:t>0%</w:t>
                                </w:r>
                              </w:p>
                            </w:txbxContent>
                          </v:textbox>
                        </v:shape>
                        <v:shape id="Text Box 161" o:spid="_x0000_s1044" type="#_x0000_t202" style="position:absolute;left:38000;top:16478;width:7110;height:36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0o4wgAAANwAAAAPAAAAZHJzL2Rvd25yZXYueG1sRE/LqsIw&#10;EN0L9x/CXHCnqYIi1ShSEEV04WPjbm4ztuU2k9pErX69EQR3czjPmcwaU4ob1a6wrKDXjUAQp1YX&#10;nCk4HhadEQjnkTWWlknBgxzMpj+tCcba3nlHt73PRAhhF6OC3PsqltKlORl0XVsRB+5sa4M+wDqT&#10;usZ7CDel7EfRUBosODTkWFGSU/q/vxoF62Sxxd1f34yeZbLcnOfV5XgaKNX+beZjEJ4a/xV/3Csd&#10;5g978H4mXCCnLwAAAP//AwBQSwECLQAUAAYACAAAACEA2+H2y+4AAACFAQAAEwAAAAAAAAAAAAAA&#10;AAAAAAAAW0NvbnRlbnRfVHlwZXNdLnhtbFBLAQItABQABgAIAAAAIQBa9CxbvwAAABUBAAALAAAA&#10;AAAAAAAAAAAAAB8BAABfcmVscy8ucmVsc1BLAQItABQABgAIAAAAIQDbB0o4wgAAANwAAAAPAAAA&#10;AAAAAAAAAAAAAAcCAABkcnMvZG93bnJldi54bWxQSwUGAAAAAAMAAwC3AAAA9gIAAAAA&#10;" filled="f" stroked="f" strokeweight=".5pt">
                          <v:textbox>
                            <w:txbxContent>
                              <w:p w:rsidR="00C72536" w:rsidRPr="005D38F2" w:rsidRDefault="00C72536" w:rsidP="00C72536">
                                <w:pPr>
                                  <w:spacing w:after="0"/>
                                  <w:rPr>
                                    <w:i/>
                                    <w:sz w:val="18"/>
                                  </w:rPr>
                                </w:pPr>
                                <w:r w:rsidRPr="005D38F2">
                                  <w:rPr>
                                    <w:i/>
                                    <w:sz w:val="18"/>
                                  </w:rPr>
                                  <w:t>Cường độ</w:t>
                                </w:r>
                              </w:p>
                              <w:p w:rsidR="00C72536" w:rsidRPr="005D38F2" w:rsidRDefault="00C72536" w:rsidP="00C72536">
                                <w:pPr>
                                  <w:spacing w:after="0"/>
                                  <w:rPr>
                                    <w:i/>
                                    <w:sz w:val="18"/>
                                  </w:rPr>
                                </w:pPr>
                                <w:r w:rsidRPr="005D38F2">
                                  <w:rPr>
                                    <w:i/>
                                    <w:sz w:val="18"/>
                                  </w:rPr>
                                  <w:t>ánh sáng</w:t>
                                </w:r>
                              </w:p>
                            </w:txbxContent>
                          </v:textbox>
                        </v:shape>
                        <v:shape id="Text Box 162" o:spid="_x0000_s1045" type="#_x0000_t202" style="position:absolute;left:5523;top:16397;width:4566;height:27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RPxAAAANwAAAAPAAAAZHJzL2Rvd25yZXYueG1sRE9Na8JA&#10;EL0X+h+WKfTWbAxUJM0aQkAqpR60ufQ2zY5JMDubZldN++tdQfA2j/c5WT6ZXpxodJ1lBbMoBkFc&#10;W91xo6D6Wr0sQDiPrLG3TAr+yEG+fHzIMNX2zFs67XwjQgi7FBW03g+plK5uyaCL7EAcuL0dDfoA&#10;x0bqEc8h3PQyieO5NNhxaGhxoLKl+rA7GgUf5WqD25/ELP778v1zXwy/1ferUs9PU/EGwtPk7+Kb&#10;e63D/HkC12fCBXJ5AQAA//8DAFBLAQItABQABgAIAAAAIQDb4fbL7gAAAIUBAAATAAAAAAAAAAAA&#10;AAAAAAAAAABbQ29udGVudF9UeXBlc10ueG1sUEsBAi0AFAAGAAgAAAAhAFr0LFu/AAAAFQEAAAsA&#10;AAAAAAAAAAAAAAAAHwEAAF9yZWxzLy5yZWxzUEsBAi0AFAAGAAgAAAAhACvV1E/EAAAA3AAAAA8A&#10;AAAAAAAAAAAAAAAABwIAAGRycy9kb3ducmV2LnhtbFBLBQYAAAAAAwADALcAAAD4AgAAAAA=&#10;" filled="f" stroked="f" strokeweight=".5pt">
                          <v:textbox>
                            <w:txbxContent>
                              <w:p w:rsidR="00C72536" w:rsidRPr="00AD71E0" w:rsidRDefault="00C72536" w:rsidP="00C72536">
                                <w:pPr>
                                  <w:rPr>
                                    <w:sz w:val="20"/>
                                  </w:rPr>
                                </w:pPr>
                                <w:r w:rsidRPr="00AD71E0">
                                  <w:rPr>
                                    <w:sz w:val="20"/>
                                  </w:rPr>
                                  <w:t>0%</w:t>
                                </w:r>
                              </w:p>
                            </w:txbxContent>
                          </v:textbox>
                        </v:shape>
                        <v:shape id="Text Box 164" o:spid="_x0000_s1046" type="#_x0000_t202" style="position:absolute;left:4476;top:17859;width:5633;height:27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mgxQAAANwAAAAPAAAAZHJzL2Rvd25yZXYueG1sRE9La8JA&#10;EL4X/A/LFHqrm4Yq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DLcOmgxQAAANwAAAAP&#10;AAAAAAAAAAAAAAAAAAcCAABkcnMvZG93bnJldi54bWxQSwUGAAAAAAMAAwC3AAAA+QIAAAAA&#10;" filled="f" stroked="f" strokeweight=".5pt">
                          <v:textbox>
                            <w:txbxContent>
                              <w:p w:rsidR="00C72536" w:rsidRPr="00AD71E0" w:rsidRDefault="00C72536" w:rsidP="00C72536">
                                <w:pPr>
                                  <w:rPr>
                                    <w:sz w:val="20"/>
                                  </w:rPr>
                                </w:pPr>
                                <w:r w:rsidRPr="00AD71E0">
                                  <w:rPr>
                                    <w:sz w:val="20"/>
                                  </w:rPr>
                                  <w:t>-10%</w:t>
                                </w:r>
                              </w:p>
                            </w:txbxContent>
                          </v:textbox>
                        </v:shape>
                        <v:shape id="Text Box 165" o:spid="_x0000_s1047" type="#_x0000_t202" style="position:absolute;left:8477;top:17286;width:6317;height:27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w7wgAAANwAAAAPAAAAZHJzL2Rvd25yZXYueG1sRE/LqsIw&#10;EN0L/kOYC+40vYIi1ShSEEV04WPjbm4ztuU2k9pErX69EQR3czjPmcwaU4ob1a6wrOC3F4EgTq0u&#10;OFNwPCy6IxDOI2ssLZOCBzmYTdutCcba3nlHt73PRAhhF6OC3PsqltKlORl0PVsRB+5sa4M+wDqT&#10;usZ7CDel7EfRUBosODTkWFGSU/q/vxoF62Sxxd1f34yeZbLcnOfV5XgaKNX5aeZjEJ4a/xV/3Csd&#10;5g8H8H4mXCCnLwAAAP//AwBQSwECLQAUAAYACAAAACEA2+H2y+4AAACFAQAAEwAAAAAAAAAAAAAA&#10;AAAAAAAAW0NvbnRlbnRfVHlwZXNdLnhtbFBLAQItABQABgAIAAAAIQBa9CxbvwAAABUBAAALAAAA&#10;AAAAAAAAAAAAAB8BAABfcmVscy8ucmVsc1BLAQItABQABgAIAAAAIQCkPEw7wgAAANwAAAAPAAAA&#10;AAAAAAAAAAAAAAcCAABkcnMvZG93bnJldi54bWxQSwUGAAAAAAMAAwC3AAAA9gIAAAAA&#10;" filled="f" stroked="f" strokeweight=".5pt">
                          <v:textbox>
                            <w:txbxContent>
                              <w:p w:rsidR="00C72536" w:rsidRPr="00AD71E0" w:rsidRDefault="00C72536" w:rsidP="00C72536">
                                <w:pPr>
                                  <w:rPr>
                                    <w:sz w:val="20"/>
                                  </w:rPr>
                                </w:pPr>
                                <w:r w:rsidRPr="00AD71E0">
                                  <w:rPr>
                                    <w:sz w:val="20"/>
                                  </w:rPr>
                                  <w:t>100%</w:t>
                                </w:r>
                              </w:p>
                            </w:txbxContent>
                          </v:textbox>
                        </v:shape>
                        <v:shape id="Text Box 166" o:spid="_x0000_s1048" type="#_x0000_t202" style="position:absolute;left:21145;top:17430;width:5634;height:27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tJMxAAAANwAAAAPAAAAZHJzL2Rvd25yZXYueG1sRE9La8JA&#10;EL4L/Q/LFHrTjUKDRNcQAmIp7cHHxduYHZNgdjZmt0naX98tFLzNx/ecdTqaRvTUudqygvksAkFc&#10;WF1zqeB03E6XIJxH1thYJgXf5CDdPE3WmGg78J76gy9FCGGXoILK+zaR0hUVGXQz2xIH7mo7gz7A&#10;rpS6wyGEm0YuoiiWBmsODRW2lFdU3A5fRsF7vv3E/WVhlj9Nvvu4Zu39dH5V6uV5zFYgPI3+If53&#10;v+kwP47h75lwgdz8AgAA//8DAFBLAQItABQABgAIAAAAIQDb4fbL7gAAAIUBAAATAAAAAAAAAAAA&#10;AAAAAAAAAABbQ29udGVudF9UeXBlc10ueG1sUEsBAi0AFAAGAAgAAAAhAFr0LFu/AAAAFQEAAAsA&#10;AAAAAAAAAAAAAAAAHwEAAF9yZWxzLy5yZWxzUEsBAi0AFAAGAAgAAAAhAFTu0kzEAAAA3AAAAA8A&#10;AAAAAAAAAAAAAAAABwIAAGRycy9kb3ducmV2LnhtbFBLBQYAAAAAAwADALcAAAD4AgAAAAA=&#10;" filled="f" stroked="f" strokeweight=".5pt">
                          <v:textbox>
                            <w:txbxContent>
                              <w:p w:rsidR="00C72536" w:rsidRPr="00AD71E0" w:rsidRDefault="00C72536" w:rsidP="00C72536">
                                <w:pPr>
                                  <w:rPr>
                                    <w:sz w:val="20"/>
                                  </w:rPr>
                                </w:pPr>
                                <w:r w:rsidRPr="00AD71E0">
                                  <w:rPr>
                                    <w:sz w:val="20"/>
                                  </w:rPr>
                                  <w:t>50%</w:t>
                                </w:r>
                              </w:p>
                            </w:txbxContent>
                          </v:textbox>
                        </v:shape>
                        <v:shape id="Freeform 167" o:spid="_x0000_s1049" style="position:absolute;left:33718;top:19335;width:2354;height:196;visibility:visible;mso-wrap-style:square;v-text-anchor:middle" coordsize="235382,1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t8wgAAANwAAAAPAAAAZHJzL2Rvd25yZXYueG1sRE9Na8JA&#10;EL0X/A/LCN7qxoJJja4iQsVLoTWC1zE7JsHsbMxuNPXXu4VCb/N4n7NY9aYWN2pdZVnBZByBIM6t&#10;rrhQcMg+Xt9BOI+ssbZMCn7IwWo5eFlgqu2dv+m294UIIexSVFB636RSurwkg25sG+LAnW1r0AfY&#10;FlK3eA/hppZvURRLgxWHhhIb2pSUX/adUfD42hr9eYynXXKlPMNT0s2yk1KjYb+eg/DU+3/xn3un&#10;w/w4gd9nwgVy+QQAAP//AwBQSwECLQAUAAYACAAAACEA2+H2y+4AAACFAQAAEwAAAAAAAAAAAAAA&#10;AAAAAAAAW0NvbnRlbnRfVHlwZXNdLnhtbFBLAQItABQABgAIAAAAIQBa9CxbvwAAABUBAAALAAAA&#10;AAAAAAAAAAAAAB8BAABfcmVscy8ucmVsc1BLAQItABQABgAIAAAAIQADc3t8wgAAANwAAAAPAAAA&#10;AAAAAAAAAAAAAAcCAABkcnMvZG93bnJldi54bWxQSwUGAAAAAAMAAwC3AAAA9gIAAAAA&#10;" path="m,l212725,19050v36512,2117,21431,-2117,6350,-6350e" filled="f" strokecolor="black [3213]" strokeweight="1pt">
                          <v:stroke joinstyle="miter"/>
                          <v:path arrowok="t" o:connecttype="custom" o:connectlocs="0,0;212725,19050;219075,12700" o:connectangles="0,0,0"/>
                        </v:shape>
                        <v:line id="Straight Connector 168" o:spid="_x0000_s1050" style="position:absolute;visibility:visible" from="8953,3000" to="9493,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BluxgAAANwAAAAPAAAAZHJzL2Rvd25yZXYueG1sRI9Pa8JA&#10;EMXvQr/DMoXedFMPQaIbaS3agkVQe+hxyE7+0Oxsmt1q9NM7h4K3Gd6b936zWA6uVSfqQ+PZwPMk&#10;AUVceNtwZeDruB7PQIWIbLH1TAYuFGCZP4wWmFl/5j2dDrFSEsIhQwN1jF2mdShqchgmviMWrfS9&#10;wyhrX2nb41nCXaunSZJqhw1LQ40drWoqfg5/zsA3zl6r9he3b5v3z2GXltcVb47GPD0OL3NQkYZ4&#10;N/9ff1jBT4VWnpEJdH4DAAD//wMAUEsBAi0AFAAGAAgAAAAhANvh9svuAAAAhQEAABMAAAAAAAAA&#10;AAAAAAAAAAAAAFtDb250ZW50X1R5cGVzXS54bWxQSwECLQAUAAYACAAAACEAWvQsW78AAAAVAQAA&#10;CwAAAAAAAAAAAAAAAAAfAQAAX3JlbHMvLnJlbHNQSwECLQAUAAYACAAAACEAJsAZbsYAAADcAAAA&#10;DwAAAAAAAAAAAAAAAAAHAgAAZHJzL2Rvd25yZXYueG1sUEsFBgAAAAADAAMAtwAAAPoCAAAAAA==&#10;" strokecolor="red">
                          <v:stroke joinstyle="miter"/>
                        </v:line>
                        <v:line id="Straight Connector 169" o:spid="_x0000_s1051" style="position:absolute;visibility:visible" from="35909,17716" to="35909,1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z1wwAAANwAAAAPAAAAZHJzL2Rvd25yZXYueG1sRE9Li8Iw&#10;EL4v+B/CCN7WVA/FrUbxge6Ci+Dj4HFoxrbYTGoTtfrrzcKCt/n4njOaNKYUN6pdYVlBrxuBIE6t&#10;LjhTcNgvPwcgnEfWWFomBQ9yMBm3PkaYaHvnLd12PhMhhF2CCnLvq0RKl+Zk0HVtRRy4k60N+gDr&#10;TOoa7yHclLIfRbE0WHBoyLGieU7peXc1Co44mGXlBdeL1fdvs4lPzzmv9kp12s10CMJT49/if/eP&#10;DvPjL/h7Jlwgxy8AAAD//wMAUEsBAi0AFAAGAAgAAAAhANvh9svuAAAAhQEAABMAAAAAAAAAAAAA&#10;AAAAAAAAAFtDb250ZW50X1R5cGVzXS54bWxQSwECLQAUAAYACAAAACEAWvQsW78AAAAVAQAACwAA&#10;AAAAAAAAAAAAAAAfAQAAX3JlbHMvLnJlbHNQSwECLQAUAAYACAAAACEASYy89cMAAADcAAAADwAA&#10;AAAAAAAAAAAAAAAHAgAAZHJzL2Rvd25yZXYueG1sUEsFBgAAAAADAAMAtwAAAPcCAAAAAA==&#10;" strokecolor="red">
                          <v:stroke joinstyle="miter"/>
                        </v:line>
                        <v:line id="Straight Connector 170" o:spid="_x0000_s1052" style="position:absolute;visibility:visible" from="23288,17621" to="23288,18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4O1xwAAANwAAAAPAAAAZHJzL2Rvd25yZXYueG1sRI9Lb8JA&#10;DITvlfgPKyP1Vjb0QFFggwoVD4kKCeihRyvrPNSsN2S3kPLr60Ol3mzNeObzfNG7Rl2pC7VnA+NR&#10;Aoo497bm0sDHef00BRUissXGMxn4oQCLbPAwx9T6Gx/peoqlkhAOKRqoYmxTrUNekcMw8i2xaIXv&#10;HEZZu1LbDm8S7hr9nCQT7bBmaaiwpVVF+dfp2xn4xOmybC64f9ts3/vDpLiveHM25nHYv85ARerj&#10;v/nvemcF/0Xw5RmZQGe/AAAA//8DAFBLAQItABQABgAIAAAAIQDb4fbL7gAAAIUBAAATAAAAAAAA&#10;AAAAAAAAAAAAAABbQ29udGVudF9UeXBlc10ueG1sUEsBAi0AFAAGAAgAAAAhAFr0LFu/AAAAFQEA&#10;AAsAAAAAAAAAAAAAAAAAHwEAAF9yZWxzLy5yZWxzUEsBAi0AFAAGAAgAAAAhAF1vg7XHAAAA3AAA&#10;AA8AAAAAAAAAAAAAAAAABwIAAGRycy9kb3ducmV2LnhtbFBLBQYAAAAAAwADALcAAAD7AgAAAAA=&#10;" strokecolor="red">
                          <v:stroke joinstyle="miter"/>
                        </v:line>
                        <v:line id="Straight Connector 176" o:spid="_x0000_s1053" style="position:absolute;visibility:visible" from="30715,17668" to="30715,1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r5awwAAANwAAAAPAAAAZHJzL2Rvd25yZXYueG1sRE9Li8Iw&#10;EL4v+B/CCN7WVA9VqlF8oLvgIvg4eByasS02k9pErf76zcKCt/n4njOeNqYUd6pdYVlBrxuBIE6t&#10;LjhTcDysPocgnEfWWFomBU9yMJ20PsaYaPvgHd33PhMhhF2CCnLvq0RKl+Zk0HVtRRy4s60N+gDr&#10;TOoaHyHclLIfRbE0WHBoyLGiRU7pZX8zCk44nGflFTfL9ddPs43PrwWvD0p12s1sBMJT49/if/e3&#10;DvMHMfw9Ey6Qk18AAAD//wMAUEsBAi0AFAAGAAgAAAAhANvh9svuAAAAhQEAABMAAAAAAAAAAAAA&#10;AAAAAAAAAFtDb250ZW50X1R5cGVzXS54bWxQSwECLQAUAAYACAAAACEAWvQsW78AAAAVAQAACwAA&#10;AAAAAAAAAAAAAAAfAQAAX3JlbHMvLnJlbHNQSwECLQAUAAYACAAAACEAvcq+WsMAAADcAAAADwAA&#10;AAAAAAAAAAAAAAAHAgAAZHJzL2Rvd25yZXYueG1sUEsFBgAAAAADAAMAtwAAAPcCAAAAAA==&#10;" strokecolor="red">
                          <v:stroke joinstyle="miter"/>
                        </v:line>
                        <v:line id="Straight Connector 178" o:spid="_x0000_s1054" style="position:absolute;visibility:visible" from="35909,18859" to="35909,19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zxwAAANwAAAAPAAAAZHJzL2Rvd25yZXYueG1sRI9Lb8JA&#10;DITvlfgPKyP1Vjb0QFFggwoVD4kKCeihRyvrPNSsN2S3kPLr60Ol3mzNeObzfNG7Rl2pC7VnA+NR&#10;Aoo497bm0sDHef00BRUissXGMxn4oQCLbPAwx9T6Gx/peoqlkhAOKRqoYmxTrUNekcMw8i2xaIXv&#10;HEZZu1LbDm8S7hr9nCQT7bBmaaiwpVVF+dfp2xn4xOmybC64f9ts3/vDpLiveHM25nHYv85ARerj&#10;v/nvemcF/0Vo5RmZQGe/AAAA//8DAFBLAQItABQABgAIAAAAIQDb4fbL7gAAAIUBAAATAAAAAAAA&#10;AAAAAAAAAAAAAABbQ29udGVudF9UeXBlc10ueG1sUEsBAi0AFAAGAAgAAAAhAFr0LFu/AAAAFQEA&#10;AAsAAAAAAAAAAAAAAAAAHwEAAF9yZWxzLy5yZWxzUEsBAi0AFAAGAAgAAAAhAKMZj7PHAAAA3AAA&#10;AA8AAAAAAAAAAAAAAAAABwIAAGRycy9kb3ducmV2LnhtbFBLBQYAAAAAAwADALcAAAD7AgAAAAA=&#10;" strokecolor="red">
                          <v:stroke joinstyle="miter"/>
                        </v:line>
                        <v:line id="Straight Connector 184" o:spid="_x0000_s1055" style="position:absolute;visibility:visible" from="8858,19431" to="9398,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fWRwwAAANwAAAAPAAAAZHJzL2Rvd25yZXYueG1sRE9Li8Iw&#10;EL4v+B/CCN7WVBEp1Sg+0BVcBB8Hj0MztsVmUpusVn/9ZmHB23x8zxlPG1OKO9WusKyg141AEKdW&#10;F5wpOB1XnzEI55E1lpZJwZMcTCetjzEm2j54T/eDz0QIYZeggtz7KpHSpTkZdF1bEQfuYmuDPsA6&#10;k7rGRwg3pexH0VAaLDg05FjRIqf0evgxCs4Yz7Pyhtvl+uu72Q0vrwWvj0p12s1sBMJT49/if/dG&#10;h/nxAP6eCRfIyS8AAAD//wMAUEsBAi0AFAAGAAgAAAAhANvh9svuAAAAhQEAABMAAAAAAAAAAAAA&#10;AAAAAAAAAFtDb250ZW50X1R5cGVzXS54bWxQSwECLQAUAAYACAAAACEAWvQsW78AAAAVAQAACwAA&#10;AAAAAAAAAAAAAAAfAQAAX3JlbHMvLnJlbHNQSwECLQAUAAYACAAAACEAF4H1kcMAAADcAAAADwAA&#10;AAAAAAAAAAAAAAAHAgAAZHJzL2Rvd25yZXYueG1sUEsFBgAAAAADAAMAtwAAAPcCAAAAAA==&#10;" strokecolor="red">
                          <v:stroke joinstyle="miter"/>
                        </v:line>
                      </v:group>
                    </v:group>
                  </v:group>
                  <v:line id="Straight Connector 188" o:spid="_x0000_s1056" style="position:absolute;visibility:visible" from="10048,17430" to="10048,1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P+UxgAAANwAAAAPAAAAZHJzL2Rvd25yZXYueG1sRI9Pa8JA&#10;EMXvBb/DMoI33ehBQnSVqvgHWgS1hx6H7JiEZmdjdtW0n75zKPQ2w3vz3m/my87V6kFtqDwbGI8S&#10;UMS5txUXBj4u22EKKkRki7VnMvBNAZaL3sscM+uffKLHORZKQjhkaKCMscm0DnlJDsPIN8SiXX3r&#10;MMraFtq2+JRwV+tJkky1w4qlocSG1iXlX+e7M/CJ6aqob/i22e3fu+P0+rPm3cWYQb97nYGK1MV/&#10;89/1wQp+KrTyjEygF78AAAD//wMAUEsBAi0AFAAGAAgAAAAhANvh9svuAAAAhQEAABMAAAAAAAAA&#10;AAAAAAAAAAAAAFtDb250ZW50X1R5cGVzXS54bWxQSwECLQAUAAYACAAAACEAWvQsW78AAAAVAQAA&#10;CwAAAAAAAAAAAAAAAAAfAQAAX3JlbHMvLnJlbHNQSwECLQAUAAYACAAAACEAlsz/lMYAAADcAAAA&#10;DwAAAAAAAAAAAAAAAAAHAgAAZHJzL2Rvd25yZXYueG1sUEsFBgAAAAADAAMAtwAAAPoCAAAAAA==&#10;" strokecolor="red">
                    <v:stroke joinstyle="miter"/>
                  </v:line>
                </v:group>
              </w:pict>
            </w:r>
          </w:p>
          <w:p w:rsidR="00C72536" w:rsidRPr="004E732F" w:rsidRDefault="00C72536" w:rsidP="00844D56">
            <w:pPr>
              <w:jc w:val="both"/>
              <w:rPr>
                <w:rFonts w:asciiTheme="majorHAnsi" w:hAnsiTheme="majorHAnsi" w:cstheme="majorHAnsi"/>
                <w:b/>
              </w:rPr>
            </w:pPr>
          </w:p>
          <w:p w:rsidR="00C72536" w:rsidRPr="004E732F" w:rsidRDefault="00C72536" w:rsidP="00844D56">
            <w:pPr>
              <w:jc w:val="both"/>
              <w:rPr>
                <w:rFonts w:asciiTheme="majorHAnsi" w:hAnsiTheme="majorHAnsi" w:cstheme="majorHAnsi"/>
                <w:b/>
              </w:rPr>
            </w:pPr>
          </w:p>
          <w:p w:rsidR="00C72536" w:rsidRPr="004E732F" w:rsidRDefault="00C72536" w:rsidP="00844D56">
            <w:pPr>
              <w:jc w:val="both"/>
              <w:rPr>
                <w:rFonts w:asciiTheme="majorHAnsi" w:hAnsiTheme="majorHAnsi" w:cstheme="majorHAnsi"/>
                <w:b/>
              </w:rPr>
            </w:pPr>
          </w:p>
          <w:p w:rsidR="00C72536" w:rsidRPr="004E732F" w:rsidRDefault="00C72536" w:rsidP="00844D56">
            <w:pPr>
              <w:jc w:val="both"/>
              <w:rPr>
                <w:rFonts w:asciiTheme="majorHAnsi" w:hAnsiTheme="majorHAnsi" w:cstheme="majorHAnsi"/>
                <w:b/>
              </w:rPr>
            </w:pPr>
          </w:p>
          <w:p w:rsidR="00C72536" w:rsidRPr="004E732F" w:rsidRDefault="00C72536" w:rsidP="00844D56">
            <w:pPr>
              <w:jc w:val="both"/>
              <w:rPr>
                <w:rFonts w:asciiTheme="majorHAnsi" w:hAnsiTheme="majorHAnsi" w:cstheme="majorHAnsi"/>
                <w:b/>
              </w:rPr>
            </w:pPr>
          </w:p>
          <w:p w:rsidR="00C72536" w:rsidRPr="004E732F" w:rsidRDefault="00C72536" w:rsidP="00844D56">
            <w:pPr>
              <w:jc w:val="both"/>
              <w:rPr>
                <w:rFonts w:asciiTheme="majorHAnsi" w:hAnsiTheme="majorHAnsi" w:cstheme="majorHAnsi"/>
                <w:b/>
              </w:rPr>
            </w:pPr>
          </w:p>
          <w:p w:rsidR="00C72536" w:rsidRPr="004E732F" w:rsidRDefault="00C72536" w:rsidP="00844D56">
            <w:pPr>
              <w:jc w:val="both"/>
              <w:rPr>
                <w:rFonts w:asciiTheme="majorHAnsi" w:hAnsiTheme="majorHAnsi" w:cstheme="majorHAnsi"/>
                <w:b/>
              </w:rPr>
            </w:pPr>
          </w:p>
          <w:p w:rsidR="00C72536" w:rsidRPr="004E732F" w:rsidRDefault="00C72536" w:rsidP="00844D56">
            <w:pPr>
              <w:jc w:val="both"/>
              <w:rPr>
                <w:rFonts w:asciiTheme="majorHAnsi" w:hAnsiTheme="majorHAnsi" w:cstheme="majorHAnsi"/>
                <w:b/>
              </w:rPr>
            </w:pPr>
          </w:p>
          <w:p w:rsidR="00C72536" w:rsidRPr="004E732F" w:rsidRDefault="00C72536" w:rsidP="00844D56">
            <w:pPr>
              <w:jc w:val="both"/>
              <w:rPr>
                <w:rFonts w:asciiTheme="majorHAnsi" w:hAnsiTheme="majorHAnsi" w:cstheme="majorHAnsi"/>
                <w:b/>
              </w:rPr>
            </w:pPr>
          </w:p>
          <w:p w:rsidR="00C72536" w:rsidRPr="004E732F" w:rsidRDefault="00C72536" w:rsidP="00844D56">
            <w:pPr>
              <w:jc w:val="both"/>
              <w:rPr>
                <w:rFonts w:asciiTheme="majorHAnsi" w:hAnsiTheme="majorHAnsi" w:cstheme="majorHAnsi"/>
                <w:b/>
              </w:rPr>
            </w:pPr>
          </w:p>
        </w:tc>
      </w:tr>
    </w:tbl>
    <w:p w:rsidR="0070137E" w:rsidRPr="004E732F" w:rsidRDefault="0070137E" w:rsidP="0070137E">
      <w:pPr>
        <w:spacing w:before="0" w:after="0" w:line="276" w:lineRule="auto"/>
        <w:jc w:val="both"/>
        <w:rPr>
          <w:rFonts w:asciiTheme="majorHAnsi" w:hAnsiTheme="majorHAnsi" w:cstheme="majorHAnsi"/>
          <w:szCs w:val="28"/>
        </w:rPr>
      </w:pPr>
      <w:r w:rsidRPr="004E732F">
        <w:rPr>
          <w:rFonts w:asciiTheme="majorHAnsi" w:hAnsiTheme="majorHAnsi" w:cstheme="majorHAnsi"/>
          <w:szCs w:val="28"/>
        </w:rPr>
        <w:t>2.</w:t>
      </w:r>
    </w:p>
    <w:p w:rsidR="0070137E" w:rsidRPr="004E732F" w:rsidRDefault="0070137E" w:rsidP="0070137E">
      <w:pPr>
        <w:spacing w:before="0" w:after="0" w:line="276" w:lineRule="auto"/>
        <w:jc w:val="both"/>
        <w:rPr>
          <w:rFonts w:asciiTheme="majorHAnsi" w:hAnsiTheme="majorHAnsi" w:cstheme="majorHAnsi"/>
          <w:szCs w:val="28"/>
        </w:rPr>
      </w:pPr>
      <w:r w:rsidRPr="004E732F">
        <w:rPr>
          <w:rFonts w:asciiTheme="majorHAnsi" w:hAnsiTheme="majorHAnsi" w:cstheme="majorHAnsi"/>
          <w:szCs w:val="28"/>
        </w:rPr>
        <w:t>a. Sự khác biệt trong các hình thức hô hấp ở thực vật được thể hiện ở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2"/>
        <w:gridCol w:w="2486"/>
        <w:gridCol w:w="2250"/>
        <w:gridCol w:w="1995"/>
      </w:tblGrid>
      <w:tr w:rsidR="0070137E" w:rsidRPr="004E732F" w:rsidTr="00844D56">
        <w:tc>
          <w:tcPr>
            <w:tcW w:w="2842" w:type="dxa"/>
            <w:tcBorders>
              <w:top w:val="single" w:sz="4" w:space="0" w:color="auto"/>
              <w:left w:val="single" w:sz="4" w:space="0" w:color="auto"/>
              <w:bottom w:val="single" w:sz="4" w:space="0" w:color="auto"/>
              <w:right w:val="single" w:sz="4" w:space="0" w:color="auto"/>
            </w:tcBorders>
          </w:tcPr>
          <w:p w:rsidR="0070137E" w:rsidRPr="004E732F" w:rsidRDefault="0070137E" w:rsidP="0070137E">
            <w:pPr>
              <w:spacing w:before="0" w:after="0" w:line="276" w:lineRule="auto"/>
              <w:jc w:val="center"/>
              <w:rPr>
                <w:rFonts w:asciiTheme="majorHAnsi" w:eastAsia="Arial" w:hAnsiTheme="majorHAnsi" w:cstheme="majorHAnsi"/>
                <w:b/>
                <w:szCs w:val="28"/>
              </w:rPr>
            </w:pPr>
            <w:r w:rsidRPr="004E732F">
              <w:rPr>
                <w:rFonts w:asciiTheme="majorHAnsi" w:hAnsiTheme="majorHAnsi" w:cstheme="majorHAnsi"/>
                <w:b/>
                <w:szCs w:val="28"/>
              </w:rPr>
              <w:t>So sánh</w:t>
            </w:r>
          </w:p>
        </w:tc>
        <w:tc>
          <w:tcPr>
            <w:tcW w:w="2486" w:type="dxa"/>
            <w:tcBorders>
              <w:top w:val="single" w:sz="4" w:space="0" w:color="auto"/>
              <w:left w:val="single" w:sz="4" w:space="0" w:color="auto"/>
              <w:bottom w:val="single" w:sz="4" w:space="0" w:color="auto"/>
              <w:right w:val="single" w:sz="4" w:space="0" w:color="auto"/>
            </w:tcBorders>
          </w:tcPr>
          <w:p w:rsidR="0070137E" w:rsidRPr="004E732F" w:rsidRDefault="0070137E" w:rsidP="0070137E">
            <w:pPr>
              <w:spacing w:before="0" w:after="0" w:line="276" w:lineRule="auto"/>
              <w:jc w:val="center"/>
              <w:rPr>
                <w:rFonts w:asciiTheme="majorHAnsi" w:eastAsia="Arial" w:hAnsiTheme="majorHAnsi" w:cstheme="majorHAnsi"/>
                <w:b/>
                <w:szCs w:val="28"/>
              </w:rPr>
            </w:pPr>
            <w:r w:rsidRPr="004E732F">
              <w:rPr>
                <w:rFonts w:asciiTheme="majorHAnsi" w:hAnsiTheme="majorHAnsi" w:cstheme="majorHAnsi"/>
                <w:b/>
                <w:szCs w:val="28"/>
              </w:rPr>
              <w:t>Hô hấp hiếu khí</w:t>
            </w:r>
          </w:p>
        </w:tc>
        <w:tc>
          <w:tcPr>
            <w:tcW w:w="2250" w:type="dxa"/>
            <w:tcBorders>
              <w:top w:val="single" w:sz="4" w:space="0" w:color="auto"/>
              <w:left w:val="single" w:sz="4" w:space="0" w:color="auto"/>
              <w:bottom w:val="single" w:sz="4" w:space="0" w:color="auto"/>
              <w:right w:val="single" w:sz="4" w:space="0" w:color="auto"/>
            </w:tcBorders>
          </w:tcPr>
          <w:p w:rsidR="0070137E" w:rsidRPr="004E732F" w:rsidRDefault="0070137E" w:rsidP="0070137E">
            <w:pPr>
              <w:spacing w:before="0" w:after="0" w:line="276" w:lineRule="auto"/>
              <w:jc w:val="center"/>
              <w:rPr>
                <w:rFonts w:asciiTheme="majorHAnsi" w:eastAsia="Arial" w:hAnsiTheme="majorHAnsi" w:cstheme="majorHAnsi"/>
                <w:b/>
                <w:szCs w:val="28"/>
              </w:rPr>
            </w:pPr>
            <w:r w:rsidRPr="004E732F">
              <w:rPr>
                <w:rFonts w:asciiTheme="majorHAnsi" w:hAnsiTheme="majorHAnsi" w:cstheme="majorHAnsi"/>
                <w:b/>
                <w:szCs w:val="28"/>
              </w:rPr>
              <w:t>Hô hấp kị khí</w:t>
            </w:r>
          </w:p>
        </w:tc>
        <w:tc>
          <w:tcPr>
            <w:tcW w:w="1995" w:type="dxa"/>
            <w:tcBorders>
              <w:top w:val="single" w:sz="4" w:space="0" w:color="auto"/>
              <w:left w:val="single" w:sz="4" w:space="0" w:color="auto"/>
              <w:bottom w:val="single" w:sz="4" w:space="0" w:color="auto"/>
              <w:right w:val="single" w:sz="4" w:space="0" w:color="auto"/>
            </w:tcBorders>
          </w:tcPr>
          <w:p w:rsidR="0070137E" w:rsidRPr="004E732F" w:rsidRDefault="0070137E" w:rsidP="0070137E">
            <w:pPr>
              <w:spacing w:before="0" w:after="0" w:line="276" w:lineRule="auto"/>
              <w:jc w:val="center"/>
              <w:rPr>
                <w:rFonts w:asciiTheme="majorHAnsi" w:eastAsia="Arial" w:hAnsiTheme="majorHAnsi" w:cstheme="majorHAnsi"/>
                <w:b/>
                <w:szCs w:val="28"/>
              </w:rPr>
            </w:pPr>
            <w:r w:rsidRPr="004E732F">
              <w:rPr>
                <w:rFonts w:asciiTheme="majorHAnsi" w:hAnsiTheme="majorHAnsi" w:cstheme="majorHAnsi"/>
                <w:b/>
                <w:szCs w:val="28"/>
              </w:rPr>
              <w:t>Hô hấp sáng</w:t>
            </w:r>
          </w:p>
        </w:tc>
      </w:tr>
      <w:tr w:rsidR="0070137E" w:rsidRPr="004E732F" w:rsidTr="00844D56">
        <w:tc>
          <w:tcPr>
            <w:tcW w:w="2842" w:type="dxa"/>
            <w:tcBorders>
              <w:top w:val="single" w:sz="4" w:space="0" w:color="auto"/>
              <w:left w:val="single" w:sz="4" w:space="0" w:color="auto"/>
              <w:bottom w:val="single" w:sz="4" w:space="0" w:color="auto"/>
              <w:right w:val="single" w:sz="4" w:space="0" w:color="auto"/>
            </w:tcBorders>
          </w:tcPr>
          <w:p w:rsidR="0070137E" w:rsidRPr="004E732F" w:rsidRDefault="0070137E" w:rsidP="0070137E">
            <w:pPr>
              <w:spacing w:before="0" w:after="0" w:line="276" w:lineRule="auto"/>
              <w:rPr>
                <w:rFonts w:asciiTheme="majorHAnsi" w:eastAsia="Arial" w:hAnsiTheme="majorHAnsi" w:cstheme="majorHAnsi"/>
                <w:szCs w:val="28"/>
              </w:rPr>
            </w:pPr>
            <w:r w:rsidRPr="004E732F">
              <w:rPr>
                <w:rFonts w:asciiTheme="majorHAnsi" w:hAnsiTheme="majorHAnsi" w:cstheme="majorHAnsi"/>
                <w:szCs w:val="28"/>
              </w:rPr>
              <w:t>Điều kiện xảy ra</w:t>
            </w:r>
          </w:p>
        </w:tc>
        <w:tc>
          <w:tcPr>
            <w:tcW w:w="2486" w:type="dxa"/>
            <w:tcBorders>
              <w:top w:val="single" w:sz="4" w:space="0" w:color="auto"/>
              <w:left w:val="single" w:sz="4" w:space="0" w:color="auto"/>
              <w:bottom w:val="single" w:sz="4" w:space="0" w:color="auto"/>
              <w:right w:val="single" w:sz="4" w:space="0" w:color="auto"/>
            </w:tcBorders>
            <w:vAlign w:val="center"/>
          </w:tcPr>
          <w:p w:rsidR="0070137E" w:rsidRPr="004E732F" w:rsidRDefault="0070137E" w:rsidP="0070137E">
            <w:pPr>
              <w:spacing w:before="0" w:after="0" w:line="276" w:lineRule="auto"/>
              <w:jc w:val="center"/>
              <w:rPr>
                <w:rFonts w:asciiTheme="majorHAnsi" w:eastAsia="Arial" w:hAnsiTheme="majorHAnsi" w:cstheme="majorHAnsi"/>
                <w:szCs w:val="28"/>
              </w:rPr>
            </w:pPr>
            <w:r w:rsidRPr="004E732F">
              <w:rPr>
                <w:rFonts w:asciiTheme="majorHAnsi" w:hAnsiTheme="majorHAnsi" w:cstheme="majorHAnsi"/>
                <w:szCs w:val="28"/>
              </w:rPr>
              <w:t>1</w:t>
            </w:r>
          </w:p>
        </w:tc>
        <w:tc>
          <w:tcPr>
            <w:tcW w:w="2250" w:type="dxa"/>
            <w:tcBorders>
              <w:top w:val="single" w:sz="4" w:space="0" w:color="auto"/>
              <w:left w:val="single" w:sz="4" w:space="0" w:color="auto"/>
              <w:bottom w:val="single" w:sz="4" w:space="0" w:color="auto"/>
              <w:right w:val="single" w:sz="4" w:space="0" w:color="auto"/>
            </w:tcBorders>
            <w:vAlign w:val="center"/>
          </w:tcPr>
          <w:p w:rsidR="0070137E" w:rsidRPr="004E732F" w:rsidRDefault="0070137E" w:rsidP="0070137E">
            <w:pPr>
              <w:spacing w:before="0" w:after="0" w:line="276" w:lineRule="auto"/>
              <w:jc w:val="center"/>
              <w:rPr>
                <w:rFonts w:asciiTheme="majorHAnsi" w:eastAsia="Arial" w:hAnsiTheme="majorHAnsi" w:cstheme="majorHAnsi"/>
                <w:szCs w:val="28"/>
              </w:rPr>
            </w:pPr>
            <w:r w:rsidRPr="004E732F">
              <w:rPr>
                <w:rFonts w:asciiTheme="majorHAnsi" w:hAnsiTheme="majorHAnsi" w:cstheme="majorHAnsi"/>
                <w:szCs w:val="28"/>
              </w:rPr>
              <w:t>2</w:t>
            </w:r>
          </w:p>
        </w:tc>
        <w:tc>
          <w:tcPr>
            <w:tcW w:w="1995" w:type="dxa"/>
            <w:tcBorders>
              <w:top w:val="single" w:sz="4" w:space="0" w:color="auto"/>
              <w:left w:val="single" w:sz="4" w:space="0" w:color="auto"/>
              <w:bottom w:val="single" w:sz="4" w:space="0" w:color="auto"/>
              <w:right w:val="single" w:sz="4" w:space="0" w:color="auto"/>
            </w:tcBorders>
            <w:vAlign w:val="center"/>
          </w:tcPr>
          <w:p w:rsidR="0070137E" w:rsidRPr="004E732F" w:rsidRDefault="0070137E" w:rsidP="0070137E">
            <w:pPr>
              <w:spacing w:before="0" w:after="0" w:line="276" w:lineRule="auto"/>
              <w:jc w:val="center"/>
              <w:rPr>
                <w:rFonts w:asciiTheme="majorHAnsi" w:eastAsia="Arial" w:hAnsiTheme="majorHAnsi" w:cstheme="majorHAnsi"/>
                <w:szCs w:val="28"/>
              </w:rPr>
            </w:pPr>
            <w:r w:rsidRPr="004E732F">
              <w:rPr>
                <w:rFonts w:asciiTheme="majorHAnsi" w:hAnsiTheme="majorHAnsi" w:cstheme="majorHAnsi"/>
                <w:szCs w:val="28"/>
              </w:rPr>
              <w:t>3</w:t>
            </w:r>
          </w:p>
        </w:tc>
      </w:tr>
      <w:tr w:rsidR="0070137E" w:rsidRPr="004E732F" w:rsidTr="00844D56">
        <w:tc>
          <w:tcPr>
            <w:tcW w:w="2842" w:type="dxa"/>
            <w:tcBorders>
              <w:top w:val="single" w:sz="4" w:space="0" w:color="auto"/>
              <w:left w:val="single" w:sz="4" w:space="0" w:color="auto"/>
              <w:bottom w:val="single" w:sz="4" w:space="0" w:color="auto"/>
              <w:right w:val="single" w:sz="4" w:space="0" w:color="auto"/>
            </w:tcBorders>
          </w:tcPr>
          <w:p w:rsidR="0070137E" w:rsidRPr="004E732F" w:rsidRDefault="0070137E" w:rsidP="0070137E">
            <w:pPr>
              <w:spacing w:before="0" w:after="0" w:line="276" w:lineRule="auto"/>
              <w:rPr>
                <w:rFonts w:asciiTheme="majorHAnsi" w:eastAsia="Arial" w:hAnsiTheme="majorHAnsi" w:cstheme="majorHAnsi"/>
                <w:szCs w:val="28"/>
              </w:rPr>
            </w:pPr>
            <w:r w:rsidRPr="004E732F">
              <w:rPr>
                <w:rFonts w:asciiTheme="majorHAnsi" w:hAnsiTheme="majorHAnsi" w:cstheme="majorHAnsi"/>
                <w:szCs w:val="28"/>
              </w:rPr>
              <w:t>Chất tham gia</w:t>
            </w:r>
          </w:p>
        </w:tc>
        <w:tc>
          <w:tcPr>
            <w:tcW w:w="2486" w:type="dxa"/>
            <w:tcBorders>
              <w:top w:val="single" w:sz="4" w:space="0" w:color="auto"/>
              <w:left w:val="single" w:sz="4" w:space="0" w:color="auto"/>
              <w:bottom w:val="single" w:sz="4" w:space="0" w:color="auto"/>
              <w:right w:val="single" w:sz="4" w:space="0" w:color="auto"/>
            </w:tcBorders>
            <w:vAlign w:val="center"/>
          </w:tcPr>
          <w:p w:rsidR="0070137E" w:rsidRPr="004E732F" w:rsidRDefault="0070137E" w:rsidP="0070137E">
            <w:pPr>
              <w:spacing w:before="0" w:after="0" w:line="276" w:lineRule="auto"/>
              <w:jc w:val="center"/>
              <w:rPr>
                <w:rFonts w:asciiTheme="majorHAnsi" w:eastAsia="Arial" w:hAnsiTheme="majorHAnsi" w:cstheme="majorHAnsi"/>
                <w:szCs w:val="28"/>
              </w:rPr>
            </w:pPr>
            <w:r w:rsidRPr="004E732F">
              <w:rPr>
                <w:rFonts w:asciiTheme="majorHAnsi" w:hAnsiTheme="majorHAnsi" w:cstheme="majorHAnsi"/>
                <w:szCs w:val="28"/>
              </w:rPr>
              <w:t>4</w:t>
            </w:r>
          </w:p>
        </w:tc>
        <w:tc>
          <w:tcPr>
            <w:tcW w:w="2250" w:type="dxa"/>
            <w:tcBorders>
              <w:top w:val="single" w:sz="4" w:space="0" w:color="auto"/>
              <w:left w:val="single" w:sz="4" w:space="0" w:color="auto"/>
              <w:bottom w:val="single" w:sz="4" w:space="0" w:color="auto"/>
              <w:right w:val="single" w:sz="4" w:space="0" w:color="auto"/>
            </w:tcBorders>
            <w:vAlign w:val="center"/>
          </w:tcPr>
          <w:p w:rsidR="0070137E" w:rsidRPr="004E732F" w:rsidRDefault="0070137E" w:rsidP="0070137E">
            <w:pPr>
              <w:spacing w:before="0" w:after="0" w:line="276" w:lineRule="auto"/>
              <w:jc w:val="center"/>
              <w:rPr>
                <w:rFonts w:asciiTheme="majorHAnsi" w:eastAsia="Arial" w:hAnsiTheme="majorHAnsi" w:cstheme="majorHAnsi"/>
                <w:szCs w:val="28"/>
              </w:rPr>
            </w:pPr>
            <w:r w:rsidRPr="004E732F">
              <w:rPr>
                <w:rFonts w:asciiTheme="majorHAnsi" w:hAnsiTheme="majorHAnsi" w:cstheme="majorHAnsi"/>
                <w:szCs w:val="28"/>
              </w:rPr>
              <w:t>5</w:t>
            </w:r>
          </w:p>
        </w:tc>
        <w:tc>
          <w:tcPr>
            <w:tcW w:w="1995" w:type="dxa"/>
            <w:tcBorders>
              <w:top w:val="single" w:sz="4" w:space="0" w:color="auto"/>
              <w:left w:val="single" w:sz="4" w:space="0" w:color="auto"/>
              <w:bottom w:val="single" w:sz="4" w:space="0" w:color="auto"/>
              <w:right w:val="single" w:sz="4" w:space="0" w:color="auto"/>
            </w:tcBorders>
            <w:vAlign w:val="center"/>
          </w:tcPr>
          <w:p w:rsidR="0070137E" w:rsidRPr="004E732F" w:rsidRDefault="0070137E" w:rsidP="0070137E">
            <w:pPr>
              <w:spacing w:before="0" w:after="0" w:line="276" w:lineRule="auto"/>
              <w:jc w:val="center"/>
              <w:rPr>
                <w:rFonts w:asciiTheme="majorHAnsi" w:eastAsia="Arial" w:hAnsiTheme="majorHAnsi" w:cstheme="majorHAnsi"/>
                <w:szCs w:val="28"/>
              </w:rPr>
            </w:pPr>
            <w:r w:rsidRPr="004E732F">
              <w:rPr>
                <w:rFonts w:asciiTheme="majorHAnsi" w:hAnsiTheme="majorHAnsi" w:cstheme="majorHAnsi"/>
                <w:szCs w:val="28"/>
              </w:rPr>
              <w:t>6</w:t>
            </w:r>
          </w:p>
        </w:tc>
      </w:tr>
      <w:tr w:rsidR="0070137E" w:rsidRPr="004E732F" w:rsidTr="00844D56">
        <w:tc>
          <w:tcPr>
            <w:tcW w:w="2842" w:type="dxa"/>
            <w:tcBorders>
              <w:top w:val="single" w:sz="4" w:space="0" w:color="auto"/>
              <w:left w:val="single" w:sz="4" w:space="0" w:color="auto"/>
              <w:bottom w:val="single" w:sz="4" w:space="0" w:color="auto"/>
              <w:right w:val="single" w:sz="4" w:space="0" w:color="auto"/>
            </w:tcBorders>
          </w:tcPr>
          <w:p w:rsidR="0070137E" w:rsidRPr="004E732F" w:rsidRDefault="0070137E" w:rsidP="0070137E">
            <w:pPr>
              <w:spacing w:before="0" w:after="0" w:line="276" w:lineRule="auto"/>
              <w:rPr>
                <w:rFonts w:asciiTheme="majorHAnsi" w:eastAsia="Arial" w:hAnsiTheme="majorHAnsi" w:cstheme="majorHAnsi"/>
                <w:szCs w:val="28"/>
              </w:rPr>
            </w:pPr>
            <w:r w:rsidRPr="004E732F">
              <w:rPr>
                <w:rFonts w:asciiTheme="majorHAnsi" w:hAnsiTheme="majorHAnsi" w:cstheme="majorHAnsi"/>
                <w:szCs w:val="28"/>
              </w:rPr>
              <w:t>Sản phẩm</w:t>
            </w:r>
          </w:p>
        </w:tc>
        <w:tc>
          <w:tcPr>
            <w:tcW w:w="2486" w:type="dxa"/>
            <w:tcBorders>
              <w:top w:val="single" w:sz="4" w:space="0" w:color="auto"/>
              <w:left w:val="single" w:sz="4" w:space="0" w:color="auto"/>
              <w:bottom w:val="single" w:sz="4" w:space="0" w:color="auto"/>
              <w:right w:val="single" w:sz="4" w:space="0" w:color="auto"/>
            </w:tcBorders>
            <w:vAlign w:val="center"/>
          </w:tcPr>
          <w:p w:rsidR="0070137E" w:rsidRPr="004E732F" w:rsidRDefault="0070137E" w:rsidP="0070137E">
            <w:pPr>
              <w:spacing w:before="0" w:after="0" w:line="276" w:lineRule="auto"/>
              <w:jc w:val="center"/>
              <w:rPr>
                <w:rFonts w:asciiTheme="majorHAnsi" w:eastAsia="Arial" w:hAnsiTheme="majorHAnsi" w:cstheme="majorHAnsi"/>
                <w:szCs w:val="28"/>
              </w:rPr>
            </w:pPr>
            <w:r w:rsidRPr="004E732F">
              <w:rPr>
                <w:rFonts w:asciiTheme="majorHAnsi" w:hAnsiTheme="majorHAnsi" w:cstheme="majorHAnsi"/>
                <w:szCs w:val="28"/>
              </w:rPr>
              <w:t>7</w:t>
            </w:r>
          </w:p>
        </w:tc>
        <w:tc>
          <w:tcPr>
            <w:tcW w:w="2250" w:type="dxa"/>
            <w:tcBorders>
              <w:top w:val="single" w:sz="4" w:space="0" w:color="auto"/>
              <w:left w:val="single" w:sz="4" w:space="0" w:color="auto"/>
              <w:bottom w:val="single" w:sz="4" w:space="0" w:color="auto"/>
              <w:right w:val="single" w:sz="4" w:space="0" w:color="auto"/>
            </w:tcBorders>
            <w:vAlign w:val="center"/>
          </w:tcPr>
          <w:p w:rsidR="0070137E" w:rsidRPr="004E732F" w:rsidRDefault="0070137E" w:rsidP="0070137E">
            <w:pPr>
              <w:spacing w:before="0" w:after="0" w:line="276" w:lineRule="auto"/>
              <w:jc w:val="center"/>
              <w:rPr>
                <w:rFonts w:asciiTheme="majorHAnsi" w:eastAsia="Arial" w:hAnsiTheme="majorHAnsi" w:cstheme="majorHAnsi"/>
                <w:szCs w:val="28"/>
              </w:rPr>
            </w:pPr>
            <w:r w:rsidRPr="004E732F">
              <w:rPr>
                <w:rFonts w:asciiTheme="majorHAnsi" w:hAnsiTheme="majorHAnsi" w:cstheme="majorHAnsi"/>
                <w:szCs w:val="28"/>
              </w:rPr>
              <w:t>8</w:t>
            </w:r>
          </w:p>
        </w:tc>
        <w:tc>
          <w:tcPr>
            <w:tcW w:w="1995" w:type="dxa"/>
            <w:tcBorders>
              <w:top w:val="single" w:sz="4" w:space="0" w:color="auto"/>
              <w:left w:val="single" w:sz="4" w:space="0" w:color="auto"/>
              <w:bottom w:val="single" w:sz="4" w:space="0" w:color="auto"/>
              <w:right w:val="single" w:sz="4" w:space="0" w:color="auto"/>
            </w:tcBorders>
            <w:vAlign w:val="center"/>
          </w:tcPr>
          <w:p w:rsidR="0070137E" w:rsidRPr="004E732F" w:rsidRDefault="0070137E" w:rsidP="0070137E">
            <w:pPr>
              <w:spacing w:before="0" w:after="0" w:line="276" w:lineRule="auto"/>
              <w:jc w:val="center"/>
              <w:rPr>
                <w:rFonts w:asciiTheme="majorHAnsi" w:eastAsia="Arial" w:hAnsiTheme="majorHAnsi" w:cstheme="majorHAnsi"/>
                <w:szCs w:val="28"/>
              </w:rPr>
            </w:pPr>
            <w:r w:rsidRPr="004E732F">
              <w:rPr>
                <w:rFonts w:asciiTheme="majorHAnsi" w:hAnsiTheme="majorHAnsi" w:cstheme="majorHAnsi"/>
                <w:szCs w:val="28"/>
              </w:rPr>
              <w:t>9</w:t>
            </w:r>
          </w:p>
        </w:tc>
      </w:tr>
      <w:tr w:rsidR="0070137E" w:rsidRPr="004E732F" w:rsidTr="00844D56">
        <w:tc>
          <w:tcPr>
            <w:tcW w:w="2842" w:type="dxa"/>
            <w:tcBorders>
              <w:top w:val="single" w:sz="4" w:space="0" w:color="auto"/>
              <w:left w:val="single" w:sz="4" w:space="0" w:color="auto"/>
              <w:bottom w:val="single" w:sz="4" w:space="0" w:color="auto"/>
              <w:right w:val="single" w:sz="4" w:space="0" w:color="auto"/>
            </w:tcBorders>
          </w:tcPr>
          <w:p w:rsidR="0070137E" w:rsidRPr="004E732F" w:rsidRDefault="0070137E" w:rsidP="0070137E">
            <w:pPr>
              <w:spacing w:before="0" w:after="0" w:line="276" w:lineRule="auto"/>
              <w:rPr>
                <w:rFonts w:asciiTheme="majorHAnsi" w:eastAsia="Arial" w:hAnsiTheme="majorHAnsi" w:cstheme="majorHAnsi"/>
                <w:szCs w:val="28"/>
                <w:lang w:val="vi-VN"/>
              </w:rPr>
            </w:pPr>
            <w:r w:rsidRPr="004E732F">
              <w:rPr>
                <w:rFonts w:asciiTheme="majorHAnsi" w:hAnsiTheme="majorHAnsi" w:cstheme="majorHAnsi"/>
                <w:szCs w:val="28"/>
              </w:rPr>
              <w:t>Năng lượng thu được cho 1 phân tử chất tham gia</w:t>
            </w:r>
          </w:p>
        </w:tc>
        <w:tc>
          <w:tcPr>
            <w:tcW w:w="2486" w:type="dxa"/>
            <w:tcBorders>
              <w:top w:val="single" w:sz="4" w:space="0" w:color="auto"/>
              <w:left w:val="single" w:sz="4" w:space="0" w:color="auto"/>
              <w:bottom w:val="single" w:sz="4" w:space="0" w:color="auto"/>
              <w:right w:val="single" w:sz="4" w:space="0" w:color="auto"/>
            </w:tcBorders>
            <w:vAlign w:val="center"/>
          </w:tcPr>
          <w:p w:rsidR="0070137E" w:rsidRPr="004E732F" w:rsidRDefault="0070137E" w:rsidP="0070137E">
            <w:pPr>
              <w:spacing w:before="0" w:after="0" w:line="276" w:lineRule="auto"/>
              <w:jc w:val="center"/>
              <w:rPr>
                <w:rFonts w:asciiTheme="majorHAnsi" w:eastAsia="Arial" w:hAnsiTheme="majorHAnsi" w:cstheme="majorHAnsi"/>
                <w:szCs w:val="28"/>
                <w:lang w:val="it-IT"/>
              </w:rPr>
            </w:pPr>
            <w:r w:rsidRPr="004E732F">
              <w:rPr>
                <w:rFonts w:asciiTheme="majorHAnsi" w:hAnsiTheme="majorHAnsi" w:cstheme="majorHAnsi"/>
                <w:szCs w:val="28"/>
                <w:lang w:val="it-IT"/>
              </w:rPr>
              <w:t>10</w:t>
            </w:r>
          </w:p>
        </w:tc>
        <w:tc>
          <w:tcPr>
            <w:tcW w:w="2250" w:type="dxa"/>
            <w:tcBorders>
              <w:top w:val="single" w:sz="4" w:space="0" w:color="auto"/>
              <w:left w:val="single" w:sz="4" w:space="0" w:color="auto"/>
              <w:bottom w:val="single" w:sz="4" w:space="0" w:color="auto"/>
              <w:right w:val="single" w:sz="4" w:space="0" w:color="auto"/>
            </w:tcBorders>
            <w:vAlign w:val="center"/>
          </w:tcPr>
          <w:p w:rsidR="0070137E" w:rsidRPr="004E732F" w:rsidRDefault="0070137E" w:rsidP="0070137E">
            <w:pPr>
              <w:spacing w:before="0" w:after="0" w:line="276" w:lineRule="auto"/>
              <w:jc w:val="center"/>
              <w:rPr>
                <w:rFonts w:asciiTheme="majorHAnsi" w:eastAsia="Arial" w:hAnsiTheme="majorHAnsi" w:cstheme="majorHAnsi"/>
                <w:szCs w:val="28"/>
                <w:lang w:val="it-IT"/>
              </w:rPr>
            </w:pPr>
            <w:r w:rsidRPr="004E732F">
              <w:rPr>
                <w:rFonts w:asciiTheme="majorHAnsi" w:hAnsiTheme="majorHAnsi" w:cstheme="majorHAnsi"/>
                <w:szCs w:val="28"/>
                <w:lang w:val="it-IT"/>
              </w:rPr>
              <w:t>11</w:t>
            </w:r>
          </w:p>
        </w:tc>
        <w:tc>
          <w:tcPr>
            <w:tcW w:w="1995" w:type="dxa"/>
            <w:tcBorders>
              <w:top w:val="single" w:sz="4" w:space="0" w:color="auto"/>
              <w:left w:val="single" w:sz="4" w:space="0" w:color="auto"/>
              <w:bottom w:val="single" w:sz="4" w:space="0" w:color="auto"/>
              <w:right w:val="single" w:sz="4" w:space="0" w:color="auto"/>
            </w:tcBorders>
            <w:vAlign w:val="center"/>
          </w:tcPr>
          <w:p w:rsidR="0070137E" w:rsidRPr="004E732F" w:rsidRDefault="0070137E" w:rsidP="0070137E">
            <w:pPr>
              <w:spacing w:before="0" w:after="0" w:line="276" w:lineRule="auto"/>
              <w:jc w:val="center"/>
              <w:rPr>
                <w:rFonts w:asciiTheme="majorHAnsi" w:eastAsia="Arial" w:hAnsiTheme="majorHAnsi" w:cstheme="majorHAnsi"/>
                <w:szCs w:val="28"/>
                <w:lang w:val="it-IT"/>
              </w:rPr>
            </w:pPr>
            <w:r w:rsidRPr="004E732F">
              <w:rPr>
                <w:rFonts w:asciiTheme="majorHAnsi" w:hAnsiTheme="majorHAnsi" w:cstheme="majorHAnsi"/>
                <w:szCs w:val="28"/>
                <w:lang w:val="it-IT"/>
              </w:rPr>
              <w:t>12</w:t>
            </w:r>
          </w:p>
        </w:tc>
      </w:tr>
    </w:tbl>
    <w:p w:rsidR="0070137E" w:rsidRPr="004E732F" w:rsidRDefault="0070137E" w:rsidP="0070137E">
      <w:pPr>
        <w:spacing w:before="0" w:after="0" w:line="276" w:lineRule="auto"/>
        <w:ind w:firstLine="720"/>
        <w:jc w:val="both"/>
        <w:rPr>
          <w:rFonts w:asciiTheme="majorHAnsi" w:hAnsiTheme="majorHAnsi" w:cstheme="majorHAnsi"/>
          <w:szCs w:val="28"/>
        </w:rPr>
      </w:pPr>
      <w:r w:rsidRPr="004E732F">
        <w:rPr>
          <w:rFonts w:asciiTheme="majorHAnsi" w:hAnsiTheme="majorHAnsi" w:cstheme="majorHAnsi"/>
          <w:szCs w:val="28"/>
        </w:rPr>
        <w:t>Hãy chú thích các số theo nội dung của các ô nêu ở bảng trên?</w:t>
      </w:r>
    </w:p>
    <w:p w:rsidR="0070137E" w:rsidRPr="004E732F" w:rsidRDefault="0070137E" w:rsidP="0070137E">
      <w:pPr>
        <w:rPr>
          <w:rFonts w:asciiTheme="majorHAnsi" w:hAnsiTheme="majorHAnsi" w:cstheme="majorHAnsi"/>
          <w:bCs/>
          <w:szCs w:val="28"/>
        </w:rPr>
      </w:pPr>
      <w:r w:rsidRPr="004E732F">
        <w:rPr>
          <w:rFonts w:asciiTheme="majorHAnsi" w:hAnsiTheme="majorHAnsi" w:cstheme="majorHAnsi"/>
          <w:szCs w:val="28"/>
        </w:rPr>
        <w:t xml:space="preserve">b. </w:t>
      </w:r>
      <w:r w:rsidRPr="004E732F">
        <w:rPr>
          <w:rFonts w:asciiTheme="majorHAnsi" w:hAnsiTheme="majorHAnsi" w:cstheme="majorHAnsi"/>
          <w:bCs/>
          <w:szCs w:val="28"/>
        </w:rPr>
        <w:t>Chứng minh mối liên quan chặt chẽ giữa quá tr</w:t>
      </w:r>
      <w:r w:rsidR="00854169" w:rsidRPr="004E732F">
        <w:rPr>
          <w:rFonts w:asciiTheme="majorHAnsi" w:hAnsiTheme="majorHAnsi" w:cstheme="majorHAnsi"/>
          <w:bCs/>
          <w:szCs w:val="28"/>
        </w:rPr>
        <w:t>ì</w:t>
      </w:r>
      <w:r w:rsidRPr="004E732F">
        <w:rPr>
          <w:rFonts w:asciiTheme="majorHAnsi" w:hAnsiTheme="majorHAnsi" w:cstheme="majorHAnsi"/>
          <w:bCs/>
          <w:szCs w:val="28"/>
        </w:rPr>
        <w:t>nh hô hấp với quá tr</w:t>
      </w:r>
      <w:r w:rsidR="00854169" w:rsidRPr="004E732F">
        <w:rPr>
          <w:rFonts w:asciiTheme="majorHAnsi" w:hAnsiTheme="majorHAnsi" w:cstheme="majorHAnsi"/>
          <w:bCs/>
          <w:szCs w:val="28"/>
        </w:rPr>
        <w:t>ì</w:t>
      </w:r>
      <w:r w:rsidRPr="004E732F">
        <w:rPr>
          <w:rFonts w:asciiTheme="majorHAnsi" w:hAnsiTheme="majorHAnsi" w:cstheme="majorHAnsi"/>
          <w:bCs/>
          <w:szCs w:val="28"/>
        </w:rPr>
        <w:t>nh dinh dưỡng khoáng và trao đổi nitơ ở cây xanh.</w:t>
      </w:r>
    </w:p>
    <w:p w:rsidR="00577833" w:rsidRPr="004E732F" w:rsidRDefault="00577833" w:rsidP="00577833">
      <w:pPr>
        <w:spacing w:before="0" w:after="0" w:line="360" w:lineRule="auto"/>
        <w:rPr>
          <w:rFonts w:asciiTheme="majorHAnsi" w:hAnsiTheme="majorHAnsi" w:cstheme="majorHAnsi"/>
          <w:b/>
          <w:szCs w:val="28"/>
        </w:rPr>
      </w:pPr>
      <w:r w:rsidRPr="004E732F">
        <w:rPr>
          <w:rFonts w:asciiTheme="majorHAnsi" w:hAnsiTheme="majorHAnsi" w:cstheme="majorHAnsi"/>
          <w:b/>
          <w:szCs w:val="28"/>
          <w:lang w:val="vi-VN"/>
        </w:rPr>
        <w:t xml:space="preserve">Câu 3: (2 điểm) </w:t>
      </w:r>
      <w:r w:rsidR="00426F98" w:rsidRPr="004E732F">
        <w:rPr>
          <w:rFonts w:asciiTheme="majorHAnsi" w:hAnsiTheme="majorHAnsi" w:cstheme="majorHAnsi"/>
          <w:b/>
          <w:szCs w:val="28"/>
          <w:lang w:val="vi-VN"/>
        </w:rPr>
        <w:t>Sinh trưởng - phát triển, sinh sản, cảm ứng ở thực vật</w:t>
      </w:r>
    </w:p>
    <w:p w:rsidR="00387064" w:rsidRPr="004E732F" w:rsidRDefault="00387064" w:rsidP="00387064">
      <w:pPr>
        <w:spacing w:before="0" w:after="0" w:line="360" w:lineRule="auto"/>
        <w:jc w:val="both"/>
        <w:rPr>
          <w:rFonts w:asciiTheme="majorHAnsi" w:eastAsia="Calibri" w:hAnsiTheme="majorHAnsi" w:cstheme="majorHAnsi"/>
          <w:szCs w:val="28"/>
          <w:lang w:val="pt-BR"/>
        </w:rPr>
      </w:pPr>
      <w:r w:rsidRPr="004E732F">
        <w:rPr>
          <w:rFonts w:asciiTheme="majorHAnsi" w:eastAsia="Calibri" w:hAnsiTheme="majorHAnsi" w:cstheme="majorHAnsi"/>
          <w:szCs w:val="28"/>
          <w:lang w:val="pt-BR"/>
        </w:rPr>
        <w:lastRenderedPageBreak/>
        <w:t>1.a. Để xác định đặc điểm quang chu kì ở một loài thực vật chỉ ra hoa vào mùa hè mà không ra hoa vào mùa đông, người ta chuẩn bị các lô cây thí nghiệm và lô cây đối chứng hoàn toàn giống nhau của loài thực vật đó (cùng kiểu gen, trồng trong cùng điều kiện về dinh dưỡng...).</w:t>
      </w:r>
    </w:p>
    <w:p w:rsidR="00387064" w:rsidRPr="004E732F" w:rsidRDefault="00387064" w:rsidP="00387064">
      <w:pPr>
        <w:spacing w:before="0" w:after="0" w:line="360" w:lineRule="auto"/>
        <w:jc w:val="both"/>
        <w:rPr>
          <w:rFonts w:asciiTheme="majorHAnsi" w:eastAsia="Calibri" w:hAnsiTheme="majorHAnsi" w:cstheme="majorHAnsi"/>
          <w:szCs w:val="28"/>
          <w:lang w:val="pt-BR"/>
        </w:rPr>
      </w:pPr>
      <w:r w:rsidRPr="004E732F">
        <w:rPr>
          <w:rFonts w:asciiTheme="majorHAnsi" w:eastAsia="Calibri" w:hAnsiTheme="majorHAnsi" w:cstheme="majorHAnsi"/>
          <w:szCs w:val="28"/>
          <w:lang w:val="pt-BR"/>
        </w:rPr>
        <w:t>Thí nghiệm được tiến hành vào mùa đông, trong đó:</w:t>
      </w:r>
    </w:p>
    <w:p w:rsidR="00387064" w:rsidRPr="004E732F" w:rsidRDefault="00387064" w:rsidP="00387064">
      <w:pPr>
        <w:spacing w:before="0" w:after="0" w:line="360" w:lineRule="auto"/>
        <w:jc w:val="both"/>
        <w:rPr>
          <w:rFonts w:asciiTheme="majorHAnsi" w:eastAsia="Calibri" w:hAnsiTheme="majorHAnsi" w:cstheme="majorHAnsi"/>
          <w:szCs w:val="28"/>
          <w:lang w:val="pt-BR"/>
        </w:rPr>
      </w:pPr>
      <w:r w:rsidRPr="004E732F">
        <w:rPr>
          <w:rFonts w:asciiTheme="majorHAnsi" w:eastAsia="Calibri" w:hAnsiTheme="majorHAnsi" w:cstheme="majorHAnsi"/>
          <w:szCs w:val="28"/>
          <w:lang w:val="pt-BR"/>
        </w:rPr>
        <w:t>+ Lô đối chứng: giữ nguyên với điều kiện bình thường của mùa đông.</w:t>
      </w:r>
    </w:p>
    <w:p w:rsidR="00387064" w:rsidRPr="004E732F" w:rsidRDefault="00387064" w:rsidP="00387064">
      <w:pPr>
        <w:spacing w:before="0" w:after="0" w:line="360" w:lineRule="auto"/>
        <w:jc w:val="both"/>
        <w:rPr>
          <w:rFonts w:asciiTheme="majorHAnsi" w:eastAsia="Calibri" w:hAnsiTheme="majorHAnsi" w:cstheme="majorHAnsi"/>
          <w:szCs w:val="28"/>
          <w:lang w:val="pt-BR"/>
        </w:rPr>
      </w:pPr>
      <w:r w:rsidRPr="004E732F">
        <w:rPr>
          <w:rFonts w:asciiTheme="majorHAnsi" w:eastAsia="Calibri" w:hAnsiTheme="majorHAnsi" w:cstheme="majorHAnsi"/>
          <w:szCs w:val="28"/>
          <w:lang w:val="pt-BR"/>
        </w:rPr>
        <w:t>+ Lô thí nghiệm: trồng trong điều kiện có nhiệt độ, lượng mưa ...như của mùa hè.</w:t>
      </w:r>
    </w:p>
    <w:p w:rsidR="00387064" w:rsidRPr="004E732F" w:rsidRDefault="00387064" w:rsidP="00387064">
      <w:pPr>
        <w:spacing w:before="0" w:after="0" w:line="360" w:lineRule="auto"/>
        <w:jc w:val="both"/>
        <w:rPr>
          <w:rFonts w:asciiTheme="majorHAnsi" w:eastAsia="Calibri" w:hAnsiTheme="majorHAnsi" w:cstheme="majorHAnsi"/>
          <w:szCs w:val="28"/>
          <w:lang w:val="pt-BR"/>
        </w:rPr>
      </w:pPr>
      <w:r w:rsidRPr="004E732F">
        <w:rPr>
          <w:rFonts w:asciiTheme="majorHAnsi" w:eastAsia="Calibri" w:hAnsiTheme="majorHAnsi" w:cstheme="majorHAnsi"/>
          <w:szCs w:val="28"/>
          <w:lang w:val="pt-BR"/>
        </w:rPr>
        <w:t>Kết quả: Lô cây thí nghiệm ra hoa, lô cây đối chứng không ra hoa.</w:t>
      </w:r>
    </w:p>
    <w:p w:rsidR="00387064" w:rsidRPr="004E732F" w:rsidRDefault="00387064" w:rsidP="00387064">
      <w:pPr>
        <w:spacing w:before="0" w:after="0" w:line="360" w:lineRule="auto"/>
        <w:jc w:val="both"/>
        <w:rPr>
          <w:rFonts w:asciiTheme="majorHAnsi" w:eastAsia="Calibri" w:hAnsiTheme="majorHAnsi" w:cstheme="majorHAnsi"/>
          <w:szCs w:val="28"/>
          <w:lang w:val="pt-BR"/>
        </w:rPr>
      </w:pPr>
      <w:r w:rsidRPr="004E732F">
        <w:rPr>
          <w:rFonts w:asciiTheme="majorHAnsi" w:eastAsia="Calibri" w:hAnsiTheme="majorHAnsi" w:cstheme="majorHAnsi"/>
          <w:szCs w:val="28"/>
          <w:lang w:val="pt-BR"/>
        </w:rPr>
        <w:t>Loài thực vật trong thí nghiệm là cây ngày dài, ngày ngắn hay trung tính? Giải thích?</w:t>
      </w:r>
    </w:p>
    <w:p w:rsidR="00387064" w:rsidRPr="004E732F" w:rsidRDefault="00387064" w:rsidP="00387064">
      <w:pPr>
        <w:spacing w:before="0" w:after="0" w:line="360" w:lineRule="auto"/>
        <w:jc w:val="both"/>
        <w:rPr>
          <w:rFonts w:asciiTheme="majorHAnsi" w:eastAsia="Calibri" w:hAnsiTheme="majorHAnsi" w:cstheme="majorHAnsi"/>
          <w:szCs w:val="28"/>
          <w:lang w:val="pt-BR"/>
        </w:rPr>
      </w:pPr>
      <w:r w:rsidRPr="004E732F">
        <w:rPr>
          <w:rFonts w:asciiTheme="majorHAnsi" w:eastAsia="Calibri" w:hAnsiTheme="majorHAnsi" w:cstheme="majorHAnsi"/>
          <w:szCs w:val="28"/>
          <w:lang w:val="pt-BR"/>
        </w:rPr>
        <w:t>b. Người ta xử lí một cây ngày dài từ giai đoạn còn non bằng cách ngắt quãng đêm dài thành 2 đêm ngắn nhờ chớp ánh sáng đỏ nhưng cây vẫn không ra hoa. Em hãy đề xuất giả thuyết cho hiện tượng không ra hoa ở loài ở thực vật này?</w:t>
      </w:r>
    </w:p>
    <w:p w:rsidR="009A5AEC" w:rsidRPr="004E732F" w:rsidRDefault="000875E8" w:rsidP="00024FD7">
      <w:pPr>
        <w:tabs>
          <w:tab w:val="left" w:pos="799"/>
        </w:tabs>
        <w:ind w:right="-2"/>
        <w:jc w:val="both"/>
        <w:rPr>
          <w:rFonts w:asciiTheme="majorHAnsi" w:hAnsiTheme="majorHAnsi" w:cstheme="majorHAnsi"/>
          <w:szCs w:val="28"/>
        </w:rPr>
      </w:pPr>
      <w:r w:rsidRPr="004E732F">
        <w:rPr>
          <w:rFonts w:asciiTheme="majorHAnsi" w:hAnsiTheme="majorHAnsi" w:cstheme="majorHAnsi"/>
          <w:szCs w:val="28"/>
        </w:rPr>
        <w:t>2</w:t>
      </w:r>
      <w:r w:rsidRPr="004E732F">
        <w:rPr>
          <w:rFonts w:asciiTheme="majorHAnsi" w:hAnsiTheme="majorHAnsi" w:cstheme="majorHAnsi"/>
          <w:szCs w:val="28"/>
          <w:lang w:val="vi-VN"/>
        </w:rPr>
        <w:t xml:space="preserve">. </w:t>
      </w:r>
      <w:r w:rsidR="009A5AEC" w:rsidRPr="004E732F">
        <w:rPr>
          <w:rFonts w:asciiTheme="majorHAnsi" w:hAnsiTheme="majorHAnsi" w:cstheme="majorHAnsi"/>
          <w:szCs w:val="28"/>
        </w:rPr>
        <w:t>Hạt của một loài cây khi nằm dưới các tán cây ở rừng ôn đới thì không thể nảy mầm trong suốt mùa hè, nhưng nếu qua được mùa đông năm đó, các hạt này sẽ bắt đầu nảy mầm. Người ta đem hạt này ra khỏi các tán</w:t>
      </w:r>
      <w:r w:rsidR="00024FD7">
        <w:rPr>
          <w:rFonts w:asciiTheme="majorHAnsi" w:hAnsiTheme="majorHAnsi" w:cstheme="majorHAnsi"/>
          <w:szCs w:val="28"/>
        </w:rPr>
        <w:t xml:space="preserve"> </w:t>
      </w:r>
      <w:r w:rsidR="009A5AEC" w:rsidRPr="004E732F">
        <w:rPr>
          <w:rFonts w:asciiTheme="majorHAnsi" w:hAnsiTheme="majorHAnsi" w:cstheme="majorHAnsi"/>
          <w:szCs w:val="28"/>
        </w:rPr>
        <w:t>lá rừng vào mùa hè và đặt ở nơi có đầy đủ ánh sáng thì thấy hạt nảy</w:t>
      </w:r>
      <w:r w:rsidR="00024FD7">
        <w:rPr>
          <w:rFonts w:asciiTheme="majorHAnsi" w:hAnsiTheme="majorHAnsi" w:cstheme="majorHAnsi"/>
          <w:szCs w:val="28"/>
        </w:rPr>
        <w:t xml:space="preserve"> </w:t>
      </w:r>
      <w:r w:rsidR="009A5AEC" w:rsidRPr="004E732F">
        <w:rPr>
          <w:rFonts w:asciiTheme="majorHAnsi" w:hAnsiTheme="majorHAnsi" w:cstheme="majorHAnsi"/>
          <w:szCs w:val="28"/>
        </w:rPr>
        <w:t>mầm.</w:t>
      </w:r>
    </w:p>
    <w:p w:rsidR="000875E8" w:rsidRPr="004E732F" w:rsidRDefault="009A5AEC" w:rsidP="00024FD7">
      <w:pPr>
        <w:pStyle w:val="BodyText"/>
        <w:ind w:left="0"/>
        <w:rPr>
          <w:rFonts w:asciiTheme="majorHAnsi" w:hAnsiTheme="majorHAnsi" w:cstheme="majorHAnsi"/>
          <w:sz w:val="28"/>
          <w:szCs w:val="28"/>
        </w:rPr>
      </w:pPr>
      <w:r w:rsidRPr="004E732F">
        <w:rPr>
          <w:rFonts w:asciiTheme="majorHAnsi" w:hAnsiTheme="majorHAnsi" w:cstheme="majorHAnsi"/>
          <w:sz w:val="28"/>
          <w:szCs w:val="28"/>
        </w:rPr>
        <w:t>Yếu tố nào đóng vai trò khởi đầu sự nảy mầm của loại hạt này? Giải thích hiện tượng trên.</w:t>
      </w:r>
    </w:p>
    <w:p w:rsidR="002857F1" w:rsidRPr="004E732F" w:rsidRDefault="00577833" w:rsidP="002857F1">
      <w:pPr>
        <w:spacing w:before="0" w:after="0" w:line="360" w:lineRule="auto"/>
        <w:rPr>
          <w:rFonts w:asciiTheme="majorHAnsi" w:hAnsiTheme="majorHAnsi" w:cstheme="majorHAnsi"/>
          <w:b/>
          <w:szCs w:val="28"/>
          <w:lang w:val="sv-SE"/>
        </w:rPr>
      </w:pPr>
      <w:r w:rsidRPr="004E732F">
        <w:rPr>
          <w:rFonts w:asciiTheme="majorHAnsi" w:hAnsiTheme="majorHAnsi" w:cstheme="majorHAnsi"/>
          <w:b/>
          <w:szCs w:val="28"/>
          <w:lang w:val="sv-SE"/>
        </w:rPr>
        <w:t xml:space="preserve">Câu 4: (2 điểm) </w:t>
      </w:r>
      <w:r w:rsidR="002857F1" w:rsidRPr="004E732F">
        <w:rPr>
          <w:rFonts w:asciiTheme="majorHAnsi" w:hAnsiTheme="majorHAnsi" w:cstheme="majorHAnsi"/>
          <w:b/>
          <w:szCs w:val="28"/>
          <w:lang w:val="sv-SE"/>
        </w:rPr>
        <w:t>Tiêu hóa và hô hấp ở động vật</w:t>
      </w:r>
    </w:p>
    <w:p w:rsidR="008F6110" w:rsidRPr="004E732F" w:rsidRDefault="008F6110" w:rsidP="008F6110">
      <w:pPr>
        <w:spacing w:after="0" w:line="360" w:lineRule="auto"/>
        <w:jc w:val="both"/>
        <w:rPr>
          <w:rFonts w:asciiTheme="majorHAnsi" w:hAnsiTheme="majorHAnsi" w:cstheme="majorHAnsi"/>
          <w:szCs w:val="28"/>
        </w:rPr>
      </w:pPr>
      <w:r w:rsidRPr="004E732F">
        <w:rPr>
          <w:rFonts w:asciiTheme="majorHAnsi" w:hAnsiTheme="majorHAnsi" w:cstheme="majorHAnsi"/>
          <w:szCs w:val="28"/>
        </w:rPr>
        <w:t>1. Ở người, khi thở ra áp suất trong khoang màng phổi là -4. Tại sao khi hít vào thì áp suất trong khoang màng phổi lại là -7? Khi tràn dịch màng phổi làm mất áp lực âm trong khoang màng phổi thì thể tích phổi, dung tích sống, nhịp thở thay đổi như thế nào? Giải thích.</w:t>
      </w:r>
    </w:p>
    <w:p w:rsidR="008F6110" w:rsidRPr="004E732F" w:rsidRDefault="008F6110" w:rsidP="008F6110">
      <w:pPr>
        <w:spacing w:after="0" w:line="360" w:lineRule="auto"/>
        <w:jc w:val="both"/>
        <w:rPr>
          <w:rFonts w:asciiTheme="majorHAnsi" w:hAnsiTheme="majorHAnsi" w:cstheme="majorHAnsi"/>
          <w:szCs w:val="28"/>
        </w:rPr>
      </w:pPr>
      <w:r w:rsidRPr="004E732F">
        <w:rPr>
          <w:rFonts w:asciiTheme="majorHAnsi" w:hAnsiTheme="majorHAnsi" w:cstheme="majorHAnsi"/>
          <w:szCs w:val="28"/>
        </w:rPr>
        <w:t xml:space="preserve">2. </w:t>
      </w:r>
      <w:r w:rsidRPr="004E732F">
        <w:rPr>
          <w:rFonts w:asciiTheme="majorHAnsi" w:hAnsiTheme="majorHAnsi" w:cstheme="majorHAnsi"/>
          <w:szCs w:val="28"/>
          <w:lang w:val="es-CR"/>
        </w:rPr>
        <w:t>Trong hoạt động tiêu hóa ở Người, khi kích thích dây thần kinh giao cảm thì khả năng hấp thụ chất dinh dưỡng giảm nhưng khi kích thích dây thần kinh đối giao cảm thì lại làm tăng khả năng hấp thụ chất dinh dưỡng ở ruột. Hãy giải thích nhận định trên.</w:t>
      </w:r>
    </w:p>
    <w:p w:rsidR="00577833" w:rsidRPr="004E732F" w:rsidRDefault="00577833" w:rsidP="00577833">
      <w:pPr>
        <w:spacing w:before="0" w:after="0" w:line="360" w:lineRule="auto"/>
        <w:rPr>
          <w:rFonts w:asciiTheme="majorHAnsi" w:hAnsiTheme="majorHAnsi" w:cstheme="majorHAnsi"/>
          <w:b/>
          <w:szCs w:val="28"/>
          <w:lang w:val="nl-NL"/>
        </w:rPr>
      </w:pPr>
      <w:r w:rsidRPr="004E732F">
        <w:rPr>
          <w:rFonts w:asciiTheme="majorHAnsi" w:hAnsiTheme="majorHAnsi" w:cstheme="majorHAnsi"/>
          <w:b/>
          <w:szCs w:val="28"/>
          <w:lang w:val="nl-NL"/>
        </w:rPr>
        <w:t xml:space="preserve">Câu 5: (2 điểm) </w:t>
      </w:r>
      <w:r w:rsidR="00F27DDA" w:rsidRPr="004E732F">
        <w:rPr>
          <w:rFonts w:asciiTheme="majorHAnsi" w:hAnsiTheme="majorHAnsi" w:cstheme="majorHAnsi"/>
          <w:b/>
          <w:bCs/>
          <w:szCs w:val="28"/>
        </w:rPr>
        <w:t>Sinh lí máu, tuần hoàn</w:t>
      </w:r>
    </w:p>
    <w:p w:rsidR="00482F3C" w:rsidRPr="004E732F" w:rsidRDefault="00482F3C" w:rsidP="00482F3C">
      <w:pPr>
        <w:spacing w:before="0" w:after="0" w:line="360" w:lineRule="auto"/>
        <w:jc w:val="both"/>
        <w:rPr>
          <w:rFonts w:asciiTheme="majorHAnsi" w:eastAsia="Calibri" w:hAnsiTheme="majorHAnsi" w:cstheme="majorHAnsi"/>
          <w:szCs w:val="28"/>
          <w:lang w:val="pt-BR"/>
        </w:rPr>
      </w:pPr>
      <w:r w:rsidRPr="004E732F">
        <w:rPr>
          <w:rFonts w:asciiTheme="majorHAnsi" w:eastAsia="Calibri" w:hAnsiTheme="majorHAnsi" w:cstheme="majorHAnsi"/>
          <w:szCs w:val="28"/>
          <w:lang w:val="pt-BR"/>
        </w:rPr>
        <w:t xml:space="preserve">1. Bệnh β thalasemia là bệnh thiếu máu phổ biến ở trẻ em các nước Đông Nam Á, bệnh do đột biến ở gen globin (trên NST 11) dẫn đến không tổng hợp được hoặc tổng hợp thiếu chuỗi β gobin, vì thế hồng cầu được tạo ra nhưng thiếu hoặc không có </w:t>
      </w:r>
      <w:r w:rsidRPr="004E732F">
        <w:rPr>
          <w:rFonts w:asciiTheme="majorHAnsi" w:eastAsia="Calibri" w:hAnsiTheme="majorHAnsi" w:cstheme="majorHAnsi"/>
          <w:szCs w:val="28"/>
          <w:lang w:val="pt-BR"/>
        </w:rPr>
        <w:lastRenderedPageBreak/>
        <w:t>chuỗi β gobin, thời gian sống của hồng cầu ngắn. Hãy cho biết những khẳng định nào sau đây là đúng với bệnh nhân thiếu máu β thalasemia. Giải thích?</w:t>
      </w:r>
    </w:p>
    <w:p w:rsidR="00482F3C" w:rsidRPr="004E732F" w:rsidRDefault="00482F3C" w:rsidP="00482F3C">
      <w:pPr>
        <w:spacing w:before="0" w:after="0" w:line="360" w:lineRule="auto"/>
        <w:jc w:val="both"/>
        <w:rPr>
          <w:rFonts w:asciiTheme="majorHAnsi" w:eastAsia="Calibri" w:hAnsiTheme="majorHAnsi" w:cstheme="majorHAnsi"/>
          <w:szCs w:val="28"/>
          <w:lang w:val="pt-BR"/>
        </w:rPr>
      </w:pPr>
      <w:r w:rsidRPr="004E732F">
        <w:rPr>
          <w:rFonts w:asciiTheme="majorHAnsi" w:eastAsia="Calibri" w:hAnsiTheme="majorHAnsi" w:cstheme="majorHAnsi"/>
          <w:szCs w:val="28"/>
          <w:lang w:val="pt-BR"/>
        </w:rPr>
        <w:t>a. Hàm lượng erythropoietin trong máu những bệnh nhân này cao?</w:t>
      </w:r>
    </w:p>
    <w:p w:rsidR="00482F3C" w:rsidRPr="004E732F" w:rsidRDefault="00482F3C" w:rsidP="00482F3C">
      <w:pPr>
        <w:spacing w:before="0" w:after="0" w:line="360" w:lineRule="auto"/>
        <w:jc w:val="both"/>
        <w:rPr>
          <w:rFonts w:asciiTheme="majorHAnsi" w:eastAsia="Calibri" w:hAnsiTheme="majorHAnsi" w:cstheme="majorHAnsi"/>
          <w:szCs w:val="28"/>
          <w:lang w:val="pt-BR"/>
        </w:rPr>
      </w:pPr>
      <w:r w:rsidRPr="004E732F">
        <w:rPr>
          <w:rFonts w:asciiTheme="majorHAnsi" w:eastAsia="Calibri" w:hAnsiTheme="majorHAnsi" w:cstheme="majorHAnsi"/>
          <w:szCs w:val="28"/>
          <w:lang w:val="pt-BR"/>
        </w:rPr>
        <w:t>b. Hồng cầu ở những bệnh nhân này sẽ bị tắc nghẽn khi di chuyển ở các mao mạch bé.</w:t>
      </w:r>
    </w:p>
    <w:p w:rsidR="00482F3C" w:rsidRPr="004E732F" w:rsidRDefault="00482F3C" w:rsidP="00482F3C">
      <w:pPr>
        <w:spacing w:before="0" w:after="0" w:line="360" w:lineRule="auto"/>
        <w:jc w:val="both"/>
        <w:rPr>
          <w:rFonts w:asciiTheme="majorHAnsi" w:eastAsia="Calibri" w:hAnsiTheme="majorHAnsi" w:cstheme="majorHAnsi"/>
          <w:szCs w:val="28"/>
          <w:lang w:val="pt-BR"/>
        </w:rPr>
      </w:pPr>
      <w:r w:rsidRPr="004E732F">
        <w:rPr>
          <w:rFonts w:asciiTheme="majorHAnsi" w:eastAsia="Calibri" w:hAnsiTheme="majorHAnsi" w:cstheme="majorHAnsi"/>
          <w:szCs w:val="28"/>
          <w:lang w:val="pt-BR"/>
        </w:rPr>
        <w:t>c. Bệnh này sẽ có biến chứng là tổn thương lách.</w:t>
      </w:r>
    </w:p>
    <w:p w:rsidR="00482F3C" w:rsidRPr="004E732F" w:rsidRDefault="00482F3C" w:rsidP="00482F3C">
      <w:pPr>
        <w:spacing w:before="0" w:after="0" w:line="360" w:lineRule="auto"/>
        <w:jc w:val="both"/>
        <w:rPr>
          <w:rFonts w:asciiTheme="majorHAnsi" w:eastAsia="Calibri" w:hAnsiTheme="majorHAnsi" w:cstheme="majorHAnsi"/>
          <w:szCs w:val="28"/>
          <w:lang w:val="pt-BR"/>
        </w:rPr>
      </w:pPr>
      <w:r w:rsidRPr="004E732F">
        <w:rPr>
          <w:rFonts w:asciiTheme="majorHAnsi" w:eastAsia="Calibri" w:hAnsiTheme="majorHAnsi" w:cstheme="majorHAnsi"/>
          <w:szCs w:val="28"/>
          <w:lang w:val="pt-BR"/>
        </w:rPr>
        <w:t>d. Tỉ lệ hồng cầu lưới (hồng cầu lưới là giai đoạn biệt hóa và trưởng thành cuối cùng của hồng cầu trong tủy xương trước khi vào dòng máu tuần hoàn) giảm.</w:t>
      </w:r>
    </w:p>
    <w:p w:rsidR="00482F3C" w:rsidRPr="004E732F" w:rsidRDefault="00482F3C" w:rsidP="00482F3C">
      <w:pPr>
        <w:spacing w:before="0" w:after="0" w:line="360" w:lineRule="auto"/>
        <w:jc w:val="both"/>
        <w:rPr>
          <w:rFonts w:asciiTheme="majorHAnsi" w:eastAsia="Calibri" w:hAnsiTheme="majorHAnsi" w:cstheme="majorHAnsi"/>
          <w:szCs w:val="28"/>
          <w:lang w:val="pt-BR"/>
        </w:rPr>
      </w:pPr>
      <w:r w:rsidRPr="004E732F">
        <w:rPr>
          <w:rFonts w:asciiTheme="majorHAnsi" w:eastAsia="Calibri" w:hAnsiTheme="majorHAnsi" w:cstheme="majorHAnsi"/>
          <w:szCs w:val="28"/>
          <w:lang w:val="pt-BR"/>
        </w:rPr>
        <w:t>2. Một người được đưa đến bệnh viện trong tình trạng gần như kiệt sức sau một thời gian dài không có thức ăn và nước uống. Kết quả kiểm tra của bác sĩ cho thấy mạch của bệnh nhân nhanh và yếu, huyết áp thấp.</w:t>
      </w:r>
    </w:p>
    <w:p w:rsidR="00482F3C" w:rsidRPr="004E732F" w:rsidRDefault="00482F3C" w:rsidP="00482F3C">
      <w:pPr>
        <w:spacing w:before="0" w:after="0" w:line="360" w:lineRule="auto"/>
        <w:jc w:val="both"/>
        <w:rPr>
          <w:rFonts w:asciiTheme="majorHAnsi" w:eastAsia="Calibri" w:hAnsiTheme="majorHAnsi" w:cstheme="majorHAnsi"/>
          <w:szCs w:val="28"/>
          <w:lang w:val="pt-BR"/>
        </w:rPr>
      </w:pPr>
      <w:r w:rsidRPr="004E732F">
        <w:rPr>
          <w:rFonts w:asciiTheme="majorHAnsi" w:eastAsia="Calibri" w:hAnsiTheme="majorHAnsi" w:cstheme="majorHAnsi"/>
          <w:szCs w:val="28"/>
          <w:lang w:val="pt-BR"/>
        </w:rPr>
        <w:t>a. Nhịp tim và thể tích tâm thu của bệnh nhân ở trong tình trạng như thế nào?</w:t>
      </w:r>
    </w:p>
    <w:p w:rsidR="00482F3C" w:rsidRPr="004E732F" w:rsidRDefault="00482F3C" w:rsidP="00482F3C">
      <w:pPr>
        <w:spacing w:before="0" w:after="0" w:line="360" w:lineRule="auto"/>
        <w:jc w:val="both"/>
        <w:rPr>
          <w:rFonts w:asciiTheme="majorHAnsi" w:eastAsia="Calibri" w:hAnsiTheme="majorHAnsi" w:cstheme="majorHAnsi"/>
          <w:szCs w:val="28"/>
          <w:lang w:val="pt-BR"/>
        </w:rPr>
      </w:pPr>
      <w:r w:rsidRPr="004E732F">
        <w:rPr>
          <w:rFonts w:asciiTheme="majorHAnsi" w:eastAsia="Calibri" w:hAnsiTheme="majorHAnsi" w:cstheme="majorHAnsi"/>
          <w:szCs w:val="28"/>
          <w:lang w:val="pt-BR"/>
        </w:rPr>
        <w:t>b. Ngay sau khi kiểm tra sức khỏe, bác sĩ đã truyền vào Albumin tĩnh mạch của bệnh nhân thay vì truyền muối ăn hay đường. Hãy giải thích tại sao?</w:t>
      </w:r>
    </w:p>
    <w:p w:rsidR="00577833" w:rsidRPr="004E732F" w:rsidRDefault="00577833" w:rsidP="00577833">
      <w:pPr>
        <w:spacing w:before="0" w:after="0" w:line="360" w:lineRule="auto"/>
        <w:rPr>
          <w:rFonts w:asciiTheme="majorHAnsi" w:hAnsiTheme="majorHAnsi" w:cstheme="majorHAnsi"/>
          <w:b/>
          <w:szCs w:val="28"/>
          <w:lang w:val="vi-VN"/>
        </w:rPr>
      </w:pPr>
      <w:r w:rsidRPr="004E732F">
        <w:rPr>
          <w:rFonts w:asciiTheme="majorHAnsi" w:hAnsiTheme="majorHAnsi" w:cstheme="majorHAnsi"/>
          <w:b/>
          <w:szCs w:val="28"/>
          <w:lang w:val="vi-VN"/>
        </w:rPr>
        <w:t xml:space="preserve">Câu 6: (2 điểm) </w:t>
      </w:r>
      <w:r w:rsidR="004456D8" w:rsidRPr="004E732F">
        <w:rPr>
          <w:rFonts w:asciiTheme="majorHAnsi" w:hAnsiTheme="majorHAnsi" w:cstheme="majorHAnsi"/>
          <w:b/>
          <w:bCs/>
          <w:szCs w:val="28"/>
        </w:rPr>
        <w:t>Bài tiết và cân bằng nội môi</w:t>
      </w:r>
    </w:p>
    <w:p w:rsidR="004456D8" w:rsidRPr="004E732F" w:rsidRDefault="004456D8" w:rsidP="004456D8">
      <w:pPr>
        <w:spacing w:line="228" w:lineRule="auto"/>
        <w:jc w:val="both"/>
        <w:rPr>
          <w:rFonts w:asciiTheme="majorHAnsi" w:hAnsiTheme="majorHAnsi" w:cstheme="majorHAnsi"/>
          <w:bCs/>
          <w:szCs w:val="28"/>
        </w:rPr>
      </w:pPr>
      <w:r w:rsidRPr="004E732F">
        <w:rPr>
          <w:rFonts w:asciiTheme="majorHAnsi" w:hAnsiTheme="majorHAnsi" w:cstheme="majorHAnsi"/>
          <w:bCs/>
          <w:szCs w:val="28"/>
        </w:rPr>
        <w:t>Sơ đồ hình 11 dưới đây biểu diễn cấu tạo của một nephron ở người trưởng thành.</w:t>
      </w:r>
    </w:p>
    <w:p w:rsidR="004456D8" w:rsidRPr="004E732F" w:rsidRDefault="004456D8" w:rsidP="004456D8">
      <w:pPr>
        <w:spacing w:line="228" w:lineRule="auto"/>
        <w:jc w:val="center"/>
        <w:rPr>
          <w:rFonts w:asciiTheme="majorHAnsi" w:hAnsiTheme="majorHAnsi" w:cstheme="majorHAnsi"/>
          <w:bCs/>
          <w:szCs w:val="28"/>
        </w:rPr>
      </w:pPr>
      <w:r w:rsidRPr="004E732F">
        <w:rPr>
          <w:rFonts w:asciiTheme="majorHAnsi" w:hAnsiTheme="majorHAnsi" w:cstheme="majorHAnsi"/>
          <w:noProof/>
          <w:szCs w:val="28"/>
        </w:rPr>
        <w:drawing>
          <wp:inline distT="0" distB="0" distL="0" distR="0">
            <wp:extent cx="1885081" cy="1697341"/>
            <wp:effectExtent l="0" t="0" r="0" b="508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1910551" cy="1720274"/>
                    </a:xfrm>
                    <a:prstGeom prst="rect">
                      <a:avLst/>
                    </a:prstGeom>
                  </pic:spPr>
                </pic:pic>
              </a:graphicData>
            </a:graphic>
          </wp:inline>
        </w:drawing>
      </w:r>
    </w:p>
    <w:p w:rsidR="004456D8" w:rsidRPr="004E732F" w:rsidRDefault="004456D8" w:rsidP="004456D8">
      <w:pPr>
        <w:spacing w:line="228" w:lineRule="auto"/>
        <w:jc w:val="center"/>
        <w:rPr>
          <w:rFonts w:asciiTheme="majorHAnsi" w:hAnsiTheme="majorHAnsi" w:cstheme="majorHAnsi"/>
          <w:b/>
          <w:i/>
          <w:iCs/>
          <w:szCs w:val="28"/>
        </w:rPr>
      </w:pPr>
      <w:r w:rsidRPr="004E732F">
        <w:rPr>
          <w:rFonts w:asciiTheme="majorHAnsi" w:hAnsiTheme="majorHAnsi" w:cstheme="majorHAnsi"/>
          <w:b/>
          <w:i/>
          <w:iCs/>
          <w:szCs w:val="28"/>
        </w:rPr>
        <w:t>Hình 10</w:t>
      </w:r>
    </w:p>
    <w:p w:rsidR="004456D8" w:rsidRPr="004E732F" w:rsidRDefault="004456D8" w:rsidP="004456D8">
      <w:pPr>
        <w:spacing w:line="228" w:lineRule="auto"/>
        <w:jc w:val="both"/>
        <w:rPr>
          <w:rFonts w:asciiTheme="majorHAnsi" w:hAnsiTheme="majorHAnsi" w:cstheme="majorHAnsi"/>
          <w:bCs/>
          <w:szCs w:val="28"/>
        </w:rPr>
      </w:pPr>
      <w:r w:rsidRPr="004E732F">
        <w:rPr>
          <w:rFonts w:asciiTheme="majorHAnsi" w:hAnsiTheme="majorHAnsi" w:cstheme="majorHAnsi"/>
          <w:bCs/>
          <w:szCs w:val="28"/>
        </w:rPr>
        <w:t>Hãy cho biết:</w:t>
      </w:r>
    </w:p>
    <w:p w:rsidR="004456D8" w:rsidRPr="004E732F" w:rsidRDefault="004456D8" w:rsidP="004456D8">
      <w:pPr>
        <w:numPr>
          <w:ilvl w:val="0"/>
          <w:numId w:val="8"/>
        </w:numPr>
        <w:pBdr>
          <w:top w:val="none" w:sz="4" w:space="0" w:color="000000"/>
          <w:left w:val="none" w:sz="4" w:space="0" w:color="000000"/>
          <w:bottom w:val="none" w:sz="4" w:space="0" w:color="000000"/>
          <w:right w:val="none" w:sz="4" w:space="0" w:color="000000"/>
          <w:between w:val="none" w:sz="4" w:space="0" w:color="000000"/>
        </w:pBdr>
        <w:spacing w:before="0" w:after="0" w:line="228" w:lineRule="auto"/>
        <w:jc w:val="both"/>
        <w:rPr>
          <w:rFonts w:asciiTheme="majorHAnsi" w:hAnsiTheme="majorHAnsi" w:cstheme="majorHAnsi"/>
          <w:bCs/>
          <w:szCs w:val="28"/>
        </w:rPr>
      </w:pPr>
      <w:r w:rsidRPr="004E732F">
        <w:rPr>
          <w:rFonts w:asciiTheme="majorHAnsi" w:hAnsiTheme="majorHAnsi" w:cstheme="majorHAnsi"/>
          <w:bCs/>
          <w:szCs w:val="28"/>
        </w:rPr>
        <w:t>Tại các vị trí tương ứng với số nào (1-4) thì giá trị áp suất thẩm thấu trung bình của dịch lọc là ưu trương hơn so với giá trị áp suất thẩm thấu trung bình của máu trong cơ thể? Giải thích.</w:t>
      </w:r>
    </w:p>
    <w:p w:rsidR="004456D8" w:rsidRPr="004E732F" w:rsidRDefault="004456D8" w:rsidP="004456D8">
      <w:pPr>
        <w:numPr>
          <w:ilvl w:val="0"/>
          <w:numId w:val="8"/>
        </w:numPr>
        <w:pBdr>
          <w:top w:val="none" w:sz="4" w:space="0" w:color="000000"/>
          <w:left w:val="none" w:sz="4" w:space="0" w:color="000000"/>
          <w:bottom w:val="none" w:sz="4" w:space="0" w:color="000000"/>
          <w:right w:val="none" w:sz="4" w:space="0" w:color="000000"/>
          <w:between w:val="none" w:sz="4" w:space="0" w:color="000000"/>
        </w:pBdr>
        <w:spacing w:before="0" w:after="0" w:line="228" w:lineRule="auto"/>
        <w:jc w:val="both"/>
        <w:rPr>
          <w:rFonts w:asciiTheme="majorHAnsi" w:hAnsiTheme="majorHAnsi" w:cstheme="majorHAnsi"/>
          <w:bCs/>
          <w:szCs w:val="28"/>
        </w:rPr>
      </w:pPr>
      <w:r w:rsidRPr="004E732F">
        <w:rPr>
          <w:rFonts w:asciiTheme="majorHAnsi" w:hAnsiTheme="majorHAnsi" w:cstheme="majorHAnsi"/>
          <w:bCs/>
          <w:szCs w:val="28"/>
        </w:rPr>
        <w:t>Các cấu trúc tương ứng với số nào (1-4) tham gia vào điều hòa pH máu? Giải thích.</w:t>
      </w:r>
    </w:p>
    <w:p w:rsidR="004456D8" w:rsidRPr="004E732F" w:rsidRDefault="004456D8" w:rsidP="004456D8">
      <w:pPr>
        <w:numPr>
          <w:ilvl w:val="0"/>
          <w:numId w:val="8"/>
        </w:numPr>
        <w:pBdr>
          <w:top w:val="none" w:sz="4" w:space="0" w:color="000000"/>
          <w:left w:val="none" w:sz="4" w:space="0" w:color="000000"/>
          <w:bottom w:val="none" w:sz="4" w:space="0" w:color="000000"/>
          <w:right w:val="none" w:sz="4" w:space="0" w:color="000000"/>
          <w:between w:val="none" w:sz="4" w:space="0" w:color="000000"/>
        </w:pBdr>
        <w:spacing w:before="0" w:after="0" w:line="228" w:lineRule="auto"/>
        <w:jc w:val="both"/>
        <w:rPr>
          <w:rFonts w:asciiTheme="majorHAnsi" w:hAnsiTheme="majorHAnsi" w:cstheme="majorHAnsi"/>
          <w:bCs/>
          <w:szCs w:val="28"/>
        </w:rPr>
      </w:pPr>
      <w:r w:rsidRPr="004E732F">
        <w:rPr>
          <w:rFonts w:asciiTheme="majorHAnsi" w:hAnsiTheme="majorHAnsi" w:cstheme="majorHAnsi"/>
          <w:bCs/>
          <w:szCs w:val="28"/>
        </w:rPr>
        <w:t>Tại các vị trí tương ứng với số nào (1-4), Na</w:t>
      </w:r>
      <w:r w:rsidRPr="004E732F">
        <w:rPr>
          <w:rFonts w:asciiTheme="majorHAnsi" w:hAnsiTheme="majorHAnsi" w:cstheme="majorHAnsi"/>
          <w:bCs/>
          <w:szCs w:val="28"/>
          <w:vertAlign w:val="superscript"/>
        </w:rPr>
        <w:t>+</w:t>
      </w:r>
      <w:r w:rsidRPr="004E732F">
        <w:rPr>
          <w:rFonts w:asciiTheme="majorHAnsi" w:hAnsiTheme="majorHAnsi" w:cstheme="majorHAnsi"/>
          <w:bCs/>
          <w:szCs w:val="28"/>
        </w:rPr>
        <w:t xml:space="preserve"> được tái hấp thu từ dịch lọc? Giải thích.</w:t>
      </w:r>
    </w:p>
    <w:p w:rsidR="004456D8" w:rsidRPr="004E732F" w:rsidRDefault="004456D8" w:rsidP="004456D8">
      <w:pPr>
        <w:numPr>
          <w:ilvl w:val="0"/>
          <w:numId w:val="8"/>
        </w:numPr>
        <w:pBdr>
          <w:top w:val="none" w:sz="4" w:space="0" w:color="000000"/>
          <w:left w:val="none" w:sz="4" w:space="0" w:color="000000"/>
          <w:bottom w:val="none" w:sz="4" w:space="0" w:color="000000"/>
          <w:right w:val="none" w:sz="4" w:space="0" w:color="000000"/>
          <w:between w:val="none" w:sz="4" w:space="0" w:color="000000"/>
        </w:pBdr>
        <w:spacing w:before="0" w:after="0" w:line="228" w:lineRule="auto"/>
        <w:jc w:val="both"/>
        <w:rPr>
          <w:rFonts w:asciiTheme="majorHAnsi" w:hAnsiTheme="majorHAnsi" w:cstheme="majorHAnsi"/>
          <w:bCs/>
          <w:szCs w:val="28"/>
        </w:rPr>
      </w:pPr>
      <w:r w:rsidRPr="004E732F">
        <w:rPr>
          <w:rFonts w:asciiTheme="majorHAnsi" w:hAnsiTheme="majorHAnsi" w:cstheme="majorHAnsi"/>
          <w:bCs/>
          <w:szCs w:val="28"/>
        </w:rPr>
        <w:t>Mũi tên màu trắng thể hiện chiều dòng máu ở quản cầu thận. Tốc độ lọc ở quản cầu thận sẽ thay đổi như thế nào khi đường kính mạch máu bị co lại ở điểm X? Giải thích.</w:t>
      </w:r>
    </w:p>
    <w:p w:rsidR="00577833" w:rsidRPr="004E732F" w:rsidRDefault="00577833" w:rsidP="00577833">
      <w:pPr>
        <w:spacing w:before="0" w:after="0" w:line="360" w:lineRule="auto"/>
        <w:rPr>
          <w:rFonts w:asciiTheme="majorHAnsi" w:hAnsiTheme="majorHAnsi" w:cstheme="majorHAnsi"/>
          <w:b/>
          <w:szCs w:val="28"/>
          <w:lang w:val="pt-BR"/>
        </w:rPr>
      </w:pPr>
      <w:r w:rsidRPr="004E732F">
        <w:rPr>
          <w:rFonts w:asciiTheme="majorHAnsi" w:hAnsiTheme="majorHAnsi" w:cstheme="majorHAnsi"/>
          <w:b/>
          <w:szCs w:val="28"/>
          <w:lang w:val="pt-BR"/>
        </w:rPr>
        <w:t xml:space="preserve">Câu 7: (2 điểm) </w:t>
      </w:r>
      <w:r w:rsidR="00B62DAC" w:rsidRPr="004E732F">
        <w:rPr>
          <w:rFonts w:asciiTheme="majorHAnsi" w:hAnsiTheme="majorHAnsi" w:cstheme="majorHAnsi"/>
          <w:b/>
          <w:bCs/>
          <w:szCs w:val="28"/>
        </w:rPr>
        <w:t>Cảm ứng, sinh trưởng - phát triển và sinh sản ở động vật</w:t>
      </w:r>
    </w:p>
    <w:p w:rsidR="00F40AC3" w:rsidRPr="004E732F" w:rsidRDefault="00F40AC3" w:rsidP="00024FD7">
      <w:pPr>
        <w:pStyle w:val="BodyText"/>
        <w:spacing w:before="37"/>
        <w:ind w:left="0" w:right="-2"/>
        <w:jc w:val="both"/>
        <w:rPr>
          <w:rFonts w:asciiTheme="majorHAnsi" w:hAnsiTheme="majorHAnsi" w:cstheme="majorHAnsi"/>
          <w:sz w:val="28"/>
          <w:szCs w:val="28"/>
        </w:rPr>
      </w:pPr>
      <w:r w:rsidRPr="004E732F">
        <w:rPr>
          <w:rFonts w:asciiTheme="majorHAnsi" w:hAnsiTheme="majorHAnsi" w:cstheme="majorHAnsi"/>
          <w:sz w:val="28"/>
          <w:szCs w:val="28"/>
        </w:rPr>
        <w:lastRenderedPageBreak/>
        <w:t>Một tế bào thần kinh (nơron) được giữ trong dung dịch giống với dịch ngoại bào của mô não dưới điều kiện khí quyển ôxy tinh khiết. Sau vài phút, cyanide, một chất độc ngăn cản chuỗi truyền điện tử, được bổ sung vào dung dịch. Hãy xác định sự thay đổi của nồng độ K+ trong tế bào, nồng độ H+ trong khoảng không giữa màng ti thể, nồng độ bicacbonat trong dung dịch và khả năng tự phát của điện thế hoạt động trong tế bào? Giải thích ?</w:t>
      </w:r>
    </w:p>
    <w:p w:rsidR="00577833" w:rsidRPr="004E732F" w:rsidRDefault="00577833" w:rsidP="00577833">
      <w:pPr>
        <w:spacing w:before="0" w:after="0" w:line="360" w:lineRule="auto"/>
        <w:rPr>
          <w:rFonts w:asciiTheme="majorHAnsi" w:hAnsiTheme="majorHAnsi" w:cstheme="majorHAnsi"/>
          <w:b/>
          <w:szCs w:val="28"/>
          <w:lang w:val="sv-SE"/>
        </w:rPr>
      </w:pPr>
      <w:r w:rsidRPr="004E732F">
        <w:rPr>
          <w:rFonts w:asciiTheme="majorHAnsi" w:hAnsiTheme="majorHAnsi" w:cstheme="majorHAnsi"/>
          <w:b/>
          <w:szCs w:val="28"/>
          <w:lang w:val="sv-SE"/>
        </w:rPr>
        <w:t xml:space="preserve">Câu 8: (2 điểm) </w:t>
      </w:r>
      <w:r w:rsidR="00832A8C" w:rsidRPr="004E732F">
        <w:rPr>
          <w:rFonts w:asciiTheme="majorHAnsi" w:hAnsiTheme="majorHAnsi" w:cstheme="majorHAnsi"/>
          <w:b/>
          <w:bCs/>
          <w:szCs w:val="28"/>
        </w:rPr>
        <w:t>Nội tiết</w:t>
      </w:r>
    </w:p>
    <w:p w:rsidR="00832A8C" w:rsidRPr="004E732F" w:rsidRDefault="00832A8C" w:rsidP="00832A8C">
      <w:pPr>
        <w:spacing w:before="0" w:after="0" w:line="360" w:lineRule="auto"/>
        <w:jc w:val="both"/>
        <w:rPr>
          <w:rFonts w:asciiTheme="majorHAnsi" w:eastAsia="Calibri" w:hAnsiTheme="majorHAnsi" w:cstheme="majorHAnsi"/>
          <w:szCs w:val="28"/>
        </w:rPr>
      </w:pPr>
      <w:r w:rsidRPr="004E732F">
        <w:rPr>
          <w:rFonts w:asciiTheme="majorHAnsi" w:eastAsia="Calibri" w:hAnsiTheme="majorHAnsi" w:cstheme="majorHAnsi"/>
          <w:szCs w:val="28"/>
        </w:rPr>
        <w:t>Một bệnh nhân có biểu hiện mệt mỏi và bị phù nhẹ, đặc biệt ở mặt, tăng glucose huyết. Tuy nhiên, kết quả kiểm tra sự dung nạp glucose qua đường uống cho thấy việc giảm glucose huyết sau khi uống glucose vẫn diễn ra bình thường. Bác sĩ tiếp tục kiểm tra hàm lượng T</w:t>
      </w:r>
      <w:r w:rsidRPr="004E732F">
        <w:rPr>
          <w:rFonts w:asciiTheme="majorHAnsi" w:eastAsia="Calibri" w:hAnsiTheme="majorHAnsi" w:cstheme="majorHAnsi"/>
          <w:szCs w:val="28"/>
          <w:vertAlign w:val="subscript"/>
        </w:rPr>
        <w:t>4</w:t>
      </w:r>
      <w:r w:rsidRPr="004E732F">
        <w:rPr>
          <w:rFonts w:asciiTheme="majorHAnsi" w:eastAsia="Calibri" w:hAnsiTheme="majorHAnsi" w:cstheme="majorHAnsi"/>
          <w:szCs w:val="28"/>
        </w:rPr>
        <w:t xml:space="preserve"> và T</w:t>
      </w:r>
      <w:r w:rsidRPr="004E732F">
        <w:rPr>
          <w:rFonts w:asciiTheme="majorHAnsi" w:eastAsia="Calibri" w:hAnsiTheme="majorHAnsi" w:cstheme="majorHAnsi"/>
          <w:szCs w:val="28"/>
          <w:vertAlign w:val="subscript"/>
        </w:rPr>
        <w:t>3</w:t>
      </w:r>
      <w:r w:rsidRPr="004E732F">
        <w:rPr>
          <w:rFonts w:asciiTheme="majorHAnsi" w:eastAsia="Calibri" w:hAnsiTheme="majorHAnsi" w:cstheme="majorHAnsi"/>
          <w:szCs w:val="28"/>
        </w:rPr>
        <w:t xml:space="preserve"> trong máu thì thấy không có bất thường nhưng hàm lượng ACTH thì rất thấp, hàm lượng axit béo tự do cao. </w:t>
      </w:r>
    </w:p>
    <w:p w:rsidR="00832A8C" w:rsidRPr="004E732F" w:rsidRDefault="00832A8C" w:rsidP="00832A8C">
      <w:pPr>
        <w:spacing w:before="0" w:after="0" w:line="360" w:lineRule="auto"/>
        <w:jc w:val="both"/>
        <w:rPr>
          <w:rFonts w:asciiTheme="majorHAnsi" w:eastAsia="Calibri" w:hAnsiTheme="majorHAnsi" w:cstheme="majorHAnsi"/>
          <w:szCs w:val="28"/>
        </w:rPr>
      </w:pPr>
      <w:r w:rsidRPr="004E732F">
        <w:rPr>
          <w:rFonts w:asciiTheme="majorHAnsi" w:eastAsia="Calibri" w:hAnsiTheme="majorHAnsi" w:cstheme="majorHAnsi"/>
          <w:szCs w:val="28"/>
        </w:rPr>
        <w:t>a. Hàm lượng glucose huyết cao trong máu bệnh nhân là biểu hiện của bệnh tiểu đường typ II hay do rối loạn hoocmon tuyến thượng thận? Giải thích?</w:t>
      </w:r>
    </w:p>
    <w:p w:rsidR="00832A8C" w:rsidRPr="004E732F" w:rsidRDefault="00832A8C" w:rsidP="00832A8C">
      <w:pPr>
        <w:spacing w:before="0" w:after="0" w:line="360" w:lineRule="auto"/>
        <w:jc w:val="both"/>
        <w:rPr>
          <w:rFonts w:asciiTheme="majorHAnsi" w:eastAsia="Calibri" w:hAnsiTheme="majorHAnsi" w:cstheme="majorHAnsi"/>
          <w:szCs w:val="28"/>
        </w:rPr>
      </w:pPr>
      <w:r w:rsidRPr="004E732F">
        <w:rPr>
          <w:rFonts w:asciiTheme="majorHAnsi" w:eastAsia="Calibri" w:hAnsiTheme="majorHAnsi" w:cstheme="majorHAnsi"/>
          <w:szCs w:val="28"/>
        </w:rPr>
        <w:t>b. Nguyên nhân gây phù mặt ở bệnh nhân có phải do rối loạn chức năng tuyến giáp gây ra không? Tại sao?</w:t>
      </w:r>
    </w:p>
    <w:p w:rsidR="00577833" w:rsidRPr="004E732F" w:rsidRDefault="00577833" w:rsidP="00577833">
      <w:pPr>
        <w:spacing w:before="0" w:after="0" w:line="360" w:lineRule="auto"/>
        <w:rPr>
          <w:rFonts w:asciiTheme="majorHAnsi" w:hAnsiTheme="majorHAnsi" w:cstheme="majorHAnsi"/>
          <w:b/>
          <w:szCs w:val="28"/>
          <w:lang w:val="sv-SE"/>
        </w:rPr>
      </w:pPr>
      <w:r w:rsidRPr="004E732F">
        <w:rPr>
          <w:rFonts w:asciiTheme="majorHAnsi" w:hAnsiTheme="majorHAnsi" w:cstheme="majorHAnsi"/>
          <w:b/>
          <w:szCs w:val="28"/>
          <w:lang w:val="sv-SE"/>
        </w:rPr>
        <w:t xml:space="preserve">Câu 9: (2 điểm) </w:t>
      </w:r>
      <w:r w:rsidR="00493A17" w:rsidRPr="004E732F">
        <w:rPr>
          <w:rFonts w:asciiTheme="majorHAnsi" w:hAnsiTheme="majorHAnsi" w:cstheme="majorHAnsi"/>
          <w:bCs/>
          <w:szCs w:val="28"/>
        </w:rPr>
        <w:t>Phương án thực hành (giải phẫu thích nghi)</w:t>
      </w:r>
    </w:p>
    <w:p w:rsidR="000E0A80" w:rsidRPr="004E732F" w:rsidRDefault="000E0A80" w:rsidP="000E0A80">
      <w:pPr>
        <w:spacing w:before="0" w:after="0" w:line="360" w:lineRule="auto"/>
        <w:jc w:val="both"/>
        <w:rPr>
          <w:rFonts w:asciiTheme="majorHAnsi" w:eastAsia="Calibri" w:hAnsiTheme="majorHAnsi" w:cstheme="majorHAnsi"/>
          <w:szCs w:val="28"/>
          <w:lang w:val="pt-BR"/>
        </w:rPr>
      </w:pPr>
      <w:r w:rsidRPr="004E732F">
        <w:rPr>
          <w:rFonts w:asciiTheme="majorHAnsi" w:eastAsia="Calibri" w:hAnsiTheme="majorHAnsi" w:cstheme="majorHAnsi"/>
          <w:szCs w:val="28"/>
          <w:lang w:val="pt-BR"/>
        </w:rPr>
        <w:t>a. Nêu vắn tắt qui trình nhuộm các vi phẫu thực vật để nhận diện các cấu trúc cơ bản của nó dưới kính hiển vi?</w:t>
      </w:r>
    </w:p>
    <w:p w:rsidR="000E0A80" w:rsidRPr="004E732F" w:rsidRDefault="000E0A80" w:rsidP="000E0A80">
      <w:pPr>
        <w:spacing w:before="0" w:after="0" w:line="360" w:lineRule="auto"/>
        <w:jc w:val="both"/>
        <w:rPr>
          <w:rFonts w:asciiTheme="majorHAnsi" w:eastAsia="Calibri" w:hAnsiTheme="majorHAnsi" w:cstheme="majorHAnsi"/>
          <w:szCs w:val="28"/>
          <w:lang w:val="pt-BR"/>
        </w:rPr>
      </w:pPr>
      <w:r w:rsidRPr="004E732F">
        <w:rPr>
          <w:rFonts w:asciiTheme="majorHAnsi" w:eastAsia="Calibri" w:hAnsiTheme="majorHAnsi" w:cstheme="majorHAnsi"/>
          <w:szCs w:val="28"/>
          <w:lang w:val="pt-BR"/>
        </w:rPr>
        <w:t>b. Cấu trúc nào của vi phẫu thực vật sẽ bắt màu của xanh mêtylen (hoặc lục mêtyl)? Tại sao chỉ có cấu trúc đó mà không có cấu trúc khác bắt màu chất này.</w:t>
      </w:r>
    </w:p>
    <w:p w:rsidR="00CC5822" w:rsidRPr="004E732F" w:rsidRDefault="00577833" w:rsidP="00CC5822">
      <w:pPr>
        <w:spacing w:line="312" w:lineRule="auto"/>
        <w:rPr>
          <w:rFonts w:asciiTheme="majorHAnsi" w:hAnsiTheme="majorHAnsi" w:cstheme="majorHAnsi"/>
          <w:b/>
          <w:szCs w:val="28"/>
        </w:rPr>
      </w:pPr>
      <w:r w:rsidRPr="004E732F">
        <w:rPr>
          <w:rFonts w:asciiTheme="majorHAnsi" w:hAnsiTheme="majorHAnsi" w:cstheme="majorHAnsi"/>
          <w:b/>
          <w:szCs w:val="28"/>
          <w:lang w:val="vi-VN"/>
        </w:rPr>
        <w:t xml:space="preserve">Câu 10: (2 điểm) </w:t>
      </w:r>
      <w:r w:rsidR="00CC5822" w:rsidRPr="004E732F">
        <w:rPr>
          <w:rFonts w:asciiTheme="majorHAnsi" w:hAnsiTheme="majorHAnsi" w:cstheme="majorHAnsi"/>
          <w:b/>
          <w:bCs/>
          <w:szCs w:val="28"/>
        </w:rPr>
        <w:t xml:space="preserve">Di truyền phân tử, điều hòa hoạt động gen. </w:t>
      </w:r>
    </w:p>
    <w:p w:rsidR="007E20B4" w:rsidRPr="004E732F" w:rsidRDefault="007E20B4" w:rsidP="007E20B4">
      <w:pPr>
        <w:jc w:val="both"/>
        <w:rPr>
          <w:rFonts w:asciiTheme="majorHAnsi" w:hAnsiTheme="majorHAnsi" w:cstheme="majorHAnsi"/>
          <w:szCs w:val="28"/>
        </w:rPr>
      </w:pPr>
      <w:r w:rsidRPr="004E732F">
        <w:rPr>
          <w:rFonts w:asciiTheme="majorHAnsi" w:hAnsiTheme="majorHAnsi" w:cstheme="majorHAnsi"/>
          <w:szCs w:val="28"/>
        </w:rPr>
        <w:t xml:space="preserve">a) Nếu một đột biến làm thay đổi trình tự operator của operon </w:t>
      </w:r>
      <w:r w:rsidRPr="004E732F">
        <w:rPr>
          <w:rFonts w:asciiTheme="majorHAnsi" w:hAnsiTheme="majorHAnsi" w:cstheme="majorHAnsi"/>
          <w:i/>
          <w:szCs w:val="28"/>
        </w:rPr>
        <w:t>lac</w:t>
      </w:r>
      <w:r w:rsidRPr="004E732F">
        <w:rPr>
          <w:rFonts w:asciiTheme="majorHAnsi" w:hAnsiTheme="majorHAnsi" w:cstheme="majorHAnsi"/>
          <w:szCs w:val="28"/>
        </w:rPr>
        <w:t xml:space="preserve"> dẫn đến việc chất ức chế mất khả năng liên kết vào đó, thì sự tổng hợp β – galactosidase của tế bào bị ảnh hưởng thế nào?</w:t>
      </w:r>
    </w:p>
    <w:p w:rsidR="007E20B4" w:rsidRPr="004E732F" w:rsidRDefault="007E20B4" w:rsidP="007E20B4">
      <w:pPr>
        <w:jc w:val="both"/>
        <w:rPr>
          <w:rFonts w:asciiTheme="majorHAnsi" w:hAnsiTheme="majorHAnsi" w:cstheme="majorHAnsi"/>
          <w:szCs w:val="28"/>
        </w:rPr>
      </w:pPr>
      <w:r w:rsidRPr="004E732F">
        <w:rPr>
          <w:rFonts w:asciiTheme="majorHAnsi" w:hAnsiTheme="majorHAnsi" w:cstheme="majorHAnsi"/>
          <w:szCs w:val="28"/>
        </w:rPr>
        <w:t xml:space="preserve">b) Hãy mô tả sự liên kết của ARN polymeraza, chất ức chế, và chất hoạt hóa vào operon </w:t>
      </w:r>
      <w:r w:rsidRPr="004E732F">
        <w:rPr>
          <w:rFonts w:asciiTheme="majorHAnsi" w:hAnsiTheme="majorHAnsi" w:cstheme="majorHAnsi"/>
          <w:i/>
          <w:szCs w:val="28"/>
        </w:rPr>
        <w:t>lac</w:t>
      </w:r>
      <w:r w:rsidRPr="004E732F">
        <w:rPr>
          <w:rFonts w:asciiTheme="majorHAnsi" w:hAnsiTheme="majorHAnsi" w:cstheme="majorHAnsi"/>
          <w:szCs w:val="28"/>
        </w:rPr>
        <w:t xml:space="preserve"> khi trong môi trường không có cả glucose và lactose. Lúc đó, sự phiên mã của operon </w:t>
      </w:r>
      <w:r w:rsidRPr="004E732F">
        <w:rPr>
          <w:rFonts w:asciiTheme="majorHAnsi" w:hAnsiTheme="majorHAnsi" w:cstheme="majorHAnsi"/>
          <w:i/>
          <w:szCs w:val="28"/>
        </w:rPr>
        <w:t>lac</w:t>
      </w:r>
      <w:r w:rsidRPr="004E732F">
        <w:rPr>
          <w:rFonts w:asciiTheme="majorHAnsi" w:hAnsiTheme="majorHAnsi" w:cstheme="majorHAnsi"/>
          <w:szCs w:val="28"/>
        </w:rPr>
        <w:t xml:space="preserve"> bị ảnh hưởng như thế nào? Sự phiên mã của các gen khác ngoài operon </w:t>
      </w:r>
      <w:r w:rsidRPr="004E732F">
        <w:rPr>
          <w:rFonts w:asciiTheme="majorHAnsi" w:hAnsiTheme="majorHAnsi" w:cstheme="majorHAnsi"/>
          <w:i/>
          <w:szCs w:val="28"/>
        </w:rPr>
        <w:t xml:space="preserve">lac </w:t>
      </w:r>
      <w:r w:rsidRPr="004E732F">
        <w:rPr>
          <w:rFonts w:asciiTheme="majorHAnsi" w:hAnsiTheme="majorHAnsi" w:cstheme="majorHAnsi"/>
          <w:szCs w:val="28"/>
        </w:rPr>
        <w:t>có thể được điều hòa thế nào nếu như có một loại đường khác?</w:t>
      </w:r>
    </w:p>
    <w:p w:rsidR="00577833" w:rsidRPr="004E732F" w:rsidRDefault="00577833" w:rsidP="00577833">
      <w:pPr>
        <w:spacing w:before="0" w:after="0" w:line="360" w:lineRule="auto"/>
        <w:rPr>
          <w:rFonts w:asciiTheme="majorHAnsi" w:hAnsiTheme="majorHAnsi" w:cstheme="majorHAnsi"/>
          <w:b/>
          <w:szCs w:val="28"/>
          <w:lang w:val="vi-VN"/>
        </w:rPr>
      </w:pPr>
    </w:p>
    <w:p w:rsidR="00577833" w:rsidRPr="004E732F" w:rsidRDefault="00577833" w:rsidP="00577833">
      <w:pPr>
        <w:spacing w:before="0" w:after="0" w:line="360" w:lineRule="auto"/>
        <w:jc w:val="center"/>
        <w:rPr>
          <w:rFonts w:asciiTheme="majorHAnsi" w:hAnsiTheme="majorHAnsi" w:cstheme="majorHAnsi"/>
          <w:szCs w:val="28"/>
          <w:lang w:val="nl-NL"/>
        </w:rPr>
      </w:pPr>
      <w:r w:rsidRPr="004E732F">
        <w:rPr>
          <w:rFonts w:asciiTheme="majorHAnsi" w:hAnsiTheme="majorHAnsi" w:cstheme="majorHAnsi"/>
          <w:szCs w:val="28"/>
          <w:lang w:val="nl-NL"/>
        </w:rPr>
        <w:t>--------------- HẾT---------------</w:t>
      </w:r>
    </w:p>
    <w:p w:rsidR="00577833" w:rsidRPr="004E732F" w:rsidRDefault="00577833" w:rsidP="00577833">
      <w:pPr>
        <w:tabs>
          <w:tab w:val="left" w:pos="3503"/>
        </w:tabs>
        <w:spacing w:before="0" w:after="0" w:line="360" w:lineRule="auto"/>
        <w:ind w:left="5760"/>
        <w:jc w:val="center"/>
        <w:rPr>
          <w:rFonts w:asciiTheme="majorHAnsi" w:hAnsiTheme="majorHAnsi" w:cstheme="majorHAnsi"/>
          <w:szCs w:val="28"/>
          <w:lang w:val="pt-BR"/>
        </w:rPr>
      </w:pPr>
    </w:p>
    <w:p w:rsidR="00577833" w:rsidRPr="004E732F" w:rsidRDefault="00577833" w:rsidP="00577833">
      <w:pPr>
        <w:rPr>
          <w:rFonts w:asciiTheme="majorHAnsi" w:hAnsiTheme="majorHAnsi" w:cstheme="majorHAnsi"/>
          <w:szCs w:val="28"/>
        </w:rPr>
      </w:pPr>
    </w:p>
    <w:sectPr w:rsidR="00577833" w:rsidRPr="004E732F" w:rsidSect="002B712C">
      <w:footerReference w:type="default" r:id="rId8"/>
      <w:pgSz w:w="11906" w:h="16838" w:code="9"/>
      <w:pgMar w:top="851" w:right="851" w:bottom="851" w:left="1418" w:header="283" w:footer="283"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B7E" w:rsidRDefault="00981B7E" w:rsidP="002B712C">
      <w:pPr>
        <w:spacing w:before="0" w:after="0"/>
      </w:pPr>
      <w:r>
        <w:separator/>
      </w:r>
    </w:p>
  </w:endnote>
  <w:endnote w:type="continuationSeparator" w:id="1">
    <w:p w:rsidR="00981B7E" w:rsidRDefault="00981B7E" w:rsidP="002B712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11626"/>
      <w:docPartObj>
        <w:docPartGallery w:val="Page Numbers (Bottom of Page)"/>
        <w:docPartUnique/>
      </w:docPartObj>
    </w:sdtPr>
    <w:sdtEndPr>
      <w:rPr>
        <w:sz w:val="26"/>
        <w:szCs w:val="26"/>
      </w:rPr>
    </w:sdtEndPr>
    <w:sdtContent>
      <w:p w:rsidR="002B712C" w:rsidRDefault="002B712C">
        <w:pPr>
          <w:pStyle w:val="Footer"/>
          <w:jc w:val="right"/>
        </w:pPr>
        <w:r w:rsidRPr="002B712C">
          <w:rPr>
            <w:sz w:val="26"/>
            <w:szCs w:val="26"/>
          </w:rPr>
          <w:fldChar w:fldCharType="begin"/>
        </w:r>
        <w:r w:rsidRPr="002B712C">
          <w:rPr>
            <w:sz w:val="26"/>
            <w:szCs w:val="26"/>
          </w:rPr>
          <w:instrText xml:space="preserve"> PAGE   \* MERGEFORMAT </w:instrText>
        </w:r>
        <w:r w:rsidRPr="002B712C">
          <w:rPr>
            <w:sz w:val="26"/>
            <w:szCs w:val="26"/>
          </w:rPr>
          <w:fldChar w:fldCharType="separate"/>
        </w:r>
        <w:r>
          <w:rPr>
            <w:noProof/>
            <w:sz w:val="26"/>
            <w:szCs w:val="26"/>
          </w:rPr>
          <w:t>1</w:t>
        </w:r>
        <w:r w:rsidRPr="002B712C">
          <w:rPr>
            <w:sz w:val="26"/>
            <w:szCs w:val="26"/>
          </w:rPr>
          <w:fldChar w:fldCharType="end"/>
        </w:r>
      </w:p>
    </w:sdtContent>
  </w:sdt>
  <w:p w:rsidR="002B712C" w:rsidRDefault="002B71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B7E" w:rsidRDefault="00981B7E" w:rsidP="002B712C">
      <w:pPr>
        <w:spacing w:before="0" w:after="0"/>
      </w:pPr>
      <w:r>
        <w:separator/>
      </w:r>
    </w:p>
  </w:footnote>
  <w:footnote w:type="continuationSeparator" w:id="1">
    <w:p w:rsidR="00981B7E" w:rsidRDefault="00981B7E" w:rsidP="002B712C">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C32"/>
    <w:multiLevelType w:val="hybridMultilevel"/>
    <w:tmpl w:val="078E47B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939540B"/>
    <w:multiLevelType w:val="hybridMultilevel"/>
    <w:tmpl w:val="A2BA44CA"/>
    <w:lvl w:ilvl="0" w:tplc="C908D2F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3B01D8"/>
    <w:multiLevelType w:val="hybridMultilevel"/>
    <w:tmpl w:val="3BDA9CBA"/>
    <w:lvl w:ilvl="0" w:tplc="A1A23D7C">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E41DAE"/>
    <w:multiLevelType w:val="hybridMultilevel"/>
    <w:tmpl w:val="E1BA3450"/>
    <w:lvl w:ilvl="0" w:tplc="53D4492A">
      <w:start w:val="1"/>
      <w:numFmt w:val="lowerLetter"/>
      <w:lvlText w:val="%1)"/>
      <w:lvlJc w:val="left"/>
      <w:pPr>
        <w:ind w:left="99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71022070"/>
    <w:multiLevelType w:val="hybridMultilevel"/>
    <w:tmpl w:val="4DDA1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1F4F1C"/>
    <w:multiLevelType w:val="hybridMultilevel"/>
    <w:tmpl w:val="5170B0D4"/>
    <w:lvl w:ilvl="0" w:tplc="6AF234EA">
      <w:numFmt w:val="bullet"/>
      <w:lvlText w:val="-"/>
      <w:lvlJc w:val="left"/>
      <w:pPr>
        <w:ind w:left="420" w:hanging="166"/>
      </w:pPr>
      <w:rPr>
        <w:rFonts w:hint="default"/>
        <w:w w:val="99"/>
        <w:lang w:eastAsia="en-US" w:bidi="ar-SA"/>
      </w:rPr>
    </w:lvl>
    <w:lvl w:ilvl="1" w:tplc="45C4F046">
      <w:numFmt w:val="bullet"/>
      <w:lvlText w:val="•"/>
      <w:lvlJc w:val="left"/>
      <w:pPr>
        <w:ind w:left="1390" w:hanging="166"/>
      </w:pPr>
      <w:rPr>
        <w:rFonts w:hint="default"/>
        <w:lang w:eastAsia="en-US" w:bidi="ar-SA"/>
      </w:rPr>
    </w:lvl>
    <w:lvl w:ilvl="2" w:tplc="4B50A64A">
      <w:numFmt w:val="bullet"/>
      <w:lvlText w:val="•"/>
      <w:lvlJc w:val="left"/>
      <w:pPr>
        <w:ind w:left="2361" w:hanging="166"/>
      </w:pPr>
      <w:rPr>
        <w:rFonts w:hint="default"/>
        <w:lang w:eastAsia="en-US" w:bidi="ar-SA"/>
      </w:rPr>
    </w:lvl>
    <w:lvl w:ilvl="3" w:tplc="1354F220">
      <w:numFmt w:val="bullet"/>
      <w:lvlText w:val="•"/>
      <w:lvlJc w:val="left"/>
      <w:pPr>
        <w:ind w:left="3331" w:hanging="166"/>
      </w:pPr>
      <w:rPr>
        <w:rFonts w:hint="default"/>
        <w:lang w:eastAsia="en-US" w:bidi="ar-SA"/>
      </w:rPr>
    </w:lvl>
    <w:lvl w:ilvl="4" w:tplc="53462E88">
      <w:numFmt w:val="bullet"/>
      <w:lvlText w:val="•"/>
      <w:lvlJc w:val="left"/>
      <w:pPr>
        <w:ind w:left="4302" w:hanging="166"/>
      </w:pPr>
      <w:rPr>
        <w:rFonts w:hint="default"/>
        <w:lang w:eastAsia="en-US" w:bidi="ar-SA"/>
      </w:rPr>
    </w:lvl>
    <w:lvl w:ilvl="5" w:tplc="74649698">
      <w:numFmt w:val="bullet"/>
      <w:lvlText w:val="•"/>
      <w:lvlJc w:val="left"/>
      <w:pPr>
        <w:ind w:left="5272" w:hanging="166"/>
      </w:pPr>
      <w:rPr>
        <w:rFonts w:hint="default"/>
        <w:lang w:eastAsia="en-US" w:bidi="ar-SA"/>
      </w:rPr>
    </w:lvl>
    <w:lvl w:ilvl="6" w:tplc="EF98285C">
      <w:numFmt w:val="bullet"/>
      <w:lvlText w:val="•"/>
      <w:lvlJc w:val="left"/>
      <w:pPr>
        <w:ind w:left="6243" w:hanging="166"/>
      </w:pPr>
      <w:rPr>
        <w:rFonts w:hint="default"/>
        <w:lang w:eastAsia="en-US" w:bidi="ar-SA"/>
      </w:rPr>
    </w:lvl>
    <w:lvl w:ilvl="7" w:tplc="D5B2992C">
      <w:numFmt w:val="bullet"/>
      <w:lvlText w:val="•"/>
      <w:lvlJc w:val="left"/>
      <w:pPr>
        <w:ind w:left="7213" w:hanging="166"/>
      </w:pPr>
      <w:rPr>
        <w:rFonts w:hint="default"/>
        <w:lang w:eastAsia="en-US" w:bidi="ar-SA"/>
      </w:rPr>
    </w:lvl>
    <w:lvl w:ilvl="8" w:tplc="CD22290A">
      <w:numFmt w:val="bullet"/>
      <w:lvlText w:val="•"/>
      <w:lvlJc w:val="left"/>
      <w:pPr>
        <w:ind w:left="8184" w:hanging="166"/>
      </w:pPr>
      <w:rPr>
        <w:rFonts w:hint="default"/>
        <w:lang w:eastAsia="en-US" w:bidi="ar-SA"/>
      </w:rPr>
    </w:lvl>
  </w:abstractNum>
  <w:abstractNum w:abstractNumId="6">
    <w:nsid w:val="7A3178C4"/>
    <w:multiLevelType w:val="hybridMultilevel"/>
    <w:tmpl w:val="361656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61261E"/>
    <w:multiLevelType w:val="hybridMultilevel"/>
    <w:tmpl w:val="3EE08E56"/>
    <w:lvl w:ilvl="0" w:tplc="23D86760">
      <w:start w:val="1"/>
      <w:numFmt w:val="lowerLetter"/>
      <w:lvlText w:val="%1)"/>
      <w:lvlJc w:val="left"/>
      <w:pPr>
        <w:ind w:left="1125" w:hanging="360"/>
      </w:pPr>
      <w:rPr>
        <w:rFonts w:cs="Times New Roman" w:hint="default"/>
      </w:rPr>
    </w:lvl>
    <w:lvl w:ilvl="1" w:tplc="04090019" w:tentative="1">
      <w:start w:val="1"/>
      <w:numFmt w:val="lowerLetter"/>
      <w:lvlText w:val="%2."/>
      <w:lvlJc w:val="left"/>
      <w:pPr>
        <w:ind w:left="1845" w:hanging="360"/>
      </w:pPr>
      <w:rPr>
        <w:rFonts w:cs="Times New Roman"/>
      </w:rPr>
    </w:lvl>
    <w:lvl w:ilvl="2" w:tplc="0409001B" w:tentative="1">
      <w:start w:val="1"/>
      <w:numFmt w:val="lowerRoman"/>
      <w:lvlText w:val="%3."/>
      <w:lvlJc w:val="right"/>
      <w:pPr>
        <w:ind w:left="2565" w:hanging="180"/>
      </w:pPr>
      <w:rPr>
        <w:rFonts w:cs="Times New Roman"/>
      </w:rPr>
    </w:lvl>
    <w:lvl w:ilvl="3" w:tplc="0409000F" w:tentative="1">
      <w:start w:val="1"/>
      <w:numFmt w:val="decimal"/>
      <w:lvlText w:val="%4."/>
      <w:lvlJc w:val="left"/>
      <w:pPr>
        <w:ind w:left="3285" w:hanging="360"/>
      </w:pPr>
      <w:rPr>
        <w:rFonts w:cs="Times New Roman"/>
      </w:rPr>
    </w:lvl>
    <w:lvl w:ilvl="4" w:tplc="04090019" w:tentative="1">
      <w:start w:val="1"/>
      <w:numFmt w:val="lowerLetter"/>
      <w:lvlText w:val="%5."/>
      <w:lvlJc w:val="left"/>
      <w:pPr>
        <w:ind w:left="4005" w:hanging="360"/>
      </w:pPr>
      <w:rPr>
        <w:rFonts w:cs="Times New Roman"/>
      </w:rPr>
    </w:lvl>
    <w:lvl w:ilvl="5" w:tplc="0409001B" w:tentative="1">
      <w:start w:val="1"/>
      <w:numFmt w:val="lowerRoman"/>
      <w:lvlText w:val="%6."/>
      <w:lvlJc w:val="right"/>
      <w:pPr>
        <w:ind w:left="4725" w:hanging="180"/>
      </w:pPr>
      <w:rPr>
        <w:rFonts w:cs="Times New Roman"/>
      </w:rPr>
    </w:lvl>
    <w:lvl w:ilvl="6" w:tplc="0409000F" w:tentative="1">
      <w:start w:val="1"/>
      <w:numFmt w:val="decimal"/>
      <w:lvlText w:val="%7."/>
      <w:lvlJc w:val="left"/>
      <w:pPr>
        <w:ind w:left="5445" w:hanging="360"/>
      </w:pPr>
      <w:rPr>
        <w:rFonts w:cs="Times New Roman"/>
      </w:rPr>
    </w:lvl>
    <w:lvl w:ilvl="7" w:tplc="04090019" w:tentative="1">
      <w:start w:val="1"/>
      <w:numFmt w:val="lowerLetter"/>
      <w:lvlText w:val="%8."/>
      <w:lvlJc w:val="left"/>
      <w:pPr>
        <w:ind w:left="6165" w:hanging="360"/>
      </w:pPr>
      <w:rPr>
        <w:rFonts w:cs="Times New Roman"/>
      </w:rPr>
    </w:lvl>
    <w:lvl w:ilvl="8" w:tplc="0409001B" w:tentative="1">
      <w:start w:val="1"/>
      <w:numFmt w:val="lowerRoman"/>
      <w:lvlText w:val="%9."/>
      <w:lvlJc w:val="right"/>
      <w:pPr>
        <w:ind w:left="6885" w:hanging="180"/>
      </w:pPr>
      <w:rPr>
        <w:rFonts w:cs="Times New Roman"/>
      </w:rPr>
    </w:lvl>
  </w:abstractNum>
  <w:abstractNum w:abstractNumId="8">
    <w:nsid w:val="7B5E18D4"/>
    <w:multiLevelType w:val="hybridMultilevel"/>
    <w:tmpl w:val="6BC2578E"/>
    <w:lvl w:ilvl="0" w:tplc="64849A88">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BE4270B"/>
    <w:multiLevelType w:val="hybridMultilevel"/>
    <w:tmpl w:val="C736144E"/>
    <w:lvl w:ilvl="0" w:tplc="04090017">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1"/>
  </w:num>
  <w:num w:numId="2">
    <w:abstractNumId w:val="2"/>
  </w:num>
  <w:num w:numId="3">
    <w:abstractNumId w:val="0"/>
  </w:num>
  <w:num w:numId="4">
    <w:abstractNumId w:val="8"/>
  </w:num>
  <w:num w:numId="5">
    <w:abstractNumId w:val="7"/>
  </w:num>
  <w:num w:numId="6">
    <w:abstractNumId w:val="9"/>
  </w:num>
  <w:num w:numId="7">
    <w:abstractNumId w:val="3"/>
  </w:num>
  <w:num w:numId="8">
    <w:abstractNumId w:val="4"/>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1C3DCC"/>
    <w:rsid w:val="00024FD7"/>
    <w:rsid w:val="000875E8"/>
    <w:rsid w:val="000E0A80"/>
    <w:rsid w:val="00106BCB"/>
    <w:rsid w:val="001755D9"/>
    <w:rsid w:val="001C3DCC"/>
    <w:rsid w:val="00252383"/>
    <w:rsid w:val="002857F1"/>
    <w:rsid w:val="002B712C"/>
    <w:rsid w:val="0034444E"/>
    <w:rsid w:val="00387064"/>
    <w:rsid w:val="00426F98"/>
    <w:rsid w:val="004456D8"/>
    <w:rsid w:val="00482F3C"/>
    <w:rsid w:val="00493A17"/>
    <w:rsid w:val="004D02DB"/>
    <w:rsid w:val="004E732F"/>
    <w:rsid w:val="00577833"/>
    <w:rsid w:val="00586281"/>
    <w:rsid w:val="00613291"/>
    <w:rsid w:val="006207C6"/>
    <w:rsid w:val="00684414"/>
    <w:rsid w:val="006D5378"/>
    <w:rsid w:val="0070137E"/>
    <w:rsid w:val="007E20B4"/>
    <w:rsid w:val="00831BE2"/>
    <w:rsid w:val="00832A8C"/>
    <w:rsid w:val="00854169"/>
    <w:rsid w:val="008F6110"/>
    <w:rsid w:val="00981B7E"/>
    <w:rsid w:val="009A5AEC"/>
    <w:rsid w:val="009D26F7"/>
    <w:rsid w:val="00A97B41"/>
    <w:rsid w:val="00AB4D90"/>
    <w:rsid w:val="00B62DAC"/>
    <w:rsid w:val="00C32AD3"/>
    <w:rsid w:val="00C72536"/>
    <w:rsid w:val="00C905F8"/>
    <w:rsid w:val="00CA73C9"/>
    <w:rsid w:val="00CC0161"/>
    <w:rsid w:val="00CC5822"/>
    <w:rsid w:val="00DB27C1"/>
    <w:rsid w:val="00DD3F9A"/>
    <w:rsid w:val="00F27DDA"/>
    <w:rsid w:val="00F40AC3"/>
    <w:rsid w:val="00F44006"/>
    <w:rsid w:val="00FC6E16"/>
    <w:rsid w:val="00FD11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9"/>
        <o:r id="V:Rule2" type="connector" idref="#Straight Arrow Connector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33"/>
    <w:pPr>
      <w:spacing w:before="120" w:after="120" w:line="240" w:lineRule="auto"/>
      <w:jc w:val="left"/>
    </w:pPr>
    <w:rPr>
      <w:rFonts w:eastAsia="Times New Roman" w:cs="Times New Roman"/>
      <w:lang w:val="en-US"/>
    </w:rPr>
  </w:style>
  <w:style w:type="paragraph" w:styleId="Heading1">
    <w:name w:val="heading 1"/>
    <w:basedOn w:val="Normal"/>
    <w:link w:val="Heading1Char"/>
    <w:uiPriority w:val="1"/>
    <w:qFormat/>
    <w:rsid w:val="009A5AEC"/>
    <w:pPr>
      <w:widowControl w:val="0"/>
      <w:autoSpaceDE w:val="0"/>
      <w:autoSpaceDN w:val="0"/>
      <w:spacing w:before="0" w:after="0"/>
      <w:ind w:left="420"/>
      <w:jc w:val="both"/>
      <w:outlineLvl w:val="0"/>
    </w:pPr>
    <w:rPr>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77833"/>
    <w:pPr>
      <w:spacing w:before="0" w:after="200" w:line="276" w:lineRule="auto"/>
      <w:ind w:left="720"/>
      <w:contextualSpacing/>
    </w:pPr>
    <w:rPr>
      <w:rFonts w:ascii="Calibri" w:hAnsi="Calibri"/>
      <w:sz w:val="22"/>
      <w:lang w:eastAsia="ko-KR"/>
    </w:rPr>
  </w:style>
  <w:style w:type="character" w:customStyle="1" w:styleId="hps">
    <w:name w:val="hps"/>
    <w:basedOn w:val="DefaultParagraphFont"/>
    <w:rsid w:val="00577833"/>
    <w:rPr>
      <w:rFonts w:cs="Times New Roman"/>
    </w:rPr>
  </w:style>
  <w:style w:type="table" w:styleId="TableGrid">
    <w:name w:val="Table Grid"/>
    <w:basedOn w:val="TableNormal"/>
    <w:uiPriority w:val="39"/>
    <w:rsid w:val="00C72536"/>
    <w:pPr>
      <w:spacing w:after="0" w:line="240" w:lineRule="auto"/>
      <w:jc w:val="left"/>
    </w:pPr>
    <w:rPr>
      <w:rFonts w:cs="Times New Roman"/>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9A5AEC"/>
    <w:pPr>
      <w:widowControl w:val="0"/>
      <w:autoSpaceDE w:val="0"/>
      <w:autoSpaceDN w:val="0"/>
      <w:spacing w:before="0" w:after="0"/>
      <w:ind w:left="420"/>
    </w:pPr>
    <w:rPr>
      <w:sz w:val="26"/>
      <w:szCs w:val="26"/>
      <w:lang/>
    </w:rPr>
  </w:style>
  <w:style w:type="character" w:customStyle="1" w:styleId="BodyTextChar">
    <w:name w:val="Body Text Char"/>
    <w:basedOn w:val="DefaultParagraphFont"/>
    <w:link w:val="BodyText"/>
    <w:uiPriority w:val="1"/>
    <w:rsid w:val="009A5AEC"/>
    <w:rPr>
      <w:rFonts w:eastAsia="Times New Roman" w:cs="Times New Roman"/>
      <w:sz w:val="26"/>
      <w:szCs w:val="26"/>
      <w:lang/>
    </w:rPr>
  </w:style>
  <w:style w:type="character" w:customStyle="1" w:styleId="Heading1Char">
    <w:name w:val="Heading 1 Char"/>
    <w:basedOn w:val="DefaultParagraphFont"/>
    <w:link w:val="Heading1"/>
    <w:uiPriority w:val="1"/>
    <w:rsid w:val="009A5AEC"/>
    <w:rPr>
      <w:rFonts w:eastAsia="Times New Roman" w:cs="Times New Roman"/>
      <w:b/>
      <w:bCs/>
      <w:sz w:val="26"/>
      <w:szCs w:val="26"/>
      <w:lang/>
    </w:rPr>
  </w:style>
  <w:style w:type="paragraph" w:styleId="BalloonText">
    <w:name w:val="Balloon Text"/>
    <w:basedOn w:val="Normal"/>
    <w:link w:val="BalloonTextChar"/>
    <w:uiPriority w:val="99"/>
    <w:semiHidden/>
    <w:unhideWhenUsed/>
    <w:rsid w:val="00024FD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FD7"/>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2B712C"/>
    <w:pPr>
      <w:tabs>
        <w:tab w:val="center" w:pos="4680"/>
        <w:tab w:val="right" w:pos="9360"/>
      </w:tabs>
      <w:spacing w:before="0" w:after="0"/>
    </w:pPr>
  </w:style>
  <w:style w:type="character" w:customStyle="1" w:styleId="HeaderChar">
    <w:name w:val="Header Char"/>
    <w:basedOn w:val="DefaultParagraphFont"/>
    <w:link w:val="Header"/>
    <w:uiPriority w:val="99"/>
    <w:semiHidden/>
    <w:rsid w:val="002B712C"/>
    <w:rPr>
      <w:rFonts w:eastAsia="Times New Roman" w:cs="Times New Roman"/>
      <w:lang w:val="en-US"/>
    </w:rPr>
  </w:style>
  <w:style w:type="paragraph" w:styleId="Footer">
    <w:name w:val="footer"/>
    <w:basedOn w:val="Normal"/>
    <w:link w:val="FooterChar"/>
    <w:uiPriority w:val="99"/>
    <w:unhideWhenUsed/>
    <w:rsid w:val="002B712C"/>
    <w:pPr>
      <w:tabs>
        <w:tab w:val="center" w:pos="4680"/>
        <w:tab w:val="right" w:pos="9360"/>
      </w:tabs>
      <w:spacing w:before="0" w:after="0"/>
    </w:pPr>
  </w:style>
  <w:style w:type="character" w:customStyle="1" w:styleId="FooterChar">
    <w:name w:val="Footer Char"/>
    <w:basedOn w:val="DefaultParagraphFont"/>
    <w:link w:val="Footer"/>
    <w:uiPriority w:val="99"/>
    <w:rsid w:val="002B712C"/>
    <w:rPr>
      <w:rFonts w:eastAsia="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921064652">
      <w:bodyDiv w:val="1"/>
      <w:marLeft w:val="0"/>
      <w:marRight w:val="0"/>
      <w:marTop w:val="0"/>
      <w:marBottom w:val="0"/>
      <w:divBdr>
        <w:top w:val="none" w:sz="0" w:space="0" w:color="auto"/>
        <w:left w:val="none" w:sz="0" w:space="0" w:color="auto"/>
        <w:bottom w:val="none" w:sz="0" w:space="0" w:color="auto"/>
        <w:right w:val="none" w:sz="0" w:space="0" w:color="auto"/>
      </w:divBdr>
    </w:div>
    <w:div w:id="1007900151">
      <w:bodyDiv w:val="1"/>
      <w:marLeft w:val="0"/>
      <w:marRight w:val="0"/>
      <w:marTop w:val="0"/>
      <w:marBottom w:val="0"/>
      <w:divBdr>
        <w:top w:val="none" w:sz="0" w:space="0" w:color="auto"/>
        <w:left w:val="none" w:sz="0" w:space="0" w:color="auto"/>
        <w:bottom w:val="none" w:sz="0" w:space="0" w:color="auto"/>
        <w:right w:val="none" w:sz="0" w:space="0" w:color="auto"/>
      </w:divBdr>
    </w:div>
    <w:div w:id="165310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16</cp:revision>
  <dcterms:created xsi:type="dcterms:W3CDTF">2022-06-19T15:37:00Z</dcterms:created>
  <dcterms:modified xsi:type="dcterms:W3CDTF">2022-06-20T09:10:00Z</dcterms:modified>
</cp:coreProperties>
</file>