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DD7" w14:textId="3655D532" w:rsidR="00ED1B41" w:rsidRPr="00D75607" w:rsidRDefault="00ED1B41" w:rsidP="00ED1B41">
      <w:pPr>
        <w:spacing w:after="0" w:line="240" w:lineRule="auto"/>
        <w:ind w:left="220"/>
        <w:jc w:val="center"/>
        <w:rPr>
          <w:b/>
          <w:sz w:val="26"/>
          <w:szCs w:val="26"/>
        </w:rPr>
      </w:pPr>
      <w:r w:rsidRPr="00D75607">
        <w:rPr>
          <w:b/>
          <w:sz w:val="26"/>
          <w:szCs w:val="26"/>
        </w:rPr>
        <w:t xml:space="preserve">HƯỚNG DẪN CHẤM KIỂM TRA </w:t>
      </w:r>
      <w:r w:rsidR="000801E2">
        <w:rPr>
          <w:b/>
          <w:sz w:val="26"/>
          <w:szCs w:val="26"/>
        </w:rPr>
        <w:t xml:space="preserve">CUỐI </w:t>
      </w:r>
      <w:r w:rsidRPr="00D75607">
        <w:rPr>
          <w:b/>
          <w:sz w:val="26"/>
          <w:szCs w:val="26"/>
        </w:rPr>
        <w:t>HỌC KÌ I</w:t>
      </w:r>
    </w:p>
    <w:p w14:paraId="3AADC448" w14:textId="2F89A95D" w:rsidR="00ED1B41" w:rsidRPr="00D75607" w:rsidRDefault="00ED1B41" w:rsidP="00ED1B41">
      <w:pPr>
        <w:spacing w:after="0" w:line="240" w:lineRule="auto"/>
        <w:ind w:left="220"/>
        <w:jc w:val="center"/>
        <w:rPr>
          <w:b/>
          <w:sz w:val="26"/>
          <w:szCs w:val="26"/>
        </w:rPr>
      </w:pPr>
      <w:r w:rsidRPr="00D75607">
        <w:rPr>
          <w:b/>
          <w:sz w:val="26"/>
          <w:szCs w:val="26"/>
        </w:rPr>
        <w:t>NĂM HỌC 202</w:t>
      </w:r>
      <w:r w:rsidR="008F79B4" w:rsidRPr="00D75607">
        <w:rPr>
          <w:b/>
          <w:sz w:val="26"/>
          <w:szCs w:val="26"/>
        </w:rPr>
        <w:t>3</w:t>
      </w:r>
      <w:r w:rsidRPr="00D75607">
        <w:rPr>
          <w:b/>
          <w:sz w:val="26"/>
          <w:szCs w:val="26"/>
        </w:rPr>
        <w:t>– 202</w:t>
      </w:r>
      <w:r w:rsidR="008F79B4" w:rsidRPr="00D75607">
        <w:rPr>
          <w:b/>
          <w:sz w:val="26"/>
          <w:szCs w:val="26"/>
        </w:rPr>
        <w:t>4</w:t>
      </w:r>
    </w:p>
    <w:p w14:paraId="374FDA52" w14:textId="7A0C1C3C" w:rsidR="00ED1B41" w:rsidRPr="00D75607" w:rsidRDefault="00ED1B41" w:rsidP="00ED1B41">
      <w:pPr>
        <w:spacing w:after="0" w:line="240" w:lineRule="auto"/>
        <w:ind w:left="567" w:hanging="567"/>
        <w:jc w:val="center"/>
        <w:rPr>
          <w:b/>
          <w:sz w:val="26"/>
          <w:szCs w:val="26"/>
        </w:rPr>
      </w:pPr>
      <w:r w:rsidRPr="00D75607">
        <w:rPr>
          <w:b/>
          <w:sz w:val="26"/>
          <w:szCs w:val="26"/>
        </w:rPr>
        <w:t xml:space="preserve">MÔN: NGỮ VĂN </w:t>
      </w:r>
      <w:r w:rsidR="008F79B4" w:rsidRPr="00D75607">
        <w:rPr>
          <w:b/>
          <w:sz w:val="26"/>
          <w:szCs w:val="26"/>
        </w:rPr>
        <w:t>6</w:t>
      </w:r>
    </w:p>
    <w:p w14:paraId="0D773F4E" w14:textId="77777777" w:rsidR="00ED1B41" w:rsidRPr="00D75607" w:rsidRDefault="00ED1B41" w:rsidP="00ED1B41">
      <w:pPr>
        <w:jc w:val="center"/>
        <w:rPr>
          <w:b/>
          <w:sz w:val="26"/>
          <w:szCs w:val="26"/>
        </w:rPr>
      </w:pPr>
    </w:p>
    <w:p w14:paraId="32C439B3" w14:textId="77777777" w:rsidR="00ED1B41" w:rsidRPr="00D75607" w:rsidRDefault="00ED1B41" w:rsidP="00ED1B41">
      <w:pPr>
        <w:spacing w:before="60" w:line="24" w:lineRule="atLeast"/>
        <w:ind w:firstLine="720"/>
        <w:jc w:val="both"/>
        <w:rPr>
          <w:b/>
          <w:sz w:val="26"/>
          <w:szCs w:val="26"/>
          <w:lang w:val="vi-VN"/>
        </w:rPr>
      </w:pPr>
      <w:r w:rsidRPr="00D75607">
        <w:rPr>
          <w:b/>
          <w:sz w:val="26"/>
          <w:szCs w:val="26"/>
        </w:rPr>
        <w:t xml:space="preserve">A. </w:t>
      </w:r>
      <w:r w:rsidRPr="00D75607">
        <w:rPr>
          <w:b/>
          <w:sz w:val="26"/>
          <w:szCs w:val="26"/>
          <w:lang w:val="vi-VN"/>
        </w:rPr>
        <w:t>Hướng dẫn chung</w:t>
      </w:r>
    </w:p>
    <w:p w14:paraId="2CE661DE" w14:textId="77777777" w:rsidR="00ED1B41" w:rsidRPr="00D75607" w:rsidRDefault="00ED1B41" w:rsidP="00ED1B41">
      <w:pPr>
        <w:spacing w:before="60" w:line="24" w:lineRule="atLeast"/>
        <w:ind w:firstLine="720"/>
        <w:jc w:val="both"/>
        <w:rPr>
          <w:sz w:val="26"/>
          <w:szCs w:val="26"/>
          <w:lang w:val="vi-VN"/>
        </w:rPr>
      </w:pPr>
      <w:r w:rsidRPr="00D75607">
        <w:rPr>
          <w:sz w:val="26"/>
          <w:szCs w:val="26"/>
          <w:lang w:val="vi-VN"/>
        </w:rPr>
        <w:t>- Do đặc trưng của bộ môn Ngữ văn nên giám khảo cần chủ động, linh hoạt trong việc vận dụng đáp án và thang điểm; khuyến khích những bài viết có cảm xúc, sáng tạo.</w:t>
      </w:r>
    </w:p>
    <w:p w14:paraId="1D455353" w14:textId="77777777" w:rsidR="00ED1B41" w:rsidRPr="00D75607" w:rsidRDefault="00ED1B41" w:rsidP="00ED1B41">
      <w:pPr>
        <w:spacing w:before="60" w:line="24" w:lineRule="atLeast"/>
        <w:ind w:firstLine="720"/>
        <w:jc w:val="both"/>
        <w:rPr>
          <w:sz w:val="26"/>
          <w:szCs w:val="26"/>
          <w:lang w:val="vi-VN"/>
        </w:rPr>
      </w:pPr>
      <w:r w:rsidRPr="00D75607">
        <w:rPr>
          <w:sz w:val="26"/>
          <w:szCs w:val="26"/>
          <w:lang w:val="vi-VN"/>
        </w:rPr>
        <w:t>- Giám khảo cần nắm vững yêu cầu của hướng dẫn chấm để đánh giá tổng quát bài làm của thí sinh, tránh cách chấm đếm ý cho điểm.</w:t>
      </w:r>
    </w:p>
    <w:p w14:paraId="079A4A2F" w14:textId="77777777" w:rsidR="00ED1B41" w:rsidRPr="00D75607" w:rsidRDefault="00ED1B41" w:rsidP="00ED1B41">
      <w:pPr>
        <w:spacing w:before="60" w:line="24" w:lineRule="atLeast"/>
        <w:ind w:firstLine="720"/>
        <w:jc w:val="both"/>
        <w:rPr>
          <w:sz w:val="26"/>
          <w:szCs w:val="26"/>
        </w:rPr>
      </w:pPr>
      <w:r w:rsidRPr="00D75607">
        <w:rPr>
          <w:sz w:val="26"/>
          <w:szCs w:val="26"/>
          <w:lang w:val="vi-VN"/>
        </w:rPr>
        <w:t xml:space="preserve">- </w:t>
      </w:r>
      <w:r w:rsidRPr="00D75607">
        <w:rPr>
          <w:sz w:val="26"/>
          <w:szCs w:val="26"/>
        </w:rPr>
        <w:t>Nếu học sinh làm bài theo cách riêng nhưng hợp lí, có sức thuyết phục giáo viên căn cứ và thực tế bài làm để đánh giá, cho điểm một cách chính xác, khoa học, khách quan.</w:t>
      </w:r>
    </w:p>
    <w:p w14:paraId="451C94F0" w14:textId="77777777" w:rsidR="00ED1B41" w:rsidRPr="00D75607" w:rsidRDefault="00ED1B41" w:rsidP="00ED1B41">
      <w:pPr>
        <w:spacing w:before="60" w:line="24" w:lineRule="atLeast"/>
        <w:ind w:firstLine="720"/>
        <w:jc w:val="both"/>
        <w:rPr>
          <w:sz w:val="26"/>
          <w:szCs w:val="26"/>
        </w:rPr>
      </w:pPr>
      <w:r w:rsidRPr="00D75607">
        <w:rPr>
          <w:sz w:val="26"/>
          <w:szCs w:val="26"/>
        </w:rPr>
        <w:t xml:space="preserve">- Điểm toàn bài là 10,0 và có thể cho điểm lẻ đến 0,25 </w:t>
      </w:r>
    </w:p>
    <w:p w14:paraId="748A86F0" w14:textId="77777777" w:rsidR="00ED1B41" w:rsidRPr="00D75607" w:rsidRDefault="00ED1B41" w:rsidP="00ED1B41">
      <w:pPr>
        <w:spacing w:after="0" w:line="240" w:lineRule="auto"/>
        <w:rPr>
          <w:b/>
          <w:sz w:val="26"/>
          <w:szCs w:val="26"/>
        </w:rPr>
      </w:pPr>
      <w:r w:rsidRPr="00D75607">
        <w:rPr>
          <w:b/>
          <w:sz w:val="26"/>
          <w:szCs w:val="26"/>
        </w:rPr>
        <w:t xml:space="preserve">         </w:t>
      </w:r>
      <w:r w:rsidRPr="00D75607">
        <w:rPr>
          <w:b/>
          <w:sz w:val="26"/>
          <w:szCs w:val="26"/>
          <w:lang w:val="vi-VN"/>
        </w:rPr>
        <w:t xml:space="preserve"> </w:t>
      </w:r>
      <w:r w:rsidRPr="00D75607">
        <w:rPr>
          <w:b/>
          <w:sz w:val="26"/>
          <w:szCs w:val="26"/>
        </w:rPr>
        <w:t>B. Hướng dẫn chấm:</w:t>
      </w:r>
    </w:p>
    <w:p w14:paraId="01679788" w14:textId="77777777" w:rsidR="00ED1B41" w:rsidRPr="00D75607" w:rsidRDefault="00ED1B41" w:rsidP="00ED1B41">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ED1B41" w:rsidRPr="00D75607" w14:paraId="27748ACB" w14:textId="77777777" w:rsidTr="003179F7">
        <w:trPr>
          <w:jc w:val="center"/>
        </w:trPr>
        <w:tc>
          <w:tcPr>
            <w:tcW w:w="693" w:type="dxa"/>
            <w:shd w:val="clear" w:color="auto" w:fill="auto"/>
          </w:tcPr>
          <w:p w14:paraId="7E2CF712"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Phần</w:t>
            </w:r>
          </w:p>
        </w:tc>
        <w:tc>
          <w:tcPr>
            <w:tcW w:w="577" w:type="dxa"/>
            <w:shd w:val="clear" w:color="auto" w:fill="auto"/>
          </w:tcPr>
          <w:p w14:paraId="1E0F765D"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Câu</w:t>
            </w:r>
          </w:p>
        </w:tc>
        <w:tc>
          <w:tcPr>
            <w:tcW w:w="7096" w:type="dxa"/>
            <w:shd w:val="clear" w:color="auto" w:fill="auto"/>
          </w:tcPr>
          <w:p w14:paraId="523C805C" w14:textId="77777777" w:rsidR="00ED1B41" w:rsidRPr="00D75607" w:rsidRDefault="00ED1B41" w:rsidP="003179F7">
            <w:pPr>
              <w:spacing w:after="0" w:line="240" w:lineRule="auto"/>
              <w:jc w:val="center"/>
              <w:rPr>
                <w:b/>
                <w:bCs/>
                <w:iCs/>
                <w:noProof/>
                <w:sz w:val="26"/>
                <w:szCs w:val="26"/>
                <w:lang w:val="vi-VN"/>
              </w:rPr>
            </w:pPr>
            <w:r w:rsidRPr="00D75607">
              <w:rPr>
                <w:b/>
                <w:bCs/>
                <w:iCs/>
                <w:noProof/>
                <w:sz w:val="26"/>
                <w:szCs w:val="26"/>
              </w:rPr>
              <w:t>Nội</w:t>
            </w:r>
            <w:r w:rsidRPr="00D75607">
              <w:rPr>
                <w:b/>
                <w:bCs/>
                <w:iCs/>
                <w:noProof/>
                <w:sz w:val="26"/>
                <w:szCs w:val="26"/>
                <w:lang w:val="vi-VN"/>
              </w:rPr>
              <w:t xml:space="preserve"> dung</w:t>
            </w:r>
          </w:p>
        </w:tc>
        <w:tc>
          <w:tcPr>
            <w:tcW w:w="706" w:type="dxa"/>
            <w:shd w:val="clear" w:color="auto" w:fill="auto"/>
          </w:tcPr>
          <w:p w14:paraId="76153A90"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Điểm</w:t>
            </w:r>
          </w:p>
        </w:tc>
      </w:tr>
      <w:tr w:rsidR="00ED1B41" w:rsidRPr="00D75607" w14:paraId="232F3132" w14:textId="77777777" w:rsidTr="003179F7">
        <w:trPr>
          <w:jc w:val="center"/>
        </w:trPr>
        <w:tc>
          <w:tcPr>
            <w:tcW w:w="693" w:type="dxa"/>
            <w:vMerge w:val="restart"/>
            <w:shd w:val="clear" w:color="auto" w:fill="auto"/>
          </w:tcPr>
          <w:p w14:paraId="3CFD578D"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I</w:t>
            </w:r>
          </w:p>
        </w:tc>
        <w:tc>
          <w:tcPr>
            <w:tcW w:w="577" w:type="dxa"/>
            <w:shd w:val="clear" w:color="auto" w:fill="auto"/>
          </w:tcPr>
          <w:p w14:paraId="5E1492D7" w14:textId="77777777" w:rsidR="00ED1B41" w:rsidRPr="00D75607" w:rsidRDefault="00ED1B41" w:rsidP="003179F7">
            <w:pPr>
              <w:spacing w:after="0" w:line="240" w:lineRule="auto"/>
              <w:jc w:val="center"/>
              <w:rPr>
                <w:b/>
                <w:bCs/>
                <w:iCs/>
                <w:noProof/>
                <w:sz w:val="26"/>
                <w:szCs w:val="26"/>
              </w:rPr>
            </w:pPr>
          </w:p>
        </w:tc>
        <w:tc>
          <w:tcPr>
            <w:tcW w:w="7096" w:type="dxa"/>
            <w:shd w:val="clear" w:color="auto" w:fill="auto"/>
          </w:tcPr>
          <w:p w14:paraId="56521B0B" w14:textId="77777777" w:rsidR="00ED1B41" w:rsidRPr="00D75607" w:rsidRDefault="00ED1B41" w:rsidP="003179F7">
            <w:pPr>
              <w:spacing w:after="0" w:line="240" w:lineRule="auto"/>
              <w:rPr>
                <w:b/>
                <w:bCs/>
                <w:iCs/>
                <w:noProof/>
                <w:sz w:val="26"/>
                <w:szCs w:val="26"/>
                <w:lang w:val="vi-VN"/>
              </w:rPr>
            </w:pPr>
            <w:r w:rsidRPr="00D75607">
              <w:rPr>
                <w:b/>
                <w:bCs/>
                <w:iCs/>
                <w:noProof/>
                <w:sz w:val="26"/>
                <w:szCs w:val="26"/>
              </w:rPr>
              <w:t>ĐỌC</w:t>
            </w:r>
            <w:r w:rsidRPr="00D75607">
              <w:rPr>
                <w:b/>
                <w:bCs/>
                <w:iCs/>
                <w:noProof/>
                <w:sz w:val="26"/>
                <w:szCs w:val="26"/>
                <w:lang w:val="vi-VN"/>
              </w:rPr>
              <w:t xml:space="preserve"> HIỂU</w:t>
            </w:r>
          </w:p>
        </w:tc>
        <w:tc>
          <w:tcPr>
            <w:tcW w:w="706" w:type="dxa"/>
            <w:shd w:val="clear" w:color="auto" w:fill="auto"/>
          </w:tcPr>
          <w:p w14:paraId="26E46624" w14:textId="77777777" w:rsidR="00ED1B41" w:rsidRPr="00D75607" w:rsidRDefault="00ED1B41" w:rsidP="003179F7">
            <w:pPr>
              <w:spacing w:after="0" w:line="240" w:lineRule="auto"/>
              <w:jc w:val="center"/>
              <w:rPr>
                <w:b/>
                <w:bCs/>
                <w:iCs/>
                <w:noProof/>
                <w:sz w:val="26"/>
                <w:szCs w:val="26"/>
                <w:lang w:val="vi-VN"/>
              </w:rPr>
            </w:pPr>
            <w:r w:rsidRPr="00D75607">
              <w:rPr>
                <w:b/>
                <w:bCs/>
                <w:iCs/>
                <w:noProof/>
                <w:sz w:val="26"/>
                <w:szCs w:val="26"/>
              </w:rPr>
              <w:t>6</w:t>
            </w:r>
            <w:r w:rsidRPr="00D75607">
              <w:rPr>
                <w:b/>
                <w:bCs/>
                <w:iCs/>
                <w:noProof/>
                <w:sz w:val="26"/>
                <w:szCs w:val="26"/>
                <w:lang w:val="vi-VN"/>
              </w:rPr>
              <w:t>,0</w:t>
            </w:r>
          </w:p>
        </w:tc>
      </w:tr>
      <w:tr w:rsidR="00ED1B41" w:rsidRPr="00D75607" w14:paraId="6EA0D339" w14:textId="77777777" w:rsidTr="003179F7">
        <w:trPr>
          <w:trHeight w:val="608"/>
          <w:jc w:val="center"/>
        </w:trPr>
        <w:tc>
          <w:tcPr>
            <w:tcW w:w="693" w:type="dxa"/>
            <w:vMerge/>
            <w:shd w:val="clear" w:color="auto" w:fill="auto"/>
          </w:tcPr>
          <w:p w14:paraId="647F14E4" w14:textId="77777777" w:rsidR="00ED1B41" w:rsidRPr="00D75607" w:rsidRDefault="00ED1B41" w:rsidP="003179F7">
            <w:pPr>
              <w:spacing w:after="0" w:line="240" w:lineRule="auto"/>
              <w:rPr>
                <w:iCs/>
                <w:noProof/>
                <w:sz w:val="26"/>
                <w:szCs w:val="26"/>
              </w:rPr>
            </w:pPr>
          </w:p>
        </w:tc>
        <w:tc>
          <w:tcPr>
            <w:tcW w:w="577" w:type="dxa"/>
            <w:shd w:val="clear" w:color="auto" w:fill="auto"/>
          </w:tcPr>
          <w:p w14:paraId="7A5164D6"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1</w:t>
            </w:r>
          </w:p>
          <w:p w14:paraId="1F96692B" w14:textId="77777777" w:rsidR="00ED1B41" w:rsidRPr="00D75607" w:rsidRDefault="00ED1B41" w:rsidP="003179F7">
            <w:pPr>
              <w:spacing w:after="0" w:line="240" w:lineRule="auto"/>
              <w:jc w:val="center"/>
              <w:rPr>
                <w:b/>
                <w:bCs/>
                <w:iCs/>
                <w:noProof/>
                <w:sz w:val="26"/>
                <w:szCs w:val="26"/>
              </w:rPr>
            </w:pPr>
          </w:p>
        </w:tc>
        <w:tc>
          <w:tcPr>
            <w:tcW w:w="7096" w:type="dxa"/>
            <w:shd w:val="clear" w:color="auto" w:fill="auto"/>
          </w:tcPr>
          <w:p w14:paraId="684D612C" w14:textId="0304FDA2" w:rsidR="00ED1B41" w:rsidRPr="00D75607" w:rsidRDefault="00ED1B41" w:rsidP="003179F7">
            <w:pPr>
              <w:spacing w:after="0" w:line="240" w:lineRule="auto"/>
              <w:jc w:val="both"/>
              <w:rPr>
                <w:sz w:val="26"/>
                <w:szCs w:val="26"/>
              </w:rPr>
            </w:pPr>
            <w:r w:rsidRPr="00D75607">
              <w:rPr>
                <w:sz w:val="26"/>
                <w:szCs w:val="26"/>
              </w:rPr>
              <w:t xml:space="preserve">- Thể thơ: Thơ </w:t>
            </w:r>
            <w:r w:rsidR="003216B5" w:rsidRPr="00D75607">
              <w:rPr>
                <w:sz w:val="26"/>
                <w:szCs w:val="26"/>
              </w:rPr>
              <w:t>lục bát</w:t>
            </w:r>
          </w:p>
          <w:p w14:paraId="7B95CAEB" w14:textId="77777777" w:rsidR="00ED1B41" w:rsidRPr="00D75607" w:rsidRDefault="00ED1B41" w:rsidP="003179F7">
            <w:pPr>
              <w:spacing w:after="0" w:line="240" w:lineRule="auto"/>
              <w:jc w:val="both"/>
              <w:rPr>
                <w:iCs/>
                <w:noProof/>
                <w:sz w:val="26"/>
                <w:szCs w:val="26"/>
              </w:rPr>
            </w:pPr>
            <w:r w:rsidRPr="00D75607">
              <w:rPr>
                <w:sz w:val="26"/>
                <w:szCs w:val="26"/>
              </w:rPr>
              <w:t xml:space="preserve"> - Phương thức biểu đạt chính: Biểu cảm</w:t>
            </w:r>
          </w:p>
        </w:tc>
        <w:tc>
          <w:tcPr>
            <w:tcW w:w="706" w:type="dxa"/>
            <w:shd w:val="clear" w:color="auto" w:fill="auto"/>
          </w:tcPr>
          <w:p w14:paraId="3C9695D4" w14:textId="77777777" w:rsidR="00ED1B41" w:rsidRPr="00D75607" w:rsidRDefault="00ED1B41" w:rsidP="003179F7">
            <w:pPr>
              <w:spacing w:after="0" w:line="240" w:lineRule="auto"/>
              <w:jc w:val="center"/>
              <w:rPr>
                <w:iCs/>
                <w:noProof/>
                <w:sz w:val="26"/>
                <w:szCs w:val="26"/>
              </w:rPr>
            </w:pPr>
            <w:r w:rsidRPr="00D75607">
              <w:rPr>
                <w:iCs/>
                <w:noProof/>
                <w:sz w:val="26"/>
                <w:szCs w:val="26"/>
              </w:rPr>
              <w:t>0,5</w:t>
            </w:r>
          </w:p>
          <w:p w14:paraId="77FEB49D" w14:textId="77777777" w:rsidR="00ED1B41" w:rsidRPr="00D75607" w:rsidRDefault="00ED1B41" w:rsidP="003179F7">
            <w:pPr>
              <w:spacing w:after="0" w:line="240" w:lineRule="auto"/>
              <w:jc w:val="center"/>
              <w:rPr>
                <w:iCs/>
                <w:noProof/>
                <w:sz w:val="26"/>
                <w:szCs w:val="26"/>
              </w:rPr>
            </w:pPr>
            <w:r w:rsidRPr="00D75607">
              <w:rPr>
                <w:iCs/>
                <w:noProof/>
                <w:sz w:val="26"/>
                <w:szCs w:val="26"/>
              </w:rPr>
              <w:t>0,5</w:t>
            </w:r>
          </w:p>
          <w:p w14:paraId="0163D9A2" w14:textId="77777777" w:rsidR="00ED1B41" w:rsidRPr="00D75607" w:rsidRDefault="00ED1B41" w:rsidP="003179F7">
            <w:pPr>
              <w:spacing w:after="0" w:line="240" w:lineRule="auto"/>
              <w:jc w:val="center"/>
              <w:rPr>
                <w:iCs/>
                <w:noProof/>
                <w:sz w:val="26"/>
                <w:szCs w:val="26"/>
              </w:rPr>
            </w:pPr>
          </w:p>
        </w:tc>
      </w:tr>
      <w:tr w:rsidR="00ED1B41" w:rsidRPr="00D75607" w14:paraId="2598416C" w14:textId="77777777" w:rsidTr="003179F7">
        <w:trPr>
          <w:trHeight w:val="608"/>
          <w:jc w:val="center"/>
        </w:trPr>
        <w:tc>
          <w:tcPr>
            <w:tcW w:w="693" w:type="dxa"/>
            <w:vMerge/>
            <w:shd w:val="clear" w:color="auto" w:fill="auto"/>
          </w:tcPr>
          <w:p w14:paraId="2AD41477" w14:textId="77777777" w:rsidR="00ED1B41" w:rsidRPr="00D75607" w:rsidRDefault="00ED1B41" w:rsidP="003179F7">
            <w:pPr>
              <w:spacing w:after="0" w:line="240" w:lineRule="auto"/>
              <w:rPr>
                <w:iCs/>
                <w:noProof/>
                <w:sz w:val="26"/>
                <w:szCs w:val="26"/>
              </w:rPr>
            </w:pPr>
          </w:p>
        </w:tc>
        <w:tc>
          <w:tcPr>
            <w:tcW w:w="577" w:type="dxa"/>
            <w:shd w:val="clear" w:color="auto" w:fill="auto"/>
          </w:tcPr>
          <w:p w14:paraId="2521E7AF"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2</w:t>
            </w:r>
          </w:p>
          <w:p w14:paraId="20C1DEDF" w14:textId="77777777" w:rsidR="00ED1B41" w:rsidRPr="00D75607" w:rsidRDefault="00ED1B41" w:rsidP="003179F7">
            <w:pPr>
              <w:spacing w:after="0" w:line="240" w:lineRule="auto"/>
              <w:jc w:val="center"/>
              <w:rPr>
                <w:b/>
                <w:bCs/>
                <w:iCs/>
                <w:noProof/>
                <w:sz w:val="26"/>
                <w:szCs w:val="26"/>
              </w:rPr>
            </w:pPr>
          </w:p>
        </w:tc>
        <w:tc>
          <w:tcPr>
            <w:tcW w:w="7096" w:type="dxa"/>
            <w:shd w:val="clear" w:color="auto" w:fill="auto"/>
          </w:tcPr>
          <w:p w14:paraId="45981E4E" w14:textId="79AF1C29" w:rsidR="00ED1B41" w:rsidRPr="00D75607" w:rsidRDefault="00ED1B41" w:rsidP="007B7D64">
            <w:pPr>
              <w:widowControl w:val="0"/>
              <w:tabs>
                <w:tab w:val="left" w:pos="690"/>
              </w:tabs>
              <w:autoSpaceDE w:val="0"/>
              <w:autoSpaceDN w:val="0"/>
              <w:spacing w:after="0" w:line="240" w:lineRule="auto"/>
              <w:ind w:left="170" w:right="113" w:hanging="229"/>
              <w:jc w:val="both"/>
              <w:rPr>
                <w:iCs/>
                <w:noProof/>
                <w:sz w:val="26"/>
                <w:szCs w:val="26"/>
              </w:rPr>
            </w:pPr>
            <w:r w:rsidRPr="00D75607">
              <w:rPr>
                <w:rFonts w:eastAsia="Times New Roman"/>
                <w:sz w:val="26"/>
                <w:szCs w:val="26"/>
              </w:rPr>
              <w:t xml:space="preserve"> </w:t>
            </w:r>
            <w:r w:rsidRPr="00D75607">
              <w:rPr>
                <w:rFonts w:eastAsia="Times New Roman"/>
                <w:bCs/>
                <w:sz w:val="26"/>
                <w:szCs w:val="26"/>
              </w:rPr>
              <w:t xml:space="preserve">- </w:t>
            </w:r>
            <w:r w:rsidR="007B7D64">
              <w:rPr>
                <w:rFonts w:eastAsia="Times New Roman"/>
                <w:bCs/>
                <w:sz w:val="26"/>
                <w:szCs w:val="26"/>
              </w:rPr>
              <w:t>Nội dung chính của bài thơ: tình yêu bao la, sự hi sinh và những công lao vĩ đại mẹ đã dành cho con</w:t>
            </w:r>
          </w:p>
        </w:tc>
        <w:tc>
          <w:tcPr>
            <w:tcW w:w="706" w:type="dxa"/>
            <w:shd w:val="clear" w:color="auto" w:fill="auto"/>
          </w:tcPr>
          <w:p w14:paraId="6DAA4D86" w14:textId="0BB8A415" w:rsidR="00ED1B41" w:rsidRPr="00D75607" w:rsidRDefault="00ED1B41" w:rsidP="0086430D">
            <w:pPr>
              <w:spacing w:after="0" w:line="240" w:lineRule="auto"/>
              <w:jc w:val="center"/>
              <w:rPr>
                <w:iCs/>
                <w:noProof/>
                <w:sz w:val="26"/>
                <w:szCs w:val="26"/>
              </w:rPr>
            </w:pPr>
            <w:r w:rsidRPr="00D75607">
              <w:rPr>
                <w:iCs/>
                <w:noProof/>
                <w:sz w:val="26"/>
                <w:szCs w:val="26"/>
              </w:rPr>
              <w:t>0,5</w:t>
            </w:r>
          </w:p>
          <w:p w14:paraId="396CFFA5" w14:textId="77777777" w:rsidR="00ED1B41" w:rsidRPr="00D75607" w:rsidRDefault="00ED1B41" w:rsidP="003179F7">
            <w:pPr>
              <w:rPr>
                <w:sz w:val="26"/>
                <w:szCs w:val="26"/>
              </w:rPr>
            </w:pPr>
            <w:r w:rsidRPr="00D75607">
              <w:rPr>
                <w:sz w:val="26"/>
                <w:szCs w:val="26"/>
              </w:rPr>
              <w:t xml:space="preserve">  0,5</w:t>
            </w:r>
          </w:p>
        </w:tc>
      </w:tr>
      <w:tr w:rsidR="00ED1B41" w:rsidRPr="00D75607" w14:paraId="480D6F7F" w14:textId="77777777" w:rsidTr="003179F7">
        <w:trPr>
          <w:trHeight w:val="608"/>
          <w:jc w:val="center"/>
        </w:trPr>
        <w:tc>
          <w:tcPr>
            <w:tcW w:w="693" w:type="dxa"/>
            <w:vMerge/>
            <w:shd w:val="clear" w:color="auto" w:fill="auto"/>
          </w:tcPr>
          <w:p w14:paraId="5D1295F6" w14:textId="77777777" w:rsidR="00ED1B41" w:rsidRPr="00D75607" w:rsidRDefault="00ED1B41" w:rsidP="003179F7">
            <w:pPr>
              <w:spacing w:after="0" w:line="240" w:lineRule="auto"/>
              <w:rPr>
                <w:iCs/>
                <w:noProof/>
                <w:sz w:val="26"/>
                <w:szCs w:val="26"/>
              </w:rPr>
            </w:pPr>
          </w:p>
        </w:tc>
        <w:tc>
          <w:tcPr>
            <w:tcW w:w="577" w:type="dxa"/>
            <w:shd w:val="clear" w:color="auto" w:fill="auto"/>
          </w:tcPr>
          <w:p w14:paraId="2D0FF461"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3</w:t>
            </w:r>
          </w:p>
          <w:p w14:paraId="581F0A4C" w14:textId="77777777" w:rsidR="00ED1B41" w:rsidRPr="00D75607" w:rsidRDefault="00ED1B41" w:rsidP="003179F7">
            <w:pPr>
              <w:spacing w:after="0" w:line="240" w:lineRule="auto"/>
              <w:jc w:val="center"/>
              <w:rPr>
                <w:b/>
                <w:bCs/>
                <w:iCs/>
                <w:noProof/>
                <w:sz w:val="26"/>
                <w:szCs w:val="26"/>
              </w:rPr>
            </w:pPr>
          </w:p>
        </w:tc>
        <w:tc>
          <w:tcPr>
            <w:tcW w:w="7096" w:type="dxa"/>
            <w:shd w:val="clear" w:color="auto" w:fill="auto"/>
          </w:tcPr>
          <w:p w14:paraId="008AFCAB" w14:textId="75CF957A" w:rsidR="0086430D" w:rsidRPr="00D75607" w:rsidRDefault="00ED1B41" w:rsidP="0086430D">
            <w:pPr>
              <w:spacing w:after="0" w:line="240" w:lineRule="auto"/>
              <w:jc w:val="both"/>
              <w:rPr>
                <w:sz w:val="26"/>
                <w:szCs w:val="26"/>
              </w:rPr>
            </w:pPr>
            <w:r w:rsidRPr="00D75607">
              <w:rPr>
                <w:sz w:val="26"/>
                <w:szCs w:val="26"/>
              </w:rPr>
              <w:t xml:space="preserve">- </w:t>
            </w:r>
            <w:r w:rsidR="0086430D" w:rsidRPr="00D75607">
              <w:rPr>
                <w:sz w:val="26"/>
                <w:szCs w:val="26"/>
              </w:rPr>
              <w:t>Biện pháp tu từ: So sánh</w:t>
            </w:r>
            <w:r w:rsidR="007B7D64">
              <w:rPr>
                <w:sz w:val="26"/>
                <w:szCs w:val="26"/>
              </w:rPr>
              <w:t xml:space="preserve"> “Mẹ là ngọn gió”</w:t>
            </w:r>
          </w:p>
          <w:p w14:paraId="11AFFF16" w14:textId="77777777" w:rsidR="0086430D" w:rsidRPr="00D75607" w:rsidRDefault="0086430D" w:rsidP="0086430D">
            <w:pPr>
              <w:spacing w:after="0" w:line="240" w:lineRule="auto"/>
              <w:jc w:val="both"/>
              <w:rPr>
                <w:bCs/>
                <w:sz w:val="26"/>
                <w:szCs w:val="26"/>
              </w:rPr>
            </w:pPr>
            <w:r w:rsidRPr="00D75607">
              <w:rPr>
                <w:bCs/>
                <w:sz w:val="26"/>
                <w:szCs w:val="26"/>
              </w:rPr>
              <w:t xml:space="preserve">- Tác dụng: </w:t>
            </w:r>
          </w:p>
          <w:p w14:paraId="30D9A958" w14:textId="77777777" w:rsidR="0086430D" w:rsidRPr="00D75607" w:rsidRDefault="0086430D" w:rsidP="0086430D">
            <w:pPr>
              <w:spacing w:after="0" w:line="240" w:lineRule="auto"/>
              <w:jc w:val="both"/>
              <w:rPr>
                <w:bCs/>
                <w:sz w:val="26"/>
                <w:szCs w:val="26"/>
              </w:rPr>
            </w:pPr>
            <w:r w:rsidRPr="00D75607">
              <w:rPr>
                <w:bCs/>
                <w:sz w:val="26"/>
                <w:szCs w:val="26"/>
              </w:rPr>
              <w:t>+ Tăng sức gợi hình, gợi cảm cho câu thơ</w:t>
            </w:r>
          </w:p>
          <w:p w14:paraId="202AA8E1" w14:textId="6218E2CD" w:rsidR="00ED1B41" w:rsidRPr="00D75607" w:rsidRDefault="0086430D" w:rsidP="0086430D">
            <w:pPr>
              <w:spacing w:after="0" w:line="240" w:lineRule="auto"/>
              <w:jc w:val="both"/>
              <w:rPr>
                <w:sz w:val="26"/>
                <w:szCs w:val="26"/>
              </w:rPr>
            </w:pPr>
            <w:r w:rsidRPr="00D75607">
              <w:rPr>
                <w:bCs/>
                <w:sz w:val="26"/>
                <w:szCs w:val="26"/>
              </w:rPr>
              <w:t xml:space="preserve">+ Nhấn mạnh tình </w:t>
            </w:r>
            <w:r w:rsidR="007B7D64">
              <w:rPr>
                <w:bCs/>
                <w:sz w:val="26"/>
                <w:szCs w:val="26"/>
              </w:rPr>
              <w:t>yêu thương vô bờ</w:t>
            </w:r>
            <w:r w:rsidR="000A0D9C">
              <w:rPr>
                <w:bCs/>
                <w:sz w:val="26"/>
                <w:szCs w:val="26"/>
              </w:rPr>
              <w:t xml:space="preserve"> mà mẹ</w:t>
            </w:r>
            <w:r w:rsidR="0045328E" w:rsidRPr="00D75607">
              <w:rPr>
                <w:bCs/>
                <w:sz w:val="26"/>
                <w:szCs w:val="26"/>
              </w:rPr>
              <w:t xml:space="preserve"> dành cho con</w:t>
            </w:r>
            <w:r w:rsidR="000A0D9C">
              <w:rPr>
                <w:bCs/>
                <w:sz w:val="26"/>
                <w:szCs w:val="26"/>
              </w:rPr>
              <w:t>, mẹ theo sát, bên con suốt cuộc đời</w:t>
            </w:r>
            <w:r w:rsidR="0045328E" w:rsidRPr="00D75607">
              <w:rPr>
                <w:bCs/>
                <w:sz w:val="26"/>
                <w:szCs w:val="26"/>
              </w:rPr>
              <w:t>.</w:t>
            </w:r>
            <w:r w:rsidRPr="00D75607">
              <w:rPr>
                <w:rFonts w:eastAsia="Times New Roman"/>
                <w:bCs/>
                <w:sz w:val="26"/>
                <w:szCs w:val="26"/>
              </w:rPr>
              <w:t xml:space="preserve"> </w:t>
            </w:r>
          </w:p>
        </w:tc>
        <w:tc>
          <w:tcPr>
            <w:tcW w:w="706" w:type="dxa"/>
            <w:shd w:val="clear" w:color="auto" w:fill="auto"/>
          </w:tcPr>
          <w:p w14:paraId="1F9D77B6" w14:textId="77777777" w:rsidR="00ED1B41" w:rsidRPr="00D75607" w:rsidRDefault="00ED1B41" w:rsidP="003179F7">
            <w:pPr>
              <w:spacing w:after="0" w:line="240" w:lineRule="auto"/>
              <w:jc w:val="center"/>
              <w:rPr>
                <w:iCs/>
                <w:noProof/>
                <w:sz w:val="26"/>
                <w:szCs w:val="26"/>
              </w:rPr>
            </w:pPr>
            <w:r w:rsidRPr="00D75607">
              <w:rPr>
                <w:iCs/>
                <w:noProof/>
                <w:sz w:val="26"/>
                <w:szCs w:val="26"/>
              </w:rPr>
              <w:t>1,0</w:t>
            </w:r>
          </w:p>
          <w:p w14:paraId="77064EE4" w14:textId="77777777" w:rsidR="00ED1B41" w:rsidRPr="00D75607" w:rsidRDefault="00ED1B41" w:rsidP="003179F7">
            <w:pPr>
              <w:spacing w:after="0" w:line="240" w:lineRule="auto"/>
              <w:jc w:val="center"/>
              <w:rPr>
                <w:iCs/>
                <w:noProof/>
                <w:sz w:val="26"/>
                <w:szCs w:val="26"/>
              </w:rPr>
            </w:pPr>
          </w:p>
        </w:tc>
      </w:tr>
      <w:tr w:rsidR="00ED1B41" w:rsidRPr="00D75607" w14:paraId="48E0A2F5" w14:textId="77777777" w:rsidTr="003179F7">
        <w:trPr>
          <w:trHeight w:val="608"/>
          <w:jc w:val="center"/>
        </w:trPr>
        <w:tc>
          <w:tcPr>
            <w:tcW w:w="693" w:type="dxa"/>
            <w:vMerge/>
            <w:shd w:val="clear" w:color="auto" w:fill="auto"/>
          </w:tcPr>
          <w:p w14:paraId="467B3FEA" w14:textId="77777777" w:rsidR="00ED1B41" w:rsidRPr="00D75607" w:rsidRDefault="00ED1B41" w:rsidP="003179F7">
            <w:pPr>
              <w:spacing w:after="0" w:line="240" w:lineRule="auto"/>
              <w:rPr>
                <w:iCs/>
                <w:noProof/>
                <w:sz w:val="26"/>
                <w:szCs w:val="26"/>
              </w:rPr>
            </w:pPr>
          </w:p>
        </w:tc>
        <w:tc>
          <w:tcPr>
            <w:tcW w:w="577" w:type="dxa"/>
            <w:shd w:val="clear" w:color="auto" w:fill="auto"/>
          </w:tcPr>
          <w:p w14:paraId="014FD99D"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4</w:t>
            </w:r>
          </w:p>
        </w:tc>
        <w:tc>
          <w:tcPr>
            <w:tcW w:w="7096" w:type="dxa"/>
            <w:shd w:val="clear" w:color="auto" w:fill="auto"/>
          </w:tcPr>
          <w:p w14:paraId="11360437" w14:textId="3A0334FD" w:rsidR="00ED1B41" w:rsidRPr="00D75607" w:rsidRDefault="00ED1B41" w:rsidP="00F01A03">
            <w:pPr>
              <w:spacing w:after="0" w:line="240" w:lineRule="auto"/>
              <w:jc w:val="both"/>
              <w:rPr>
                <w:rFonts w:eastAsia="Times New Roman"/>
                <w:bCs/>
                <w:sz w:val="26"/>
                <w:szCs w:val="26"/>
              </w:rPr>
            </w:pPr>
            <w:r w:rsidRPr="00D75607">
              <w:rPr>
                <w:rFonts w:eastAsia="Times New Roman"/>
                <w:bCs/>
                <w:sz w:val="26"/>
                <w:szCs w:val="26"/>
              </w:rPr>
              <w:t xml:space="preserve">- </w:t>
            </w:r>
            <w:r w:rsidR="00F01A03" w:rsidRPr="00D75607">
              <w:rPr>
                <w:rFonts w:eastAsia="Times New Roman"/>
                <w:bCs/>
                <w:sz w:val="26"/>
                <w:szCs w:val="26"/>
              </w:rPr>
              <w:t>Bài học rút ra cho bản thân:</w:t>
            </w:r>
            <w:r w:rsidR="00DC7858">
              <w:rPr>
                <w:rFonts w:eastAsia="Times New Roman"/>
                <w:bCs/>
                <w:sz w:val="26"/>
                <w:szCs w:val="26"/>
              </w:rPr>
              <w:t xml:space="preserve"> Tình mẫu tử là nguồn sống vô giá, giúp ta vững vàng trong cuộc sống. Do đó, mỗi người cần</w:t>
            </w:r>
            <w:r w:rsidR="006D79B2">
              <w:rPr>
                <w:rFonts w:eastAsia="Times New Roman"/>
                <w:bCs/>
                <w:sz w:val="26"/>
                <w:szCs w:val="26"/>
              </w:rPr>
              <w:t xml:space="preserve"> p</w:t>
            </w:r>
            <w:r w:rsidR="00F01A03" w:rsidRPr="00D75607">
              <w:rPr>
                <w:rFonts w:eastAsia="Times New Roman"/>
                <w:bCs/>
                <w:sz w:val="26"/>
                <w:szCs w:val="26"/>
              </w:rPr>
              <w:t>hải biết yêu thương</w:t>
            </w:r>
            <w:r w:rsidR="006D79B2">
              <w:rPr>
                <w:rFonts w:eastAsia="Times New Roman"/>
                <w:bCs/>
                <w:sz w:val="26"/>
                <w:szCs w:val="26"/>
              </w:rPr>
              <w:t xml:space="preserve"> mẹ nhiều hơn,</w:t>
            </w:r>
            <w:r w:rsidR="00B50249">
              <w:rPr>
                <w:rFonts w:eastAsia="Times New Roman"/>
                <w:bCs/>
                <w:sz w:val="26"/>
                <w:szCs w:val="26"/>
              </w:rPr>
              <w:t xml:space="preserve"> </w:t>
            </w:r>
            <w:r w:rsidRPr="00D75607">
              <w:rPr>
                <w:rFonts w:eastAsia="Times New Roman"/>
                <w:bCs/>
                <w:sz w:val="26"/>
                <w:szCs w:val="26"/>
              </w:rPr>
              <w:t>biết ơn,</w:t>
            </w:r>
            <w:r w:rsidR="006D79B2">
              <w:rPr>
                <w:rFonts w:eastAsia="Times New Roman"/>
                <w:bCs/>
                <w:sz w:val="26"/>
                <w:szCs w:val="26"/>
              </w:rPr>
              <w:t xml:space="preserve"> kính trọng, cố gắng chăm ngoan, học giỏi để mẹ vui lòng</w:t>
            </w:r>
            <w:r w:rsidRPr="00D75607">
              <w:rPr>
                <w:rFonts w:eastAsia="Times New Roman"/>
                <w:bCs/>
                <w:sz w:val="26"/>
                <w:szCs w:val="26"/>
              </w:rPr>
              <w:t>.</w:t>
            </w:r>
          </w:p>
          <w:p w14:paraId="604C6CDF" w14:textId="21B3A640" w:rsidR="00ED1B41" w:rsidRPr="00D75607" w:rsidRDefault="00ED1B41" w:rsidP="003179F7">
            <w:pPr>
              <w:spacing w:after="0" w:line="240" w:lineRule="auto"/>
              <w:jc w:val="both"/>
              <w:rPr>
                <w:sz w:val="26"/>
                <w:szCs w:val="26"/>
              </w:rPr>
            </w:pPr>
            <w:r w:rsidRPr="00D75607">
              <w:rPr>
                <w:rFonts w:eastAsia="Times New Roman"/>
                <w:bCs/>
                <w:sz w:val="26"/>
                <w:szCs w:val="26"/>
              </w:rPr>
              <w:t xml:space="preserve">  </w:t>
            </w:r>
          </w:p>
        </w:tc>
        <w:tc>
          <w:tcPr>
            <w:tcW w:w="706" w:type="dxa"/>
            <w:shd w:val="clear" w:color="auto" w:fill="auto"/>
          </w:tcPr>
          <w:p w14:paraId="6EF99E5F" w14:textId="77777777" w:rsidR="00ED1B41" w:rsidRPr="00D75607" w:rsidRDefault="00ED1B41" w:rsidP="003179F7">
            <w:pPr>
              <w:spacing w:after="0" w:line="240" w:lineRule="auto"/>
              <w:jc w:val="center"/>
              <w:rPr>
                <w:iCs/>
                <w:noProof/>
                <w:sz w:val="26"/>
                <w:szCs w:val="26"/>
              </w:rPr>
            </w:pPr>
            <w:r w:rsidRPr="00D75607">
              <w:rPr>
                <w:iCs/>
                <w:noProof/>
                <w:sz w:val="26"/>
                <w:szCs w:val="26"/>
              </w:rPr>
              <w:t>1,0</w:t>
            </w:r>
          </w:p>
          <w:p w14:paraId="793D89E9" w14:textId="77777777" w:rsidR="00ED1B41" w:rsidRPr="00D75607" w:rsidRDefault="00ED1B41" w:rsidP="003179F7">
            <w:pPr>
              <w:spacing w:after="0" w:line="240" w:lineRule="auto"/>
              <w:jc w:val="center"/>
              <w:rPr>
                <w:iCs/>
                <w:noProof/>
                <w:sz w:val="26"/>
                <w:szCs w:val="26"/>
              </w:rPr>
            </w:pPr>
          </w:p>
        </w:tc>
      </w:tr>
      <w:tr w:rsidR="00ED1B41" w:rsidRPr="00D75607" w14:paraId="0ADF48C3" w14:textId="77777777" w:rsidTr="003179F7">
        <w:trPr>
          <w:trHeight w:val="3175"/>
          <w:jc w:val="center"/>
        </w:trPr>
        <w:tc>
          <w:tcPr>
            <w:tcW w:w="693" w:type="dxa"/>
            <w:vMerge/>
            <w:shd w:val="clear" w:color="auto" w:fill="auto"/>
          </w:tcPr>
          <w:p w14:paraId="6CD87FD2" w14:textId="77777777" w:rsidR="00ED1B41" w:rsidRPr="00D75607" w:rsidRDefault="00ED1B41" w:rsidP="003179F7">
            <w:pPr>
              <w:spacing w:after="0" w:line="240" w:lineRule="auto"/>
              <w:rPr>
                <w:iCs/>
                <w:noProof/>
                <w:sz w:val="26"/>
                <w:szCs w:val="26"/>
              </w:rPr>
            </w:pPr>
          </w:p>
        </w:tc>
        <w:tc>
          <w:tcPr>
            <w:tcW w:w="577" w:type="dxa"/>
            <w:shd w:val="clear" w:color="auto" w:fill="auto"/>
          </w:tcPr>
          <w:p w14:paraId="48AC8DEE" w14:textId="77777777" w:rsidR="00ED1B41" w:rsidRPr="00D75607" w:rsidRDefault="00ED1B41" w:rsidP="003179F7">
            <w:pPr>
              <w:spacing w:after="0" w:line="240" w:lineRule="auto"/>
              <w:jc w:val="center"/>
              <w:rPr>
                <w:b/>
                <w:bCs/>
                <w:iCs/>
                <w:noProof/>
                <w:sz w:val="26"/>
                <w:szCs w:val="26"/>
              </w:rPr>
            </w:pPr>
            <w:r w:rsidRPr="00D75607">
              <w:rPr>
                <w:b/>
                <w:bCs/>
                <w:iCs/>
                <w:noProof/>
                <w:sz w:val="26"/>
                <w:szCs w:val="26"/>
              </w:rPr>
              <w:t>5</w:t>
            </w:r>
          </w:p>
          <w:p w14:paraId="1ECDBA01" w14:textId="77777777" w:rsidR="00ED1B41" w:rsidRPr="00D75607" w:rsidRDefault="00ED1B41" w:rsidP="003179F7">
            <w:pPr>
              <w:spacing w:after="0" w:line="240" w:lineRule="auto"/>
              <w:jc w:val="center"/>
              <w:rPr>
                <w:b/>
                <w:bCs/>
                <w:iCs/>
                <w:noProof/>
                <w:sz w:val="26"/>
                <w:szCs w:val="26"/>
              </w:rPr>
            </w:pPr>
          </w:p>
        </w:tc>
        <w:tc>
          <w:tcPr>
            <w:tcW w:w="7096" w:type="dxa"/>
            <w:shd w:val="clear" w:color="auto" w:fill="auto"/>
          </w:tcPr>
          <w:p w14:paraId="55658A55" w14:textId="77777777" w:rsidR="00ED1B41" w:rsidRPr="00D75607" w:rsidRDefault="00ED1B41" w:rsidP="003179F7">
            <w:pPr>
              <w:spacing w:after="0" w:line="240" w:lineRule="auto"/>
              <w:jc w:val="both"/>
              <w:rPr>
                <w:sz w:val="26"/>
                <w:szCs w:val="26"/>
                <w:shd w:val="clear" w:color="auto" w:fill="FFFFFF"/>
              </w:rPr>
            </w:pPr>
            <w:r w:rsidRPr="00D75607">
              <w:rPr>
                <w:sz w:val="26"/>
                <w:szCs w:val="26"/>
                <w:shd w:val="clear" w:color="auto" w:fill="FFFFFF"/>
              </w:rPr>
              <w:t>a. Đảm bảo yêu cầu về hình thức của đoạn văn</w:t>
            </w:r>
          </w:p>
          <w:p w14:paraId="3378D425" w14:textId="7DB1AA0C" w:rsidR="00ED1B41" w:rsidRPr="00D75607" w:rsidRDefault="00ED1B41" w:rsidP="003179F7">
            <w:pPr>
              <w:spacing w:after="0" w:line="240" w:lineRule="auto"/>
              <w:jc w:val="both"/>
              <w:rPr>
                <w:sz w:val="26"/>
                <w:szCs w:val="26"/>
                <w:shd w:val="clear" w:color="auto" w:fill="FFFFFF"/>
              </w:rPr>
            </w:pPr>
            <w:r w:rsidRPr="00D75607">
              <w:rPr>
                <w:sz w:val="26"/>
                <w:szCs w:val="26"/>
                <w:shd w:val="clear" w:color="auto" w:fill="FFFFFF"/>
              </w:rPr>
              <w:t>b. Xác định đúng vấn đề: cảm nhận về đoạn</w:t>
            </w:r>
            <w:r w:rsidR="00D75607" w:rsidRPr="00D75607">
              <w:rPr>
                <w:sz w:val="26"/>
                <w:szCs w:val="26"/>
                <w:shd w:val="clear" w:color="auto" w:fill="FFFFFF"/>
              </w:rPr>
              <w:t xml:space="preserve"> thơ</w:t>
            </w:r>
          </w:p>
          <w:p w14:paraId="3D6F4D2F" w14:textId="77777777" w:rsidR="00ED1B41" w:rsidRPr="00D75607" w:rsidRDefault="00ED1B41" w:rsidP="003179F7">
            <w:pPr>
              <w:spacing w:after="0" w:line="240" w:lineRule="auto"/>
              <w:jc w:val="both"/>
              <w:rPr>
                <w:sz w:val="26"/>
                <w:szCs w:val="26"/>
                <w:shd w:val="clear" w:color="auto" w:fill="FFFFFF"/>
              </w:rPr>
            </w:pPr>
            <w:r w:rsidRPr="00D75607">
              <w:rPr>
                <w:sz w:val="26"/>
                <w:szCs w:val="26"/>
                <w:shd w:val="clear" w:color="auto" w:fill="FFFFFF"/>
              </w:rPr>
              <w:t>c. Triển khai vấn đề:</w:t>
            </w:r>
          </w:p>
          <w:p w14:paraId="71F0D153" w14:textId="77777777" w:rsidR="00ED1B41" w:rsidRPr="00D75607" w:rsidRDefault="00ED1B41" w:rsidP="003179F7">
            <w:pPr>
              <w:spacing w:after="0" w:line="240" w:lineRule="auto"/>
              <w:jc w:val="both"/>
              <w:rPr>
                <w:sz w:val="26"/>
                <w:szCs w:val="26"/>
                <w:shd w:val="clear" w:color="auto" w:fill="FFFFFF"/>
              </w:rPr>
            </w:pPr>
            <w:r w:rsidRPr="00D75607">
              <w:rPr>
                <w:sz w:val="26"/>
                <w:szCs w:val="26"/>
                <w:shd w:val="clear" w:color="auto" w:fill="FFFFFF"/>
              </w:rPr>
              <w:t>HS có thể trình bày cảm nhận theo nhiều cách, nhưng cần đảm bảo các ý sau:</w:t>
            </w:r>
          </w:p>
          <w:p w14:paraId="3E9B4168" w14:textId="7715A968" w:rsidR="00ED1B41" w:rsidRPr="00D75607" w:rsidRDefault="00ED1B41" w:rsidP="003179F7">
            <w:pPr>
              <w:spacing w:after="0" w:line="240" w:lineRule="auto"/>
              <w:jc w:val="both"/>
              <w:rPr>
                <w:rFonts w:eastAsia="Times New Roman"/>
                <w:sz w:val="26"/>
                <w:szCs w:val="26"/>
              </w:rPr>
            </w:pPr>
            <w:r w:rsidRPr="00D75607">
              <w:rPr>
                <w:rFonts w:eastAsia="Times New Roman"/>
                <w:sz w:val="26"/>
                <w:szCs w:val="26"/>
              </w:rPr>
              <w:t xml:space="preserve">- Tình </w:t>
            </w:r>
            <w:r w:rsidR="003F7FAB">
              <w:rPr>
                <w:rFonts w:eastAsia="Times New Roman"/>
                <w:sz w:val="26"/>
                <w:szCs w:val="26"/>
              </w:rPr>
              <w:t>mẫu</w:t>
            </w:r>
            <w:r w:rsidR="00D37B99" w:rsidRPr="00D75607">
              <w:rPr>
                <w:rFonts w:eastAsia="Times New Roman"/>
                <w:sz w:val="26"/>
                <w:szCs w:val="26"/>
              </w:rPr>
              <w:t xml:space="preserve"> </w:t>
            </w:r>
            <w:r w:rsidRPr="00D75607">
              <w:rPr>
                <w:rFonts w:eastAsia="Times New Roman"/>
                <w:sz w:val="26"/>
                <w:szCs w:val="26"/>
              </w:rPr>
              <w:t xml:space="preserve">tử chính là thứ tình cảm thiêng liêng mà người </w:t>
            </w:r>
            <w:r w:rsidR="003F7FAB">
              <w:rPr>
                <w:rFonts w:eastAsia="Times New Roman"/>
                <w:sz w:val="26"/>
                <w:szCs w:val="26"/>
              </w:rPr>
              <w:t>mẹ</w:t>
            </w:r>
            <w:r w:rsidRPr="00D75607">
              <w:rPr>
                <w:rFonts w:eastAsia="Times New Roman"/>
                <w:sz w:val="26"/>
                <w:szCs w:val="26"/>
              </w:rPr>
              <w:t xml:space="preserve"> dành cho con. Đó là sự yêu thương, nâng niu, quan tâm chăm sóc bằng cả tấm lòng.</w:t>
            </w:r>
          </w:p>
          <w:p w14:paraId="65290E1E" w14:textId="0E9D19B2" w:rsidR="00ED1B41" w:rsidRPr="00D75607" w:rsidRDefault="00ED1B41" w:rsidP="003179F7">
            <w:pPr>
              <w:spacing w:after="0" w:line="240" w:lineRule="auto"/>
              <w:jc w:val="both"/>
              <w:rPr>
                <w:sz w:val="26"/>
                <w:szCs w:val="26"/>
                <w:shd w:val="clear" w:color="auto" w:fill="FFFFFF"/>
              </w:rPr>
            </w:pPr>
            <w:r w:rsidRPr="00D75607">
              <w:rPr>
                <w:sz w:val="26"/>
                <w:szCs w:val="26"/>
                <w:shd w:val="clear" w:color="auto" w:fill="FFFFFF"/>
              </w:rPr>
              <w:t xml:space="preserve">- Bổn phận của mỗi đứa con là phải thấu hiểu sự hi sinh của </w:t>
            </w:r>
            <w:r w:rsidR="003F7FAB">
              <w:rPr>
                <w:sz w:val="26"/>
                <w:szCs w:val="26"/>
                <w:shd w:val="clear" w:color="auto" w:fill="FFFFFF"/>
              </w:rPr>
              <w:t>mẹ</w:t>
            </w:r>
            <w:r w:rsidRPr="00D75607">
              <w:rPr>
                <w:sz w:val="26"/>
                <w:szCs w:val="26"/>
                <w:shd w:val="clear" w:color="auto" w:fill="FFFFFF"/>
              </w:rPr>
              <w:t xml:space="preserve">. Biết chăm ngoan, học giỏi, nghe lời </w:t>
            </w:r>
            <w:r w:rsidR="003F7FAB">
              <w:rPr>
                <w:sz w:val="26"/>
                <w:szCs w:val="26"/>
                <w:shd w:val="clear" w:color="auto" w:fill="FFFFFF"/>
              </w:rPr>
              <w:t>mẹ</w:t>
            </w:r>
            <w:r w:rsidR="00D37B99" w:rsidRPr="00D75607">
              <w:rPr>
                <w:sz w:val="26"/>
                <w:szCs w:val="26"/>
                <w:shd w:val="clear" w:color="auto" w:fill="FFFFFF"/>
              </w:rPr>
              <w:t>,</w:t>
            </w:r>
            <w:r w:rsidRPr="00D75607">
              <w:rPr>
                <w:sz w:val="26"/>
                <w:szCs w:val="26"/>
                <w:shd w:val="clear" w:color="auto" w:fill="FFFFFF"/>
              </w:rPr>
              <w:t xml:space="preserve"> hiếu thảo, phụng dưỡng cha mẹ khi về già…</w:t>
            </w:r>
          </w:p>
        </w:tc>
        <w:tc>
          <w:tcPr>
            <w:tcW w:w="706" w:type="dxa"/>
            <w:shd w:val="clear" w:color="auto" w:fill="auto"/>
          </w:tcPr>
          <w:p w14:paraId="730F7ED8" w14:textId="77777777" w:rsidR="00ED1B41" w:rsidRPr="00D75607" w:rsidRDefault="00ED1B41" w:rsidP="003179F7">
            <w:pPr>
              <w:spacing w:after="0" w:line="240" w:lineRule="auto"/>
              <w:jc w:val="center"/>
              <w:rPr>
                <w:iCs/>
                <w:noProof/>
                <w:sz w:val="26"/>
                <w:szCs w:val="26"/>
              </w:rPr>
            </w:pPr>
            <w:r w:rsidRPr="00D75607">
              <w:rPr>
                <w:iCs/>
                <w:noProof/>
                <w:sz w:val="26"/>
                <w:szCs w:val="26"/>
              </w:rPr>
              <w:t>0,25</w:t>
            </w:r>
          </w:p>
          <w:p w14:paraId="34821E87" w14:textId="77777777" w:rsidR="00ED1B41" w:rsidRPr="00D75607" w:rsidRDefault="00ED1B41" w:rsidP="003179F7">
            <w:pPr>
              <w:spacing w:after="0" w:line="240" w:lineRule="auto"/>
              <w:jc w:val="center"/>
              <w:rPr>
                <w:iCs/>
                <w:noProof/>
                <w:sz w:val="26"/>
                <w:szCs w:val="26"/>
              </w:rPr>
            </w:pPr>
            <w:r w:rsidRPr="00D75607">
              <w:rPr>
                <w:iCs/>
                <w:noProof/>
                <w:sz w:val="26"/>
                <w:szCs w:val="26"/>
              </w:rPr>
              <w:t>0,25</w:t>
            </w:r>
          </w:p>
          <w:p w14:paraId="6FABB6DA" w14:textId="77777777" w:rsidR="008D2561" w:rsidRPr="00D75607" w:rsidRDefault="008D2561" w:rsidP="003179F7">
            <w:pPr>
              <w:rPr>
                <w:sz w:val="26"/>
                <w:szCs w:val="26"/>
              </w:rPr>
            </w:pPr>
          </w:p>
          <w:p w14:paraId="6E5C3756" w14:textId="77777777" w:rsidR="00861CF5" w:rsidRDefault="00ED1B41" w:rsidP="003179F7">
            <w:pPr>
              <w:rPr>
                <w:sz w:val="26"/>
                <w:szCs w:val="26"/>
              </w:rPr>
            </w:pPr>
            <w:r w:rsidRPr="00D75607">
              <w:rPr>
                <w:sz w:val="26"/>
                <w:szCs w:val="26"/>
              </w:rPr>
              <w:t xml:space="preserve"> </w:t>
            </w:r>
          </w:p>
          <w:p w14:paraId="7ED9F6D5" w14:textId="316AEEE9" w:rsidR="00ED1B41" w:rsidRPr="00D75607" w:rsidRDefault="00ED1B41" w:rsidP="003179F7">
            <w:pPr>
              <w:rPr>
                <w:sz w:val="26"/>
                <w:szCs w:val="26"/>
              </w:rPr>
            </w:pPr>
            <w:r w:rsidRPr="00D75607">
              <w:rPr>
                <w:sz w:val="26"/>
                <w:szCs w:val="26"/>
              </w:rPr>
              <w:t>1,5</w:t>
            </w:r>
          </w:p>
        </w:tc>
      </w:tr>
      <w:tr w:rsidR="00E77C35" w:rsidRPr="00D75607" w14:paraId="23FD9FFA" w14:textId="77777777" w:rsidTr="003179F7">
        <w:trPr>
          <w:jc w:val="center"/>
        </w:trPr>
        <w:tc>
          <w:tcPr>
            <w:tcW w:w="693" w:type="dxa"/>
            <w:vMerge w:val="restart"/>
            <w:shd w:val="clear" w:color="auto" w:fill="auto"/>
          </w:tcPr>
          <w:p w14:paraId="32F70C39" w14:textId="77777777" w:rsidR="00E77C35" w:rsidRPr="00D75607" w:rsidRDefault="00E77C35" w:rsidP="003179F7">
            <w:pPr>
              <w:spacing w:after="0" w:line="240" w:lineRule="auto"/>
              <w:jc w:val="center"/>
              <w:rPr>
                <w:b/>
                <w:bCs/>
                <w:iCs/>
                <w:noProof/>
                <w:sz w:val="26"/>
                <w:szCs w:val="26"/>
              </w:rPr>
            </w:pPr>
            <w:r w:rsidRPr="00D75607">
              <w:rPr>
                <w:b/>
                <w:bCs/>
                <w:iCs/>
                <w:noProof/>
                <w:sz w:val="26"/>
                <w:szCs w:val="26"/>
              </w:rPr>
              <w:t>II</w:t>
            </w:r>
          </w:p>
        </w:tc>
        <w:tc>
          <w:tcPr>
            <w:tcW w:w="577" w:type="dxa"/>
            <w:vMerge w:val="restart"/>
            <w:shd w:val="clear" w:color="auto" w:fill="auto"/>
          </w:tcPr>
          <w:p w14:paraId="4A9CC711"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7B8DA147" w14:textId="77777777" w:rsidR="00E77C35" w:rsidRPr="00D75607" w:rsidRDefault="00E77C35" w:rsidP="003179F7">
            <w:pPr>
              <w:spacing w:after="0" w:line="240" w:lineRule="auto"/>
              <w:jc w:val="both"/>
              <w:rPr>
                <w:b/>
                <w:bCs/>
                <w:iCs/>
                <w:noProof/>
                <w:sz w:val="26"/>
                <w:szCs w:val="26"/>
              </w:rPr>
            </w:pPr>
            <w:r w:rsidRPr="00D75607">
              <w:rPr>
                <w:b/>
                <w:bCs/>
                <w:iCs/>
                <w:noProof/>
                <w:sz w:val="26"/>
                <w:szCs w:val="26"/>
              </w:rPr>
              <w:t>VIẾT</w:t>
            </w:r>
          </w:p>
        </w:tc>
        <w:tc>
          <w:tcPr>
            <w:tcW w:w="706" w:type="dxa"/>
            <w:shd w:val="clear" w:color="auto" w:fill="auto"/>
          </w:tcPr>
          <w:p w14:paraId="0371134A" w14:textId="77777777" w:rsidR="00E77C35" w:rsidRPr="00D75607" w:rsidRDefault="00E77C35" w:rsidP="003179F7">
            <w:pPr>
              <w:spacing w:after="0" w:line="240" w:lineRule="auto"/>
              <w:jc w:val="center"/>
              <w:rPr>
                <w:b/>
                <w:bCs/>
                <w:iCs/>
                <w:noProof/>
                <w:sz w:val="26"/>
                <w:szCs w:val="26"/>
                <w:lang w:val="vi-VN"/>
              </w:rPr>
            </w:pPr>
            <w:r w:rsidRPr="00D75607">
              <w:rPr>
                <w:b/>
                <w:bCs/>
                <w:iCs/>
                <w:noProof/>
                <w:sz w:val="26"/>
                <w:szCs w:val="26"/>
              </w:rPr>
              <w:t>4</w:t>
            </w:r>
            <w:r w:rsidRPr="00D75607">
              <w:rPr>
                <w:b/>
                <w:bCs/>
                <w:iCs/>
                <w:noProof/>
                <w:sz w:val="26"/>
                <w:szCs w:val="26"/>
                <w:lang w:val="vi-VN"/>
              </w:rPr>
              <w:t>,0</w:t>
            </w:r>
          </w:p>
        </w:tc>
      </w:tr>
      <w:tr w:rsidR="00E77C35" w:rsidRPr="00D75607" w14:paraId="495414E2" w14:textId="77777777" w:rsidTr="003179F7">
        <w:trPr>
          <w:jc w:val="center"/>
        </w:trPr>
        <w:tc>
          <w:tcPr>
            <w:tcW w:w="693" w:type="dxa"/>
            <w:vMerge/>
            <w:shd w:val="clear" w:color="auto" w:fill="auto"/>
          </w:tcPr>
          <w:p w14:paraId="53EF0619" w14:textId="77777777" w:rsidR="00E77C35" w:rsidRPr="00D75607" w:rsidRDefault="00E77C35" w:rsidP="003179F7">
            <w:pPr>
              <w:spacing w:after="0" w:line="240" w:lineRule="auto"/>
              <w:rPr>
                <w:iCs/>
                <w:noProof/>
                <w:sz w:val="26"/>
                <w:szCs w:val="26"/>
              </w:rPr>
            </w:pPr>
          </w:p>
        </w:tc>
        <w:tc>
          <w:tcPr>
            <w:tcW w:w="577" w:type="dxa"/>
            <w:vMerge/>
            <w:shd w:val="clear" w:color="auto" w:fill="auto"/>
          </w:tcPr>
          <w:p w14:paraId="13C9C37A"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3E5CE35B" w14:textId="0E1F5510" w:rsidR="00E77C35" w:rsidRPr="00B50249" w:rsidRDefault="00E77C35" w:rsidP="003179F7">
            <w:pPr>
              <w:spacing w:after="0" w:line="240" w:lineRule="auto"/>
              <w:jc w:val="both"/>
              <w:rPr>
                <w:noProof/>
                <w:sz w:val="26"/>
                <w:szCs w:val="26"/>
              </w:rPr>
            </w:pPr>
            <w:r w:rsidRPr="00B50249">
              <w:rPr>
                <w:noProof/>
                <w:sz w:val="26"/>
                <w:szCs w:val="26"/>
              </w:rPr>
              <w:t xml:space="preserve">a. Đảm bảo cấu trúc bài văn </w:t>
            </w:r>
            <w:r w:rsidR="007A7D67" w:rsidRPr="00B50249">
              <w:rPr>
                <w:noProof/>
                <w:sz w:val="26"/>
                <w:szCs w:val="26"/>
              </w:rPr>
              <w:t>tự sự</w:t>
            </w:r>
          </w:p>
        </w:tc>
        <w:tc>
          <w:tcPr>
            <w:tcW w:w="706" w:type="dxa"/>
            <w:shd w:val="clear" w:color="auto" w:fill="auto"/>
          </w:tcPr>
          <w:p w14:paraId="0C8AF134" w14:textId="77777777" w:rsidR="00E77C35" w:rsidRPr="00D75607" w:rsidRDefault="00E77C35" w:rsidP="003179F7">
            <w:pPr>
              <w:spacing w:after="0" w:line="240" w:lineRule="auto"/>
              <w:jc w:val="center"/>
              <w:rPr>
                <w:iCs/>
                <w:noProof/>
                <w:sz w:val="26"/>
                <w:szCs w:val="26"/>
              </w:rPr>
            </w:pPr>
            <w:r w:rsidRPr="00D75607">
              <w:rPr>
                <w:iCs/>
                <w:noProof/>
                <w:sz w:val="26"/>
                <w:szCs w:val="26"/>
              </w:rPr>
              <w:t>0,25</w:t>
            </w:r>
          </w:p>
        </w:tc>
      </w:tr>
      <w:tr w:rsidR="00E77C35" w:rsidRPr="00D75607" w14:paraId="7B259403" w14:textId="77777777" w:rsidTr="003179F7">
        <w:trPr>
          <w:jc w:val="center"/>
        </w:trPr>
        <w:tc>
          <w:tcPr>
            <w:tcW w:w="693" w:type="dxa"/>
            <w:vMerge/>
            <w:shd w:val="clear" w:color="auto" w:fill="auto"/>
          </w:tcPr>
          <w:p w14:paraId="39B1F666" w14:textId="77777777" w:rsidR="00E77C35" w:rsidRPr="00D75607" w:rsidRDefault="00E77C35" w:rsidP="003179F7">
            <w:pPr>
              <w:spacing w:after="0" w:line="240" w:lineRule="auto"/>
              <w:rPr>
                <w:iCs/>
                <w:noProof/>
                <w:sz w:val="26"/>
                <w:szCs w:val="26"/>
              </w:rPr>
            </w:pPr>
          </w:p>
        </w:tc>
        <w:tc>
          <w:tcPr>
            <w:tcW w:w="577" w:type="dxa"/>
            <w:vMerge w:val="restart"/>
            <w:shd w:val="clear" w:color="auto" w:fill="auto"/>
          </w:tcPr>
          <w:p w14:paraId="7B4667CA"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5CDA6566" w14:textId="242B6E6C" w:rsidR="007A7D67" w:rsidRPr="00B50249" w:rsidRDefault="00E77C35" w:rsidP="007A7D67">
            <w:pPr>
              <w:contextualSpacing/>
              <w:jc w:val="both"/>
              <w:rPr>
                <w:sz w:val="26"/>
                <w:szCs w:val="26"/>
              </w:rPr>
            </w:pPr>
            <w:r w:rsidRPr="00B50249">
              <w:rPr>
                <w:noProof/>
                <w:sz w:val="26"/>
                <w:szCs w:val="26"/>
              </w:rPr>
              <w:t>b</w:t>
            </w:r>
            <w:r w:rsidRPr="00B50249">
              <w:rPr>
                <w:noProof/>
                <w:sz w:val="26"/>
                <w:szCs w:val="26"/>
                <w:lang w:val="vi-VN"/>
              </w:rPr>
              <w:t>.</w:t>
            </w:r>
            <w:r w:rsidR="007A7D67" w:rsidRPr="00B50249">
              <w:rPr>
                <w:sz w:val="26"/>
                <w:szCs w:val="26"/>
              </w:rPr>
              <w:t xml:space="preserve"> Xác định đúng yêu cầu của đề.</w:t>
            </w:r>
          </w:p>
          <w:p w14:paraId="5708AE30" w14:textId="14AE1DA3" w:rsidR="00E77C35" w:rsidRPr="00B50249" w:rsidRDefault="00B50249" w:rsidP="007A7D67">
            <w:pPr>
              <w:spacing w:after="0" w:line="240" w:lineRule="auto"/>
              <w:jc w:val="both"/>
              <w:rPr>
                <w:noProof/>
                <w:sz w:val="26"/>
                <w:szCs w:val="26"/>
              </w:rPr>
            </w:pPr>
            <w:r w:rsidRPr="00B50249">
              <w:rPr>
                <w:sz w:val="26"/>
                <w:szCs w:val="26"/>
              </w:rPr>
              <w:t xml:space="preserve"> </w:t>
            </w:r>
            <w:r w:rsidR="007A7D67" w:rsidRPr="00B50249">
              <w:rPr>
                <w:sz w:val="26"/>
                <w:szCs w:val="26"/>
              </w:rPr>
              <w:t>Kể lại một</w:t>
            </w:r>
            <w:r w:rsidRPr="00B50249">
              <w:rPr>
                <w:sz w:val="26"/>
                <w:szCs w:val="26"/>
              </w:rPr>
              <w:t xml:space="preserve"> kỷ niệm sâu sắc của em (có thể kỷ niệm đó gắn với </w:t>
            </w:r>
            <w:r w:rsidRPr="00B50249">
              <w:rPr>
                <w:sz w:val="26"/>
                <w:szCs w:val="26"/>
              </w:rPr>
              <w:lastRenderedPageBreak/>
              <w:t xml:space="preserve">người thân yêu; có thể với người thầy/cô giáo cũ; có thể với bạn bè…) </w:t>
            </w:r>
          </w:p>
        </w:tc>
        <w:tc>
          <w:tcPr>
            <w:tcW w:w="706" w:type="dxa"/>
            <w:shd w:val="clear" w:color="auto" w:fill="auto"/>
          </w:tcPr>
          <w:p w14:paraId="030F4062" w14:textId="77777777" w:rsidR="00E77C35" w:rsidRPr="00D75607" w:rsidRDefault="00E77C35" w:rsidP="003179F7">
            <w:pPr>
              <w:spacing w:after="0" w:line="240" w:lineRule="auto"/>
              <w:jc w:val="center"/>
              <w:rPr>
                <w:iCs/>
                <w:noProof/>
                <w:sz w:val="26"/>
                <w:szCs w:val="26"/>
              </w:rPr>
            </w:pPr>
            <w:r w:rsidRPr="00D75607">
              <w:rPr>
                <w:iCs/>
                <w:noProof/>
                <w:sz w:val="26"/>
                <w:szCs w:val="26"/>
              </w:rPr>
              <w:lastRenderedPageBreak/>
              <w:t>0,25</w:t>
            </w:r>
          </w:p>
        </w:tc>
      </w:tr>
      <w:tr w:rsidR="00E77C35" w:rsidRPr="00D75607" w14:paraId="434DAC61" w14:textId="77777777" w:rsidTr="003179F7">
        <w:trPr>
          <w:jc w:val="center"/>
        </w:trPr>
        <w:tc>
          <w:tcPr>
            <w:tcW w:w="693" w:type="dxa"/>
            <w:vMerge/>
            <w:shd w:val="clear" w:color="auto" w:fill="auto"/>
          </w:tcPr>
          <w:p w14:paraId="6BAC41EF" w14:textId="77777777" w:rsidR="00E77C35" w:rsidRPr="00D75607" w:rsidRDefault="00E77C35" w:rsidP="003179F7">
            <w:pPr>
              <w:spacing w:after="0" w:line="240" w:lineRule="auto"/>
              <w:rPr>
                <w:iCs/>
                <w:noProof/>
                <w:sz w:val="26"/>
                <w:szCs w:val="26"/>
              </w:rPr>
            </w:pPr>
          </w:p>
        </w:tc>
        <w:tc>
          <w:tcPr>
            <w:tcW w:w="577" w:type="dxa"/>
            <w:vMerge/>
            <w:shd w:val="clear" w:color="auto" w:fill="auto"/>
          </w:tcPr>
          <w:p w14:paraId="4A6A4E8E"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6B548A9B" w14:textId="76B3A125" w:rsidR="00E77C35" w:rsidRPr="00B50249" w:rsidRDefault="00E77C35" w:rsidP="003179F7">
            <w:pPr>
              <w:spacing w:after="0" w:line="240" w:lineRule="auto"/>
              <w:jc w:val="both"/>
              <w:rPr>
                <w:noProof/>
                <w:sz w:val="26"/>
                <w:szCs w:val="26"/>
              </w:rPr>
            </w:pPr>
            <w:r w:rsidRPr="00B50249">
              <w:rPr>
                <w:noProof/>
                <w:sz w:val="26"/>
                <w:szCs w:val="26"/>
              </w:rPr>
              <w:t>c. Triển khai vấn đề</w:t>
            </w:r>
            <w:r w:rsidR="00B50249" w:rsidRPr="00B50249">
              <w:rPr>
                <w:noProof/>
                <w:sz w:val="26"/>
                <w:szCs w:val="26"/>
              </w:rPr>
              <w:t>:</w:t>
            </w:r>
            <w:r w:rsidR="00B50249" w:rsidRPr="00B50249">
              <w:rPr>
                <w:sz w:val="26"/>
                <w:szCs w:val="26"/>
              </w:rPr>
              <w:t xml:space="preserve"> </w:t>
            </w:r>
            <w:r w:rsidR="00B50249" w:rsidRPr="00B50249">
              <w:rPr>
                <w:sz w:val="26"/>
                <w:szCs w:val="26"/>
              </w:rPr>
              <w:t>Kể lại một kỷ niệm sâu sắc của em</w:t>
            </w:r>
            <w:r w:rsidR="00B50249">
              <w:rPr>
                <w:sz w:val="26"/>
                <w:szCs w:val="26"/>
              </w:rPr>
              <w:t>.</w:t>
            </w:r>
          </w:p>
          <w:p w14:paraId="2556412A" w14:textId="77777777" w:rsidR="00E77C35" w:rsidRPr="00B50249" w:rsidRDefault="00E77C35" w:rsidP="003179F7">
            <w:pPr>
              <w:spacing w:after="0" w:line="240" w:lineRule="auto"/>
              <w:jc w:val="both"/>
              <w:rPr>
                <w:noProof/>
                <w:sz w:val="26"/>
                <w:szCs w:val="26"/>
              </w:rPr>
            </w:pPr>
            <w:r w:rsidRPr="00B50249">
              <w:rPr>
                <w:noProof/>
                <w:sz w:val="26"/>
                <w:szCs w:val="26"/>
              </w:rPr>
              <w:t>HS có thể triển khai các ý theo nhiều cách, nhưng cần đảm bảo các yêu cầu sau:</w:t>
            </w:r>
          </w:p>
        </w:tc>
        <w:tc>
          <w:tcPr>
            <w:tcW w:w="706" w:type="dxa"/>
            <w:shd w:val="clear" w:color="auto" w:fill="auto"/>
          </w:tcPr>
          <w:p w14:paraId="790EAE9D" w14:textId="77514F1E" w:rsidR="00E77C35" w:rsidRPr="00D75607" w:rsidRDefault="00BD070A" w:rsidP="003179F7">
            <w:pPr>
              <w:spacing w:after="0" w:line="240" w:lineRule="auto"/>
              <w:jc w:val="center"/>
              <w:rPr>
                <w:iCs/>
                <w:noProof/>
                <w:sz w:val="26"/>
                <w:szCs w:val="26"/>
              </w:rPr>
            </w:pPr>
            <w:r w:rsidRPr="00D75607">
              <w:rPr>
                <w:noProof/>
                <w:sz w:val="26"/>
                <w:szCs w:val="26"/>
              </w:rPr>
              <w:t>2,5</w:t>
            </w:r>
          </w:p>
        </w:tc>
      </w:tr>
      <w:tr w:rsidR="00E77C35" w:rsidRPr="00D75607" w14:paraId="1AE9F53D" w14:textId="77777777" w:rsidTr="007A7D67">
        <w:trPr>
          <w:trHeight w:val="3765"/>
          <w:jc w:val="center"/>
        </w:trPr>
        <w:tc>
          <w:tcPr>
            <w:tcW w:w="693" w:type="dxa"/>
            <w:vMerge/>
            <w:shd w:val="clear" w:color="auto" w:fill="auto"/>
          </w:tcPr>
          <w:p w14:paraId="15DADC15" w14:textId="77777777" w:rsidR="00E77C35" w:rsidRPr="00D75607" w:rsidRDefault="00E77C35" w:rsidP="003179F7">
            <w:pPr>
              <w:spacing w:after="0" w:line="240" w:lineRule="auto"/>
              <w:rPr>
                <w:iCs/>
                <w:noProof/>
                <w:sz w:val="26"/>
                <w:szCs w:val="26"/>
              </w:rPr>
            </w:pPr>
          </w:p>
        </w:tc>
        <w:tc>
          <w:tcPr>
            <w:tcW w:w="577" w:type="dxa"/>
            <w:vMerge/>
            <w:shd w:val="clear" w:color="auto" w:fill="auto"/>
          </w:tcPr>
          <w:p w14:paraId="0839D91D"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13FF5BC5" w14:textId="4D547CF8" w:rsidR="007A7D67" w:rsidRPr="00D75607" w:rsidRDefault="007A7D67" w:rsidP="007A7D67">
            <w:pPr>
              <w:contextualSpacing/>
              <w:jc w:val="both"/>
              <w:rPr>
                <w:sz w:val="26"/>
                <w:szCs w:val="26"/>
              </w:rPr>
            </w:pPr>
            <w:r w:rsidRPr="00D75607">
              <w:rPr>
                <w:sz w:val="26"/>
                <w:szCs w:val="26"/>
              </w:rPr>
              <w:t>*</w:t>
            </w:r>
            <w:r w:rsidR="003B2066">
              <w:rPr>
                <w:sz w:val="26"/>
                <w:szCs w:val="26"/>
              </w:rPr>
              <w:t xml:space="preserve"> </w:t>
            </w:r>
            <w:r w:rsidR="003B2066" w:rsidRPr="00861CF5">
              <w:rPr>
                <w:b/>
                <w:bCs/>
                <w:sz w:val="26"/>
                <w:szCs w:val="26"/>
              </w:rPr>
              <w:t>Mở bài</w:t>
            </w:r>
            <w:r w:rsidR="003B2066">
              <w:rPr>
                <w:sz w:val="26"/>
                <w:szCs w:val="26"/>
              </w:rPr>
              <w:t>: Giới thiệu khái quát về kỷ niệm kể.</w:t>
            </w:r>
          </w:p>
          <w:p w14:paraId="1AF87651" w14:textId="77777777" w:rsidR="003B2066" w:rsidRDefault="003B2066" w:rsidP="007A7D67">
            <w:pPr>
              <w:contextualSpacing/>
              <w:jc w:val="both"/>
              <w:rPr>
                <w:sz w:val="26"/>
                <w:szCs w:val="26"/>
              </w:rPr>
            </w:pPr>
            <w:r>
              <w:rPr>
                <w:sz w:val="26"/>
                <w:szCs w:val="26"/>
              </w:rPr>
              <w:t xml:space="preserve">* </w:t>
            </w:r>
            <w:r w:rsidRPr="00861CF5">
              <w:rPr>
                <w:b/>
                <w:bCs/>
                <w:sz w:val="26"/>
                <w:szCs w:val="26"/>
              </w:rPr>
              <w:t>Thân bài</w:t>
            </w:r>
            <w:r>
              <w:rPr>
                <w:sz w:val="26"/>
                <w:szCs w:val="26"/>
              </w:rPr>
              <w:t>: Kể chi tiết, cụ thể về kỷ niệm ấy bằng cách làm rõ các nội dung sau:</w:t>
            </w:r>
          </w:p>
          <w:p w14:paraId="46704CC3" w14:textId="4354B4A4" w:rsidR="007A7D67" w:rsidRPr="00D75607" w:rsidRDefault="007A7D67" w:rsidP="007A7D67">
            <w:pPr>
              <w:contextualSpacing/>
              <w:jc w:val="both"/>
              <w:rPr>
                <w:sz w:val="26"/>
                <w:szCs w:val="26"/>
              </w:rPr>
            </w:pPr>
            <w:r w:rsidRPr="00D75607">
              <w:rPr>
                <w:sz w:val="26"/>
                <w:szCs w:val="26"/>
              </w:rPr>
              <w:t>-</w:t>
            </w:r>
            <w:r w:rsidR="003B2066">
              <w:rPr>
                <w:sz w:val="26"/>
                <w:szCs w:val="26"/>
              </w:rPr>
              <w:t xml:space="preserve"> Nêu địa điểm </w:t>
            </w:r>
            <w:r w:rsidRPr="00D75607">
              <w:rPr>
                <w:sz w:val="26"/>
                <w:szCs w:val="26"/>
              </w:rPr>
              <w:t xml:space="preserve">và </w:t>
            </w:r>
            <w:r w:rsidR="003B2066">
              <w:rPr>
                <w:sz w:val="26"/>
                <w:szCs w:val="26"/>
              </w:rPr>
              <w:t>thời gian xảy ra câu chuyện, những người liên quan…</w:t>
            </w:r>
          </w:p>
          <w:p w14:paraId="5D3DB785" w14:textId="26A12958" w:rsidR="007A7D67" w:rsidRPr="00D75607" w:rsidRDefault="007A7D67" w:rsidP="007A7D67">
            <w:pPr>
              <w:contextualSpacing/>
              <w:jc w:val="both"/>
              <w:rPr>
                <w:sz w:val="26"/>
                <w:szCs w:val="26"/>
              </w:rPr>
            </w:pPr>
            <w:r w:rsidRPr="00D75607">
              <w:rPr>
                <w:sz w:val="26"/>
                <w:szCs w:val="26"/>
              </w:rPr>
              <w:t xml:space="preserve">- </w:t>
            </w:r>
            <w:r w:rsidR="003B2066">
              <w:rPr>
                <w:sz w:val="26"/>
                <w:szCs w:val="26"/>
              </w:rPr>
              <w:t xml:space="preserve">Kể lại diễn biến </w:t>
            </w:r>
            <w:r w:rsidRPr="00D75607">
              <w:rPr>
                <w:sz w:val="26"/>
                <w:szCs w:val="26"/>
              </w:rPr>
              <w:t>câu chuyện</w:t>
            </w:r>
            <w:r w:rsidR="003B2066">
              <w:rPr>
                <w:sz w:val="26"/>
                <w:szCs w:val="26"/>
              </w:rPr>
              <w:t xml:space="preserve"> từ bắt đầu đến kết thúc, chú ý xen lẫn biểu hiện của ngoại hình, hành động, lời nói…đặc sắc, đáng nhớ</w:t>
            </w:r>
            <w:r w:rsidRPr="00D75607">
              <w:rPr>
                <w:sz w:val="26"/>
                <w:szCs w:val="26"/>
              </w:rPr>
              <w:t>.</w:t>
            </w:r>
          </w:p>
          <w:p w14:paraId="23B64BA0" w14:textId="005314C2" w:rsidR="007A7D67" w:rsidRPr="00D75607" w:rsidRDefault="007A7D67" w:rsidP="007A7D67">
            <w:pPr>
              <w:contextualSpacing/>
              <w:jc w:val="both"/>
              <w:rPr>
                <w:sz w:val="26"/>
                <w:szCs w:val="26"/>
              </w:rPr>
            </w:pPr>
            <w:r w:rsidRPr="00D75607">
              <w:rPr>
                <w:sz w:val="26"/>
                <w:szCs w:val="26"/>
              </w:rPr>
              <w:t xml:space="preserve">- </w:t>
            </w:r>
            <w:r w:rsidR="003B2066">
              <w:rPr>
                <w:sz w:val="26"/>
                <w:szCs w:val="26"/>
              </w:rPr>
              <w:t>Nêu điều làm em nhớ, hay vui buồn, xúc động</w:t>
            </w:r>
            <w:r w:rsidRPr="00D75607">
              <w:rPr>
                <w:sz w:val="26"/>
                <w:szCs w:val="26"/>
              </w:rPr>
              <w:t xml:space="preserve">. </w:t>
            </w:r>
          </w:p>
          <w:p w14:paraId="2CA98933" w14:textId="23AD082E" w:rsidR="00861CF5" w:rsidRDefault="00861CF5" w:rsidP="007A7D67">
            <w:pPr>
              <w:contextualSpacing/>
              <w:jc w:val="both"/>
              <w:rPr>
                <w:sz w:val="26"/>
                <w:szCs w:val="26"/>
              </w:rPr>
            </w:pPr>
            <w:r>
              <w:rPr>
                <w:sz w:val="26"/>
                <w:szCs w:val="26"/>
              </w:rPr>
              <w:t xml:space="preserve">* </w:t>
            </w:r>
            <w:r w:rsidRPr="00861CF5">
              <w:rPr>
                <w:b/>
                <w:bCs/>
                <w:sz w:val="26"/>
                <w:szCs w:val="26"/>
              </w:rPr>
              <w:t>Kết bài</w:t>
            </w:r>
            <w:r>
              <w:rPr>
                <w:sz w:val="26"/>
                <w:szCs w:val="26"/>
              </w:rPr>
              <w:t>:</w:t>
            </w:r>
          </w:p>
          <w:p w14:paraId="0D9A21C6" w14:textId="2F06C2C6" w:rsidR="00861CF5" w:rsidRDefault="007A7D67" w:rsidP="007A7D67">
            <w:pPr>
              <w:contextualSpacing/>
              <w:jc w:val="both"/>
              <w:rPr>
                <w:sz w:val="26"/>
                <w:szCs w:val="26"/>
              </w:rPr>
            </w:pPr>
            <w:r w:rsidRPr="00D75607">
              <w:rPr>
                <w:sz w:val="26"/>
                <w:szCs w:val="26"/>
              </w:rPr>
              <w:t xml:space="preserve">- Nêu cảm nghĩ về </w:t>
            </w:r>
            <w:r w:rsidR="00861CF5">
              <w:rPr>
                <w:sz w:val="26"/>
                <w:szCs w:val="26"/>
              </w:rPr>
              <w:t>kỷ niệm hoặc bài học rút ra.</w:t>
            </w:r>
          </w:p>
          <w:p w14:paraId="2D63421B" w14:textId="24501372" w:rsidR="00E77C35" w:rsidRPr="00D75607" w:rsidRDefault="007A7D67" w:rsidP="007A7D67">
            <w:pPr>
              <w:shd w:val="clear" w:color="auto" w:fill="FFFFFF"/>
              <w:spacing w:after="0" w:line="432" w:lineRule="atLeast"/>
              <w:jc w:val="both"/>
              <w:rPr>
                <w:noProof/>
                <w:sz w:val="26"/>
                <w:szCs w:val="26"/>
              </w:rPr>
            </w:pPr>
            <w:r w:rsidRPr="00D75607">
              <w:rPr>
                <w:sz w:val="26"/>
                <w:szCs w:val="26"/>
              </w:rPr>
              <w:t xml:space="preserve">- </w:t>
            </w:r>
            <w:r w:rsidR="00861CF5">
              <w:rPr>
                <w:sz w:val="26"/>
                <w:szCs w:val="26"/>
              </w:rPr>
              <w:t>Nói lên mong ước từ kỷ niệm kể.</w:t>
            </w:r>
          </w:p>
        </w:tc>
        <w:tc>
          <w:tcPr>
            <w:tcW w:w="706" w:type="dxa"/>
            <w:shd w:val="clear" w:color="auto" w:fill="auto"/>
          </w:tcPr>
          <w:p w14:paraId="53EBDF7F" w14:textId="77777777" w:rsidR="00E77C35" w:rsidRPr="00D75607" w:rsidRDefault="00E77C35" w:rsidP="003179F7">
            <w:pPr>
              <w:spacing w:after="0" w:line="240" w:lineRule="auto"/>
              <w:jc w:val="center"/>
              <w:rPr>
                <w:noProof/>
                <w:sz w:val="26"/>
                <w:szCs w:val="26"/>
              </w:rPr>
            </w:pPr>
          </w:p>
        </w:tc>
      </w:tr>
      <w:tr w:rsidR="00E77C35" w:rsidRPr="00D75607" w14:paraId="592E662D" w14:textId="77777777" w:rsidTr="003179F7">
        <w:trPr>
          <w:jc w:val="center"/>
        </w:trPr>
        <w:tc>
          <w:tcPr>
            <w:tcW w:w="693" w:type="dxa"/>
            <w:vMerge/>
            <w:shd w:val="clear" w:color="auto" w:fill="auto"/>
          </w:tcPr>
          <w:p w14:paraId="1C71E06E" w14:textId="77777777" w:rsidR="00E77C35" w:rsidRPr="00D75607" w:rsidRDefault="00E77C35" w:rsidP="003179F7">
            <w:pPr>
              <w:spacing w:after="0" w:line="240" w:lineRule="auto"/>
              <w:rPr>
                <w:iCs/>
                <w:noProof/>
                <w:sz w:val="26"/>
                <w:szCs w:val="26"/>
              </w:rPr>
            </w:pPr>
          </w:p>
        </w:tc>
        <w:tc>
          <w:tcPr>
            <w:tcW w:w="577" w:type="dxa"/>
            <w:vMerge/>
            <w:shd w:val="clear" w:color="auto" w:fill="auto"/>
          </w:tcPr>
          <w:p w14:paraId="57BBA970"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5560007B" w14:textId="77777777" w:rsidR="00E77C35" w:rsidRPr="00D75607" w:rsidRDefault="00E77C35" w:rsidP="003179F7">
            <w:pPr>
              <w:spacing w:after="0" w:line="240" w:lineRule="auto"/>
              <w:jc w:val="both"/>
              <w:rPr>
                <w:i/>
                <w:noProof/>
                <w:sz w:val="26"/>
                <w:szCs w:val="26"/>
              </w:rPr>
            </w:pPr>
            <w:r w:rsidRPr="00D75607">
              <w:rPr>
                <w:i/>
                <w:noProof/>
                <w:sz w:val="26"/>
                <w:szCs w:val="26"/>
                <w:lang w:val="vi-VN"/>
              </w:rPr>
              <w:t>d. Chính tả, ngữ pháp</w:t>
            </w:r>
          </w:p>
          <w:p w14:paraId="5EFF63DF" w14:textId="77777777" w:rsidR="00E77C35" w:rsidRPr="00D75607" w:rsidRDefault="00E77C35" w:rsidP="003179F7">
            <w:pPr>
              <w:spacing w:after="0" w:line="240" w:lineRule="auto"/>
              <w:jc w:val="both"/>
              <w:rPr>
                <w:iCs/>
                <w:noProof/>
                <w:sz w:val="26"/>
                <w:szCs w:val="26"/>
                <w:lang w:val="vi-VN"/>
              </w:rPr>
            </w:pPr>
            <w:r w:rsidRPr="00D75607">
              <w:rPr>
                <w:iCs/>
                <w:noProof/>
                <w:sz w:val="26"/>
                <w:szCs w:val="26"/>
                <w:lang w:val="vi-VN"/>
              </w:rPr>
              <w:t xml:space="preserve">Đảm bảo chuẩn chính tả, ngữ pháp </w:t>
            </w:r>
            <w:r w:rsidRPr="00D75607">
              <w:rPr>
                <w:iCs/>
                <w:noProof/>
                <w:sz w:val="26"/>
                <w:szCs w:val="26"/>
              </w:rPr>
              <w:t>t</w:t>
            </w:r>
            <w:r w:rsidRPr="00D75607">
              <w:rPr>
                <w:iCs/>
                <w:noProof/>
                <w:sz w:val="26"/>
                <w:szCs w:val="26"/>
                <w:lang w:val="vi-VN"/>
              </w:rPr>
              <w:t>iếng Việt.</w:t>
            </w:r>
          </w:p>
        </w:tc>
        <w:tc>
          <w:tcPr>
            <w:tcW w:w="706" w:type="dxa"/>
            <w:shd w:val="clear" w:color="auto" w:fill="auto"/>
          </w:tcPr>
          <w:p w14:paraId="06A73F27" w14:textId="7E42B631" w:rsidR="00E77C35" w:rsidRPr="00D75607" w:rsidRDefault="00E77C35" w:rsidP="003179F7">
            <w:pPr>
              <w:spacing w:after="0" w:line="240" w:lineRule="auto"/>
              <w:jc w:val="center"/>
              <w:rPr>
                <w:iCs/>
                <w:noProof/>
                <w:sz w:val="26"/>
                <w:szCs w:val="26"/>
              </w:rPr>
            </w:pPr>
            <w:r w:rsidRPr="00D75607">
              <w:rPr>
                <w:iCs/>
                <w:noProof/>
                <w:sz w:val="26"/>
                <w:szCs w:val="26"/>
              </w:rPr>
              <w:t>0,5</w:t>
            </w:r>
          </w:p>
        </w:tc>
      </w:tr>
      <w:tr w:rsidR="00E77C35" w:rsidRPr="00D75607" w14:paraId="3ED214E8" w14:textId="77777777" w:rsidTr="003179F7">
        <w:trPr>
          <w:trHeight w:val="389"/>
          <w:jc w:val="center"/>
        </w:trPr>
        <w:tc>
          <w:tcPr>
            <w:tcW w:w="693" w:type="dxa"/>
            <w:vMerge/>
            <w:shd w:val="clear" w:color="auto" w:fill="auto"/>
          </w:tcPr>
          <w:p w14:paraId="6412B03A" w14:textId="77777777" w:rsidR="00E77C35" w:rsidRPr="00D75607" w:rsidRDefault="00E77C35" w:rsidP="003179F7">
            <w:pPr>
              <w:spacing w:after="0" w:line="240" w:lineRule="auto"/>
              <w:rPr>
                <w:iCs/>
                <w:noProof/>
                <w:sz w:val="26"/>
                <w:szCs w:val="26"/>
              </w:rPr>
            </w:pPr>
          </w:p>
        </w:tc>
        <w:tc>
          <w:tcPr>
            <w:tcW w:w="577" w:type="dxa"/>
            <w:vMerge/>
            <w:shd w:val="clear" w:color="auto" w:fill="auto"/>
          </w:tcPr>
          <w:p w14:paraId="3BFF7FC8" w14:textId="77777777" w:rsidR="00E77C35" w:rsidRPr="00D75607" w:rsidRDefault="00E77C35" w:rsidP="003179F7">
            <w:pPr>
              <w:spacing w:after="0" w:line="240" w:lineRule="auto"/>
              <w:jc w:val="center"/>
              <w:rPr>
                <w:b/>
                <w:bCs/>
                <w:iCs/>
                <w:noProof/>
                <w:sz w:val="26"/>
                <w:szCs w:val="26"/>
              </w:rPr>
            </w:pPr>
          </w:p>
        </w:tc>
        <w:tc>
          <w:tcPr>
            <w:tcW w:w="7096" w:type="dxa"/>
            <w:shd w:val="clear" w:color="auto" w:fill="auto"/>
          </w:tcPr>
          <w:p w14:paraId="53D5E5E9" w14:textId="77777777" w:rsidR="00E77C35" w:rsidRPr="00D75607" w:rsidRDefault="00E77C35" w:rsidP="003179F7">
            <w:pPr>
              <w:spacing w:after="0" w:line="240" w:lineRule="auto"/>
              <w:jc w:val="both"/>
              <w:rPr>
                <w:noProof/>
                <w:sz w:val="26"/>
                <w:szCs w:val="26"/>
              </w:rPr>
            </w:pPr>
            <w:r w:rsidRPr="00D75607">
              <w:rPr>
                <w:i/>
                <w:noProof/>
                <w:sz w:val="26"/>
                <w:szCs w:val="26"/>
                <w:lang w:val="vi-VN"/>
              </w:rPr>
              <w:t xml:space="preserve">e. Sáng </w:t>
            </w:r>
            <w:r w:rsidRPr="00D75607">
              <w:rPr>
                <w:noProof/>
                <w:sz w:val="26"/>
                <w:szCs w:val="26"/>
                <w:lang w:val="vi-VN"/>
              </w:rPr>
              <w:t>tạo</w:t>
            </w:r>
            <w:r w:rsidRPr="00D75607">
              <w:rPr>
                <w:noProof/>
                <w:sz w:val="26"/>
                <w:szCs w:val="26"/>
              </w:rPr>
              <w:t xml:space="preserve"> </w:t>
            </w:r>
          </w:p>
          <w:p w14:paraId="4FE1F5B5" w14:textId="2719693D" w:rsidR="00E77C35" w:rsidRPr="00D75607" w:rsidRDefault="00E77C35" w:rsidP="003179F7">
            <w:pPr>
              <w:spacing w:after="0" w:line="240" w:lineRule="auto"/>
              <w:jc w:val="both"/>
              <w:rPr>
                <w:sz w:val="26"/>
                <w:szCs w:val="26"/>
                <w:lang w:val="vi-VN"/>
              </w:rPr>
            </w:pPr>
            <w:r w:rsidRPr="00D75607">
              <w:rPr>
                <w:noProof/>
                <w:sz w:val="26"/>
                <w:szCs w:val="26"/>
              </w:rPr>
              <w:t xml:space="preserve">Bố cục mạch lạc, lời </w:t>
            </w:r>
            <w:r w:rsidR="007A7D67" w:rsidRPr="00D75607">
              <w:rPr>
                <w:noProof/>
                <w:sz w:val="26"/>
                <w:szCs w:val="26"/>
              </w:rPr>
              <w:t>kể sinh động</w:t>
            </w:r>
            <w:r w:rsidRPr="00D75607">
              <w:rPr>
                <w:noProof/>
                <w:sz w:val="26"/>
                <w:szCs w:val="26"/>
              </w:rPr>
              <w:t>, sáng tạo.</w:t>
            </w:r>
          </w:p>
        </w:tc>
        <w:tc>
          <w:tcPr>
            <w:tcW w:w="706" w:type="dxa"/>
            <w:shd w:val="clear" w:color="auto" w:fill="auto"/>
          </w:tcPr>
          <w:p w14:paraId="2A9C0755" w14:textId="14E708A1" w:rsidR="00E77C35" w:rsidRPr="00D75607" w:rsidRDefault="00E77C35" w:rsidP="003179F7">
            <w:pPr>
              <w:spacing w:after="0" w:line="240" w:lineRule="auto"/>
              <w:jc w:val="center"/>
              <w:rPr>
                <w:iCs/>
                <w:noProof/>
                <w:sz w:val="26"/>
                <w:szCs w:val="26"/>
              </w:rPr>
            </w:pPr>
            <w:r w:rsidRPr="00D75607">
              <w:rPr>
                <w:iCs/>
                <w:noProof/>
                <w:sz w:val="26"/>
                <w:szCs w:val="26"/>
              </w:rPr>
              <w:t>0,5</w:t>
            </w:r>
          </w:p>
        </w:tc>
      </w:tr>
    </w:tbl>
    <w:p w14:paraId="1C78D7A2" w14:textId="77777777" w:rsidR="00ED1B41" w:rsidRPr="00D75607" w:rsidRDefault="00ED1B41" w:rsidP="00ED1B41">
      <w:pPr>
        <w:spacing w:after="0" w:line="240" w:lineRule="auto"/>
        <w:ind w:firstLine="720"/>
        <w:jc w:val="center"/>
        <w:rPr>
          <w:rFonts w:eastAsia="Times New Roman"/>
          <w:b/>
          <w:sz w:val="26"/>
          <w:szCs w:val="26"/>
        </w:rPr>
      </w:pPr>
    </w:p>
    <w:p w14:paraId="62F5230A" w14:textId="77777777" w:rsidR="00ED1B41" w:rsidRPr="00D75607" w:rsidRDefault="00ED1B41" w:rsidP="00ED1B41">
      <w:pPr>
        <w:spacing w:after="0" w:line="240" w:lineRule="auto"/>
        <w:ind w:firstLine="720"/>
        <w:jc w:val="center"/>
        <w:rPr>
          <w:rFonts w:eastAsia="Times New Roman"/>
          <w:b/>
          <w:sz w:val="26"/>
          <w:szCs w:val="26"/>
        </w:rPr>
      </w:pPr>
    </w:p>
    <w:p w14:paraId="714E1185" w14:textId="68F1D362" w:rsidR="00ED1B41" w:rsidRPr="00D75607" w:rsidRDefault="00ED1B41" w:rsidP="00ED1B41">
      <w:pPr>
        <w:jc w:val="center"/>
        <w:rPr>
          <w:i/>
          <w:sz w:val="26"/>
          <w:szCs w:val="26"/>
        </w:rPr>
      </w:pPr>
      <w:r w:rsidRPr="00D75607">
        <w:rPr>
          <w:i/>
          <w:sz w:val="26"/>
          <w:szCs w:val="26"/>
          <w:lang w:val="fr-FR"/>
        </w:rPr>
        <w:t>Giáo viên trân trọng nhiều cách trình bày khác nhau của học sinh</w:t>
      </w:r>
    </w:p>
    <w:p w14:paraId="5B0301D1" w14:textId="77777777" w:rsidR="00ED1B41" w:rsidRPr="00D75607" w:rsidRDefault="00ED1B41" w:rsidP="00ED1B41">
      <w:pPr>
        <w:rPr>
          <w:sz w:val="26"/>
          <w:szCs w:val="26"/>
        </w:rPr>
      </w:pPr>
    </w:p>
    <w:p w14:paraId="4DCA9BAF" w14:textId="77777777" w:rsidR="00E7541E" w:rsidRPr="00D75607" w:rsidRDefault="00E7541E" w:rsidP="00ED1B41">
      <w:pPr>
        <w:rPr>
          <w:sz w:val="26"/>
          <w:szCs w:val="26"/>
        </w:rPr>
      </w:pPr>
    </w:p>
    <w:sectPr w:rsidR="00E7541E" w:rsidRPr="00D75607" w:rsidSect="00EB0881">
      <w:pgSz w:w="11907" w:h="16840" w:code="9"/>
      <w:pgMar w:top="567" w:right="992"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EF8F" w14:textId="77777777" w:rsidR="0031635D" w:rsidRDefault="0031635D">
      <w:pPr>
        <w:spacing w:line="240" w:lineRule="auto"/>
      </w:pPr>
      <w:r>
        <w:separator/>
      </w:r>
    </w:p>
  </w:endnote>
  <w:endnote w:type="continuationSeparator" w:id="0">
    <w:p w14:paraId="4C5C3D79" w14:textId="77777777" w:rsidR="0031635D" w:rsidRDefault="00316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DECF" w14:textId="77777777" w:rsidR="0031635D" w:rsidRDefault="0031635D">
      <w:pPr>
        <w:spacing w:after="0"/>
      </w:pPr>
      <w:r>
        <w:separator/>
      </w:r>
    </w:p>
  </w:footnote>
  <w:footnote w:type="continuationSeparator" w:id="0">
    <w:p w14:paraId="6E24F741" w14:textId="77777777" w:rsidR="0031635D" w:rsidRDefault="003163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25E05B4"/>
    <w:multiLevelType w:val="hybridMultilevel"/>
    <w:tmpl w:val="4EEE6E3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AF246FA"/>
    <w:multiLevelType w:val="singleLevel"/>
    <w:tmpl w:val="6AF246FA"/>
    <w:lvl w:ilvl="0">
      <w:start w:val="1"/>
      <w:numFmt w:val="upperLetter"/>
      <w:suff w:val="space"/>
      <w:lvlText w:val="%1."/>
      <w:lvlJc w:val="left"/>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A1C"/>
    <w:rsid w:val="00004988"/>
    <w:rsid w:val="000176EA"/>
    <w:rsid w:val="00060246"/>
    <w:rsid w:val="000703FC"/>
    <w:rsid w:val="000725AB"/>
    <w:rsid w:val="000801E2"/>
    <w:rsid w:val="000A0D9C"/>
    <w:rsid w:val="000B2BA5"/>
    <w:rsid w:val="00113BAD"/>
    <w:rsid w:val="00134466"/>
    <w:rsid w:val="001520A4"/>
    <w:rsid w:val="00177775"/>
    <w:rsid w:val="0018523B"/>
    <w:rsid w:val="00190061"/>
    <w:rsid w:val="001F4FAA"/>
    <w:rsid w:val="00241D49"/>
    <w:rsid w:val="0024606D"/>
    <w:rsid w:val="00263A4B"/>
    <w:rsid w:val="00275287"/>
    <w:rsid w:val="00290065"/>
    <w:rsid w:val="002E657B"/>
    <w:rsid w:val="0030376F"/>
    <w:rsid w:val="0031635D"/>
    <w:rsid w:val="003216B5"/>
    <w:rsid w:val="00336EDC"/>
    <w:rsid w:val="003371D8"/>
    <w:rsid w:val="00357FC1"/>
    <w:rsid w:val="00363A07"/>
    <w:rsid w:val="00367C06"/>
    <w:rsid w:val="0038385B"/>
    <w:rsid w:val="00392E55"/>
    <w:rsid w:val="003B2066"/>
    <w:rsid w:val="003B50DC"/>
    <w:rsid w:val="003C3541"/>
    <w:rsid w:val="003F1D8F"/>
    <w:rsid w:val="003F7FAB"/>
    <w:rsid w:val="00402F9D"/>
    <w:rsid w:val="00444EF6"/>
    <w:rsid w:val="0045328E"/>
    <w:rsid w:val="00456A0C"/>
    <w:rsid w:val="00486548"/>
    <w:rsid w:val="00497019"/>
    <w:rsid w:val="004A01E3"/>
    <w:rsid w:val="004B71F0"/>
    <w:rsid w:val="004C6975"/>
    <w:rsid w:val="004D0958"/>
    <w:rsid w:val="004E214B"/>
    <w:rsid w:val="00513DC9"/>
    <w:rsid w:val="00514FBC"/>
    <w:rsid w:val="00531AA0"/>
    <w:rsid w:val="00536281"/>
    <w:rsid w:val="005433FF"/>
    <w:rsid w:val="005604E5"/>
    <w:rsid w:val="005828D2"/>
    <w:rsid w:val="00594F8A"/>
    <w:rsid w:val="005A6213"/>
    <w:rsid w:val="005B3427"/>
    <w:rsid w:val="005B4712"/>
    <w:rsid w:val="005C54E2"/>
    <w:rsid w:val="005D6152"/>
    <w:rsid w:val="005F3E1C"/>
    <w:rsid w:val="00601B7C"/>
    <w:rsid w:val="00627650"/>
    <w:rsid w:val="006304BF"/>
    <w:rsid w:val="00633FEA"/>
    <w:rsid w:val="00646A1C"/>
    <w:rsid w:val="00654D26"/>
    <w:rsid w:val="006873C8"/>
    <w:rsid w:val="006A2BCC"/>
    <w:rsid w:val="006D2CD4"/>
    <w:rsid w:val="006D79B2"/>
    <w:rsid w:val="006E4B04"/>
    <w:rsid w:val="006F3B41"/>
    <w:rsid w:val="0070278C"/>
    <w:rsid w:val="0073222B"/>
    <w:rsid w:val="00736A9E"/>
    <w:rsid w:val="00754DEC"/>
    <w:rsid w:val="007A70EF"/>
    <w:rsid w:val="007A7D67"/>
    <w:rsid w:val="007B7D64"/>
    <w:rsid w:val="007C26BB"/>
    <w:rsid w:val="007D4492"/>
    <w:rsid w:val="007D721A"/>
    <w:rsid w:val="007F26D9"/>
    <w:rsid w:val="00826478"/>
    <w:rsid w:val="00840DCA"/>
    <w:rsid w:val="0086005F"/>
    <w:rsid w:val="00861CF5"/>
    <w:rsid w:val="00862F06"/>
    <w:rsid w:val="0086430D"/>
    <w:rsid w:val="00866388"/>
    <w:rsid w:val="00875453"/>
    <w:rsid w:val="008B5B69"/>
    <w:rsid w:val="008D2561"/>
    <w:rsid w:val="008E206E"/>
    <w:rsid w:val="008E444E"/>
    <w:rsid w:val="008F79B4"/>
    <w:rsid w:val="0091301F"/>
    <w:rsid w:val="009147BE"/>
    <w:rsid w:val="00917F1B"/>
    <w:rsid w:val="00931FCE"/>
    <w:rsid w:val="00944837"/>
    <w:rsid w:val="00963EFA"/>
    <w:rsid w:val="00982CBE"/>
    <w:rsid w:val="009B1FC8"/>
    <w:rsid w:val="009C6242"/>
    <w:rsid w:val="009D78DA"/>
    <w:rsid w:val="009E2A36"/>
    <w:rsid w:val="009F4208"/>
    <w:rsid w:val="00A3701C"/>
    <w:rsid w:val="00A703CE"/>
    <w:rsid w:val="00AB56C0"/>
    <w:rsid w:val="00AD4C43"/>
    <w:rsid w:val="00AD4F29"/>
    <w:rsid w:val="00B05D50"/>
    <w:rsid w:val="00B15536"/>
    <w:rsid w:val="00B1611E"/>
    <w:rsid w:val="00B16926"/>
    <w:rsid w:val="00B50249"/>
    <w:rsid w:val="00BA66C8"/>
    <w:rsid w:val="00BB6EE4"/>
    <w:rsid w:val="00BD070A"/>
    <w:rsid w:val="00BF473E"/>
    <w:rsid w:val="00C00C04"/>
    <w:rsid w:val="00C03988"/>
    <w:rsid w:val="00C04008"/>
    <w:rsid w:val="00C20007"/>
    <w:rsid w:val="00C241FC"/>
    <w:rsid w:val="00C27CAC"/>
    <w:rsid w:val="00C35525"/>
    <w:rsid w:val="00C55301"/>
    <w:rsid w:val="00C73F89"/>
    <w:rsid w:val="00D07D0F"/>
    <w:rsid w:val="00D20028"/>
    <w:rsid w:val="00D37B99"/>
    <w:rsid w:val="00D65054"/>
    <w:rsid w:val="00D706D2"/>
    <w:rsid w:val="00D75607"/>
    <w:rsid w:val="00D75FC2"/>
    <w:rsid w:val="00D857B6"/>
    <w:rsid w:val="00D868F7"/>
    <w:rsid w:val="00DB4956"/>
    <w:rsid w:val="00DC3371"/>
    <w:rsid w:val="00DC7858"/>
    <w:rsid w:val="00DD3BBC"/>
    <w:rsid w:val="00DD667D"/>
    <w:rsid w:val="00E24D69"/>
    <w:rsid w:val="00E307C1"/>
    <w:rsid w:val="00E424C4"/>
    <w:rsid w:val="00E450D5"/>
    <w:rsid w:val="00E4548A"/>
    <w:rsid w:val="00E60EE4"/>
    <w:rsid w:val="00E7541E"/>
    <w:rsid w:val="00E7618C"/>
    <w:rsid w:val="00E77C35"/>
    <w:rsid w:val="00E810F7"/>
    <w:rsid w:val="00E9160B"/>
    <w:rsid w:val="00E9372D"/>
    <w:rsid w:val="00EA351D"/>
    <w:rsid w:val="00EA6292"/>
    <w:rsid w:val="00EB0881"/>
    <w:rsid w:val="00EB494E"/>
    <w:rsid w:val="00ED1B41"/>
    <w:rsid w:val="00EF117F"/>
    <w:rsid w:val="00F01A03"/>
    <w:rsid w:val="00F3732D"/>
    <w:rsid w:val="00F76DAE"/>
    <w:rsid w:val="00F85BAC"/>
    <w:rsid w:val="00F93AF2"/>
    <w:rsid w:val="00FA25B8"/>
    <w:rsid w:val="00FE39B2"/>
    <w:rsid w:val="00FE3DC8"/>
    <w:rsid w:val="0C560A4C"/>
    <w:rsid w:val="0F143B0D"/>
    <w:rsid w:val="11643698"/>
    <w:rsid w:val="1A926A13"/>
    <w:rsid w:val="20C92917"/>
    <w:rsid w:val="24F94634"/>
    <w:rsid w:val="29290B96"/>
    <w:rsid w:val="2DD50983"/>
    <w:rsid w:val="307A0518"/>
    <w:rsid w:val="448F2D07"/>
    <w:rsid w:val="4687046E"/>
    <w:rsid w:val="4F1B40D5"/>
    <w:rsid w:val="58A651C7"/>
    <w:rsid w:val="5C6F4632"/>
    <w:rsid w:val="63E73E74"/>
    <w:rsid w:val="663A12BC"/>
    <w:rsid w:val="6B2547D6"/>
    <w:rsid w:val="74AC62F7"/>
    <w:rsid w:val="78E45BBF"/>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BDEB80"/>
  <w15:docId w15:val="{EBFD55CB-35B1-4C72-86E1-CB911DC8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99"/>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styleId="Emphasis">
    <w:name w:val="Emphasis"/>
    <w:basedOn w:val="DefaultParagraphFont"/>
    <w:uiPriority w:val="20"/>
    <w:qFormat/>
    <w:rsid w:val="005B34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khoaiyeu11@gmail.com</dc:creator>
  <cp:lastModifiedBy>admin</cp:lastModifiedBy>
  <cp:revision>119</cp:revision>
  <dcterms:created xsi:type="dcterms:W3CDTF">2022-07-26T16:57:00Z</dcterms:created>
  <dcterms:modified xsi:type="dcterms:W3CDTF">2023-12-08T12:25:00Z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83BB51B42284457EADE1D275E19E43EA</vt:lpwstr>
  </property>
</Properties>
</file>