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7" w:type="dxa"/>
        <w:tblCellMar>
          <w:left w:w="0" w:type="dxa"/>
          <w:right w:w="0" w:type="dxa"/>
        </w:tblCellMar>
        <w:tblLook w:val="0000"/>
      </w:tblPr>
      <w:tblGrid>
        <w:gridCol w:w="3708"/>
        <w:gridCol w:w="6159"/>
      </w:tblGrid>
      <w:tr w:rsidR="00D82C01" w:rsidRPr="007146FC" w:rsidTr="006E36F1">
        <w:tc>
          <w:tcPr>
            <w:tcW w:w="3708" w:type="dxa"/>
            <w:tcMar>
              <w:top w:w="0" w:type="dxa"/>
              <w:left w:w="108" w:type="dxa"/>
              <w:bottom w:w="0" w:type="dxa"/>
              <w:right w:w="108" w:type="dxa"/>
            </w:tcMar>
          </w:tcPr>
          <w:p w:rsidR="00D82C01" w:rsidRPr="007146FC" w:rsidRDefault="00D82C01" w:rsidP="006E36F1">
            <w:pPr>
              <w:jc w:val="center"/>
              <w:rPr>
                <w:sz w:val="24"/>
                <w:szCs w:val="24"/>
              </w:rPr>
            </w:pPr>
            <w:r w:rsidRPr="007146FC">
              <w:rPr>
                <w:bCs/>
                <w:sz w:val="24"/>
                <w:szCs w:val="24"/>
              </w:rPr>
              <w:t>SỞ GD&amp;</w:t>
            </w:r>
            <w:r w:rsidRPr="007146FC">
              <w:rPr>
                <w:rFonts w:hint="eastAsia"/>
                <w:bCs/>
                <w:sz w:val="24"/>
                <w:szCs w:val="24"/>
              </w:rPr>
              <w:t>Đ</w:t>
            </w:r>
            <w:r w:rsidRPr="007146FC">
              <w:rPr>
                <w:bCs/>
                <w:sz w:val="24"/>
                <w:szCs w:val="24"/>
              </w:rPr>
              <w:t>T</w:t>
            </w:r>
            <w:r w:rsidRPr="007146FC">
              <w:rPr>
                <w:b/>
                <w:bCs/>
                <w:sz w:val="24"/>
                <w:szCs w:val="24"/>
              </w:rPr>
              <w:t xml:space="preserve"> </w:t>
            </w:r>
            <w:r w:rsidRPr="007146FC">
              <w:rPr>
                <w:sz w:val="24"/>
                <w:szCs w:val="24"/>
              </w:rPr>
              <w:t>HẢI DƯƠNG</w:t>
            </w:r>
          </w:p>
          <w:p w:rsidR="00D82C01" w:rsidRPr="007146FC" w:rsidRDefault="00D82C01" w:rsidP="006E36F1">
            <w:pPr>
              <w:jc w:val="center"/>
              <w:rPr>
                <w:b/>
                <w:sz w:val="24"/>
                <w:szCs w:val="24"/>
              </w:rPr>
            </w:pPr>
            <w:r w:rsidRPr="007146FC">
              <w:rPr>
                <w:b/>
                <w:sz w:val="24"/>
                <w:szCs w:val="24"/>
              </w:rPr>
              <w:t>TR</w:t>
            </w:r>
            <w:r w:rsidRPr="007146FC">
              <w:rPr>
                <w:rFonts w:hint="eastAsia"/>
                <w:b/>
                <w:sz w:val="24"/>
                <w:szCs w:val="24"/>
              </w:rPr>
              <w:t>Ư</w:t>
            </w:r>
            <w:r w:rsidRPr="007146FC">
              <w:rPr>
                <w:b/>
                <w:sz w:val="24"/>
                <w:szCs w:val="24"/>
              </w:rPr>
              <w:t>ỜNG THPT KẺ SẶT</w:t>
            </w:r>
          </w:p>
          <w:p w:rsidR="00D82C01" w:rsidRPr="007146FC" w:rsidRDefault="00876280" w:rsidP="006E36F1">
            <w:pPr>
              <w:rPr>
                <w:sz w:val="24"/>
                <w:szCs w:val="24"/>
              </w:rPr>
            </w:pPr>
            <w:r>
              <w:rPr>
                <w:noProof/>
                <w:sz w:val="24"/>
                <w:szCs w:val="24"/>
              </w:rPr>
              <w:pict>
                <v:line id="_x0000_s1026" style="position:absolute;z-index:251660288" from="48pt,.95pt" to="120pt,.95pt"/>
              </w:pict>
            </w:r>
          </w:p>
          <w:p w:rsidR="00D82C01" w:rsidRPr="007146FC" w:rsidRDefault="00D82C01" w:rsidP="006E36F1">
            <w:pPr>
              <w:jc w:val="center"/>
              <w:rPr>
                <w:b/>
                <w:bCs/>
                <w:sz w:val="24"/>
                <w:szCs w:val="24"/>
              </w:rPr>
            </w:pPr>
            <w:r w:rsidRPr="007146FC">
              <w:rPr>
                <w:b/>
                <w:bCs/>
                <w:sz w:val="24"/>
                <w:szCs w:val="24"/>
              </w:rPr>
              <w:t>ĐỀ</w:t>
            </w:r>
            <w:r w:rsidR="007146FC" w:rsidRPr="007146FC">
              <w:rPr>
                <w:b/>
                <w:bCs/>
                <w:sz w:val="24"/>
                <w:szCs w:val="24"/>
              </w:rPr>
              <w:t xml:space="preserve"> CHÍNH THỨC</w:t>
            </w:r>
          </w:p>
          <w:p w:rsidR="003C7D04" w:rsidRDefault="003C7D04" w:rsidP="003C7D04">
            <w:pPr>
              <w:jc w:val="center"/>
              <w:rPr>
                <w:b/>
                <w:bCs/>
                <w:sz w:val="24"/>
                <w:szCs w:val="24"/>
              </w:rPr>
            </w:pPr>
            <w:r>
              <w:rPr>
                <w:i/>
                <w:iCs/>
                <w:sz w:val="24"/>
                <w:szCs w:val="24"/>
              </w:rPr>
              <w:t>( Đề thi có 4 trang)</w:t>
            </w:r>
          </w:p>
          <w:p w:rsidR="00D82C01" w:rsidRPr="007146FC" w:rsidRDefault="00D82C01" w:rsidP="006E36F1">
            <w:pPr>
              <w:jc w:val="center"/>
              <w:rPr>
                <w:sz w:val="24"/>
                <w:szCs w:val="24"/>
              </w:rPr>
            </w:pPr>
          </w:p>
        </w:tc>
        <w:tc>
          <w:tcPr>
            <w:tcW w:w="6159" w:type="dxa"/>
            <w:tcMar>
              <w:top w:w="0" w:type="dxa"/>
              <w:left w:w="108" w:type="dxa"/>
              <w:bottom w:w="0" w:type="dxa"/>
              <w:right w:w="108" w:type="dxa"/>
            </w:tcMar>
          </w:tcPr>
          <w:p w:rsidR="00D82C01" w:rsidRPr="007146FC" w:rsidRDefault="00D82C01" w:rsidP="006E36F1">
            <w:pPr>
              <w:jc w:val="center"/>
              <w:rPr>
                <w:b/>
                <w:bCs/>
                <w:sz w:val="24"/>
                <w:szCs w:val="24"/>
              </w:rPr>
            </w:pPr>
            <w:r w:rsidRPr="007146FC">
              <w:rPr>
                <w:b/>
                <w:bCs/>
                <w:sz w:val="24"/>
                <w:szCs w:val="24"/>
              </w:rPr>
              <w:t>ĐỀ THI KHẢO SÁT CHẤT LƯỢNG LẦN 2</w:t>
            </w:r>
          </w:p>
          <w:p w:rsidR="00D82C01" w:rsidRPr="007146FC" w:rsidRDefault="00D82C01" w:rsidP="006E36F1">
            <w:pPr>
              <w:jc w:val="center"/>
              <w:rPr>
                <w:sz w:val="24"/>
                <w:szCs w:val="24"/>
              </w:rPr>
            </w:pPr>
            <w:r w:rsidRPr="007146FC">
              <w:rPr>
                <w:b/>
                <w:sz w:val="24"/>
                <w:szCs w:val="24"/>
              </w:rPr>
              <w:t>NĂM HỌC 2023 - 2024</w:t>
            </w:r>
          </w:p>
          <w:p w:rsidR="00D82C01" w:rsidRPr="007146FC" w:rsidRDefault="00D82C01" w:rsidP="006E36F1">
            <w:pPr>
              <w:jc w:val="center"/>
              <w:rPr>
                <w:sz w:val="24"/>
                <w:szCs w:val="24"/>
              </w:rPr>
            </w:pPr>
            <w:r w:rsidRPr="007146FC">
              <w:rPr>
                <w:sz w:val="24"/>
                <w:szCs w:val="24"/>
              </w:rPr>
              <w:t>MÔN: LỊCH SỬ.</w:t>
            </w:r>
            <w:r w:rsidR="007205C1" w:rsidRPr="007146FC">
              <w:rPr>
                <w:sz w:val="24"/>
                <w:szCs w:val="24"/>
              </w:rPr>
              <w:t xml:space="preserve"> </w:t>
            </w:r>
            <w:r w:rsidRPr="007146FC">
              <w:rPr>
                <w:sz w:val="24"/>
                <w:szCs w:val="24"/>
              </w:rPr>
              <w:t>KHỐI 10</w:t>
            </w:r>
          </w:p>
          <w:p w:rsidR="00D82C01" w:rsidRPr="007146FC" w:rsidRDefault="00D82C01" w:rsidP="006E36F1">
            <w:pPr>
              <w:jc w:val="center"/>
              <w:rPr>
                <w:i/>
                <w:sz w:val="24"/>
                <w:szCs w:val="24"/>
              </w:rPr>
            </w:pPr>
            <w:r w:rsidRPr="007146FC">
              <w:rPr>
                <w:i/>
                <w:sz w:val="24"/>
                <w:szCs w:val="24"/>
              </w:rPr>
              <w:t xml:space="preserve">   Thời gian làm bài:50</w:t>
            </w:r>
            <w:r w:rsidR="007205C1" w:rsidRPr="007146FC">
              <w:rPr>
                <w:i/>
                <w:sz w:val="24"/>
                <w:szCs w:val="24"/>
              </w:rPr>
              <w:t xml:space="preserve"> </w:t>
            </w:r>
            <w:r w:rsidRPr="007146FC">
              <w:rPr>
                <w:i/>
                <w:sz w:val="24"/>
                <w:szCs w:val="24"/>
              </w:rPr>
              <w:t>phút</w:t>
            </w:r>
          </w:p>
          <w:p w:rsidR="00D82C01" w:rsidRPr="007146FC" w:rsidRDefault="00D82C01" w:rsidP="006E36F1">
            <w:pPr>
              <w:jc w:val="center"/>
              <w:rPr>
                <w:i/>
                <w:sz w:val="24"/>
                <w:szCs w:val="24"/>
              </w:rPr>
            </w:pPr>
          </w:p>
          <w:p w:rsidR="00D82C01" w:rsidRPr="007146FC" w:rsidRDefault="00D82C01" w:rsidP="006E36F1">
            <w:pPr>
              <w:ind w:firstLine="432"/>
              <w:jc w:val="center"/>
              <w:rPr>
                <w:sz w:val="24"/>
                <w:szCs w:val="24"/>
              </w:rPr>
            </w:pPr>
          </w:p>
        </w:tc>
      </w:tr>
    </w:tbl>
    <w:p w:rsidR="00D82C01" w:rsidRPr="007146FC" w:rsidRDefault="00876280" w:rsidP="00D82C01">
      <w:pPr>
        <w:shd w:val="clear" w:color="auto" w:fill="FFFFFF"/>
        <w:jc w:val="both"/>
        <w:rPr>
          <w:color w:val="000000"/>
          <w:sz w:val="24"/>
          <w:szCs w:val="24"/>
        </w:rPr>
      </w:pPr>
      <w:r>
        <w:rPr>
          <w:noProof/>
          <w:color w:val="000000"/>
          <w:sz w:val="24"/>
          <w:szCs w:val="24"/>
        </w:rPr>
        <w:pict>
          <v:rect id="Rectangle 1" o:spid="_x0000_s1027" style="position:absolute;left:0;text-align:left;margin-left:394.35pt;margin-top:7.3pt;width:95.1pt;height:21.55pt;flip: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" filled="f">
            <v:textbox>
              <w:txbxContent>
                <w:p w:rsidR="00D82C01" w:rsidRPr="007E2867" w:rsidRDefault="00D82C01" w:rsidP="00D82C01">
                  <w:pPr>
                    <w:rPr>
                      <w:b/>
                      <w:color w:val="FF0000"/>
                    </w:rPr>
                  </w:pPr>
                  <w:r w:rsidRPr="00882657">
                    <w:rPr>
                      <w:b/>
                    </w:rPr>
                    <w:t>Mã</w:t>
                  </w:r>
                  <w:r>
                    <w:rPr>
                      <w:b/>
                      <w:lang w:val="vi-VN"/>
                    </w:rPr>
                    <w:t xml:space="preserve"> </w:t>
                  </w:r>
                  <w:r>
                    <w:rPr>
                      <w:b/>
                    </w:rPr>
                    <w:t>đề</w:t>
                  </w:r>
                  <w:r w:rsidR="007D4ACB">
                    <w:rPr>
                      <w:b/>
                    </w:rPr>
                    <w:t>: 102</w:t>
                  </w:r>
                </w:p>
              </w:txbxContent>
            </v:textbox>
          </v:rect>
        </w:pict>
      </w:r>
    </w:p>
    <w:p w:rsidR="00D82C01" w:rsidRPr="007146FC" w:rsidRDefault="00D82C01" w:rsidP="00D82C01">
      <w:pPr>
        <w:jc w:val="both"/>
        <w:rPr>
          <w:b/>
          <w:sz w:val="24"/>
          <w:szCs w:val="24"/>
        </w:rPr>
      </w:pPr>
      <w:r w:rsidRPr="007146FC">
        <w:rPr>
          <w:color w:val="000000"/>
          <w:sz w:val="24"/>
          <w:szCs w:val="24"/>
        </w:rPr>
        <w:t xml:space="preserve"> Họ và tên học sinh:……………………….Lớp:……Số báo danh………..           </w:t>
      </w:r>
    </w:p>
    <w:p w:rsidR="00D82C01" w:rsidRPr="007146FC" w:rsidRDefault="00D82C01" w:rsidP="00D82C01">
      <w:pPr>
        <w:shd w:val="clear" w:color="auto" w:fill="FFFFFF"/>
        <w:jc w:val="both"/>
        <w:rPr>
          <w:color w:val="000000"/>
          <w:sz w:val="24"/>
          <w:szCs w:val="24"/>
        </w:rPr>
      </w:pPr>
    </w:p>
    <w:p w:rsidR="00D82C01" w:rsidRPr="007B0A93" w:rsidRDefault="00D82C01" w:rsidP="00D82C01">
      <w:pPr>
        <w:shd w:val="clear" w:color="auto" w:fill="FFFFFF"/>
        <w:jc w:val="both"/>
        <w:rPr>
          <w:sz w:val="26"/>
          <w:szCs w:val="26"/>
        </w:rPr>
      </w:pPr>
      <w:r w:rsidRPr="007B0A93">
        <w:rPr>
          <w:b/>
          <w:sz w:val="26"/>
          <w:szCs w:val="26"/>
        </w:rPr>
        <w:t xml:space="preserve">PHẦN I. Câu trắc nghiệm nhiều phương án lựa chọn. </w:t>
      </w:r>
      <w:r w:rsidRPr="007B0A93">
        <w:rPr>
          <w:sz w:val="26"/>
          <w:szCs w:val="26"/>
        </w:rPr>
        <w:t>Thí sinh trả lời từ câu 1 đến câu 24.  Mỗi câu hỏi học sinh chỉ chọn một phương án.</w:t>
      </w:r>
    </w:p>
    <w:p w:rsidR="005C7744" w:rsidRPr="007B0A93" w:rsidRDefault="005C7744" w:rsidP="005C7744">
      <w:pPr>
        <w:pStyle w:val="NormalWeb"/>
        <w:spacing w:before="0" w:beforeAutospacing="0" w:after="0" w:afterAutospacing="0" w:line="276" w:lineRule="auto"/>
        <w:jc w:val="both"/>
      </w:pPr>
      <w:r w:rsidRPr="007B0A93">
        <w:rPr>
          <w:rStyle w:val="Strong"/>
        </w:rPr>
        <w:t>Câu 1.</w:t>
      </w:r>
      <w:r w:rsidRPr="007B0A93">
        <w:t> Các triều đại phong kiến ở Việt Nam đều theo thể chế nào sau đây?</w:t>
      </w:r>
    </w:p>
    <w:p w:rsidR="005C7744" w:rsidRPr="007B0A93" w:rsidRDefault="005C7744" w:rsidP="005C7744">
      <w:pPr>
        <w:pStyle w:val="NormalWeb"/>
        <w:spacing w:before="0" w:beforeAutospacing="0" w:after="0" w:afterAutospacing="0" w:line="276" w:lineRule="auto"/>
        <w:ind w:firstLine="720"/>
        <w:jc w:val="both"/>
      </w:pPr>
      <w:r w:rsidRPr="007B0A93">
        <w:rPr>
          <w:b/>
        </w:rPr>
        <w:t>A.</w:t>
      </w:r>
      <w:r w:rsidRPr="007B0A93">
        <w:t xml:space="preserve"> Quân chủ chuyên chế.</w:t>
      </w:r>
      <w:r w:rsidRPr="007B0A93">
        <w:tab/>
      </w:r>
      <w:r w:rsidRPr="007B0A93">
        <w:tab/>
      </w:r>
      <w:r w:rsidRPr="007B0A93">
        <w:tab/>
      </w:r>
      <w:r w:rsidRPr="007B0A93">
        <w:rPr>
          <w:b/>
        </w:rPr>
        <w:t>B.</w:t>
      </w:r>
      <w:r w:rsidRPr="007B0A93">
        <w:t xml:space="preserve"> Quân chủ lập hiến.</w:t>
      </w:r>
    </w:p>
    <w:p w:rsidR="005C7744" w:rsidRPr="007B0A93" w:rsidRDefault="005C7744" w:rsidP="005C7744">
      <w:pPr>
        <w:pStyle w:val="NormalWeb"/>
        <w:spacing w:before="0" w:beforeAutospacing="0" w:after="0" w:afterAutospacing="0" w:line="276" w:lineRule="auto"/>
        <w:ind w:firstLine="720"/>
        <w:jc w:val="both"/>
      </w:pPr>
      <w:r w:rsidRPr="007B0A93">
        <w:rPr>
          <w:b/>
        </w:rPr>
        <w:t>C.</w:t>
      </w:r>
      <w:r w:rsidRPr="007B0A93">
        <w:t xml:space="preserve"> Dân chủ chủ nô.</w:t>
      </w:r>
      <w:r w:rsidRPr="007B0A93">
        <w:tab/>
      </w:r>
      <w:r w:rsidRPr="007B0A93">
        <w:tab/>
      </w:r>
      <w:r w:rsidRPr="007B0A93">
        <w:tab/>
      </w:r>
      <w:r w:rsidRPr="007B0A93">
        <w:tab/>
      </w:r>
      <w:r w:rsidRPr="007B0A93">
        <w:rPr>
          <w:b/>
        </w:rPr>
        <w:t>D.</w:t>
      </w:r>
      <w:r w:rsidRPr="007B0A93">
        <w:t xml:space="preserve"> Dân chủ đại nghị.</w:t>
      </w:r>
    </w:p>
    <w:p w:rsidR="005C7744" w:rsidRPr="007B0A93" w:rsidRDefault="005C7744" w:rsidP="005C7744">
      <w:pPr>
        <w:shd w:val="clear" w:color="auto" w:fill="FFFFFF"/>
        <w:jc w:val="both"/>
        <w:rPr>
          <w:rFonts w:eastAsia="Times New Roman" w:cs="Times New Roman"/>
          <w:sz w:val="24"/>
          <w:szCs w:val="24"/>
          <w:lang w:eastAsia="vi-VN"/>
        </w:rPr>
      </w:pPr>
      <w:r w:rsidRPr="007B0A93">
        <w:rPr>
          <w:rFonts w:eastAsia="Times New Roman" w:cs="Times New Roman"/>
          <w:b/>
          <w:bCs/>
          <w:sz w:val="24"/>
          <w:szCs w:val="24"/>
          <w:lang w:eastAsia="vi-VN"/>
        </w:rPr>
        <w:t>Câu 2. </w:t>
      </w:r>
      <w:r w:rsidRPr="007B0A93">
        <w:rPr>
          <w:rFonts w:eastAsia="Times New Roman" w:cs="Times New Roman"/>
          <w:sz w:val="24"/>
          <w:szCs w:val="24"/>
          <w:lang w:eastAsia="vi-VN"/>
        </w:rPr>
        <w:t>Nhà nước Phù Nam mang tính chất của nhà nước:</w:t>
      </w:r>
    </w:p>
    <w:p w:rsidR="005C7744" w:rsidRPr="007B0A93" w:rsidRDefault="005C7744" w:rsidP="005C7744">
      <w:pPr>
        <w:shd w:val="clear" w:color="auto" w:fill="FFFFFF"/>
        <w:ind w:firstLine="720"/>
        <w:jc w:val="both"/>
        <w:rPr>
          <w:rFonts w:eastAsia="Times New Roman" w:cs="Times New Roman"/>
          <w:sz w:val="24"/>
          <w:szCs w:val="24"/>
          <w:lang w:eastAsia="vi-VN"/>
        </w:rPr>
      </w:pPr>
      <w:r w:rsidRPr="007B0A93">
        <w:rPr>
          <w:rFonts w:eastAsia="Times New Roman" w:cs="Times New Roman"/>
          <w:b/>
          <w:sz w:val="24"/>
          <w:szCs w:val="24"/>
          <w:lang w:eastAsia="vi-VN"/>
        </w:rPr>
        <w:t>A.</w:t>
      </w:r>
      <w:r w:rsidRPr="007B0A93">
        <w:rPr>
          <w:rFonts w:eastAsia="Times New Roman" w:cs="Times New Roman"/>
          <w:sz w:val="24"/>
          <w:szCs w:val="24"/>
          <w:lang w:eastAsia="vi-VN"/>
        </w:rPr>
        <w:t xml:space="preserve"> dân chủ chủ nô phương Tây.</w:t>
      </w:r>
      <w:r w:rsidRPr="007B0A93">
        <w:rPr>
          <w:rFonts w:eastAsia="Times New Roman" w:cs="Times New Roman"/>
          <w:sz w:val="24"/>
          <w:szCs w:val="24"/>
          <w:lang w:eastAsia="vi-VN"/>
        </w:rPr>
        <w:tab/>
      </w:r>
      <w:r w:rsidRPr="007B0A93">
        <w:rPr>
          <w:rFonts w:eastAsia="Times New Roman" w:cs="Times New Roman"/>
          <w:sz w:val="24"/>
          <w:szCs w:val="24"/>
          <w:lang w:eastAsia="vi-VN"/>
        </w:rPr>
        <w:tab/>
      </w:r>
      <w:r w:rsidRPr="007B0A93">
        <w:rPr>
          <w:rFonts w:eastAsia="Times New Roman" w:cs="Times New Roman"/>
          <w:b/>
          <w:sz w:val="24"/>
          <w:szCs w:val="24"/>
          <w:lang w:eastAsia="vi-VN"/>
        </w:rPr>
        <w:t>B.</w:t>
      </w:r>
      <w:r w:rsidRPr="007B0A93">
        <w:rPr>
          <w:rFonts w:eastAsia="Times New Roman" w:cs="Times New Roman"/>
          <w:sz w:val="24"/>
          <w:szCs w:val="24"/>
          <w:lang w:eastAsia="vi-VN"/>
        </w:rPr>
        <w:t xml:space="preserve"> phong kiến phương Đông.</w:t>
      </w:r>
    </w:p>
    <w:p w:rsidR="005C7744" w:rsidRPr="007B0A93" w:rsidRDefault="005C7744" w:rsidP="005C7744">
      <w:pPr>
        <w:shd w:val="clear" w:color="auto" w:fill="FFFFFF"/>
        <w:ind w:firstLine="720"/>
        <w:jc w:val="both"/>
        <w:rPr>
          <w:rFonts w:eastAsia="Times New Roman" w:cs="Times New Roman"/>
          <w:sz w:val="24"/>
          <w:szCs w:val="24"/>
          <w:lang w:eastAsia="vi-VN"/>
        </w:rPr>
      </w:pPr>
      <w:r w:rsidRPr="007B0A93">
        <w:rPr>
          <w:rFonts w:eastAsia="Times New Roman" w:cs="Times New Roman"/>
          <w:b/>
          <w:sz w:val="24"/>
          <w:szCs w:val="24"/>
          <w:lang w:eastAsia="vi-VN"/>
        </w:rPr>
        <w:t>C.</w:t>
      </w:r>
      <w:r w:rsidRPr="007B0A93">
        <w:rPr>
          <w:rFonts w:eastAsia="Times New Roman" w:cs="Times New Roman"/>
          <w:sz w:val="24"/>
          <w:szCs w:val="24"/>
          <w:lang w:eastAsia="vi-VN"/>
        </w:rPr>
        <w:t xml:space="preserve"> chuyên chế cổ đại phương Đông.</w:t>
      </w:r>
      <w:r w:rsidRPr="007B0A93">
        <w:rPr>
          <w:rFonts w:eastAsia="Times New Roman" w:cs="Times New Roman"/>
          <w:sz w:val="24"/>
          <w:szCs w:val="24"/>
          <w:lang w:eastAsia="vi-VN"/>
        </w:rPr>
        <w:tab/>
      </w:r>
      <w:r w:rsidRPr="007B0A93">
        <w:rPr>
          <w:rFonts w:eastAsia="Times New Roman" w:cs="Times New Roman"/>
          <w:sz w:val="24"/>
          <w:szCs w:val="24"/>
          <w:lang w:eastAsia="vi-VN"/>
        </w:rPr>
        <w:tab/>
      </w:r>
      <w:r w:rsidRPr="007B0A93">
        <w:rPr>
          <w:rFonts w:eastAsia="Times New Roman" w:cs="Times New Roman"/>
          <w:b/>
          <w:sz w:val="24"/>
          <w:szCs w:val="24"/>
          <w:lang w:eastAsia="vi-VN"/>
        </w:rPr>
        <w:t>D.</w:t>
      </w:r>
      <w:r w:rsidRPr="007B0A93">
        <w:rPr>
          <w:rFonts w:eastAsia="Times New Roman" w:cs="Times New Roman"/>
          <w:sz w:val="24"/>
          <w:szCs w:val="24"/>
          <w:lang w:eastAsia="vi-VN"/>
        </w:rPr>
        <w:t xml:space="preserve"> cộng hòa đại nghị phương Tây.</w:t>
      </w:r>
    </w:p>
    <w:p w:rsidR="005C7744" w:rsidRPr="007B0A93" w:rsidRDefault="00876280" w:rsidP="005C7744">
      <w:pPr>
        <w:pStyle w:val="NormalWeb"/>
        <w:shd w:val="clear" w:color="auto" w:fill="FFFFFF"/>
        <w:spacing w:before="0" w:beforeAutospacing="0" w:after="0" w:afterAutospacing="0" w:line="276" w:lineRule="auto"/>
        <w:jc w:val="both"/>
      </w:pPr>
      <w:hyperlink r:id="rId8" w:history="1">
        <w:r w:rsidR="005C7744" w:rsidRPr="007B0A93">
          <w:rPr>
            <w:rStyle w:val="Strong"/>
          </w:rPr>
          <w:t>Câu 3</w:t>
        </w:r>
        <w:r w:rsidR="003C7D04" w:rsidRPr="007B0A93">
          <w:rPr>
            <w:rStyle w:val="Strong"/>
          </w:rPr>
          <w:t>.</w:t>
        </w:r>
        <w:r w:rsidR="005C7744" w:rsidRPr="007B0A93">
          <w:rPr>
            <w:rStyle w:val="Strong"/>
          </w:rPr>
          <w:t> </w:t>
        </w:r>
        <w:r w:rsidR="005C7744" w:rsidRPr="007B0A93">
          <w:rPr>
            <w:rStyle w:val="Hyperlink"/>
            <w:color w:val="auto"/>
            <w:u w:val="none"/>
          </w:rPr>
          <w:t>Một trong những tác phẩm y học tiêu biểu của văn minh Đại Việt được biên soạn trong giai đoạn thế kỉ XV-XVIII là</w:t>
        </w:r>
      </w:hyperlink>
    </w:p>
    <w:p w:rsidR="005C7744" w:rsidRPr="007B0A93" w:rsidRDefault="00876280" w:rsidP="005C7744">
      <w:pPr>
        <w:pStyle w:val="NormalWeb"/>
        <w:shd w:val="clear" w:color="auto" w:fill="FFFFFF"/>
        <w:spacing w:before="0" w:beforeAutospacing="0" w:after="0" w:afterAutospacing="0" w:line="276" w:lineRule="auto"/>
        <w:ind w:firstLine="720"/>
        <w:jc w:val="both"/>
      </w:pPr>
      <w:hyperlink r:id="rId9" w:history="1">
        <w:r w:rsidR="005C7744" w:rsidRPr="007B0A93">
          <w:rPr>
            <w:rStyle w:val="Hyperlink"/>
            <w:b/>
            <w:color w:val="auto"/>
            <w:u w:val="none"/>
          </w:rPr>
          <w:t xml:space="preserve">A. </w:t>
        </w:r>
        <w:r w:rsidR="005C7744" w:rsidRPr="007B0A93">
          <w:rPr>
            <w:rStyle w:val="Hyperlink"/>
            <w:color w:val="auto"/>
            <w:u w:val="none"/>
          </w:rPr>
          <w:t>Hải Thượng y tông tâm lĩnh.</w:t>
        </w:r>
      </w:hyperlink>
      <w:r w:rsidR="005C7744" w:rsidRPr="007B0A93">
        <w:t xml:space="preserve">   </w:t>
      </w:r>
      <w:r w:rsidR="005C7744" w:rsidRPr="007B0A93">
        <w:tab/>
      </w:r>
      <w:r w:rsidR="005C7744" w:rsidRPr="007B0A93">
        <w:tab/>
      </w:r>
      <w:hyperlink r:id="rId10" w:history="1">
        <w:r w:rsidR="005C7744" w:rsidRPr="007B0A93">
          <w:rPr>
            <w:rStyle w:val="Hyperlink"/>
            <w:b/>
            <w:color w:val="auto"/>
            <w:u w:val="none"/>
          </w:rPr>
          <w:t>B.</w:t>
        </w:r>
        <w:r w:rsidR="005C7744" w:rsidRPr="007B0A93">
          <w:rPr>
            <w:rStyle w:val="Hyperlink"/>
            <w:color w:val="auto"/>
            <w:u w:val="none"/>
          </w:rPr>
          <w:t xml:space="preserve"> Hồng Nghĩa giác tư y tư.</w:t>
        </w:r>
      </w:hyperlink>
    </w:p>
    <w:p w:rsidR="005C7744" w:rsidRPr="007B0A93" w:rsidRDefault="00876280" w:rsidP="005C7744">
      <w:pPr>
        <w:pStyle w:val="NormalWeb"/>
        <w:shd w:val="clear" w:color="auto" w:fill="FFFFFF"/>
        <w:spacing w:before="0" w:beforeAutospacing="0" w:after="0" w:afterAutospacing="0" w:line="276" w:lineRule="auto"/>
        <w:ind w:firstLine="720"/>
        <w:jc w:val="both"/>
      </w:pPr>
      <w:hyperlink r:id="rId11" w:history="1">
        <w:r w:rsidR="005C7744" w:rsidRPr="007B0A93">
          <w:rPr>
            <w:rStyle w:val="Hyperlink"/>
            <w:b/>
            <w:color w:val="auto"/>
            <w:u w:val="none"/>
          </w:rPr>
          <w:t>C.</w:t>
        </w:r>
        <w:r w:rsidR="005C7744" w:rsidRPr="007B0A93">
          <w:rPr>
            <w:rStyle w:val="Hyperlink"/>
            <w:color w:val="auto"/>
            <w:u w:val="none"/>
          </w:rPr>
          <w:t xml:space="preserve"> Nam được thân hiệu.</w:t>
        </w:r>
      </w:hyperlink>
      <w:r w:rsidR="005C7744" w:rsidRPr="007B0A93">
        <w:tab/>
      </w:r>
      <w:r w:rsidR="005C7744" w:rsidRPr="007B0A93">
        <w:tab/>
      </w:r>
      <w:r w:rsidR="005C7744" w:rsidRPr="007B0A93">
        <w:tab/>
      </w:r>
      <w:hyperlink r:id="rId12" w:history="1">
        <w:r w:rsidR="005C7744" w:rsidRPr="007B0A93">
          <w:rPr>
            <w:rStyle w:val="Hyperlink"/>
            <w:b/>
            <w:color w:val="auto"/>
            <w:u w:val="none"/>
          </w:rPr>
          <w:t xml:space="preserve">D. </w:t>
        </w:r>
        <w:r w:rsidR="005C7744" w:rsidRPr="007B0A93">
          <w:rPr>
            <w:rStyle w:val="Hyperlink"/>
            <w:color w:val="auto"/>
            <w:u w:val="none"/>
          </w:rPr>
          <w:t>Y thư lượt sao.</w:t>
        </w:r>
      </w:hyperlink>
    </w:p>
    <w:p w:rsidR="005C7744" w:rsidRPr="007B0A93" w:rsidRDefault="005C7744" w:rsidP="005C7744">
      <w:pPr>
        <w:pStyle w:val="NormalWeb"/>
        <w:spacing w:before="0" w:beforeAutospacing="0" w:after="0" w:afterAutospacing="0" w:line="276" w:lineRule="auto"/>
        <w:jc w:val="both"/>
      </w:pPr>
      <w:r w:rsidRPr="007B0A93">
        <w:rPr>
          <w:b/>
          <w:bCs/>
        </w:rPr>
        <w:t>Câu 4</w:t>
      </w:r>
      <w:r w:rsidR="003C7D04" w:rsidRPr="007B0A93">
        <w:rPr>
          <w:b/>
          <w:bCs/>
        </w:rPr>
        <w:t>.</w:t>
      </w:r>
      <w:r w:rsidRPr="007B0A93">
        <w:rPr>
          <w:b/>
          <w:bCs/>
        </w:rPr>
        <w:t> </w:t>
      </w:r>
      <w:r w:rsidRPr="007B0A93">
        <w:t>Các vua thời Tiền Lê, Lý hằng năm tổ chức “lễ Tịch điền” nhằm mục đích gì?</w:t>
      </w:r>
    </w:p>
    <w:p w:rsidR="005C7744" w:rsidRPr="007B0A93" w:rsidRDefault="005C7744" w:rsidP="005C7744">
      <w:pPr>
        <w:pStyle w:val="NormalWeb"/>
        <w:spacing w:before="0" w:beforeAutospacing="0" w:after="0" w:afterAutospacing="0" w:line="276" w:lineRule="auto"/>
        <w:ind w:firstLine="720"/>
        <w:jc w:val="both"/>
      </w:pPr>
      <w:r w:rsidRPr="007B0A93">
        <w:rPr>
          <w:b/>
        </w:rPr>
        <w:t>A.</w:t>
      </w:r>
      <w:r w:rsidRPr="007B0A93">
        <w:t xml:space="preserve"> Khuyến khích sản xuất nông nghiệp.</w:t>
      </w:r>
      <w:r w:rsidRPr="007B0A93">
        <w:tab/>
      </w:r>
      <w:r w:rsidRPr="007B0A93">
        <w:tab/>
      </w:r>
    </w:p>
    <w:p w:rsidR="005C7744" w:rsidRPr="007B0A93" w:rsidRDefault="005C7744" w:rsidP="005C7744">
      <w:pPr>
        <w:pStyle w:val="NormalWeb"/>
        <w:spacing w:before="0" w:beforeAutospacing="0" w:after="0" w:afterAutospacing="0" w:line="276" w:lineRule="auto"/>
        <w:ind w:firstLine="720"/>
        <w:jc w:val="both"/>
      </w:pPr>
      <w:r w:rsidRPr="007B0A93">
        <w:rPr>
          <w:b/>
        </w:rPr>
        <w:t>B.</w:t>
      </w:r>
      <w:r w:rsidRPr="007B0A93">
        <w:t xml:space="preserve"> Khuyến khích khai khẩn đất hoang.</w:t>
      </w:r>
    </w:p>
    <w:p w:rsidR="005C7744" w:rsidRPr="007B0A93" w:rsidRDefault="005C7744" w:rsidP="005C7744">
      <w:pPr>
        <w:pStyle w:val="NormalWeb"/>
        <w:spacing w:before="0" w:beforeAutospacing="0" w:after="0" w:afterAutospacing="0" w:line="276" w:lineRule="auto"/>
        <w:ind w:firstLine="720"/>
        <w:jc w:val="both"/>
      </w:pPr>
      <w:r w:rsidRPr="007B0A93">
        <w:rPr>
          <w:b/>
        </w:rPr>
        <w:t>C.</w:t>
      </w:r>
      <w:r w:rsidRPr="007B0A93">
        <w:t xml:space="preserve"> Khuyến khích bảo vệ, tôn tạo đê điều.</w:t>
      </w:r>
      <w:r w:rsidRPr="007B0A93">
        <w:tab/>
      </w:r>
      <w:r w:rsidRPr="007B0A93">
        <w:tab/>
      </w:r>
    </w:p>
    <w:p w:rsidR="005C7744" w:rsidRPr="007B0A93" w:rsidRDefault="005C7744" w:rsidP="003C7D04">
      <w:pPr>
        <w:pStyle w:val="NormalWeb"/>
        <w:spacing w:before="0" w:beforeAutospacing="0" w:after="0" w:afterAutospacing="0" w:line="276" w:lineRule="auto"/>
        <w:ind w:firstLine="720"/>
        <w:jc w:val="both"/>
      </w:pPr>
      <w:r w:rsidRPr="007B0A93">
        <w:rPr>
          <w:b/>
        </w:rPr>
        <w:t>D.</w:t>
      </w:r>
      <w:r w:rsidRPr="007B0A93">
        <w:t xml:space="preserve"> Khuyến khích sản xuất nông, lâm nghiệp.</w:t>
      </w:r>
    </w:p>
    <w:p w:rsidR="007146FC" w:rsidRPr="007B0A93" w:rsidRDefault="005C7744" w:rsidP="007146FC">
      <w:pPr>
        <w:pStyle w:val="NormalWeb"/>
        <w:spacing w:before="0" w:beforeAutospacing="0" w:after="0" w:afterAutospacing="0" w:line="276" w:lineRule="auto"/>
        <w:jc w:val="both"/>
      </w:pPr>
      <w:r w:rsidRPr="007B0A93">
        <w:rPr>
          <w:b/>
          <w:bCs/>
        </w:rPr>
        <w:t>Câu 5</w:t>
      </w:r>
      <w:r w:rsidR="003C7D04" w:rsidRPr="007B0A93">
        <w:rPr>
          <w:b/>
          <w:bCs/>
        </w:rPr>
        <w:t>.</w:t>
      </w:r>
      <w:r w:rsidR="007146FC" w:rsidRPr="007B0A93">
        <w:rPr>
          <w:b/>
          <w:bCs/>
        </w:rPr>
        <w:t> </w:t>
      </w:r>
      <w:r w:rsidR="007146FC" w:rsidRPr="007B0A93">
        <w:t>Dựa trên cơ sở chữ Hán, cư dân Đại Việt đã sáng tạo ra loại chữ viết nào?</w:t>
      </w:r>
    </w:p>
    <w:p w:rsidR="007146FC" w:rsidRPr="007B0A93" w:rsidRDefault="007146FC" w:rsidP="00C9766E">
      <w:pPr>
        <w:pStyle w:val="NormalWeb"/>
        <w:spacing w:before="0" w:beforeAutospacing="0" w:after="0" w:afterAutospacing="0" w:line="276" w:lineRule="auto"/>
        <w:ind w:firstLine="720"/>
        <w:jc w:val="both"/>
      </w:pPr>
      <w:r w:rsidRPr="007B0A93">
        <w:rPr>
          <w:b/>
        </w:rPr>
        <w:t>A.</w:t>
      </w:r>
      <w:r w:rsidRPr="007B0A93">
        <w:t xml:space="preserve"> Chữ Quốc ngữ.</w:t>
      </w:r>
      <w:r w:rsidRPr="007B0A93">
        <w:tab/>
      </w:r>
      <w:r w:rsidRPr="007B0A93">
        <w:rPr>
          <w:b/>
        </w:rPr>
        <w:t>B.</w:t>
      </w:r>
      <w:r w:rsidRPr="007B0A93">
        <w:t xml:space="preserve"> Chữ Hán Việt.</w:t>
      </w:r>
      <w:r w:rsidRPr="007B0A93">
        <w:tab/>
      </w:r>
      <w:r w:rsidRPr="007B0A93">
        <w:rPr>
          <w:b/>
        </w:rPr>
        <w:t>C.</w:t>
      </w:r>
      <w:r w:rsidRPr="007B0A93">
        <w:t xml:space="preserve"> Chữ La-tinh.</w:t>
      </w:r>
      <w:r w:rsidRPr="007B0A93">
        <w:tab/>
      </w:r>
      <w:r w:rsidRPr="007B0A93">
        <w:rPr>
          <w:b/>
        </w:rPr>
        <w:t>D.</w:t>
      </w:r>
      <w:r w:rsidRPr="007B0A93">
        <w:t xml:space="preserve"> Chữ Nôm.</w:t>
      </w:r>
    </w:p>
    <w:p w:rsidR="007146FC" w:rsidRPr="007B0A93" w:rsidRDefault="005C7744" w:rsidP="007146FC">
      <w:pPr>
        <w:pStyle w:val="NormalWeb"/>
        <w:spacing w:before="0" w:beforeAutospacing="0" w:after="0" w:afterAutospacing="0" w:line="276" w:lineRule="auto"/>
        <w:jc w:val="both"/>
      </w:pPr>
      <w:r w:rsidRPr="007B0A93">
        <w:rPr>
          <w:b/>
          <w:bCs/>
        </w:rPr>
        <w:t>Câu 6</w:t>
      </w:r>
      <w:r w:rsidR="003C7D04" w:rsidRPr="007B0A93">
        <w:rPr>
          <w:b/>
          <w:bCs/>
        </w:rPr>
        <w:t>.</w:t>
      </w:r>
      <w:r w:rsidR="007146FC" w:rsidRPr="007B0A93">
        <w:rPr>
          <w:b/>
          <w:bCs/>
        </w:rPr>
        <w:t> </w:t>
      </w:r>
      <w:r w:rsidR="007146FC" w:rsidRPr="007B0A93">
        <w:t>Hai câu thơ dưới đây nói về sự thịnh vượng của nền nông nghiệp Đại Việt dưới triều đại nào?</w:t>
      </w:r>
    </w:p>
    <w:p w:rsidR="007146FC" w:rsidRPr="007B0A93" w:rsidRDefault="007146FC" w:rsidP="007146FC">
      <w:pPr>
        <w:pStyle w:val="NormalWeb"/>
        <w:spacing w:before="0" w:beforeAutospacing="0" w:after="0" w:afterAutospacing="0" w:line="276" w:lineRule="auto"/>
        <w:jc w:val="center"/>
      </w:pPr>
      <w:r w:rsidRPr="007B0A93">
        <w:rPr>
          <w:rStyle w:val="Emphasis"/>
        </w:rPr>
        <w:t>“Đời vua Thái tổ, Thái tông.</w:t>
      </w:r>
    </w:p>
    <w:p w:rsidR="007146FC" w:rsidRPr="007B0A93" w:rsidRDefault="007146FC" w:rsidP="007146FC">
      <w:pPr>
        <w:pStyle w:val="NormalWeb"/>
        <w:spacing w:before="0" w:beforeAutospacing="0" w:after="0" w:afterAutospacing="0" w:line="276" w:lineRule="auto"/>
        <w:jc w:val="center"/>
      </w:pPr>
      <w:r w:rsidRPr="007B0A93">
        <w:rPr>
          <w:rStyle w:val="Emphasis"/>
        </w:rPr>
        <w:t>Thóc lúa đầy đồng trâu chẳng buồn ăn.”</w:t>
      </w:r>
    </w:p>
    <w:p w:rsidR="007146FC" w:rsidRPr="007B0A93" w:rsidRDefault="007146FC" w:rsidP="00C9766E">
      <w:pPr>
        <w:pStyle w:val="NormalWeb"/>
        <w:spacing w:before="0" w:beforeAutospacing="0" w:after="0" w:afterAutospacing="0" w:line="276" w:lineRule="auto"/>
        <w:ind w:firstLine="720"/>
        <w:jc w:val="both"/>
      </w:pPr>
      <w:r w:rsidRPr="007B0A93">
        <w:rPr>
          <w:b/>
        </w:rPr>
        <w:t>A.</w:t>
      </w:r>
      <w:r w:rsidRPr="007B0A93">
        <w:t xml:space="preserve"> Triều Lý.</w:t>
      </w:r>
      <w:r w:rsidRPr="007B0A93">
        <w:tab/>
      </w:r>
      <w:r w:rsidRPr="007B0A93">
        <w:tab/>
      </w:r>
      <w:r w:rsidRPr="007B0A93">
        <w:rPr>
          <w:b/>
        </w:rPr>
        <w:t>B.</w:t>
      </w:r>
      <w:r w:rsidRPr="007B0A93">
        <w:t xml:space="preserve"> Triều Trần.</w:t>
      </w:r>
      <w:r w:rsidRPr="007B0A93">
        <w:tab/>
      </w:r>
      <w:r w:rsidR="00C9766E" w:rsidRPr="007B0A93">
        <w:tab/>
      </w:r>
      <w:r w:rsidRPr="007B0A93">
        <w:rPr>
          <w:b/>
        </w:rPr>
        <w:t>C.</w:t>
      </w:r>
      <w:r w:rsidRPr="007B0A93">
        <w:t xml:space="preserve"> Triều Hồ.</w:t>
      </w:r>
      <w:r w:rsidRPr="007B0A93">
        <w:tab/>
      </w:r>
      <w:r w:rsidRPr="007B0A93">
        <w:tab/>
      </w:r>
      <w:r w:rsidRPr="007B0A93">
        <w:rPr>
          <w:b/>
        </w:rPr>
        <w:t>D.</w:t>
      </w:r>
      <w:r w:rsidRPr="007B0A93">
        <w:t xml:space="preserve"> Triều Lê sơ.</w:t>
      </w:r>
    </w:p>
    <w:p w:rsidR="005C7744" w:rsidRPr="007B0A93" w:rsidRDefault="005C7744" w:rsidP="005C7744">
      <w:pPr>
        <w:pStyle w:val="NormalWeb"/>
        <w:spacing w:before="0" w:beforeAutospacing="0" w:after="0" w:afterAutospacing="0" w:line="276" w:lineRule="auto"/>
        <w:jc w:val="both"/>
      </w:pPr>
      <w:r w:rsidRPr="007B0A93">
        <w:rPr>
          <w:b/>
          <w:bCs/>
        </w:rPr>
        <w:t>Câu 7</w:t>
      </w:r>
      <w:r w:rsidR="003C7D04" w:rsidRPr="007B0A93">
        <w:rPr>
          <w:b/>
          <w:bCs/>
        </w:rPr>
        <w:t>.</w:t>
      </w:r>
      <w:r w:rsidRPr="007B0A93">
        <w:rPr>
          <w:b/>
          <w:bCs/>
        </w:rPr>
        <w:t> </w:t>
      </w:r>
      <w:r w:rsidRPr="007B0A93">
        <w:t>Từ chính sách giáo dục Nho học của Đại Việt có thể rút ra được bài học kinh nghiệm</w:t>
      </w:r>
    </w:p>
    <w:p w:rsidR="005C7744" w:rsidRPr="007B0A93" w:rsidRDefault="005C7744" w:rsidP="005C7744">
      <w:pPr>
        <w:pStyle w:val="NormalWeb"/>
        <w:spacing w:before="0" w:beforeAutospacing="0" w:after="0" w:afterAutospacing="0" w:line="276" w:lineRule="auto"/>
        <w:ind w:firstLine="720"/>
        <w:jc w:val="both"/>
      </w:pPr>
      <w:r w:rsidRPr="007B0A93">
        <w:rPr>
          <w:b/>
        </w:rPr>
        <w:t>A.</w:t>
      </w:r>
      <w:r w:rsidRPr="007B0A93">
        <w:t xml:space="preserve"> Phát triển giáo dục khoa học xã hội.</w:t>
      </w:r>
      <w:r w:rsidRPr="007B0A93">
        <w:tab/>
      </w:r>
      <w:r w:rsidRPr="007B0A93">
        <w:rPr>
          <w:b/>
        </w:rPr>
        <w:t>B.</w:t>
      </w:r>
      <w:r w:rsidRPr="007B0A93">
        <w:t xml:space="preserve"> Phát triển giáo dục khoa học tự nhiên.</w:t>
      </w:r>
    </w:p>
    <w:p w:rsidR="005C7744" w:rsidRPr="007B0A93" w:rsidRDefault="005C7744" w:rsidP="00FF2550">
      <w:pPr>
        <w:pStyle w:val="NormalWeb"/>
        <w:spacing w:before="0" w:beforeAutospacing="0" w:after="0" w:afterAutospacing="0" w:line="276" w:lineRule="auto"/>
        <w:ind w:firstLine="720"/>
        <w:jc w:val="both"/>
      </w:pPr>
      <w:r w:rsidRPr="007B0A93">
        <w:rPr>
          <w:b/>
        </w:rPr>
        <w:t>C.</w:t>
      </w:r>
      <w:r w:rsidRPr="007B0A93">
        <w:t xml:space="preserve"> Phải duy trì nền giáo dục Nho học.</w:t>
      </w:r>
      <w:r w:rsidRPr="007B0A93">
        <w:tab/>
      </w:r>
      <w:r w:rsidRPr="007B0A93">
        <w:rPr>
          <w:b/>
        </w:rPr>
        <w:t>D.</w:t>
      </w:r>
      <w:r w:rsidRPr="007B0A93">
        <w:t xml:space="preserve"> Xây dựng nền giáo dục toàn diện.</w:t>
      </w:r>
    </w:p>
    <w:p w:rsidR="007146FC" w:rsidRPr="007B0A93" w:rsidRDefault="00876280" w:rsidP="007146FC">
      <w:pPr>
        <w:pStyle w:val="NormalWeb"/>
        <w:shd w:val="clear" w:color="auto" w:fill="FFFFFF"/>
        <w:spacing w:before="0" w:beforeAutospacing="0" w:after="0" w:afterAutospacing="0" w:line="276" w:lineRule="auto"/>
        <w:jc w:val="both"/>
      </w:pPr>
      <w:hyperlink r:id="rId13" w:history="1">
        <w:r w:rsidR="007146FC" w:rsidRPr="007B0A93">
          <w:rPr>
            <w:rStyle w:val="Strong"/>
          </w:rPr>
          <w:t>Câu 8</w:t>
        </w:r>
        <w:r w:rsidR="003C7D04" w:rsidRPr="007B0A93">
          <w:rPr>
            <w:rStyle w:val="Strong"/>
          </w:rPr>
          <w:t>.</w:t>
        </w:r>
        <w:r w:rsidR="007146FC" w:rsidRPr="007B0A93">
          <w:rPr>
            <w:rStyle w:val="Strong"/>
          </w:rPr>
          <w:t> </w:t>
        </w:r>
        <w:r w:rsidR="007146FC" w:rsidRPr="007B0A93">
          <w:rPr>
            <w:rStyle w:val="Hyperlink"/>
            <w:color w:val="auto"/>
            <w:u w:val="none"/>
          </w:rPr>
          <w:t>Một trong, những thành tựu quan trọng về kiến trúc của tiền văn minh Đại Việt là</w:t>
        </w:r>
      </w:hyperlink>
    </w:p>
    <w:p w:rsidR="007146FC" w:rsidRPr="007B0A93" w:rsidRDefault="00876280" w:rsidP="00C9766E">
      <w:pPr>
        <w:pStyle w:val="NormalWeb"/>
        <w:shd w:val="clear" w:color="auto" w:fill="FFFFFF"/>
        <w:spacing w:before="0" w:beforeAutospacing="0" w:after="0" w:afterAutospacing="0" w:line="276" w:lineRule="auto"/>
        <w:ind w:firstLine="720"/>
        <w:jc w:val="both"/>
      </w:pPr>
      <w:hyperlink r:id="rId14" w:history="1">
        <w:r w:rsidR="007146FC" w:rsidRPr="007B0A93">
          <w:rPr>
            <w:rStyle w:val="Hyperlink"/>
            <w:b/>
            <w:color w:val="auto"/>
            <w:u w:val="none"/>
          </w:rPr>
          <w:t xml:space="preserve">A. </w:t>
        </w:r>
        <w:r w:rsidR="007146FC" w:rsidRPr="007B0A93">
          <w:rPr>
            <w:rStyle w:val="Hyperlink"/>
            <w:color w:val="auto"/>
            <w:u w:val="none"/>
          </w:rPr>
          <w:t>Hoàng thành Thăng Long.</w:t>
        </w:r>
      </w:hyperlink>
      <w:r w:rsidR="007146FC" w:rsidRPr="007B0A93">
        <w:tab/>
      </w:r>
      <w:r w:rsidR="007146FC" w:rsidRPr="007B0A93">
        <w:tab/>
      </w:r>
      <w:r w:rsidR="007146FC" w:rsidRPr="007B0A93">
        <w:tab/>
      </w:r>
      <w:hyperlink r:id="rId15" w:history="1">
        <w:r w:rsidR="007146FC" w:rsidRPr="007B0A93">
          <w:rPr>
            <w:rStyle w:val="Hyperlink"/>
            <w:b/>
            <w:color w:val="auto"/>
            <w:u w:val="none"/>
          </w:rPr>
          <w:t>B.</w:t>
        </w:r>
        <w:r w:rsidR="007146FC" w:rsidRPr="007B0A93">
          <w:rPr>
            <w:rStyle w:val="Hyperlink"/>
            <w:color w:val="auto"/>
            <w:u w:val="none"/>
          </w:rPr>
          <w:t xml:space="preserve"> Kinh đô Phong Châu.</w:t>
        </w:r>
      </w:hyperlink>
    </w:p>
    <w:p w:rsidR="007146FC" w:rsidRPr="007B0A93" w:rsidRDefault="00876280" w:rsidP="00C9766E">
      <w:pPr>
        <w:pStyle w:val="NormalWeb"/>
        <w:shd w:val="clear" w:color="auto" w:fill="FFFFFF"/>
        <w:spacing w:before="0" w:beforeAutospacing="0" w:after="0" w:afterAutospacing="0" w:line="276" w:lineRule="auto"/>
        <w:ind w:left="720"/>
        <w:jc w:val="both"/>
      </w:pPr>
      <w:hyperlink r:id="rId16" w:history="1">
        <w:r w:rsidR="007146FC" w:rsidRPr="007B0A93">
          <w:rPr>
            <w:rStyle w:val="Hyperlink"/>
            <w:b/>
            <w:color w:val="auto"/>
            <w:u w:val="none"/>
          </w:rPr>
          <w:t xml:space="preserve">C. </w:t>
        </w:r>
        <w:r w:rsidR="007146FC" w:rsidRPr="007B0A93">
          <w:rPr>
            <w:rStyle w:val="Hyperlink"/>
            <w:color w:val="auto"/>
            <w:u w:val="none"/>
          </w:rPr>
          <w:t>Thành Cổ Loa.</w:t>
        </w:r>
      </w:hyperlink>
      <w:r w:rsidR="007146FC" w:rsidRPr="007B0A93">
        <w:tab/>
      </w:r>
      <w:r w:rsidR="007146FC" w:rsidRPr="007B0A93">
        <w:tab/>
      </w:r>
      <w:r w:rsidR="007146FC" w:rsidRPr="007B0A93">
        <w:tab/>
      </w:r>
      <w:r w:rsidR="007146FC" w:rsidRPr="007B0A93">
        <w:tab/>
      </w:r>
      <w:hyperlink r:id="rId17" w:history="1">
        <w:r w:rsidR="007146FC" w:rsidRPr="007B0A93">
          <w:rPr>
            <w:rStyle w:val="Hyperlink"/>
            <w:b/>
            <w:color w:val="auto"/>
            <w:u w:val="none"/>
          </w:rPr>
          <w:t>D.</w:t>
        </w:r>
        <w:r w:rsidR="007146FC" w:rsidRPr="007B0A93">
          <w:rPr>
            <w:rStyle w:val="Hyperlink"/>
            <w:color w:val="auto"/>
            <w:u w:val="none"/>
          </w:rPr>
          <w:t xml:space="preserve"> Quần thể tháp Bánh Ít.</w:t>
        </w:r>
      </w:hyperlink>
    </w:p>
    <w:p w:rsidR="007146FC" w:rsidRPr="007B0A93" w:rsidRDefault="00876280" w:rsidP="007146FC">
      <w:pPr>
        <w:pStyle w:val="NormalWeb"/>
        <w:shd w:val="clear" w:color="auto" w:fill="FFFFFF"/>
        <w:spacing w:before="0" w:beforeAutospacing="0" w:after="0" w:afterAutospacing="0" w:line="276" w:lineRule="auto"/>
        <w:jc w:val="both"/>
      </w:pPr>
      <w:hyperlink r:id="rId18" w:history="1">
        <w:r w:rsidR="007146FC" w:rsidRPr="007B0A93">
          <w:rPr>
            <w:rStyle w:val="Strong"/>
          </w:rPr>
          <w:t>Câu 9</w:t>
        </w:r>
        <w:r w:rsidR="003C7D04" w:rsidRPr="007B0A93">
          <w:rPr>
            <w:rStyle w:val="Strong"/>
          </w:rPr>
          <w:t>.</w:t>
        </w:r>
        <w:r w:rsidR="007146FC" w:rsidRPr="007B0A93">
          <w:rPr>
            <w:rStyle w:val="Strong"/>
          </w:rPr>
          <w:t> </w:t>
        </w:r>
        <w:r w:rsidR="007146FC" w:rsidRPr="007B0A93">
          <w:rPr>
            <w:rStyle w:val="Hyperlink"/>
            <w:color w:val="auto"/>
            <w:u w:val="none"/>
          </w:rPr>
          <w:t>Nét độc đáo trong nghệ thuật kiến trúc Đại Việt (thế kỉ X- giữa thế kỉ XIX) là</w:t>
        </w:r>
      </w:hyperlink>
    </w:p>
    <w:p w:rsidR="007146FC" w:rsidRPr="007B0A93" w:rsidRDefault="007146FC" w:rsidP="00C9766E">
      <w:pPr>
        <w:pStyle w:val="NormalWeb"/>
        <w:shd w:val="clear" w:color="auto" w:fill="FFFFFF"/>
        <w:spacing w:before="0" w:beforeAutospacing="0" w:after="0" w:afterAutospacing="0" w:line="276" w:lineRule="auto"/>
        <w:ind w:firstLine="720"/>
        <w:jc w:val="both"/>
      </w:pPr>
      <w:r w:rsidRPr="007B0A93">
        <w:rPr>
          <w:b/>
        </w:rPr>
        <w:t>A.</w:t>
      </w:r>
      <w:r w:rsidRPr="007B0A93">
        <w:t xml:space="preserve"> </w:t>
      </w:r>
      <w:hyperlink r:id="rId19" w:history="1">
        <w:r w:rsidRPr="007B0A93">
          <w:rPr>
            <w:rStyle w:val="Hyperlink"/>
            <w:color w:val="auto"/>
            <w:u w:val="none"/>
          </w:rPr>
          <w:t>kiến trúc đồ sộ, quy mô lớn.</w:t>
        </w:r>
      </w:hyperlink>
      <w:r w:rsidRPr="007B0A93">
        <w:tab/>
      </w:r>
      <w:r w:rsidRPr="007B0A93">
        <w:tab/>
      </w:r>
      <w:hyperlink r:id="rId20" w:history="1">
        <w:r w:rsidRPr="007B0A93">
          <w:rPr>
            <w:rStyle w:val="Hyperlink"/>
            <w:b/>
            <w:color w:val="auto"/>
            <w:u w:val="none"/>
          </w:rPr>
          <w:t xml:space="preserve">B. </w:t>
        </w:r>
        <w:r w:rsidRPr="007B0A93">
          <w:rPr>
            <w:rStyle w:val="Hyperlink"/>
            <w:color w:val="auto"/>
            <w:u w:val="none"/>
          </w:rPr>
          <w:t>chỉ tập trung ở kinh đô Thăng Long.</w:t>
        </w:r>
      </w:hyperlink>
    </w:p>
    <w:p w:rsidR="007146FC" w:rsidRPr="007B0A93" w:rsidRDefault="00876280" w:rsidP="00C9766E">
      <w:pPr>
        <w:pStyle w:val="NormalWeb"/>
        <w:shd w:val="clear" w:color="auto" w:fill="FFFFFF"/>
        <w:spacing w:before="0" w:beforeAutospacing="0" w:after="0" w:afterAutospacing="0" w:line="276" w:lineRule="auto"/>
        <w:ind w:firstLine="720"/>
        <w:jc w:val="both"/>
      </w:pPr>
      <w:hyperlink r:id="rId21" w:history="1">
        <w:r w:rsidR="007146FC" w:rsidRPr="007B0A93">
          <w:rPr>
            <w:rStyle w:val="Hyperlink"/>
            <w:b/>
            <w:color w:val="auto"/>
            <w:u w:val="none"/>
          </w:rPr>
          <w:t>C.</w:t>
        </w:r>
        <w:r w:rsidR="007146FC" w:rsidRPr="007B0A93">
          <w:rPr>
            <w:rStyle w:val="Hyperlink"/>
            <w:color w:val="auto"/>
            <w:u w:val="none"/>
          </w:rPr>
          <w:t xml:space="preserve"> chịu ảnh hưởng của tôn giáo.</w:t>
        </w:r>
      </w:hyperlink>
      <w:r w:rsidR="007146FC" w:rsidRPr="007B0A93">
        <w:tab/>
      </w:r>
      <w:r w:rsidR="007146FC" w:rsidRPr="007B0A93">
        <w:tab/>
      </w:r>
      <w:hyperlink r:id="rId22" w:history="1">
        <w:r w:rsidR="007146FC" w:rsidRPr="007B0A93">
          <w:rPr>
            <w:rStyle w:val="Hyperlink"/>
            <w:b/>
            <w:color w:val="auto"/>
            <w:u w:val="none"/>
          </w:rPr>
          <w:t xml:space="preserve">D. </w:t>
        </w:r>
        <w:r w:rsidR="007146FC" w:rsidRPr="007B0A93">
          <w:rPr>
            <w:rStyle w:val="Hyperlink"/>
            <w:color w:val="auto"/>
            <w:u w:val="none"/>
          </w:rPr>
          <w:t>chịu ảnh hưởng của Phật giáo.</w:t>
        </w:r>
      </w:hyperlink>
    </w:p>
    <w:p w:rsidR="005C7744" w:rsidRPr="007B0A93" w:rsidRDefault="005C7744" w:rsidP="005C7744">
      <w:pPr>
        <w:pStyle w:val="NormalWeb"/>
        <w:spacing w:before="0" w:beforeAutospacing="0" w:after="0" w:afterAutospacing="0" w:line="276" w:lineRule="auto"/>
        <w:jc w:val="both"/>
      </w:pPr>
      <w:r w:rsidRPr="007B0A93">
        <w:rPr>
          <w:b/>
          <w:bCs/>
        </w:rPr>
        <w:t>Câu 10</w:t>
      </w:r>
      <w:r w:rsidR="003C7D04" w:rsidRPr="007B0A93">
        <w:rPr>
          <w:b/>
          <w:bCs/>
        </w:rPr>
        <w:t>.</w:t>
      </w:r>
      <w:r w:rsidRPr="007B0A93">
        <w:rPr>
          <w:b/>
          <w:bCs/>
        </w:rPr>
        <w:t> </w:t>
      </w:r>
      <w:r w:rsidRPr="007B0A93">
        <w:t>Vì sao Nho giáo sớm trở thành hệ tư tưởng của chế độ phong kiến ở Đại Việt?</w:t>
      </w:r>
    </w:p>
    <w:p w:rsidR="005C7744" w:rsidRPr="007B0A93" w:rsidRDefault="005C7744" w:rsidP="005C7744">
      <w:pPr>
        <w:pStyle w:val="NormalWeb"/>
        <w:spacing w:before="0" w:beforeAutospacing="0" w:after="0" w:afterAutospacing="0" w:line="276" w:lineRule="auto"/>
        <w:ind w:firstLine="720"/>
        <w:jc w:val="both"/>
      </w:pPr>
      <w:r w:rsidRPr="007B0A93">
        <w:rPr>
          <w:b/>
        </w:rPr>
        <w:t>A.</w:t>
      </w:r>
      <w:r w:rsidRPr="007B0A93">
        <w:t xml:space="preserve"> Được phổ biến rộng rãi trong nhân dân.</w:t>
      </w:r>
    </w:p>
    <w:p w:rsidR="005C7744" w:rsidRPr="007B0A93" w:rsidRDefault="005C7744" w:rsidP="005C7744">
      <w:pPr>
        <w:pStyle w:val="NormalWeb"/>
        <w:spacing w:before="0" w:beforeAutospacing="0" w:after="0" w:afterAutospacing="0" w:line="276" w:lineRule="auto"/>
        <w:ind w:firstLine="720"/>
        <w:jc w:val="both"/>
      </w:pPr>
      <w:r w:rsidRPr="007B0A93">
        <w:rPr>
          <w:b/>
        </w:rPr>
        <w:t>B.</w:t>
      </w:r>
      <w:r w:rsidRPr="007B0A93">
        <w:t xml:space="preserve"> Góp phần củng cố quyền lực của giai cấp thống trị.</w:t>
      </w:r>
    </w:p>
    <w:p w:rsidR="005C7744" w:rsidRPr="007B0A93" w:rsidRDefault="005C7744" w:rsidP="005C7744">
      <w:pPr>
        <w:pStyle w:val="NormalWeb"/>
        <w:spacing w:before="0" w:beforeAutospacing="0" w:after="0" w:afterAutospacing="0" w:line="276" w:lineRule="auto"/>
        <w:ind w:firstLine="720"/>
        <w:jc w:val="both"/>
      </w:pPr>
      <w:r w:rsidRPr="007B0A93">
        <w:rPr>
          <w:b/>
        </w:rPr>
        <w:t>C.</w:t>
      </w:r>
      <w:r w:rsidRPr="007B0A93">
        <w:t xml:space="preserve"> Chung sống hoà bình với các tín ngưỡng dân gian.</w:t>
      </w:r>
    </w:p>
    <w:p w:rsidR="005C7744" w:rsidRPr="007B0A93" w:rsidRDefault="005C7744" w:rsidP="005C7744">
      <w:pPr>
        <w:pStyle w:val="NormalWeb"/>
        <w:spacing w:before="0" w:beforeAutospacing="0" w:after="0" w:afterAutospacing="0" w:line="276" w:lineRule="auto"/>
        <w:ind w:firstLine="720"/>
        <w:jc w:val="both"/>
      </w:pPr>
      <w:r w:rsidRPr="007B0A93">
        <w:rPr>
          <w:b/>
        </w:rPr>
        <w:t>D.</w:t>
      </w:r>
      <w:r w:rsidRPr="007B0A93">
        <w:t xml:space="preserve"> Nội dung dễ tiếp thu, nhân dân dễ tiếp cận.</w:t>
      </w:r>
    </w:p>
    <w:p w:rsidR="005C7744" w:rsidRPr="007B0A93" w:rsidRDefault="005C7744" w:rsidP="005C7744">
      <w:pPr>
        <w:pStyle w:val="NormalWeb"/>
        <w:spacing w:before="0" w:beforeAutospacing="0" w:after="0" w:afterAutospacing="0" w:line="276" w:lineRule="auto"/>
        <w:jc w:val="both"/>
        <w:rPr>
          <w:b/>
          <w:bCs/>
        </w:rPr>
      </w:pPr>
    </w:p>
    <w:p w:rsidR="005C7744" w:rsidRPr="007B0A93" w:rsidRDefault="005C7744" w:rsidP="005C7744">
      <w:pPr>
        <w:pStyle w:val="NormalWeb"/>
        <w:spacing w:before="0" w:beforeAutospacing="0" w:after="0" w:afterAutospacing="0" w:line="276" w:lineRule="auto"/>
        <w:jc w:val="both"/>
      </w:pPr>
      <w:r w:rsidRPr="007B0A93">
        <w:rPr>
          <w:b/>
          <w:bCs/>
        </w:rPr>
        <w:lastRenderedPageBreak/>
        <w:t>Câu 11</w:t>
      </w:r>
      <w:r w:rsidR="003C7D04" w:rsidRPr="007B0A93">
        <w:rPr>
          <w:b/>
          <w:bCs/>
        </w:rPr>
        <w:t>.</w:t>
      </w:r>
      <w:r w:rsidRPr="007B0A93">
        <w:rPr>
          <w:b/>
          <w:bCs/>
        </w:rPr>
        <w:t> </w:t>
      </w:r>
      <w:r w:rsidRPr="007B0A93">
        <w:t>Việc chữ Nôm trở thành chữ viết chính thống thay thế chữ Hán thời Tây Sơn thể hiện điều gì?</w:t>
      </w:r>
    </w:p>
    <w:p w:rsidR="005C7744" w:rsidRPr="007B0A93" w:rsidRDefault="005C7744" w:rsidP="005C7744">
      <w:pPr>
        <w:pStyle w:val="NormalWeb"/>
        <w:spacing w:before="0" w:beforeAutospacing="0" w:after="0" w:afterAutospacing="0" w:line="276" w:lineRule="auto"/>
        <w:ind w:firstLine="720"/>
        <w:jc w:val="both"/>
      </w:pPr>
      <w:r w:rsidRPr="007B0A93">
        <w:rPr>
          <w:b/>
        </w:rPr>
        <w:t>A.</w:t>
      </w:r>
      <w:r w:rsidRPr="007B0A93">
        <w:t xml:space="preserve"> Sự suy thoái của Nho giáo.</w:t>
      </w:r>
      <w:r w:rsidRPr="007B0A93">
        <w:tab/>
      </w:r>
      <w:r w:rsidRPr="007B0A93">
        <w:tab/>
      </w:r>
      <w:r w:rsidRPr="007B0A93">
        <w:rPr>
          <w:b/>
        </w:rPr>
        <w:t>B.</w:t>
      </w:r>
      <w:r w:rsidRPr="007B0A93">
        <w:t xml:space="preserve"> Ý thức tự tôn dân tộc.</w:t>
      </w:r>
    </w:p>
    <w:p w:rsidR="005C7744" w:rsidRPr="007B0A93" w:rsidRDefault="005C7744" w:rsidP="005C7744">
      <w:pPr>
        <w:pStyle w:val="NormalWeb"/>
        <w:spacing w:before="0" w:beforeAutospacing="0" w:after="0" w:afterAutospacing="0" w:line="276" w:lineRule="auto"/>
        <w:ind w:firstLine="720"/>
        <w:jc w:val="both"/>
      </w:pPr>
      <w:r w:rsidRPr="007B0A93">
        <w:rPr>
          <w:b/>
        </w:rPr>
        <w:t>C.</w:t>
      </w:r>
      <w:r w:rsidRPr="007B0A93">
        <w:t xml:space="preserve"> Tính ưu việt của ngôn ngữ.</w:t>
      </w:r>
      <w:r w:rsidRPr="007B0A93">
        <w:tab/>
      </w:r>
      <w:r w:rsidRPr="007B0A93">
        <w:tab/>
      </w:r>
      <w:r w:rsidRPr="007B0A93">
        <w:rPr>
          <w:b/>
        </w:rPr>
        <w:t>D.</w:t>
      </w:r>
      <w:r w:rsidRPr="007B0A93">
        <w:t xml:space="preserve"> Tinh thần sáng tạo của dân tộc.</w:t>
      </w:r>
    </w:p>
    <w:p w:rsidR="005C7744" w:rsidRPr="007B0A93" w:rsidRDefault="005C7744" w:rsidP="005C7744">
      <w:pPr>
        <w:pStyle w:val="NormalWeb"/>
        <w:spacing w:before="0" w:beforeAutospacing="0" w:after="0" w:afterAutospacing="0" w:line="276" w:lineRule="auto"/>
        <w:jc w:val="both"/>
      </w:pPr>
      <w:r w:rsidRPr="007B0A93">
        <w:rPr>
          <w:b/>
          <w:bCs/>
        </w:rPr>
        <w:t>Câu 12</w:t>
      </w:r>
      <w:r w:rsidR="003C7D04" w:rsidRPr="007B0A93">
        <w:rPr>
          <w:b/>
          <w:bCs/>
        </w:rPr>
        <w:t>.</w:t>
      </w:r>
      <w:r w:rsidRPr="007B0A93">
        <w:rPr>
          <w:b/>
          <w:bCs/>
        </w:rPr>
        <w:t> </w:t>
      </w:r>
      <w:r w:rsidRPr="007B0A93">
        <w:t>Em hãy cho biết câu ca dao dưới đây nói lên điều gì</w:t>
      </w:r>
    </w:p>
    <w:p w:rsidR="005C7744" w:rsidRPr="007B0A93" w:rsidRDefault="005C7744" w:rsidP="005C7744">
      <w:pPr>
        <w:pStyle w:val="NormalWeb"/>
        <w:spacing w:before="0" w:beforeAutospacing="0" w:after="0" w:afterAutospacing="0" w:line="276" w:lineRule="auto"/>
        <w:jc w:val="center"/>
      </w:pPr>
      <w:r w:rsidRPr="007B0A93">
        <w:rPr>
          <w:rStyle w:val="Emphasis"/>
        </w:rPr>
        <w:t>“Đình Bảng bán ẩm, bán khay</w:t>
      </w:r>
    </w:p>
    <w:p w:rsidR="005C7744" w:rsidRPr="007B0A93" w:rsidRDefault="005C7744" w:rsidP="005C7744">
      <w:pPr>
        <w:pStyle w:val="NormalWeb"/>
        <w:spacing w:before="0" w:beforeAutospacing="0" w:after="0" w:afterAutospacing="0" w:line="276" w:lineRule="auto"/>
        <w:jc w:val="center"/>
      </w:pPr>
      <w:r w:rsidRPr="007B0A93">
        <w:rPr>
          <w:rStyle w:val="Emphasis"/>
        </w:rPr>
        <w:t>Phù Lưu họp chợ mỗi ngày một đông.”</w:t>
      </w:r>
    </w:p>
    <w:p w:rsidR="005C7744" w:rsidRPr="007B0A93" w:rsidRDefault="005C7744" w:rsidP="005C7744">
      <w:pPr>
        <w:pStyle w:val="NormalWeb"/>
        <w:spacing w:before="0" w:beforeAutospacing="0" w:after="0" w:afterAutospacing="0" w:line="276" w:lineRule="auto"/>
        <w:ind w:firstLine="720"/>
        <w:jc w:val="both"/>
      </w:pPr>
      <w:r w:rsidRPr="007B0A93">
        <w:rPr>
          <w:b/>
        </w:rPr>
        <w:t>A.</w:t>
      </w:r>
      <w:r w:rsidRPr="007B0A93">
        <w:t xml:space="preserve"> Sự phát triển của thủ công nghiệp.</w:t>
      </w:r>
      <w:r w:rsidRPr="007B0A93">
        <w:tab/>
      </w:r>
      <w:r w:rsidRPr="007B0A93">
        <w:tab/>
      </w:r>
      <w:r w:rsidRPr="007B0A93">
        <w:rPr>
          <w:b/>
        </w:rPr>
        <w:t>B.</w:t>
      </w:r>
      <w:r w:rsidRPr="007B0A93">
        <w:t xml:space="preserve"> Sự xuất hiện nhiều nghề thủ công mới.</w:t>
      </w:r>
    </w:p>
    <w:p w:rsidR="005C7744" w:rsidRPr="007B0A93" w:rsidRDefault="005C7744" w:rsidP="003C7D04">
      <w:pPr>
        <w:pStyle w:val="NormalWeb"/>
        <w:spacing w:before="0" w:beforeAutospacing="0" w:after="0" w:afterAutospacing="0" w:line="276" w:lineRule="auto"/>
        <w:ind w:firstLine="720"/>
        <w:jc w:val="both"/>
        <w:rPr>
          <w:rStyle w:val="Strong"/>
          <w:b w:val="0"/>
          <w:bCs w:val="0"/>
        </w:rPr>
      </w:pPr>
      <w:r w:rsidRPr="007B0A93">
        <w:rPr>
          <w:b/>
        </w:rPr>
        <w:t>C.</w:t>
      </w:r>
      <w:r w:rsidRPr="007B0A93">
        <w:t xml:space="preserve"> Sự phát triển của ngành nông nghiệp.</w:t>
      </w:r>
      <w:r w:rsidRPr="007B0A93">
        <w:tab/>
      </w:r>
      <w:r w:rsidRPr="007B0A93">
        <w:rPr>
          <w:b/>
        </w:rPr>
        <w:t>D.</w:t>
      </w:r>
      <w:r w:rsidRPr="007B0A93">
        <w:t xml:space="preserve"> Sự phát triển của buôn bán nội địa.</w:t>
      </w:r>
    </w:p>
    <w:p w:rsidR="00C31296" w:rsidRPr="007B0A93" w:rsidRDefault="00876280" w:rsidP="00C31296">
      <w:pPr>
        <w:pStyle w:val="NormalWeb"/>
        <w:shd w:val="clear" w:color="auto" w:fill="FFFFFF"/>
        <w:spacing w:before="0" w:beforeAutospacing="0" w:after="0" w:afterAutospacing="0" w:line="276" w:lineRule="auto"/>
        <w:jc w:val="both"/>
      </w:pPr>
      <w:hyperlink r:id="rId23" w:history="1">
        <w:r w:rsidR="005C7744" w:rsidRPr="007B0A93">
          <w:rPr>
            <w:rStyle w:val="Strong"/>
          </w:rPr>
          <w:t>Câu 13</w:t>
        </w:r>
        <w:r w:rsidR="003C7D04" w:rsidRPr="007B0A93">
          <w:rPr>
            <w:rStyle w:val="Strong"/>
          </w:rPr>
          <w:t>.</w:t>
        </w:r>
        <w:r w:rsidR="00C31296" w:rsidRPr="007B0A93">
          <w:rPr>
            <w:rStyle w:val="Strong"/>
          </w:rPr>
          <w:t> </w:t>
        </w:r>
        <w:r w:rsidR="00C31296" w:rsidRPr="007B0A93">
          <w:rPr>
            <w:rStyle w:val="Hyperlink"/>
            <w:color w:val="auto"/>
            <w:u w:val="none"/>
          </w:rPr>
          <w:t>Thành tựu về giáo dục, khoa cử của văn minh Đại Việt (thế kỉ X- giữa thế kỉ XIX) là</w:t>
        </w:r>
      </w:hyperlink>
    </w:p>
    <w:p w:rsidR="00C31296" w:rsidRPr="007B0A93" w:rsidRDefault="00876280" w:rsidP="00C9766E">
      <w:pPr>
        <w:pStyle w:val="NormalWeb"/>
        <w:shd w:val="clear" w:color="auto" w:fill="FFFFFF"/>
        <w:spacing w:before="0" w:beforeAutospacing="0" w:after="0" w:afterAutospacing="0" w:line="276" w:lineRule="auto"/>
        <w:ind w:firstLine="720"/>
        <w:jc w:val="both"/>
      </w:pPr>
      <w:hyperlink r:id="rId24" w:history="1">
        <w:r w:rsidR="00C31296" w:rsidRPr="007B0A93">
          <w:rPr>
            <w:rStyle w:val="Hyperlink"/>
            <w:b/>
            <w:color w:val="auto"/>
            <w:u w:val="none"/>
          </w:rPr>
          <w:t>A.</w:t>
        </w:r>
        <w:r w:rsidR="00C31296" w:rsidRPr="007B0A93">
          <w:rPr>
            <w:rStyle w:val="Hyperlink"/>
            <w:color w:val="auto"/>
            <w:u w:val="none"/>
          </w:rPr>
          <w:t xml:space="preserve"> xây dựng Quốc Tử Giám, tổ chức thi cử, tuyển chọn quan lại.</w:t>
        </w:r>
      </w:hyperlink>
    </w:p>
    <w:p w:rsidR="00C31296" w:rsidRPr="007B0A93" w:rsidRDefault="00876280" w:rsidP="00C9766E">
      <w:pPr>
        <w:pStyle w:val="NormalWeb"/>
        <w:shd w:val="clear" w:color="auto" w:fill="FFFFFF"/>
        <w:spacing w:before="0" w:beforeAutospacing="0" w:after="0" w:afterAutospacing="0" w:line="276" w:lineRule="auto"/>
        <w:ind w:firstLine="720"/>
        <w:jc w:val="both"/>
      </w:pPr>
      <w:hyperlink r:id="rId25" w:history="1">
        <w:r w:rsidR="00C31296" w:rsidRPr="007B0A93">
          <w:rPr>
            <w:rStyle w:val="Hyperlink"/>
            <w:b/>
            <w:color w:val="auto"/>
            <w:u w:val="none"/>
          </w:rPr>
          <w:t>B.</w:t>
        </w:r>
        <w:r w:rsidR="00C31296" w:rsidRPr="007B0A93">
          <w:rPr>
            <w:rStyle w:val="Hyperlink"/>
            <w:color w:val="auto"/>
            <w:u w:val="none"/>
          </w:rPr>
          <w:t xml:space="preserve"> tổ chức đều đặn ba năm một lần các kì thi Hương, thi Hội, thi Đình.</w:t>
        </w:r>
      </w:hyperlink>
    </w:p>
    <w:p w:rsidR="00C31296" w:rsidRPr="007B0A93" w:rsidRDefault="00876280" w:rsidP="00C9766E">
      <w:pPr>
        <w:pStyle w:val="NormalWeb"/>
        <w:shd w:val="clear" w:color="auto" w:fill="FFFFFF"/>
        <w:spacing w:before="0" w:beforeAutospacing="0" w:after="0" w:afterAutospacing="0" w:line="276" w:lineRule="auto"/>
        <w:ind w:firstLine="720"/>
        <w:jc w:val="both"/>
      </w:pPr>
      <w:hyperlink r:id="rId26" w:history="1">
        <w:r w:rsidR="00C31296" w:rsidRPr="007B0A93">
          <w:rPr>
            <w:rStyle w:val="Hyperlink"/>
            <w:b/>
            <w:color w:val="auto"/>
            <w:u w:val="none"/>
          </w:rPr>
          <w:t xml:space="preserve">C. </w:t>
        </w:r>
        <w:r w:rsidR="00C31296" w:rsidRPr="007B0A93">
          <w:rPr>
            <w:rStyle w:val="Hyperlink"/>
            <w:color w:val="auto"/>
            <w:u w:val="none"/>
          </w:rPr>
          <w:t>nội dung thi cử bao gồm cả khoa học tự nhiên và khoa học xã hội.</w:t>
        </w:r>
      </w:hyperlink>
    </w:p>
    <w:p w:rsidR="00C31296" w:rsidRPr="007B0A93" w:rsidRDefault="00876280" w:rsidP="00C9766E">
      <w:pPr>
        <w:pStyle w:val="NormalWeb"/>
        <w:shd w:val="clear" w:color="auto" w:fill="FFFFFF"/>
        <w:spacing w:before="0" w:beforeAutospacing="0" w:after="0" w:afterAutospacing="0" w:line="276" w:lineRule="auto"/>
        <w:ind w:firstLine="720"/>
        <w:jc w:val="both"/>
      </w:pPr>
      <w:hyperlink r:id="rId27" w:history="1">
        <w:r w:rsidR="00C31296" w:rsidRPr="007B0A93">
          <w:rPr>
            <w:rStyle w:val="Hyperlink"/>
            <w:b/>
            <w:color w:val="auto"/>
            <w:u w:val="none"/>
          </w:rPr>
          <w:t xml:space="preserve">D. </w:t>
        </w:r>
        <w:r w:rsidR="00C31296" w:rsidRPr="007B0A93">
          <w:rPr>
            <w:rStyle w:val="Hyperlink"/>
            <w:color w:val="auto"/>
            <w:u w:val="none"/>
          </w:rPr>
          <w:t>sử dụng chữ quốc ngữ làm chữ viết chính thức trong thi cử.</w:t>
        </w:r>
      </w:hyperlink>
    </w:p>
    <w:p w:rsidR="007146FC" w:rsidRPr="007B0A93" w:rsidRDefault="005C7744" w:rsidP="007146FC">
      <w:pPr>
        <w:pStyle w:val="NormalWeb"/>
        <w:shd w:val="clear" w:color="auto" w:fill="FFFFFF"/>
        <w:spacing w:before="0" w:beforeAutospacing="0" w:after="0" w:afterAutospacing="0" w:line="276" w:lineRule="auto"/>
      </w:pPr>
      <w:r w:rsidRPr="007B0A93">
        <w:rPr>
          <w:b/>
          <w:bCs/>
        </w:rPr>
        <w:t>Câu 14</w:t>
      </w:r>
      <w:r w:rsidR="003C7D04" w:rsidRPr="007B0A93">
        <w:rPr>
          <w:b/>
          <w:bCs/>
        </w:rPr>
        <w:t>.</w:t>
      </w:r>
      <w:r w:rsidR="007146FC" w:rsidRPr="007B0A93">
        <w:rPr>
          <w:b/>
          <w:bCs/>
        </w:rPr>
        <w:t>  </w:t>
      </w:r>
      <w:r w:rsidR="007146FC" w:rsidRPr="007B0A93">
        <w:rPr>
          <w:bCs/>
        </w:rPr>
        <w:t>Địa bàn chủ yếu của Vương quốc Phù Nam là khu vực nào của Việt Nam ngày nay?</w:t>
      </w:r>
    </w:p>
    <w:p w:rsidR="007146FC" w:rsidRPr="007B0A93" w:rsidRDefault="007146FC" w:rsidP="00565424">
      <w:pPr>
        <w:shd w:val="clear" w:color="auto" w:fill="FFFFFF"/>
        <w:ind w:firstLine="720"/>
        <w:jc w:val="both"/>
        <w:rPr>
          <w:rFonts w:cs="Times New Roman"/>
          <w:sz w:val="24"/>
          <w:szCs w:val="24"/>
        </w:rPr>
      </w:pPr>
      <w:r w:rsidRPr="007B0A93">
        <w:rPr>
          <w:rFonts w:cs="Times New Roman"/>
          <w:b/>
          <w:sz w:val="24"/>
          <w:szCs w:val="24"/>
        </w:rPr>
        <w:t>A.</w:t>
      </w:r>
      <w:r w:rsidRPr="007B0A93">
        <w:rPr>
          <w:rFonts w:cs="Times New Roman"/>
          <w:sz w:val="24"/>
          <w:szCs w:val="24"/>
        </w:rPr>
        <w:t xml:space="preserve"> Bắc Bộ.</w:t>
      </w:r>
      <w:r w:rsidRPr="007B0A93">
        <w:rPr>
          <w:rFonts w:cs="Times New Roman"/>
          <w:sz w:val="24"/>
          <w:szCs w:val="24"/>
        </w:rPr>
        <w:tab/>
      </w:r>
      <w:r w:rsidRPr="007B0A93">
        <w:rPr>
          <w:rFonts w:cs="Times New Roman"/>
          <w:sz w:val="24"/>
          <w:szCs w:val="24"/>
        </w:rPr>
        <w:tab/>
      </w:r>
      <w:r w:rsidRPr="007B0A93">
        <w:rPr>
          <w:rFonts w:cs="Times New Roman"/>
          <w:b/>
          <w:sz w:val="24"/>
          <w:szCs w:val="24"/>
        </w:rPr>
        <w:t>B.</w:t>
      </w:r>
      <w:r w:rsidRPr="007B0A93">
        <w:rPr>
          <w:rFonts w:cs="Times New Roman"/>
          <w:sz w:val="24"/>
          <w:szCs w:val="24"/>
        </w:rPr>
        <w:t xml:space="preserve"> Nam Bộ.</w:t>
      </w:r>
      <w:r w:rsidRPr="007B0A93">
        <w:rPr>
          <w:rFonts w:cs="Times New Roman"/>
          <w:sz w:val="24"/>
          <w:szCs w:val="24"/>
        </w:rPr>
        <w:tab/>
      </w:r>
      <w:r w:rsidRPr="007B0A93">
        <w:rPr>
          <w:rFonts w:cs="Times New Roman"/>
          <w:sz w:val="24"/>
          <w:szCs w:val="24"/>
        </w:rPr>
        <w:tab/>
      </w:r>
      <w:r w:rsidRPr="007B0A93">
        <w:rPr>
          <w:rFonts w:cs="Times New Roman"/>
          <w:b/>
          <w:sz w:val="24"/>
          <w:szCs w:val="24"/>
        </w:rPr>
        <w:t>C.</w:t>
      </w:r>
      <w:r w:rsidRPr="007B0A93">
        <w:rPr>
          <w:rFonts w:cs="Times New Roman"/>
          <w:sz w:val="24"/>
          <w:szCs w:val="24"/>
        </w:rPr>
        <w:t xml:space="preserve"> Bắc Trung Bộ</w:t>
      </w:r>
      <w:r w:rsidRPr="007B0A93">
        <w:rPr>
          <w:rFonts w:cs="Times New Roman"/>
          <w:sz w:val="24"/>
          <w:szCs w:val="24"/>
        </w:rPr>
        <w:tab/>
      </w:r>
      <w:r w:rsidRPr="007B0A93">
        <w:rPr>
          <w:rFonts w:cs="Times New Roman"/>
          <w:sz w:val="24"/>
          <w:szCs w:val="24"/>
        </w:rPr>
        <w:tab/>
      </w:r>
      <w:r w:rsidRPr="007B0A93">
        <w:rPr>
          <w:rFonts w:cs="Times New Roman"/>
          <w:b/>
          <w:sz w:val="24"/>
          <w:szCs w:val="24"/>
        </w:rPr>
        <w:t>D.</w:t>
      </w:r>
      <w:r w:rsidRPr="007B0A93">
        <w:rPr>
          <w:rFonts w:cs="Times New Roman"/>
          <w:sz w:val="24"/>
          <w:szCs w:val="24"/>
        </w:rPr>
        <w:t xml:space="preserve"> Nam Trung Bộ.</w:t>
      </w:r>
    </w:p>
    <w:p w:rsidR="007146FC" w:rsidRPr="007B0A93" w:rsidRDefault="005C7744" w:rsidP="007146FC">
      <w:pPr>
        <w:jc w:val="both"/>
        <w:rPr>
          <w:rFonts w:eastAsia="Times New Roman" w:cs="Times New Roman"/>
          <w:sz w:val="24"/>
          <w:szCs w:val="24"/>
        </w:rPr>
      </w:pPr>
      <w:r w:rsidRPr="007B0A93">
        <w:rPr>
          <w:rFonts w:eastAsia="Times New Roman" w:cs="Times New Roman"/>
          <w:b/>
          <w:bCs/>
          <w:sz w:val="24"/>
          <w:szCs w:val="24"/>
        </w:rPr>
        <w:t>Câu 15</w:t>
      </w:r>
      <w:r w:rsidR="003C7D04" w:rsidRPr="007B0A93">
        <w:rPr>
          <w:rFonts w:eastAsia="Times New Roman" w:cs="Times New Roman"/>
          <w:b/>
          <w:bCs/>
          <w:sz w:val="24"/>
          <w:szCs w:val="24"/>
        </w:rPr>
        <w:t>.</w:t>
      </w:r>
      <w:r w:rsidR="007146FC" w:rsidRPr="007B0A93">
        <w:rPr>
          <w:rFonts w:eastAsia="Times New Roman" w:cs="Times New Roman"/>
          <w:b/>
          <w:bCs/>
          <w:sz w:val="24"/>
          <w:szCs w:val="24"/>
        </w:rPr>
        <w:t xml:space="preserve"> </w:t>
      </w:r>
      <w:r w:rsidR="007146FC" w:rsidRPr="007B0A93">
        <w:rPr>
          <w:rFonts w:eastAsia="Times New Roman" w:cs="Times New Roman"/>
          <w:bCs/>
          <w:sz w:val="24"/>
          <w:szCs w:val="24"/>
        </w:rPr>
        <w:t>Văn hóa Chăm-pa chịu ảnh hưởng đậm nét của nền văn hóa nào trên thế giới?</w:t>
      </w:r>
    </w:p>
    <w:p w:rsidR="00C31296" w:rsidRPr="007B0A93" w:rsidRDefault="007146FC" w:rsidP="00565424">
      <w:pPr>
        <w:ind w:left="720"/>
        <w:jc w:val="both"/>
        <w:rPr>
          <w:rStyle w:val="Strong"/>
          <w:rFonts w:eastAsia="Times New Roman" w:cs="Times New Roman"/>
          <w:b w:val="0"/>
          <w:bCs w:val="0"/>
          <w:sz w:val="24"/>
          <w:szCs w:val="24"/>
        </w:rPr>
      </w:pPr>
      <w:r w:rsidRPr="007B0A93">
        <w:rPr>
          <w:rFonts w:eastAsia="Times New Roman" w:cs="Times New Roman"/>
          <w:b/>
          <w:sz w:val="24"/>
          <w:szCs w:val="24"/>
        </w:rPr>
        <w:t>A</w:t>
      </w:r>
      <w:r w:rsidRPr="007B0A93">
        <w:rPr>
          <w:rFonts w:eastAsia="Times New Roman" w:cs="Times New Roman"/>
          <w:b/>
          <w:bCs/>
          <w:sz w:val="24"/>
          <w:szCs w:val="24"/>
        </w:rPr>
        <w:t xml:space="preserve">. </w:t>
      </w:r>
      <w:r w:rsidRPr="007B0A93">
        <w:rPr>
          <w:rFonts w:eastAsia="Times New Roman" w:cs="Times New Roman"/>
          <w:sz w:val="24"/>
          <w:szCs w:val="24"/>
        </w:rPr>
        <w:t>Trung Quốc.</w:t>
      </w:r>
      <w:r w:rsidRPr="007B0A93">
        <w:rPr>
          <w:rFonts w:eastAsia="Times New Roman" w:cs="Times New Roman"/>
          <w:sz w:val="24"/>
          <w:szCs w:val="24"/>
        </w:rPr>
        <w:tab/>
      </w:r>
      <w:r w:rsidRPr="007B0A93">
        <w:rPr>
          <w:rFonts w:eastAsia="Times New Roman" w:cs="Times New Roman"/>
          <w:b/>
          <w:sz w:val="24"/>
          <w:szCs w:val="24"/>
        </w:rPr>
        <w:t>B.</w:t>
      </w:r>
      <w:r w:rsidRPr="007B0A93">
        <w:rPr>
          <w:rFonts w:eastAsia="Times New Roman" w:cs="Times New Roman"/>
          <w:sz w:val="24"/>
          <w:szCs w:val="24"/>
        </w:rPr>
        <w:t xml:space="preserve"> Ấn Độ.</w:t>
      </w:r>
      <w:r w:rsidRPr="007B0A93">
        <w:rPr>
          <w:rFonts w:eastAsia="Times New Roman" w:cs="Times New Roman"/>
          <w:sz w:val="24"/>
          <w:szCs w:val="24"/>
        </w:rPr>
        <w:tab/>
      </w:r>
      <w:r w:rsidR="00565424" w:rsidRPr="007B0A93">
        <w:rPr>
          <w:rFonts w:eastAsia="Times New Roman" w:cs="Times New Roman"/>
          <w:sz w:val="24"/>
          <w:szCs w:val="24"/>
        </w:rPr>
        <w:tab/>
      </w:r>
      <w:r w:rsidRPr="007B0A93">
        <w:rPr>
          <w:rFonts w:eastAsia="Times New Roman" w:cs="Times New Roman"/>
          <w:b/>
          <w:sz w:val="24"/>
          <w:szCs w:val="24"/>
        </w:rPr>
        <w:t>C.</w:t>
      </w:r>
      <w:r w:rsidRPr="007B0A93">
        <w:rPr>
          <w:rFonts w:eastAsia="Times New Roman" w:cs="Times New Roman"/>
          <w:sz w:val="24"/>
          <w:szCs w:val="24"/>
        </w:rPr>
        <w:t xml:space="preserve"> Ai Cập.</w:t>
      </w:r>
      <w:r w:rsidRPr="007B0A93">
        <w:rPr>
          <w:rFonts w:eastAsia="Times New Roman" w:cs="Times New Roman"/>
          <w:sz w:val="24"/>
          <w:szCs w:val="24"/>
        </w:rPr>
        <w:tab/>
      </w:r>
      <w:r w:rsidR="00565424" w:rsidRPr="007B0A93">
        <w:rPr>
          <w:rFonts w:eastAsia="Times New Roman" w:cs="Times New Roman"/>
          <w:sz w:val="24"/>
          <w:szCs w:val="24"/>
        </w:rPr>
        <w:tab/>
      </w:r>
      <w:r w:rsidR="00565424" w:rsidRPr="007B0A93">
        <w:rPr>
          <w:rFonts w:eastAsia="Times New Roman" w:cs="Times New Roman"/>
          <w:sz w:val="24"/>
          <w:szCs w:val="24"/>
        </w:rPr>
        <w:tab/>
      </w:r>
      <w:r w:rsidRPr="007B0A93">
        <w:rPr>
          <w:rFonts w:eastAsia="Times New Roman" w:cs="Times New Roman"/>
          <w:b/>
          <w:sz w:val="24"/>
          <w:szCs w:val="24"/>
        </w:rPr>
        <w:t>D.</w:t>
      </w:r>
      <w:r w:rsidRPr="007B0A93">
        <w:rPr>
          <w:rFonts w:eastAsia="Times New Roman" w:cs="Times New Roman"/>
          <w:sz w:val="24"/>
          <w:szCs w:val="24"/>
        </w:rPr>
        <w:t xml:space="preserve"> Ả Rập.</w:t>
      </w:r>
    </w:p>
    <w:p w:rsidR="005C7744" w:rsidRPr="007B0A93" w:rsidRDefault="005C7744" w:rsidP="005C7744">
      <w:pPr>
        <w:jc w:val="both"/>
        <w:rPr>
          <w:rFonts w:eastAsia="Times New Roman" w:cs="Times New Roman"/>
          <w:sz w:val="24"/>
          <w:szCs w:val="24"/>
        </w:rPr>
      </w:pPr>
      <w:r w:rsidRPr="007B0A93">
        <w:rPr>
          <w:rFonts w:eastAsia="Times New Roman" w:cs="Times New Roman"/>
          <w:b/>
          <w:bCs/>
          <w:sz w:val="24"/>
          <w:szCs w:val="24"/>
        </w:rPr>
        <w:t>Câu 16</w:t>
      </w:r>
      <w:r w:rsidR="003C7D04" w:rsidRPr="007B0A93">
        <w:rPr>
          <w:rFonts w:eastAsia="Times New Roman" w:cs="Times New Roman"/>
          <w:b/>
          <w:bCs/>
          <w:sz w:val="24"/>
          <w:szCs w:val="24"/>
        </w:rPr>
        <w:t>.</w:t>
      </w:r>
      <w:r w:rsidRPr="007B0A93">
        <w:rPr>
          <w:rFonts w:eastAsia="Times New Roman" w:cs="Times New Roman"/>
          <w:b/>
          <w:bCs/>
          <w:sz w:val="24"/>
          <w:szCs w:val="24"/>
        </w:rPr>
        <w:t xml:space="preserve"> </w:t>
      </w:r>
      <w:r w:rsidRPr="007B0A93">
        <w:rPr>
          <w:rFonts w:eastAsia="Times New Roman" w:cs="Times New Roman"/>
          <w:bCs/>
          <w:sz w:val="24"/>
          <w:szCs w:val="24"/>
        </w:rPr>
        <w:t>Phương tiện di chuyển chủ yếu của cư dân Phù Nam là:</w:t>
      </w:r>
    </w:p>
    <w:p w:rsidR="005C7744" w:rsidRPr="007B0A93" w:rsidRDefault="005C7744" w:rsidP="003C7D04">
      <w:pPr>
        <w:ind w:firstLine="720"/>
        <w:jc w:val="both"/>
        <w:rPr>
          <w:rFonts w:eastAsia="Times New Roman" w:cs="Times New Roman"/>
          <w:sz w:val="24"/>
          <w:szCs w:val="24"/>
        </w:rPr>
      </w:pPr>
      <w:r w:rsidRPr="007B0A93">
        <w:rPr>
          <w:rFonts w:eastAsia="Times New Roman" w:cs="Times New Roman"/>
          <w:b/>
          <w:sz w:val="24"/>
          <w:szCs w:val="24"/>
        </w:rPr>
        <w:t>A.</w:t>
      </w:r>
      <w:r w:rsidRPr="007B0A93">
        <w:rPr>
          <w:rFonts w:eastAsia="Times New Roman" w:cs="Times New Roman"/>
          <w:sz w:val="24"/>
          <w:szCs w:val="24"/>
        </w:rPr>
        <w:t xml:space="preserve"> Đi bộ</w:t>
      </w:r>
      <w:r w:rsidRPr="007B0A93">
        <w:rPr>
          <w:rFonts w:eastAsia="Times New Roman" w:cs="Times New Roman"/>
          <w:sz w:val="24"/>
          <w:szCs w:val="24"/>
        </w:rPr>
        <w:tab/>
      </w:r>
      <w:r w:rsidRPr="007B0A93">
        <w:rPr>
          <w:rFonts w:eastAsia="Times New Roman" w:cs="Times New Roman"/>
          <w:sz w:val="24"/>
          <w:szCs w:val="24"/>
        </w:rPr>
        <w:tab/>
      </w:r>
      <w:r w:rsidRPr="007B0A93">
        <w:rPr>
          <w:rFonts w:eastAsia="Times New Roman" w:cs="Times New Roman"/>
          <w:b/>
          <w:sz w:val="24"/>
          <w:szCs w:val="24"/>
        </w:rPr>
        <w:t>B.</w:t>
      </w:r>
      <w:r w:rsidRPr="007B0A93">
        <w:rPr>
          <w:rFonts w:eastAsia="Times New Roman" w:cs="Times New Roman"/>
          <w:sz w:val="24"/>
          <w:szCs w:val="24"/>
        </w:rPr>
        <w:t xml:space="preserve"> Thuyền</w:t>
      </w:r>
      <w:r w:rsidRPr="007B0A93">
        <w:rPr>
          <w:rFonts w:eastAsia="Times New Roman" w:cs="Times New Roman"/>
          <w:sz w:val="24"/>
          <w:szCs w:val="24"/>
        </w:rPr>
        <w:tab/>
      </w:r>
      <w:r w:rsidRPr="007B0A93">
        <w:rPr>
          <w:rFonts w:eastAsia="Times New Roman" w:cs="Times New Roman"/>
          <w:sz w:val="24"/>
          <w:szCs w:val="24"/>
        </w:rPr>
        <w:tab/>
      </w:r>
      <w:r w:rsidRPr="007B0A93">
        <w:rPr>
          <w:rFonts w:eastAsia="Times New Roman" w:cs="Times New Roman"/>
          <w:b/>
          <w:sz w:val="24"/>
          <w:szCs w:val="24"/>
        </w:rPr>
        <w:t>C.</w:t>
      </w:r>
      <w:r w:rsidRPr="007B0A93">
        <w:rPr>
          <w:rFonts w:eastAsia="Times New Roman" w:cs="Times New Roman"/>
          <w:sz w:val="24"/>
          <w:szCs w:val="24"/>
        </w:rPr>
        <w:t xml:space="preserve"> Xe bò</w:t>
      </w:r>
      <w:r w:rsidRPr="007B0A93">
        <w:rPr>
          <w:rFonts w:eastAsia="Times New Roman" w:cs="Times New Roman"/>
          <w:sz w:val="24"/>
          <w:szCs w:val="24"/>
        </w:rPr>
        <w:tab/>
      </w:r>
      <w:r w:rsidRPr="007B0A93">
        <w:rPr>
          <w:rFonts w:eastAsia="Times New Roman" w:cs="Times New Roman"/>
          <w:sz w:val="24"/>
          <w:szCs w:val="24"/>
        </w:rPr>
        <w:tab/>
      </w:r>
      <w:r w:rsidRPr="007B0A93">
        <w:rPr>
          <w:rFonts w:eastAsia="Times New Roman" w:cs="Times New Roman"/>
          <w:sz w:val="24"/>
          <w:szCs w:val="24"/>
        </w:rPr>
        <w:tab/>
      </w:r>
      <w:r w:rsidRPr="007B0A93">
        <w:rPr>
          <w:rFonts w:eastAsia="Times New Roman" w:cs="Times New Roman"/>
          <w:b/>
          <w:sz w:val="24"/>
          <w:szCs w:val="24"/>
        </w:rPr>
        <w:t>D.</w:t>
      </w:r>
      <w:r w:rsidRPr="007B0A93">
        <w:rPr>
          <w:rFonts w:eastAsia="Times New Roman" w:cs="Times New Roman"/>
          <w:sz w:val="24"/>
          <w:szCs w:val="24"/>
        </w:rPr>
        <w:t xml:space="preserve"> Xe ngựa</w:t>
      </w:r>
    </w:p>
    <w:p w:rsidR="007146FC" w:rsidRPr="007B0A93" w:rsidRDefault="005C7744" w:rsidP="007146FC">
      <w:pPr>
        <w:pStyle w:val="NormalWeb"/>
        <w:spacing w:before="0" w:beforeAutospacing="0" w:after="0" w:afterAutospacing="0" w:line="276" w:lineRule="auto"/>
        <w:jc w:val="both"/>
      </w:pPr>
      <w:r w:rsidRPr="007B0A93">
        <w:rPr>
          <w:b/>
          <w:bCs/>
        </w:rPr>
        <w:t>Câu 17</w:t>
      </w:r>
      <w:r w:rsidR="003C7D04" w:rsidRPr="007B0A93">
        <w:rPr>
          <w:b/>
          <w:bCs/>
        </w:rPr>
        <w:t>.</w:t>
      </w:r>
      <w:r w:rsidR="007146FC" w:rsidRPr="007B0A93">
        <w:rPr>
          <w:b/>
          <w:bCs/>
        </w:rPr>
        <w:t> </w:t>
      </w:r>
      <w:r w:rsidR="007146FC" w:rsidRPr="007B0A93">
        <w:t>Chữ Chăm cổ được sáng tạo trên cơ sở của loại chữ viết nào?</w:t>
      </w:r>
    </w:p>
    <w:p w:rsidR="007146FC" w:rsidRPr="007B0A93" w:rsidRDefault="007146FC" w:rsidP="00565424">
      <w:pPr>
        <w:pStyle w:val="NormalWeb"/>
        <w:spacing w:before="0" w:beforeAutospacing="0" w:after="0" w:afterAutospacing="0" w:line="276" w:lineRule="auto"/>
        <w:ind w:firstLine="720"/>
        <w:jc w:val="both"/>
        <w:rPr>
          <w:rStyle w:val="Strong"/>
          <w:b w:val="0"/>
          <w:bCs w:val="0"/>
        </w:rPr>
      </w:pPr>
      <w:r w:rsidRPr="007B0A93">
        <w:rPr>
          <w:b/>
        </w:rPr>
        <w:t>A.</w:t>
      </w:r>
      <w:r w:rsidRPr="007B0A93">
        <w:t xml:space="preserve"> Chữ Phạn.</w:t>
      </w:r>
      <w:r w:rsidR="00565424" w:rsidRPr="007B0A93">
        <w:tab/>
      </w:r>
      <w:r w:rsidR="00565424" w:rsidRPr="007B0A93">
        <w:tab/>
      </w:r>
      <w:r w:rsidRPr="007B0A93">
        <w:rPr>
          <w:b/>
        </w:rPr>
        <w:t>B.</w:t>
      </w:r>
      <w:r w:rsidRPr="007B0A93">
        <w:t xml:space="preserve"> Chữ Hán.</w:t>
      </w:r>
      <w:r w:rsidR="00565424" w:rsidRPr="007B0A93">
        <w:tab/>
      </w:r>
      <w:r w:rsidR="00565424" w:rsidRPr="007B0A93">
        <w:tab/>
      </w:r>
      <w:r w:rsidRPr="007B0A93">
        <w:rPr>
          <w:b/>
        </w:rPr>
        <w:t>C.</w:t>
      </w:r>
      <w:r w:rsidRPr="007B0A93">
        <w:t xml:space="preserve"> Chữ La-tinh.</w:t>
      </w:r>
      <w:r w:rsidR="00565424" w:rsidRPr="007B0A93">
        <w:tab/>
      </w:r>
      <w:r w:rsidR="00565424" w:rsidRPr="007B0A93">
        <w:tab/>
      </w:r>
      <w:r w:rsidRPr="007B0A93">
        <w:rPr>
          <w:b/>
        </w:rPr>
        <w:t>D.</w:t>
      </w:r>
      <w:r w:rsidRPr="007B0A93">
        <w:t xml:space="preserve"> Chữ Nôm.</w:t>
      </w:r>
    </w:p>
    <w:p w:rsidR="007146FC" w:rsidRPr="007B0A93" w:rsidRDefault="005C7744" w:rsidP="007146FC">
      <w:pPr>
        <w:pStyle w:val="NormalWeb"/>
        <w:spacing w:before="0" w:beforeAutospacing="0" w:after="0" w:afterAutospacing="0" w:line="276" w:lineRule="auto"/>
        <w:jc w:val="both"/>
      </w:pPr>
      <w:r w:rsidRPr="007B0A93">
        <w:rPr>
          <w:rStyle w:val="Strong"/>
        </w:rPr>
        <w:t>Câu 18</w:t>
      </w:r>
      <w:r w:rsidR="007146FC" w:rsidRPr="007B0A93">
        <w:rPr>
          <w:rStyle w:val="Strong"/>
        </w:rPr>
        <w:t>.</w:t>
      </w:r>
      <w:r w:rsidR="007146FC" w:rsidRPr="007B0A93">
        <w:t> Một trong những quốc gia cổ trên lãnh thổ Việt Nam là một vương quốc hàng hải hùng mạnh ở khu vực Đông Nam Á khoảng 7 thế kỉ đầu Công nguyên là</w:t>
      </w:r>
    </w:p>
    <w:p w:rsidR="007146FC" w:rsidRPr="007B0A93" w:rsidRDefault="007146FC" w:rsidP="00565424">
      <w:pPr>
        <w:pStyle w:val="NormalWeb"/>
        <w:spacing w:before="0" w:beforeAutospacing="0" w:after="0" w:afterAutospacing="0" w:line="276" w:lineRule="auto"/>
        <w:ind w:firstLine="720"/>
        <w:jc w:val="both"/>
      </w:pPr>
      <w:r w:rsidRPr="007B0A93">
        <w:rPr>
          <w:b/>
        </w:rPr>
        <w:t>A.</w:t>
      </w:r>
      <w:r w:rsidRPr="007B0A93">
        <w:t xml:space="preserve"> Văn Lang - Âu Lạc.</w:t>
      </w:r>
      <w:r w:rsidR="00565424" w:rsidRPr="007B0A93">
        <w:t xml:space="preserve"> </w:t>
      </w:r>
      <w:r w:rsidR="00565424" w:rsidRPr="007B0A93">
        <w:tab/>
      </w:r>
      <w:r w:rsidR="00565424" w:rsidRPr="007B0A93">
        <w:tab/>
      </w:r>
      <w:r w:rsidR="00565424" w:rsidRPr="007B0A93">
        <w:tab/>
      </w:r>
      <w:r w:rsidRPr="007B0A93">
        <w:rPr>
          <w:b/>
        </w:rPr>
        <w:t>B.</w:t>
      </w:r>
      <w:r w:rsidRPr="007B0A93">
        <w:t xml:space="preserve"> Chăm-pa.</w:t>
      </w:r>
    </w:p>
    <w:p w:rsidR="007146FC" w:rsidRPr="007B0A93" w:rsidRDefault="007146FC" w:rsidP="00565424">
      <w:pPr>
        <w:pStyle w:val="NormalWeb"/>
        <w:spacing w:before="0" w:beforeAutospacing="0" w:after="0" w:afterAutospacing="0" w:line="276" w:lineRule="auto"/>
        <w:ind w:firstLine="720"/>
        <w:jc w:val="both"/>
      </w:pPr>
      <w:r w:rsidRPr="007B0A93">
        <w:rPr>
          <w:b/>
        </w:rPr>
        <w:t>C.</w:t>
      </w:r>
      <w:r w:rsidRPr="007B0A93">
        <w:t xml:space="preserve"> Phù Nam.</w:t>
      </w:r>
      <w:r w:rsidR="00565424" w:rsidRPr="007B0A93">
        <w:tab/>
      </w:r>
      <w:r w:rsidR="00565424" w:rsidRPr="007B0A93">
        <w:tab/>
      </w:r>
      <w:r w:rsidR="00565424" w:rsidRPr="007B0A93">
        <w:tab/>
      </w:r>
      <w:r w:rsidR="00565424" w:rsidRPr="007B0A93">
        <w:tab/>
      </w:r>
      <w:r w:rsidR="00565424" w:rsidRPr="007B0A93">
        <w:tab/>
      </w:r>
      <w:r w:rsidRPr="007B0A93">
        <w:rPr>
          <w:b/>
        </w:rPr>
        <w:t>D.</w:t>
      </w:r>
      <w:r w:rsidRPr="007B0A93">
        <w:t xml:space="preserve"> Chân Lạp</w:t>
      </w:r>
    </w:p>
    <w:p w:rsidR="005C7744" w:rsidRPr="007B0A93" w:rsidRDefault="005C7744" w:rsidP="005C7744">
      <w:pPr>
        <w:pStyle w:val="NormalWeb"/>
        <w:spacing w:before="0" w:beforeAutospacing="0" w:after="0" w:afterAutospacing="0" w:line="276" w:lineRule="auto"/>
        <w:jc w:val="both"/>
      </w:pPr>
      <w:r w:rsidRPr="007B0A93">
        <w:rPr>
          <w:rStyle w:val="Strong"/>
        </w:rPr>
        <w:t>Câu 19.</w:t>
      </w:r>
      <w:r w:rsidRPr="007B0A93">
        <w:t> Truyện Kiều là tác phẩm được sáng tác và ghi lại bằng loại chữ nào?</w:t>
      </w:r>
    </w:p>
    <w:p w:rsidR="005C7744" w:rsidRPr="007B0A93" w:rsidRDefault="005C7744" w:rsidP="003C7D04">
      <w:pPr>
        <w:pStyle w:val="NormalWeb"/>
        <w:spacing w:before="0" w:beforeAutospacing="0" w:after="0" w:afterAutospacing="0" w:line="276" w:lineRule="auto"/>
        <w:ind w:firstLine="720"/>
        <w:jc w:val="both"/>
      </w:pPr>
      <w:r w:rsidRPr="007B0A93">
        <w:rPr>
          <w:b/>
        </w:rPr>
        <w:t>A.</w:t>
      </w:r>
      <w:r w:rsidRPr="007B0A93">
        <w:t xml:space="preserve"> Chữ Hán</w:t>
      </w:r>
      <w:r w:rsidRPr="007B0A93">
        <w:tab/>
      </w:r>
      <w:r w:rsidRPr="007B0A93">
        <w:tab/>
      </w:r>
      <w:r w:rsidRPr="007B0A93">
        <w:rPr>
          <w:b/>
        </w:rPr>
        <w:t>B.</w:t>
      </w:r>
      <w:r w:rsidRPr="007B0A93">
        <w:t xml:space="preserve"> Chữ Nôm.</w:t>
      </w:r>
      <w:r w:rsidRPr="007B0A93">
        <w:tab/>
      </w:r>
      <w:r w:rsidRPr="007B0A93">
        <w:tab/>
      </w:r>
      <w:r w:rsidRPr="007B0A93">
        <w:rPr>
          <w:b/>
        </w:rPr>
        <w:t>C.</w:t>
      </w:r>
      <w:r w:rsidRPr="007B0A93">
        <w:t xml:space="preserve"> Chữ Phạn.</w:t>
      </w:r>
      <w:r w:rsidRPr="007B0A93">
        <w:tab/>
      </w:r>
      <w:r w:rsidRPr="007B0A93">
        <w:tab/>
      </w:r>
      <w:r w:rsidRPr="007B0A93">
        <w:tab/>
      </w:r>
      <w:r w:rsidRPr="007B0A93">
        <w:rPr>
          <w:b/>
        </w:rPr>
        <w:t>D.</w:t>
      </w:r>
      <w:r w:rsidRPr="007B0A93">
        <w:t xml:space="preserve"> Chữ Quốc ngữ.</w:t>
      </w:r>
    </w:p>
    <w:p w:rsidR="007146FC" w:rsidRPr="007B0A93" w:rsidRDefault="00876280" w:rsidP="007146FC">
      <w:pPr>
        <w:pStyle w:val="NormalWeb"/>
        <w:shd w:val="clear" w:color="auto" w:fill="FFFFFF"/>
        <w:spacing w:before="0" w:beforeAutospacing="0" w:after="0" w:afterAutospacing="0" w:line="276" w:lineRule="auto"/>
        <w:jc w:val="both"/>
      </w:pPr>
      <w:hyperlink r:id="rId28" w:history="1">
        <w:r w:rsidR="005C7744" w:rsidRPr="007B0A93">
          <w:rPr>
            <w:rStyle w:val="Strong"/>
          </w:rPr>
          <w:t>Câu 20</w:t>
        </w:r>
        <w:r w:rsidR="003C7D04" w:rsidRPr="007B0A93">
          <w:rPr>
            <w:rStyle w:val="Strong"/>
          </w:rPr>
          <w:t>.</w:t>
        </w:r>
        <w:r w:rsidR="007146FC" w:rsidRPr="007B0A93">
          <w:rPr>
            <w:rStyle w:val="Hyperlink"/>
            <w:color w:val="auto"/>
            <w:u w:val="none"/>
          </w:rPr>
          <w:t> Những biểu hiện nào sau đây cho thấy nước Âu Lạc có bước phát triển hơn so với nước Văn Lang?</w:t>
        </w:r>
      </w:hyperlink>
    </w:p>
    <w:p w:rsidR="007146FC" w:rsidRPr="007B0A93" w:rsidRDefault="00876280" w:rsidP="00565424">
      <w:pPr>
        <w:pStyle w:val="NormalWeb"/>
        <w:shd w:val="clear" w:color="auto" w:fill="FFFFFF"/>
        <w:spacing w:before="0" w:beforeAutospacing="0" w:after="0" w:afterAutospacing="0" w:line="276" w:lineRule="auto"/>
        <w:ind w:firstLine="720"/>
        <w:jc w:val="both"/>
      </w:pPr>
      <w:hyperlink r:id="rId29" w:history="1">
        <w:r w:rsidR="007146FC" w:rsidRPr="007B0A93">
          <w:rPr>
            <w:rStyle w:val="Hyperlink"/>
            <w:b/>
            <w:color w:val="auto"/>
            <w:u w:val="none"/>
          </w:rPr>
          <w:t>A.</w:t>
        </w:r>
        <w:r w:rsidR="007146FC" w:rsidRPr="007B0A93">
          <w:rPr>
            <w:rStyle w:val="Hyperlink"/>
            <w:color w:val="auto"/>
            <w:u w:val="none"/>
          </w:rPr>
          <w:t xml:space="preserve"> Lãnh thổ mở rộng, có thể sử dụng thỏ bắn trăm phát trăm trúng, có thành luỹ vừa là kinh thành, vừa là kinh đô, vừa là căn cứ quân sự vững chắc.</w:t>
        </w:r>
      </w:hyperlink>
    </w:p>
    <w:p w:rsidR="007146FC" w:rsidRPr="007B0A93" w:rsidRDefault="00876280" w:rsidP="00565424">
      <w:pPr>
        <w:pStyle w:val="NormalWeb"/>
        <w:shd w:val="clear" w:color="auto" w:fill="FFFFFF"/>
        <w:spacing w:before="0" w:beforeAutospacing="0" w:after="0" w:afterAutospacing="0" w:line="276" w:lineRule="auto"/>
        <w:ind w:firstLine="720"/>
        <w:jc w:val="both"/>
      </w:pPr>
      <w:hyperlink r:id="rId30" w:history="1">
        <w:r w:rsidR="007146FC" w:rsidRPr="007B0A93">
          <w:rPr>
            <w:rStyle w:val="Hyperlink"/>
            <w:b/>
            <w:color w:val="auto"/>
            <w:u w:val="none"/>
          </w:rPr>
          <w:t xml:space="preserve">B. </w:t>
        </w:r>
        <w:r w:rsidR="007146FC" w:rsidRPr="007B0A93">
          <w:rPr>
            <w:rStyle w:val="Hyperlink"/>
            <w:color w:val="auto"/>
            <w:u w:val="none"/>
          </w:rPr>
          <w:t>Dân số gia tăng gấp đôi, lãnh thổ mở rộng về phía đông, có kĩ thuật quân sự ngày càng hiện đại.</w:t>
        </w:r>
      </w:hyperlink>
    </w:p>
    <w:p w:rsidR="007146FC" w:rsidRPr="007B0A93" w:rsidRDefault="00876280" w:rsidP="00565424">
      <w:pPr>
        <w:pStyle w:val="NormalWeb"/>
        <w:shd w:val="clear" w:color="auto" w:fill="FFFFFF"/>
        <w:spacing w:before="0" w:beforeAutospacing="0" w:after="0" w:afterAutospacing="0" w:line="276" w:lineRule="auto"/>
        <w:ind w:firstLine="720"/>
        <w:jc w:val="both"/>
      </w:pPr>
      <w:hyperlink r:id="rId31" w:history="1">
        <w:r w:rsidR="007146FC" w:rsidRPr="007B0A93">
          <w:rPr>
            <w:rStyle w:val="Hyperlink"/>
            <w:b/>
            <w:color w:val="auto"/>
            <w:u w:val="none"/>
          </w:rPr>
          <w:t>C.</w:t>
        </w:r>
        <w:r w:rsidR="007146FC" w:rsidRPr="007B0A93">
          <w:rPr>
            <w:rStyle w:val="Hyperlink"/>
            <w:color w:val="auto"/>
            <w:u w:val="none"/>
          </w:rPr>
          <w:t xml:space="preserve"> Bộ máy hành chính hoàn thiện, dân số gia tăng, có luật pháp thành văn và quân đội chính quy.</w:t>
        </w:r>
      </w:hyperlink>
    </w:p>
    <w:p w:rsidR="007146FC" w:rsidRPr="007B0A93" w:rsidRDefault="00876280" w:rsidP="00565424">
      <w:pPr>
        <w:pStyle w:val="NormalWeb"/>
        <w:shd w:val="clear" w:color="auto" w:fill="FFFFFF"/>
        <w:spacing w:before="0" w:beforeAutospacing="0" w:after="0" w:afterAutospacing="0" w:line="276" w:lineRule="auto"/>
        <w:ind w:firstLine="720"/>
        <w:jc w:val="both"/>
      </w:pPr>
      <w:hyperlink r:id="rId32" w:history="1">
        <w:r w:rsidR="007146FC" w:rsidRPr="007B0A93">
          <w:rPr>
            <w:rStyle w:val="Hyperlink"/>
            <w:b/>
            <w:color w:val="auto"/>
            <w:u w:val="none"/>
          </w:rPr>
          <w:t>D.</w:t>
        </w:r>
        <w:r w:rsidR="007146FC" w:rsidRPr="007B0A93">
          <w:rPr>
            <w:rStyle w:val="Hyperlink"/>
            <w:color w:val="auto"/>
            <w:u w:val="none"/>
          </w:rPr>
          <w:t xml:space="preserve"> Lãnh thổ mở rộng, biết sử dụng nó có thể bắn nhiều mũi tên một lần, có thành luỹ vừa là kinh đô vừa là căn cứ quân sự vững chắc.</w:t>
        </w:r>
      </w:hyperlink>
    </w:p>
    <w:p w:rsidR="005C7744" w:rsidRPr="007B0A93" w:rsidRDefault="005C7744" w:rsidP="005C7744">
      <w:pPr>
        <w:rPr>
          <w:rFonts w:eastAsia="Times New Roman" w:cs="Times New Roman"/>
          <w:sz w:val="24"/>
          <w:szCs w:val="24"/>
        </w:rPr>
      </w:pPr>
      <w:r w:rsidRPr="007B0A93">
        <w:rPr>
          <w:rFonts w:eastAsia="Times New Roman" w:cs="Times New Roman"/>
          <w:b/>
          <w:bCs/>
          <w:sz w:val="24"/>
          <w:szCs w:val="24"/>
        </w:rPr>
        <w:t xml:space="preserve">Câu 21. </w:t>
      </w:r>
      <w:r w:rsidRPr="007B0A93">
        <w:rPr>
          <w:rFonts w:eastAsia="Times New Roman" w:cs="Times New Roman"/>
          <w:bCs/>
          <w:sz w:val="24"/>
          <w:szCs w:val="24"/>
        </w:rPr>
        <w:t>Cơ sở kinh tế tác động đến sự hình thành nền văn minh Văn Lang - Âu Lạc là gì?</w:t>
      </w:r>
    </w:p>
    <w:p w:rsidR="005C7744" w:rsidRPr="007B0A93" w:rsidRDefault="005C7744" w:rsidP="005C7744">
      <w:pPr>
        <w:ind w:firstLine="720"/>
        <w:rPr>
          <w:rFonts w:eastAsia="Times New Roman" w:cs="Times New Roman"/>
          <w:sz w:val="24"/>
          <w:szCs w:val="24"/>
        </w:rPr>
      </w:pPr>
      <w:r w:rsidRPr="007B0A93">
        <w:rPr>
          <w:rFonts w:eastAsia="Times New Roman" w:cs="Times New Roman"/>
          <w:b/>
          <w:sz w:val="24"/>
          <w:szCs w:val="24"/>
        </w:rPr>
        <w:t>A.</w:t>
      </w:r>
      <w:r w:rsidRPr="007B0A93">
        <w:rPr>
          <w:rFonts w:eastAsia="Times New Roman" w:cs="Times New Roman"/>
          <w:sz w:val="24"/>
          <w:szCs w:val="24"/>
        </w:rPr>
        <w:t xml:space="preserve"> Kinh tế thủ công nghiệp, thượng nghiệp đóng vai trò chủ đạo.</w:t>
      </w:r>
    </w:p>
    <w:p w:rsidR="005C7744" w:rsidRPr="007B0A93" w:rsidRDefault="005C7744" w:rsidP="005C7744">
      <w:pPr>
        <w:ind w:firstLine="720"/>
        <w:rPr>
          <w:rFonts w:eastAsia="Times New Roman" w:cs="Times New Roman"/>
          <w:sz w:val="24"/>
          <w:szCs w:val="24"/>
        </w:rPr>
      </w:pPr>
      <w:r w:rsidRPr="007B0A93">
        <w:rPr>
          <w:rFonts w:eastAsia="Times New Roman" w:cs="Times New Roman"/>
          <w:b/>
          <w:sz w:val="24"/>
          <w:szCs w:val="24"/>
        </w:rPr>
        <w:t>B.</w:t>
      </w:r>
      <w:r w:rsidRPr="007B0A93">
        <w:rPr>
          <w:rFonts w:eastAsia="Times New Roman" w:cs="Times New Roman"/>
          <w:sz w:val="24"/>
          <w:szCs w:val="24"/>
        </w:rPr>
        <w:t xml:space="preserve"> Hoạt động thương mại đường biến phát triển từ sớm.</w:t>
      </w:r>
    </w:p>
    <w:p w:rsidR="005C7744" w:rsidRPr="007B0A93" w:rsidRDefault="005C7744" w:rsidP="005C7744">
      <w:pPr>
        <w:ind w:left="720"/>
        <w:rPr>
          <w:rFonts w:eastAsia="Times New Roman" w:cs="Times New Roman"/>
          <w:sz w:val="24"/>
          <w:szCs w:val="24"/>
        </w:rPr>
      </w:pPr>
      <w:r w:rsidRPr="007B0A93">
        <w:rPr>
          <w:rFonts w:eastAsia="Times New Roman" w:cs="Times New Roman"/>
          <w:b/>
          <w:sz w:val="24"/>
          <w:szCs w:val="24"/>
        </w:rPr>
        <w:t>C.</w:t>
      </w:r>
      <w:r w:rsidRPr="007B0A93">
        <w:rPr>
          <w:rFonts w:eastAsia="Times New Roman" w:cs="Times New Roman"/>
          <w:sz w:val="24"/>
          <w:szCs w:val="24"/>
        </w:rPr>
        <w:t xml:space="preserve"> Các tuyến đường biển thúc đẩy kinh tế thương mại phát triển.</w:t>
      </w:r>
    </w:p>
    <w:p w:rsidR="005C7744" w:rsidRPr="007B0A93" w:rsidRDefault="005C7744" w:rsidP="003C7D04">
      <w:pPr>
        <w:ind w:firstLine="720"/>
        <w:rPr>
          <w:rFonts w:eastAsia="Times New Roman" w:cs="Times New Roman"/>
          <w:sz w:val="24"/>
          <w:szCs w:val="24"/>
        </w:rPr>
      </w:pPr>
      <w:r w:rsidRPr="007B0A93">
        <w:rPr>
          <w:rFonts w:eastAsia="Times New Roman" w:cs="Times New Roman"/>
          <w:b/>
          <w:sz w:val="24"/>
          <w:szCs w:val="24"/>
        </w:rPr>
        <w:t>D.</w:t>
      </w:r>
      <w:r w:rsidRPr="007B0A93">
        <w:rPr>
          <w:rFonts w:eastAsia="Times New Roman" w:cs="Times New Roman"/>
          <w:sz w:val="24"/>
          <w:szCs w:val="24"/>
        </w:rPr>
        <w:t xml:space="preserve"> Trồng trọt, chăn nuôi phát triển, đặc biệt là nghề trồng lúa nước.</w:t>
      </w:r>
    </w:p>
    <w:p w:rsidR="007146FC" w:rsidRPr="007B0A93" w:rsidRDefault="00876280" w:rsidP="00565424">
      <w:pPr>
        <w:pStyle w:val="NormalWeb"/>
        <w:spacing w:before="0" w:beforeAutospacing="0" w:after="0" w:afterAutospacing="0" w:line="276" w:lineRule="auto"/>
        <w:jc w:val="both"/>
        <w:rPr>
          <w:b/>
          <w:bCs/>
        </w:rPr>
      </w:pPr>
      <w:hyperlink r:id="rId33" w:history="1">
        <w:r w:rsidR="005C7744" w:rsidRPr="007B0A93">
          <w:rPr>
            <w:rStyle w:val="Strong"/>
          </w:rPr>
          <w:t>Câu 22</w:t>
        </w:r>
        <w:r w:rsidR="003C7D04" w:rsidRPr="007B0A93">
          <w:rPr>
            <w:rStyle w:val="Strong"/>
          </w:rPr>
          <w:t>.</w:t>
        </w:r>
        <w:r w:rsidR="007146FC" w:rsidRPr="007B0A93">
          <w:rPr>
            <w:rStyle w:val="Strong"/>
          </w:rPr>
          <w:t> </w:t>
        </w:r>
        <w:r w:rsidR="007146FC" w:rsidRPr="007B0A93">
          <w:rPr>
            <w:rStyle w:val="Hyperlink"/>
            <w:color w:val="auto"/>
            <w:u w:val="none"/>
          </w:rPr>
          <w:t>Nội dung nào sau đây </w:t>
        </w:r>
        <w:r w:rsidR="007146FC" w:rsidRPr="007B0A93">
          <w:rPr>
            <w:rStyle w:val="Strong"/>
          </w:rPr>
          <w:t>không </w:t>
        </w:r>
        <w:r w:rsidR="007146FC" w:rsidRPr="007B0A93">
          <w:rPr>
            <w:rStyle w:val="Hyperlink"/>
            <w:color w:val="auto"/>
            <w:u w:val="none"/>
          </w:rPr>
          <w:t>thể hiện nét tiêu biểu về đời sống tinh thần của cư dân Văn Lang - Âu Lạc?</w:t>
        </w:r>
      </w:hyperlink>
    </w:p>
    <w:p w:rsidR="007146FC" w:rsidRPr="007B0A93" w:rsidRDefault="00876280" w:rsidP="00565424">
      <w:pPr>
        <w:pStyle w:val="NormalWeb"/>
        <w:shd w:val="clear" w:color="auto" w:fill="FFFFFF"/>
        <w:spacing w:before="0" w:beforeAutospacing="0" w:after="0" w:afterAutospacing="0" w:line="276" w:lineRule="auto"/>
        <w:ind w:firstLine="720"/>
        <w:jc w:val="both"/>
      </w:pPr>
      <w:hyperlink r:id="rId34" w:history="1">
        <w:r w:rsidR="007146FC" w:rsidRPr="007B0A93">
          <w:rPr>
            <w:rStyle w:val="Hyperlink"/>
            <w:b/>
            <w:color w:val="auto"/>
            <w:u w:val="none"/>
          </w:rPr>
          <w:t xml:space="preserve">A. </w:t>
        </w:r>
        <w:r w:rsidR="007146FC" w:rsidRPr="007B0A93">
          <w:rPr>
            <w:rStyle w:val="Hyperlink"/>
            <w:color w:val="auto"/>
            <w:u w:val="none"/>
          </w:rPr>
          <w:t>Có nghi thức thờ thần Huỷ diệt, thần Sáng tạo.</w:t>
        </w:r>
      </w:hyperlink>
    </w:p>
    <w:p w:rsidR="007146FC" w:rsidRPr="007B0A93" w:rsidRDefault="00876280" w:rsidP="00565424">
      <w:pPr>
        <w:pStyle w:val="NormalWeb"/>
        <w:shd w:val="clear" w:color="auto" w:fill="FFFFFF"/>
        <w:spacing w:before="0" w:beforeAutospacing="0" w:after="0" w:afterAutospacing="0" w:line="276" w:lineRule="auto"/>
        <w:ind w:firstLine="720"/>
        <w:jc w:val="both"/>
      </w:pPr>
      <w:hyperlink r:id="rId35" w:history="1">
        <w:r w:rsidR="007146FC" w:rsidRPr="007B0A93">
          <w:rPr>
            <w:rStyle w:val="Hyperlink"/>
            <w:b/>
            <w:color w:val="auto"/>
            <w:u w:val="none"/>
          </w:rPr>
          <w:t xml:space="preserve">B. </w:t>
        </w:r>
        <w:r w:rsidR="007146FC" w:rsidRPr="007B0A93">
          <w:rPr>
            <w:rStyle w:val="Hyperlink"/>
            <w:color w:val="auto"/>
            <w:u w:val="none"/>
          </w:rPr>
          <w:t>Hoạt động âm nhạc, ca múa có vị trí quan trọng trong đời sống.</w:t>
        </w:r>
      </w:hyperlink>
    </w:p>
    <w:p w:rsidR="007146FC" w:rsidRPr="007B0A93" w:rsidRDefault="00876280" w:rsidP="00565424">
      <w:pPr>
        <w:pStyle w:val="NormalWeb"/>
        <w:shd w:val="clear" w:color="auto" w:fill="FFFFFF"/>
        <w:spacing w:before="0" w:beforeAutospacing="0" w:after="0" w:afterAutospacing="0" w:line="276" w:lineRule="auto"/>
        <w:ind w:firstLine="720"/>
        <w:jc w:val="both"/>
      </w:pPr>
      <w:hyperlink r:id="rId36" w:history="1">
        <w:r w:rsidR="007146FC" w:rsidRPr="007B0A93">
          <w:rPr>
            <w:rStyle w:val="Hyperlink"/>
            <w:b/>
            <w:color w:val="auto"/>
            <w:u w:val="none"/>
          </w:rPr>
          <w:t>C</w:t>
        </w:r>
        <w:r w:rsidR="007146FC" w:rsidRPr="007B0A93">
          <w:rPr>
            <w:rStyle w:val="Hyperlink"/>
            <w:color w:val="auto"/>
            <w:u w:val="none"/>
          </w:rPr>
          <w:t>. Có tục thờ cúng tổ tiên, anh hùng, thủ lĩnh</w:t>
        </w:r>
      </w:hyperlink>
    </w:p>
    <w:p w:rsidR="007146FC" w:rsidRPr="00FF2550" w:rsidRDefault="00876280" w:rsidP="00FF2550">
      <w:pPr>
        <w:pStyle w:val="NormalWeb"/>
        <w:shd w:val="clear" w:color="auto" w:fill="FFFFFF"/>
        <w:spacing w:before="0" w:beforeAutospacing="0" w:after="0" w:afterAutospacing="0" w:line="276" w:lineRule="auto"/>
        <w:ind w:firstLine="720"/>
        <w:jc w:val="both"/>
      </w:pPr>
      <w:hyperlink r:id="rId37" w:history="1">
        <w:r w:rsidR="007146FC" w:rsidRPr="007B0A93">
          <w:rPr>
            <w:rStyle w:val="Hyperlink"/>
            <w:b/>
            <w:color w:val="auto"/>
            <w:u w:val="none"/>
          </w:rPr>
          <w:t>D.</w:t>
        </w:r>
        <w:r w:rsidR="007146FC" w:rsidRPr="007B0A93">
          <w:rPr>
            <w:rStyle w:val="Hyperlink"/>
            <w:color w:val="auto"/>
            <w:u w:val="none"/>
          </w:rPr>
          <w:t xml:space="preserve"> Có tục ăn trầu, nhuộm răng, xăm mình.</w:t>
        </w:r>
      </w:hyperlink>
    </w:p>
    <w:p w:rsidR="007146FC" w:rsidRPr="007B0A93" w:rsidRDefault="00876280" w:rsidP="007146FC">
      <w:pPr>
        <w:pStyle w:val="NormalWeb"/>
        <w:shd w:val="clear" w:color="auto" w:fill="FFFFFF"/>
        <w:spacing w:before="0" w:beforeAutospacing="0" w:after="0" w:afterAutospacing="0" w:line="276" w:lineRule="auto"/>
        <w:jc w:val="both"/>
      </w:pPr>
      <w:hyperlink r:id="rId38" w:history="1">
        <w:r w:rsidR="005C7744" w:rsidRPr="007B0A93">
          <w:rPr>
            <w:rStyle w:val="Strong"/>
          </w:rPr>
          <w:t>Câu 23</w:t>
        </w:r>
        <w:r w:rsidR="003C7D04" w:rsidRPr="007B0A93">
          <w:rPr>
            <w:rStyle w:val="Strong"/>
          </w:rPr>
          <w:t>.</w:t>
        </w:r>
        <w:r w:rsidR="007146FC" w:rsidRPr="007B0A93">
          <w:rPr>
            <w:rStyle w:val="Hyperlink"/>
            <w:color w:val="auto"/>
            <w:u w:val="none"/>
          </w:rPr>
          <w:t> Đặc trưng về cư trú và di chuyển của cư dân trong nền văn minh Văn Lang - Âu Lạc là</w:t>
        </w:r>
      </w:hyperlink>
    </w:p>
    <w:p w:rsidR="007146FC" w:rsidRPr="007B0A93" w:rsidRDefault="00876280" w:rsidP="00565424">
      <w:pPr>
        <w:pStyle w:val="NormalWeb"/>
        <w:shd w:val="clear" w:color="auto" w:fill="FFFFFF"/>
        <w:spacing w:before="0" w:beforeAutospacing="0" w:after="0" w:afterAutospacing="0" w:line="276" w:lineRule="auto"/>
        <w:ind w:firstLine="720"/>
        <w:jc w:val="both"/>
      </w:pPr>
      <w:hyperlink r:id="rId39" w:history="1">
        <w:r w:rsidR="007146FC" w:rsidRPr="007B0A93">
          <w:rPr>
            <w:rStyle w:val="Hyperlink"/>
            <w:b/>
            <w:color w:val="auto"/>
            <w:u w:val="none"/>
          </w:rPr>
          <w:t>A.</w:t>
        </w:r>
        <w:r w:rsidR="007146FC" w:rsidRPr="007B0A93">
          <w:rPr>
            <w:rStyle w:val="Hyperlink"/>
            <w:color w:val="auto"/>
            <w:u w:val="none"/>
          </w:rPr>
          <w:t xml:space="preserve"> ở nhà sàn, di chuyển bằng voi, ngựa.</w:t>
        </w:r>
      </w:hyperlink>
    </w:p>
    <w:p w:rsidR="007146FC" w:rsidRPr="007B0A93" w:rsidRDefault="00876280" w:rsidP="00565424">
      <w:pPr>
        <w:pStyle w:val="NormalWeb"/>
        <w:shd w:val="clear" w:color="auto" w:fill="FFFFFF"/>
        <w:spacing w:before="0" w:beforeAutospacing="0" w:after="0" w:afterAutospacing="0" w:line="276" w:lineRule="auto"/>
        <w:ind w:firstLine="720"/>
        <w:jc w:val="both"/>
      </w:pPr>
      <w:hyperlink r:id="rId40" w:history="1">
        <w:r w:rsidR="007146FC" w:rsidRPr="007B0A93">
          <w:rPr>
            <w:rStyle w:val="Hyperlink"/>
            <w:b/>
            <w:color w:val="auto"/>
            <w:u w:val="none"/>
          </w:rPr>
          <w:t xml:space="preserve">B. </w:t>
        </w:r>
        <w:r w:rsidR="007146FC" w:rsidRPr="007B0A93">
          <w:rPr>
            <w:rStyle w:val="Hyperlink"/>
            <w:color w:val="auto"/>
            <w:u w:val="none"/>
          </w:rPr>
          <w:t>ở nhà sàn, di chuyển trên sông nước chủ yếu bằng thuyền, bè.</w:t>
        </w:r>
      </w:hyperlink>
    </w:p>
    <w:p w:rsidR="007146FC" w:rsidRPr="007B0A93" w:rsidRDefault="00876280" w:rsidP="00565424">
      <w:pPr>
        <w:pStyle w:val="NormalWeb"/>
        <w:shd w:val="clear" w:color="auto" w:fill="FFFFFF"/>
        <w:spacing w:before="0" w:beforeAutospacing="0" w:after="0" w:afterAutospacing="0" w:line="276" w:lineRule="auto"/>
        <w:ind w:firstLine="720"/>
        <w:jc w:val="both"/>
      </w:pPr>
      <w:hyperlink r:id="rId41" w:history="1">
        <w:r w:rsidR="007146FC" w:rsidRPr="007B0A93">
          <w:rPr>
            <w:rStyle w:val="Hyperlink"/>
            <w:b/>
            <w:color w:val="auto"/>
            <w:u w:val="none"/>
          </w:rPr>
          <w:t xml:space="preserve">C. </w:t>
        </w:r>
        <w:r w:rsidR="007146FC" w:rsidRPr="007B0A93">
          <w:rPr>
            <w:rStyle w:val="Hyperlink"/>
            <w:color w:val="auto"/>
            <w:u w:val="none"/>
          </w:rPr>
          <w:t>ở nhà trệt, di chuyển bằng xe ngựa.</w:t>
        </w:r>
      </w:hyperlink>
    </w:p>
    <w:p w:rsidR="007146FC" w:rsidRPr="007B0A93" w:rsidRDefault="00876280" w:rsidP="00565424">
      <w:pPr>
        <w:pStyle w:val="NormalWeb"/>
        <w:shd w:val="clear" w:color="auto" w:fill="FFFFFF"/>
        <w:spacing w:before="0" w:beforeAutospacing="0" w:after="0" w:afterAutospacing="0" w:line="276" w:lineRule="auto"/>
        <w:ind w:firstLine="720"/>
        <w:jc w:val="both"/>
      </w:pPr>
      <w:hyperlink r:id="rId42" w:history="1">
        <w:r w:rsidR="007146FC" w:rsidRPr="007B0A93">
          <w:rPr>
            <w:rStyle w:val="Hyperlink"/>
            <w:b/>
            <w:color w:val="auto"/>
            <w:u w:val="none"/>
          </w:rPr>
          <w:t xml:space="preserve">D. </w:t>
        </w:r>
        <w:r w:rsidR="007146FC" w:rsidRPr="007B0A93">
          <w:rPr>
            <w:rStyle w:val="Hyperlink"/>
            <w:color w:val="auto"/>
            <w:u w:val="none"/>
          </w:rPr>
          <w:t>ở nhà trệt, di chuyển trên sông, suối bằng thuyền, bè.</w:t>
        </w:r>
      </w:hyperlink>
    </w:p>
    <w:p w:rsidR="005C7744" w:rsidRPr="007B0A93" w:rsidRDefault="005C7744" w:rsidP="005C7744">
      <w:pPr>
        <w:pStyle w:val="NormalWeb"/>
        <w:spacing w:before="0" w:beforeAutospacing="0" w:after="0" w:afterAutospacing="0" w:line="276" w:lineRule="auto"/>
      </w:pPr>
      <w:r w:rsidRPr="007B0A93">
        <w:rPr>
          <w:rStyle w:val="Strong"/>
        </w:rPr>
        <w:t>Câu 24. </w:t>
      </w:r>
      <w:r w:rsidRPr="007B0A93">
        <w:rPr>
          <w:rStyle w:val="Strong"/>
          <w:b w:val="0"/>
        </w:rPr>
        <w:t>Yếu tố quyết định sự phát triển rực rỡ của nền văn minh Đại Việt là gì?</w:t>
      </w:r>
    </w:p>
    <w:p w:rsidR="005C7744" w:rsidRPr="007B0A93" w:rsidRDefault="005C7744" w:rsidP="005C7744">
      <w:pPr>
        <w:pStyle w:val="NormalWeb"/>
        <w:spacing w:before="0" w:beforeAutospacing="0" w:after="0" w:afterAutospacing="0" w:line="276" w:lineRule="auto"/>
        <w:ind w:firstLine="720"/>
      </w:pPr>
      <w:r w:rsidRPr="007B0A93">
        <w:rPr>
          <w:b/>
        </w:rPr>
        <w:t>A.</w:t>
      </w:r>
      <w:r w:rsidRPr="007B0A93">
        <w:t xml:space="preserve"> Sự phục hồi của nền văn minh Âu Lạc.</w:t>
      </w:r>
    </w:p>
    <w:p w:rsidR="005C7744" w:rsidRPr="007B0A93" w:rsidRDefault="005C7744" w:rsidP="005C7744">
      <w:pPr>
        <w:pStyle w:val="NormalWeb"/>
        <w:spacing w:before="0" w:beforeAutospacing="0" w:after="0" w:afterAutospacing="0" w:line="276" w:lineRule="auto"/>
        <w:ind w:firstLine="720"/>
      </w:pPr>
      <w:r w:rsidRPr="007B0A93">
        <w:rPr>
          <w:b/>
        </w:rPr>
        <w:t>B.</w:t>
      </w:r>
      <w:r w:rsidRPr="007B0A93">
        <w:t xml:space="preserve"> Nền độc lập, tự chủ của quốc gia.</w:t>
      </w:r>
    </w:p>
    <w:p w:rsidR="005C7744" w:rsidRPr="007B0A93" w:rsidRDefault="005C7744" w:rsidP="005C7744">
      <w:pPr>
        <w:pStyle w:val="NormalWeb"/>
        <w:spacing w:before="0" w:beforeAutospacing="0" w:after="0" w:afterAutospacing="0" w:line="276" w:lineRule="auto"/>
        <w:ind w:firstLine="720"/>
      </w:pPr>
      <w:r w:rsidRPr="007B0A93">
        <w:rPr>
          <w:b/>
        </w:rPr>
        <w:t>C.</w:t>
      </w:r>
      <w:r w:rsidRPr="007B0A93">
        <w:t xml:space="preserve"> Sự tiếp thu tiến bộ văn minh Trung Hoa.</w:t>
      </w:r>
    </w:p>
    <w:p w:rsidR="005C7744" w:rsidRPr="007B0A93" w:rsidRDefault="005C7744" w:rsidP="005C7744">
      <w:pPr>
        <w:pStyle w:val="NormalWeb"/>
        <w:spacing w:before="0" w:beforeAutospacing="0" w:after="0" w:afterAutospacing="0" w:line="276" w:lineRule="auto"/>
        <w:ind w:firstLine="720"/>
      </w:pPr>
      <w:r w:rsidRPr="007B0A93">
        <w:rPr>
          <w:b/>
        </w:rPr>
        <w:t>D.</w:t>
      </w:r>
      <w:r w:rsidRPr="007B0A93">
        <w:t xml:space="preserve"> Sự tiếp thu tinh hoa văn minh Ấn Độ.</w:t>
      </w:r>
    </w:p>
    <w:p w:rsidR="007146FC" w:rsidRDefault="007146FC" w:rsidP="00C31296">
      <w:pPr>
        <w:pStyle w:val="NormalWeb"/>
        <w:spacing w:before="0" w:beforeAutospacing="0" w:after="0" w:afterAutospacing="0" w:line="276" w:lineRule="auto"/>
        <w:jc w:val="both"/>
        <w:rPr>
          <w:b/>
          <w:bCs/>
        </w:rPr>
      </w:pPr>
    </w:p>
    <w:p w:rsidR="00FF2550" w:rsidRPr="008F7859" w:rsidRDefault="00FF2550" w:rsidP="00FF2550">
      <w:pPr>
        <w:shd w:val="clear" w:color="auto" w:fill="FFFFFF"/>
        <w:tabs>
          <w:tab w:val="left" w:pos="720"/>
          <w:tab w:val="left" w:pos="6090"/>
        </w:tabs>
        <w:jc w:val="both"/>
        <w:rPr>
          <w:color w:val="000000"/>
          <w:sz w:val="26"/>
          <w:szCs w:val="26"/>
        </w:rPr>
      </w:pPr>
      <w:r>
        <w:rPr>
          <w:b/>
          <w:color w:val="000000"/>
          <w:sz w:val="26"/>
          <w:szCs w:val="26"/>
        </w:rPr>
        <w:t>PHẦN</w:t>
      </w:r>
      <w:r w:rsidRPr="004F7EE0">
        <w:rPr>
          <w:b/>
          <w:color w:val="000000"/>
          <w:sz w:val="26"/>
          <w:szCs w:val="26"/>
        </w:rPr>
        <w:t xml:space="preserve"> II</w:t>
      </w:r>
      <w:r>
        <w:rPr>
          <w:b/>
          <w:color w:val="000000"/>
          <w:sz w:val="26"/>
          <w:szCs w:val="26"/>
        </w:rPr>
        <w:t xml:space="preserve">. Câu trắc nghiệm đúng sai. </w:t>
      </w:r>
      <w:r>
        <w:rPr>
          <w:color w:val="000000"/>
          <w:sz w:val="26"/>
          <w:szCs w:val="26"/>
        </w:rPr>
        <w:t xml:space="preserve">Thí sinh trả lời từ câu 1 đến câu 4. Trong mỗi ý </w:t>
      </w:r>
      <w:r w:rsidRPr="008F7859">
        <w:rPr>
          <w:b/>
          <w:color w:val="000000"/>
          <w:sz w:val="26"/>
          <w:szCs w:val="26"/>
        </w:rPr>
        <w:t>a), b), c), d)</w:t>
      </w:r>
      <w:r>
        <w:rPr>
          <w:b/>
          <w:color w:val="000000"/>
          <w:sz w:val="26"/>
          <w:szCs w:val="26"/>
        </w:rPr>
        <w:t xml:space="preserve"> </w:t>
      </w:r>
      <w:r>
        <w:rPr>
          <w:color w:val="000000"/>
          <w:sz w:val="26"/>
          <w:szCs w:val="26"/>
        </w:rPr>
        <w:t>ở mỗi câu, thí sinh chọn đúng hoặc sai.</w:t>
      </w:r>
    </w:p>
    <w:p w:rsidR="00B75BC4" w:rsidRPr="00B75BC4" w:rsidRDefault="00B75BC4" w:rsidP="00B75BC4">
      <w:pPr>
        <w:rPr>
          <w:rFonts w:cs="Times New Roman"/>
          <w:b/>
          <w:sz w:val="24"/>
          <w:szCs w:val="24"/>
          <w:lang w:val="vi-VN"/>
        </w:rPr>
      </w:pPr>
      <w:r w:rsidRPr="00B75BC4">
        <w:rPr>
          <w:rFonts w:cs="Times New Roman"/>
          <w:b/>
          <w:sz w:val="24"/>
          <w:szCs w:val="24"/>
          <w:lang w:val="vi-VN"/>
        </w:rPr>
        <w:t xml:space="preserve">Câu </w:t>
      </w:r>
      <w:r w:rsidRPr="00B75BC4">
        <w:rPr>
          <w:rFonts w:cs="Times New Roman"/>
          <w:b/>
          <w:sz w:val="24"/>
          <w:szCs w:val="24"/>
        </w:rPr>
        <w:t>1</w:t>
      </w:r>
      <w:r w:rsidRPr="00B75BC4">
        <w:rPr>
          <w:rFonts w:cs="Times New Roman"/>
          <w:b/>
          <w:sz w:val="24"/>
          <w:szCs w:val="24"/>
          <w:lang w:val="vi-VN"/>
        </w:rPr>
        <w:t>: Đọc đoạn tư liệu sau đây.</w:t>
      </w:r>
    </w:p>
    <w:p w:rsidR="00B75BC4" w:rsidRPr="00B75BC4" w:rsidRDefault="00B75BC4" w:rsidP="00B75BC4">
      <w:pPr>
        <w:rPr>
          <w:rFonts w:cs="Times New Roman"/>
          <w:sz w:val="24"/>
          <w:szCs w:val="24"/>
          <w:lang w:val="vi-VN"/>
        </w:rPr>
      </w:pPr>
      <w:r w:rsidRPr="00B75BC4">
        <w:rPr>
          <w:rFonts w:eastAsia="Calibri" w:cs="Times New Roman"/>
          <w:sz w:val="24"/>
          <w:szCs w:val="24"/>
          <w:lang w:val="vi-VN"/>
        </w:rPr>
        <w:t xml:space="preserve">Văn học chữ Hán phát triển mạnh, đạt nhiều thành tựu rực rỡ với nhiều </w:t>
      </w:r>
      <w:r w:rsidRPr="00B75BC4">
        <w:rPr>
          <w:rFonts w:eastAsia="Calibri" w:cs="Times New Roman"/>
          <w:b/>
          <w:i/>
          <w:sz w:val="24"/>
          <w:szCs w:val="24"/>
        </w:rPr>
        <w:t>tác phẩm</w:t>
      </w:r>
      <w:r w:rsidRPr="00B75BC4">
        <w:rPr>
          <w:rFonts w:eastAsia="Calibri" w:cs="Times New Roman"/>
          <w:sz w:val="24"/>
          <w:szCs w:val="24"/>
        </w:rPr>
        <w:t xml:space="preserve"> tiêu biểu: </w:t>
      </w:r>
      <w:r w:rsidRPr="00B75BC4">
        <w:rPr>
          <w:rFonts w:eastAsia="Calibri" w:cs="Times New Roman"/>
          <w:i/>
          <w:iCs/>
          <w:sz w:val="24"/>
          <w:szCs w:val="24"/>
        </w:rPr>
        <w:t>Chiếu dời đô</w:t>
      </w:r>
      <w:r w:rsidRPr="00B75BC4">
        <w:rPr>
          <w:rFonts w:eastAsia="Calibri" w:cs="Times New Roman"/>
          <w:sz w:val="24"/>
          <w:szCs w:val="24"/>
        </w:rPr>
        <w:t xml:space="preserve"> (Lý Thái Tổ), </w:t>
      </w:r>
      <w:r w:rsidRPr="00B75BC4">
        <w:rPr>
          <w:rFonts w:eastAsia="Calibri" w:cs="Times New Roman"/>
          <w:i/>
          <w:iCs/>
          <w:sz w:val="24"/>
          <w:szCs w:val="24"/>
        </w:rPr>
        <w:t>Nam quốc sơn hà</w:t>
      </w:r>
      <w:r w:rsidRPr="00B75BC4">
        <w:rPr>
          <w:rFonts w:eastAsia="Calibri" w:cs="Times New Roman"/>
          <w:sz w:val="24"/>
          <w:szCs w:val="24"/>
        </w:rPr>
        <w:t xml:space="preserve"> (không rõ tác giả), </w:t>
      </w:r>
      <w:r w:rsidRPr="00B75BC4">
        <w:rPr>
          <w:rFonts w:eastAsia="Calibri" w:cs="Times New Roman"/>
          <w:i/>
          <w:iCs/>
          <w:sz w:val="24"/>
          <w:szCs w:val="24"/>
        </w:rPr>
        <w:t>Hịch tướng sĩ</w:t>
      </w:r>
      <w:r w:rsidRPr="00B75BC4">
        <w:rPr>
          <w:rFonts w:eastAsia="Calibri" w:cs="Times New Roman"/>
          <w:sz w:val="24"/>
          <w:szCs w:val="24"/>
        </w:rPr>
        <w:t xml:space="preserve"> (Trần Hưng Đạo), </w:t>
      </w:r>
      <w:r w:rsidRPr="00B75BC4">
        <w:rPr>
          <w:rFonts w:eastAsia="Calibri" w:cs="Times New Roman"/>
          <w:i/>
          <w:iCs/>
          <w:sz w:val="24"/>
          <w:szCs w:val="24"/>
        </w:rPr>
        <w:t>Bình Ngô đại cáo</w:t>
      </w:r>
      <w:r w:rsidRPr="00B75BC4">
        <w:rPr>
          <w:rFonts w:eastAsia="Calibri" w:cs="Times New Roman"/>
          <w:sz w:val="24"/>
          <w:szCs w:val="24"/>
          <w:lang w:val="vi-VN"/>
        </w:rPr>
        <w:t xml:space="preserve"> </w:t>
      </w:r>
      <w:r w:rsidRPr="00B75BC4">
        <w:rPr>
          <w:rFonts w:eastAsia="Calibri" w:cs="Times New Roman"/>
          <w:sz w:val="24"/>
          <w:szCs w:val="24"/>
        </w:rPr>
        <w:t>(Nguyễn Trãi),</w:t>
      </w:r>
      <w:r w:rsidRPr="00B75BC4">
        <w:rPr>
          <w:rFonts w:eastAsia="Calibri" w:cs="Times New Roman"/>
          <w:sz w:val="24"/>
          <w:szCs w:val="24"/>
          <w:lang w:val="vi-VN"/>
        </w:rPr>
        <w:t>... Nội dung chủ yếu thể hiện tinh thần yêu nước, niềm tự hào dân tộc.</w:t>
      </w:r>
      <w:r w:rsidRPr="00B75BC4">
        <w:rPr>
          <w:rFonts w:cs="Times New Roman"/>
          <w:sz w:val="24"/>
          <w:szCs w:val="24"/>
          <w:lang w:val="vi-VN"/>
        </w:rPr>
        <w:t xml:space="preserve"> </w:t>
      </w:r>
    </w:p>
    <w:p w:rsidR="00B75BC4" w:rsidRPr="00B75BC4" w:rsidRDefault="00B75BC4" w:rsidP="00B75BC4">
      <w:pPr>
        <w:rPr>
          <w:rFonts w:cs="Times New Roman"/>
          <w:i/>
          <w:sz w:val="24"/>
          <w:szCs w:val="24"/>
          <w:lang w:val="vi-VN"/>
        </w:rPr>
      </w:pPr>
      <w:r w:rsidRPr="00B75BC4">
        <w:rPr>
          <w:rFonts w:cs="Times New Roman"/>
          <w:i/>
          <w:sz w:val="24"/>
          <w:szCs w:val="24"/>
          <w:lang w:val="vi-VN"/>
        </w:rPr>
        <w:t xml:space="preserve">                                                                  </w:t>
      </w:r>
      <w:r w:rsidRPr="00B75BC4">
        <w:rPr>
          <w:rFonts w:cs="Times New Roman"/>
          <w:i/>
          <w:sz w:val="24"/>
          <w:szCs w:val="24"/>
        </w:rPr>
        <w:t>(</w:t>
      </w:r>
      <w:r w:rsidRPr="00B75BC4">
        <w:rPr>
          <w:rFonts w:cs="Times New Roman"/>
          <w:i/>
          <w:sz w:val="24"/>
          <w:szCs w:val="24"/>
          <w:lang w:val="vi-VN"/>
        </w:rPr>
        <w:t>SGK Lịch sử 10, bộ Cánh Diều, trang 75</w:t>
      </w:r>
      <w:r w:rsidRPr="00B75BC4">
        <w:rPr>
          <w:rFonts w:cs="Times New Roman"/>
          <w:i/>
          <w:sz w:val="24"/>
          <w:szCs w:val="24"/>
        </w:rPr>
        <w:t>)</w:t>
      </w:r>
      <w:r w:rsidRPr="00B75BC4">
        <w:rPr>
          <w:rFonts w:cs="Times New Roman"/>
          <w:i/>
          <w:sz w:val="24"/>
          <w:szCs w:val="24"/>
          <w:lang w:val="vi-VN"/>
        </w:rPr>
        <w:t>.</w:t>
      </w:r>
    </w:p>
    <w:p w:rsidR="00B75BC4" w:rsidRPr="00B75BC4" w:rsidRDefault="00B75BC4" w:rsidP="00B75BC4">
      <w:pPr>
        <w:pStyle w:val="ListParagraph"/>
        <w:ind w:left="0"/>
        <w:rPr>
          <w:rFonts w:eastAsia="Calibri" w:cs="Times New Roman"/>
          <w:sz w:val="24"/>
          <w:szCs w:val="24"/>
          <w:lang w:val="vi-VN"/>
        </w:rPr>
      </w:pPr>
      <w:r w:rsidRPr="00B75BC4">
        <w:rPr>
          <w:rFonts w:eastAsia="Calibri" w:cs="Times New Roman"/>
          <w:sz w:val="24"/>
          <w:szCs w:val="24"/>
          <w:lang w:val="vi-VN"/>
        </w:rPr>
        <w:t>a</w:t>
      </w:r>
      <w:r w:rsidRPr="00B75BC4">
        <w:rPr>
          <w:rFonts w:eastAsia="Calibri" w:cs="Times New Roman"/>
          <w:sz w:val="24"/>
          <w:szCs w:val="24"/>
        </w:rPr>
        <w:t>)</w:t>
      </w:r>
      <w:r w:rsidRPr="00B75BC4">
        <w:rPr>
          <w:rFonts w:eastAsia="Calibri" w:cs="Times New Roman"/>
          <w:sz w:val="24"/>
          <w:szCs w:val="24"/>
          <w:lang w:val="vi-VN"/>
        </w:rPr>
        <w:t xml:space="preserve"> Nam quốc sơn hà là bản tuyên ngôn đầu tiên của dân tộc ta.</w:t>
      </w:r>
    </w:p>
    <w:p w:rsidR="00B75BC4" w:rsidRPr="00B75BC4" w:rsidRDefault="00B75BC4" w:rsidP="00B75BC4">
      <w:pPr>
        <w:pStyle w:val="ListParagraph"/>
        <w:ind w:left="0"/>
        <w:rPr>
          <w:rFonts w:eastAsia="Calibri" w:cs="Times New Roman"/>
          <w:sz w:val="24"/>
          <w:szCs w:val="24"/>
          <w:lang w:val="vi-VN"/>
        </w:rPr>
      </w:pPr>
      <w:r w:rsidRPr="00B75BC4">
        <w:rPr>
          <w:rFonts w:eastAsia="Calibri" w:cs="Times New Roman"/>
          <w:sz w:val="24"/>
          <w:szCs w:val="24"/>
          <w:lang w:val="vi-VN"/>
        </w:rPr>
        <w:t>b</w:t>
      </w:r>
      <w:r w:rsidRPr="00B75BC4">
        <w:rPr>
          <w:rFonts w:eastAsia="Calibri" w:cs="Times New Roman"/>
          <w:sz w:val="24"/>
          <w:szCs w:val="24"/>
        </w:rPr>
        <w:t>)</w:t>
      </w:r>
      <w:r w:rsidRPr="00B75BC4">
        <w:rPr>
          <w:rFonts w:eastAsia="Calibri" w:cs="Times New Roman"/>
          <w:sz w:val="24"/>
          <w:szCs w:val="24"/>
          <w:lang w:val="vi-VN"/>
        </w:rPr>
        <w:t xml:space="preserve"> Chiếu dời đô là tác phẩm văn học chữ Hán ra đời vào thế kỉ XIII.</w:t>
      </w:r>
    </w:p>
    <w:p w:rsidR="00B75BC4" w:rsidRPr="00B75BC4" w:rsidRDefault="00B75BC4" w:rsidP="00B75BC4">
      <w:pPr>
        <w:pStyle w:val="ListParagraph"/>
        <w:ind w:left="0"/>
        <w:rPr>
          <w:rFonts w:eastAsia="Calibri" w:cs="Times New Roman"/>
          <w:sz w:val="24"/>
          <w:szCs w:val="24"/>
          <w:lang w:val="vi-VN"/>
        </w:rPr>
      </w:pPr>
      <w:r w:rsidRPr="00B75BC4">
        <w:rPr>
          <w:rFonts w:eastAsia="Calibri" w:cs="Times New Roman"/>
          <w:sz w:val="24"/>
          <w:szCs w:val="24"/>
          <w:lang w:val="vi-VN"/>
        </w:rPr>
        <w:t>c</w:t>
      </w:r>
      <w:r w:rsidRPr="00B75BC4">
        <w:rPr>
          <w:rFonts w:eastAsia="Calibri" w:cs="Times New Roman"/>
          <w:sz w:val="24"/>
          <w:szCs w:val="24"/>
        </w:rPr>
        <w:t>)</w:t>
      </w:r>
      <w:r w:rsidRPr="00B75BC4">
        <w:rPr>
          <w:rFonts w:eastAsia="Calibri" w:cs="Times New Roman"/>
          <w:sz w:val="24"/>
          <w:szCs w:val="24"/>
          <w:lang w:val="vi-VN"/>
        </w:rPr>
        <w:t xml:space="preserve"> Bình Ngô đại cáo là tài liệu có giá trị lớn về lịch sử, văn học và tư tưởng.</w:t>
      </w:r>
    </w:p>
    <w:p w:rsidR="00B75BC4" w:rsidRPr="00B75BC4" w:rsidRDefault="00B75BC4" w:rsidP="00B75BC4">
      <w:pPr>
        <w:pStyle w:val="ListParagraph"/>
        <w:ind w:left="0"/>
        <w:rPr>
          <w:rFonts w:eastAsia="Calibri" w:cs="Times New Roman"/>
          <w:sz w:val="24"/>
          <w:szCs w:val="24"/>
        </w:rPr>
      </w:pPr>
      <w:r w:rsidRPr="00B75BC4">
        <w:rPr>
          <w:rFonts w:eastAsia="Calibri" w:cs="Times New Roman"/>
          <w:sz w:val="24"/>
          <w:szCs w:val="24"/>
        </w:rPr>
        <w:t>d)</w:t>
      </w:r>
      <w:r w:rsidRPr="00B75BC4">
        <w:rPr>
          <w:rFonts w:eastAsia="Calibri" w:cs="Times New Roman"/>
          <w:sz w:val="24"/>
          <w:szCs w:val="24"/>
          <w:lang w:val="vi-VN"/>
        </w:rPr>
        <w:t xml:space="preserve"> Hịch tướng sĩ là tác phẩm thể hiện rõ tư tưởng quân sự phụ tử chi binh.</w:t>
      </w:r>
    </w:p>
    <w:p w:rsidR="00B75BC4" w:rsidRPr="00B75BC4" w:rsidRDefault="00B75BC4" w:rsidP="00B75BC4">
      <w:pPr>
        <w:rPr>
          <w:rFonts w:cs="Times New Roman"/>
          <w:b/>
          <w:sz w:val="24"/>
          <w:szCs w:val="24"/>
          <w:lang w:val="vi-VN"/>
        </w:rPr>
      </w:pPr>
      <w:r w:rsidRPr="00B75BC4">
        <w:rPr>
          <w:rFonts w:cs="Times New Roman"/>
          <w:b/>
          <w:sz w:val="24"/>
          <w:szCs w:val="24"/>
          <w:lang w:val="vi-VN"/>
        </w:rPr>
        <w:t xml:space="preserve">Câu </w:t>
      </w:r>
      <w:r w:rsidRPr="00B75BC4">
        <w:rPr>
          <w:rFonts w:cs="Times New Roman"/>
          <w:b/>
          <w:sz w:val="24"/>
          <w:szCs w:val="24"/>
        </w:rPr>
        <w:t>2</w:t>
      </w:r>
      <w:r w:rsidRPr="00B75BC4">
        <w:rPr>
          <w:rFonts w:cs="Times New Roman"/>
          <w:b/>
          <w:sz w:val="24"/>
          <w:szCs w:val="24"/>
          <w:lang w:val="vi-VN"/>
        </w:rPr>
        <w:t>: Đọc đoạn tư liệu sau đây.</w:t>
      </w:r>
    </w:p>
    <w:p w:rsidR="00B75BC4" w:rsidRPr="00B75BC4" w:rsidRDefault="00B75BC4" w:rsidP="00B75BC4">
      <w:pPr>
        <w:rPr>
          <w:rFonts w:cs="Times New Roman"/>
          <w:sz w:val="24"/>
          <w:szCs w:val="24"/>
          <w:lang w:val="vi-VN"/>
        </w:rPr>
      </w:pPr>
      <w:r w:rsidRPr="00B75BC4">
        <w:rPr>
          <w:rFonts w:cs="Times New Roman"/>
          <w:sz w:val="24"/>
          <w:szCs w:val="24"/>
        </w:rPr>
        <w:t>Sau</w:t>
      </w:r>
      <w:r w:rsidRPr="00B75BC4">
        <w:rPr>
          <w:rFonts w:cs="Times New Roman"/>
          <w:sz w:val="24"/>
          <w:szCs w:val="24"/>
          <w:lang w:val="vi-VN"/>
        </w:rPr>
        <w:t xml:space="preserve"> khi lên ngôi vua, Thái tổ đã lo ngay đến việc đặt luật Pháp. Thái Tông và Nhân Tông ban hành thêm một số điều luật về xét xử kiện tụng, sở hữu tài sản. Năm 1483, Thánh Tông quyết định triệu tập các đại thần biên soạn một bộ luật chính thức của triều đại mình, thường được gọi là “Luật Hồng Đức”. </w:t>
      </w:r>
    </w:p>
    <w:p w:rsidR="00B75BC4" w:rsidRPr="00B75BC4" w:rsidRDefault="00B75BC4" w:rsidP="00B75BC4">
      <w:pPr>
        <w:rPr>
          <w:rFonts w:cs="Times New Roman"/>
          <w:i/>
          <w:sz w:val="24"/>
          <w:szCs w:val="24"/>
        </w:rPr>
      </w:pPr>
      <w:r w:rsidRPr="00B75BC4">
        <w:rPr>
          <w:rFonts w:cs="Times New Roman"/>
          <w:i/>
          <w:sz w:val="24"/>
          <w:szCs w:val="24"/>
          <w:lang w:val="vi-VN"/>
        </w:rPr>
        <w:t xml:space="preserve">                                                                        </w:t>
      </w:r>
      <w:r w:rsidRPr="00B75BC4">
        <w:rPr>
          <w:rFonts w:cs="Times New Roman"/>
          <w:i/>
          <w:sz w:val="24"/>
          <w:szCs w:val="24"/>
        </w:rPr>
        <w:t>(</w:t>
      </w:r>
      <w:r w:rsidRPr="00B75BC4">
        <w:rPr>
          <w:rFonts w:cs="Times New Roman"/>
          <w:i/>
          <w:sz w:val="24"/>
          <w:szCs w:val="24"/>
          <w:lang w:val="vi-VN"/>
        </w:rPr>
        <w:t>Đại cương lịch sử Việt Nam, trang 323</w:t>
      </w:r>
      <w:r w:rsidRPr="00B75BC4">
        <w:rPr>
          <w:rFonts w:cs="Times New Roman"/>
          <w:i/>
          <w:sz w:val="24"/>
          <w:szCs w:val="24"/>
        </w:rPr>
        <w:t>)</w:t>
      </w:r>
    </w:p>
    <w:p w:rsidR="00B75BC4" w:rsidRPr="00B75BC4" w:rsidRDefault="00B75BC4" w:rsidP="00B75BC4">
      <w:pPr>
        <w:rPr>
          <w:rFonts w:cs="Times New Roman"/>
          <w:sz w:val="24"/>
          <w:szCs w:val="24"/>
          <w:lang w:val="vi-VN"/>
        </w:rPr>
      </w:pPr>
      <w:r w:rsidRPr="00B75BC4">
        <w:rPr>
          <w:rFonts w:cs="Times New Roman"/>
          <w:sz w:val="24"/>
          <w:szCs w:val="24"/>
        </w:rPr>
        <w:t xml:space="preserve">a) </w:t>
      </w:r>
      <w:r w:rsidRPr="00B75BC4">
        <w:rPr>
          <w:rFonts w:cs="Times New Roman"/>
          <w:sz w:val="24"/>
          <w:szCs w:val="24"/>
          <w:lang w:val="vi-VN"/>
        </w:rPr>
        <w:t>Bộ Luật Hồng Đức được  khởi  thảo thời vua Lê Thái Tổ và hoàn chỉnh dưới thời  Lê Thánh Tông.</w:t>
      </w:r>
    </w:p>
    <w:p w:rsidR="00B75BC4" w:rsidRPr="00B75BC4" w:rsidRDefault="00B75BC4" w:rsidP="00B75BC4">
      <w:pPr>
        <w:rPr>
          <w:rFonts w:cs="Times New Roman"/>
          <w:sz w:val="24"/>
          <w:szCs w:val="24"/>
          <w:lang w:val="vi-VN"/>
        </w:rPr>
      </w:pPr>
      <w:r w:rsidRPr="00B75BC4">
        <w:rPr>
          <w:rFonts w:cs="Times New Roman"/>
          <w:sz w:val="24"/>
          <w:szCs w:val="24"/>
        </w:rPr>
        <w:t xml:space="preserve">b) </w:t>
      </w:r>
      <w:r w:rsidRPr="00B75BC4">
        <w:rPr>
          <w:rFonts w:cs="Times New Roman"/>
          <w:sz w:val="24"/>
          <w:szCs w:val="24"/>
          <w:lang w:val="vi-VN"/>
        </w:rPr>
        <w:t>Bộ Luật Hồng Đức có tham khảo bộ luật Gia Long và sao chép luật của nhà Thanh bên Trung Quốc.</w:t>
      </w:r>
    </w:p>
    <w:p w:rsidR="00B75BC4" w:rsidRPr="00B75BC4" w:rsidRDefault="00B75BC4" w:rsidP="00B75BC4">
      <w:pPr>
        <w:rPr>
          <w:rFonts w:cs="Times New Roman"/>
          <w:sz w:val="24"/>
          <w:szCs w:val="24"/>
          <w:lang w:val="vi-VN"/>
        </w:rPr>
      </w:pPr>
      <w:r w:rsidRPr="00B75BC4">
        <w:rPr>
          <w:rFonts w:cs="Times New Roman"/>
          <w:sz w:val="24"/>
          <w:szCs w:val="24"/>
        </w:rPr>
        <w:t xml:space="preserve">c) </w:t>
      </w:r>
      <w:r w:rsidRPr="00B75BC4">
        <w:rPr>
          <w:rFonts w:cs="Times New Roman"/>
          <w:sz w:val="24"/>
          <w:szCs w:val="24"/>
          <w:lang w:val="vi-VN"/>
        </w:rPr>
        <w:t>Bộ Luật Hồng Đức được  xem là bộ luật tiến bộ nhất thời phong kiến Việt Nam.</w:t>
      </w:r>
    </w:p>
    <w:p w:rsidR="00B75BC4" w:rsidRPr="00B75BC4" w:rsidRDefault="00B75BC4" w:rsidP="00B75BC4">
      <w:pPr>
        <w:rPr>
          <w:sz w:val="24"/>
          <w:szCs w:val="24"/>
          <w:lang w:val="vi-VN"/>
        </w:rPr>
      </w:pPr>
      <w:r w:rsidRPr="00B75BC4">
        <w:rPr>
          <w:rFonts w:cs="Times New Roman"/>
          <w:sz w:val="24"/>
          <w:szCs w:val="24"/>
        </w:rPr>
        <w:t xml:space="preserve">d) </w:t>
      </w:r>
      <w:r w:rsidRPr="00B75BC4">
        <w:rPr>
          <w:rFonts w:cs="Times New Roman"/>
          <w:sz w:val="24"/>
          <w:szCs w:val="24"/>
          <w:lang w:val="vi-VN"/>
        </w:rPr>
        <w:t>Bộ Luật Hồng Đức là bộ luật thành văn đ</w:t>
      </w:r>
      <w:r w:rsidRPr="00B75BC4">
        <w:rPr>
          <w:sz w:val="24"/>
          <w:szCs w:val="24"/>
          <w:lang w:val="vi-VN"/>
        </w:rPr>
        <w:t>ầu tiên của Đại</w:t>
      </w:r>
      <w:r w:rsidRPr="00B75BC4">
        <w:rPr>
          <w:lang w:val="vi-VN"/>
        </w:rPr>
        <w:t xml:space="preserve"> </w:t>
      </w:r>
      <w:r w:rsidRPr="00B75BC4">
        <w:rPr>
          <w:sz w:val="24"/>
          <w:szCs w:val="24"/>
          <w:lang w:val="vi-VN"/>
        </w:rPr>
        <w:t>Việt.</w:t>
      </w:r>
    </w:p>
    <w:p w:rsidR="00B75BC4" w:rsidRPr="00B75BC4" w:rsidRDefault="00B75BC4" w:rsidP="00B75BC4">
      <w:pPr>
        <w:pStyle w:val="ListParagraph"/>
        <w:ind w:left="0"/>
        <w:rPr>
          <w:rFonts w:eastAsia="Calibri" w:cs="Times New Roman"/>
          <w:sz w:val="24"/>
          <w:szCs w:val="24"/>
        </w:rPr>
      </w:pPr>
    </w:p>
    <w:p w:rsidR="00B75BC4" w:rsidRPr="00B75BC4" w:rsidRDefault="00B75BC4" w:rsidP="00B75BC4">
      <w:pPr>
        <w:rPr>
          <w:rFonts w:cs="Times New Roman"/>
          <w:b/>
          <w:sz w:val="24"/>
          <w:szCs w:val="24"/>
          <w:lang w:val="vi-VN"/>
        </w:rPr>
      </w:pPr>
      <w:r w:rsidRPr="00B75BC4">
        <w:rPr>
          <w:rFonts w:cs="Times New Roman"/>
          <w:b/>
          <w:sz w:val="24"/>
          <w:szCs w:val="24"/>
          <w:lang w:val="vi-VN"/>
        </w:rPr>
        <w:t>Câu</w:t>
      </w:r>
      <w:r w:rsidRPr="00B75BC4">
        <w:rPr>
          <w:rFonts w:cs="Times New Roman"/>
          <w:b/>
          <w:sz w:val="24"/>
          <w:szCs w:val="24"/>
        </w:rPr>
        <w:t xml:space="preserve"> 3</w:t>
      </w:r>
      <w:r w:rsidRPr="00B75BC4">
        <w:rPr>
          <w:rFonts w:cs="Times New Roman"/>
          <w:b/>
          <w:sz w:val="24"/>
          <w:szCs w:val="24"/>
          <w:lang w:val="vi-VN"/>
        </w:rPr>
        <w:t>: Đọc đoạn tư liệu sau đây.</w:t>
      </w:r>
    </w:p>
    <w:tbl>
      <w:tblPr>
        <w:tblStyle w:val="TableGrid"/>
        <w:tblW w:w="0" w:type="auto"/>
        <w:tblLook w:val="04A0"/>
      </w:tblPr>
      <w:tblGrid>
        <w:gridCol w:w="1526"/>
        <w:gridCol w:w="8505"/>
      </w:tblGrid>
      <w:tr w:rsidR="00B75BC4" w:rsidRPr="00B75BC4" w:rsidTr="00B75BC4">
        <w:trPr>
          <w:trHeight w:val="311"/>
        </w:trPr>
        <w:tc>
          <w:tcPr>
            <w:tcW w:w="1526" w:type="dxa"/>
          </w:tcPr>
          <w:p w:rsidR="00B75BC4" w:rsidRPr="00B75BC4" w:rsidRDefault="00B75BC4" w:rsidP="00BF6F28">
            <w:pPr>
              <w:spacing w:line="276" w:lineRule="auto"/>
              <w:rPr>
                <w:rFonts w:cs="Times New Roman"/>
                <w:sz w:val="24"/>
                <w:szCs w:val="24"/>
                <w:lang w:val="vi-VN"/>
              </w:rPr>
            </w:pPr>
            <w:r w:rsidRPr="00B75BC4">
              <w:rPr>
                <w:rFonts w:cs="Times New Roman"/>
                <w:sz w:val="24"/>
                <w:szCs w:val="24"/>
                <w:lang w:val="vi-VN"/>
              </w:rPr>
              <w:t>Lĩnh vực</w:t>
            </w:r>
          </w:p>
        </w:tc>
        <w:tc>
          <w:tcPr>
            <w:tcW w:w="8505" w:type="dxa"/>
          </w:tcPr>
          <w:p w:rsidR="00B75BC4" w:rsidRPr="00B75BC4" w:rsidRDefault="00B75BC4" w:rsidP="00BF6F28">
            <w:pPr>
              <w:spacing w:line="276" w:lineRule="auto"/>
              <w:rPr>
                <w:rFonts w:cs="Times New Roman"/>
                <w:sz w:val="24"/>
                <w:szCs w:val="24"/>
                <w:lang w:val="vi-VN"/>
              </w:rPr>
            </w:pPr>
            <w:r w:rsidRPr="00B75BC4">
              <w:rPr>
                <w:rFonts w:cs="Times New Roman"/>
                <w:sz w:val="24"/>
                <w:szCs w:val="24"/>
                <w:lang w:val="vi-VN"/>
              </w:rPr>
              <w:t>Thành tựu</w:t>
            </w:r>
          </w:p>
        </w:tc>
      </w:tr>
      <w:tr w:rsidR="00B75BC4" w:rsidRPr="00B75BC4" w:rsidTr="00B75BC4">
        <w:tc>
          <w:tcPr>
            <w:tcW w:w="1526" w:type="dxa"/>
          </w:tcPr>
          <w:p w:rsidR="00B75BC4" w:rsidRPr="00B75BC4" w:rsidRDefault="00B75BC4" w:rsidP="00BF6F28">
            <w:pPr>
              <w:spacing w:line="276" w:lineRule="auto"/>
              <w:rPr>
                <w:rFonts w:cs="Times New Roman"/>
                <w:sz w:val="24"/>
                <w:szCs w:val="24"/>
                <w:lang w:val="vi-VN"/>
              </w:rPr>
            </w:pPr>
            <w:r w:rsidRPr="00B75BC4">
              <w:rPr>
                <w:rFonts w:cs="Times New Roman"/>
                <w:sz w:val="24"/>
                <w:szCs w:val="24"/>
                <w:lang w:val="vi-VN"/>
              </w:rPr>
              <w:t>Sử học</w:t>
            </w:r>
          </w:p>
        </w:tc>
        <w:tc>
          <w:tcPr>
            <w:tcW w:w="8505" w:type="dxa"/>
          </w:tcPr>
          <w:p w:rsidR="00B75BC4" w:rsidRPr="00B75BC4" w:rsidRDefault="00B75BC4" w:rsidP="00BF6F28">
            <w:pPr>
              <w:spacing w:line="276" w:lineRule="auto"/>
              <w:rPr>
                <w:rFonts w:cs="Times New Roman"/>
                <w:sz w:val="24"/>
                <w:szCs w:val="24"/>
                <w:lang w:val="vi-VN"/>
              </w:rPr>
            </w:pPr>
            <w:r w:rsidRPr="00B75BC4">
              <w:rPr>
                <w:rFonts w:eastAsia="Calibri" w:cs="Times New Roman"/>
                <w:i/>
                <w:iCs/>
                <w:sz w:val="24"/>
                <w:szCs w:val="24"/>
              </w:rPr>
              <w:t>Đại Việt sử ký</w:t>
            </w:r>
            <w:r w:rsidRPr="00B75BC4">
              <w:rPr>
                <w:rFonts w:eastAsia="Calibri" w:cs="Times New Roman"/>
                <w:i/>
                <w:sz w:val="24"/>
                <w:szCs w:val="24"/>
              </w:rPr>
              <w:t xml:space="preserve"> (Lê Văn Hưu, thời Trần)</w:t>
            </w:r>
            <w:r w:rsidRPr="00B75BC4">
              <w:rPr>
                <w:rFonts w:eastAsia="Calibri" w:cs="Times New Roman"/>
                <w:sz w:val="24"/>
                <w:szCs w:val="24"/>
              </w:rPr>
              <w:t xml:space="preserve">, </w:t>
            </w:r>
            <w:r w:rsidRPr="00B75BC4">
              <w:rPr>
                <w:rFonts w:eastAsia="Calibri" w:cs="Times New Roman"/>
                <w:i/>
                <w:iCs/>
                <w:sz w:val="24"/>
                <w:szCs w:val="24"/>
              </w:rPr>
              <w:t>Đại Việt sử ký tục biên</w:t>
            </w:r>
            <w:r w:rsidRPr="00B75BC4">
              <w:rPr>
                <w:rFonts w:eastAsia="Calibri" w:cs="Times New Roman"/>
                <w:sz w:val="24"/>
                <w:szCs w:val="24"/>
              </w:rPr>
              <w:t xml:space="preserve"> (Phan Phu Tiên, thời Lê sơ), </w:t>
            </w:r>
            <w:r w:rsidRPr="00B75BC4">
              <w:rPr>
                <w:rFonts w:eastAsia="Calibri" w:cs="Times New Roman"/>
                <w:i/>
                <w:iCs/>
                <w:sz w:val="24"/>
                <w:szCs w:val="24"/>
              </w:rPr>
              <w:t>Đại Việt sử ký toàn thư</w:t>
            </w:r>
            <w:r w:rsidRPr="00B75BC4">
              <w:rPr>
                <w:rFonts w:eastAsia="Calibri" w:cs="Times New Roman"/>
                <w:i/>
                <w:sz w:val="24"/>
                <w:szCs w:val="24"/>
              </w:rPr>
              <w:t xml:space="preserve"> (Ngô Sĩ Liên</w:t>
            </w:r>
            <w:r w:rsidRPr="00B75BC4">
              <w:rPr>
                <w:rFonts w:eastAsia="Calibri" w:cs="Times New Roman"/>
                <w:sz w:val="24"/>
                <w:szCs w:val="24"/>
              </w:rPr>
              <w:t xml:space="preserve"> và các sử thần thời Lê), </w:t>
            </w:r>
            <w:r w:rsidRPr="00B75BC4">
              <w:rPr>
                <w:rFonts w:eastAsia="Calibri" w:cs="Times New Roman"/>
                <w:i/>
                <w:iCs/>
                <w:sz w:val="24"/>
                <w:szCs w:val="24"/>
              </w:rPr>
              <w:t>Đại Việt thông sử</w:t>
            </w:r>
            <w:r w:rsidRPr="00B75BC4">
              <w:rPr>
                <w:rFonts w:eastAsia="Calibri" w:cs="Times New Roman"/>
                <w:sz w:val="24"/>
                <w:szCs w:val="24"/>
              </w:rPr>
              <w:t xml:space="preserve"> (Lê Quý Đôn, thế kỉ XVII),</w:t>
            </w:r>
          </w:p>
        </w:tc>
      </w:tr>
      <w:tr w:rsidR="00B75BC4" w:rsidRPr="00B75BC4" w:rsidTr="00B75BC4">
        <w:tc>
          <w:tcPr>
            <w:tcW w:w="1526" w:type="dxa"/>
          </w:tcPr>
          <w:p w:rsidR="00B75BC4" w:rsidRPr="00B75BC4" w:rsidRDefault="00B75BC4" w:rsidP="00BF6F28">
            <w:pPr>
              <w:spacing w:line="276" w:lineRule="auto"/>
              <w:rPr>
                <w:rFonts w:cs="Times New Roman"/>
                <w:sz w:val="24"/>
                <w:szCs w:val="24"/>
                <w:lang w:val="vi-VN"/>
              </w:rPr>
            </w:pPr>
            <w:r w:rsidRPr="00B75BC4">
              <w:rPr>
                <w:rFonts w:cs="Times New Roman"/>
                <w:sz w:val="24"/>
                <w:szCs w:val="24"/>
                <w:lang w:val="vi-VN"/>
              </w:rPr>
              <w:t>Địa lí</w:t>
            </w:r>
          </w:p>
        </w:tc>
        <w:tc>
          <w:tcPr>
            <w:tcW w:w="8505" w:type="dxa"/>
          </w:tcPr>
          <w:p w:rsidR="00B75BC4" w:rsidRPr="00B75BC4" w:rsidRDefault="00B75BC4" w:rsidP="00BF6F28">
            <w:pPr>
              <w:spacing w:line="276" w:lineRule="auto"/>
              <w:jc w:val="both"/>
              <w:rPr>
                <w:rFonts w:eastAsia="Calibri" w:cs="Times New Roman"/>
                <w:sz w:val="24"/>
                <w:szCs w:val="24"/>
              </w:rPr>
            </w:pPr>
            <w:r w:rsidRPr="00B75BC4">
              <w:rPr>
                <w:rFonts w:eastAsia="Calibri" w:cs="Times New Roman"/>
                <w:i/>
                <w:iCs/>
                <w:sz w:val="24"/>
                <w:szCs w:val="24"/>
              </w:rPr>
              <w:t>Dư địa chí</w:t>
            </w:r>
            <w:r w:rsidRPr="00B75BC4">
              <w:rPr>
                <w:rFonts w:eastAsia="Calibri" w:cs="Times New Roman"/>
                <w:i/>
                <w:sz w:val="24"/>
                <w:szCs w:val="24"/>
              </w:rPr>
              <w:t xml:space="preserve"> (Nguyễn Trãi</w:t>
            </w:r>
            <w:r w:rsidRPr="00B75BC4">
              <w:rPr>
                <w:rFonts w:eastAsia="Calibri" w:cs="Times New Roman"/>
                <w:sz w:val="24"/>
                <w:szCs w:val="24"/>
              </w:rPr>
              <w:t xml:space="preserve">, thời Lê sơ), </w:t>
            </w:r>
            <w:r w:rsidRPr="00B75BC4">
              <w:rPr>
                <w:rFonts w:eastAsia="Calibri" w:cs="Times New Roman"/>
                <w:i/>
                <w:iCs/>
                <w:sz w:val="24"/>
                <w:szCs w:val="24"/>
              </w:rPr>
              <w:t>Hồng Đức bản đồ sách</w:t>
            </w:r>
            <w:r w:rsidRPr="00B75BC4">
              <w:rPr>
                <w:rFonts w:eastAsia="Calibri" w:cs="Times New Roman"/>
                <w:sz w:val="24"/>
                <w:szCs w:val="24"/>
              </w:rPr>
              <w:t xml:space="preserve"> (thời Lê Thánh Tông), </w:t>
            </w:r>
            <w:r w:rsidRPr="00B75BC4">
              <w:rPr>
                <w:rFonts w:eastAsia="Calibri" w:cs="Times New Roman"/>
                <w:i/>
                <w:iCs/>
                <w:sz w:val="24"/>
                <w:szCs w:val="24"/>
              </w:rPr>
              <w:t>Đại Nam nhất thống chí</w:t>
            </w:r>
            <w:r w:rsidRPr="00B75BC4">
              <w:rPr>
                <w:rFonts w:eastAsia="Calibri" w:cs="Times New Roman"/>
                <w:sz w:val="24"/>
                <w:szCs w:val="24"/>
              </w:rPr>
              <w:t xml:space="preserve"> (Quốc sử quán triều Nguyễn), </w:t>
            </w:r>
            <w:r w:rsidRPr="00B75BC4">
              <w:rPr>
                <w:rFonts w:eastAsia="Calibri" w:cs="Times New Roman"/>
                <w:i/>
                <w:iCs/>
                <w:sz w:val="24"/>
                <w:szCs w:val="24"/>
              </w:rPr>
              <w:t>Gia Định thành thông chí</w:t>
            </w:r>
            <w:r w:rsidRPr="00B75BC4">
              <w:rPr>
                <w:rFonts w:eastAsia="Calibri" w:cs="Times New Roman"/>
                <w:sz w:val="24"/>
                <w:szCs w:val="24"/>
              </w:rPr>
              <w:t xml:space="preserve"> (Trịnh Hoài Đức, thời Nguyễn),…</w:t>
            </w:r>
          </w:p>
          <w:p w:rsidR="00B75BC4" w:rsidRPr="00B75BC4" w:rsidRDefault="00B75BC4" w:rsidP="00BF6F28">
            <w:pPr>
              <w:spacing w:line="276" w:lineRule="auto"/>
              <w:rPr>
                <w:rFonts w:cs="Times New Roman"/>
                <w:sz w:val="24"/>
                <w:szCs w:val="24"/>
                <w:lang w:val="vi-VN"/>
              </w:rPr>
            </w:pPr>
          </w:p>
        </w:tc>
      </w:tr>
      <w:tr w:rsidR="00B75BC4" w:rsidRPr="00B75BC4" w:rsidTr="00B75BC4">
        <w:tc>
          <w:tcPr>
            <w:tcW w:w="1526" w:type="dxa"/>
          </w:tcPr>
          <w:p w:rsidR="00B75BC4" w:rsidRPr="00B75BC4" w:rsidRDefault="00B75BC4" w:rsidP="00BF6F28">
            <w:pPr>
              <w:spacing w:line="276" w:lineRule="auto"/>
              <w:rPr>
                <w:rFonts w:cs="Times New Roman"/>
                <w:sz w:val="24"/>
                <w:szCs w:val="24"/>
                <w:lang w:val="vi-VN"/>
              </w:rPr>
            </w:pPr>
            <w:r w:rsidRPr="00B75BC4">
              <w:rPr>
                <w:rFonts w:cs="Times New Roman"/>
                <w:sz w:val="24"/>
                <w:szCs w:val="24"/>
                <w:lang w:val="vi-VN"/>
              </w:rPr>
              <w:t>Quân sự</w:t>
            </w:r>
          </w:p>
        </w:tc>
        <w:tc>
          <w:tcPr>
            <w:tcW w:w="8505" w:type="dxa"/>
          </w:tcPr>
          <w:p w:rsidR="00B75BC4" w:rsidRPr="00B75BC4" w:rsidRDefault="00B75BC4" w:rsidP="00BF6F28">
            <w:pPr>
              <w:spacing w:line="276" w:lineRule="auto"/>
              <w:jc w:val="both"/>
              <w:rPr>
                <w:rFonts w:eastAsia="Calibri" w:cs="Times New Roman"/>
                <w:i/>
                <w:sz w:val="24"/>
                <w:szCs w:val="24"/>
              </w:rPr>
            </w:pPr>
            <w:r w:rsidRPr="00B75BC4">
              <w:rPr>
                <w:rFonts w:eastAsia="Calibri" w:cs="Times New Roman"/>
                <w:sz w:val="24"/>
                <w:szCs w:val="24"/>
              </w:rPr>
              <w:t xml:space="preserve">Các tác phẩm nổi tiếng về khoa học quân sự có </w:t>
            </w:r>
            <w:r w:rsidRPr="00B75BC4">
              <w:rPr>
                <w:rFonts w:eastAsia="Calibri" w:cs="Times New Roman"/>
                <w:i/>
                <w:iCs/>
                <w:sz w:val="24"/>
                <w:szCs w:val="24"/>
              </w:rPr>
              <w:t>Binh thư yếu lược</w:t>
            </w:r>
            <w:r w:rsidRPr="00B75BC4">
              <w:rPr>
                <w:rFonts w:eastAsia="Calibri" w:cs="Times New Roman"/>
                <w:i/>
                <w:sz w:val="24"/>
                <w:szCs w:val="24"/>
              </w:rPr>
              <w:t xml:space="preserve">, </w:t>
            </w:r>
            <w:r w:rsidRPr="00B75BC4">
              <w:rPr>
                <w:rFonts w:eastAsia="Calibri" w:cs="Times New Roman"/>
                <w:i/>
                <w:iCs/>
                <w:sz w:val="24"/>
                <w:szCs w:val="24"/>
              </w:rPr>
              <w:t>Vạn kiếp tông bí truyền thư</w:t>
            </w:r>
            <w:r w:rsidRPr="00B75BC4">
              <w:rPr>
                <w:rFonts w:eastAsia="Calibri" w:cs="Times New Roman"/>
                <w:i/>
                <w:sz w:val="24"/>
                <w:szCs w:val="24"/>
              </w:rPr>
              <w:t xml:space="preserve"> (Trần Hưng Đạo), </w:t>
            </w:r>
            <w:r w:rsidRPr="00B75BC4">
              <w:rPr>
                <w:rFonts w:eastAsia="Calibri" w:cs="Times New Roman"/>
                <w:i/>
                <w:iCs/>
                <w:sz w:val="24"/>
                <w:szCs w:val="24"/>
              </w:rPr>
              <w:t>Hổ trướng khu cơ</w:t>
            </w:r>
            <w:r w:rsidRPr="00B75BC4">
              <w:rPr>
                <w:rFonts w:eastAsia="Calibri" w:cs="Times New Roman"/>
                <w:i/>
                <w:sz w:val="24"/>
                <w:szCs w:val="24"/>
              </w:rPr>
              <w:t xml:space="preserve"> (Đào Duy Từ).....</w:t>
            </w:r>
          </w:p>
          <w:p w:rsidR="00B75BC4" w:rsidRPr="00B75BC4" w:rsidRDefault="00B75BC4" w:rsidP="00BF6F28">
            <w:pPr>
              <w:spacing w:line="276" w:lineRule="auto"/>
              <w:rPr>
                <w:rFonts w:cs="Times New Roman"/>
                <w:sz w:val="24"/>
                <w:szCs w:val="24"/>
                <w:lang w:val="vi-VN"/>
              </w:rPr>
            </w:pPr>
          </w:p>
        </w:tc>
      </w:tr>
      <w:tr w:rsidR="00B75BC4" w:rsidRPr="00B75BC4" w:rsidTr="00B75BC4">
        <w:tc>
          <w:tcPr>
            <w:tcW w:w="1526" w:type="dxa"/>
          </w:tcPr>
          <w:p w:rsidR="00B75BC4" w:rsidRPr="00B75BC4" w:rsidRDefault="00B75BC4" w:rsidP="00BF6F28">
            <w:pPr>
              <w:spacing w:line="276" w:lineRule="auto"/>
              <w:rPr>
                <w:rFonts w:cs="Times New Roman"/>
                <w:sz w:val="24"/>
                <w:szCs w:val="24"/>
                <w:lang w:val="vi-VN"/>
              </w:rPr>
            </w:pPr>
            <w:r w:rsidRPr="00B75BC4">
              <w:rPr>
                <w:rFonts w:cs="Times New Roman"/>
                <w:sz w:val="24"/>
                <w:szCs w:val="24"/>
                <w:lang w:val="vi-VN"/>
              </w:rPr>
              <w:lastRenderedPageBreak/>
              <w:t>Y học</w:t>
            </w:r>
          </w:p>
        </w:tc>
        <w:tc>
          <w:tcPr>
            <w:tcW w:w="8505" w:type="dxa"/>
          </w:tcPr>
          <w:p w:rsidR="00B75BC4" w:rsidRPr="00B75BC4" w:rsidRDefault="00B75BC4" w:rsidP="00BF6F28">
            <w:pPr>
              <w:spacing w:line="276" w:lineRule="auto"/>
              <w:rPr>
                <w:rFonts w:cs="Times New Roman"/>
                <w:sz w:val="24"/>
                <w:szCs w:val="24"/>
                <w:lang w:val="vi-VN"/>
              </w:rPr>
            </w:pPr>
            <w:r w:rsidRPr="00B75BC4">
              <w:rPr>
                <w:rFonts w:eastAsia="Calibri" w:cs="Times New Roman"/>
                <w:i/>
                <w:iCs/>
                <w:sz w:val="24"/>
                <w:szCs w:val="24"/>
              </w:rPr>
              <w:t>Nam dược thần hiệu</w:t>
            </w:r>
            <w:r w:rsidRPr="00B75BC4">
              <w:rPr>
                <w:rFonts w:eastAsia="Calibri" w:cs="Times New Roman"/>
                <w:i/>
                <w:sz w:val="24"/>
                <w:szCs w:val="24"/>
              </w:rPr>
              <w:t xml:space="preserve">, </w:t>
            </w:r>
            <w:r w:rsidRPr="00B75BC4">
              <w:rPr>
                <w:rFonts w:eastAsia="Calibri" w:cs="Times New Roman"/>
                <w:i/>
                <w:iCs/>
                <w:sz w:val="24"/>
                <w:szCs w:val="24"/>
              </w:rPr>
              <w:t>Hồng nghĩa giác</w:t>
            </w:r>
            <w:r w:rsidRPr="00B75BC4">
              <w:rPr>
                <w:rFonts w:eastAsia="Calibri" w:cs="Times New Roman"/>
                <w:i/>
                <w:iCs/>
                <w:sz w:val="24"/>
                <w:szCs w:val="24"/>
                <w:lang w:val="vi-VN"/>
              </w:rPr>
              <w:t xml:space="preserve"> </w:t>
            </w:r>
            <w:r w:rsidRPr="00B75BC4">
              <w:rPr>
                <w:rFonts w:eastAsia="Calibri" w:cs="Times New Roman"/>
                <w:i/>
                <w:iCs/>
                <w:sz w:val="24"/>
                <w:szCs w:val="24"/>
              </w:rPr>
              <w:t xml:space="preserve"> tư y thư</w:t>
            </w:r>
            <w:r w:rsidRPr="00B75BC4">
              <w:rPr>
                <w:rFonts w:eastAsia="Calibri" w:cs="Times New Roman"/>
                <w:i/>
                <w:sz w:val="24"/>
                <w:szCs w:val="24"/>
              </w:rPr>
              <w:t xml:space="preserve"> (Tuệ Tĩnh),</w:t>
            </w:r>
            <w:r w:rsidRPr="00B75BC4">
              <w:rPr>
                <w:rFonts w:eastAsia="Calibri" w:cs="Times New Roman"/>
                <w:sz w:val="24"/>
                <w:szCs w:val="24"/>
              </w:rPr>
              <w:t xml:space="preserve"> </w:t>
            </w:r>
            <w:r w:rsidRPr="00B75BC4">
              <w:rPr>
                <w:rFonts w:eastAsia="Calibri" w:cs="Times New Roman"/>
                <w:i/>
                <w:iCs/>
                <w:sz w:val="24"/>
                <w:szCs w:val="24"/>
              </w:rPr>
              <w:t>Y học yếu giải tập chú di biên</w:t>
            </w:r>
            <w:r w:rsidRPr="00B75BC4">
              <w:rPr>
                <w:rFonts w:eastAsia="Calibri" w:cs="Times New Roman"/>
                <w:sz w:val="24"/>
                <w:szCs w:val="24"/>
              </w:rPr>
              <w:t xml:space="preserve"> (Chu Văn An), </w:t>
            </w:r>
            <w:r w:rsidRPr="00B75BC4">
              <w:rPr>
                <w:rFonts w:eastAsia="Calibri" w:cs="Times New Roman"/>
                <w:i/>
                <w:iCs/>
                <w:sz w:val="24"/>
                <w:szCs w:val="24"/>
              </w:rPr>
              <w:t>Châm cứu tiệp hiệu diễn ca</w:t>
            </w:r>
            <w:r w:rsidRPr="00B75BC4">
              <w:rPr>
                <w:rFonts w:eastAsia="Calibri" w:cs="Times New Roman"/>
                <w:sz w:val="24"/>
                <w:szCs w:val="24"/>
              </w:rPr>
              <w:t xml:space="preserve"> (Nguyễn Đại Năng), </w:t>
            </w:r>
            <w:r w:rsidRPr="00B75BC4">
              <w:rPr>
                <w:rFonts w:eastAsia="Calibri" w:cs="Times New Roman"/>
                <w:iCs/>
                <w:sz w:val="24"/>
                <w:szCs w:val="24"/>
              </w:rPr>
              <w:t>Hải Thượng y tông tâm lĩnh</w:t>
            </w:r>
            <w:r w:rsidRPr="00B75BC4">
              <w:rPr>
                <w:rFonts w:eastAsia="Calibri" w:cs="Times New Roman"/>
                <w:sz w:val="24"/>
                <w:szCs w:val="24"/>
              </w:rPr>
              <w:t xml:space="preserve"> (Lê Hữu Trác)</w:t>
            </w:r>
          </w:p>
        </w:tc>
      </w:tr>
    </w:tbl>
    <w:p w:rsidR="00B75BC4" w:rsidRPr="00B75BC4" w:rsidRDefault="00B75BC4" w:rsidP="00B75BC4">
      <w:pPr>
        <w:rPr>
          <w:rFonts w:eastAsia="Calibri" w:cs="Times New Roman"/>
          <w:i/>
          <w:iCs/>
          <w:sz w:val="24"/>
          <w:szCs w:val="24"/>
        </w:rPr>
      </w:pPr>
    </w:p>
    <w:p w:rsidR="00B75BC4" w:rsidRPr="00B75BC4" w:rsidRDefault="00B75BC4" w:rsidP="00B75BC4">
      <w:pPr>
        <w:rPr>
          <w:rFonts w:cs="Times New Roman"/>
          <w:sz w:val="24"/>
          <w:szCs w:val="24"/>
          <w:lang w:val="vi-VN"/>
        </w:rPr>
      </w:pPr>
      <w:r w:rsidRPr="00B75BC4">
        <w:rPr>
          <w:rFonts w:eastAsia="Calibri" w:cs="Times New Roman"/>
          <w:iCs/>
          <w:sz w:val="24"/>
          <w:szCs w:val="24"/>
        </w:rPr>
        <w:t>a) Đại Việt sử ký</w:t>
      </w:r>
      <w:r w:rsidRPr="00B75BC4">
        <w:rPr>
          <w:rFonts w:eastAsia="Calibri" w:cs="Times New Roman"/>
          <w:sz w:val="24"/>
          <w:szCs w:val="24"/>
        </w:rPr>
        <w:t xml:space="preserve"> l</w:t>
      </w:r>
      <w:r w:rsidRPr="00B75BC4">
        <w:rPr>
          <w:rFonts w:eastAsia="Calibri" w:cs="Times New Roman"/>
          <w:sz w:val="24"/>
          <w:szCs w:val="24"/>
          <w:lang w:val="vi-VN"/>
        </w:rPr>
        <w:t xml:space="preserve">à bộ sử của </w:t>
      </w:r>
      <w:r w:rsidRPr="00B75BC4">
        <w:rPr>
          <w:rFonts w:eastAsia="Calibri" w:cs="Times New Roman"/>
          <w:sz w:val="24"/>
          <w:szCs w:val="24"/>
        </w:rPr>
        <w:t>Lê Văn Hưu, thời Trần</w:t>
      </w:r>
      <w:r w:rsidRPr="00B75BC4">
        <w:rPr>
          <w:rFonts w:eastAsia="Calibri" w:cs="Times New Roman"/>
          <w:sz w:val="24"/>
          <w:szCs w:val="24"/>
          <w:lang w:val="vi-VN"/>
        </w:rPr>
        <w:t xml:space="preserve"> thế kỉ XVI.</w:t>
      </w:r>
    </w:p>
    <w:p w:rsidR="00B75BC4" w:rsidRPr="00B75BC4" w:rsidRDefault="00B75BC4" w:rsidP="00B75BC4">
      <w:pPr>
        <w:pStyle w:val="ListParagraph"/>
        <w:ind w:left="0"/>
        <w:rPr>
          <w:rFonts w:cs="Times New Roman"/>
          <w:sz w:val="24"/>
          <w:szCs w:val="24"/>
          <w:lang w:val="vi-VN"/>
        </w:rPr>
      </w:pPr>
      <w:r w:rsidRPr="00B75BC4">
        <w:rPr>
          <w:rFonts w:eastAsia="Calibri" w:cs="Times New Roman"/>
          <w:iCs/>
          <w:sz w:val="24"/>
          <w:szCs w:val="24"/>
        </w:rPr>
        <w:t>b) Hồng Đức bản đồ</w:t>
      </w:r>
      <w:r w:rsidRPr="00B75BC4">
        <w:rPr>
          <w:rFonts w:eastAsia="Calibri" w:cs="Times New Roman"/>
          <w:iCs/>
          <w:sz w:val="24"/>
          <w:szCs w:val="24"/>
          <w:lang w:val="vi-VN"/>
        </w:rPr>
        <w:t xml:space="preserve"> là bộ bản đồ địa lý đầu tiên do nhà nước phong kiến của Việt Nam thực hiện.</w:t>
      </w:r>
    </w:p>
    <w:p w:rsidR="00B75BC4" w:rsidRPr="00B75BC4" w:rsidRDefault="00B75BC4" w:rsidP="00B75BC4">
      <w:pPr>
        <w:pStyle w:val="ListParagraph"/>
        <w:ind w:left="0"/>
        <w:rPr>
          <w:rFonts w:cs="Times New Roman"/>
          <w:sz w:val="24"/>
          <w:szCs w:val="24"/>
          <w:lang w:val="vi-VN"/>
        </w:rPr>
      </w:pPr>
      <w:r w:rsidRPr="00B75BC4">
        <w:rPr>
          <w:rFonts w:eastAsia="Calibri" w:cs="Times New Roman"/>
          <w:iCs/>
          <w:sz w:val="24"/>
          <w:szCs w:val="24"/>
        </w:rPr>
        <w:t>c) Đại Việt sử ký toàn thư</w:t>
      </w:r>
      <w:r w:rsidRPr="00B75BC4">
        <w:rPr>
          <w:rFonts w:eastAsia="Calibri" w:cs="Times New Roman"/>
          <w:iCs/>
          <w:sz w:val="24"/>
          <w:szCs w:val="24"/>
          <w:lang w:val="vi-VN"/>
        </w:rPr>
        <w:t xml:space="preserve"> là bộ chính sử Việt Nam xưa nhất còn tồn tại nguyên vện đến ngày nay.</w:t>
      </w:r>
    </w:p>
    <w:p w:rsidR="00B75BC4" w:rsidRPr="00B75BC4" w:rsidRDefault="00B75BC4" w:rsidP="00B75BC4">
      <w:pPr>
        <w:pStyle w:val="ListParagraph"/>
        <w:ind w:left="0"/>
        <w:rPr>
          <w:rFonts w:cs="Times New Roman"/>
          <w:sz w:val="24"/>
          <w:szCs w:val="24"/>
          <w:lang w:val="vi-VN"/>
        </w:rPr>
      </w:pPr>
      <w:r w:rsidRPr="00B75BC4">
        <w:rPr>
          <w:rFonts w:eastAsia="Calibri" w:cs="Times New Roman"/>
          <w:iCs/>
          <w:sz w:val="24"/>
          <w:szCs w:val="24"/>
        </w:rPr>
        <w:t xml:space="preserve">d) </w:t>
      </w:r>
      <w:r w:rsidRPr="00B75BC4">
        <w:rPr>
          <w:rFonts w:eastAsia="Calibri" w:cs="Times New Roman"/>
          <w:iCs/>
          <w:sz w:val="24"/>
          <w:szCs w:val="24"/>
          <w:lang w:val="vi-VN"/>
        </w:rPr>
        <w:t>Hải Thượng Lãn Ông Lê Hữu Trác được coi là ông tổ của ngành  y học cổ truyền Việt Nam.</w:t>
      </w:r>
    </w:p>
    <w:p w:rsidR="00B75BC4" w:rsidRPr="00B75BC4" w:rsidRDefault="00B75BC4" w:rsidP="00B75BC4">
      <w:pPr>
        <w:rPr>
          <w:rFonts w:eastAsia="SimSun" w:cs="Times New Roman"/>
          <w:sz w:val="24"/>
          <w:szCs w:val="24"/>
        </w:rPr>
      </w:pPr>
      <w:r w:rsidRPr="00B75BC4">
        <w:rPr>
          <w:rFonts w:eastAsia="SimSun" w:cs="Times New Roman"/>
          <w:b/>
          <w:sz w:val="24"/>
          <w:szCs w:val="24"/>
        </w:rPr>
        <w:t>Câu 4</w:t>
      </w:r>
      <w:r w:rsidRPr="00B75BC4">
        <w:rPr>
          <w:rFonts w:eastAsia="SimSun" w:cs="Times New Roman"/>
          <w:sz w:val="24"/>
          <w:szCs w:val="24"/>
        </w:rPr>
        <w:t>: Đọc đoạn tư liệu:</w:t>
      </w:r>
    </w:p>
    <w:p w:rsidR="00B75BC4" w:rsidRPr="00B75BC4" w:rsidRDefault="00B75BC4" w:rsidP="00B75BC4">
      <w:pPr>
        <w:rPr>
          <w:rFonts w:eastAsia="SimSun" w:cs="Times New Roman"/>
          <w:i/>
          <w:sz w:val="24"/>
          <w:szCs w:val="24"/>
        </w:rPr>
      </w:pPr>
      <w:r w:rsidRPr="00B75BC4">
        <w:rPr>
          <w:rFonts w:eastAsia="SimSun" w:cs="Times New Roman"/>
          <w:i/>
          <w:sz w:val="24"/>
          <w:szCs w:val="24"/>
        </w:rPr>
        <w:t xml:space="preserve">“Nền văn minh của người Việt cổ với biểu tượng trống Đồng Đông Sơn thực chất là một nền văn minh nông nghiệp trồng lúa nước dựa trên nền tảng cộng đồng xóm làng và một cơ cấu chính trị nhà nước phôi thai, không những đã vươn tới một trình độ phát triển khá cao, mà còn xác lập lối sống Việt Nam, truyền thống Việt Nam, đặt cơ sở vững chắc cho toàn bộ sự tồn tại và phát triển của quốc- gia dân tộc”.    </w:t>
      </w:r>
    </w:p>
    <w:p w:rsidR="00B75BC4" w:rsidRPr="00B75BC4" w:rsidRDefault="00B75BC4" w:rsidP="00B75BC4">
      <w:pPr>
        <w:rPr>
          <w:rFonts w:eastAsia="SimSun" w:cs="Times New Roman"/>
          <w:sz w:val="24"/>
          <w:szCs w:val="24"/>
        </w:rPr>
      </w:pPr>
      <w:r w:rsidRPr="00B75BC4">
        <w:rPr>
          <w:rFonts w:eastAsia="SimSun" w:cs="Times New Roman"/>
          <w:sz w:val="24"/>
          <w:szCs w:val="24"/>
        </w:rPr>
        <w:t xml:space="preserve">          (Theo Phan Huy Lê (Chủ biên), Lịch sử Việt Nam, Tập 1, NXB GDVN, 2012, tr173)</w:t>
      </w:r>
    </w:p>
    <w:p w:rsidR="00B75BC4" w:rsidRPr="00B75BC4" w:rsidRDefault="00B75BC4" w:rsidP="00B75BC4">
      <w:pPr>
        <w:rPr>
          <w:rFonts w:eastAsia="SimSun" w:cs="Times New Roman"/>
          <w:sz w:val="24"/>
          <w:szCs w:val="24"/>
        </w:rPr>
      </w:pPr>
    </w:p>
    <w:p w:rsidR="00B75BC4" w:rsidRPr="00B75BC4" w:rsidRDefault="00B75BC4" w:rsidP="00B75BC4">
      <w:pPr>
        <w:rPr>
          <w:rFonts w:eastAsia="SimSun" w:cs="Times New Roman"/>
          <w:sz w:val="24"/>
          <w:szCs w:val="24"/>
        </w:rPr>
      </w:pPr>
      <w:r w:rsidRPr="00B75BC4">
        <w:rPr>
          <w:rFonts w:eastAsia="SimSun" w:cs="Times New Roman"/>
          <w:sz w:val="24"/>
          <w:szCs w:val="24"/>
        </w:rPr>
        <w:t>a) Nền kinh tế chủ đạo của cư dân Việt cổ là nghề nông trồng lúa nước.</w:t>
      </w:r>
    </w:p>
    <w:p w:rsidR="00B75BC4" w:rsidRPr="00B75BC4" w:rsidRDefault="00B75BC4" w:rsidP="00B75BC4">
      <w:pPr>
        <w:rPr>
          <w:rFonts w:eastAsia="SimSun" w:cs="Times New Roman"/>
          <w:sz w:val="24"/>
          <w:szCs w:val="24"/>
        </w:rPr>
      </w:pPr>
      <w:r w:rsidRPr="00B75BC4">
        <w:rPr>
          <w:rFonts w:eastAsia="SimSun" w:cs="Times New Roman"/>
          <w:sz w:val="24"/>
          <w:szCs w:val="24"/>
        </w:rPr>
        <w:t>b) Cơ sở xã hội dẫn đến sự ra đời nhà nước Văn Lang -Âu Lạc là dựa trên nền tảng văn hóa xóm làng.</w:t>
      </w:r>
    </w:p>
    <w:p w:rsidR="00B75BC4" w:rsidRPr="00B75BC4" w:rsidRDefault="00B75BC4" w:rsidP="00B75BC4">
      <w:pPr>
        <w:rPr>
          <w:rFonts w:cs="Times New Roman"/>
          <w:sz w:val="24"/>
          <w:szCs w:val="24"/>
        </w:rPr>
      </w:pPr>
      <w:r w:rsidRPr="00B75BC4">
        <w:rPr>
          <w:rFonts w:eastAsia="SimSun" w:cs="Times New Roman"/>
          <w:sz w:val="24"/>
          <w:szCs w:val="24"/>
        </w:rPr>
        <w:t xml:space="preserve">c) </w:t>
      </w:r>
      <w:r w:rsidRPr="00B75BC4">
        <w:rPr>
          <w:rFonts w:eastAsia="Arial" w:cs="Times New Roman"/>
          <w:sz w:val="24"/>
          <w:szCs w:val="24"/>
          <w:shd w:val="clear" w:color="auto" w:fill="FFFFFF"/>
          <w:lang w:eastAsia="zh-CN"/>
        </w:rPr>
        <w:t>Ba nền văn minh cổ trên đất nước Việt Nam có quan hệ mật thiết, lâu dài với nhau tạo nên đặc trưng truyền thống văn hoá Việt Nam: thống nhất trong đa dạng.</w:t>
      </w:r>
    </w:p>
    <w:p w:rsidR="00B75BC4" w:rsidRPr="00B75BC4" w:rsidRDefault="00B75BC4" w:rsidP="00B75BC4">
      <w:pPr>
        <w:rPr>
          <w:rFonts w:eastAsia="SimSun" w:cs="Times New Roman"/>
          <w:sz w:val="24"/>
          <w:szCs w:val="24"/>
        </w:rPr>
      </w:pPr>
      <w:r w:rsidRPr="00B75BC4">
        <w:rPr>
          <w:rFonts w:eastAsia="SimSun" w:cs="Times New Roman"/>
          <w:sz w:val="24"/>
          <w:szCs w:val="24"/>
        </w:rPr>
        <w:t xml:space="preserve">d) </w:t>
      </w:r>
      <w:r w:rsidRPr="00B75BC4">
        <w:rPr>
          <w:rFonts w:eastAsia="Arial" w:cs="Times New Roman"/>
          <w:sz w:val="24"/>
          <w:szCs w:val="24"/>
          <w:shd w:val="clear" w:color="auto" w:fill="FFFFFF"/>
          <w:lang w:eastAsia="zh-CN"/>
        </w:rPr>
        <w:t>Trống đồng Đông Sơn là bảo vật chung của các cộng đồng cư dân cổ sinh sống trên đất nước Việt Nam</w:t>
      </w:r>
    </w:p>
    <w:p w:rsidR="00B75BC4" w:rsidRPr="00B75BC4" w:rsidRDefault="00B75BC4" w:rsidP="00B75BC4">
      <w:pPr>
        <w:rPr>
          <w:rFonts w:cs="Times New Roman"/>
          <w:b/>
          <w:sz w:val="24"/>
          <w:szCs w:val="24"/>
        </w:rPr>
      </w:pPr>
    </w:p>
    <w:p w:rsidR="007146FC" w:rsidRDefault="007146FC" w:rsidP="00912417">
      <w:pPr>
        <w:rPr>
          <w:rFonts w:eastAsia="SimSun" w:cs="Times New Roman"/>
          <w:b/>
          <w:sz w:val="24"/>
          <w:szCs w:val="24"/>
        </w:rPr>
      </w:pPr>
    </w:p>
    <w:p w:rsidR="007205C1" w:rsidRPr="00673B58" w:rsidRDefault="007205C1" w:rsidP="007205C1">
      <w:pPr>
        <w:shd w:val="clear" w:color="auto" w:fill="FFFFFF"/>
        <w:jc w:val="center"/>
        <w:rPr>
          <w:b/>
          <w:color w:val="000000"/>
          <w:sz w:val="26"/>
          <w:szCs w:val="26"/>
        </w:rPr>
      </w:pPr>
      <w:r w:rsidRPr="00673B58">
        <w:rPr>
          <w:b/>
          <w:color w:val="000000"/>
          <w:sz w:val="26"/>
          <w:szCs w:val="26"/>
        </w:rPr>
        <w:t>------------Hết----------</w:t>
      </w:r>
    </w:p>
    <w:p w:rsidR="007205C1" w:rsidRPr="00673B58" w:rsidRDefault="007205C1" w:rsidP="007205C1">
      <w:pPr>
        <w:shd w:val="clear" w:color="auto" w:fill="FFFFFF"/>
        <w:rPr>
          <w:i/>
          <w:color w:val="000000"/>
          <w:sz w:val="26"/>
          <w:szCs w:val="26"/>
        </w:rPr>
      </w:pPr>
      <w:r w:rsidRPr="00673B58">
        <w:rPr>
          <w:i/>
          <w:color w:val="000000"/>
          <w:sz w:val="26"/>
          <w:szCs w:val="26"/>
        </w:rPr>
        <w:t>- Thí si</w:t>
      </w:r>
      <w:r>
        <w:rPr>
          <w:i/>
          <w:color w:val="000000"/>
          <w:sz w:val="26"/>
          <w:szCs w:val="26"/>
        </w:rPr>
        <w:t>nh không được sử dụng tài liệu;</w:t>
      </w:r>
    </w:p>
    <w:p w:rsidR="007205C1" w:rsidRPr="00673B58" w:rsidRDefault="007205C1" w:rsidP="007205C1">
      <w:pPr>
        <w:shd w:val="clear" w:color="auto" w:fill="FFFFFF"/>
        <w:rPr>
          <w:i/>
          <w:color w:val="000000"/>
          <w:sz w:val="26"/>
          <w:szCs w:val="26"/>
        </w:rPr>
      </w:pPr>
      <w:r w:rsidRPr="00673B58">
        <w:rPr>
          <w:i/>
          <w:color w:val="000000"/>
          <w:sz w:val="26"/>
          <w:szCs w:val="26"/>
        </w:rPr>
        <w:t>- Gi</w:t>
      </w:r>
      <w:r>
        <w:rPr>
          <w:i/>
          <w:color w:val="000000"/>
          <w:sz w:val="26"/>
          <w:szCs w:val="26"/>
        </w:rPr>
        <w:t>ám thị không giải thích gì thêm.</w:t>
      </w:r>
    </w:p>
    <w:p w:rsidR="00BB2992" w:rsidRPr="00C31296" w:rsidRDefault="00BB2992" w:rsidP="00C31296">
      <w:pPr>
        <w:rPr>
          <w:rFonts w:cs="Times New Roman"/>
          <w:sz w:val="24"/>
          <w:szCs w:val="24"/>
        </w:rPr>
      </w:pPr>
    </w:p>
    <w:sectPr w:rsidR="00BB2992" w:rsidRPr="00C31296" w:rsidSect="00FF2550">
      <w:footerReference w:type="default" r:id="rId43"/>
      <w:pgSz w:w="11909" w:h="16834" w:code="9"/>
      <w:pgMar w:top="720" w:right="1008" w:bottom="720" w:left="1008" w:header="288" w:footer="28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398" w:rsidRDefault="00284398" w:rsidP="007205C1">
      <w:pPr>
        <w:spacing w:line="240" w:lineRule="auto"/>
      </w:pPr>
      <w:r>
        <w:separator/>
      </w:r>
    </w:p>
  </w:endnote>
  <w:endnote w:type="continuationSeparator" w:id="1">
    <w:p w:rsidR="00284398" w:rsidRDefault="00284398" w:rsidP="007205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35610"/>
      <w:docPartObj>
        <w:docPartGallery w:val="Page Numbers (Bottom of Page)"/>
        <w:docPartUnique/>
      </w:docPartObj>
    </w:sdtPr>
    <w:sdtContent>
      <w:p w:rsidR="007205C1" w:rsidRDefault="00876280">
        <w:pPr>
          <w:pStyle w:val="Footer"/>
          <w:jc w:val="right"/>
        </w:pPr>
        <w:fldSimple w:instr=" PAGE   \* MERGEFORMAT ">
          <w:r w:rsidR="00B75BC4">
            <w:rPr>
              <w:noProof/>
            </w:rPr>
            <w:t>3</w:t>
          </w:r>
        </w:fldSimple>
      </w:p>
    </w:sdtContent>
  </w:sdt>
  <w:p w:rsidR="007205C1" w:rsidRDefault="007205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398" w:rsidRDefault="00284398" w:rsidP="007205C1">
      <w:pPr>
        <w:spacing w:line="240" w:lineRule="auto"/>
      </w:pPr>
      <w:r>
        <w:separator/>
      </w:r>
    </w:p>
  </w:footnote>
  <w:footnote w:type="continuationSeparator" w:id="1">
    <w:p w:rsidR="00284398" w:rsidRDefault="00284398" w:rsidP="007205C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92F445"/>
    <w:multiLevelType w:val="singleLevel"/>
    <w:tmpl w:val="DA92F445"/>
    <w:lvl w:ilvl="0">
      <w:start w:val="1"/>
      <w:numFmt w:val="lowerLetter"/>
      <w:lvlText w:val="%1."/>
      <w:lvlJc w:val="left"/>
      <w:pPr>
        <w:tabs>
          <w:tab w:val="left" w:pos="312"/>
        </w:tabs>
      </w:pPr>
    </w:lvl>
  </w:abstractNum>
  <w:abstractNum w:abstractNumId="1">
    <w:nsid w:val="218C3654"/>
    <w:multiLevelType w:val="hybridMultilevel"/>
    <w:tmpl w:val="94DAEB64"/>
    <w:lvl w:ilvl="0" w:tplc="F7C4B46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4A21631"/>
    <w:multiLevelType w:val="hybridMultilevel"/>
    <w:tmpl w:val="532E9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017AE"/>
    <w:multiLevelType w:val="hybridMultilevel"/>
    <w:tmpl w:val="C65646B2"/>
    <w:lvl w:ilvl="0" w:tplc="012A12F0">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61594"/>
    <w:rsid w:val="000C1098"/>
    <w:rsid w:val="0017331F"/>
    <w:rsid w:val="00261594"/>
    <w:rsid w:val="00284398"/>
    <w:rsid w:val="002874F9"/>
    <w:rsid w:val="002D1DE5"/>
    <w:rsid w:val="00336C28"/>
    <w:rsid w:val="003404F5"/>
    <w:rsid w:val="00381639"/>
    <w:rsid w:val="003C7D04"/>
    <w:rsid w:val="0048781E"/>
    <w:rsid w:val="005244D9"/>
    <w:rsid w:val="00565057"/>
    <w:rsid w:val="00565424"/>
    <w:rsid w:val="005C7744"/>
    <w:rsid w:val="007146FC"/>
    <w:rsid w:val="007205C1"/>
    <w:rsid w:val="0076789C"/>
    <w:rsid w:val="007B0A93"/>
    <w:rsid w:val="007D4ACB"/>
    <w:rsid w:val="00876280"/>
    <w:rsid w:val="00912417"/>
    <w:rsid w:val="00946741"/>
    <w:rsid w:val="009D584F"/>
    <w:rsid w:val="00A47A9C"/>
    <w:rsid w:val="00B21CAB"/>
    <w:rsid w:val="00B75BC4"/>
    <w:rsid w:val="00BB2992"/>
    <w:rsid w:val="00C05EE6"/>
    <w:rsid w:val="00C12AC9"/>
    <w:rsid w:val="00C265FF"/>
    <w:rsid w:val="00C31296"/>
    <w:rsid w:val="00C6433B"/>
    <w:rsid w:val="00C9766E"/>
    <w:rsid w:val="00CC5428"/>
    <w:rsid w:val="00D07AA5"/>
    <w:rsid w:val="00D555E8"/>
    <w:rsid w:val="00D82C01"/>
    <w:rsid w:val="00DD750A"/>
    <w:rsid w:val="00E9335B"/>
    <w:rsid w:val="00F413E8"/>
    <w:rsid w:val="00FF2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26159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261594"/>
    <w:rPr>
      <w:b/>
      <w:bCs/>
    </w:rPr>
  </w:style>
  <w:style w:type="character" w:styleId="Hyperlink">
    <w:name w:val="Hyperlink"/>
    <w:basedOn w:val="DefaultParagraphFont"/>
    <w:uiPriority w:val="99"/>
    <w:semiHidden/>
    <w:unhideWhenUsed/>
    <w:rsid w:val="00261594"/>
    <w:rPr>
      <w:color w:val="0000FF"/>
      <w:u w:val="single"/>
    </w:rPr>
  </w:style>
  <w:style w:type="character" w:customStyle="1" w:styleId="NormalWebChar">
    <w:name w:val="Normal (Web) Char"/>
    <w:link w:val="NormalWeb"/>
    <w:uiPriority w:val="99"/>
    <w:qFormat/>
    <w:rsid w:val="00C31296"/>
    <w:rPr>
      <w:rFonts w:eastAsia="Times New Roman" w:cs="Times New Roman"/>
      <w:sz w:val="24"/>
      <w:szCs w:val="24"/>
    </w:rPr>
  </w:style>
  <w:style w:type="character" w:styleId="Emphasis">
    <w:name w:val="Emphasis"/>
    <w:basedOn w:val="DefaultParagraphFont"/>
    <w:uiPriority w:val="20"/>
    <w:qFormat/>
    <w:rsid w:val="00C31296"/>
    <w:rPr>
      <w:i/>
      <w:iCs/>
    </w:rPr>
  </w:style>
  <w:style w:type="paragraph" w:styleId="ListParagraph">
    <w:name w:val="List Paragraph"/>
    <w:basedOn w:val="Normal"/>
    <w:uiPriority w:val="34"/>
    <w:qFormat/>
    <w:rsid w:val="00912417"/>
    <w:pPr>
      <w:ind w:left="720"/>
      <w:contextualSpacing/>
    </w:pPr>
  </w:style>
  <w:style w:type="table" w:styleId="TableGrid">
    <w:name w:val="Table Grid"/>
    <w:basedOn w:val="TableNormal"/>
    <w:qFormat/>
    <w:rsid w:val="009124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205C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205C1"/>
  </w:style>
  <w:style w:type="paragraph" w:styleId="Footer">
    <w:name w:val="footer"/>
    <w:basedOn w:val="Normal"/>
    <w:link w:val="FooterChar"/>
    <w:uiPriority w:val="99"/>
    <w:unhideWhenUsed/>
    <w:rsid w:val="007205C1"/>
    <w:pPr>
      <w:tabs>
        <w:tab w:val="center" w:pos="4680"/>
        <w:tab w:val="right" w:pos="9360"/>
      </w:tabs>
      <w:spacing w:line="240" w:lineRule="auto"/>
    </w:pPr>
  </w:style>
  <w:style w:type="character" w:customStyle="1" w:styleId="FooterChar">
    <w:name w:val="Footer Char"/>
    <w:basedOn w:val="DefaultParagraphFont"/>
    <w:link w:val="Footer"/>
    <w:uiPriority w:val="99"/>
    <w:rsid w:val="007205C1"/>
  </w:style>
</w:styles>
</file>

<file path=word/webSettings.xml><?xml version="1.0" encoding="utf-8"?>
<w:webSettings xmlns:r="http://schemas.openxmlformats.org/officeDocument/2006/relationships" xmlns:w="http://schemas.openxmlformats.org/wordprocessingml/2006/main">
  <w:divs>
    <w:div w:id="350421015">
      <w:bodyDiv w:val="1"/>
      <w:marLeft w:val="0"/>
      <w:marRight w:val="0"/>
      <w:marTop w:val="0"/>
      <w:marBottom w:val="0"/>
      <w:divBdr>
        <w:top w:val="none" w:sz="0" w:space="0" w:color="auto"/>
        <w:left w:val="none" w:sz="0" w:space="0" w:color="auto"/>
        <w:bottom w:val="none" w:sz="0" w:space="0" w:color="auto"/>
        <w:right w:val="none" w:sz="0" w:space="0" w:color="auto"/>
      </w:divBdr>
    </w:div>
    <w:div w:id="437720209">
      <w:bodyDiv w:val="1"/>
      <w:marLeft w:val="0"/>
      <w:marRight w:val="0"/>
      <w:marTop w:val="0"/>
      <w:marBottom w:val="0"/>
      <w:divBdr>
        <w:top w:val="none" w:sz="0" w:space="0" w:color="auto"/>
        <w:left w:val="none" w:sz="0" w:space="0" w:color="auto"/>
        <w:bottom w:val="none" w:sz="0" w:space="0" w:color="auto"/>
        <w:right w:val="none" w:sz="0" w:space="0" w:color="auto"/>
      </w:divBdr>
    </w:div>
    <w:div w:id="607539661">
      <w:bodyDiv w:val="1"/>
      <w:marLeft w:val="0"/>
      <w:marRight w:val="0"/>
      <w:marTop w:val="0"/>
      <w:marBottom w:val="0"/>
      <w:divBdr>
        <w:top w:val="none" w:sz="0" w:space="0" w:color="auto"/>
        <w:left w:val="none" w:sz="0" w:space="0" w:color="auto"/>
        <w:bottom w:val="none" w:sz="0" w:space="0" w:color="auto"/>
        <w:right w:val="none" w:sz="0" w:space="0" w:color="auto"/>
      </w:divBdr>
    </w:div>
    <w:div w:id="1573346903">
      <w:bodyDiv w:val="1"/>
      <w:marLeft w:val="0"/>
      <w:marRight w:val="0"/>
      <w:marTop w:val="0"/>
      <w:marBottom w:val="0"/>
      <w:divBdr>
        <w:top w:val="none" w:sz="0" w:space="0" w:color="auto"/>
        <w:left w:val="none" w:sz="0" w:space="0" w:color="auto"/>
        <w:bottom w:val="none" w:sz="0" w:space="0" w:color="auto"/>
        <w:right w:val="none" w:sz="0" w:space="0" w:color="auto"/>
      </w:divBdr>
    </w:div>
    <w:div w:id="20400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mot-trong-nhung-tac-pham-y-hoc-tieu-bieu-cua-van-minh-dai-viet-duoc-bi-85083.html" TargetMode="External"/><Relationship Id="rId13" Type="http://schemas.openxmlformats.org/officeDocument/2006/relationships/hyperlink" Target="https://vietjack.me/mot-trong-nhung-thanh-tuu-quan-trong-ve-kien-truc-cua-tien-van-minh-da-85093.html" TargetMode="External"/><Relationship Id="rId18" Type="http://schemas.openxmlformats.org/officeDocument/2006/relationships/hyperlink" Target="https://vietjack.me/net-doc-dao-trong-nghe-thuat-kien-truc-dai-viet-the-ki-x-giua-the-ki-x-85088.html" TargetMode="External"/><Relationship Id="rId26" Type="http://schemas.openxmlformats.org/officeDocument/2006/relationships/hyperlink" Target="https://vietjack.me/thanh-tuu-ve-giao-duc-khoa-cu-cua-van-minh-dai-viet-the-ki-x-giua-the-85079.html" TargetMode="External"/><Relationship Id="rId39" Type="http://schemas.openxmlformats.org/officeDocument/2006/relationships/hyperlink" Target="https://vietjack.me/dac-trung-ve-cu-tru-va-di-chuyen-cua-cu-dan-trong-nen-van-minh-van-lan-84894.html" TargetMode="External"/><Relationship Id="rId3" Type="http://schemas.openxmlformats.org/officeDocument/2006/relationships/styles" Target="styles.xml"/><Relationship Id="rId21" Type="http://schemas.openxmlformats.org/officeDocument/2006/relationships/hyperlink" Target="https://vietjack.me/net-doc-dao-trong-nghe-thuat-kien-truc-dai-viet-the-ki-x-giua-the-ki-x-85088.html" TargetMode="External"/><Relationship Id="rId34" Type="http://schemas.openxmlformats.org/officeDocument/2006/relationships/hyperlink" Target="https://vietjack.me/noi-dung-nao-sau-day-khong-the-hien-net-tieu-bieu-ve-doi-song-tinh-tha-84896.html" TargetMode="External"/><Relationship Id="rId42" Type="http://schemas.openxmlformats.org/officeDocument/2006/relationships/hyperlink" Target="https://vietjack.me/dac-trung-ve-cu-tru-va-di-chuyen-cua-cu-dan-trong-nen-van-minh-van-lan-84894.html" TargetMode="External"/><Relationship Id="rId7" Type="http://schemas.openxmlformats.org/officeDocument/2006/relationships/endnotes" Target="endnotes.xml"/><Relationship Id="rId12" Type="http://schemas.openxmlformats.org/officeDocument/2006/relationships/hyperlink" Target="https://vietjack.me/mot-trong-nhung-tac-pham-y-hoc-tieu-bieu-cua-van-minh-dai-viet-duoc-bi-85083.html" TargetMode="External"/><Relationship Id="rId17" Type="http://schemas.openxmlformats.org/officeDocument/2006/relationships/hyperlink" Target="https://vietjack.me/mot-trong-nhung-thanh-tuu-quan-trong-ve-kien-truc-cua-tien-van-minh-da-85093.html" TargetMode="External"/><Relationship Id="rId25" Type="http://schemas.openxmlformats.org/officeDocument/2006/relationships/hyperlink" Target="https://vietjack.me/thanh-tuu-ve-giao-duc-khoa-cu-cua-van-minh-dai-viet-the-ki-x-giua-the-85079.html" TargetMode="External"/><Relationship Id="rId33" Type="http://schemas.openxmlformats.org/officeDocument/2006/relationships/hyperlink" Target="https://vietjack.me/noi-dung-nao-sau-day-khong-the-hien-net-tieu-bieu-ve-doi-song-tinh-tha-84896.html" TargetMode="External"/><Relationship Id="rId38" Type="http://schemas.openxmlformats.org/officeDocument/2006/relationships/hyperlink" Target="https://vietjack.me/dac-trung-ve-cu-tru-va-di-chuyen-cua-cu-dan-trong-nen-van-minh-van-lan-84894.html" TargetMode="External"/><Relationship Id="rId2" Type="http://schemas.openxmlformats.org/officeDocument/2006/relationships/numbering" Target="numbering.xml"/><Relationship Id="rId16" Type="http://schemas.openxmlformats.org/officeDocument/2006/relationships/hyperlink" Target="https://vietjack.me/mot-trong-nhung-thanh-tuu-quan-trong-ve-kien-truc-cua-tien-van-minh-da-85093.html" TargetMode="External"/><Relationship Id="rId20" Type="http://schemas.openxmlformats.org/officeDocument/2006/relationships/hyperlink" Target="https://vietjack.me/net-doc-dao-trong-nghe-thuat-kien-truc-dai-viet-the-ki-x-giua-the-ki-x-85088.html" TargetMode="External"/><Relationship Id="rId29" Type="http://schemas.openxmlformats.org/officeDocument/2006/relationships/hyperlink" Target="https://vietjack.me/nhung-bieu-hien-vao-sau-day-cho-thay-nuoc-au-lac-co-buoc-phat-trien-ho-84898.html" TargetMode="External"/><Relationship Id="rId41" Type="http://schemas.openxmlformats.org/officeDocument/2006/relationships/hyperlink" Target="https://vietjack.me/dac-trung-ve-cu-tru-va-di-chuyen-cua-cu-dan-trong-nen-van-minh-van-lan-8489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jack.me/mot-trong-nhung-tac-pham-y-hoc-tieu-bieu-cua-van-minh-dai-viet-duoc-bi-85083.html" TargetMode="External"/><Relationship Id="rId24" Type="http://schemas.openxmlformats.org/officeDocument/2006/relationships/hyperlink" Target="https://vietjack.me/thanh-tuu-ve-giao-duc-khoa-cu-cua-van-minh-dai-viet-the-ki-x-giua-the-85079.html" TargetMode="External"/><Relationship Id="rId32" Type="http://schemas.openxmlformats.org/officeDocument/2006/relationships/hyperlink" Target="https://vietjack.me/nhung-bieu-hien-vao-sau-day-cho-thay-nuoc-au-lac-co-buoc-phat-trien-ho-84898.html" TargetMode="External"/><Relationship Id="rId37" Type="http://schemas.openxmlformats.org/officeDocument/2006/relationships/hyperlink" Target="https://vietjack.me/noi-dung-nao-sau-day-khong-the-hien-net-tieu-bieu-ve-doi-song-tinh-tha-84896.html" TargetMode="External"/><Relationship Id="rId40" Type="http://schemas.openxmlformats.org/officeDocument/2006/relationships/hyperlink" Target="https://vietjack.me/dac-trung-ve-cu-tru-va-di-chuyen-cua-cu-dan-trong-nen-van-minh-van-lan-84894.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etjack.me/mot-trong-nhung-thanh-tuu-quan-trong-ve-kien-truc-cua-tien-van-minh-da-85093.html" TargetMode="External"/><Relationship Id="rId23" Type="http://schemas.openxmlformats.org/officeDocument/2006/relationships/hyperlink" Target="https://vietjack.me/thanh-tuu-ve-giao-duc-khoa-cu-cua-van-minh-dai-viet-the-ki-x-giua-the-85079.html" TargetMode="External"/><Relationship Id="rId28" Type="http://schemas.openxmlformats.org/officeDocument/2006/relationships/hyperlink" Target="https://vietjack.me/nhung-bieu-hien-vao-sau-day-cho-thay-nuoc-au-lac-co-buoc-phat-trien-ho-84898.html" TargetMode="External"/><Relationship Id="rId36" Type="http://schemas.openxmlformats.org/officeDocument/2006/relationships/hyperlink" Target="https://vietjack.me/noi-dung-nao-sau-day-khong-the-hien-net-tieu-bieu-ve-doi-song-tinh-tha-84896.html" TargetMode="External"/><Relationship Id="rId10" Type="http://schemas.openxmlformats.org/officeDocument/2006/relationships/hyperlink" Target="https://vietjack.me/mot-trong-nhung-tac-pham-y-hoc-tieu-bieu-cua-van-minh-dai-viet-duoc-bi-85083.html" TargetMode="External"/><Relationship Id="rId19" Type="http://schemas.openxmlformats.org/officeDocument/2006/relationships/hyperlink" Target="https://vietjack.me/net-doc-dao-trong-nghe-thuat-kien-truc-dai-viet-the-ki-x-giua-the-ki-x-85088.html" TargetMode="External"/><Relationship Id="rId31" Type="http://schemas.openxmlformats.org/officeDocument/2006/relationships/hyperlink" Target="https://vietjack.me/nhung-bieu-hien-vao-sau-day-cho-thay-nuoc-au-lac-co-buoc-phat-trien-ho-84898.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etjack.me/mot-trong-nhung-tac-pham-y-hoc-tieu-bieu-cua-van-minh-dai-viet-duoc-bi-85083.html" TargetMode="External"/><Relationship Id="rId14" Type="http://schemas.openxmlformats.org/officeDocument/2006/relationships/hyperlink" Target="https://vietjack.me/mot-trong-nhung-thanh-tuu-quan-trong-ve-kien-truc-cua-tien-van-minh-da-85093.html" TargetMode="External"/><Relationship Id="rId22" Type="http://schemas.openxmlformats.org/officeDocument/2006/relationships/hyperlink" Target="https://vietjack.me/net-doc-dao-trong-nghe-thuat-kien-truc-dai-viet-the-ki-x-giua-the-ki-x-85088.html" TargetMode="External"/><Relationship Id="rId27" Type="http://schemas.openxmlformats.org/officeDocument/2006/relationships/hyperlink" Target="https://vietjack.me/thanh-tuu-ve-giao-duc-khoa-cu-cua-van-minh-dai-viet-the-ki-x-giua-the-85079.html" TargetMode="External"/><Relationship Id="rId30" Type="http://schemas.openxmlformats.org/officeDocument/2006/relationships/hyperlink" Target="https://vietjack.me/nhung-bieu-hien-vao-sau-day-cho-thay-nuoc-au-lac-co-buoc-phat-trien-ho-84898.html" TargetMode="External"/><Relationship Id="rId35" Type="http://schemas.openxmlformats.org/officeDocument/2006/relationships/hyperlink" Target="https://vietjack.me/noi-dung-nao-sau-day-khong-the-hien-net-tieu-bieu-ve-doi-song-tinh-tha-84896.html"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1A8BC-C62E-49DD-98D9-29C0B28A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2072</Words>
  <Characters>11817</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2024-04-09T12:55:00Z</cp:lastPrinted>
  <dcterms:created xsi:type="dcterms:W3CDTF">2024-03-29T12:59:00Z</dcterms:created>
  <dcterms:modified xsi:type="dcterms:W3CDTF">2024-04-10T03:09:00Z</dcterms:modified>
</cp:coreProperties>
</file>