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5490"/>
      </w:tblGrid>
      <w:tr w:rsidR="00EB58AC" w:rsidRPr="00317EEE" w:rsidTr="00FE36C2">
        <w:trPr>
          <w:trHeight w:val="1336"/>
        </w:trPr>
        <w:tc>
          <w:tcPr>
            <w:tcW w:w="4013" w:type="dxa"/>
          </w:tcPr>
          <w:p w:rsidR="00EB58AC" w:rsidRPr="00317EEE" w:rsidRDefault="00EB58AC" w:rsidP="00A43B92">
            <w:pPr>
              <w:spacing w:line="14" w:lineRule="atLeast"/>
              <w:jc w:val="center"/>
              <w:rPr>
                <w:rFonts w:cs="Times New Roman"/>
                <w:b/>
                <w:sz w:val="26"/>
                <w:szCs w:val="26"/>
                <w:lang w:val="vi-VN"/>
              </w:rPr>
            </w:pPr>
            <w:r w:rsidRPr="00317EEE">
              <w:rPr>
                <w:rFonts w:cs="Times New Roman"/>
                <w:b/>
                <w:sz w:val="26"/>
                <w:szCs w:val="26"/>
                <w:lang w:val="vi-VN"/>
              </w:rPr>
              <w:t>SỞ GIÁO DỤC &amp; ĐÀO TẠO</w:t>
            </w:r>
          </w:p>
          <w:p w:rsidR="00EB58AC" w:rsidRPr="00317EEE" w:rsidRDefault="00EB58AC" w:rsidP="00A43B92">
            <w:pPr>
              <w:spacing w:line="14" w:lineRule="atLeast"/>
              <w:jc w:val="center"/>
              <w:rPr>
                <w:rFonts w:cs="Times New Roman"/>
                <w:b/>
                <w:sz w:val="26"/>
                <w:szCs w:val="26"/>
                <w:lang w:val="vi-VN"/>
              </w:rPr>
            </w:pPr>
            <w:r w:rsidRPr="00317EEE">
              <w:rPr>
                <w:rFonts w:cs="Times New Roman"/>
                <w:b/>
                <w:sz w:val="26"/>
                <w:szCs w:val="26"/>
                <w:lang w:val="vi-VN"/>
              </w:rPr>
              <w:t>BÌNH PHƯỚC</w:t>
            </w:r>
          </w:p>
          <w:p w:rsidR="00EB58AC" w:rsidRPr="00317EEE" w:rsidRDefault="00EB58AC" w:rsidP="00A43B92">
            <w:pPr>
              <w:spacing w:line="14" w:lineRule="atLeast"/>
              <w:jc w:val="center"/>
              <w:rPr>
                <w:rFonts w:cs="Times New Roman"/>
                <w:b/>
                <w:sz w:val="26"/>
                <w:szCs w:val="26"/>
                <w:lang w:val="vi-VN"/>
              </w:rPr>
            </w:pPr>
            <w:r w:rsidRPr="00317EEE">
              <w:rPr>
                <w:rFonts w:cs="Times New Roman"/>
                <w:b/>
                <w:noProof/>
                <w:sz w:val="26"/>
                <w:szCs w:val="26"/>
              </w:rPr>
              <mc:AlternateContent>
                <mc:Choice Requires="wps">
                  <w:drawing>
                    <wp:anchor distT="0" distB="0" distL="114300" distR="114300" simplePos="0" relativeHeight="251659264" behindDoc="0" locked="0" layoutInCell="1" allowOverlap="1" wp14:anchorId="31950A82" wp14:editId="3DC0D98B">
                      <wp:simplePos x="0" y="0"/>
                      <wp:positionH relativeFrom="column">
                        <wp:posOffset>748030</wp:posOffset>
                      </wp:positionH>
                      <wp:positionV relativeFrom="paragraph">
                        <wp:posOffset>45085</wp:posOffset>
                      </wp:positionV>
                      <wp:extent cx="83401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340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63423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pt,3.55pt" to="124.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" strokecolor="black [3200]" strokeweight=".5pt">
                      <v:stroke joinstyle="miter"/>
                    </v:line>
                  </w:pict>
                </mc:Fallback>
              </mc:AlternateContent>
            </w:r>
          </w:p>
          <w:tbl>
            <w:tblPr>
              <w:tblStyle w:val="TableGrid"/>
              <w:tblW w:w="0" w:type="auto"/>
              <w:jc w:val="center"/>
              <w:tblLook w:val="04A0" w:firstRow="1" w:lastRow="0" w:firstColumn="1" w:lastColumn="0" w:noHBand="0" w:noVBand="1"/>
            </w:tblPr>
            <w:tblGrid>
              <w:gridCol w:w="2433"/>
            </w:tblGrid>
            <w:tr w:rsidR="007A2215" w:rsidRPr="00317EEE" w:rsidTr="007A2215">
              <w:trPr>
                <w:jc w:val="center"/>
              </w:trPr>
              <w:tc>
                <w:tcPr>
                  <w:tcW w:w="2433" w:type="dxa"/>
                </w:tcPr>
                <w:p w:rsidR="007A2215" w:rsidRPr="00317EEE" w:rsidRDefault="007A2215" w:rsidP="00A43B92">
                  <w:pPr>
                    <w:spacing w:line="14" w:lineRule="atLeast"/>
                    <w:jc w:val="center"/>
                    <w:rPr>
                      <w:rFonts w:cs="Times New Roman"/>
                      <w:sz w:val="26"/>
                      <w:szCs w:val="26"/>
                    </w:rPr>
                  </w:pPr>
                  <w:r w:rsidRPr="00317EEE">
                    <w:rPr>
                      <w:rFonts w:cs="Times New Roman"/>
                      <w:sz w:val="26"/>
                      <w:szCs w:val="26"/>
                      <w:lang w:val="vi-VN"/>
                    </w:rPr>
                    <w:t xml:space="preserve">ĐỀ </w:t>
                  </w:r>
                  <w:r w:rsidR="00A10D61" w:rsidRPr="00317EEE">
                    <w:rPr>
                      <w:rFonts w:cs="Times New Roman"/>
                      <w:sz w:val="26"/>
                      <w:szCs w:val="26"/>
                    </w:rPr>
                    <w:t>DỰ BỊ</w:t>
                  </w:r>
                </w:p>
              </w:tc>
            </w:tr>
          </w:tbl>
          <w:p w:rsidR="00EB58AC" w:rsidRPr="00317EEE" w:rsidRDefault="00EB58AC" w:rsidP="00A43B92">
            <w:pPr>
              <w:spacing w:line="14" w:lineRule="atLeast"/>
              <w:jc w:val="center"/>
              <w:rPr>
                <w:rFonts w:cs="Times New Roman"/>
                <w:sz w:val="26"/>
                <w:szCs w:val="26"/>
                <w:lang w:val="vi-VN"/>
              </w:rPr>
            </w:pPr>
          </w:p>
        </w:tc>
        <w:tc>
          <w:tcPr>
            <w:tcW w:w="5490" w:type="dxa"/>
          </w:tcPr>
          <w:p w:rsidR="00EB58AC" w:rsidRPr="00317EEE" w:rsidRDefault="00EB58AC" w:rsidP="00A43B92">
            <w:pPr>
              <w:spacing w:line="14" w:lineRule="atLeast"/>
              <w:jc w:val="center"/>
              <w:rPr>
                <w:rFonts w:cs="Times New Roman"/>
                <w:b/>
                <w:sz w:val="26"/>
                <w:szCs w:val="26"/>
                <w:lang w:val="vi-VN"/>
              </w:rPr>
            </w:pPr>
            <w:r w:rsidRPr="00317EEE">
              <w:rPr>
                <w:rFonts w:cs="Times New Roman"/>
                <w:b/>
                <w:sz w:val="26"/>
                <w:szCs w:val="26"/>
                <w:lang w:val="vi-VN"/>
              </w:rPr>
              <w:t>K</w:t>
            </w:r>
            <w:r w:rsidR="00F05876" w:rsidRPr="00317EEE">
              <w:rPr>
                <w:rFonts w:cs="Times New Roman"/>
                <w:b/>
                <w:sz w:val="26"/>
                <w:szCs w:val="26"/>
              </w:rPr>
              <w:t>Ỳ</w:t>
            </w:r>
            <w:r w:rsidRPr="00317EEE">
              <w:rPr>
                <w:rFonts w:cs="Times New Roman"/>
                <w:b/>
                <w:sz w:val="26"/>
                <w:szCs w:val="26"/>
                <w:lang w:val="vi-VN"/>
              </w:rPr>
              <w:t xml:space="preserve"> THI CHỌN HỌC SINH GIỎI</w:t>
            </w:r>
          </w:p>
          <w:p w:rsidR="00EB58AC" w:rsidRPr="00317EEE" w:rsidRDefault="002F5AE6" w:rsidP="00A43B92">
            <w:pPr>
              <w:spacing w:line="14" w:lineRule="atLeast"/>
              <w:jc w:val="center"/>
              <w:rPr>
                <w:rFonts w:cs="Times New Roman"/>
                <w:b/>
                <w:sz w:val="26"/>
                <w:szCs w:val="26"/>
              </w:rPr>
            </w:pPr>
            <w:r w:rsidRPr="00317EEE">
              <w:rPr>
                <w:rFonts w:cs="Times New Roman"/>
                <w:b/>
                <w:noProof/>
                <w:sz w:val="26"/>
                <w:szCs w:val="26"/>
              </w:rPr>
              <mc:AlternateContent>
                <mc:Choice Requires="wps">
                  <w:drawing>
                    <wp:anchor distT="0" distB="0" distL="114300" distR="114300" simplePos="0" relativeHeight="251661312" behindDoc="0" locked="0" layoutInCell="1" allowOverlap="1" wp14:anchorId="1608A1F7" wp14:editId="643A4DFB">
                      <wp:simplePos x="0" y="0"/>
                      <wp:positionH relativeFrom="column">
                        <wp:posOffset>811530</wp:posOffset>
                      </wp:positionH>
                      <wp:positionV relativeFrom="paragraph">
                        <wp:posOffset>229235</wp:posOffset>
                      </wp:positionV>
                      <wp:extent cx="16859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685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8A19795" id="Straight Connector 1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9pt,18.05pt" to="196.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" strokecolor="windowText" strokeweight=".5pt">
                      <v:stroke joinstyle="miter"/>
                    </v:line>
                  </w:pict>
                </mc:Fallback>
              </mc:AlternateContent>
            </w:r>
            <w:r w:rsidR="00EB58AC" w:rsidRPr="00317EEE">
              <w:rPr>
                <w:rFonts w:cs="Times New Roman"/>
                <w:b/>
                <w:sz w:val="26"/>
                <w:szCs w:val="26"/>
                <w:lang w:val="vi-VN"/>
              </w:rPr>
              <w:t>CẤP TỈNH</w:t>
            </w:r>
            <w:r w:rsidRPr="00317EEE">
              <w:rPr>
                <w:rFonts w:cs="Times New Roman"/>
                <w:b/>
                <w:sz w:val="26"/>
                <w:szCs w:val="26"/>
              </w:rPr>
              <w:t xml:space="preserve"> THCS</w:t>
            </w:r>
            <w:r w:rsidR="00EB58AC" w:rsidRPr="00317EEE">
              <w:rPr>
                <w:rFonts w:cs="Times New Roman"/>
                <w:b/>
                <w:sz w:val="26"/>
                <w:szCs w:val="26"/>
                <w:lang w:val="vi-VN"/>
              </w:rPr>
              <w:t xml:space="preserve"> NĂM HỌC 202</w:t>
            </w:r>
            <w:r w:rsidRPr="00317EEE">
              <w:rPr>
                <w:rFonts w:cs="Times New Roman"/>
                <w:b/>
                <w:sz w:val="26"/>
                <w:szCs w:val="26"/>
              </w:rPr>
              <w:t>3</w:t>
            </w:r>
            <w:r w:rsidR="00EB58AC" w:rsidRPr="00317EEE">
              <w:rPr>
                <w:rFonts w:cs="Times New Roman"/>
                <w:b/>
                <w:sz w:val="26"/>
                <w:szCs w:val="26"/>
                <w:lang w:val="vi-VN"/>
              </w:rPr>
              <w:t xml:space="preserve"> – 202</w:t>
            </w:r>
            <w:r w:rsidRPr="00317EEE">
              <w:rPr>
                <w:rFonts w:cs="Times New Roman"/>
                <w:b/>
                <w:sz w:val="26"/>
                <w:szCs w:val="26"/>
              </w:rPr>
              <w:t>4</w:t>
            </w:r>
          </w:p>
        </w:tc>
      </w:tr>
      <w:tr w:rsidR="00EB58AC" w:rsidRPr="00317EEE" w:rsidTr="00FE36C2">
        <w:trPr>
          <w:trHeight w:val="1056"/>
        </w:trPr>
        <w:tc>
          <w:tcPr>
            <w:tcW w:w="4013" w:type="dxa"/>
          </w:tcPr>
          <w:p w:rsidR="00EB58AC" w:rsidRPr="00317EEE" w:rsidRDefault="00EB58AC" w:rsidP="00A43B92">
            <w:pPr>
              <w:spacing w:line="14" w:lineRule="atLeast"/>
              <w:jc w:val="center"/>
              <w:rPr>
                <w:rFonts w:cs="Times New Roman"/>
                <w:i/>
                <w:sz w:val="26"/>
                <w:szCs w:val="26"/>
                <w:lang w:val="vi-VN"/>
              </w:rPr>
            </w:pPr>
            <w:r w:rsidRPr="00317EEE">
              <w:rPr>
                <w:rFonts w:cs="Times New Roman"/>
                <w:i/>
                <w:sz w:val="26"/>
                <w:szCs w:val="26"/>
                <w:lang w:val="vi-VN"/>
              </w:rPr>
              <w:t xml:space="preserve">(Đề thi có </w:t>
            </w:r>
            <w:r w:rsidR="00FE36C2" w:rsidRPr="00317EEE">
              <w:rPr>
                <w:rFonts w:cs="Times New Roman"/>
                <w:i/>
                <w:sz w:val="26"/>
                <w:szCs w:val="26"/>
              </w:rPr>
              <w:t>0</w:t>
            </w:r>
            <w:r w:rsidRPr="00317EEE">
              <w:rPr>
                <w:rFonts w:cs="Times New Roman"/>
                <w:i/>
                <w:sz w:val="26"/>
                <w:szCs w:val="26"/>
                <w:lang w:val="vi-VN"/>
              </w:rPr>
              <w:t>2 trang)</w:t>
            </w:r>
          </w:p>
        </w:tc>
        <w:tc>
          <w:tcPr>
            <w:tcW w:w="5490" w:type="dxa"/>
          </w:tcPr>
          <w:p w:rsidR="00EB58AC" w:rsidRPr="00317EEE" w:rsidRDefault="00EB58AC" w:rsidP="00E20497">
            <w:pPr>
              <w:spacing w:line="14" w:lineRule="atLeast"/>
              <w:jc w:val="center"/>
              <w:rPr>
                <w:rFonts w:cs="Times New Roman"/>
                <w:b/>
                <w:sz w:val="26"/>
                <w:szCs w:val="26"/>
                <w:lang w:val="vi-VN"/>
              </w:rPr>
            </w:pPr>
            <w:r w:rsidRPr="00317EEE">
              <w:rPr>
                <w:rFonts w:cs="Times New Roman"/>
                <w:b/>
                <w:sz w:val="26"/>
                <w:szCs w:val="26"/>
                <w:lang w:val="vi-VN"/>
              </w:rPr>
              <w:t>Môn: HÓA HỌC</w:t>
            </w:r>
          </w:p>
          <w:p w:rsidR="00EB58AC" w:rsidRPr="00317EEE" w:rsidRDefault="00EB58AC" w:rsidP="00A43B92">
            <w:pPr>
              <w:spacing w:line="14" w:lineRule="atLeast"/>
              <w:rPr>
                <w:rFonts w:cs="Times New Roman"/>
                <w:sz w:val="26"/>
                <w:szCs w:val="26"/>
                <w:lang w:val="vi-VN"/>
              </w:rPr>
            </w:pPr>
            <w:r w:rsidRPr="00317EEE">
              <w:rPr>
                <w:rFonts w:cs="Times New Roman"/>
                <w:sz w:val="26"/>
                <w:szCs w:val="26"/>
                <w:lang w:val="vi-VN"/>
              </w:rPr>
              <w:t>Thời gian : 150 phút (</w:t>
            </w:r>
            <w:r w:rsidRPr="00317EEE">
              <w:rPr>
                <w:rFonts w:cs="Times New Roman"/>
                <w:i/>
                <w:sz w:val="26"/>
                <w:szCs w:val="26"/>
                <w:lang w:val="vi-VN"/>
              </w:rPr>
              <w:t>không kể thời gian phát đề</w:t>
            </w:r>
            <w:r w:rsidRPr="00317EEE">
              <w:rPr>
                <w:rFonts w:cs="Times New Roman"/>
                <w:sz w:val="26"/>
                <w:szCs w:val="26"/>
                <w:lang w:val="vi-VN"/>
              </w:rPr>
              <w:t>)</w:t>
            </w:r>
          </w:p>
          <w:p w:rsidR="00EB58AC" w:rsidRPr="00317EEE" w:rsidRDefault="00EB58AC" w:rsidP="00A43B92">
            <w:pPr>
              <w:spacing w:line="14" w:lineRule="atLeast"/>
              <w:rPr>
                <w:rFonts w:cs="Times New Roman"/>
                <w:b/>
                <w:sz w:val="26"/>
                <w:szCs w:val="26"/>
              </w:rPr>
            </w:pPr>
            <w:r w:rsidRPr="00317EEE">
              <w:rPr>
                <w:rFonts w:cs="Times New Roman"/>
                <w:sz w:val="26"/>
                <w:szCs w:val="26"/>
                <w:lang w:val="vi-VN"/>
              </w:rPr>
              <w:t xml:space="preserve">Ngày thi : </w:t>
            </w:r>
            <w:r w:rsidR="002F5AE6" w:rsidRPr="00317EEE">
              <w:rPr>
                <w:rFonts w:cs="Times New Roman"/>
                <w:sz w:val="26"/>
                <w:szCs w:val="26"/>
              </w:rPr>
              <w:t>09</w:t>
            </w:r>
            <w:r w:rsidRPr="00317EEE">
              <w:rPr>
                <w:rFonts w:cs="Times New Roman"/>
                <w:sz w:val="26"/>
                <w:szCs w:val="26"/>
                <w:lang w:val="vi-VN"/>
              </w:rPr>
              <w:t>/03/202</w:t>
            </w:r>
            <w:r w:rsidR="002F5AE6" w:rsidRPr="00317EEE">
              <w:rPr>
                <w:rFonts w:cs="Times New Roman"/>
                <w:sz w:val="26"/>
                <w:szCs w:val="26"/>
              </w:rPr>
              <w:t>4</w:t>
            </w:r>
          </w:p>
        </w:tc>
      </w:tr>
    </w:tbl>
    <w:p w:rsidR="00110E62" w:rsidRPr="00317EEE" w:rsidRDefault="00110E62" w:rsidP="00A43B92">
      <w:pPr>
        <w:spacing w:line="14" w:lineRule="atLeast"/>
        <w:rPr>
          <w:rFonts w:cs="Times New Roman"/>
          <w:b/>
          <w:sz w:val="26"/>
          <w:szCs w:val="26"/>
          <w:lang w:val="pl-PL"/>
        </w:rPr>
      </w:pPr>
    </w:p>
    <w:p w:rsidR="00EB58AC" w:rsidRPr="00A43B92" w:rsidRDefault="00EB58AC" w:rsidP="00E20497">
      <w:pPr>
        <w:spacing w:after="0" w:line="240" w:lineRule="auto"/>
        <w:jc w:val="both"/>
        <w:rPr>
          <w:rFonts w:cs="Times New Roman"/>
          <w:b/>
          <w:sz w:val="26"/>
          <w:szCs w:val="26"/>
          <w:lang w:val="pl-PL"/>
        </w:rPr>
      </w:pPr>
      <w:r w:rsidRPr="00A43B92">
        <w:rPr>
          <w:rFonts w:cs="Times New Roman"/>
          <w:b/>
          <w:sz w:val="26"/>
          <w:szCs w:val="26"/>
          <w:lang w:val="pl-PL"/>
        </w:rPr>
        <w:t xml:space="preserve">Câu 1. (2,0 điểm) </w:t>
      </w:r>
    </w:p>
    <w:p w:rsidR="00EB58AC" w:rsidRPr="00A43B92" w:rsidRDefault="00A43B92" w:rsidP="00E20497">
      <w:pPr>
        <w:spacing w:after="0" w:line="240" w:lineRule="auto"/>
        <w:jc w:val="both"/>
        <w:rPr>
          <w:rFonts w:cs="Times New Roman"/>
          <w:sz w:val="26"/>
          <w:szCs w:val="26"/>
          <w:lang w:val="pl-PL"/>
        </w:rPr>
      </w:pPr>
      <w:bookmarkStart w:id="0" w:name="_Hlk160479456"/>
      <w:r w:rsidRPr="00A43B92">
        <w:rPr>
          <w:rFonts w:cs="Times New Roman"/>
          <w:b/>
          <w:sz w:val="26"/>
          <w:szCs w:val="26"/>
          <w:lang w:val="pl-PL"/>
        </w:rPr>
        <w:t xml:space="preserve">    1.1. </w:t>
      </w:r>
      <w:r w:rsidR="00EB58AC" w:rsidRPr="00A43B92">
        <w:rPr>
          <w:rFonts w:cs="Times New Roman"/>
          <w:b/>
          <w:sz w:val="26"/>
          <w:szCs w:val="26"/>
          <w:lang w:val="pl-PL"/>
        </w:rPr>
        <w:t>(1</w:t>
      </w:r>
      <w:r w:rsidR="00250106" w:rsidRPr="00A43B92">
        <w:rPr>
          <w:rFonts w:cs="Times New Roman"/>
          <w:b/>
          <w:sz w:val="26"/>
          <w:szCs w:val="26"/>
          <w:lang w:val="pl-PL"/>
        </w:rPr>
        <w:t>,0</w:t>
      </w:r>
      <w:r w:rsidR="00EB58AC" w:rsidRPr="00A43B92">
        <w:rPr>
          <w:rFonts w:cs="Times New Roman"/>
          <w:b/>
          <w:sz w:val="26"/>
          <w:szCs w:val="26"/>
          <w:lang w:val="pl-PL"/>
        </w:rPr>
        <w:t xml:space="preserve"> điểm)</w:t>
      </w:r>
      <w:r w:rsidR="002F5AE6" w:rsidRPr="00A43B92">
        <w:rPr>
          <w:rFonts w:cs="Times New Roman"/>
          <w:b/>
          <w:sz w:val="26"/>
          <w:szCs w:val="26"/>
          <w:lang w:val="pl-PL"/>
        </w:rPr>
        <w:t>.</w:t>
      </w:r>
      <w:r w:rsidR="00EB58AC" w:rsidRPr="00A43B92">
        <w:rPr>
          <w:rFonts w:cs="Times New Roman"/>
          <w:sz w:val="26"/>
          <w:szCs w:val="26"/>
          <w:lang w:val="pl-PL"/>
        </w:rPr>
        <w:t xml:space="preserve"> </w:t>
      </w:r>
      <w:bookmarkEnd w:id="0"/>
      <w:r w:rsidR="003520A1" w:rsidRPr="00A43B92">
        <w:rPr>
          <w:rFonts w:cs="Times New Roman"/>
          <w:sz w:val="26"/>
          <w:szCs w:val="26"/>
          <w:lang w:val="pl-PL"/>
        </w:rPr>
        <w:t>Hãy giải thích vì sao:</w:t>
      </w:r>
    </w:p>
    <w:p w:rsidR="003520A1" w:rsidRPr="00A43B92" w:rsidRDefault="003D0FD1" w:rsidP="00E20497">
      <w:pPr>
        <w:spacing w:after="0" w:line="240" w:lineRule="auto"/>
        <w:ind w:firstLine="284"/>
        <w:jc w:val="both"/>
        <w:rPr>
          <w:rFonts w:cs="Times New Roman"/>
          <w:sz w:val="26"/>
          <w:szCs w:val="26"/>
          <w:lang w:val="pl-PL"/>
        </w:rPr>
      </w:pPr>
      <w:r w:rsidRPr="00A43B92">
        <w:rPr>
          <w:rFonts w:cs="Times New Roman"/>
          <w:b/>
          <w:sz w:val="26"/>
          <w:szCs w:val="26"/>
          <w:lang w:val="pl-PL"/>
        </w:rPr>
        <w:t>a.</w:t>
      </w:r>
      <w:r w:rsidRPr="00A43B92">
        <w:rPr>
          <w:rFonts w:cs="Times New Roman"/>
          <w:sz w:val="26"/>
          <w:szCs w:val="26"/>
          <w:lang w:val="pl-PL"/>
        </w:rPr>
        <w:t xml:space="preserve"> </w:t>
      </w:r>
      <w:r w:rsidR="003520A1" w:rsidRPr="00A43B92">
        <w:rPr>
          <w:rFonts w:cs="Times New Roman"/>
          <w:sz w:val="26"/>
          <w:szCs w:val="26"/>
          <w:lang w:val="pl-PL"/>
        </w:rPr>
        <w:t>Phải hạn chế việc sử dụng các nhiên liệu hoá thạch như than đá (thành phần chủ yếu là cacbon), xăng dầu (thành phần chủ yếu chứa C, H ngoài ra còn một lượng nhỏ các nguyên tố khác trong đó có S).</w:t>
      </w:r>
    </w:p>
    <w:p w:rsidR="003520A1" w:rsidRPr="00A43B92" w:rsidRDefault="003D0FD1" w:rsidP="00E20497">
      <w:pPr>
        <w:spacing w:after="0" w:line="240" w:lineRule="auto"/>
        <w:jc w:val="both"/>
        <w:rPr>
          <w:rFonts w:cs="Times New Roman"/>
          <w:sz w:val="26"/>
          <w:szCs w:val="26"/>
          <w:lang w:val="pl-PL"/>
        </w:rPr>
      </w:pPr>
      <w:r w:rsidRPr="00A43B92">
        <w:rPr>
          <w:rFonts w:cs="Times New Roman"/>
          <w:sz w:val="26"/>
          <w:szCs w:val="26"/>
          <w:lang w:val="pl-PL"/>
        </w:rPr>
        <w:t xml:space="preserve">    </w:t>
      </w:r>
      <w:r w:rsidRPr="00A43B92">
        <w:rPr>
          <w:rFonts w:cs="Times New Roman"/>
          <w:b/>
          <w:sz w:val="26"/>
          <w:szCs w:val="26"/>
          <w:lang w:val="pl-PL"/>
        </w:rPr>
        <w:t>b.</w:t>
      </w:r>
      <w:r w:rsidRPr="00A43B92">
        <w:rPr>
          <w:rFonts w:cs="Times New Roman"/>
          <w:sz w:val="26"/>
          <w:szCs w:val="26"/>
          <w:lang w:val="pl-PL"/>
        </w:rPr>
        <w:t xml:space="preserve"> </w:t>
      </w:r>
      <w:r w:rsidR="003520A1" w:rsidRPr="00A43B92">
        <w:rPr>
          <w:rFonts w:cs="Times New Roman"/>
          <w:sz w:val="26"/>
          <w:szCs w:val="26"/>
          <w:lang w:val="pl-PL"/>
        </w:rPr>
        <w:t>Hiđro là một trong những loại nhiên liệu sạch.</w:t>
      </w:r>
    </w:p>
    <w:p w:rsidR="00A10D61" w:rsidRPr="00A43B92" w:rsidRDefault="00180D34" w:rsidP="00E20497">
      <w:pPr>
        <w:spacing w:after="0" w:line="240" w:lineRule="auto"/>
        <w:ind w:firstLine="284"/>
        <w:jc w:val="both"/>
        <w:rPr>
          <w:rFonts w:eastAsia="Times New Roman" w:cs="Times New Roman"/>
          <w:b/>
          <w:color w:val="FF0000"/>
          <w:sz w:val="26"/>
          <w:szCs w:val="26"/>
        </w:rPr>
      </w:pPr>
      <w:r w:rsidRPr="00A43B92">
        <w:rPr>
          <w:rFonts w:cs="Times New Roman"/>
          <w:b/>
          <w:sz w:val="26"/>
          <w:szCs w:val="26"/>
        </w:rPr>
        <w:t>1</w:t>
      </w:r>
      <w:r w:rsidR="00EB58AC" w:rsidRPr="00A43B92">
        <w:rPr>
          <w:rFonts w:cs="Times New Roman"/>
          <w:b/>
          <w:sz w:val="26"/>
          <w:szCs w:val="26"/>
        </w:rPr>
        <w:t>.</w:t>
      </w:r>
      <w:r w:rsidRPr="00A43B92">
        <w:rPr>
          <w:rFonts w:cs="Times New Roman"/>
          <w:b/>
          <w:sz w:val="26"/>
          <w:szCs w:val="26"/>
        </w:rPr>
        <w:t>2.</w:t>
      </w:r>
      <w:r w:rsidR="00EB58AC" w:rsidRPr="00A43B92">
        <w:rPr>
          <w:rFonts w:cs="Times New Roman"/>
          <w:b/>
          <w:sz w:val="26"/>
          <w:szCs w:val="26"/>
        </w:rPr>
        <w:t xml:space="preserve"> (1</w:t>
      </w:r>
      <w:r w:rsidR="00250106" w:rsidRPr="00A43B92">
        <w:rPr>
          <w:rFonts w:cs="Times New Roman"/>
          <w:b/>
          <w:sz w:val="26"/>
          <w:szCs w:val="26"/>
        </w:rPr>
        <w:t>,0</w:t>
      </w:r>
      <w:r w:rsidR="00EB58AC" w:rsidRPr="00A43B92">
        <w:rPr>
          <w:rFonts w:cs="Times New Roman"/>
          <w:b/>
          <w:sz w:val="26"/>
          <w:szCs w:val="26"/>
        </w:rPr>
        <w:t xml:space="preserve"> điểm)</w:t>
      </w:r>
      <w:r w:rsidR="002F5AE6" w:rsidRPr="00A43B92">
        <w:rPr>
          <w:rFonts w:cs="Times New Roman"/>
          <w:b/>
          <w:sz w:val="26"/>
          <w:szCs w:val="26"/>
        </w:rPr>
        <w:t>.</w:t>
      </w:r>
      <w:r w:rsidR="00EB58AC" w:rsidRPr="00A43B92">
        <w:rPr>
          <w:rFonts w:cs="Times New Roman"/>
          <w:color w:val="000000"/>
          <w:sz w:val="26"/>
          <w:szCs w:val="26"/>
        </w:rPr>
        <w:t xml:space="preserve"> </w:t>
      </w:r>
      <w:r w:rsidR="003520A1" w:rsidRPr="00A43B92">
        <w:rPr>
          <w:rFonts w:cs="Times New Roman"/>
          <w:color w:val="000000"/>
          <w:sz w:val="26"/>
          <w:szCs w:val="26"/>
        </w:rPr>
        <w:t>Không dùng thêm hoá chất, bằng phương pháp hoá học hãy nhận biết hai dung dịch riêng biệt không ghi nhãn AlCl</w:t>
      </w:r>
      <w:r w:rsidR="003520A1" w:rsidRPr="00A43B92">
        <w:rPr>
          <w:rFonts w:cs="Times New Roman"/>
          <w:color w:val="000000"/>
          <w:sz w:val="26"/>
          <w:szCs w:val="26"/>
          <w:vertAlign w:val="subscript"/>
        </w:rPr>
        <w:t>3</w:t>
      </w:r>
      <w:r w:rsidR="003520A1" w:rsidRPr="00A43B92">
        <w:rPr>
          <w:rFonts w:cs="Times New Roman"/>
          <w:color w:val="000000"/>
          <w:sz w:val="26"/>
          <w:szCs w:val="26"/>
        </w:rPr>
        <w:t xml:space="preserve"> và dung dịch NaOH. </w:t>
      </w:r>
    </w:p>
    <w:p w:rsidR="00EB58AC" w:rsidRPr="00A43B92" w:rsidRDefault="002F5AE6" w:rsidP="00E20497">
      <w:pPr>
        <w:spacing w:after="0" w:line="240" w:lineRule="auto"/>
        <w:jc w:val="both"/>
        <w:rPr>
          <w:rFonts w:eastAsia="Times New Roman" w:cs="Times New Roman"/>
          <w:b/>
          <w:color w:val="FF0000"/>
          <w:sz w:val="26"/>
          <w:szCs w:val="26"/>
        </w:rPr>
      </w:pPr>
      <w:r w:rsidRPr="00A43B92">
        <w:rPr>
          <w:rFonts w:cs="Times New Roman"/>
          <w:b/>
          <w:sz w:val="26"/>
          <w:szCs w:val="26"/>
          <w:lang w:val="pl-PL"/>
        </w:rPr>
        <w:t>Câu 2. (3,0 điểm)</w:t>
      </w:r>
    </w:p>
    <w:p w:rsidR="006B3DB4" w:rsidRPr="00A43B92" w:rsidRDefault="006B3DB4" w:rsidP="00E20497">
      <w:pPr>
        <w:spacing w:after="0" w:line="240" w:lineRule="auto"/>
        <w:ind w:firstLine="284"/>
        <w:jc w:val="both"/>
        <w:rPr>
          <w:rFonts w:cs="Times New Roman"/>
          <w:sz w:val="26"/>
          <w:szCs w:val="26"/>
          <w:lang w:val="vi-VN"/>
        </w:rPr>
      </w:pPr>
      <w:r w:rsidRPr="00A43B92">
        <w:rPr>
          <w:rFonts w:cs="Times New Roman"/>
          <w:b/>
          <w:sz w:val="26"/>
          <w:szCs w:val="26"/>
        </w:rPr>
        <w:t>2.1</w:t>
      </w:r>
      <w:r w:rsidRPr="00A43B92">
        <w:rPr>
          <w:rFonts w:cs="Times New Roman"/>
          <w:b/>
          <w:sz w:val="26"/>
          <w:szCs w:val="26"/>
          <w:lang w:val="vi-VN"/>
        </w:rPr>
        <w:t>.</w:t>
      </w:r>
      <w:r w:rsidR="00A43B92" w:rsidRPr="00A43B92">
        <w:rPr>
          <w:rFonts w:cs="Times New Roman"/>
          <w:b/>
          <w:sz w:val="26"/>
          <w:szCs w:val="26"/>
        </w:rPr>
        <w:t xml:space="preserve"> </w:t>
      </w:r>
      <w:r w:rsidRPr="00A43B92">
        <w:rPr>
          <w:rFonts w:cs="Times New Roman"/>
          <w:b/>
          <w:sz w:val="26"/>
          <w:szCs w:val="26"/>
        </w:rPr>
        <w:t>(1,5 điểm)</w:t>
      </w:r>
      <w:r w:rsidR="00950E9C">
        <w:rPr>
          <w:rFonts w:cs="Times New Roman"/>
          <w:b/>
          <w:sz w:val="26"/>
          <w:szCs w:val="26"/>
        </w:rPr>
        <w:t>.</w:t>
      </w:r>
      <w:r w:rsidRPr="00A43B92">
        <w:rPr>
          <w:rFonts w:cs="Times New Roman"/>
          <w:sz w:val="26"/>
          <w:szCs w:val="26"/>
          <w:lang w:val="vi-VN"/>
        </w:rPr>
        <w:t xml:space="preserve"> X, Y, Z là 3 hợp chất của natri có mối quan hệ </w:t>
      </w:r>
      <w:r w:rsidRPr="00A43B92">
        <w:rPr>
          <w:rFonts w:cs="Times New Roman"/>
          <w:sz w:val="26"/>
          <w:szCs w:val="26"/>
        </w:rPr>
        <w:t>nh</w:t>
      </w:r>
      <w:r w:rsidRPr="00A43B92">
        <w:rPr>
          <w:rFonts w:cs="Times New Roman"/>
          <w:sz w:val="26"/>
          <w:szCs w:val="26"/>
        </w:rPr>
        <w:t>ư</w:t>
      </w:r>
      <w:r w:rsidRPr="00A43B92">
        <w:rPr>
          <w:rFonts w:cs="Times New Roman"/>
          <w:sz w:val="26"/>
          <w:szCs w:val="26"/>
        </w:rPr>
        <w:t xml:space="preserve"> </w:t>
      </w:r>
      <w:r w:rsidRPr="00A43B92">
        <w:rPr>
          <w:rFonts w:cs="Times New Roman"/>
          <w:sz w:val="26"/>
          <w:szCs w:val="26"/>
          <w:lang w:val="vi-VN"/>
        </w:rPr>
        <w:t>sau:</w:t>
      </w:r>
    </w:p>
    <w:p w:rsidR="006B3DB4" w:rsidRPr="00A43B92" w:rsidRDefault="006B3DB4" w:rsidP="00E20497">
      <w:pPr>
        <w:spacing w:after="0" w:line="240" w:lineRule="auto"/>
        <w:jc w:val="both"/>
        <w:rPr>
          <w:rFonts w:cs="Times New Roman"/>
          <w:sz w:val="26"/>
          <w:szCs w:val="26"/>
          <w:lang w:val="vi-VN"/>
        </w:rPr>
      </w:pPr>
      <w:r w:rsidRPr="00A43B92">
        <w:rPr>
          <w:rFonts w:cs="Times New Roman"/>
          <w:sz w:val="26"/>
          <w:szCs w:val="26"/>
          <w:lang w:val="vi-VN"/>
        </w:rPr>
        <w:tab/>
        <w:t xml:space="preserve">X </w:t>
      </w:r>
      <w:r w:rsidRPr="00A43B92">
        <w:rPr>
          <w:rFonts w:eastAsia="Times New Roman" w:cs="Times New Roman"/>
          <w:position w:val="-6"/>
          <w:sz w:val="26"/>
          <w:szCs w:val="26"/>
          <w:lang w:val="vi-VN"/>
        </w:rPr>
        <w:object w:dxaOrig="91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5.75pt;height:17.25pt" o:ole="">
            <v:imagedata r:id="rId7" o:title=""/>
          </v:shape>
          <o:OLEObject Type="Embed" ProgID="Equation.DSMT4" ShapeID="_x0000_i1037" DrawAspect="Content" ObjectID="_1771311709" r:id="rId8"/>
        </w:object>
      </w:r>
      <w:r w:rsidRPr="00A43B92">
        <w:rPr>
          <w:rFonts w:cs="Times New Roman"/>
          <w:sz w:val="26"/>
          <w:szCs w:val="26"/>
          <w:lang w:val="vi-VN"/>
        </w:rPr>
        <w:t xml:space="preserve">Y </w:t>
      </w:r>
      <w:r w:rsidRPr="00A43B92">
        <w:rPr>
          <w:rFonts w:eastAsia="Times New Roman" w:cs="Times New Roman"/>
          <w:position w:val="-6"/>
          <w:sz w:val="26"/>
          <w:szCs w:val="26"/>
          <w:lang w:val="vi-VN"/>
        </w:rPr>
        <w:object w:dxaOrig="675" w:dyaOrig="360">
          <v:shape id="_x0000_i1038" type="#_x0000_t75" style="width:33.75pt;height:18pt" o:ole="">
            <v:imagedata r:id="rId9" o:title=""/>
          </v:shape>
          <o:OLEObject Type="Embed" ProgID="Equation.DSMT4" ShapeID="_x0000_i1038" DrawAspect="Content" ObjectID="_1771311710" r:id="rId10"/>
        </w:object>
      </w:r>
      <w:r w:rsidRPr="00A43B92">
        <w:rPr>
          <w:rFonts w:cs="Times New Roman"/>
          <w:sz w:val="26"/>
          <w:szCs w:val="26"/>
          <w:lang w:val="vi-VN"/>
        </w:rPr>
        <w:t>CO</w:t>
      </w:r>
      <w:r w:rsidRPr="00A43B92">
        <w:rPr>
          <w:rFonts w:cs="Times New Roman"/>
          <w:sz w:val="26"/>
          <w:szCs w:val="26"/>
          <w:vertAlign w:val="subscript"/>
          <w:lang w:val="vi-VN"/>
        </w:rPr>
        <w:t>2</w:t>
      </w:r>
      <w:r w:rsidRPr="00A43B92">
        <w:rPr>
          <w:rFonts w:cs="Times New Roman"/>
          <w:sz w:val="26"/>
          <w:szCs w:val="26"/>
          <w:lang w:val="vi-VN"/>
        </w:rPr>
        <w:t xml:space="preserve"> </w:t>
      </w:r>
      <w:r w:rsidRPr="00A43B92">
        <w:rPr>
          <w:rFonts w:eastAsia="Times New Roman" w:cs="Times New Roman"/>
          <w:position w:val="-6"/>
          <w:sz w:val="26"/>
          <w:szCs w:val="26"/>
        </w:rPr>
        <w:object w:dxaOrig="1395" w:dyaOrig="345">
          <v:shape id="_x0000_i1039" type="#_x0000_t75" style="width:69.75pt;height:17.25pt" o:ole="">
            <v:imagedata r:id="rId11" o:title=""/>
          </v:shape>
          <o:OLEObject Type="Embed" ProgID="Equation.DSMT4" ShapeID="_x0000_i1039" DrawAspect="Content" ObjectID="_1771311711" r:id="rId12"/>
        </w:object>
      </w:r>
      <w:r w:rsidRPr="00A43B92">
        <w:rPr>
          <w:rFonts w:cs="Times New Roman"/>
          <w:sz w:val="26"/>
          <w:szCs w:val="26"/>
          <w:vertAlign w:val="subscript"/>
          <w:lang w:val="vi-VN"/>
        </w:rPr>
        <w:t xml:space="preserve"> </w:t>
      </w:r>
      <w:r w:rsidRPr="00A43B92">
        <w:rPr>
          <w:rFonts w:cs="Times New Roman"/>
          <w:sz w:val="26"/>
          <w:szCs w:val="26"/>
          <w:lang w:val="vi-VN"/>
        </w:rPr>
        <w:t xml:space="preserve">Y </w:t>
      </w:r>
      <w:r w:rsidRPr="00A43B92">
        <w:rPr>
          <w:rFonts w:eastAsia="Times New Roman" w:cs="Times New Roman"/>
          <w:position w:val="-6"/>
          <w:sz w:val="26"/>
          <w:szCs w:val="26"/>
        </w:rPr>
        <w:object w:dxaOrig="855" w:dyaOrig="345">
          <v:shape id="_x0000_i1040" type="#_x0000_t75" style="width:42.75pt;height:17.25pt" o:ole="">
            <v:imagedata r:id="rId13" o:title=""/>
          </v:shape>
          <o:OLEObject Type="Embed" ProgID="Equation.DSMT4" ShapeID="_x0000_i1040" DrawAspect="Content" ObjectID="_1771311712" r:id="rId14"/>
        </w:object>
      </w:r>
      <w:r w:rsidRPr="00A43B92">
        <w:rPr>
          <w:rFonts w:cs="Times New Roman"/>
          <w:sz w:val="26"/>
          <w:szCs w:val="26"/>
          <w:lang w:val="vi-VN"/>
        </w:rPr>
        <w:t>Z</w:t>
      </w:r>
    </w:p>
    <w:p w:rsidR="006B3DB4" w:rsidRPr="00A43B92" w:rsidRDefault="006B3DB4" w:rsidP="00E20497">
      <w:pPr>
        <w:spacing w:after="0" w:line="240" w:lineRule="auto"/>
        <w:jc w:val="both"/>
        <w:rPr>
          <w:rFonts w:cs="Times New Roman"/>
          <w:sz w:val="26"/>
          <w:szCs w:val="26"/>
          <w:lang w:val="vi-VN"/>
        </w:rPr>
      </w:pPr>
      <w:r w:rsidRPr="00A43B92">
        <w:rPr>
          <w:rFonts w:cs="Times New Roman"/>
          <w:sz w:val="26"/>
          <w:szCs w:val="26"/>
          <w:lang w:val="vi-VN"/>
        </w:rPr>
        <w:t>Xác định công thức hóa học của X, Y, Z và viết các phương trình phản ứng theo sơ đồ trên.</w:t>
      </w:r>
    </w:p>
    <w:p w:rsidR="006B3DB4" w:rsidRPr="00A43B92" w:rsidRDefault="006B3DB4" w:rsidP="00E20497">
      <w:pPr>
        <w:spacing w:after="0" w:line="240" w:lineRule="auto"/>
        <w:ind w:firstLine="284"/>
        <w:jc w:val="both"/>
        <w:rPr>
          <w:rFonts w:ascii="13" w:hAnsi="13"/>
          <w:sz w:val="26"/>
          <w:szCs w:val="26"/>
          <w:lang w:val="fr-FR"/>
        </w:rPr>
      </w:pPr>
      <w:r w:rsidRPr="00A43B92">
        <w:rPr>
          <w:rFonts w:ascii="13" w:hAnsi="13"/>
          <w:b/>
          <w:sz w:val="26"/>
          <w:szCs w:val="26"/>
          <w:lang w:val="fr-FR"/>
        </w:rPr>
        <w:t xml:space="preserve"> 2.2.</w:t>
      </w:r>
      <w:r w:rsidR="00E20497">
        <w:rPr>
          <w:rFonts w:ascii="13" w:hAnsi="13"/>
          <w:b/>
          <w:sz w:val="26"/>
          <w:szCs w:val="26"/>
          <w:lang w:val="fr-FR"/>
        </w:rPr>
        <w:t xml:space="preserve"> </w:t>
      </w:r>
      <w:r w:rsidRPr="00A43B92">
        <w:rPr>
          <w:rFonts w:ascii="13" w:hAnsi="13"/>
          <w:b/>
          <w:sz w:val="26"/>
          <w:szCs w:val="26"/>
          <w:lang w:val="fr-FR"/>
        </w:rPr>
        <w:t>(1,5 điểm)</w:t>
      </w:r>
      <w:r w:rsidR="00950E9C">
        <w:rPr>
          <w:rFonts w:ascii="13" w:hAnsi="13"/>
          <w:b/>
          <w:sz w:val="26"/>
          <w:szCs w:val="26"/>
          <w:lang w:val="fr-FR"/>
        </w:rPr>
        <w:t>.</w:t>
      </w:r>
      <w:r w:rsidRPr="00A43B92">
        <w:rPr>
          <w:rFonts w:ascii="13" w:hAnsi="13"/>
          <w:sz w:val="26"/>
          <w:szCs w:val="26"/>
          <w:lang w:val="fr-FR"/>
        </w:rPr>
        <w:t xml:space="preserve"> Trình bày phương pháp hoá học tinh chế NaCl từ hỗn hợp rắn X gồm NaCl, MgCl</w:t>
      </w:r>
      <w:r w:rsidRPr="00A43B92">
        <w:rPr>
          <w:rFonts w:ascii="13" w:hAnsi="13"/>
          <w:sz w:val="26"/>
          <w:szCs w:val="26"/>
          <w:vertAlign w:val="subscript"/>
          <w:lang w:val="fr-FR"/>
        </w:rPr>
        <w:t>2</w:t>
      </w:r>
      <w:r w:rsidRPr="00A43B92">
        <w:rPr>
          <w:rFonts w:ascii="13" w:hAnsi="13"/>
          <w:sz w:val="26"/>
          <w:szCs w:val="26"/>
          <w:lang w:val="fr-FR"/>
        </w:rPr>
        <w:t>, BaCl</w:t>
      </w:r>
      <w:r w:rsidRPr="00A43B92">
        <w:rPr>
          <w:rFonts w:ascii="13" w:hAnsi="13"/>
          <w:sz w:val="26"/>
          <w:szCs w:val="26"/>
          <w:vertAlign w:val="subscript"/>
          <w:lang w:val="fr-FR"/>
        </w:rPr>
        <w:t>2</w:t>
      </w:r>
      <w:r w:rsidRPr="00A43B92">
        <w:rPr>
          <w:rFonts w:ascii="13" w:hAnsi="13"/>
          <w:sz w:val="26"/>
          <w:szCs w:val="26"/>
          <w:lang w:val="fr-FR"/>
        </w:rPr>
        <w:t>, CaCl</w:t>
      </w:r>
      <w:r w:rsidRPr="00A43B92">
        <w:rPr>
          <w:rFonts w:ascii="13" w:hAnsi="13"/>
          <w:sz w:val="26"/>
          <w:szCs w:val="26"/>
          <w:vertAlign w:val="subscript"/>
          <w:lang w:val="fr-FR"/>
        </w:rPr>
        <w:t>2</w:t>
      </w:r>
      <w:r w:rsidRPr="00A43B92">
        <w:rPr>
          <w:rFonts w:ascii="13" w:hAnsi="13"/>
          <w:sz w:val="26"/>
          <w:szCs w:val="26"/>
          <w:lang w:val="fr-FR"/>
        </w:rPr>
        <w:t xml:space="preserve">. </w:t>
      </w:r>
    </w:p>
    <w:p w:rsidR="003D0FD1" w:rsidRPr="00A43B92" w:rsidRDefault="003D0FD1" w:rsidP="00E20497">
      <w:pPr>
        <w:spacing w:after="0" w:line="240" w:lineRule="auto"/>
        <w:jc w:val="both"/>
        <w:rPr>
          <w:rFonts w:cs="Times New Roman"/>
          <w:b/>
          <w:sz w:val="26"/>
          <w:szCs w:val="26"/>
          <w:lang w:val="pl-PL"/>
        </w:rPr>
      </w:pPr>
      <w:r w:rsidRPr="00A43B92">
        <w:rPr>
          <w:rFonts w:cs="Times New Roman"/>
          <w:b/>
          <w:sz w:val="26"/>
          <w:szCs w:val="26"/>
          <w:lang w:val="pl-PL"/>
        </w:rPr>
        <w:t>Câu 3. (4,0 điểm)</w:t>
      </w:r>
    </w:p>
    <w:p w:rsidR="003D0FD1" w:rsidRPr="00A43B92" w:rsidRDefault="00E20497" w:rsidP="00E20497">
      <w:pPr>
        <w:shd w:val="clear" w:color="auto" w:fill="FFFFFF"/>
        <w:spacing w:after="0" w:line="240" w:lineRule="auto"/>
        <w:ind w:firstLine="284"/>
        <w:jc w:val="both"/>
        <w:rPr>
          <w:rFonts w:eastAsia="Calibri" w:cs="Times New Roman"/>
          <w:iCs/>
          <w:sz w:val="26"/>
          <w:szCs w:val="26"/>
        </w:rPr>
      </w:pPr>
      <w:r w:rsidRPr="00A43B92">
        <w:rPr>
          <w:rFonts w:eastAsia="Calibri" w:cs="Times New Roman"/>
          <w:iCs/>
          <w:noProof/>
          <w:sz w:val="26"/>
          <w:szCs w:val="26"/>
        </w:rPr>
        <w:drawing>
          <wp:anchor distT="0" distB="0" distL="114300" distR="114300" simplePos="0" relativeHeight="251663360" behindDoc="0" locked="0" layoutInCell="1" allowOverlap="1" wp14:anchorId="03BA9752" wp14:editId="284BE6A7">
            <wp:simplePos x="0" y="0"/>
            <wp:positionH relativeFrom="margin">
              <wp:posOffset>1676400</wp:posOffset>
            </wp:positionH>
            <wp:positionV relativeFrom="paragraph">
              <wp:posOffset>264795</wp:posOffset>
            </wp:positionV>
            <wp:extent cx="2766695" cy="1905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766695" cy="1905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D0FD1" w:rsidRPr="00A43B92">
        <w:rPr>
          <w:rFonts w:cs="Times New Roman"/>
          <w:b/>
          <w:sz w:val="26"/>
          <w:szCs w:val="26"/>
        </w:rPr>
        <w:t>3.1.</w:t>
      </w:r>
      <w:r w:rsidR="003D0FD1" w:rsidRPr="00A43B92">
        <w:rPr>
          <w:rFonts w:eastAsia="Calibri" w:cs="Times New Roman"/>
          <w:iCs/>
          <w:sz w:val="26"/>
          <w:szCs w:val="26"/>
        </w:rPr>
        <w:t xml:space="preserve"> </w:t>
      </w:r>
      <w:r w:rsidR="003D0FD1" w:rsidRPr="00950E9C">
        <w:rPr>
          <w:rFonts w:eastAsia="Calibri" w:cs="Times New Roman"/>
          <w:b/>
          <w:iCs/>
          <w:sz w:val="26"/>
          <w:szCs w:val="26"/>
        </w:rPr>
        <w:t>(2 điểm</w:t>
      </w:r>
      <w:r w:rsidR="003D0FD1" w:rsidRPr="00A43B92">
        <w:rPr>
          <w:rFonts w:eastAsia="Calibri" w:cs="Times New Roman"/>
          <w:i/>
          <w:iCs/>
          <w:sz w:val="26"/>
          <w:szCs w:val="26"/>
        </w:rPr>
        <w:t>)</w:t>
      </w:r>
      <w:r w:rsidR="003D0FD1" w:rsidRPr="00A43B92">
        <w:rPr>
          <w:rFonts w:eastAsia="Calibri" w:cs="Times New Roman"/>
          <w:iCs/>
          <w:sz w:val="26"/>
          <w:szCs w:val="26"/>
        </w:rPr>
        <w:t>.</w:t>
      </w:r>
      <w:r>
        <w:rPr>
          <w:rFonts w:eastAsia="Calibri" w:cs="Times New Roman"/>
          <w:iCs/>
          <w:sz w:val="26"/>
          <w:szCs w:val="26"/>
        </w:rPr>
        <w:t xml:space="preserve"> </w:t>
      </w:r>
      <w:r w:rsidR="003D0FD1" w:rsidRPr="00A43B92">
        <w:rPr>
          <w:rFonts w:eastAsia="Calibri" w:cs="Times New Roman"/>
          <w:iCs/>
          <w:sz w:val="26"/>
          <w:szCs w:val="26"/>
        </w:rPr>
        <w:t>Cho thí nghiệm điều chế khí X từ chất rắn Y và dung dịch Z như hình vẽ:</w:t>
      </w:r>
    </w:p>
    <w:p w:rsidR="003D0FD1" w:rsidRPr="00A43B92" w:rsidRDefault="003D0FD1" w:rsidP="00E20497">
      <w:pPr>
        <w:shd w:val="clear" w:color="auto" w:fill="FFFFFF"/>
        <w:spacing w:after="0" w:line="240" w:lineRule="auto"/>
        <w:jc w:val="both"/>
        <w:rPr>
          <w:rFonts w:eastAsia="Calibri" w:cs="Times New Roman"/>
          <w:iCs/>
          <w:sz w:val="26"/>
          <w:szCs w:val="26"/>
        </w:rPr>
      </w:pPr>
    </w:p>
    <w:p w:rsidR="003D0FD1" w:rsidRPr="00A43B92" w:rsidRDefault="003D0FD1" w:rsidP="00E20497">
      <w:pPr>
        <w:shd w:val="clear" w:color="auto" w:fill="FFFFFF"/>
        <w:spacing w:after="0" w:line="240" w:lineRule="auto"/>
        <w:jc w:val="both"/>
        <w:rPr>
          <w:rFonts w:eastAsia="Calibri" w:cs="Times New Roman"/>
          <w:iCs/>
          <w:sz w:val="26"/>
          <w:szCs w:val="26"/>
        </w:rPr>
      </w:pPr>
    </w:p>
    <w:p w:rsidR="003D0FD1" w:rsidRPr="00A43B92" w:rsidRDefault="003D0FD1" w:rsidP="00E20497">
      <w:pPr>
        <w:shd w:val="clear" w:color="auto" w:fill="FFFFFF"/>
        <w:spacing w:after="0" w:line="240" w:lineRule="auto"/>
        <w:ind w:left="1440"/>
        <w:contextualSpacing/>
        <w:jc w:val="both"/>
        <w:rPr>
          <w:rFonts w:eastAsia="Calibri" w:cs="Times New Roman"/>
          <w:iCs/>
          <w:sz w:val="26"/>
          <w:szCs w:val="26"/>
          <w:lang w:val="vi-VN"/>
        </w:rPr>
      </w:pPr>
    </w:p>
    <w:p w:rsidR="003D0FD1" w:rsidRPr="00A43B92" w:rsidRDefault="003D0FD1" w:rsidP="00E20497">
      <w:pPr>
        <w:spacing w:after="0" w:line="240" w:lineRule="auto"/>
        <w:jc w:val="both"/>
        <w:rPr>
          <w:rFonts w:cs="Times New Roman"/>
          <w:b/>
          <w:color w:val="FF0000"/>
          <w:sz w:val="26"/>
          <w:szCs w:val="26"/>
        </w:rPr>
      </w:pPr>
    </w:p>
    <w:p w:rsidR="003D0FD1" w:rsidRPr="00A43B92" w:rsidRDefault="003D0FD1" w:rsidP="00E20497">
      <w:pPr>
        <w:spacing w:after="0" w:line="240" w:lineRule="auto"/>
        <w:jc w:val="both"/>
        <w:rPr>
          <w:rFonts w:cs="Times New Roman"/>
          <w:b/>
          <w:color w:val="FF0000"/>
          <w:sz w:val="26"/>
          <w:szCs w:val="26"/>
        </w:rPr>
      </w:pPr>
    </w:p>
    <w:p w:rsidR="003D0FD1" w:rsidRPr="00A43B92" w:rsidRDefault="003D0FD1" w:rsidP="00E20497">
      <w:pPr>
        <w:spacing w:after="0" w:line="240" w:lineRule="auto"/>
        <w:jc w:val="both"/>
        <w:rPr>
          <w:rFonts w:cs="Times New Roman"/>
          <w:b/>
          <w:color w:val="FF0000"/>
          <w:sz w:val="26"/>
          <w:szCs w:val="26"/>
        </w:rPr>
      </w:pPr>
    </w:p>
    <w:p w:rsidR="003D0FD1" w:rsidRPr="00A43B92" w:rsidRDefault="003D0FD1" w:rsidP="00E20497">
      <w:pPr>
        <w:spacing w:after="0" w:line="240" w:lineRule="auto"/>
        <w:jc w:val="both"/>
        <w:rPr>
          <w:rFonts w:cs="Times New Roman"/>
          <w:b/>
          <w:color w:val="FF0000"/>
          <w:sz w:val="26"/>
          <w:szCs w:val="26"/>
        </w:rPr>
      </w:pPr>
    </w:p>
    <w:p w:rsidR="003D0FD1" w:rsidRPr="00A43B92" w:rsidRDefault="003D0FD1" w:rsidP="00E20497">
      <w:pPr>
        <w:spacing w:after="0" w:line="240" w:lineRule="auto"/>
        <w:jc w:val="both"/>
        <w:rPr>
          <w:rFonts w:cs="Times New Roman"/>
          <w:b/>
          <w:color w:val="FF0000"/>
          <w:sz w:val="26"/>
          <w:szCs w:val="26"/>
        </w:rPr>
      </w:pPr>
    </w:p>
    <w:p w:rsidR="003D0FD1" w:rsidRDefault="003D0FD1" w:rsidP="00E20497">
      <w:pPr>
        <w:shd w:val="clear" w:color="auto" w:fill="FFFFFF"/>
        <w:spacing w:after="0" w:line="240" w:lineRule="auto"/>
        <w:contextualSpacing/>
        <w:jc w:val="both"/>
        <w:rPr>
          <w:rFonts w:cs="Times New Roman"/>
          <w:b/>
          <w:color w:val="FF0000"/>
          <w:sz w:val="26"/>
          <w:szCs w:val="26"/>
        </w:rPr>
      </w:pPr>
    </w:p>
    <w:p w:rsidR="00E20497" w:rsidRPr="00A43B92" w:rsidRDefault="00E20497" w:rsidP="00E20497">
      <w:pPr>
        <w:shd w:val="clear" w:color="auto" w:fill="FFFFFF"/>
        <w:spacing w:after="0" w:line="240" w:lineRule="auto"/>
        <w:contextualSpacing/>
        <w:jc w:val="both"/>
        <w:rPr>
          <w:rFonts w:eastAsia="Calibri" w:cs="Times New Roman"/>
          <w:b/>
          <w:iCs/>
          <w:sz w:val="26"/>
          <w:szCs w:val="26"/>
        </w:rPr>
      </w:pPr>
    </w:p>
    <w:p w:rsidR="003D0FD1" w:rsidRPr="00A43B92" w:rsidRDefault="003D0FD1" w:rsidP="00E20497">
      <w:pPr>
        <w:shd w:val="clear" w:color="auto" w:fill="FFFFFF"/>
        <w:spacing w:after="0" w:line="240" w:lineRule="auto"/>
        <w:ind w:firstLine="567"/>
        <w:contextualSpacing/>
        <w:jc w:val="both"/>
        <w:rPr>
          <w:rFonts w:eastAsia="Calibri" w:cs="Times New Roman"/>
          <w:iCs/>
          <w:sz w:val="26"/>
          <w:szCs w:val="26"/>
          <w:lang w:val="vi-VN"/>
        </w:rPr>
      </w:pPr>
      <w:r w:rsidRPr="00A43B92">
        <w:rPr>
          <w:rFonts w:eastAsia="Calibri" w:cs="Times New Roman"/>
          <w:b/>
          <w:iCs/>
          <w:sz w:val="26"/>
          <w:szCs w:val="26"/>
        </w:rPr>
        <w:t>a.</w:t>
      </w:r>
      <w:r w:rsidRPr="00A43B92">
        <w:rPr>
          <w:rFonts w:eastAsia="Calibri" w:cs="Times New Roman"/>
          <w:iCs/>
          <w:sz w:val="26"/>
          <w:szCs w:val="26"/>
        </w:rPr>
        <w:t xml:space="preserve"> </w:t>
      </w:r>
      <w:r w:rsidRPr="00A43B92">
        <w:rPr>
          <w:rFonts w:eastAsia="Calibri" w:cs="Times New Roman"/>
          <w:iCs/>
          <w:sz w:val="26"/>
          <w:szCs w:val="26"/>
          <w:lang w:val="vi-VN"/>
        </w:rPr>
        <w:t>X có thể là khí nào trong các khí sau: H</w:t>
      </w:r>
      <w:r w:rsidRPr="00A43B92">
        <w:rPr>
          <w:rFonts w:eastAsia="Calibri" w:cs="Times New Roman"/>
          <w:iCs/>
          <w:sz w:val="26"/>
          <w:szCs w:val="26"/>
          <w:vertAlign w:val="subscript"/>
          <w:lang w:val="vi-VN"/>
        </w:rPr>
        <w:t>2</w:t>
      </w:r>
      <w:r w:rsidRPr="00A43B92">
        <w:rPr>
          <w:rFonts w:eastAsia="Calibri" w:cs="Times New Roman"/>
          <w:iCs/>
          <w:sz w:val="26"/>
          <w:szCs w:val="26"/>
          <w:lang w:val="vi-VN"/>
        </w:rPr>
        <w:t>; SO</w:t>
      </w:r>
      <w:r w:rsidRPr="00A43B92">
        <w:rPr>
          <w:rFonts w:eastAsia="Calibri" w:cs="Times New Roman"/>
          <w:iCs/>
          <w:sz w:val="26"/>
          <w:szCs w:val="26"/>
          <w:vertAlign w:val="subscript"/>
          <w:lang w:val="vi-VN"/>
        </w:rPr>
        <w:t>2</w:t>
      </w:r>
      <w:r w:rsidRPr="00A43B92">
        <w:rPr>
          <w:rFonts w:eastAsia="Calibri" w:cs="Times New Roman"/>
          <w:iCs/>
          <w:sz w:val="26"/>
          <w:szCs w:val="26"/>
          <w:lang w:val="vi-VN"/>
        </w:rPr>
        <w:t>; CO</w:t>
      </w:r>
      <w:r w:rsidRPr="00A43B92">
        <w:rPr>
          <w:rFonts w:eastAsia="Calibri" w:cs="Times New Roman"/>
          <w:iCs/>
          <w:sz w:val="26"/>
          <w:szCs w:val="26"/>
          <w:vertAlign w:val="subscript"/>
          <w:lang w:val="vi-VN"/>
        </w:rPr>
        <w:t>2</w:t>
      </w:r>
      <w:r w:rsidRPr="00A43B92">
        <w:rPr>
          <w:rFonts w:eastAsia="Calibri" w:cs="Times New Roman"/>
          <w:iCs/>
          <w:sz w:val="26"/>
          <w:szCs w:val="26"/>
          <w:lang w:val="vi-VN"/>
        </w:rPr>
        <w:t>;NH</w:t>
      </w:r>
      <w:r w:rsidRPr="00A43B92">
        <w:rPr>
          <w:rFonts w:eastAsia="Calibri" w:cs="Times New Roman"/>
          <w:iCs/>
          <w:sz w:val="26"/>
          <w:szCs w:val="26"/>
          <w:vertAlign w:val="subscript"/>
          <w:lang w:val="vi-VN"/>
        </w:rPr>
        <w:t>3</w:t>
      </w:r>
      <w:r w:rsidRPr="00A43B92">
        <w:rPr>
          <w:rFonts w:eastAsia="Calibri" w:cs="Times New Roman"/>
          <w:iCs/>
          <w:sz w:val="26"/>
          <w:szCs w:val="26"/>
          <w:lang w:val="vi-VN"/>
        </w:rPr>
        <w:t>; Cl</w:t>
      </w:r>
      <w:r w:rsidRPr="00A43B92">
        <w:rPr>
          <w:rFonts w:eastAsia="Calibri" w:cs="Times New Roman"/>
          <w:iCs/>
          <w:sz w:val="26"/>
          <w:szCs w:val="26"/>
          <w:vertAlign w:val="subscript"/>
          <w:lang w:val="vi-VN"/>
        </w:rPr>
        <w:t>2</w:t>
      </w:r>
      <w:r w:rsidRPr="00A43B92">
        <w:rPr>
          <w:rFonts w:eastAsia="Calibri" w:cs="Times New Roman"/>
          <w:iCs/>
          <w:sz w:val="26"/>
          <w:szCs w:val="26"/>
          <w:lang w:val="vi-VN"/>
        </w:rPr>
        <w:t>; H</w:t>
      </w:r>
      <w:r w:rsidRPr="00A43B92">
        <w:rPr>
          <w:rFonts w:eastAsia="Calibri" w:cs="Times New Roman"/>
          <w:iCs/>
          <w:sz w:val="26"/>
          <w:szCs w:val="26"/>
          <w:vertAlign w:val="subscript"/>
          <w:lang w:val="vi-VN"/>
        </w:rPr>
        <w:t>2</w:t>
      </w:r>
      <w:r w:rsidRPr="00A43B92">
        <w:rPr>
          <w:rFonts w:eastAsia="Calibri" w:cs="Times New Roman"/>
          <w:iCs/>
          <w:sz w:val="26"/>
          <w:szCs w:val="26"/>
          <w:lang w:val="vi-VN"/>
        </w:rPr>
        <w:t>S; NO</w:t>
      </w:r>
      <w:r w:rsidRPr="00A43B92">
        <w:rPr>
          <w:rFonts w:eastAsia="Calibri" w:cs="Times New Roman"/>
          <w:iCs/>
          <w:sz w:val="26"/>
          <w:szCs w:val="26"/>
          <w:vertAlign w:val="subscript"/>
          <w:lang w:val="vi-VN"/>
        </w:rPr>
        <w:t>2</w:t>
      </w:r>
      <w:r w:rsidRPr="00A43B92">
        <w:rPr>
          <w:rFonts w:eastAsia="Calibri" w:cs="Times New Roman"/>
          <w:iCs/>
          <w:sz w:val="26"/>
          <w:szCs w:val="26"/>
          <w:lang w:val="vi-VN"/>
        </w:rPr>
        <w:t>? Vì sao?</w:t>
      </w:r>
    </w:p>
    <w:p w:rsidR="003D0FD1" w:rsidRPr="00A43B92" w:rsidRDefault="003D0FD1" w:rsidP="00E20497">
      <w:pPr>
        <w:shd w:val="clear" w:color="auto" w:fill="FFFFFF"/>
        <w:spacing w:after="0" w:line="240" w:lineRule="auto"/>
        <w:ind w:firstLine="567"/>
        <w:contextualSpacing/>
        <w:jc w:val="both"/>
        <w:rPr>
          <w:rFonts w:eastAsia="Calibri" w:cs="Times New Roman"/>
          <w:iCs/>
          <w:sz w:val="26"/>
          <w:szCs w:val="26"/>
          <w:lang w:val="vi-VN"/>
        </w:rPr>
      </w:pPr>
      <w:r w:rsidRPr="00A43B92">
        <w:rPr>
          <w:rFonts w:eastAsia="Calibri" w:cs="Times New Roman"/>
          <w:b/>
          <w:iCs/>
          <w:sz w:val="26"/>
          <w:szCs w:val="26"/>
        </w:rPr>
        <w:t>b</w:t>
      </w:r>
      <w:r w:rsidRPr="00A43B92">
        <w:rPr>
          <w:rFonts w:eastAsia="Calibri" w:cs="Times New Roman"/>
          <w:iCs/>
          <w:sz w:val="26"/>
          <w:szCs w:val="26"/>
        </w:rPr>
        <w:t>. Chọn hóa chất Y, Z thích hợp để viết phương trình hóa học điều chế mỗi chất X đã chọn ở trên.</w:t>
      </w:r>
    </w:p>
    <w:p w:rsidR="003D0FD1" w:rsidRPr="00A43B92" w:rsidRDefault="003D0FD1" w:rsidP="00E20497">
      <w:pPr>
        <w:pStyle w:val="Vnbnnidung0"/>
        <w:spacing w:after="0" w:line="240" w:lineRule="auto"/>
        <w:ind w:firstLine="284"/>
        <w:jc w:val="both"/>
        <w:rPr>
          <w:rFonts w:ascii="Times New Roman" w:hAnsi="Times New Roman" w:cs="Times New Roman"/>
          <w:sz w:val="26"/>
          <w:szCs w:val="26"/>
        </w:rPr>
      </w:pPr>
      <w:r w:rsidRPr="00A43B92">
        <w:rPr>
          <w:rFonts w:ascii="Times New Roman" w:hAnsi="Times New Roman" w:cs="Times New Roman"/>
          <w:b/>
          <w:sz w:val="26"/>
          <w:szCs w:val="26"/>
        </w:rPr>
        <w:t>3.2.</w:t>
      </w:r>
      <w:r w:rsidRPr="00A43B92">
        <w:rPr>
          <w:rFonts w:ascii="Times New Roman" w:eastAsia="Calibri" w:hAnsi="Times New Roman" w:cs="Times New Roman"/>
          <w:iCs/>
          <w:sz w:val="26"/>
          <w:szCs w:val="26"/>
        </w:rPr>
        <w:t xml:space="preserve"> </w:t>
      </w:r>
      <w:r w:rsidRPr="00A43B92">
        <w:rPr>
          <w:rFonts w:ascii="Times New Roman" w:eastAsia="Calibri" w:hAnsi="Times New Roman" w:cs="Times New Roman"/>
          <w:b/>
          <w:iCs/>
          <w:sz w:val="26"/>
          <w:szCs w:val="26"/>
        </w:rPr>
        <w:t>(2 điểm).</w:t>
      </w:r>
      <w:r w:rsidRPr="00A43B92">
        <w:rPr>
          <w:rFonts w:ascii="Times New Roman" w:eastAsia="Calibri" w:hAnsi="Times New Roman" w:cs="Times New Roman"/>
          <w:iCs/>
          <w:sz w:val="26"/>
          <w:szCs w:val="26"/>
        </w:rPr>
        <w:t xml:space="preserve"> </w:t>
      </w:r>
      <w:r w:rsidRPr="00A43B92">
        <w:rPr>
          <w:rFonts w:ascii="Times New Roman" w:hAnsi="Times New Roman" w:cs="Times New Roman"/>
          <w:sz w:val="26"/>
          <w:szCs w:val="26"/>
        </w:rPr>
        <w:t xml:space="preserve">Khi làm lạnh 513,2 gam dung dịch bão hòa </w:t>
      </w:r>
      <w:r w:rsidRPr="00A43B92">
        <w:rPr>
          <w:rFonts w:ascii="Times New Roman" w:hAnsi="Times New Roman" w:cs="Times New Roman"/>
          <w:b/>
          <w:bCs/>
          <w:sz w:val="26"/>
          <w:szCs w:val="26"/>
        </w:rPr>
        <w:t>X</w:t>
      </w:r>
      <w:r w:rsidRPr="00A43B92">
        <w:rPr>
          <w:rFonts w:ascii="Times New Roman" w:hAnsi="Times New Roman" w:cs="Times New Roman"/>
          <w:sz w:val="26"/>
          <w:szCs w:val="26"/>
          <w:vertAlign w:val="subscript"/>
        </w:rPr>
        <w:t>2</w:t>
      </w:r>
      <w:r w:rsidRPr="00A43B92">
        <w:rPr>
          <w:rFonts w:ascii="Times New Roman" w:hAnsi="Times New Roman" w:cs="Times New Roman"/>
          <w:sz w:val="26"/>
          <w:szCs w:val="26"/>
        </w:rPr>
        <w:t>SO</w:t>
      </w:r>
      <w:r w:rsidRPr="00A43B92">
        <w:rPr>
          <w:rFonts w:ascii="Times New Roman" w:hAnsi="Times New Roman" w:cs="Times New Roman"/>
          <w:sz w:val="26"/>
          <w:szCs w:val="26"/>
          <w:vertAlign w:val="subscript"/>
        </w:rPr>
        <w:t>4</w:t>
      </w:r>
      <w:r w:rsidRPr="00A43B92">
        <w:rPr>
          <w:rFonts w:ascii="Times New Roman" w:hAnsi="Times New Roman" w:cs="Times New Roman"/>
          <w:sz w:val="26"/>
          <w:szCs w:val="26"/>
        </w:rPr>
        <w:t>.nH</w:t>
      </w:r>
      <w:r w:rsidRPr="00A43B92">
        <w:rPr>
          <w:rFonts w:ascii="Times New Roman" w:hAnsi="Times New Roman" w:cs="Times New Roman"/>
          <w:sz w:val="26"/>
          <w:szCs w:val="26"/>
          <w:vertAlign w:val="subscript"/>
        </w:rPr>
        <w:t>2</w:t>
      </w:r>
      <w:r w:rsidRPr="00A43B92">
        <w:rPr>
          <w:rFonts w:ascii="Times New Roman" w:hAnsi="Times New Roman" w:cs="Times New Roman"/>
          <w:sz w:val="26"/>
          <w:szCs w:val="26"/>
        </w:rPr>
        <w:t xml:space="preserve">O (trong đó </w:t>
      </w:r>
      <w:r w:rsidRPr="00A43B92">
        <w:rPr>
          <w:rFonts w:ascii="Times New Roman" w:hAnsi="Times New Roman" w:cs="Times New Roman"/>
          <w:b/>
          <w:sz w:val="26"/>
          <w:szCs w:val="26"/>
        </w:rPr>
        <w:t>X</w:t>
      </w:r>
      <w:r w:rsidRPr="00A43B92">
        <w:rPr>
          <w:rFonts w:ascii="Times New Roman" w:hAnsi="Times New Roman" w:cs="Times New Roman"/>
          <w:sz w:val="26"/>
          <w:szCs w:val="26"/>
        </w:rPr>
        <w:t xml:space="preserve"> là kim loại kiềm và n nguyên, 7 &lt; n &lt; 12) từ 85</w:t>
      </w:r>
      <w:r w:rsidRPr="00A43B92">
        <w:rPr>
          <w:rFonts w:ascii="Times New Roman" w:hAnsi="Times New Roman" w:cs="Times New Roman"/>
          <w:sz w:val="26"/>
          <w:szCs w:val="26"/>
          <w:vertAlign w:val="superscript"/>
        </w:rPr>
        <w:t>o</w:t>
      </w:r>
      <w:r w:rsidRPr="00A43B92">
        <w:rPr>
          <w:rFonts w:ascii="Times New Roman" w:hAnsi="Times New Roman" w:cs="Times New Roman"/>
          <w:sz w:val="26"/>
          <w:szCs w:val="26"/>
        </w:rPr>
        <w:t>C xuống 10</w:t>
      </w:r>
      <w:r w:rsidRPr="00A43B92">
        <w:rPr>
          <w:rFonts w:ascii="Times New Roman" w:hAnsi="Times New Roman" w:cs="Times New Roman"/>
          <w:sz w:val="26"/>
          <w:szCs w:val="26"/>
          <w:vertAlign w:val="superscript"/>
        </w:rPr>
        <w:t>o</w:t>
      </w:r>
      <w:r w:rsidRPr="00A43B92">
        <w:rPr>
          <w:rFonts w:ascii="Times New Roman" w:hAnsi="Times New Roman" w:cs="Times New Roman"/>
          <w:sz w:val="26"/>
          <w:szCs w:val="26"/>
        </w:rPr>
        <w:t xml:space="preserve">C thì có 197,7 gam tinh thể </w:t>
      </w:r>
      <w:r w:rsidRPr="00A43B92">
        <w:rPr>
          <w:rFonts w:ascii="Times New Roman" w:hAnsi="Times New Roman" w:cs="Times New Roman"/>
          <w:b/>
          <w:bCs/>
          <w:sz w:val="26"/>
          <w:szCs w:val="26"/>
        </w:rPr>
        <w:t>X</w:t>
      </w:r>
      <w:r w:rsidRPr="00A43B92">
        <w:rPr>
          <w:rFonts w:ascii="Times New Roman" w:hAnsi="Times New Roman" w:cs="Times New Roman"/>
          <w:sz w:val="26"/>
          <w:szCs w:val="26"/>
          <w:vertAlign w:val="subscript"/>
        </w:rPr>
        <w:t>2</w:t>
      </w:r>
      <w:r w:rsidRPr="00A43B92">
        <w:rPr>
          <w:rFonts w:ascii="Times New Roman" w:hAnsi="Times New Roman" w:cs="Times New Roman"/>
          <w:sz w:val="26"/>
          <w:szCs w:val="26"/>
        </w:rPr>
        <w:t>SO</w:t>
      </w:r>
      <w:r w:rsidRPr="00A43B92">
        <w:rPr>
          <w:rFonts w:ascii="Times New Roman" w:hAnsi="Times New Roman" w:cs="Times New Roman"/>
          <w:sz w:val="26"/>
          <w:szCs w:val="26"/>
          <w:vertAlign w:val="subscript"/>
        </w:rPr>
        <w:t>4</w:t>
      </w:r>
      <w:r w:rsidRPr="00A43B92">
        <w:rPr>
          <w:rFonts w:ascii="Times New Roman" w:hAnsi="Times New Roman" w:cs="Times New Roman"/>
          <w:sz w:val="26"/>
          <w:szCs w:val="26"/>
        </w:rPr>
        <w:t>.nH</w:t>
      </w:r>
      <w:r w:rsidRPr="00A43B92">
        <w:rPr>
          <w:rFonts w:ascii="Times New Roman" w:hAnsi="Times New Roman" w:cs="Times New Roman"/>
          <w:sz w:val="26"/>
          <w:szCs w:val="26"/>
          <w:vertAlign w:val="subscript"/>
        </w:rPr>
        <w:t>2</w:t>
      </w:r>
      <w:r w:rsidRPr="00A43B92">
        <w:rPr>
          <w:rFonts w:ascii="Times New Roman" w:hAnsi="Times New Roman" w:cs="Times New Roman"/>
          <w:sz w:val="26"/>
          <w:szCs w:val="26"/>
        </w:rPr>
        <w:t xml:space="preserve">O tách ra khỏi dung dịch. Biết độ tan của </w:t>
      </w:r>
      <w:r w:rsidRPr="00A43B92">
        <w:rPr>
          <w:rFonts w:ascii="Times New Roman" w:hAnsi="Times New Roman" w:cs="Times New Roman"/>
          <w:b/>
          <w:bCs/>
          <w:sz w:val="26"/>
          <w:szCs w:val="26"/>
        </w:rPr>
        <w:t>X</w:t>
      </w:r>
      <w:r w:rsidRPr="00A43B92">
        <w:rPr>
          <w:rFonts w:ascii="Times New Roman" w:hAnsi="Times New Roman" w:cs="Times New Roman"/>
          <w:sz w:val="26"/>
          <w:szCs w:val="26"/>
          <w:vertAlign w:val="subscript"/>
        </w:rPr>
        <w:t>2</w:t>
      </w:r>
      <w:r w:rsidRPr="00A43B92">
        <w:rPr>
          <w:rFonts w:ascii="Times New Roman" w:hAnsi="Times New Roman" w:cs="Times New Roman"/>
          <w:sz w:val="26"/>
          <w:szCs w:val="26"/>
        </w:rPr>
        <w:t>SO</w:t>
      </w:r>
      <w:r w:rsidRPr="00A43B92">
        <w:rPr>
          <w:rFonts w:ascii="Times New Roman" w:hAnsi="Times New Roman" w:cs="Times New Roman"/>
          <w:sz w:val="26"/>
          <w:szCs w:val="26"/>
          <w:vertAlign w:val="subscript"/>
        </w:rPr>
        <w:t>4</w:t>
      </w:r>
      <w:r w:rsidRPr="00A43B92">
        <w:rPr>
          <w:rFonts w:ascii="Times New Roman" w:hAnsi="Times New Roman" w:cs="Times New Roman"/>
          <w:sz w:val="26"/>
          <w:szCs w:val="26"/>
        </w:rPr>
        <w:t xml:space="preserve"> ở 85</w:t>
      </w:r>
      <w:r w:rsidRPr="00A43B92">
        <w:rPr>
          <w:rFonts w:ascii="Times New Roman" w:hAnsi="Times New Roman" w:cs="Times New Roman"/>
          <w:sz w:val="26"/>
          <w:szCs w:val="26"/>
          <w:vertAlign w:val="superscript"/>
        </w:rPr>
        <w:t>o</w:t>
      </w:r>
      <w:r w:rsidRPr="00A43B92">
        <w:rPr>
          <w:rFonts w:ascii="Times New Roman" w:hAnsi="Times New Roman" w:cs="Times New Roman"/>
          <w:sz w:val="26"/>
          <w:szCs w:val="26"/>
        </w:rPr>
        <w:t>C và 10</w:t>
      </w:r>
      <w:r w:rsidRPr="00A43B92">
        <w:rPr>
          <w:rFonts w:ascii="Times New Roman" w:hAnsi="Times New Roman" w:cs="Times New Roman"/>
          <w:sz w:val="26"/>
          <w:szCs w:val="26"/>
          <w:vertAlign w:val="superscript"/>
        </w:rPr>
        <w:t>o</w:t>
      </w:r>
      <w:r w:rsidRPr="00A43B92">
        <w:rPr>
          <w:rFonts w:ascii="Times New Roman" w:hAnsi="Times New Roman" w:cs="Times New Roman"/>
          <w:sz w:val="26"/>
          <w:szCs w:val="26"/>
        </w:rPr>
        <w:t xml:space="preserve">C lần lượt là 28,3 gam và 9,0 gam. Tìm công thức của tinh thể </w:t>
      </w:r>
      <w:r w:rsidRPr="00A43B92">
        <w:rPr>
          <w:rFonts w:ascii="Times New Roman" w:hAnsi="Times New Roman" w:cs="Times New Roman"/>
          <w:b/>
          <w:bCs/>
          <w:sz w:val="26"/>
          <w:szCs w:val="26"/>
        </w:rPr>
        <w:t>X</w:t>
      </w:r>
      <w:r w:rsidRPr="00A43B92">
        <w:rPr>
          <w:rFonts w:ascii="Times New Roman" w:hAnsi="Times New Roman" w:cs="Times New Roman"/>
          <w:sz w:val="26"/>
          <w:szCs w:val="26"/>
          <w:vertAlign w:val="subscript"/>
        </w:rPr>
        <w:t>2</w:t>
      </w:r>
      <w:r w:rsidRPr="00A43B92">
        <w:rPr>
          <w:rFonts w:ascii="Times New Roman" w:hAnsi="Times New Roman" w:cs="Times New Roman"/>
          <w:sz w:val="26"/>
          <w:szCs w:val="26"/>
        </w:rPr>
        <w:t>SO</w:t>
      </w:r>
      <w:r w:rsidRPr="00A43B92">
        <w:rPr>
          <w:rFonts w:ascii="Times New Roman" w:hAnsi="Times New Roman" w:cs="Times New Roman"/>
          <w:sz w:val="26"/>
          <w:szCs w:val="26"/>
          <w:vertAlign w:val="subscript"/>
        </w:rPr>
        <w:t>4</w:t>
      </w:r>
      <w:r w:rsidRPr="00A43B92">
        <w:rPr>
          <w:rFonts w:ascii="Times New Roman" w:hAnsi="Times New Roman" w:cs="Times New Roman"/>
          <w:sz w:val="26"/>
          <w:szCs w:val="26"/>
        </w:rPr>
        <w:t>.nH</w:t>
      </w:r>
      <w:r w:rsidRPr="00A43B92">
        <w:rPr>
          <w:rFonts w:ascii="Times New Roman" w:hAnsi="Times New Roman" w:cs="Times New Roman"/>
          <w:sz w:val="26"/>
          <w:szCs w:val="26"/>
          <w:vertAlign w:val="subscript"/>
        </w:rPr>
        <w:t>2</w:t>
      </w:r>
      <w:r w:rsidRPr="00A43B92">
        <w:rPr>
          <w:rFonts w:ascii="Times New Roman" w:hAnsi="Times New Roman" w:cs="Times New Roman"/>
          <w:sz w:val="26"/>
          <w:szCs w:val="26"/>
        </w:rPr>
        <w:t>O.</w:t>
      </w:r>
    </w:p>
    <w:p w:rsidR="00E20497" w:rsidRDefault="00E20497" w:rsidP="00E20497">
      <w:pPr>
        <w:pStyle w:val="Vnbnnidung0"/>
        <w:spacing w:after="0" w:line="240" w:lineRule="auto"/>
        <w:ind w:firstLine="0"/>
        <w:jc w:val="both"/>
        <w:rPr>
          <w:rFonts w:ascii="Times New Roman" w:hAnsi="Times New Roman" w:cs="Times New Roman"/>
          <w:b/>
          <w:sz w:val="26"/>
          <w:szCs w:val="26"/>
          <w:lang w:val="pl-PL"/>
        </w:rPr>
      </w:pPr>
    </w:p>
    <w:p w:rsidR="00E20497" w:rsidRDefault="00E20497" w:rsidP="00E20497">
      <w:pPr>
        <w:pStyle w:val="Vnbnnidung0"/>
        <w:spacing w:after="0" w:line="240" w:lineRule="auto"/>
        <w:ind w:firstLine="0"/>
        <w:jc w:val="both"/>
        <w:rPr>
          <w:rFonts w:ascii="Times New Roman" w:hAnsi="Times New Roman" w:cs="Times New Roman"/>
          <w:b/>
          <w:sz w:val="26"/>
          <w:szCs w:val="26"/>
          <w:lang w:val="pl-PL"/>
        </w:rPr>
      </w:pPr>
    </w:p>
    <w:p w:rsidR="003D0FD1" w:rsidRPr="00A43B92" w:rsidRDefault="003D0FD1" w:rsidP="00E20497">
      <w:pPr>
        <w:pStyle w:val="Vnbnnidung0"/>
        <w:spacing w:after="0" w:line="240" w:lineRule="auto"/>
        <w:ind w:firstLine="0"/>
        <w:jc w:val="both"/>
        <w:rPr>
          <w:rFonts w:ascii="Times New Roman" w:eastAsia="Calibri" w:hAnsi="Times New Roman" w:cs="Times New Roman"/>
          <w:iCs/>
          <w:sz w:val="26"/>
          <w:szCs w:val="26"/>
        </w:rPr>
      </w:pPr>
      <w:r w:rsidRPr="00A43B92">
        <w:rPr>
          <w:rFonts w:ascii="Times New Roman" w:hAnsi="Times New Roman" w:cs="Times New Roman"/>
          <w:b/>
          <w:sz w:val="26"/>
          <w:szCs w:val="26"/>
          <w:lang w:val="pl-PL"/>
        </w:rPr>
        <w:lastRenderedPageBreak/>
        <w:t>Câu 4. (4,0 điểm)</w:t>
      </w:r>
    </w:p>
    <w:p w:rsidR="003D0FD1" w:rsidRPr="00A43B92" w:rsidRDefault="003D0FD1" w:rsidP="00E20497">
      <w:pPr>
        <w:tabs>
          <w:tab w:val="left" w:pos="284"/>
        </w:tabs>
        <w:spacing w:after="0" w:line="240" w:lineRule="auto"/>
        <w:ind w:firstLine="284"/>
        <w:jc w:val="both"/>
        <w:rPr>
          <w:rFonts w:eastAsia="Times New Roman" w:cs="Times New Roman"/>
          <w:sz w:val="26"/>
          <w:szCs w:val="26"/>
        </w:rPr>
      </w:pPr>
      <w:r w:rsidRPr="00A43B92">
        <w:rPr>
          <w:rFonts w:eastAsia="Times New Roman" w:cs="Times New Roman"/>
          <w:b/>
          <w:sz w:val="26"/>
          <w:szCs w:val="26"/>
        </w:rPr>
        <w:t>4.1.</w:t>
      </w:r>
      <w:r w:rsidR="00950E9C">
        <w:rPr>
          <w:rFonts w:eastAsia="Times New Roman" w:cs="Times New Roman"/>
          <w:b/>
          <w:sz w:val="26"/>
          <w:szCs w:val="26"/>
        </w:rPr>
        <w:t xml:space="preserve"> (2 điểm).</w:t>
      </w:r>
      <w:r w:rsidRPr="00A43B92">
        <w:rPr>
          <w:rFonts w:eastAsia="Times New Roman" w:cs="Times New Roman"/>
          <w:b/>
          <w:sz w:val="26"/>
          <w:szCs w:val="26"/>
        </w:rPr>
        <w:t xml:space="preserve"> </w:t>
      </w:r>
      <w:r w:rsidRPr="00A43B92">
        <w:rPr>
          <w:rFonts w:eastAsia="Times New Roman" w:cs="Times New Roman"/>
          <w:sz w:val="26"/>
          <w:szCs w:val="26"/>
        </w:rPr>
        <w:t>Hòa tan hoàn toàn 28,4 gam hỗn hợp X gồm MgCO</w:t>
      </w:r>
      <w:r w:rsidRPr="00A43B92">
        <w:rPr>
          <w:rFonts w:eastAsia="Times New Roman" w:cs="Times New Roman"/>
          <w:sz w:val="26"/>
          <w:szCs w:val="26"/>
          <w:vertAlign w:val="subscript"/>
        </w:rPr>
        <w:t>3</w:t>
      </w:r>
      <w:r w:rsidRPr="00A43B92">
        <w:rPr>
          <w:rFonts w:eastAsia="Times New Roman" w:cs="Times New Roman"/>
          <w:sz w:val="26"/>
          <w:szCs w:val="26"/>
        </w:rPr>
        <w:t xml:space="preserve"> và muối cacbonat trung hoà của kim loại M bằng lượng vừa đủ dung dịch HCl 7,3% thu được dung dịch Y và 6,72 lít khí CO</w:t>
      </w:r>
      <w:r w:rsidRPr="00A43B92">
        <w:rPr>
          <w:rFonts w:eastAsia="Times New Roman" w:cs="Times New Roman"/>
          <w:sz w:val="26"/>
          <w:szCs w:val="26"/>
          <w:vertAlign w:val="subscript"/>
        </w:rPr>
        <w:t>2</w:t>
      </w:r>
      <w:r w:rsidRPr="00A43B92">
        <w:rPr>
          <w:rFonts w:eastAsia="Times New Roman" w:cs="Times New Roman"/>
          <w:sz w:val="26"/>
          <w:szCs w:val="26"/>
        </w:rPr>
        <w:t xml:space="preserve"> </w:t>
      </w:r>
      <w:r w:rsidRPr="00A43B92">
        <w:rPr>
          <w:rFonts w:eastAsia="Times New Roman" w:cs="Times New Roman"/>
          <w:sz w:val="26"/>
          <w:szCs w:val="26"/>
          <w:lang w:val="it-IT"/>
        </w:rPr>
        <w:t>(ở điều kiện tiêu chuẩn)</w:t>
      </w:r>
      <w:r w:rsidRPr="00A43B92">
        <w:rPr>
          <w:rFonts w:eastAsia="Times New Roman" w:cs="Times New Roman"/>
          <w:sz w:val="26"/>
          <w:szCs w:val="26"/>
        </w:rPr>
        <w:t>. Thêm 64,8 gam nước vào dung dịch Y được dung dịch Z. Nồng độ của MgCl</w:t>
      </w:r>
      <w:r w:rsidRPr="00A43B92">
        <w:rPr>
          <w:rFonts w:eastAsia="Times New Roman" w:cs="Times New Roman"/>
          <w:sz w:val="26"/>
          <w:szCs w:val="26"/>
          <w:vertAlign w:val="subscript"/>
        </w:rPr>
        <w:t>2</w:t>
      </w:r>
      <w:r w:rsidRPr="00A43B92">
        <w:rPr>
          <w:rFonts w:eastAsia="Times New Roman" w:cs="Times New Roman"/>
          <w:sz w:val="26"/>
          <w:szCs w:val="26"/>
        </w:rPr>
        <w:t xml:space="preserve"> trong dung dịch Z là 5%. Xác định công thức muối cacbonat và tính thành phần phần trăm theo khối lượng của mỗi chất trong hỗn hợp X.</w:t>
      </w:r>
    </w:p>
    <w:p w:rsidR="003D0FD1" w:rsidRPr="00A43B92" w:rsidRDefault="003D0FD1" w:rsidP="00E20497">
      <w:pPr>
        <w:spacing w:after="0" w:line="240" w:lineRule="auto"/>
        <w:ind w:firstLine="284"/>
        <w:jc w:val="both"/>
        <w:rPr>
          <w:rFonts w:eastAsia="Times New Roman" w:cs="Times New Roman"/>
          <w:sz w:val="26"/>
          <w:szCs w:val="26"/>
        </w:rPr>
      </w:pPr>
      <w:r w:rsidRPr="00A43B92">
        <w:rPr>
          <w:rFonts w:eastAsia="Times New Roman" w:cs="Times New Roman"/>
          <w:b/>
          <w:sz w:val="26"/>
          <w:szCs w:val="26"/>
        </w:rPr>
        <w:t>4.2.</w:t>
      </w:r>
      <w:r w:rsidR="00950E9C">
        <w:rPr>
          <w:rFonts w:eastAsia="Times New Roman" w:cs="Times New Roman"/>
          <w:b/>
          <w:sz w:val="26"/>
          <w:szCs w:val="26"/>
        </w:rPr>
        <w:t xml:space="preserve"> </w:t>
      </w:r>
      <w:r w:rsidR="00950E9C">
        <w:rPr>
          <w:rFonts w:eastAsia="Times New Roman" w:cs="Times New Roman"/>
          <w:b/>
          <w:sz w:val="26"/>
          <w:szCs w:val="26"/>
        </w:rPr>
        <w:t>(2 điểm).</w:t>
      </w:r>
      <w:r w:rsidR="00950E9C" w:rsidRPr="00A43B92">
        <w:rPr>
          <w:rFonts w:eastAsia="Times New Roman" w:cs="Times New Roman"/>
          <w:b/>
          <w:sz w:val="26"/>
          <w:szCs w:val="26"/>
        </w:rPr>
        <w:t xml:space="preserve"> </w:t>
      </w:r>
      <w:r w:rsidRPr="00A43B92">
        <w:rPr>
          <w:rFonts w:eastAsia="Times New Roman" w:cs="Times New Roman"/>
          <w:b/>
          <w:sz w:val="26"/>
          <w:szCs w:val="26"/>
        </w:rPr>
        <w:t xml:space="preserve"> </w:t>
      </w:r>
      <w:r w:rsidRPr="00A43B92">
        <w:rPr>
          <w:rFonts w:eastAsia="Times New Roman" w:cs="Times New Roman"/>
          <w:sz w:val="26"/>
          <w:szCs w:val="26"/>
        </w:rPr>
        <w:t>Dung dịch X là dung dịch gồm Ba(OH)</w:t>
      </w:r>
      <w:r w:rsidRPr="00A43B92">
        <w:rPr>
          <w:rFonts w:eastAsia="Times New Roman" w:cs="Times New Roman"/>
          <w:sz w:val="26"/>
          <w:szCs w:val="26"/>
          <w:vertAlign w:val="subscript"/>
        </w:rPr>
        <w:t>2</w:t>
      </w:r>
      <w:r w:rsidRPr="00A43B92">
        <w:rPr>
          <w:rFonts w:eastAsia="Times New Roman" w:cs="Times New Roman"/>
          <w:sz w:val="26"/>
          <w:szCs w:val="26"/>
        </w:rPr>
        <w:t xml:space="preserve"> a mol/lít và NaOH b mol/lít. Hấp thụ hết khí CO</w:t>
      </w:r>
      <w:r w:rsidRPr="00A43B92">
        <w:rPr>
          <w:rFonts w:eastAsia="Times New Roman" w:cs="Times New Roman"/>
          <w:sz w:val="26"/>
          <w:szCs w:val="26"/>
          <w:vertAlign w:val="subscript"/>
        </w:rPr>
        <w:t>2</w:t>
      </w:r>
      <w:r w:rsidRPr="00A43B92">
        <w:rPr>
          <w:rFonts w:eastAsia="Times New Roman" w:cs="Times New Roman"/>
          <w:sz w:val="26"/>
          <w:szCs w:val="26"/>
        </w:rPr>
        <w:t xml:space="preserve"> vào 200 dung dịch X. Kết quả thí nghiệm được ghi lại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30"/>
        <w:gridCol w:w="3031"/>
      </w:tblGrid>
      <w:tr w:rsidR="003D0FD1" w:rsidRPr="00A43B92" w:rsidTr="004E065C">
        <w:tc>
          <w:tcPr>
            <w:tcW w:w="3509" w:type="dxa"/>
            <w:shd w:val="clear" w:color="auto" w:fill="auto"/>
          </w:tcPr>
          <w:p w:rsidR="003D0FD1" w:rsidRPr="00A43B92" w:rsidRDefault="003D0FD1" w:rsidP="00E20497">
            <w:pPr>
              <w:spacing w:after="0" w:line="240" w:lineRule="auto"/>
              <w:jc w:val="both"/>
              <w:rPr>
                <w:rFonts w:eastAsia="Times New Roman" w:cs="Times New Roman"/>
                <w:sz w:val="26"/>
                <w:szCs w:val="26"/>
              </w:rPr>
            </w:pPr>
          </w:p>
        </w:tc>
        <w:tc>
          <w:tcPr>
            <w:tcW w:w="3509" w:type="dxa"/>
            <w:shd w:val="clear" w:color="auto" w:fill="auto"/>
          </w:tcPr>
          <w:p w:rsidR="003D0FD1" w:rsidRPr="00A43B92" w:rsidRDefault="003D0FD1" w:rsidP="00E20497">
            <w:pPr>
              <w:spacing w:after="0" w:line="240" w:lineRule="auto"/>
              <w:jc w:val="center"/>
              <w:rPr>
                <w:rFonts w:eastAsia="Times New Roman" w:cs="Times New Roman"/>
                <w:sz w:val="26"/>
                <w:szCs w:val="26"/>
              </w:rPr>
            </w:pPr>
            <w:r w:rsidRPr="00A43B92">
              <w:rPr>
                <w:rFonts w:eastAsia="Times New Roman" w:cs="Times New Roman"/>
                <w:sz w:val="26"/>
                <w:szCs w:val="26"/>
              </w:rPr>
              <w:t>Thí nghiệm 1</w:t>
            </w:r>
          </w:p>
        </w:tc>
        <w:tc>
          <w:tcPr>
            <w:tcW w:w="3510" w:type="dxa"/>
            <w:shd w:val="clear" w:color="auto" w:fill="auto"/>
          </w:tcPr>
          <w:p w:rsidR="003D0FD1" w:rsidRPr="00A43B92" w:rsidRDefault="003D0FD1" w:rsidP="00E20497">
            <w:pPr>
              <w:spacing w:after="0" w:line="240" w:lineRule="auto"/>
              <w:jc w:val="center"/>
              <w:rPr>
                <w:rFonts w:eastAsia="Times New Roman" w:cs="Times New Roman"/>
                <w:sz w:val="26"/>
                <w:szCs w:val="26"/>
              </w:rPr>
            </w:pPr>
            <w:r w:rsidRPr="00A43B92">
              <w:rPr>
                <w:rFonts w:eastAsia="Times New Roman" w:cs="Times New Roman"/>
                <w:sz w:val="26"/>
                <w:szCs w:val="26"/>
              </w:rPr>
              <w:t>Thí nghiệm 2</w:t>
            </w:r>
          </w:p>
        </w:tc>
      </w:tr>
      <w:tr w:rsidR="003D0FD1" w:rsidRPr="00A43B92" w:rsidTr="004E065C">
        <w:tc>
          <w:tcPr>
            <w:tcW w:w="3509" w:type="dxa"/>
            <w:shd w:val="clear" w:color="auto" w:fill="auto"/>
          </w:tcPr>
          <w:p w:rsidR="003D0FD1" w:rsidRPr="00A43B92" w:rsidRDefault="003D0FD1" w:rsidP="00E20497">
            <w:pPr>
              <w:spacing w:after="0" w:line="240" w:lineRule="auto"/>
              <w:jc w:val="both"/>
              <w:rPr>
                <w:rFonts w:eastAsia="Times New Roman" w:cs="Times New Roman"/>
                <w:sz w:val="26"/>
                <w:szCs w:val="26"/>
              </w:rPr>
            </w:pPr>
            <w:r w:rsidRPr="00A43B92">
              <w:rPr>
                <w:rFonts w:eastAsia="Times New Roman" w:cs="Times New Roman"/>
                <w:sz w:val="26"/>
                <w:szCs w:val="26"/>
              </w:rPr>
              <w:t>Thể tích khí CO</w:t>
            </w:r>
            <w:r w:rsidRPr="00A43B92">
              <w:rPr>
                <w:rFonts w:eastAsia="Times New Roman" w:cs="Times New Roman"/>
                <w:sz w:val="26"/>
                <w:szCs w:val="26"/>
                <w:vertAlign w:val="subscript"/>
              </w:rPr>
              <w:t>2</w:t>
            </w:r>
            <w:r w:rsidRPr="00A43B92">
              <w:rPr>
                <w:rFonts w:eastAsia="Times New Roman" w:cs="Times New Roman"/>
                <w:sz w:val="26"/>
                <w:szCs w:val="26"/>
              </w:rPr>
              <w:t xml:space="preserve"> (lít), đktc</w:t>
            </w:r>
          </w:p>
        </w:tc>
        <w:tc>
          <w:tcPr>
            <w:tcW w:w="3509" w:type="dxa"/>
            <w:shd w:val="clear" w:color="auto" w:fill="auto"/>
          </w:tcPr>
          <w:p w:rsidR="003D0FD1" w:rsidRPr="00A43B92" w:rsidRDefault="003D0FD1" w:rsidP="00E20497">
            <w:pPr>
              <w:spacing w:after="0" w:line="240" w:lineRule="auto"/>
              <w:jc w:val="center"/>
              <w:rPr>
                <w:rFonts w:eastAsia="Times New Roman" w:cs="Times New Roman"/>
                <w:sz w:val="26"/>
                <w:szCs w:val="26"/>
              </w:rPr>
            </w:pPr>
            <w:r w:rsidRPr="00A43B92">
              <w:rPr>
                <w:rFonts w:eastAsia="Times New Roman" w:cs="Times New Roman"/>
                <w:sz w:val="26"/>
                <w:szCs w:val="26"/>
              </w:rPr>
              <w:t>5,6</w:t>
            </w:r>
          </w:p>
        </w:tc>
        <w:tc>
          <w:tcPr>
            <w:tcW w:w="3510" w:type="dxa"/>
            <w:shd w:val="clear" w:color="auto" w:fill="auto"/>
          </w:tcPr>
          <w:p w:rsidR="003D0FD1" w:rsidRPr="00A43B92" w:rsidRDefault="003D0FD1" w:rsidP="00E20497">
            <w:pPr>
              <w:spacing w:after="0" w:line="240" w:lineRule="auto"/>
              <w:jc w:val="center"/>
              <w:rPr>
                <w:rFonts w:eastAsia="Times New Roman" w:cs="Times New Roman"/>
                <w:sz w:val="26"/>
                <w:szCs w:val="26"/>
              </w:rPr>
            </w:pPr>
            <w:r w:rsidRPr="00A43B92">
              <w:rPr>
                <w:rFonts w:eastAsia="Times New Roman" w:cs="Times New Roman"/>
                <w:sz w:val="26"/>
                <w:szCs w:val="26"/>
              </w:rPr>
              <w:t>10,08</w:t>
            </w:r>
          </w:p>
        </w:tc>
      </w:tr>
      <w:tr w:rsidR="003D0FD1" w:rsidRPr="00A43B92" w:rsidTr="004E065C">
        <w:tc>
          <w:tcPr>
            <w:tcW w:w="3509" w:type="dxa"/>
            <w:shd w:val="clear" w:color="auto" w:fill="auto"/>
          </w:tcPr>
          <w:p w:rsidR="003D0FD1" w:rsidRPr="00A43B92" w:rsidRDefault="003D0FD1" w:rsidP="00E20497">
            <w:pPr>
              <w:spacing w:after="0" w:line="240" w:lineRule="auto"/>
              <w:jc w:val="both"/>
              <w:rPr>
                <w:rFonts w:eastAsia="Times New Roman" w:cs="Times New Roman"/>
                <w:sz w:val="26"/>
                <w:szCs w:val="26"/>
              </w:rPr>
            </w:pPr>
            <w:r w:rsidRPr="00A43B92">
              <w:rPr>
                <w:rFonts w:eastAsia="Times New Roman" w:cs="Times New Roman"/>
                <w:sz w:val="26"/>
                <w:szCs w:val="26"/>
              </w:rPr>
              <w:t>Khối lượng kết tủa (gam)</w:t>
            </w:r>
          </w:p>
        </w:tc>
        <w:tc>
          <w:tcPr>
            <w:tcW w:w="3509" w:type="dxa"/>
            <w:shd w:val="clear" w:color="auto" w:fill="auto"/>
          </w:tcPr>
          <w:p w:rsidR="003D0FD1" w:rsidRPr="00A43B92" w:rsidRDefault="003D0FD1" w:rsidP="00E20497">
            <w:pPr>
              <w:spacing w:after="0" w:line="240" w:lineRule="auto"/>
              <w:jc w:val="center"/>
              <w:rPr>
                <w:rFonts w:eastAsia="Times New Roman" w:cs="Times New Roman"/>
                <w:sz w:val="26"/>
                <w:szCs w:val="26"/>
              </w:rPr>
            </w:pPr>
            <w:r w:rsidRPr="00A43B92">
              <w:rPr>
                <w:rFonts w:eastAsia="Times New Roman" w:cs="Times New Roman"/>
                <w:sz w:val="26"/>
                <w:szCs w:val="26"/>
              </w:rPr>
              <w:t>29,55</w:t>
            </w:r>
          </w:p>
        </w:tc>
        <w:tc>
          <w:tcPr>
            <w:tcW w:w="3510" w:type="dxa"/>
            <w:shd w:val="clear" w:color="auto" w:fill="auto"/>
          </w:tcPr>
          <w:p w:rsidR="003D0FD1" w:rsidRPr="00A43B92" w:rsidRDefault="003D0FD1" w:rsidP="00E20497">
            <w:pPr>
              <w:spacing w:after="0" w:line="240" w:lineRule="auto"/>
              <w:jc w:val="center"/>
              <w:rPr>
                <w:rFonts w:eastAsia="Times New Roman" w:cs="Times New Roman"/>
                <w:sz w:val="26"/>
                <w:szCs w:val="26"/>
              </w:rPr>
            </w:pPr>
            <w:r w:rsidRPr="00A43B92">
              <w:rPr>
                <w:rFonts w:eastAsia="Times New Roman" w:cs="Times New Roman"/>
                <w:sz w:val="26"/>
                <w:szCs w:val="26"/>
              </w:rPr>
              <w:t>9,85</w:t>
            </w:r>
          </w:p>
        </w:tc>
      </w:tr>
    </w:tbl>
    <w:p w:rsidR="00317EEE" w:rsidRPr="00A43B92" w:rsidRDefault="003D0FD1" w:rsidP="00E20497">
      <w:pPr>
        <w:spacing w:after="0" w:line="240" w:lineRule="auto"/>
        <w:jc w:val="both"/>
        <w:rPr>
          <w:rFonts w:eastAsia="Times New Roman" w:cs="Times New Roman"/>
          <w:sz w:val="26"/>
          <w:szCs w:val="26"/>
        </w:rPr>
      </w:pPr>
      <w:bookmarkStart w:id="1" w:name="_GoBack"/>
      <w:bookmarkEnd w:id="1"/>
      <w:r w:rsidRPr="00A43B92">
        <w:rPr>
          <w:rFonts w:eastAsia="Times New Roman" w:cs="Times New Roman"/>
          <w:sz w:val="26"/>
          <w:szCs w:val="26"/>
        </w:rPr>
        <w:t>Tính a, b.</w:t>
      </w:r>
    </w:p>
    <w:p w:rsidR="00EB58AC" w:rsidRPr="00A43B92" w:rsidRDefault="00EB58AC" w:rsidP="00E20497">
      <w:pPr>
        <w:spacing w:after="0" w:line="240" w:lineRule="auto"/>
        <w:jc w:val="both"/>
        <w:rPr>
          <w:rFonts w:cs="Times New Roman"/>
          <w:sz w:val="26"/>
          <w:szCs w:val="26"/>
        </w:rPr>
      </w:pPr>
      <w:r w:rsidRPr="00A43B92">
        <w:rPr>
          <w:rFonts w:cs="Times New Roman"/>
          <w:b/>
          <w:sz w:val="26"/>
          <w:szCs w:val="26"/>
          <w:lang w:val="vi-VN"/>
        </w:rPr>
        <w:t>Câu 5. (4,0 điểm)</w:t>
      </w:r>
    </w:p>
    <w:p w:rsidR="00317EEE" w:rsidRPr="00E20497" w:rsidRDefault="00B63785" w:rsidP="00E20497">
      <w:pPr>
        <w:spacing w:after="0" w:line="240" w:lineRule="auto"/>
        <w:ind w:firstLine="284"/>
        <w:jc w:val="both"/>
        <w:rPr>
          <w:rFonts w:eastAsia="Times New Roman" w:cs="Times New Roman"/>
          <w:b/>
          <w:sz w:val="26"/>
          <w:szCs w:val="26"/>
          <w:lang w:eastAsia="vi-VN"/>
        </w:rPr>
      </w:pPr>
      <w:r w:rsidRPr="00A43B92">
        <w:rPr>
          <w:rFonts w:eastAsia="Times New Roman" w:cs="Times New Roman"/>
          <w:b/>
          <w:sz w:val="26"/>
          <w:szCs w:val="26"/>
          <w:lang w:eastAsia="vi-VN"/>
        </w:rPr>
        <w:t>5.1. (2</w:t>
      </w:r>
      <w:r w:rsidR="00E20497">
        <w:rPr>
          <w:rFonts w:eastAsia="Times New Roman" w:cs="Times New Roman"/>
          <w:b/>
          <w:sz w:val="26"/>
          <w:szCs w:val="26"/>
          <w:lang w:eastAsia="vi-VN"/>
        </w:rPr>
        <w:t>,5</w:t>
      </w:r>
      <w:r w:rsidRPr="00A43B92">
        <w:rPr>
          <w:rFonts w:eastAsia="Times New Roman" w:cs="Times New Roman"/>
          <w:b/>
          <w:sz w:val="26"/>
          <w:szCs w:val="26"/>
          <w:lang w:eastAsia="vi-VN"/>
        </w:rPr>
        <w:t xml:space="preserve"> điểm).</w:t>
      </w:r>
      <w:r w:rsidRPr="00A43B92">
        <w:rPr>
          <w:rFonts w:eastAsia="Times New Roman" w:cs="Times New Roman"/>
          <w:sz w:val="26"/>
          <w:szCs w:val="26"/>
          <w:lang w:eastAsia="vi-VN"/>
        </w:rPr>
        <w:t xml:space="preserve"> </w:t>
      </w:r>
      <w:r w:rsidR="00317EEE" w:rsidRPr="00A43B92">
        <w:rPr>
          <w:rFonts w:eastAsia="Times New Roman" w:cs="Times New Roman"/>
          <w:sz w:val="26"/>
          <w:szCs w:val="26"/>
          <w:lang w:val="vi-VN" w:eastAsia="vi-VN"/>
        </w:rPr>
        <w:t>Hỗn hợp X gồm ba kim loại Al, Fe, Cu. Ch</w:t>
      </w:r>
      <w:r w:rsidR="00317EEE" w:rsidRPr="00A43B92">
        <w:rPr>
          <w:rFonts w:eastAsia="Times New Roman" w:cs="Times New Roman"/>
          <w:sz w:val="26"/>
          <w:szCs w:val="26"/>
          <w:lang w:eastAsia="vi-VN"/>
        </w:rPr>
        <w:t>o</w:t>
      </w:r>
      <w:r w:rsidR="00317EEE" w:rsidRPr="00A43B92">
        <w:rPr>
          <w:rFonts w:eastAsia="Times New Roman" w:cs="Times New Roman"/>
          <w:sz w:val="26"/>
          <w:szCs w:val="26"/>
          <w:lang w:val="vi-VN" w:eastAsia="vi-VN"/>
        </w:rPr>
        <w:t xml:space="preserve"> </w:t>
      </w:r>
      <w:r w:rsidR="00317EEE" w:rsidRPr="00A43B92">
        <w:rPr>
          <w:rFonts w:eastAsia="Times New Roman" w:cs="Times New Roman"/>
          <w:bCs/>
          <w:sz w:val="26"/>
          <w:szCs w:val="26"/>
          <w:lang w:eastAsia="vi-VN"/>
        </w:rPr>
        <w:t>m</w:t>
      </w:r>
      <w:r w:rsidR="00317EEE" w:rsidRPr="00A43B92">
        <w:rPr>
          <w:rFonts w:eastAsia="Times New Roman" w:cs="Times New Roman"/>
          <w:sz w:val="26"/>
          <w:szCs w:val="26"/>
          <w:lang w:val="vi-VN" w:eastAsia="vi-VN"/>
        </w:rPr>
        <w:t xml:space="preserve"> gam hỗn hợp X vào dung dịch CuSO</w:t>
      </w:r>
      <w:r w:rsidR="00317EEE" w:rsidRPr="00A43B92">
        <w:rPr>
          <w:rFonts w:eastAsia="Times New Roman" w:cs="Times New Roman"/>
          <w:sz w:val="26"/>
          <w:szCs w:val="26"/>
          <w:vertAlign w:val="subscript"/>
          <w:lang w:val="vi-VN" w:eastAsia="vi-VN"/>
        </w:rPr>
        <w:t>4</w:t>
      </w:r>
      <w:r w:rsidR="00317EEE" w:rsidRPr="00A43B92">
        <w:rPr>
          <w:rFonts w:eastAsia="Times New Roman" w:cs="Times New Roman"/>
          <w:sz w:val="26"/>
          <w:szCs w:val="26"/>
          <w:lang w:eastAsia="vi-VN"/>
        </w:rPr>
        <w:t xml:space="preserve"> </w:t>
      </w:r>
      <w:r w:rsidR="00317EEE" w:rsidRPr="00A43B92">
        <w:rPr>
          <w:rFonts w:eastAsia="Times New Roman" w:cs="Times New Roman"/>
          <w:sz w:val="26"/>
          <w:szCs w:val="26"/>
          <w:lang w:val="vi-VN" w:eastAsia="vi-VN"/>
        </w:rPr>
        <w:t xml:space="preserve">(dư) sau khi phản ứng xảy ra hoàn toàn thu được 35,2 gam chất rắn. </w:t>
      </w:r>
      <w:r w:rsidR="00317EEE" w:rsidRPr="00A43B92">
        <w:rPr>
          <w:rFonts w:eastAsia="Times New Roman" w:cs="Times New Roman"/>
          <w:sz w:val="26"/>
          <w:szCs w:val="26"/>
          <w:lang w:eastAsia="vi-VN"/>
        </w:rPr>
        <w:t>Mặt khác n</w:t>
      </w:r>
      <w:r w:rsidR="00317EEE" w:rsidRPr="00A43B92">
        <w:rPr>
          <w:rFonts w:eastAsia="Times New Roman" w:cs="Times New Roman"/>
          <w:sz w:val="26"/>
          <w:szCs w:val="26"/>
          <w:lang w:val="vi-VN" w:eastAsia="vi-VN"/>
        </w:rPr>
        <w:t xml:space="preserve">ếu cũng cho </w:t>
      </w:r>
      <w:r w:rsidR="00317EEE" w:rsidRPr="00A43B92">
        <w:rPr>
          <w:rFonts w:eastAsia="Times New Roman" w:cs="Times New Roman"/>
          <w:bCs/>
          <w:sz w:val="26"/>
          <w:szCs w:val="26"/>
          <w:lang w:val="vi-VN" w:eastAsia="vi-VN"/>
        </w:rPr>
        <w:t>m</w:t>
      </w:r>
      <w:r w:rsidR="00317EEE" w:rsidRPr="00A43B92">
        <w:rPr>
          <w:rFonts w:eastAsia="Times New Roman" w:cs="Times New Roman"/>
          <w:sz w:val="26"/>
          <w:szCs w:val="26"/>
          <w:lang w:val="vi-VN" w:eastAsia="vi-VN"/>
        </w:rPr>
        <w:t xml:space="preserve"> gam hỗn hợp X vào 500 ml dung dịch HC</w:t>
      </w:r>
      <w:r w:rsidR="00317EEE" w:rsidRPr="00A43B92">
        <w:rPr>
          <w:rFonts w:eastAsia="Times New Roman" w:cs="Times New Roman"/>
          <w:sz w:val="26"/>
          <w:szCs w:val="26"/>
          <w:lang w:eastAsia="vi-VN"/>
        </w:rPr>
        <w:t>l</w:t>
      </w:r>
      <w:r w:rsidR="00317EEE" w:rsidRPr="00A43B92">
        <w:rPr>
          <w:rFonts w:eastAsia="Times New Roman" w:cs="Times New Roman"/>
          <w:sz w:val="26"/>
          <w:szCs w:val="26"/>
          <w:lang w:val="vi-VN" w:eastAsia="vi-VN"/>
        </w:rPr>
        <w:t xml:space="preserve"> 2M đến khi </w:t>
      </w:r>
      <w:r w:rsidR="00317EEE" w:rsidRPr="00A43B92">
        <w:rPr>
          <w:rFonts w:eastAsia="Times New Roman" w:cs="Times New Roman"/>
          <w:sz w:val="26"/>
          <w:szCs w:val="26"/>
          <w:lang w:eastAsia="vi-VN"/>
        </w:rPr>
        <w:t xml:space="preserve">phản ứng xảy ra </w:t>
      </w:r>
      <w:r w:rsidR="00317EEE" w:rsidRPr="00A43B92">
        <w:rPr>
          <w:rFonts w:eastAsia="Times New Roman" w:cs="Times New Roman"/>
          <w:sz w:val="26"/>
          <w:szCs w:val="26"/>
          <w:lang w:val="vi-VN" w:eastAsia="vi-VN"/>
        </w:rPr>
        <w:t>hoàn toàn thu được 8</w:t>
      </w:r>
      <w:r w:rsidR="00317EEE" w:rsidRPr="00A43B92">
        <w:rPr>
          <w:rFonts w:eastAsia="Times New Roman" w:cs="Times New Roman"/>
          <w:sz w:val="26"/>
          <w:szCs w:val="26"/>
          <w:lang w:eastAsia="vi-VN"/>
        </w:rPr>
        <w:t>,</w:t>
      </w:r>
      <w:r w:rsidR="00317EEE" w:rsidRPr="00A43B92">
        <w:rPr>
          <w:rFonts w:eastAsia="Times New Roman" w:cs="Times New Roman"/>
          <w:sz w:val="26"/>
          <w:szCs w:val="26"/>
          <w:lang w:val="vi-VN" w:eastAsia="vi-VN"/>
        </w:rPr>
        <w:t>96 lít khí H</w:t>
      </w:r>
      <w:r w:rsidR="00317EEE" w:rsidRPr="00A43B92">
        <w:rPr>
          <w:rFonts w:eastAsia="Times New Roman" w:cs="Times New Roman"/>
          <w:sz w:val="26"/>
          <w:szCs w:val="26"/>
          <w:vertAlign w:val="subscript"/>
          <w:lang w:val="vi-VN" w:eastAsia="vi-VN"/>
        </w:rPr>
        <w:t>2</w:t>
      </w:r>
      <w:r w:rsidR="00317EEE" w:rsidRPr="00A43B92">
        <w:rPr>
          <w:rFonts w:eastAsia="Times New Roman" w:cs="Times New Roman"/>
          <w:sz w:val="26"/>
          <w:szCs w:val="26"/>
          <w:lang w:val="vi-VN" w:eastAsia="vi-VN"/>
        </w:rPr>
        <w:t xml:space="preserve"> (đktc), dung dịch Y và </w:t>
      </w:r>
      <w:r w:rsidR="00317EEE" w:rsidRPr="00A43B92">
        <w:rPr>
          <w:rFonts w:eastAsia="Times New Roman" w:cs="Times New Roman"/>
          <w:b/>
          <w:bCs/>
          <w:sz w:val="26"/>
          <w:szCs w:val="26"/>
          <w:lang w:eastAsia="vi-VN"/>
        </w:rPr>
        <w:t>a</w:t>
      </w:r>
      <w:r w:rsidR="00317EEE" w:rsidRPr="00A43B92">
        <w:rPr>
          <w:rFonts w:eastAsia="Times New Roman" w:cs="Times New Roman"/>
          <w:sz w:val="26"/>
          <w:szCs w:val="26"/>
          <w:lang w:eastAsia="vi-VN"/>
        </w:rPr>
        <w:t xml:space="preserve"> </w:t>
      </w:r>
      <w:r w:rsidR="00317EEE" w:rsidRPr="00A43B92">
        <w:rPr>
          <w:rFonts w:eastAsia="Times New Roman" w:cs="Times New Roman"/>
          <w:sz w:val="26"/>
          <w:szCs w:val="26"/>
          <w:lang w:val="vi-VN" w:eastAsia="vi-VN"/>
        </w:rPr>
        <w:t>gam chất rắn</w:t>
      </w:r>
      <w:r w:rsidR="00317EEE" w:rsidRPr="00A43B92">
        <w:rPr>
          <w:rFonts w:eastAsia="Times New Roman" w:cs="Times New Roman"/>
          <w:sz w:val="26"/>
          <w:szCs w:val="26"/>
          <w:lang w:eastAsia="vi-VN"/>
        </w:rPr>
        <w:t>.</w:t>
      </w:r>
    </w:p>
    <w:p w:rsidR="00317EEE" w:rsidRPr="00A43B92" w:rsidRDefault="00317EEE" w:rsidP="00E20497">
      <w:pPr>
        <w:spacing w:after="0" w:line="240" w:lineRule="auto"/>
        <w:ind w:firstLine="567"/>
        <w:jc w:val="both"/>
        <w:rPr>
          <w:rFonts w:eastAsia="Times New Roman" w:cs="Times New Roman"/>
          <w:sz w:val="26"/>
          <w:szCs w:val="26"/>
          <w:lang w:val="vi-VN" w:eastAsia="vi-VN"/>
        </w:rPr>
      </w:pPr>
      <w:r w:rsidRPr="00A43B92">
        <w:rPr>
          <w:rFonts w:eastAsia="Times New Roman" w:cs="Times New Roman"/>
          <w:sz w:val="26"/>
          <w:szCs w:val="26"/>
          <w:lang w:eastAsia="vi-VN"/>
        </w:rPr>
        <w:t>a</w:t>
      </w:r>
      <w:r w:rsidRPr="00A43B92">
        <w:rPr>
          <w:rFonts w:eastAsia="Times New Roman" w:cs="Times New Roman"/>
          <w:sz w:val="26"/>
          <w:szCs w:val="26"/>
          <w:lang w:val="vi-VN" w:eastAsia="vi-VN"/>
        </w:rPr>
        <w:t xml:space="preserve">. Viết các phương trình phản ứng xảy ra và tính giá trị của </w:t>
      </w:r>
      <w:r w:rsidRPr="00A43B92">
        <w:rPr>
          <w:rFonts w:eastAsia="Times New Roman" w:cs="Times New Roman"/>
          <w:b/>
          <w:bCs/>
          <w:sz w:val="26"/>
          <w:szCs w:val="26"/>
          <w:lang w:val="vi-VN" w:eastAsia="vi-VN"/>
        </w:rPr>
        <w:t>a</w:t>
      </w:r>
      <w:r w:rsidRPr="00A43B92">
        <w:rPr>
          <w:rFonts w:eastAsia="Times New Roman" w:cs="Times New Roman"/>
          <w:sz w:val="26"/>
          <w:szCs w:val="26"/>
          <w:lang w:val="vi-VN" w:eastAsia="vi-VN"/>
        </w:rPr>
        <w:t>.</w:t>
      </w:r>
    </w:p>
    <w:p w:rsidR="00317EEE" w:rsidRPr="00A43B92" w:rsidRDefault="00317EEE" w:rsidP="00E20497">
      <w:pPr>
        <w:spacing w:after="0" w:line="240" w:lineRule="auto"/>
        <w:ind w:firstLine="567"/>
        <w:jc w:val="both"/>
        <w:rPr>
          <w:rFonts w:eastAsia="Times New Roman" w:cs="Times New Roman"/>
          <w:sz w:val="26"/>
          <w:szCs w:val="26"/>
          <w:lang w:eastAsia="vi-VN"/>
        </w:rPr>
      </w:pPr>
      <w:r w:rsidRPr="00A43B92">
        <w:rPr>
          <w:rFonts w:eastAsia="Times New Roman" w:cs="Times New Roman"/>
          <w:sz w:val="26"/>
          <w:szCs w:val="26"/>
          <w:lang w:val="vi-VN" w:eastAsia="vi-VN"/>
        </w:rPr>
        <w:t xml:space="preserve">b. Cho từ </w:t>
      </w:r>
      <w:r w:rsidR="00C64243" w:rsidRPr="00A43B92">
        <w:rPr>
          <w:rFonts w:eastAsia="Times New Roman" w:cs="Times New Roman"/>
          <w:sz w:val="26"/>
          <w:szCs w:val="26"/>
          <w:lang w:eastAsia="vi-VN"/>
        </w:rPr>
        <w:t xml:space="preserve">từ </w:t>
      </w:r>
      <w:r w:rsidRPr="00A43B92">
        <w:rPr>
          <w:rFonts w:eastAsia="Times New Roman" w:cs="Times New Roman"/>
          <w:sz w:val="26"/>
          <w:szCs w:val="26"/>
          <w:lang w:val="vi-VN" w:eastAsia="vi-VN"/>
        </w:rPr>
        <w:t>dung dịch NaOH 2M vào dung dịch Y và khuấy đều đến khi thấy bắt đầu xuất hiện kết tủa thì dùng hết V</w:t>
      </w:r>
      <w:r w:rsidRPr="00A43B92">
        <w:rPr>
          <w:rFonts w:eastAsia="Times New Roman" w:cs="Times New Roman"/>
          <w:sz w:val="26"/>
          <w:szCs w:val="26"/>
          <w:vertAlign w:val="subscript"/>
          <w:lang w:eastAsia="vi-VN"/>
        </w:rPr>
        <w:t>1</w:t>
      </w:r>
      <w:r w:rsidRPr="00A43B92">
        <w:rPr>
          <w:rFonts w:eastAsia="Times New Roman" w:cs="Times New Roman"/>
          <w:sz w:val="26"/>
          <w:szCs w:val="26"/>
          <w:lang w:val="vi-VN" w:eastAsia="vi-VN"/>
        </w:rPr>
        <w:t xml:space="preserve"> lít dung dịch NaOH 2M, tiếp tục cho tiếp dung dịch N</w:t>
      </w:r>
      <w:r w:rsidRPr="00A43B92">
        <w:rPr>
          <w:rFonts w:eastAsia="Times New Roman" w:cs="Times New Roman"/>
          <w:sz w:val="26"/>
          <w:szCs w:val="26"/>
          <w:lang w:eastAsia="vi-VN"/>
        </w:rPr>
        <w:t>a</w:t>
      </w:r>
      <w:r w:rsidRPr="00A43B92">
        <w:rPr>
          <w:rFonts w:eastAsia="Times New Roman" w:cs="Times New Roman"/>
          <w:sz w:val="26"/>
          <w:szCs w:val="26"/>
          <w:lang w:val="vi-VN" w:eastAsia="vi-VN"/>
        </w:rPr>
        <w:t>OH vào đến khi lượng kết tủa không có sự thay đổi nữa thì lượng dung dịch NaOH 2M đã dùng tối thiểu hết 600 ml. Tính các giá trị V</w:t>
      </w:r>
      <w:r w:rsidRPr="00A43B92">
        <w:rPr>
          <w:rFonts w:eastAsia="Times New Roman" w:cs="Times New Roman"/>
          <w:sz w:val="26"/>
          <w:szCs w:val="26"/>
          <w:vertAlign w:val="subscript"/>
          <w:lang w:eastAsia="vi-VN"/>
        </w:rPr>
        <w:t>1</w:t>
      </w:r>
      <w:r w:rsidRPr="00A43B92">
        <w:rPr>
          <w:rFonts w:eastAsia="Times New Roman" w:cs="Times New Roman"/>
          <w:sz w:val="26"/>
          <w:szCs w:val="26"/>
          <w:lang w:val="vi-VN" w:eastAsia="vi-VN"/>
        </w:rPr>
        <w:t xml:space="preserve"> và m</w:t>
      </w:r>
      <w:r w:rsidRPr="00A43B92">
        <w:rPr>
          <w:rFonts w:eastAsia="Times New Roman" w:cs="Times New Roman"/>
          <w:sz w:val="26"/>
          <w:szCs w:val="26"/>
          <w:lang w:eastAsia="vi-VN"/>
        </w:rPr>
        <w:t>.</w:t>
      </w:r>
    </w:p>
    <w:p w:rsidR="00A10D61" w:rsidRPr="00A43B92" w:rsidRDefault="00B63785" w:rsidP="00E20497">
      <w:pPr>
        <w:tabs>
          <w:tab w:val="left" w:pos="426"/>
        </w:tabs>
        <w:spacing w:after="0" w:line="240" w:lineRule="auto"/>
        <w:jc w:val="both"/>
        <w:rPr>
          <w:rFonts w:cs="Times New Roman"/>
          <w:sz w:val="26"/>
          <w:szCs w:val="26"/>
        </w:rPr>
      </w:pPr>
      <w:r w:rsidRPr="00A43B92">
        <w:rPr>
          <w:rFonts w:cs="Times New Roman"/>
          <w:b/>
          <w:sz w:val="26"/>
          <w:szCs w:val="26"/>
        </w:rPr>
        <w:tab/>
      </w:r>
      <w:r w:rsidR="00BE17C8" w:rsidRPr="00A43B92">
        <w:rPr>
          <w:rFonts w:cs="Times New Roman"/>
          <w:b/>
          <w:sz w:val="26"/>
          <w:szCs w:val="26"/>
        </w:rPr>
        <w:t xml:space="preserve">5.2. </w:t>
      </w:r>
      <w:r w:rsidRPr="00A43B92">
        <w:rPr>
          <w:rFonts w:cs="Times New Roman"/>
          <w:b/>
          <w:sz w:val="26"/>
          <w:szCs w:val="26"/>
        </w:rPr>
        <w:t>(</w:t>
      </w:r>
      <w:r w:rsidR="00E20497">
        <w:rPr>
          <w:rFonts w:cs="Times New Roman"/>
          <w:b/>
          <w:sz w:val="26"/>
          <w:szCs w:val="26"/>
        </w:rPr>
        <w:t>1,5</w:t>
      </w:r>
      <w:r w:rsidRPr="00A43B92">
        <w:rPr>
          <w:rFonts w:cs="Times New Roman"/>
          <w:b/>
          <w:sz w:val="26"/>
          <w:szCs w:val="26"/>
        </w:rPr>
        <w:t xml:space="preserve"> điểm). </w:t>
      </w:r>
      <w:r w:rsidR="00BE17C8" w:rsidRPr="00A43B92">
        <w:rPr>
          <w:rFonts w:cs="Times New Roman"/>
          <w:sz w:val="26"/>
          <w:szCs w:val="26"/>
        </w:rPr>
        <w:t>Cho V lít CO</w:t>
      </w:r>
      <w:r w:rsidR="00E20497">
        <w:rPr>
          <w:rFonts w:cs="Times New Roman"/>
          <w:sz w:val="26"/>
          <w:szCs w:val="26"/>
        </w:rPr>
        <w:t xml:space="preserve"> </w:t>
      </w:r>
      <w:r w:rsidR="00BE17C8" w:rsidRPr="00A43B92">
        <w:rPr>
          <w:rFonts w:cs="Times New Roman"/>
          <w:sz w:val="26"/>
          <w:szCs w:val="26"/>
        </w:rPr>
        <w:t>(lấy dư, đktc) đi qua ống sứ chứa</w:t>
      </w:r>
      <w:r w:rsidR="002B2331" w:rsidRPr="00A43B92">
        <w:rPr>
          <w:rFonts w:cs="Times New Roman"/>
          <w:sz w:val="26"/>
          <w:szCs w:val="26"/>
        </w:rPr>
        <w:t xml:space="preserve"> </w:t>
      </w:r>
      <w:r w:rsidR="00BE17C8" w:rsidRPr="00A43B92">
        <w:rPr>
          <w:rFonts w:cs="Times New Roman"/>
          <w:sz w:val="26"/>
          <w:szCs w:val="26"/>
        </w:rPr>
        <w:t>0,15 mol hỗn hợp A gồm FeO và Fe</w:t>
      </w:r>
      <w:r w:rsidR="00BE17C8" w:rsidRPr="00A43B92">
        <w:rPr>
          <w:rFonts w:cs="Times New Roman"/>
          <w:sz w:val="26"/>
          <w:szCs w:val="26"/>
          <w:vertAlign w:val="subscript"/>
        </w:rPr>
        <w:t>2</w:t>
      </w:r>
      <w:r w:rsidR="00BE17C8" w:rsidRPr="00A43B92">
        <w:rPr>
          <w:rFonts w:cs="Times New Roman"/>
          <w:sz w:val="26"/>
          <w:szCs w:val="26"/>
        </w:rPr>
        <w:t>O</w:t>
      </w:r>
      <w:r w:rsidR="00BE17C8" w:rsidRPr="00A43B92">
        <w:rPr>
          <w:rFonts w:cs="Times New Roman"/>
          <w:sz w:val="26"/>
          <w:szCs w:val="26"/>
          <w:vertAlign w:val="subscript"/>
        </w:rPr>
        <w:t>3</w:t>
      </w:r>
      <w:r w:rsidR="00BE17C8" w:rsidRPr="00A43B92">
        <w:rPr>
          <w:rFonts w:cs="Times New Roman"/>
          <w:sz w:val="26"/>
          <w:szCs w:val="26"/>
        </w:rPr>
        <w:t xml:space="preserve"> nung nóng. Sau </w:t>
      </w:r>
      <w:r w:rsidR="00E20497">
        <w:rPr>
          <w:rFonts w:cs="Times New Roman"/>
          <w:sz w:val="26"/>
          <w:szCs w:val="26"/>
        </w:rPr>
        <w:t xml:space="preserve">một </w:t>
      </w:r>
      <w:r w:rsidR="00BE17C8" w:rsidRPr="00A43B92">
        <w:rPr>
          <w:rFonts w:cs="Times New Roman"/>
          <w:sz w:val="26"/>
          <w:szCs w:val="26"/>
        </w:rPr>
        <w:t>thời gian để nguội</w:t>
      </w:r>
      <w:r w:rsidRPr="00A43B92">
        <w:rPr>
          <w:rFonts w:cs="Times New Roman"/>
          <w:sz w:val="26"/>
          <w:szCs w:val="26"/>
        </w:rPr>
        <w:t>, thu được 12 gam chất rắn B (gồm 4 chất) và khí X thoát ra (tỉ khối của X so với H</w:t>
      </w:r>
      <w:r w:rsidRPr="00A43B92">
        <w:rPr>
          <w:rFonts w:cs="Times New Roman"/>
          <w:sz w:val="26"/>
          <w:szCs w:val="26"/>
          <w:vertAlign w:val="subscript"/>
        </w:rPr>
        <w:t>2</w:t>
      </w:r>
      <w:r w:rsidRPr="00A43B92">
        <w:rPr>
          <w:rFonts w:cs="Times New Roman"/>
          <w:sz w:val="26"/>
          <w:szCs w:val="26"/>
        </w:rPr>
        <w:t xml:space="preserve"> bằng 20,4). Cho X hấp thụ hết vào dung dịch nước vôi trong dư thì thu được 20 gam kết tủa trắng. Tính % khối lượng các chất trong A. Xác định giá trị của V.</w:t>
      </w:r>
    </w:p>
    <w:p w:rsidR="00536F8B" w:rsidRPr="00A43B92" w:rsidRDefault="00932D12" w:rsidP="00E20497">
      <w:pPr>
        <w:spacing w:after="0" w:line="240" w:lineRule="auto"/>
        <w:jc w:val="both"/>
        <w:rPr>
          <w:rFonts w:cs="Times New Roman"/>
          <w:b/>
          <w:sz w:val="26"/>
          <w:szCs w:val="26"/>
        </w:rPr>
      </w:pPr>
      <w:r w:rsidRPr="00A43B92">
        <w:rPr>
          <w:rFonts w:cs="Times New Roman"/>
          <w:b/>
          <w:sz w:val="26"/>
          <w:szCs w:val="26"/>
        </w:rPr>
        <w:t>Câu 6. (3</w:t>
      </w:r>
      <w:r w:rsidR="00250106" w:rsidRPr="00A43B92">
        <w:rPr>
          <w:rFonts w:cs="Times New Roman"/>
          <w:b/>
          <w:sz w:val="26"/>
          <w:szCs w:val="26"/>
        </w:rPr>
        <w:t>,0</w:t>
      </w:r>
      <w:r w:rsidRPr="00A43B92">
        <w:rPr>
          <w:rFonts w:cs="Times New Roman"/>
          <w:b/>
          <w:sz w:val="26"/>
          <w:szCs w:val="26"/>
        </w:rPr>
        <w:t xml:space="preserve"> điểm) </w:t>
      </w:r>
    </w:p>
    <w:p w:rsidR="00520667" w:rsidRPr="00A43B92" w:rsidRDefault="00520667" w:rsidP="00E20497">
      <w:pPr>
        <w:spacing w:after="0" w:line="240" w:lineRule="auto"/>
        <w:ind w:firstLine="284"/>
        <w:jc w:val="both"/>
        <w:rPr>
          <w:rFonts w:cs="Times New Roman"/>
          <w:sz w:val="26"/>
          <w:szCs w:val="26"/>
          <w:lang w:val="pt-BR"/>
        </w:rPr>
      </w:pPr>
      <w:r w:rsidRPr="00A43B92">
        <w:rPr>
          <w:rFonts w:cs="Times New Roman"/>
          <w:sz w:val="26"/>
          <w:szCs w:val="26"/>
          <w:lang w:val="pt-BR"/>
        </w:rPr>
        <w:t>Hỗn hợp A gồm hai hiđrocacbon mạch hở: C</w:t>
      </w:r>
      <w:r w:rsidRPr="00A43B92">
        <w:rPr>
          <w:rFonts w:cs="Times New Roman"/>
          <w:sz w:val="26"/>
          <w:szCs w:val="26"/>
          <w:vertAlign w:val="subscript"/>
          <w:lang w:val="pt-BR"/>
        </w:rPr>
        <w:t>n</w:t>
      </w:r>
      <w:r w:rsidRPr="00A43B92">
        <w:rPr>
          <w:rFonts w:cs="Times New Roman"/>
          <w:sz w:val="26"/>
          <w:szCs w:val="26"/>
          <w:lang w:val="pt-BR"/>
        </w:rPr>
        <w:t>H</w:t>
      </w:r>
      <w:r w:rsidRPr="00A43B92">
        <w:rPr>
          <w:rFonts w:cs="Times New Roman"/>
          <w:sz w:val="26"/>
          <w:szCs w:val="26"/>
          <w:vertAlign w:val="subscript"/>
          <w:lang w:val="pt-BR"/>
        </w:rPr>
        <w:t>2n</w:t>
      </w:r>
      <w:r w:rsidRPr="00A43B92">
        <w:rPr>
          <w:rFonts w:cs="Times New Roman"/>
          <w:sz w:val="26"/>
          <w:szCs w:val="26"/>
          <w:lang w:val="pt-BR"/>
        </w:rPr>
        <w:t xml:space="preserve"> (n ≥ 2) và C</w:t>
      </w:r>
      <w:r w:rsidRPr="00A43B92">
        <w:rPr>
          <w:rFonts w:cs="Times New Roman"/>
          <w:sz w:val="26"/>
          <w:szCs w:val="26"/>
          <w:vertAlign w:val="subscript"/>
          <w:lang w:val="pt-BR"/>
        </w:rPr>
        <w:t>m</w:t>
      </w:r>
      <w:r w:rsidRPr="00A43B92">
        <w:rPr>
          <w:rFonts w:cs="Times New Roman"/>
          <w:sz w:val="26"/>
          <w:szCs w:val="26"/>
          <w:lang w:val="pt-BR"/>
        </w:rPr>
        <w:t>H</w:t>
      </w:r>
      <w:r w:rsidRPr="00A43B92">
        <w:rPr>
          <w:rFonts w:cs="Times New Roman"/>
          <w:sz w:val="26"/>
          <w:szCs w:val="26"/>
          <w:vertAlign w:val="subscript"/>
          <w:lang w:val="pt-BR"/>
        </w:rPr>
        <w:t xml:space="preserve">2m-2 </w:t>
      </w:r>
      <w:r w:rsidRPr="00A43B92">
        <w:rPr>
          <w:rFonts w:cs="Times New Roman"/>
          <w:sz w:val="26"/>
          <w:szCs w:val="26"/>
          <w:lang w:val="pt-BR"/>
        </w:rPr>
        <w:t xml:space="preserve">(m ≥ 2). </w:t>
      </w:r>
      <w:r w:rsidRPr="00A43B92">
        <w:rPr>
          <w:rFonts w:cs="Times New Roman"/>
          <w:sz w:val="26"/>
          <w:szCs w:val="26"/>
          <w:lang w:val="pt-BR"/>
        </w:rPr>
        <w:tab/>
      </w:r>
    </w:p>
    <w:p w:rsidR="00520667" w:rsidRPr="00A43B92" w:rsidRDefault="00520667" w:rsidP="00E20497">
      <w:pPr>
        <w:spacing w:after="0" w:line="240" w:lineRule="auto"/>
        <w:ind w:firstLine="426"/>
        <w:jc w:val="both"/>
        <w:rPr>
          <w:rFonts w:cs="Times New Roman"/>
          <w:sz w:val="26"/>
          <w:szCs w:val="26"/>
          <w:lang w:val="pt-BR"/>
        </w:rPr>
      </w:pPr>
      <w:r w:rsidRPr="00A43B92">
        <w:rPr>
          <w:rFonts w:cs="Times New Roman"/>
          <w:b/>
          <w:sz w:val="26"/>
          <w:szCs w:val="26"/>
          <w:lang w:val="pt-BR"/>
        </w:rPr>
        <w:t>a.</w:t>
      </w:r>
      <w:r w:rsidRPr="00A43B92">
        <w:rPr>
          <w:rFonts w:cs="Times New Roman"/>
          <w:sz w:val="26"/>
          <w:szCs w:val="26"/>
          <w:lang w:val="pt-BR"/>
        </w:rPr>
        <w:t xml:space="preserve"> Tính thành phần phần trăm theo số mol mỗi chất trong hỗn hợp A, biết rằng 100 ml hỗn hợp này phản ứng tối đa với 160 ml H</w:t>
      </w:r>
      <w:r w:rsidRPr="00A43B92">
        <w:rPr>
          <w:rFonts w:cs="Times New Roman"/>
          <w:sz w:val="26"/>
          <w:szCs w:val="26"/>
          <w:vertAlign w:val="subscript"/>
          <w:lang w:val="pt-BR"/>
        </w:rPr>
        <w:t>2</w:t>
      </w:r>
      <w:r w:rsidRPr="00A43B92">
        <w:rPr>
          <w:rFonts w:cs="Times New Roman"/>
          <w:sz w:val="26"/>
          <w:szCs w:val="26"/>
          <w:lang w:val="pt-BR"/>
        </w:rPr>
        <w:t xml:space="preserve"> (Ni, t</w:t>
      </w:r>
      <w:r w:rsidRPr="00A43B92">
        <w:rPr>
          <w:rFonts w:cs="Times New Roman"/>
          <w:sz w:val="26"/>
          <w:szCs w:val="26"/>
          <w:vertAlign w:val="superscript"/>
          <w:lang w:val="pt-BR"/>
        </w:rPr>
        <w:t>0</w:t>
      </w:r>
      <w:r w:rsidRPr="00A43B92">
        <w:rPr>
          <w:rFonts w:cs="Times New Roman"/>
          <w:sz w:val="26"/>
          <w:szCs w:val="26"/>
          <w:lang w:val="pt-BR"/>
        </w:rPr>
        <w:t>). Các khí đo ở cùng điều kiện về nhiệt độ và áp suất.</w:t>
      </w:r>
    </w:p>
    <w:p w:rsidR="00520667" w:rsidRPr="00A43B92" w:rsidRDefault="00520667" w:rsidP="00E20497">
      <w:pPr>
        <w:spacing w:after="0" w:line="240" w:lineRule="auto"/>
        <w:ind w:firstLine="426"/>
        <w:jc w:val="both"/>
        <w:rPr>
          <w:rFonts w:cs="Times New Roman"/>
          <w:spacing w:val="-2"/>
          <w:sz w:val="26"/>
          <w:szCs w:val="26"/>
          <w:lang w:val="pt-BR"/>
        </w:rPr>
      </w:pPr>
      <w:r w:rsidRPr="00A43B92">
        <w:rPr>
          <w:rFonts w:cs="Times New Roman"/>
          <w:b/>
          <w:spacing w:val="-2"/>
          <w:sz w:val="26"/>
          <w:szCs w:val="26"/>
          <w:lang w:val="pt-BR"/>
        </w:rPr>
        <w:t>b.</w:t>
      </w:r>
      <w:r w:rsidRPr="00A43B92">
        <w:rPr>
          <w:rFonts w:cs="Times New Roman"/>
          <w:spacing w:val="-2"/>
          <w:sz w:val="26"/>
          <w:szCs w:val="26"/>
          <w:lang w:val="pt-BR"/>
        </w:rPr>
        <w:t xml:space="preserve"> Nếu đem đốt cháy hoàn toàn một lượng hỗn hợp A rồi hấp thụ toàn bộ sản phẩm cháy bằng nước vôi trong, thu được 50 gam kết tủa và một dung dịch có khối lượng giảm 9,12 gam so với dung dịch nước vôi trong ban đầu và khi thêm vào dung dịch này một lượng dung dịch NaOH dư lại thu được thêm </w:t>
      </w:r>
      <w:r w:rsidRPr="00A43B92">
        <w:rPr>
          <w:rFonts w:cs="Times New Roman"/>
          <w:spacing w:val="-4"/>
          <w:sz w:val="26"/>
          <w:szCs w:val="26"/>
          <w:lang w:val="pt-BR"/>
        </w:rPr>
        <w:t>10 gam kết tủa nữa. Tìm công thức phân tử và viết công thức cấu tạo của hai hiđrocacbon trong hỗn hợp A.</w:t>
      </w:r>
      <w:r w:rsidRPr="00A43B92">
        <w:rPr>
          <w:rFonts w:cs="Times New Roman"/>
          <w:spacing w:val="-2"/>
          <w:sz w:val="26"/>
          <w:szCs w:val="26"/>
          <w:lang w:val="pt-BR"/>
        </w:rPr>
        <w:t xml:space="preserve"> </w:t>
      </w:r>
    </w:p>
    <w:p w:rsidR="00A43B92" w:rsidRPr="00A43B92" w:rsidRDefault="00A43B92" w:rsidP="00E20497">
      <w:pPr>
        <w:spacing w:after="0" w:line="240" w:lineRule="auto"/>
        <w:ind w:firstLine="426"/>
        <w:jc w:val="center"/>
        <w:rPr>
          <w:rFonts w:cs="Times New Roman"/>
          <w:b/>
          <w:spacing w:val="-2"/>
          <w:sz w:val="26"/>
          <w:szCs w:val="26"/>
          <w:lang w:val="pt-BR"/>
        </w:rPr>
      </w:pPr>
      <w:r w:rsidRPr="00A43B92">
        <w:rPr>
          <w:rFonts w:cs="Times New Roman"/>
          <w:b/>
          <w:spacing w:val="-2"/>
          <w:sz w:val="26"/>
          <w:szCs w:val="26"/>
          <w:lang w:val="pt-BR"/>
        </w:rPr>
        <w:t>-----------------HẾT</w:t>
      </w:r>
      <w:r w:rsidRPr="00A43B92">
        <w:rPr>
          <w:rFonts w:cs="Times New Roman"/>
          <w:b/>
          <w:spacing w:val="-2"/>
          <w:sz w:val="26"/>
          <w:szCs w:val="26"/>
          <w:lang w:val="pt-BR"/>
        </w:rPr>
        <w:t>-----------------</w:t>
      </w:r>
    </w:p>
    <w:p w:rsidR="0016599E" w:rsidRPr="00A43B92" w:rsidRDefault="00D606D6" w:rsidP="00E20497">
      <w:pPr>
        <w:pStyle w:val="NoSpacing"/>
        <w:rPr>
          <w:rFonts w:ascii="Times New Roman" w:hAnsi="Times New Roman"/>
          <w:i/>
          <w:sz w:val="26"/>
          <w:szCs w:val="26"/>
          <w:lang w:val="en-US"/>
        </w:rPr>
      </w:pPr>
      <w:r w:rsidRPr="00A43B92">
        <w:rPr>
          <w:rFonts w:ascii="Times New Roman" w:hAnsi="Times New Roman"/>
          <w:b/>
          <w:i/>
          <w:sz w:val="26"/>
          <w:szCs w:val="26"/>
          <w:lang w:val="en-US"/>
        </w:rPr>
        <w:t>Lưu ý</w:t>
      </w:r>
      <w:r w:rsidRPr="00A43B92">
        <w:rPr>
          <w:rFonts w:ascii="Times New Roman" w:hAnsi="Times New Roman"/>
          <w:sz w:val="26"/>
          <w:szCs w:val="26"/>
          <w:lang w:val="en-US"/>
        </w:rPr>
        <w:t xml:space="preserve">: - </w:t>
      </w:r>
      <w:r w:rsidRPr="00A43B92">
        <w:rPr>
          <w:rFonts w:ascii="Times New Roman" w:hAnsi="Times New Roman"/>
          <w:i/>
          <w:sz w:val="26"/>
          <w:szCs w:val="26"/>
          <w:lang w:val="en-US"/>
        </w:rPr>
        <w:t>Thí sinh được phép sử dụng bảng tuần hoàn các nguyên tố hoá học.</w:t>
      </w:r>
    </w:p>
    <w:p w:rsidR="00A44B1A" w:rsidRPr="0042267B" w:rsidRDefault="00894524" w:rsidP="00E20497">
      <w:pPr>
        <w:pStyle w:val="NoSpacing"/>
        <w:rPr>
          <w:rFonts w:ascii="Times New Roman" w:hAnsi="Times New Roman"/>
          <w:i/>
          <w:sz w:val="26"/>
          <w:szCs w:val="26"/>
          <w:lang w:val="en-US"/>
        </w:rPr>
      </w:pPr>
      <w:r w:rsidRPr="00A43B92">
        <w:rPr>
          <w:rFonts w:ascii="Times New Roman" w:hAnsi="Times New Roman"/>
          <w:i/>
          <w:sz w:val="26"/>
          <w:szCs w:val="26"/>
          <w:lang w:val="en-US"/>
        </w:rPr>
        <w:t xml:space="preserve">           </w:t>
      </w:r>
      <w:r w:rsidR="00D606D6" w:rsidRPr="00A43B92">
        <w:rPr>
          <w:rFonts w:ascii="Times New Roman" w:hAnsi="Times New Roman"/>
          <w:i/>
          <w:sz w:val="26"/>
          <w:szCs w:val="26"/>
          <w:lang w:val="en-US"/>
        </w:rPr>
        <w:t xml:space="preserve">- </w:t>
      </w:r>
      <w:r w:rsidRPr="00A43B92">
        <w:rPr>
          <w:rFonts w:ascii="Times New Roman" w:hAnsi="Times New Roman"/>
          <w:i/>
          <w:sz w:val="26"/>
          <w:szCs w:val="26"/>
          <w:lang w:val="en-US"/>
        </w:rPr>
        <w:t>Cán bộ coi thi không cần phải giải thích gì thêm.</w:t>
      </w:r>
    </w:p>
    <w:sectPr w:rsidR="00A44B1A" w:rsidRPr="0042267B" w:rsidSect="00E20497">
      <w:footerReference w:type="default" r:id="rId1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F40" w:rsidRDefault="00827F40" w:rsidP="008D40F3">
      <w:pPr>
        <w:spacing w:after="0" w:line="240" w:lineRule="auto"/>
      </w:pPr>
      <w:r>
        <w:separator/>
      </w:r>
    </w:p>
  </w:endnote>
  <w:endnote w:type="continuationSeparator" w:id="0">
    <w:p w:rsidR="00827F40" w:rsidRDefault="00827F40" w:rsidP="008D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13">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631990"/>
      <w:docPartObj>
        <w:docPartGallery w:val="Page Numbers (Bottom of Page)"/>
        <w:docPartUnique/>
      </w:docPartObj>
    </w:sdtPr>
    <w:sdtEndPr/>
    <w:sdtContent>
      <w:sdt>
        <w:sdtPr>
          <w:id w:val="1728636285"/>
          <w:docPartObj>
            <w:docPartGallery w:val="Page Numbers (Top of Page)"/>
            <w:docPartUnique/>
          </w:docPartObj>
        </w:sdtPr>
        <w:sdtEndPr/>
        <w:sdtContent>
          <w:p w:rsidR="00920F2B" w:rsidRDefault="00920F2B" w:rsidP="00536F8B">
            <w:pPr>
              <w:pStyle w:val="Footer"/>
              <w:ind w:left="3960" w:firstLine="3960"/>
              <w:jc w:val="center"/>
            </w:pPr>
            <w:r>
              <w:t xml:space="preserve">Trang </w:t>
            </w:r>
            <w:r w:rsidRPr="00536F8B">
              <w:rPr>
                <w:bCs/>
                <w:sz w:val="24"/>
                <w:szCs w:val="24"/>
              </w:rPr>
              <w:fldChar w:fldCharType="begin"/>
            </w:r>
            <w:r w:rsidRPr="00536F8B">
              <w:rPr>
                <w:bCs/>
              </w:rPr>
              <w:instrText xml:space="preserve"> PAGE </w:instrText>
            </w:r>
            <w:r w:rsidRPr="00536F8B">
              <w:rPr>
                <w:bCs/>
                <w:sz w:val="24"/>
                <w:szCs w:val="24"/>
              </w:rPr>
              <w:fldChar w:fldCharType="separate"/>
            </w:r>
            <w:r w:rsidRPr="00536F8B">
              <w:rPr>
                <w:bCs/>
                <w:noProof/>
              </w:rPr>
              <w:t>2</w:t>
            </w:r>
            <w:r w:rsidRPr="00536F8B">
              <w:rPr>
                <w:bCs/>
                <w:sz w:val="24"/>
                <w:szCs w:val="24"/>
              </w:rPr>
              <w:fldChar w:fldCharType="end"/>
            </w:r>
            <w:r w:rsidRPr="00536F8B">
              <w:t>/</w:t>
            </w:r>
            <w:r w:rsidRPr="00536F8B">
              <w:rPr>
                <w:bCs/>
                <w:sz w:val="24"/>
                <w:szCs w:val="24"/>
              </w:rPr>
              <w:fldChar w:fldCharType="begin"/>
            </w:r>
            <w:r w:rsidRPr="00536F8B">
              <w:rPr>
                <w:bCs/>
              </w:rPr>
              <w:instrText xml:space="preserve"> NUMPAGES  </w:instrText>
            </w:r>
            <w:r w:rsidRPr="00536F8B">
              <w:rPr>
                <w:bCs/>
                <w:sz w:val="24"/>
                <w:szCs w:val="24"/>
              </w:rPr>
              <w:fldChar w:fldCharType="separate"/>
            </w:r>
            <w:r w:rsidRPr="00536F8B">
              <w:rPr>
                <w:bCs/>
                <w:noProof/>
              </w:rPr>
              <w:t>2</w:t>
            </w:r>
            <w:r w:rsidRPr="00536F8B">
              <w:rPr>
                <w:bCs/>
                <w:sz w:val="24"/>
                <w:szCs w:val="24"/>
              </w:rPr>
              <w:fldChar w:fldCharType="end"/>
            </w:r>
          </w:p>
        </w:sdtContent>
      </w:sdt>
    </w:sdtContent>
  </w:sdt>
  <w:p w:rsidR="00920F2B" w:rsidRDefault="00920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F40" w:rsidRDefault="00827F40" w:rsidP="008D40F3">
      <w:pPr>
        <w:spacing w:after="0" w:line="240" w:lineRule="auto"/>
      </w:pPr>
      <w:r>
        <w:separator/>
      </w:r>
    </w:p>
  </w:footnote>
  <w:footnote w:type="continuationSeparator" w:id="0">
    <w:p w:rsidR="00827F40" w:rsidRDefault="00827F40" w:rsidP="008D4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3360"/>
    <w:multiLevelType w:val="multilevel"/>
    <w:tmpl w:val="6E58A7B4"/>
    <w:lvl w:ilvl="0">
      <w:start w:val="1"/>
      <w:numFmt w:val="decimal"/>
      <w:lvlText w:val="%1."/>
      <w:lvlJc w:val="left"/>
      <w:pPr>
        <w:ind w:left="450" w:hanging="45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1" w15:restartNumberingAfterBreak="0">
    <w:nsid w:val="1265716A"/>
    <w:multiLevelType w:val="hybridMultilevel"/>
    <w:tmpl w:val="02223EA6"/>
    <w:lvl w:ilvl="0" w:tplc="C3FE5C80">
      <w:start w:val="1"/>
      <w:numFmt w:val="lowerLetter"/>
      <w:lvlText w:val="%1."/>
      <w:lvlJc w:val="left"/>
      <w:pPr>
        <w:ind w:left="1364" w:hanging="360"/>
      </w:pPr>
      <w:rPr>
        <w:rFonts w:hint="default"/>
        <w:b/>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15:restartNumberingAfterBreak="0">
    <w:nsid w:val="5B6A46A3"/>
    <w:multiLevelType w:val="multilevel"/>
    <w:tmpl w:val="2BACAC6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AC"/>
    <w:rsid w:val="00004A34"/>
    <w:rsid w:val="000647EA"/>
    <w:rsid w:val="000A7743"/>
    <w:rsid w:val="000C77EF"/>
    <w:rsid w:val="000E0BC6"/>
    <w:rsid w:val="000F7CDB"/>
    <w:rsid w:val="00107CF2"/>
    <w:rsid w:val="00110E62"/>
    <w:rsid w:val="0016599E"/>
    <w:rsid w:val="00180D34"/>
    <w:rsid w:val="0018240E"/>
    <w:rsid w:val="00184166"/>
    <w:rsid w:val="001C16A7"/>
    <w:rsid w:val="001E5883"/>
    <w:rsid w:val="001F25E2"/>
    <w:rsid w:val="00217F0B"/>
    <w:rsid w:val="00250106"/>
    <w:rsid w:val="002B2331"/>
    <w:rsid w:val="002F5AE6"/>
    <w:rsid w:val="00317EEE"/>
    <w:rsid w:val="00320BDF"/>
    <w:rsid w:val="00351418"/>
    <w:rsid w:val="003520A1"/>
    <w:rsid w:val="00377482"/>
    <w:rsid w:val="00385B98"/>
    <w:rsid w:val="00395546"/>
    <w:rsid w:val="003B4711"/>
    <w:rsid w:val="003D0FD1"/>
    <w:rsid w:val="004035BF"/>
    <w:rsid w:val="0042267B"/>
    <w:rsid w:val="004772A1"/>
    <w:rsid w:val="004A3EEC"/>
    <w:rsid w:val="004B601D"/>
    <w:rsid w:val="004E0289"/>
    <w:rsid w:val="00520667"/>
    <w:rsid w:val="00536F8B"/>
    <w:rsid w:val="005A0F9B"/>
    <w:rsid w:val="00635C8B"/>
    <w:rsid w:val="0066208A"/>
    <w:rsid w:val="00671CE3"/>
    <w:rsid w:val="006924BD"/>
    <w:rsid w:val="006B3DB4"/>
    <w:rsid w:val="006B656A"/>
    <w:rsid w:val="00713E68"/>
    <w:rsid w:val="00774071"/>
    <w:rsid w:val="007A2215"/>
    <w:rsid w:val="007A227F"/>
    <w:rsid w:val="007B56C8"/>
    <w:rsid w:val="007E3984"/>
    <w:rsid w:val="00811CF1"/>
    <w:rsid w:val="00827F40"/>
    <w:rsid w:val="00884202"/>
    <w:rsid w:val="00894524"/>
    <w:rsid w:val="008A22BC"/>
    <w:rsid w:val="008D40F3"/>
    <w:rsid w:val="008E1582"/>
    <w:rsid w:val="00904218"/>
    <w:rsid w:val="009050F2"/>
    <w:rsid w:val="00920F2B"/>
    <w:rsid w:val="00932D12"/>
    <w:rsid w:val="00950E9C"/>
    <w:rsid w:val="00961794"/>
    <w:rsid w:val="009A1179"/>
    <w:rsid w:val="009B30CA"/>
    <w:rsid w:val="009E4824"/>
    <w:rsid w:val="00A10D61"/>
    <w:rsid w:val="00A43B92"/>
    <w:rsid w:val="00A44B1A"/>
    <w:rsid w:val="00A6611A"/>
    <w:rsid w:val="00AB4F7A"/>
    <w:rsid w:val="00AC0614"/>
    <w:rsid w:val="00B23B67"/>
    <w:rsid w:val="00B274F5"/>
    <w:rsid w:val="00B63785"/>
    <w:rsid w:val="00B932DE"/>
    <w:rsid w:val="00BC4B4B"/>
    <w:rsid w:val="00BC5955"/>
    <w:rsid w:val="00BE17C8"/>
    <w:rsid w:val="00BE1F5B"/>
    <w:rsid w:val="00C64243"/>
    <w:rsid w:val="00C8474A"/>
    <w:rsid w:val="00CB4063"/>
    <w:rsid w:val="00CC38FA"/>
    <w:rsid w:val="00D12A9F"/>
    <w:rsid w:val="00D24935"/>
    <w:rsid w:val="00D606D6"/>
    <w:rsid w:val="00D70648"/>
    <w:rsid w:val="00D86003"/>
    <w:rsid w:val="00D8618F"/>
    <w:rsid w:val="00DC1755"/>
    <w:rsid w:val="00E160DA"/>
    <w:rsid w:val="00E20497"/>
    <w:rsid w:val="00E27CB5"/>
    <w:rsid w:val="00E7517A"/>
    <w:rsid w:val="00EA4F9C"/>
    <w:rsid w:val="00EB58AC"/>
    <w:rsid w:val="00F05876"/>
    <w:rsid w:val="00F13F43"/>
    <w:rsid w:val="00F47360"/>
    <w:rsid w:val="00F65A3B"/>
    <w:rsid w:val="00FA721A"/>
    <w:rsid w:val="00FE36C2"/>
    <w:rsid w:val="00FF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559A3"/>
  <w15:chartTrackingRefBased/>
  <w15:docId w15:val="{3284F71A-7BEB-4483-AE62-84666465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8A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58A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8AC"/>
    <w:pPr>
      <w:ind w:left="720"/>
      <w:contextualSpacing/>
    </w:pPr>
  </w:style>
  <w:style w:type="paragraph" w:styleId="NoSpacing">
    <w:name w:val="No Spacing"/>
    <w:link w:val="NoSpacingChar"/>
    <w:qFormat/>
    <w:rsid w:val="00EB58AC"/>
    <w:pPr>
      <w:spacing w:after="0" w:line="240" w:lineRule="auto"/>
    </w:pPr>
    <w:rPr>
      <w:rFonts w:ascii="Arial" w:eastAsia="Arial" w:hAnsi="Arial" w:cs="Times New Roman"/>
      <w:lang w:val="vi-VN"/>
    </w:rPr>
  </w:style>
  <w:style w:type="character" w:customStyle="1" w:styleId="NoSpacingChar">
    <w:name w:val="No Spacing Char"/>
    <w:link w:val="NoSpacing"/>
    <w:rsid w:val="00EB58AC"/>
    <w:rPr>
      <w:rFonts w:ascii="Arial" w:eastAsia="Arial" w:hAnsi="Arial" w:cs="Times New Roman"/>
      <w:lang w:val="vi-VN"/>
    </w:rPr>
  </w:style>
  <w:style w:type="table" w:customStyle="1" w:styleId="TableGrid1">
    <w:name w:val="Table Grid1"/>
    <w:basedOn w:val="TableNormal"/>
    <w:next w:val="TableGrid"/>
    <w:uiPriority w:val="39"/>
    <w:rsid w:val="00EB58A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0F3"/>
    <w:rPr>
      <w:rFonts w:ascii="Times New Roman" w:hAnsi="Times New Roman"/>
      <w:sz w:val="28"/>
    </w:rPr>
  </w:style>
  <w:style w:type="paragraph" w:styleId="Footer">
    <w:name w:val="footer"/>
    <w:basedOn w:val="Normal"/>
    <w:link w:val="FooterChar"/>
    <w:uiPriority w:val="99"/>
    <w:unhideWhenUsed/>
    <w:rsid w:val="008D4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0F3"/>
    <w:rPr>
      <w:rFonts w:ascii="Times New Roman" w:hAnsi="Times New Roman"/>
      <w:sz w:val="28"/>
    </w:rPr>
  </w:style>
  <w:style w:type="character" w:customStyle="1" w:styleId="Vnbnnidung">
    <w:name w:val="Văn bản nội dung_"/>
    <w:basedOn w:val="DefaultParagraphFont"/>
    <w:link w:val="Vnbnnidung0"/>
    <w:rsid w:val="003D0FD1"/>
    <w:rPr>
      <w:rFonts w:ascii="Arial" w:eastAsia="Arial" w:hAnsi="Arial" w:cs="Arial"/>
      <w:sz w:val="20"/>
      <w:szCs w:val="20"/>
    </w:rPr>
  </w:style>
  <w:style w:type="paragraph" w:customStyle="1" w:styleId="Vnbnnidung0">
    <w:name w:val="Văn bản nội dung"/>
    <w:basedOn w:val="Normal"/>
    <w:link w:val="Vnbnnidung"/>
    <w:rsid w:val="003D0FD1"/>
    <w:pPr>
      <w:widowControl w:val="0"/>
      <w:spacing w:after="100" w:line="264" w:lineRule="auto"/>
      <w:ind w:firstLine="40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650</Words>
  <Characters>3705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2024-03-07T03:14:00Z</cp:lastPrinted>
  <dcterms:created xsi:type="dcterms:W3CDTF">2024-03-06T03:59:00Z</dcterms:created>
  <dcterms:modified xsi:type="dcterms:W3CDTF">2024-03-07T03:14:00Z</dcterms:modified>
</cp:coreProperties>
</file>