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34" w:type="dxa"/>
        <w:jc w:val="center"/>
        <w:tblBorders>
          <w:top w:val="double" w:sz="6" w:space="0" w:color="0070C0"/>
          <w:left w:val="double" w:sz="6" w:space="0" w:color="0070C0"/>
          <w:bottom w:val="double" w:sz="6" w:space="0" w:color="0070C0"/>
          <w:right w:val="double" w:sz="6" w:space="0" w:color="0070C0"/>
          <w:insideH w:val="double" w:sz="6" w:space="0" w:color="0070C0"/>
          <w:insideV w:val="double" w:sz="6" w:space="0" w:color="0070C0"/>
        </w:tblBorders>
        <w:tblLook w:val="04A0" w:firstRow="1" w:lastRow="0" w:firstColumn="1" w:lastColumn="0" w:noHBand="0" w:noVBand="1"/>
      </w:tblPr>
      <w:tblGrid>
        <w:gridCol w:w="4617"/>
        <w:gridCol w:w="4617"/>
      </w:tblGrid>
      <w:tr w:rsidR="00133D7D" w:rsidRPr="00133D7D" w:rsidTr="00133D7D">
        <w:trPr>
          <w:trHeight w:val="1054"/>
          <w:jc w:val="center"/>
        </w:trPr>
        <w:tc>
          <w:tcPr>
            <w:tcW w:w="4617" w:type="dxa"/>
            <w:vAlign w:val="center"/>
          </w:tcPr>
          <w:p w:rsidR="00133D7D" w:rsidRPr="00133D7D" w:rsidRDefault="00133D7D" w:rsidP="0033096B">
            <w:pPr>
              <w:rPr>
                <w:b/>
                <w:noProof/>
                <w:color w:val="0070C0"/>
                <w:u w:val="single"/>
                <w:lang w:val="en-US" w:eastAsia="vi-VN"/>
              </w:rPr>
            </w:pPr>
            <w:r w:rsidRPr="00133D7D">
              <w:rPr>
                <w:b/>
                <w:noProof/>
                <w:color w:val="0070C0"/>
                <w:u w:val="single"/>
                <w:lang w:val="en-US" w:eastAsia="vi-VN"/>
              </w:rPr>
              <w:t>SỞ GIÁO DỤC VÀ ĐÀO TẠO</w:t>
            </w:r>
          </w:p>
          <w:p w:rsidR="00133D7D" w:rsidRPr="00133D7D" w:rsidRDefault="00133D7D" w:rsidP="0033096B">
            <w:pPr>
              <w:rPr>
                <w:b/>
                <w:noProof/>
                <w:color w:val="0070C0"/>
                <w:u w:val="single"/>
                <w:lang w:val="en-US" w:eastAsia="vi-VN"/>
              </w:rPr>
            </w:pPr>
            <w:r>
              <w:rPr>
                <w:b/>
                <w:noProof/>
                <w:color w:val="0070C0"/>
                <w:u w:val="single"/>
                <w:lang w:val="en-US" w:eastAsia="vi-VN"/>
              </w:rPr>
              <w:t>TỈNH ĐIỆN BIÊN</w:t>
            </w:r>
          </w:p>
        </w:tc>
        <w:tc>
          <w:tcPr>
            <w:tcW w:w="4617" w:type="dxa"/>
            <w:vAlign w:val="center"/>
          </w:tcPr>
          <w:p w:rsidR="00133D7D" w:rsidRPr="00133D7D" w:rsidRDefault="00133D7D" w:rsidP="0033096B">
            <w:pPr>
              <w:rPr>
                <w:b/>
                <w:noProof/>
                <w:color w:val="0070C0"/>
                <w:lang w:val="en-US" w:eastAsia="vi-VN"/>
              </w:rPr>
            </w:pPr>
            <w:r w:rsidRPr="00133D7D">
              <w:rPr>
                <w:b/>
                <w:noProof/>
                <w:color w:val="0070C0"/>
                <w:lang w:val="en-US" w:eastAsia="vi-VN"/>
              </w:rPr>
              <w:t>KÌ THI CHỌN HỌC SINH GIỎI LỚP 9 CẤP THÀNH PHỐ</w:t>
            </w:r>
          </w:p>
          <w:p w:rsidR="00133D7D" w:rsidRPr="00133D7D" w:rsidRDefault="00133D7D" w:rsidP="0033096B">
            <w:pPr>
              <w:rPr>
                <w:b/>
                <w:noProof/>
                <w:color w:val="0070C0"/>
                <w:u w:val="single"/>
                <w:lang w:val="en-US" w:eastAsia="vi-VN"/>
              </w:rPr>
            </w:pPr>
            <w:r w:rsidRPr="00133D7D">
              <w:rPr>
                <w:b/>
                <w:noProof/>
                <w:color w:val="0070C0"/>
                <w:u w:val="single"/>
                <w:lang w:val="en-US" w:eastAsia="vi-VN"/>
              </w:rPr>
              <w:t>NĂM HỌC 2018 - 2019</w:t>
            </w:r>
          </w:p>
        </w:tc>
      </w:tr>
      <w:tr w:rsidR="00133D7D" w:rsidRPr="00133D7D" w:rsidTr="00133D7D">
        <w:trPr>
          <w:trHeight w:val="351"/>
          <w:jc w:val="center"/>
        </w:trPr>
        <w:tc>
          <w:tcPr>
            <w:tcW w:w="4617" w:type="dxa"/>
            <w:vMerge w:val="restart"/>
            <w:vAlign w:val="center"/>
          </w:tcPr>
          <w:p w:rsidR="00133D7D" w:rsidRPr="00133D7D" w:rsidRDefault="00133D7D" w:rsidP="0033096B">
            <w:pPr>
              <w:rPr>
                <w:b/>
                <w:noProof/>
                <w:color w:val="0070C0"/>
                <w:lang w:val="en-US" w:eastAsia="vi-VN"/>
              </w:rPr>
            </w:pPr>
            <w:r w:rsidRPr="00133D7D">
              <w:rPr>
                <w:b/>
                <w:noProof/>
                <w:color w:val="0070C0"/>
                <w:lang w:val="en-US" w:eastAsia="vi-VN"/>
              </w:rPr>
              <w:t>ĐỀ CHÍNH THỨC</w:t>
            </w:r>
          </w:p>
        </w:tc>
        <w:tc>
          <w:tcPr>
            <w:tcW w:w="4617" w:type="dxa"/>
            <w:vAlign w:val="center"/>
          </w:tcPr>
          <w:p w:rsidR="00133D7D" w:rsidRPr="00133D7D" w:rsidRDefault="00133D7D" w:rsidP="0033096B">
            <w:pPr>
              <w:rPr>
                <w:b/>
                <w:noProof/>
                <w:color w:val="0070C0"/>
                <w:lang w:val="en-US" w:eastAsia="vi-VN"/>
              </w:rPr>
            </w:pPr>
            <w:r w:rsidRPr="00133D7D">
              <w:rPr>
                <w:noProof/>
                <w:color w:val="0070C0"/>
                <w:lang w:val="en-US" w:eastAsia="vi-VN"/>
              </w:rPr>
              <w:t xml:space="preserve">Môn: </w:t>
            </w:r>
            <w:r w:rsidRPr="00133D7D">
              <w:rPr>
                <w:b/>
                <w:noProof/>
                <w:color w:val="0070C0"/>
                <w:lang w:val="en-US" w:eastAsia="vi-VN"/>
              </w:rPr>
              <w:t>HÓA HỌC</w:t>
            </w:r>
          </w:p>
        </w:tc>
      </w:tr>
      <w:tr w:rsidR="00133D7D" w:rsidRPr="00133D7D" w:rsidTr="00133D7D">
        <w:trPr>
          <w:trHeight w:val="363"/>
          <w:jc w:val="center"/>
        </w:trPr>
        <w:tc>
          <w:tcPr>
            <w:tcW w:w="4617" w:type="dxa"/>
            <w:vMerge/>
          </w:tcPr>
          <w:p w:rsidR="00133D7D" w:rsidRPr="00133D7D" w:rsidRDefault="00133D7D" w:rsidP="0033096B">
            <w:pPr>
              <w:rPr>
                <w:noProof/>
                <w:color w:val="0070C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133D7D" w:rsidRPr="00133D7D" w:rsidRDefault="00133D7D" w:rsidP="0033096B">
            <w:pPr>
              <w:rPr>
                <w:noProof/>
                <w:color w:val="0070C0"/>
                <w:lang w:val="en-US" w:eastAsia="vi-VN"/>
              </w:rPr>
            </w:pPr>
            <w:r>
              <w:rPr>
                <w:noProof/>
                <w:color w:val="0070C0"/>
                <w:lang w:val="en-US" w:eastAsia="vi-VN"/>
              </w:rPr>
              <w:t>Ngày thi: 09/04</w:t>
            </w:r>
            <w:r w:rsidRPr="00133D7D">
              <w:rPr>
                <w:noProof/>
                <w:color w:val="0070C0"/>
                <w:lang w:val="en-US" w:eastAsia="vi-VN"/>
              </w:rPr>
              <w:t>/2019</w:t>
            </w:r>
          </w:p>
        </w:tc>
      </w:tr>
      <w:tr w:rsidR="00133D7D" w:rsidRPr="00133D7D" w:rsidTr="00133D7D">
        <w:trPr>
          <w:trHeight w:val="374"/>
          <w:jc w:val="center"/>
        </w:trPr>
        <w:tc>
          <w:tcPr>
            <w:tcW w:w="4617" w:type="dxa"/>
            <w:vMerge/>
          </w:tcPr>
          <w:p w:rsidR="00133D7D" w:rsidRPr="00133D7D" w:rsidRDefault="00133D7D" w:rsidP="0033096B">
            <w:pPr>
              <w:rPr>
                <w:noProof/>
                <w:color w:val="0070C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133D7D" w:rsidRPr="00133D7D" w:rsidRDefault="00133D7D" w:rsidP="0033096B">
            <w:pPr>
              <w:rPr>
                <w:noProof/>
                <w:color w:val="0070C0"/>
                <w:lang w:val="en-US" w:eastAsia="vi-VN"/>
              </w:rPr>
            </w:pPr>
            <w:r w:rsidRPr="00133D7D">
              <w:rPr>
                <w:noProof/>
                <w:color w:val="0070C0"/>
                <w:lang w:val="en-US" w:eastAsia="vi-VN"/>
              </w:rPr>
              <w:t>Thời gian làm bài: 150 phút</w:t>
            </w:r>
          </w:p>
        </w:tc>
      </w:tr>
      <w:tr w:rsidR="00133D7D" w:rsidRPr="00133D7D" w:rsidTr="00133D7D">
        <w:trPr>
          <w:trHeight w:val="374"/>
          <w:jc w:val="center"/>
        </w:trPr>
        <w:tc>
          <w:tcPr>
            <w:tcW w:w="4617" w:type="dxa"/>
            <w:vMerge/>
          </w:tcPr>
          <w:p w:rsidR="00133D7D" w:rsidRPr="00133D7D" w:rsidRDefault="00133D7D" w:rsidP="0033096B">
            <w:pPr>
              <w:rPr>
                <w:noProof/>
                <w:color w:val="0070C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133D7D" w:rsidRPr="00133D7D" w:rsidRDefault="00133D7D" w:rsidP="0033096B">
            <w:pPr>
              <w:rPr>
                <w:i/>
                <w:noProof/>
                <w:color w:val="0070C0"/>
                <w:lang w:val="en-US" w:eastAsia="vi-VN"/>
              </w:rPr>
            </w:pPr>
            <w:r w:rsidRPr="00133D7D">
              <w:rPr>
                <w:noProof/>
                <w:color w:val="0070C0"/>
                <w:lang w:val="en-US" w:eastAsia="vi-VN"/>
              </w:rPr>
              <w:t>(</w:t>
            </w:r>
            <w:r>
              <w:rPr>
                <w:i/>
                <w:noProof/>
                <w:color w:val="0070C0"/>
                <w:lang w:val="en-US" w:eastAsia="vi-VN"/>
              </w:rPr>
              <w:t>Đề thi gồm 03</w:t>
            </w:r>
            <w:r w:rsidRPr="00133D7D">
              <w:rPr>
                <w:i/>
                <w:noProof/>
                <w:color w:val="0070C0"/>
                <w:lang w:val="en-US" w:eastAsia="vi-VN"/>
              </w:rPr>
              <w:t xml:space="preserve"> trang)</w:t>
            </w:r>
          </w:p>
        </w:tc>
      </w:tr>
    </w:tbl>
    <w:p w:rsidR="00133D7D" w:rsidRDefault="00133D7D" w:rsidP="0033096B">
      <w:pPr>
        <w:spacing w:line="288" w:lineRule="auto"/>
        <w:rPr>
          <w:b/>
          <w:sz w:val="26"/>
        </w:rPr>
      </w:pPr>
    </w:p>
    <w:p w:rsidR="00133D7D" w:rsidRDefault="00F60937" w:rsidP="0033096B">
      <w:pPr>
        <w:spacing w:line="288" w:lineRule="auto"/>
        <w:rPr>
          <w:sz w:val="26"/>
        </w:rPr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19" o:spid="_x0000_s1041" type="#_x0000_t15" style="position:absolute;margin-left:0;margin-top:.6pt;width:127.5pt;height:27pt;z-index:251659264;visibility:visible;mso-wrap-style:square;mso-wrap-distance-left:9pt;mso-wrap-distance-top:0;mso-wrap-distance-right:9pt;mso-wrap-distance-bottom:0;mso-position-horizontal-relative:text;mso-position-vertical-relative:text;v-text-anchor:middle" adj="19313" fillcolor="#0070c0" strokecolor="#f2f2f2 [3041]" strokeweight="3pt">
            <v:shadow on="t" type="perspective" color="#205867 [1608]" opacity=".5" offset="1pt" offset2="-1pt"/>
            <v:textbox>
              <w:txbxContent>
                <w:p w:rsidR="00133D7D" w:rsidRPr="00133D7D" w:rsidRDefault="00133D7D" w:rsidP="00133D7D">
                  <w:pPr>
                    <w:jc w:val="center"/>
                    <w:rPr>
                      <w:color w:val="FFFFFF" w:themeColor="background1"/>
                    </w:rPr>
                  </w:pPr>
                  <w:r w:rsidRPr="00133D7D">
                    <w:rPr>
                      <w:color w:val="FFFFFF" w:themeColor="background1"/>
                    </w:rPr>
                    <w:t>Câu 1: (4,0 điểm)</w:t>
                  </w:r>
                </w:p>
              </w:txbxContent>
            </v:textbox>
          </v:shape>
        </w:pict>
      </w:r>
    </w:p>
    <w:p w:rsidR="00133D7D" w:rsidRPr="00133D7D" w:rsidRDefault="00133D7D" w:rsidP="0033096B">
      <w:pPr>
        <w:spacing w:line="288" w:lineRule="auto"/>
        <w:rPr>
          <w:sz w:val="26"/>
        </w:rPr>
      </w:pPr>
    </w:p>
    <w:p w:rsidR="006C4AA3" w:rsidRPr="00133D7D" w:rsidRDefault="00133D7D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1.</w:t>
      </w:r>
      <w:r>
        <w:rPr>
          <w:b/>
          <w:sz w:val="26"/>
        </w:rPr>
        <w:t xml:space="preserve"> </w:t>
      </w:r>
      <w:r w:rsidR="006C4AA3" w:rsidRPr="00133D7D">
        <w:rPr>
          <w:sz w:val="26"/>
        </w:rPr>
        <w:t>Viết</w:t>
      </w:r>
      <w:r w:rsidRPr="00133D7D">
        <w:rPr>
          <w:sz w:val="26"/>
        </w:rPr>
        <w:t xml:space="preserve"> các phương trìn</w:t>
      </w:r>
      <w:r w:rsidR="006C4AA3" w:rsidRPr="00133D7D">
        <w:rPr>
          <w:sz w:val="26"/>
        </w:rPr>
        <w:t>h hóa học thực hiện những biến đổi sau (ghi rõ điều kiện phản ứng):</w:t>
      </w:r>
    </w:p>
    <w:p w:rsidR="006C4AA3" w:rsidRPr="0033096B" w:rsidRDefault="0033096B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a.</w:t>
      </w:r>
      <w:r>
        <w:rPr>
          <w:b/>
          <w:sz w:val="26"/>
        </w:rPr>
        <w:t xml:space="preserve">  </w:t>
      </w:r>
      <w:r w:rsidR="006C4AA3" w:rsidRPr="0033096B">
        <w:rPr>
          <w:sz w:val="26"/>
        </w:rPr>
        <w:t xml:space="preserve">Al </w:t>
      </w:r>
      <w:r w:rsidR="00F66479">
        <w:rPr>
          <w:sz w:val="26"/>
        </w:rPr>
        <w:t xml:space="preserve">→ </w:t>
      </w:r>
      <w:r w:rsidR="006C4AA3" w:rsidRPr="0033096B">
        <w:rPr>
          <w:sz w:val="26"/>
        </w:rPr>
        <w:t>NaAlO</w:t>
      </w:r>
      <w:r w:rsidR="006C4AA3" w:rsidRPr="0033096B">
        <w:rPr>
          <w:sz w:val="26"/>
          <w:vertAlign w:val="subscript"/>
        </w:rPr>
        <w:t>2</w:t>
      </w:r>
      <w:r w:rsidR="006C4AA3" w:rsidRPr="0033096B">
        <w:rPr>
          <w:sz w:val="26"/>
        </w:rPr>
        <w:t xml:space="preserve"> </w:t>
      </w:r>
      <w:r w:rsidR="00F66479">
        <w:rPr>
          <w:sz w:val="26"/>
        </w:rPr>
        <w:t xml:space="preserve">→ </w:t>
      </w:r>
      <w:r w:rsidR="006C4AA3" w:rsidRPr="0033096B">
        <w:rPr>
          <w:sz w:val="26"/>
        </w:rPr>
        <w:t>Al(OH)</w:t>
      </w:r>
      <w:r w:rsidR="006C4AA3" w:rsidRPr="0033096B">
        <w:rPr>
          <w:sz w:val="26"/>
          <w:vertAlign w:val="subscript"/>
        </w:rPr>
        <w:t>3</w:t>
      </w:r>
      <w:r w:rsidR="006C4AA3" w:rsidRPr="0033096B">
        <w:rPr>
          <w:sz w:val="26"/>
        </w:rPr>
        <w:t xml:space="preserve"> </w:t>
      </w:r>
      <w:r w:rsidR="00F66479">
        <w:rPr>
          <w:sz w:val="26"/>
        </w:rPr>
        <w:t xml:space="preserve">→ </w:t>
      </w:r>
      <w:r w:rsidR="006C4AA3" w:rsidRPr="0033096B">
        <w:rPr>
          <w:sz w:val="26"/>
        </w:rPr>
        <w:t>AlCl</w:t>
      </w:r>
      <w:r w:rsidR="006C4AA3" w:rsidRPr="0033096B">
        <w:rPr>
          <w:sz w:val="26"/>
          <w:vertAlign w:val="subscript"/>
        </w:rPr>
        <w:t>3</w:t>
      </w:r>
      <w:r w:rsidR="006C4AA3" w:rsidRPr="0033096B">
        <w:rPr>
          <w:sz w:val="26"/>
        </w:rPr>
        <w:t xml:space="preserve"> </w:t>
      </w:r>
      <w:r w:rsidR="00F66479">
        <w:rPr>
          <w:sz w:val="26"/>
        </w:rPr>
        <w:t xml:space="preserve">→ </w:t>
      </w:r>
      <w:r w:rsidR="00543463" w:rsidRPr="0033096B">
        <w:rPr>
          <w:sz w:val="26"/>
        </w:rPr>
        <w:t>Al(NO</w:t>
      </w:r>
      <w:r w:rsidR="00543463" w:rsidRPr="0033096B">
        <w:rPr>
          <w:sz w:val="26"/>
          <w:vertAlign w:val="subscript"/>
        </w:rPr>
        <w:t>3</w:t>
      </w:r>
      <w:r w:rsidR="00543463" w:rsidRPr="0033096B">
        <w:rPr>
          <w:sz w:val="26"/>
        </w:rPr>
        <w:t>)</w:t>
      </w:r>
      <w:r w:rsidR="00543463" w:rsidRPr="0033096B">
        <w:rPr>
          <w:sz w:val="26"/>
          <w:vertAlign w:val="subscript"/>
        </w:rPr>
        <w:t>3</w:t>
      </w:r>
      <w:r w:rsidR="00975287" w:rsidRPr="0033096B">
        <w:rPr>
          <w:sz w:val="26"/>
        </w:rPr>
        <w:t>.</w:t>
      </w:r>
      <w:r w:rsidR="00543463" w:rsidRPr="0033096B">
        <w:rPr>
          <w:sz w:val="26"/>
        </w:rPr>
        <w:t xml:space="preserve"> </w:t>
      </w:r>
      <w:r w:rsidR="006C4AA3" w:rsidRPr="0033096B">
        <w:rPr>
          <w:sz w:val="26"/>
        </w:rPr>
        <w:t xml:space="preserve">  </w:t>
      </w:r>
    </w:p>
    <w:p w:rsidR="00543463" w:rsidRPr="0033096B" w:rsidRDefault="0033096B" w:rsidP="0033096B">
      <w:pPr>
        <w:spacing w:line="288" w:lineRule="auto"/>
        <w:rPr>
          <w:b/>
          <w:sz w:val="26"/>
        </w:rPr>
      </w:pPr>
      <w:r w:rsidRPr="0033096B">
        <w:rPr>
          <w:b/>
          <w:color w:val="0070C0"/>
          <w:sz w:val="26"/>
        </w:rPr>
        <w:t>b.</w:t>
      </w:r>
      <w:r>
        <w:rPr>
          <w:b/>
          <w:sz w:val="26"/>
        </w:rPr>
        <w:t xml:space="preserve">  </w:t>
      </w:r>
      <w:r w:rsidR="00543463" w:rsidRPr="0033096B">
        <w:rPr>
          <w:sz w:val="26"/>
        </w:rPr>
        <w:t>CH</w:t>
      </w:r>
      <w:r w:rsidR="00543463" w:rsidRPr="0033096B">
        <w:rPr>
          <w:sz w:val="26"/>
          <w:vertAlign w:val="subscript"/>
        </w:rPr>
        <w:t>4</w:t>
      </w:r>
      <w:r w:rsidR="00543463" w:rsidRPr="0033096B">
        <w:rPr>
          <w:sz w:val="26"/>
        </w:rPr>
        <w:t xml:space="preserve"> </w:t>
      </w:r>
      <w:r>
        <w:rPr>
          <w:sz w:val="26"/>
        </w:rPr>
        <w:t xml:space="preserve">→ </w:t>
      </w:r>
      <w:r w:rsidR="00543463" w:rsidRPr="0033096B">
        <w:rPr>
          <w:sz w:val="26"/>
        </w:rPr>
        <w:t>C</w:t>
      </w:r>
      <w:r w:rsidR="00543463" w:rsidRPr="0033096B">
        <w:rPr>
          <w:sz w:val="26"/>
          <w:vertAlign w:val="subscript"/>
        </w:rPr>
        <w:t>2</w:t>
      </w:r>
      <w:r w:rsidR="00543463" w:rsidRPr="0033096B">
        <w:rPr>
          <w:sz w:val="26"/>
        </w:rPr>
        <w:t>H</w:t>
      </w:r>
      <w:r w:rsidR="00543463" w:rsidRPr="0033096B">
        <w:rPr>
          <w:sz w:val="26"/>
          <w:vertAlign w:val="subscript"/>
        </w:rPr>
        <w:t>2</w:t>
      </w:r>
      <w:r>
        <w:rPr>
          <w:sz w:val="26"/>
        </w:rPr>
        <w:t xml:space="preserve">→ </w:t>
      </w:r>
      <w:r w:rsidR="00543463" w:rsidRPr="0033096B">
        <w:rPr>
          <w:sz w:val="26"/>
        </w:rPr>
        <w:t>C</w:t>
      </w:r>
      <w:r w:rsidR="00543463" w:rsidRPr="0033096B">
        <w:rPr>
          <w:sz w:val="26"/>
          <w:vertAlign w:val="subscript"/>
        </w:rPr>
        <w:t>2</w:t>
      </w:r>
      <w:r w:rsidR="00543463" w:rsidRPr="0033096B">
        <w:rPr>
          <w:sz w:val="26"/>
        </w:rPr>
        <w:t>H</w:t>
      </w:r>
      <w:r w:rsidR="00543463" w:rsidRPr="0033096B">
        <w:rPr>
          <w:sz w:val="26"/>
          <w:vertAlign w:val="subscript"/>
        </w:rPr>
        <w:t>4</w:t>
      </w:r>
      <w:r w:rsidR="00543463" w:rsidRPr="0033096B">
        <w:rPr>
          <w:sz w:val="26"/>
        </w:rPr>
        <w:t xml:space="preserve"> </w:t>
      </w:r>
      <w:r>
        <w:rPr>
          <w:sz w:val="26"/>
        </w:rPr>
        <w:t xml:space="preserve">→ </w:t>
      </w:r>
      <w:r w:rsidR="00543463" w:rsidRPr="0033096B">
        <w:rPr>
          <w:sz w:val="26"/>
        </w:rPr>
        <w:t>C</w:t>
      </w:r>
      <w:r w:rsidR="00543463" w:rsidRPr="0033096B">
        <w:rPr>
          <w:sz w:val="26"/>
          <w:vertAlign w:val="subscript"/>
        </w:rPr>
        <w:t>2</w:t>
      </w:r>
      <w:r w:rsidR="00543463" w:rsidRPr="0033096B">
        <w:rPr>
          <w:sz w:val="26"/>
        </w:rPr>
        <w:t>H</w:t>
      </w:r>
      <w:r w:rsidR="00543463" w:rsidRPr="0033096B">
        <w:rPr>
          <w:sz w:val="26"/>
          <w:vertAlign w:val="subscript"/>
        </w:rPr>
        <w:t>5</w:t>
      </w:r>
      <w:r w:rsidR="00543463" w:rsidRPr="0033096B">
        <w:rPr>
          <w:sz w:val="26"/>
        </w:rPr>
        <w:t>OH</w:t>
      </w:r>
      <w:r>
        <w:rPr>
          <w:sz w:val="26"/>
        </w:rPr>
        <w:t xml:space="preserve">→ </w:t>
      </w:r>
      <w:r w:rsidR="00543463" w:rsidRPr="0033096B">
        <w:rPr>
          <w:sz w:val="26"/>
        </w:rPr>
        <w:t>CH</w:t>
      </w:r>
      <w:r w:rsidR="00543463" w:rsidRPr="0033096B">
        <w:rPr>
          <w:sz w:val="26"/>
          <w:vertAlign w:val="subscript"/>
        </w:rPr>
        <w:t>3</w:t>
      </w:r>
      <w:r w:rsidR="00543463" w:rsidRPr="0033096B">
        <w:rPr>
          <w:sz w:val="26"/>
        </w:rPr>
        <w:t>COOH</w:t>
      </w:r>
      <w:r>
        <w:rPr>
          <w:sz w:val="26"/>
        </w:rPr>
        <w:t xml:space="preserve">→ </w:t>
      </w:r>
      <w:r w:rsidR="00543463" w:rsidRPr="0033096B">
        <w:rPr>
          <w:sz w:val="26"/>
        </w:rPr>
        <w:t>CH</w:t>
      </w:r>
      <w:r w:rsidR="00543463" w:rsidRPr="0033096B">
        <w:rPr>
          <w:sz w:val="26"/>
          <w:vertAlign w:val="subscript"/>
        </w:rPr>
        <w:t>3</w:t>
      </w:r>
      <w:r w:rsidR="00543463" w:rsidRPr="0033096B">
        <w:rPr>
          <w:sz w:val="26"/>
        </w:rPr>
        <w:t>COOC</w:t>
      </w:r>
      <w:r w:rsidR="00543463" w:rsidRPr="0033096B">
        <w:rPr>
          <w:sz w:val="26"/>
          <w:vertAlign w:val="subscript"/>
        </w:rPr>
        <w:t>2</w:t>
      </w:r>
      <w:r w:rsidR="00543463" w:rsidRPr="0033096B">
        <w:rPr>
          <w:sz w:val="26"/>
        </w:rPr>
        <w:t>H</w:t>
      </w:r>
      <w:r w:rsidR="00543463" w:rsidRPr="0033096B">
        <w:rPr>
          <w:sz w:val="26"/>
          <w:vertAlign w:val="subscript"/>
        </w:rPr>
        <w:t>5</w:t>
      </w:r>
      <w:r>
        <w:rPr>
          <w:sz w:val="26"/>
        </w:rPr>
        <w:t xml:space="preserve"> → </w:t>
      </w:r>
      <w:r w:rsidR="00543463" w:rsidRPr="0033096B">
        <w:rPr>
          <w:sz w:val="26"/>
        </w:rPr>
        <w:t>C</w:t>
      </w:r>
      <w:r w:rsidR="00543463" w:rsidRPr="0033096B">
        <w:rPr>
          <w:sz w:val="26"/>
          <w:vertAlign w:val="subscript"/>
        </w:rPr>
        <w:t>2</w:t>
      </w:r>
      <w:r w:rsidR="00543463" w:rsidRPr="0033096B">
        <w:rPr>
          <w:sz w:val="26"/>
        </w:rPr>
        <w:t>H</w:t>
      </w:r>
      <w:r w:rsidR="00543463" w:rsidRPr="0033096B">
        <w:rPr>
          <w:sz w:val="26"/>
          <w:vertAlign w:val="subscript"/>
        </w:rPr>
        <w:t>5</w:t>
      </w:r>
      <w:r w:rsidR="00543463" w:rsidRPr="0033096B">
        <w:rPr>
          <w:sz w:val="26"/>
        </w:rPr>
        <w:t>OH</w:t>
      </w:r>
      <w:r w:rsidR="00975287" w:rsidRPr="0033096B">
        <w:rPr>
          <w:sz w:val="26"/>
        </w:rPr>
        <w:t>.</w:t>
      </w:r>
    </w:p>
    <w:p w:rsidR="00543463" w:rsidRPr="00133D7D" w:rsidRDefault="00133D7D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2.</w:t>
      </w:r>
      <w:r>
        <w:rPr>
          <w:b/>
          <w:sz w:val="26"/>
        </w:rPr>
        <w:t xml:space="preserve"> </w:t>
      </w:r>
      <w:r w:rsidR="00543463" w:rsidRPr="00133D7D">
        <w:rPr>
          <w:sz w:val="26"/>
        </w:rPr>
        <w:t>Có 5 mẫu phân bón hóa học màu trắng: NH</w:t>
      </w:r>
      <w:r w:rsidR="00543463" w:rsidRPr="00133D7D">
        <w:rPr>
          <w:sz w:val="26"/>
          <w:vertAlign w:val="subscript"/>
        </w:rPr>
        <w:t>4</w:t>
      </w:r>
      <w:r w:rsidR="00543463" w:rsidRPr="00133D7D">
        <w:rPr>
          <w:sz w:val="26"/>
        </w:rPr>
        <w:t xml:space="preserve">Cl,  </w:t>
      </w:r>
      <w:r w:rsidR="00F670A1" w:rsidRPr="00133D7D">
        <w:rPr>
          <w:sz w:val="26"/>
        </w:rPr>
        <w:t>(</w:t>
      </w:r>
      <w:r w:rsidR="00543463" w:rsidRPr="00133D7D">
        <w:rPr>
          <w:sz w:val="26"/>
        </w:rPr>
        <w:t>NH</w:t>
      </w:r>
      <w:r w:rsidR="00543463" w:rsidRPr="00133D7D">
        <w:rPr>
          <w:sz w:val="26"/>
          <w:vertAlign w:val="subscript"/>
        </w:rPr>
        <w:t>4</w:t>
      </w:r>
      <w:r w:rsidR="00543463" w:rsidRPr="00133D7D">
        <w:rPr>
          <w:sz w:val="26"/>
        </w:rPr>
        <w:t>)</w:t>
      </w:r>
      <w:r w:rsidR="00543463" w:rsidRPr="00133D7D">
        <w:rPr>
          <w:sz w:val="26"/>
          <w:vertAlign w:val="subscript"/>
        </w:rPr>
        <w:t>2</w:t>
      </w:r>
      <w:r w:rsidR="00543463" w:rsidRPr="00133D7D">
        <w:rPr>
          <w:sz w:val="26"/>
        </w:rPr>
        <w:t>SO</w:t>
      </w:r>
      <w:r w:rsidR="00543463" w:rsidRPr="00133D7D">
        <w:rPr>
          <w:sz w:val="26"/>
          <w:vertAlign w:val="subscript"/>
        </w:rPr>
        <w:t>4</w:t>
      </w:r>
      <w:r w:rsidR="00543463" w:rsidRPr="00133D7D">
        <w:rPr>
          <w:sz w:val="26"/>
        </w:rPr>
        <w:t>, NH</w:t>
      </w:r>
      <w:r w:rsidR="00543463" w:rsidRPr="00133D7D">
        <w:rPr>
          <w:sz w:val="26"/>
          <w:vertAlign w:val="subscript"/>
        </w:rPr>
        <w:t>4</w:t>
      </w:r>
      <w:r w:rsidR="00543463" w:rsidRPr="00133D7D">
        <w:rPr>
          <w:sz w:val="26"/>
        </w:rPr>
        <w:t>NO</w:t>
      </w:r>
      <w:r w:rsidR="00543463" w:rsidRPr="00133D7D">
        <w:rPr>
          <w:sz w:val="26"/>
          <w:vertAlign w:val="subscript"/>
        </w:rPr>
        <w:t>3</w:t>
      </w:r>
      <w:r w:rsidR="00543463" w:rsidRPr="00133D7D">
        <w:rPr>
          <w:sz w:val="26"/>
        </w:rPr>
        <w:t>, KCl, K</w:t>
      </w:r>
      <w:r w:rsidR="00543463" w:rsidRPr="00133D7D">
        <w:rPr>
          <w:sz w:val="26"/>
          <w:vertAlign w:val="subscript"/>
        </w:rPr>
        <w:t>2</w:t>
      </w:r>
      <w:r w:rsidR="00543463" w:rsidRPr="00133D7D">
        <w:rPr>
          <w:sz w:val="26"/>
        </w:rPr>
        <w:t>SO</w:t>
      </w:r>
      <w:r w:rsidR="00543463" w:rsidRPr="00133D7D">
        <w:rPr>
          <w:sz w:val="26"/>
          <w:vertAlign w:val="subscript"/>
        </w:rPr>
        <w:t>4</w:t>
      </w:r>
      <w:r w:rsidR="00543463" w:rsidRPr="00133D7D">
        <w:rPr>
          <w:sz w:val="26"/>
        </w:rPr>
        <w:t>. Trình bày phương pháp hóa học để phân biệt các mẫu phân bón trên.</w:t>
      </w:r>
    </w:p>
    <w:p w:rsidR="00543463" w:rsidRPr="00133D7D" w:rsidRDefault="00133D7D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3.</w:t>
      </w:r>
      <w:r>
        <w:rPr>
          <w:b/>
          <w:sz w:val="26"/>
        </w:rPr>
        <w:t xml:space="preserve"> </w:t>
      </w:r>
      <w:r w:rsidR="00543463" w:rsidRPr="00133D7D">
        <w:rPr>
          <w:sz w:val="26"/>
        </w:rPr>
        <w:t>Nêu hiện tượng, giải thích ngắn gọn và viết phương trình hóa học cho các thí nghiệm sau</w:t>
      </w:r>
      <w:r w:rsidR="00975287" w:rsidRPr="00133D7D">
        <w:rPr>
          <w:sz w:val="26"/>
        </w:rPr>
        <w:t>:</w:t>
      </w:r>
    </w:p>
    <w:p w:rsidR="00543463" w:rsidRPr="00133D7D" w:rsidRDefault="00133D7D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a.</w:t>
      </w:r>
      <w:r>
        <w:rPr>
          <w:b/>
          <w:sz w:val="26"/>
        </w:rPr>
        <w:t xml:space="preserve"> </w:t>
      </w:r>
      <w:r w:rsidR="00543463" w:rsidRPr="00133D7D">
        <w:rPr>
          <w:sz w:val="26"/>
        </w:rPr>
        <w:t>Cho một mẩu quỳ tím vào cốc đựng dung dịch xút.</w:t>
      </w:r>
      <w:r w:rsidR="00975287" w:rsidRPr="00133D7D">
        <w:rPr>
          <w:sz w:val="26"/>
        </w:rPr>
        <w:t xml:space="preserve"> S</w:t>
      </w:r>
      <w:r w:rsidR="00543463" w:rsidRPr="00133D7D">
        <w:rPr>
          <w:sz w:val="26"/>
        </w:rPr>
        <w:t>au đó sục từ từ khí clo vào cốc trên cho đến khi phản ứng kết thúc</w:t>
      </w:r>
      <w:r w:rsidR="00E11F98" w:rsidRPr="00133D7D">
        <w:rPr>
          <w:sz w:val="26"/>
        </w:rPr>
        <w:t>.</w:t>
      </w:r>
    </w:p>
    <w:p w:rsidR="00E11F98" w:rsidRPr="00133D7D" w:rsidRDefault="00133D7D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b.</w:t>
      </w:r>
      <w:r>
        <w:rPr>
          <w:b/>
          <w:sz w:val="26"/>
        </w:rPr>
        <w:t xml:space="preserve"> </w:t>
      </w:r>
      <w:r w:rsidR="00E11F98" w:rsidRPr="00133D7D">
        <w:rPr>
          <w:sz w:val="26"/>
        </w:rPr>
        <w:t>Nhỏ dung dịch CH</w:t>
      </w:r>
      <w:r w:rsidR="00E11F98" w:rsidRPr="00133D7D">
        <w:rPr>
          <w:sz w:val="26"/>
          <w:vertAlign w:val="subscript"/>
        </w:rPr>
        <w:t>3</w:t>
      </w:r>
      <w:r w:rsidR="00E11F98" w:rsidRPr="00133D7D">
        <w:rPr>
          <w:sz w:val="26"/>
        </w:rPr>
        <w:t>COOH vào ống nghiệm có chứa CaCO</w:t>
      </w:r>
      <w:r w:rsidR="00E11F98" w:rsidRPr="00133D7D">
        <w:rPr>
          <w:sz w:val="26"/>
          <w:vertAlign w:val="subscript"/>
        </w:rPr>
        <w:t>3</w:t>
      </w:r>
      <w:r w:rsidR="00975287" w:rsidRPr="00133D7D">
        <w:rPr>
          <w:sz w:val="26"/>
        </w:rPr>
        <w:t>.</w:t>
      </w:r>
    </w:p>
    <w:p w:rsidR="00E11F98" w:rsidRPr="00133D7D" w:rsidRDefault="00133D7D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c.</w:t>
      </w:r>
      <w:r>
        <w:rPr>
          <w:b/>
          <w:sz w:val="26"/>
        </w:rPr>
        <w:t xml:space="preserve"> </w:t>
      </w:r>
      <w:r w:rsidR="00E11F98" w:rsidRPr="00133D7D">
        <w:rPr>
          <w:sz w:val="26"/>
        </w:rPr>
        <w:t>Dẫn từ từ đến dư khí CO</w:t>
      </w:r>
      <w:r w:rsidR="00E11F98" w:rsidRPr="00133D7D">
        <w:rPr>
          <w:sz w:val="26"/>
          <w:vertAlign w:val="subscript"/>
        </w:rPr>
        <w:t>2</w:t>
      </w:r>
      <w:r w:rsidR="00E11F98" w:rsidRPr="00133D7D">
        <w:rPr>
          <w:sz w:val="26"/>
        </w:rPr>
        <w:t xml:space="preserve"> vào dung dịch Ba(OH)</w:t>
      </w:r>
      <w:r w:rsidR="00E11F98" w:rsidRPr="00133D7D">
        <w:rPr>
          <w:sz w:val="26"/>
          <w:vertAlign w:val="subscript"/>
        </w:rPr>
        <w:t>2</w:t>
      </w:r>
      <w:r w:rsidR="00975287" w:rsidRPr="00133D7D">
        <w:rPr>
          <w:sz w:val="26"/>
        </w:rPr>
        <w:t>.</w:t>
      </w:r>
    </w:p>
    <w:p w:rsidR="00133D7D" w:rsidRDefault="00F60937" w:rsidP="0033096B">
      <w:pPr>
        <w:pStyle w:val="ListParagraph"/>
        <w:spacing w:line="288" w:lineRule="auto"/>
        <w:rPr>
          <w:sz w:val="26"/>
        </w:rPr>
      </w:pPr>
      <w:r>
        <w:rPr>
          <w:noProof/>
          <w:sz w:val="26"/>
          <w:lang w:val="vi-VN" w:eastAsia="vi-VN"/>
        </w:rPr>
        <w:pict>
          <v:shape id="_x0000_s1042" type="#_x0000_t15" style="position:absolute;left:0;text-align:left;margin-left:1.5pt;margin-top:2.2pt;width:127.5pt;height:27pt;z-index:251660288;visibility:visible;mso-wrap-style:square;mso-wrap-distance-left:9pt;mso-wrap-distance-top:0;mso-wrap-distance-right:9pt;mso-wrap-distance-bottom:0;mso-position-horizontal-relative:text;mso-position-vertical-relative:text;v-text-anchor:middle" adj="19313" fillcolor="#0070c0" strokecolor="#f2f2f2 [3041]" strokeweight="3pt">
            <v:shadow on="t" type="perspective" color="#205867 [1608]" opacity=".5" offset="1pt" offset2="-1pt"/>
            <v:textbox>
              <w:txbxContent>
                <w:p w:rsidR="00133D7D" w:rsidRPr="00133D7D" w:rsidRDefault="00133D7D" w:rsidP="00133D7D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Câu 2: (3,5</w:t>
                  </w:r>
                  <w:r w:rsidRPr="00133D7D">
                    <w:rPr>
                      <w:color w:val="FFFFFF" w:themeColor="background1"/>
                    </w:rPr>
                    <w:t xml:space="preserve"> điểm)</w:t>
                  </w:r>
                </w:p>
              </w:txbxContent>
            </v:textbox>
          </v:shape>
        </w:pict>
      </w:r>
    </w:p>
    <w:p w:rsidR="00133D7D" w:rsidRPr="00133D7D" w:rsidRDefault="00133D7D" w:rsidP="0033096B">
      <w:pPr>
        <w:pStyle w:val="ListParagraph"/>
        <w:spacing w:line="288" w:lineRule="auto"/>
        <w:rPr>
          <w:sz w:val="26"/>
        </w:rPr>
      </w:pPr>
    </w:p>
    <w:p w:rsidR="00E11F98" w:rsidRPr="00133D7D" w:rsidRDefault="00133D7D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1.</w:t>
      </w:r>
      <w:r>
        <w:rPr>
          <w:b/>
          <w:sz w:val="26"/>
        </w:rPr>
        <w:t xml:space="preserve"> </w:t>
      </w:r>
      <w:r w:rsidR="00E11F98" w:rsidRPr="00133D7D">
        <w:rPr>
          <w:sz w:val="26"/>
        </w:rPr>
        <w:t>Một loại muối ăn  (NaCl) có lẫn Ca(HCO</w:t>
      </w:r>
      <w:r w:rsidR="00E11F98" w:rsidRPr="00133D7D">
        <w:rPr>
          <w:sz w:val="26"/>
          <w:vertAlign w:val="subscript"/>
        </w:rPr>
        <w:t>3</w:t>
      </w:r>
      <w:r w:rsidR="00E11F98" w:rsidRPr="00133D7D">
        <w:rPr>
          <w:sz w:val="26"/>
        </w:rPr>
        <w:t>)</w:t>
      </w:r>
      <w:r w:rsidR="00E11F98" w:rsidRPr="00133D7D">
        <w:rPr>
          <w:sz w:val="26"/>
          <w:vertAlign w:val="subscript"/>
        </w:rPr>
        <w:t>2</w:t>
      </w:r>
      <w:r w:rsidR="00E11F98" w:rsidRPr="00133D7D">
        <w:rPr>
          <w:sz w:val="26"/>
        </w:rPr>
        <w:t>, CaCl</w:t>
      </w:r>
      <w:r w:rsidR="00E11F98" w:rsidRPr="00133D7D">
        <w:rPr>
          <w:sz w:val="26"/>
          <w:vertAlign w:val="subscript"/>
        </w:rPr>
        <w:t>2</w:t>
      </w:r>
      <w:r w:rsidR="00E11F98" w:rsidRPr="00133D7D">
        <w:rPr>
          <w:sz w:val="26"/>
        </w:rPr>
        <w:t>, Na</w:t>
      </w:r>
      <w:r w:rsidR="00E11F98" w:rsidRPr="00133D7D">
        <w:rPr>
          <w:sz w:val="26"/>
          <w:vertAlign w:val="subscript"/>
        </w:rPr>
        <w:t>2</w:t>
      </w:r>
      <w:r w:rsidR="00E11F98" w:rsidRPr="00133D7D">
        <w:rPr>
          <w:sz w:val="26"/>
        </w:rPr>
        <w:t>SO</w:t>
      </w:r>
      <w:r w:rsidR="00E11F98" w:rsidRPr="00133D7D">
        <w:rPr>
          <w:sz w:val="26"/>
          <w:vertAlign w:val="subscript"/>
        </w:rPr>
        <w:t>4</w:t>
      </w:r>
      <w:r w:rsidR="00E11F98" w:rsidRPr="00133D7D">
        <w:rPr>
          <w:sz w:val="26"/>
        </w:rPr>
        <w:t>. Trình bày phương pháp hóa học để làm sạch loại muối ăn trên. Viết các phương trình phản ứng xảy ra.</w:t>
      </w:r>
    </w:p>
    <w:p w:rsidR="00E11F98" w:rsidRPr="00133D7D" w:rsidRDefault="00133D7D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2.</w:t>
      </w:r>
      <w:r>
        <w:rPr>
          <w:b/>
          <w:sz w:val="26"/>
        </w:rPr>
        <w:t xml:space="preserve"> </w:t>
      </w:r>
      <w:r w:rsidR="00E11F98" w:rsidRPr="00133D7D">
        <w:rPr>
          <w:sz w:val="26"/>
        </w:rPr>
        <w:t>Giải thích các hiện tượng thực tế sau:</w:t>
      </w:r>
    </w:p>
    <w:p w:rsidR="00E11F98" w:rsidRPr="00133D7D" w:rsidRDefault="00133D7D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a.</w:t>
      </w:r>
      <w:r>
        <w:rPr>
          <w:b/>
          <w:sz w:val="26"/>
        </w:rPr>
        <w:t xml:space="preserve"> </w:t>
      </w:r>
      <w:r w:rsidR="00E11F98" w:rsidRPr="00133D7D">
        <w:rPr>
          <w:sz w:val="26"/>
        </w:rPr>
        <w:t>Vì sao muốn pha loãng axit sunfuric đặc, ta phải rót từ từ axit vào nước đồng thời khuấy đều mà không làm ngược lại.</w:t>
      </w:r>
    </w:p>
    <w:p w:rsidR="00E11F98" w:rsidRPr="00133D7D" w:rsidRDefault="00133D7D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b.</w:t>
      </w:r>
      <w:r>
        <w:rPr>
          <w:b/>
          <w:sz w:val="26"/>
        </w:rPr>
        <w:t xml:space="preserve"> </w:t>
      </w:r>
      <w:r w:rsidR="00E11F98" w:rsidRPr="00133D7D">
        <w:rPr>
          <w:sz w:val="26"/>
        </w:rPr>
        <w:t>Vì sao cồn có khả năng sát khuẩn.</w:t>
      </w:r>
    </w:p>
    <w:p w:rsidR="00E11F98" w:rsidRPr="00133D7D" w:rsidRDefault="00133D7D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3.</w:t>
      </w:r>
      <w:r>
        <w:rPr>
          <w:b/>
          <w:sz w:val="26"/>
        </w:rPr>
        <w:t xml:space="preserve"> </w:t>
      </w:r>
      <w:r w:rsidR="00E11F98" w:rsidRPr="00133D7D">
        <w:rPr>
          <w:sz w:val="26"/>
        </w:rPr>
        <w:t>Từ các hóa chất sau: Na, H</w:t>
      </w:r>
      <w:r w:rsidR="00E11F98" w:rsidRPr="00133D7D">
        <w:rPr>
          <w:sz w:val="26"/>
          <w:vertAlign w:val="subscript"/>
        </w:rPr>
        <w:t>2</w:t>
      </w:r>
      <w:r w:rsidR="00E11F98" w:rsidRPr="00133D7D">
        <w:rPr>
          <w:sz w:val="26"/>
        </w:rPr>
        <w:t>O, O</w:t>
      </w:r>
      <w:r w:rsidR="00E11F98" w:rsidRPr="00133D7D">
        <w:rPr>
          <w:sz w:val="26"/>
          <w:vertAlign w:val="subscript"/>
        </w:rPr>
        <w:t>2</w:t>
      </w:r>
      <w:r w:rsidR="00E11F98" w:rsidRPr="00133D7D">
        <w:rPr>
          <w:sz w:val="26"/>
        </w:rPr>
        <w:t xml:space="preserve">, </w:t>
      </w:r>
      <w:r w:rsidR="006318D8" w:rsidRPr="00133D7D">
        <w:rPr>
          <w:sz w:val="26"/>
        </w:rPr>
        <w:t>FeS</w:t>
      </w:r>
      <w:r w:rsidR="006318D8" w:rsidRPr="00133D7D">
        <w:rPr>
          <w:sz w:val="26"/>
          <w:vertAlign w:val="subscript"/>
        </w:rPr>
        <w:t>2</w:t>
      </w:r>
      <w:r w:rsidR="006318D8" w:rsidRPr="00133D7D">
        <w:rPr>
          <w:sz w:val="26"/>
        </w:rPr>
        <w:t xml:space="preserve"> và các điều kiện cần thiết khác. Hãy viết các phương trình hóa học điều chế Fe</w:t>
      </w:r>
      <w:r w:rsidR="006318D8" w:rsidRPr="00133D7D">
        <w:rPr>
          <w:sz w:val="26"/>
          <w:vertAlign w:val="subscript"/>
        </w:rPr>
        <w:t>2</w:t>
      </w:r>
      <w:r w:rsidR="006318D8" w:rsidRPr="00133D7D">
        <w:rPr>
          <w:sz w:val="26"/>
        </w:rPr>
        <w:t>(SO</w:t>
      </w:r>
      <w:r w:rsidR="006318D8" w:rsidRPr="00133D7D">
        <w:rPr>
          <w:sz w:val="26"/>
          <w:vertAlign w:val="subscript"/>
        </w:rPr>
        <w:t>4</w:t>
      </w:r>
      <w:r w:rsidR="006318D8" w:rsidRPr="00133D7D">
        <w:rPr>
          <w:sz w:val="26"/>
        </w:rPr>
        <w:t>)</w:t>
      </w:r>
      <w:r w:rsidR="006318D8" w:rsidRPr="00133D7D">
        <w:rPr>
          <w:sz w:val="26"/>
          <w:vertAlign w:val="subscript"/>
        </w:rPr>
        <w:t>3</w:t>
      </w:r>
      <w:r w:rsidR="006318D8" w:rsidRPr="00133D7D">
        <w:rPr>
          <w:sz w:val="26"/>
        </w:rPr>
        <w:t xml:space="preserve"> và Fe(OH)</w:t>
      </w:r>
      <w:r w:rsidR="006318D8" w:rsidRPr="00133D7D">
        <w:rPr>
          <w:sz w:val="26"/>
          <w:vertAlign w:val="subscript"/>
        </w:rPr>
        <w:t>2</w:t>
      </w:r>
      <w:r w:rsidR="006318D8" w:rsidRPr="00133D7D">
        <w:rPr>
          <w:sz w:val="26"/>
        </w:rPr>
        <w:t>.</w:t>
      </w:r>
    </w:p>
    <w:p w:rsidR="00133D7D" w:rsidRDefault="00F60937" w:rsidP="0033096B">
      <w:pPr>
        <w:spacing w:line="288" w:lineRule="auto"/>
        <w:rPr>
          <w:sz w:val="26"/>
        </w:rPr>
      </w:pPr>
      <w:r>
        <w:rPr>
          <w:noProof/>
          <w:sz w:val="26"/>
          <w:lang w:val="vi-VN" w:eastAsia="vi-VN"/>
        </w:rPr>
        <w:pict>
          <v:shape id="_x0000_s1043" type="#_x0000_t15" style="position:absolute;margin-left:1.5pt;margin-top:5.4pt;width:127.5pt;height:27pt;z-index:251661312;visibility:visible;mso-wrap-style:square;mso-wrap-distance-left:9pt;mso-wrap-distance-top:0;mso-wrap-distance-right:9pt;mso-wrap-distance-bottom:0;mso-position-horizontal-relative:text;mso-position-vertical-relative:text;v-text-anchor:middle" adj="19313" fillcolor="#0070c0" strokecolor="#f2f2f2 [3041]" strokeweight="3pt">
            <v:shadow on="t" type="perspective" color="#205867 [1608]" opacity=".5" offset="1pt" offset2="-1pt"/>
            <v:textbox>
              <w:txbxContent>
                <w:p w:rsidR="00133D7D" w:rsidRPr="00133D7D" w:rsidRDefault="00133D7D" w:rsidP="00133D7D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Câu 3: (3</w:t>
                  </w:r>
                  <w:r w:rsidRPr="00133D7D">
                    <w:rPr>
                      <w:color w:val="FFFFFF" w:themeColor="background1"/>
                    </w:rPr>
                    <w:t>,0 điểm)</w:t>
                  </w:r>
                </w:p>
              </w:txbxContent>
            </v:textbox>
          </v:shape>
        </w:pict>
      </w:r>
    </w:p>
    <w:p w:rsidR="00133D7D" w:rsidRPr="00133D7D" w:rsidRDefault="00133D7D" w:rsidP="0033096B">
      <w:pPr>
        <w:spacing w:line="288" w:lineRule="auto"/>
        <w:rPr>
          <w:sz w:val="26"/>
        </w:rPr>
      </w:pPr>
    </w:p>
    <w:p w:rsidR="006318D8" w:rsidRPr="00133D7D" w:rsidRDefault="00133D7D" w:rsidP="0033096B">
      <w:pPr>
        <w:spacing w:line="288" w:lineRule="auto"/>
        <w:rPr>
          <w:sz w:val="26"/>
        </w:rPr>
      </w:pPr>
      <w:r w:rsidRPr="0033096B">
        <w:rPr>
          <w:b/>
          <w:color w:val="0070C0"/>
          <w:sz w:val="26"/>
        </w:rPr>
        <w:t>1.</w:t>
      </w:r>
      <w:r>
        <w:rPr>
          <w:b/>
          <w:sz w:val="26"/>
        </w:rPr>
        <w:t xml:space="preserve"> </w:t>
      </w:r>
      <w:r w:rsidR="006318D8" w:rsidRPr="00133D7D">
        <w:rPr>
          <w:sz w:val="26"/>
        </w:rPr>
        <w:t>Có 6 lọ dung dịch được đánh số ngẫu nhiên từ 1 đến 6. Mỗi dung dịch chứa một chất tan sau: BaCl</w:t>
      </w:r>
      <w:r w:rsidR="006318D8" w:rsidRPr="00133D7D">
        <w:rPr>
          <w:sz w:val="26"/>
          <w:vertAlign w:val="subscript"/>
        </w:rPr>
        <w:t>2</w:t>
      </w:r>
      <w:r w:rsidR="006318D8" w:rsidRPr="00133D7D">
        <w:rPr>
          <w:sz w:val="26"/>
        </w:rPr>
        <w:t>, H</w:t>
      </w:r>
      <w:r w:rsidR="006318D8" w:rsidRPr="00133D7D">
        <w:rPr>
          <w:sz w:val="26"/>
          <w:vertAlign w:val="subscript"/>
        </w:rPr>
        <w:t>2</w:t>
      </w:r>
      <w:r w:rsidR="006318D8" w:rsidRPr="00133D7D">
        <w:rPr>
          <w:sz w:val="26"/>
        </w:rPr>
        <w:t>SO</w:t>
      </w:r>
      <w:r w:rsidR="006318D8" w:rsidRPr="00133D7D">
        <w:rPr>
          <w:sz w:val="26"/>
          <w:vertAlign w:val="subscript"/>
        </w:rPr>
        <w:t>4</w:t>
      </w:r>
      <w:r w:rsidR="006318D8" w:rsidRPr="00133D7D">
        <w:rPr>
          <w:sz w:val="26"/>
        </w:rPr>
        <w:t>, NaOH, MgCl</w:t>
      </w:r>
      <w:r w:rsidR="006318D8" w:rsidRPr="00133D7D">
        <w:rPr>
          <w:sz w:val="26"/>
          <w:vertAlign w:val="subscript"/>
        </w:rPr>
        <w:t>2</w:t>
      </w:r>
      <w:r w:rsidR="006318D8" w:rsidRPr="00133D7D">
        <w:rPr>
          <w:sz w:val="26"/>
        </w:rPr>
        <w:t>, Na</w:t>
      </w:r>
      <w:r w:rsidR="006318D8" w:rsidRPr="00133D7D">
        <w:rPr>
          <w:sz w:val="26"/>
          <w:vertAlign w:val="subscript"/>
        </w:rPr>
        <w:t>2</w:t>
      </w:r>
      <w:r w:rsidR="006318D8" w:rsidRPr="00133D7D">
        <w:rPr>
          <w:sz w:val="26"/>
        </w:rPr>
        <w:t>CO</w:t>
      </w:r>
      <w:r w:rsidR="006318D8" w:rsidRPr="00133D7D">
        <w:rPr>
          <w:sz w:val="26"/>
          <w:vertAlign w:val="subscript"/>
        </w:rPr>
        <w:t>3</w:t>
      </w:r>
      <w:r w:rsidR="006318D8" w:rsidRPr="00133D7D">
        <w:rPr>
          <w:sz w:val="26"/>
        </w:rPr>
        <w:t>, HCl. Người ta tiến hành các thí nghiệm và thu được kết quả như sau:</w:t>
      </w:r>
    </w:p>
    <w:p w:rsidR="006318D8" w:rsidRPr="00133D7D" w:rsidRDefault="00133D7D" w:rsidP="0033096B">
      <w:pPr>
        <w:spacing w:line="288" w:lineRule="auto"/>
        <w:rPr>
          <w:sz w:val="26"/>
        </w:rPr>
      </w:pPr>
      <w:r>
        <w:rPr>
          <w:sz w:val="26"/>
        </w:rPr>
        <w:t xml:space="preserve">- </w:t>
      </w:r>
      <w:r w:rsidR="00FB1189" w:rsidRPr="00133D7D">
        <w:rPr>
          <w:sz w:val="26"/>
        </w:rPr>
        <w:t>Thí nghiệm 1: Dung dịch 2 cho kết tủa khi tác dụng với các dung dịch 3 và 4.</w:t>
      </w:r>
    </w:p>
    <w:p w:rsidR="006318D8" w:rsidRPr="00133D7D" w:rsidRDefault="00133D7D" w:rsidP="0033096B">
      <w:pPr>
        <w:spacing w:line="288" w:lineRule="auto"/>
        <w:rPr>
          <w:sz w:val="26"/>
        </w:rPr>
      </w:pPr>
      <w:r>
        <w:rPr>
          <w:sz w:val="26"/>
        </w:rPr>
        <w:lastRenderedPageBreak/>
        <w:t xml:space="preserve">- </w:t>
      </w:r>
      <w:r w:rsidR="006318D8" w:rsidRPr="00133D7D">
        <w:rPr>
          <w:sz w:val="26"/>
        </w:rPr>
        <w:t>Thí nghiệm 2</w:t>
      </w:r>
      <w:r w:rsidR="00FB1189" w:rsidRPr="00133D7D">
        <w:rPr>
          <w:sz w:val="26"/>
        </w:rPr>
        <w:t>: Dung dịch 6 cho kết tủa khi tác dụng với các dung dịch 1 và 4.</w:t>
      </w:r>
    </w:p>
    <w:p w:rsidR="006318D8" w:rsidRPr="00133D7D" w:rsidRDefault="00133D7D" w:rsidP="0033096B">
      <w:pPr>
        <w:spacing w:line="288" w:lineRule="auto"/>
        <w:rPr>
          <w:sz w:val="26"/>
        </w:rPr>
      </w:pPr>
      <w:r>
        <w:rPr>
          <w:sz w:val="26"/>
        </w:rPr>
        <w:t xml:space="preserve">- </w:t>
      </w:r>
      <w:r w:rsidR="006318D8" w:rsidRPr="00133D7D">
        <w:rPr>
          <w:sz w:val="26"/>
        </w:rPr>
        <w:t>Thí nghiệm 3:</w:t>
      </w:r>
      <w:r w:rsidR="00FB1189" w:rsidRPr="00133D7D">
        <w:rPr>
          <w:sz w:val="26"/>
        </w:rPr>
        <w:t xml:space="preserve"> Dung dịch 4 cho khí bay lên khi tác dụng với các dung dịch 3 và 5.</w:t>
      </w:r>
    </w:p>
    <w:p w:rsidR="006318D8" w:rsidRDefault="006318D8" w:rsidP="0033096B">
      <w:pPr>
        <w:spacing w:line="288" w:lineRule="auto"/>
        <w:rPr>
          <w:sz w:val="26"/>
        </w:rPr>
      </w:pPr>
      <w:r>
        <w:rPr>
          <w:sz w:val="26"/>
        </w:rPr>
        <w:t>Xác định số thứ tự của các lọ dung dịch trên và viết các phương trình hóa học đã xảy ra.</w:t>
      </w:r>
    </w:p>
    <w:p w:rsidR="00FB1189" w:rsidRPr="00133D7D" w:rsidRDefault="00133D7D" w:rsidP="0033096B">
      <w:pPr>
        <w:spacing w:line="288" w:lineRule="auto"/>
        <w:rPr>
          <w:sz w:val="26"/>
          <w:szCs w:val="26"/>
          <w:lang w:val="de-DE"/>
        </w:rPr>
      </w:pPr>
      <w:r w:rsidRPr="0033096B">
        <w:rPr>
          <w:b/>
          <w:color w:val="0070C0"/>
          <w:sz w:val="26"/>
          <w:szCs w:val="26"/>
          <w:lang w:val="de-DE"/>
        </w:rPr>
        <w:t>2.</w:t>
      </w:r>
      <w:r>
        <w:rPr>
          <w:b/>
          <w:sz w:val="26"/>
          <w:szCs w:val="26"/>
          <w:lang w:val="de-DE"/>
        </w:rPr>
        <w:t xml:space="preserve"> </w:t>
      </w:r>
      <w:r w:rsidR="00FB1189" w:rsidRPr="00133D7D">
        <w:rPr>
          <w:sz w:val="26"/>
          <w:szCs w:val="26"/>
          <w:lang w:val="de-DE"/>
        </w:rPr>
        <w:t>Cho 7,04 gam hỗn hợp bột kim loại A gồm Mg, Fe vào 200 gam dung dịch Cu(NO</w:t>
      </w:r>
      <w:r w:rsidR="00FB1189" w:rsidRPr="00133D7D">
        <w:rPr>
          <w:sz w:val="26"/>
          <w:szCs w:val="26"/>
          <w:vertAlign w:val="subscript"/>
          <w:lang w:val="de-DE"/>
        </w:rPr>
        <w:t>3</w:t>
      </w:r>
      <w:r w:rsidR="00FB1189" w:rsidRPr="00133D7D">
        <w:rPr>
          <w:sz w:val="26"/>
          <w:szCs w:val="26"/>
          <w:lang w:val="de-DE"/>
        </w:rPr>
        <w:t>)</w:t>
      </w:r>
      <w:r w:rsidR="00FB1189" w:rsidRPr="00133D7D">
        <w:rPr>
          <w:sz w:val="26"/>
          <w:szCs w:val="26"/>
          <w:vertAlign w:val="subscript"/>
          <w:lang w:val="de-DE"/>
        </w:rPr>
        <w:t>2</w:t>
      </w:r>
      <w:r w:rsidR="00FB1189" w:rsidRPr="00133D7D">
        <w:rPr>
          <w:sz w:val="26"/>
          <w:szCs w:val="26"/>
          <w:lang w:val="de-DE"/>
        </w:rPr>
        <w:t>. Sau phản ứng thu được 9,6 gam chất rắn B chứa hai kim loại và dung dịch C. Thêm dung dịch NaOH dư vào dung dịch C rồi lọc lấy kết tủa, đem nung trong không khí đến khối lượng không đổi thu được 4 gam chất rắn (biết rằng các phản ứng xảy ra hoàn toàn).</w:t>
      </w:r>
    </w:p>
    <w:p w:rsidR="006318D8" w:rsidRPr="00133D7D" w:rsidRDefault="00133D7D" w:rsidP="0033096B">
      <w:pPr>
        <w:spacing w:line="288" w:lineRule="auto"/>
        <w:rPr>
          <w:sz w:val="26"/>
          <w:lang w:val="de-DE"/>
        </w:rPr>
      </w:pPr>
      <w:r w:rsidRPr="0033096B">
        <w:rPr>
          <w:b/>
          <w:color w:val="0070C0"/>
          <w:sz w:val="26"/>
          <w:lang w:val="de-DE"/>
        </w:rPr>
        <w:t>a.</w:t>
      </w:r>
      <w:r>
        <w:rPr>
          <w:b/>
          <w:sz w:val="26"/>
          <w:lang w:val="de-DE"/>
        </w:rPr>
        <w:t xml:space="preserve"> </w:t>
      </w:r>
      <w:r w:rsidR="00FB1189" w:rsidRPr="00133D7D">
        <w:rPr>
          <w:sz w:val="26"/>
          <w:lang w:val="de-DE"/>
        </w:rPr>
        <w:t>Viết các phương trình phản ứng xảy ra</w:t>
      </w:r>
      <w:r w:rsidR="006154E8" w:rsidRPr="00133D7D">
        <w:rPr>
          <w:sz w:val="26"/>
          <w:lang w:val="de-DE"/>
        </w:rPr>
        <w:t xml:space="preserve"> và tính thành phần % khối lượng từng</w:t>
      </w:r>
      <w:r w:rsidR="00FB1189" w:rsidRPr="00133D7D">
        <w:rPr>
          <w:sz w:val="26"/>
          <w:lang w:val="de-DE"/>
        </w:rPr>
        <w:t xml:space="preserve"> kim loại có trong A</w:t>
      </w:r>
      <w:r w:rsidR="006154E8" w:rsidRPr="00133D7D">
        <w:rPr>
          <w:sz w:val="26"/>
          <w:lang w:val="de-DE"/>
        </w:rPr>
        <w:t>.</w:t>
      </w:r>
    </w:p>
    <w:p w:rsidR="006154E8" w:rsidRPr="00133D7D" w:rsidRDefault="00133D7D" w:rsidP="0033096B">
      <w:pPr>
        <w:spacing w:line="288" w:lineRule="auto"/>
        <w:rPr>
          <w:sz w:val="26"/>
          <w:lang w:val="de-DE"/>
        </w:rPr>
      </w:pPr>
      <w:r w:rsidRPr="0033096B">
        <w:rPr>
          <w:b/>
          <w:color w:val="0070C0"/>
          <w:sz w:val="26"/>
          <w:lang w:val="de-DE"/>
        </w:rPr>
        <w:t>b.</w:t>
      </w:r>
      <w:r>
        <w:rPr>
          <w:b/>
          <w:sz w:val="26"/>
          <w:lang w:val="de-DE"/>
        </w:rPr>
        <w:t xml:space="preserve"> </w:t>
      </w:r>
      <w:r w:rsidR="006154E8" w:rsidRPr="00133D7D">
        <w:rPr>
          <w:sz w:val="26"/>
          <w:lang w:val="de-DE"/>
        </w:rPr>
        <w:t>Xác định nồng độ phần trăm của các chất tan trong dung dịch C</w:t>
      </w:r>
      <w:r w:rsidR="00975287" w:rsidRPr="00133D7D">
        <w:rPr>
          <w:sz w:val="26"/>
          <w:lang w:val="de-DE"/>
        </w:rPr>
        <w:t>.</w:t>
      </w:r>
    </w:p>
    <w:p w:rsidR="00133D7D" w:rsidRDefault="00F60937" w:rsidP="0033096B">
      <w:pPr>
        <w:spacing w:line="288" w:lineRule="auto"/>
        <w:rPr>
          <w:sz w:val="26"/>
          <w:lang w:val="de-DE"/>
        </w:rPr>
      </w:pPr>
      <w:r>
        <w:rPr>
          <w:noProof/>
          <w:sz w:val="26"/>
          <w:lang w:val="vi-VN" w:eastAsia="vi-VN"/>
        </w:rPr>
        <w:pict>
          <v:shape id="_x0000_s1044" type="#_x0000_t15" style="position:absolute;margin-left:1.5pt;margin-top:2.5pt;width:127.5pt;height:27pt;z-index:251662336;visibility:visible;mso-wrap-style:square;mso-wrap-distance-left:9pt;mso-wrap-distance-top:0;mso-wrap-distance-right:9pt;mso-wrap-distance-bottom:0;mso-position-horizontal-relative:text;mso-position-vertical-relative:text;v-text-anchor:middle" adj="19313" fillcolor="#0070c0" strokecolor="#f2f2f2 [3041]" strokeweight="3pt">
            <v:shadow on="t" type="perspective" color="#205867 [1608]" opacity=".5" offset="1pt" offset2="-1pt"/>
            <v:textbox>
              <w:txbxContent>
                <w:p w:rsidR="00133D7D" w:rsidRPr="00133D7D" w:rsidRDefault="00133D7D" w:rsidP="00133D7D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Câu 4: (4</w:t>
                  </w:r>
                  <w:r w:rsidRPr="00133D7D">
                    <w:rPr>
                      <w:color w:val="FFFFFF" w:themeColor="background1"/>
                    </w:rPr>
                    <w:t>,0 điểm)</w:t>
                  </w:r>
                </w:p>
              </w:txbxContent>
            </v:textbox>
          </v:shape>
        </w:pict>
      </w:r>
    </w:p>
    <w:p w:rsidR="00133D7D" w:rsidRPr="00133D7D" w:rsidRDefault="00133D7D" w:rsidP="0033096B">
      <w:pPr>
        <w:spacing w:line="288" w:lineRule="auto"/>
        <w:rPr>
          <w:sz w:val="26"/>
          <w:lang w:val="de-DE"/>
        </w:rPr>
      </w:pPr>
    </w:p>
    <w:p w:rsidR="001B28BA" w:rsidRPr="003733ED" w:rsidRDefault="00133D7D" w:rsidP="0033096B">
      <w:pPr>
        <w:spacing w:line="288" w:lineRule="auto"/>
        <w:rPr>
          <w:sz w:val="26"/>
          <w:lang w:val="de-DE"/>
        </w:rPr>
      </w:pPr>
      <w:r w:rsidRPr="0033096B">
        <w:rPr>
          <w:b/>
          <w:color w:val="0070C0"/>
          <w:sz w:val="26"/>
          <w:lang w:val="de-DE"/>
        </w:rPr>
        <w:t>1.</w:t>
      </w:r>
      <w:r>
        <w:rPr>
          <w:b/>
          <w:sz w:val="26"/>
          <w:lang w:val="de-DE"/>
        </w:rPr>
        <w:t xml:space="preserve"> </w:t>
      </w:r>
      <w:r w:rsidR="006154E8" w:rsidRPr="00133D7D">
        <w:rPr>
          <w:sz w:val="26"/>
          <w:lang w:val="de-DE"/>
        </w:rPr>
        <w:t>Dẫn hỗn hợp khí Z gồm hai khí H</w:t>
      </w:r>
      <w:r w:rsidR="006154E8" w:rsidRPr="00133D7D">
        <w:rPr>
          <w:sz w:val="26"/>
          <w:vertAlign w:val="subscript"/>
          <w:lang w:val="de-DE"/>
        </w:rPr>
        <w:t>2</w:t>
      </w:r>
      <w:r w:rsidR="006154E8" w:rsidRPr="00133D7D">
        <w:rPr>
          <w:sz w:val="26"/>
          <w:lang w:val="de-DE"/>
        </w:rPr>
        <w:t xml:space="preserve"> và CO có tỷ khối với H</w:t>
      </w:r>
      <w:r w:rsidR="006154E8" w:rsidRPr="00133D7D">
        <w:rPr>
          <w:sz w:val="26"/>
          <w:vertAlign w:val="subscript"/>
          <w:lang w:val="de-DE"/>
        </w:rPr>
        <w:t>2</w:t>
      </w:r>
      <w:r w:rsidR="006154E8" w:rsidRPr="00133D7D">
        <w:rPr>
          <w:sz w:val="26"/>
          <w:lang w:val="de-DE"/>
        </w:rPr>
        <w:t xml:space="preserve"> là 8,8 qua 20 gam hỗn hợp các oxit Fe</w:t>
      </w:r>
      <w:r w:rsidR="006154E8" w:rsidRPr="00133D7D">
        <w:rPr>
          <w:sz w:val="26"/>
          <w:vertAlign w:val="subscript"/>
          <w:lang w:val="de-DE"/>
        </w:rPr>
        <w:t>2</w:t>
      </w:r>
      <w:r w:rsidR="006154E8" w:rsidRPr="00133D7D">
        <w:rPr>
          <w:sz w:val="26"/>
          <w:lang w:val="de-DE"/>
        </w:rPr>
        <w:t>O</w:t>
      </w:r>
      <w:r w:rsidR="006154E8" w:rsidRPr="00133D7D">
        <w:rPr>
          <w:sz w:val="26"/>
          <w:vertAlign w:val="subscript"/>
          <w:lang w:val="de-DE"/>
        </w:rPr>
        <w:t>3</w:t>
      </w:r>
      <w:r w:rsidR="006154E8" w:rsidRPr="00133D7D">
        <w:rPr>
          <w:sz w:val="26"/>
          <w:lang w:val="de-DE"/>
        </w:rPr>
        <w:t>, Al</w:t>
      </w:r>
      <w:r w:rsidR="006154E8" w:rsidRPr="00133D7D">
        <w:rPr>
          <w:sz w:val="26"/>
          <w:vertAlign w:val="subscript"/>
          <w:lang w:val="de-DE"/>
        </w:rPr>
        <w:t>2</w:t>
      </w:r>
      <w:r w:rsidR="006154E8" w:rsidRPr="00133D7D">
        <w:rPr>
          <w:sz w:val="26"/>
          <w:lang w:val="de-DE"/>
        </w:rPr>
        <w:t>O</w:t>
      </w:r>
      <w:r w:rsidR="006154E8" w:rsidRPr="00133D7D">
        <w:rPr>
          <w:sz w:val="26"/>
          <w:vertAlign w:val="subscript"/>
          <w:lang w:val="de-DE"/>
        </w:rPr>
        <w:t>3</w:t>
      </w:r>
      <w:r w:rsidR="006154E8" w:rsidRPr="00133D7D">
        <w:rPr>
          <w:sz w:val="26"/>
          <w:lang w:val="de-DE"/>
        </w:rPr>
        <w:t xml:space="preserve"> và CuO nung nóng. </w:t>
      </w:r>
      <w:r w:rsidR="006154E8" w:rsidRPr="003733ED">
        <w:rPr>
          <w:sz w:val="26"/>
          <w:lang w:val="de-DE"/>
        </w:rPr>
        <w:t>Kết thúc phản ứng thu được chất rắn B và h</w:t>
      </w:r>
      <w:r w:rsidR="00975287" w:rsidRPr="003733ED">
        <w:rPr>
          <w:sz w:val="26"/>
          <w:lang w:val="de-DE"/>
        </w:rPr>
        <w:t>ỗn</w:t>
      </w:r>
      <w:r w:rsidR="006154E8" w:rsidRPr="003733ED">
        <w:rPr>
          <w:sz w:val="26"/>
          <w:lang w:val="de-DE"/>
        </w:rPr>
        <w:t xml:space="preserve"> hợp khí C. Hòa tan chất rắn B vào dung dịch HCl dư thu được dung dịch D, 6,4 gam chất rắn không tan và 2,24 lít khí (đktc). Dẫn khí C qua nước vôi trong lấy dư thu được m gam kết tủa. Cho dung dich NaOH lấy dư vào dung dịch D</w:t>
      </w:r>
      <w:r w:rsidR="001B28BA" w:rsidRPr="003733ED">
        <w:rPr>
          <w:sz w:val="26"/>
          <w:lang w:val="de-DE"/>
        </w:rPr>
        <w:t xml:space="preserve"> thu được một chất kết tủa duy nhất.</w:t>
      </w:r>
    </w:p>
    <w:p w:rsidR="001B28BA" w:rsidRPr="003733ED" w:rsidRDefault="00133D7D" w:rsidP="0033096B">
      <w:pPr>
        <w:spacing w:line="288" w:lineRule="auto"/>
        <w:rPr>
          <w:sz w:val="26"/>
          <w:lang w:val="de-DE"/>
        </w:rPr>
      </w:pPr>
      <w:r w:rsidRPr="003733ED">
        <w:rPr>
          <w:b/>
          <w:color w:val="0070C0"/>
          <w:sz w:val="26"/>
          <w:lang w:val="de-DE"/>
        </w:rPr>
        <w:t>a.</w:t>
      </w:r>
      <w:r w:rsidRPr="003733ED">
        <w:rPr>
          <w:b/>
          <w:sz w:val="26"/>
          <w:lang w:val="de-DE"/>
        </w:rPr>
        <w:t xml:space="preserve"> </w:t>
      </w:r>
      <w:r w:rsidR="001B28BA" w:rsidRPr="003733ED">
        <w:rPr>
          <w:sz w:val="26"/>
          <w:lang w:val="de-DE"/>
        </w:rPr>
        <w:t>Tính thể tích (đktc) hỗn hợp khí Z đã dùng.</w:t>
      </w:r>
    </w:p>
    <w:p w:rsidR="001B28BA" w:rsidRPr="003733ED" w:rsidRDefault="00133D7D" w:rsidP="0033096B">
      <w:pPr>
        <w:spacing w:line="288" w:lineRule="auto"/>
        <w:rPr>
          <w:sz w:val="26"/>
          <w:lang w:val="de-DE"/>
        </w:rPr>
      </w:pPr>
      <w:r w:rsidRPr="003733ED">
        <w:rPr>
          <w:b/>
          <w:color w:val="0070C0"/>
          <w:sz w:val="26"/>
          <w:lang w:val="de-DE"/>
        </w:rPr>
        <w:t>b.</w:t>
      </w:r>
      <w:r w:rsidRPr="003733ED">
        <w:rPr>
          <w:b/>
          <w:sz w:val="26"/>
          <w:lang w:val="de-DE"/>
        </w:rPr>
        <w:t xml:space="preserve"> </w:t>
      </w:r>
      <w:r w:rsidR="001B28BA" w:rsidRPr="003733ED">
        <w:rPr>
          <w:sz w:val="26"/>
          <w:lang w:val="de-DE"/>
        </w:rPr>
        <w:t>Tính m.</w:t>
      </w:r>
    </w:p>
    <w:p w:rsidR="001B28BA" w:rsidRPr="003733ED" w:rsidRDefault="00133D7D" w:rsidP="0033096B">
      <w:pPr>
        <w:spacing w:line="288" w:lineRule="auto"/>
        <w:rPr>
          <w:sz w:val="26"/>
          <w:lang w:val="de-DE"/>
        </w:rPr>
      </w:pPr>
      <w:r w:rsidRPr="003733ED">
        <w:rPr>
          <w:b/>
          <w:color w:val="0070C0"/>
          <w:sz w:val="26"/>
          <w:lang w:val="de-DE"/>
        </w:rPr>
        <w:t>c.</w:t>
      </w:r>
      <w:r w:rsidRPr="003733ED">
        <w:rPr>
          <w:b/>
          <w:sz w:val="26"/>
          <w:lang w:val="de-DE"/>
        </w:rPr>
        <w:t xml:space="preserve"> </w:t>
      </w:r>
      <w:r w:rsidR="001B28BA" w:rsidRPr="003733ED">
        <w:rPr>
          <w:sz w:val="26"/>
          <w:lang w:val="de-DE"/>
        </w:rPr>
        <w:t>Xác định thành phần %  theo khối lượng của các oxit trong hỗn hợp.</w:t>
      </w:r>
    </w:p>
    <w:p w:rsidR="006154E8" w:rsidRPr="00133D7D" w:rsidRDefault="00133D7D" w:rsidP="0033096B">
      <w:pPr>
        <w:spacing w:line="288" w:lineRule="auto"/>
        <w:rPr>
          <w:sz w:val="28"/>
          <w:lang w:val="sv-SE"/>
        </w:rPr>
      </w:pPr>
      <w:r w:rsidRPr="0033096B">
        <w:rPr>
          <w:b/>
          <w:color w:val="0070C0"/>
          <w:spacing w:val="-4"/>
          <w:sz w:val="26"/>
        </w:rPr>
        <w:t>2.</w:t>
      </w:r>
      <w:r>
        <w:rPr>
          <w:b/>
          <w:spacing w:val="-4"/>
          <w:sz w:val="26"/>
        </w:rPr>
        <w:t xml:space="preserve"> </w:t>
      </w:r>
      <w:r w:rsidR="001B28BA" w:rsidRPr="00133D7D">
        <w:rPr>
          <w:spacing w:val="-4"/>
          <w:sz w:val="26"/>
          <w:lang w:val="sv-SE"/>
        </w:rPr>
        <w:t>Hỗn hợp khí X (ở đktc) gồm một ankan  C</w:t>
      </w:r>
      <w:r w:rsidR="001B28BA" w:rsidRPr="00133D7D">
        <w:rPr>
          <w:spacing w:val="-4"/>
          <w:sz w:val="26"/>
          <w:vertAlign w:val="subscript"/>
          <w:lang w:val="sv-SE"/>
        </w:rPr>
        <w:t>n</w:t>
      </w:r>
      <w:r w:rsidR="001B28BA" w:rsidRPr="00133D7D">
        <w:rPr>
          <w:spacing w:val="-4"/>
          <w:sz w:val="26"/>
          <w:lang w:val="sv-SE"/>
        </w:rPr>
        <w:t>H</w:t>
      </w:r>
      <w:r w:rsidR="001B28BA" w:rsidRPr="00133D7D">
        <w:rPr>
          <w:spacing w:val="-4"/>
          <w:sz w:val="26"/>
          <w:vertAlign w:val="subscript"/>
          <w:lang w:val="sv-SE"/>
        </w:rPr>
        <w:t>2n+2</w:t>
      </w:r>
      <w:r w:rsidR="001B28BA" w:rsidRPr="00133D7D">
        <w:rPr>
          <w:spacing w:val="-4"/>
          <w:sz w:val="26"/>
          <w:lang w:val="sv-SE"/>
        </w:rPr>
        <w:t>.và một anken C</w:t>
      </w:r>
      <w:r w:rsidR="00975287" w:rsidRPr="00133D7D">
        <w:rPr>
          <w:spacing w:val="-4"/>
          <w:sz w:val="26"/>
          <w:vertAlign w:val="subscript"/>
          <w:lang w:val="sv-SE"/>
        </w:rPr>
        <w:t>m</w:t>
      </w:r>
      <w:r w:rsidR="001B28BA" w:rsidRPr="00133D7D">
        <w:rPr>
          <w:spacing w:val="-4"/>
          <w:sz w:val="26"/>
          <w:lang w:val="sv-SE"/>
        </w:rPr>
        <w:t>H</w:t>
      </w:r>
      <w:r w:rsidR="001B28BA" w:rsidRPr="00133D7D">
        <w:rPr>
          <w:spacing w:val="-4"/>
          <w:sz w:val="26"/>
          <w:vertAlign w:val="subscript"/>
          <w:lang w:val="sv-SE"/>
        </w:rPr>
        <w:t>2</w:t>
      </w:r>
      <w:r w:rsidR="00975287" w:rsidRPr="00133D7D">
        <w:rPr>
          <w:spacing w:val="-4"/>
          <w:sz w:val="26"/>
          <w:vertAlign w:val="subscript"/>
          <w:lang w:val="sv-SE"/>
        </w:rPr>
        <w:t>m</w:t>
      </w:r>
      <w:r w:rsidR="001B28BA" w:rsidRPr="00133D7D">
        <w:rPr>
          <w:spacing w:val="-4"/>
          <w:sz w:val="26"/>
          <w:lang w:val="sv-SE"/>
        </w:rPr>
        <w:t xml:space="preserve">. Cho 6,72 lít  hỗn hợp X đi qua bình đựng </w:t>
      </w:r>
      <w:r w:rsidR="003733ED">
        <w:rPr>
          <w:spacing w:val="-4"/>
          <w:sz w:val="26"/>
          <w:lang w:val="sv-SE"/>
        </w:rPr>
        <w:t>n</w:t>
      </w:r>
      <w:bookmarkStart w:id="0" w:name="_GoBack"/>
      <w:bookmarkEnd w:id="0"/>
      <w:r w:rsidR="001B28BA" w:rsidRPr="00133D7D">
        <w:rPr>
          <w:spacing w:val="-4"/>
          <w:sz w:val="26"/>
          <w:lang w:val="sv-SE"/>
        </w:rPr>
        <w:t>ước brom dư thấy có 16 gam brom phản ứng.</w:t>
      </w:r>
      <w:r w:rsidR="006154E8" w:rsidRPr="00133D7D">
        <w:rPr>
          <w:sz w:val="28"/>
          <w:lang w:val="sv-SE"/>
        </w:rPr>
        <w:t xml:space="preserve"> </w:t>
      </w:r>
      <w:r w:rsidR="001B28BA" w:rsidRPr="00133D7D">
        <w:rPr>
          <w:sz w:val="28"/>
          <w:lang w:val="sv-SE"/>
        </w:rPr>
        <w:t xml:space="preserve">Biết </w:t>
      </w:r>
      <w:r w:rsidR="001B28BA" w:rsidRPr="00133D7D">
        <w:rPr>
          <w:spacing w:val="-4"/>
          <w:sz w:val="26"/>
          <w:lang w:val="sv-SE"/>
        </w:rPr>
        <w:t>3,36 lít  hỗn hợp X nặng 6,5 gam.</w:t>
      </w:r>
    </w:p>
    <w:p w:rsidR="001B28BA" w:rsidRPr="00133D7D" w:rsidRDefault="00133D7D" w:rsidP="0033096B">
      <w:pPr>
        <w:spacing w:line="288" w:lineRule="auto"/>
        <w:rPr>
          <w:sz w:val="28"/>
          <w:lang w:val="sv-SE"/>
        </w:rPr>
      </w:pPr>
      <w:r w:rsidRPr="0033096B">
        <w:rPr>
          <w:b/>
          <w:color w:val="0070C0"/>
          <w:spacing w:val="-4"/>
          <w:sz w:val="26"/>
          <w:lang w:val="sv-SE"/>
        </w:rPr>
        <w:t>a.</w:t>
      </w:r>
      <w:r>
        <w:rPr>
          <w:b/>
          <w:spacing w:val="-4"/>
          <w:sz w:val="26"/>
          <w:lang w:val="sv-SE"/>
        </w:rPr>
        <w:t xml:space="preserve"> </w:t>
      </w:r>
      <w:r w:rsidR="001B28BA" w:rsidRPr="00133D7D">
        <w:rPr>
          <w:spacing w:val="-4"/>
          <w:sz w:val="26"/>
          <w:lang w:val="sv-SE"/>
        </w:rPr>
        <w:t>Tìm công thức phâ</w:t>
      </w:r>
      <w:r w:rsidR="00932BD7" w:rsidRPr="00133D7D">
        <w:rPr>
          <w:spacing w:val="-4"/>
          <w:sz w:val="26"/>
          <w:lang w:val="sv-SE"/>
        </w:rPr>
        <w:t>n tử của ankan và anken, biết số</w:t>
      </w:r>
      <w:r w:rsidR="001B28BA" w:rsidRPr="00133D7D">
        <w:rPr>
          <w:spacing w:val="-4"/>
          <w:sz w:val="26"/>
          <w:lang w:val="sv-SE"/>
        </w:rPr>
        <w:t xml:space="preserve"> nguyên tử</w:t>
      </w:r>
      <w:r w:rsidR="00932BD7" w:rsidRPr="00133D7D">
        <w:rPr>
          <w:spacing w:val="-4"/>
          <w:sz w:val="26"/>
          <w:lang w:val="sv-SE"/>
        </w:rPr>
        <w:t xml:space="preserve"> cacbon trong mỗi phân tử không quá 4.</w:t>
      </w:r>
    </w:p>
    <w:p w:rsidR="00932BD7" w:rsidRPr="00133D7D" w:rsidRDefault="00133D7D" w:rsidP="0033096B">
      <w:pPr>
        <w:spacing w:line="288" w:lineRule="auto"/>
        <w:rPr>
          <w:sz w:val="28"/>
          <w:lang w:val="sv-SE"/>
        </w:rPr>
      </w:pPr>
      <w:r w:rsidRPr="0033096B">
        <w:rPr>
          <w:b/>
          <w:color w:val="0070C0"/>
          <w:spacing w:val="-4"/>
          <w:sz w:val="26"/>
          <w:lang w:val="sv-SE"/>
        </w:rPr>
        <w:t>b.</w:t>
      </w:r>
      <w:r>
        <w:rPr>
          <w:b/>
          <w:spacing w:val="-4"/>
          <w:sz w:val="26"/>
          <w:lang w:val="sv-SE"/>
        </w:rPr>
        <w:t xml:space="preserve"> </w:t>
      </w:r>
      <w:r w:rsidR="00932BD7" w:rsidRPr="00133D7D">
        <w:rPr>
          <w:spacing w:val="-4"/>
          <w:sz w:val="26"/>
          <w:lang w:val="sv-SE"/>
        </w:rPr>
        <w:t>Đốt cháy hoàn toàn 6,72 lít hỗn hợp X, sau đó cho tất cả sản phẩm cháy hấp thụ vào dung dịch NaOH dư, thêm tiếp BaCl</w:t>
      </w:r>
      <w:r w:rsidR="00932BD7" w:rsidRPr="00133D7D">
        <w:rPr>
          <w:spacing w:val="-4"/>
          <w:sz w:val="26"/>
          <w:vertAlign w:val="subscript"/>
          <w:lang w:val="sv-SE"/>
        </w:rPr>
        <w:t>2</w:t>
      </w:r>
      <w:r w:rsidR="00932BD7" w:rsidRPr="00133D7D">
        <w:rPr>
          <w:spacing w:val="-4"/>
          <w:sz w:val="26"/>
          <w:lang w:val="sv-SE"/>
        </w:rPr>
        <w:t xml:space="preserve"> dư vào thì thu được m gam kết tủa. Tính m</w:t>
      </w:r>
    </w:p>
    <w:p w:rsidR="00133D7D" w:rsidRPr="00133D7D" w:rsidRDefault="00F60937" w:rsidP="0033096B">
      <w:pPr>
        <w:spacing w:line="288" w:lineRule="auto"/>
        <w:rPr>
          <w:sz w:val="28"/>
          <w:lang w:val="sv-SE"/>
        </w:rPr>
      </w:pPr>
      <w:r>
        <w:rPr>
          <w:noProof/>
          <w:sz w:val="28"/>
          <w:lang w:val="vi-VN" w:eastAsia="vi-VN"/>
        </w:rPr>
        <w:pict>
          <v:shape id="_x0000_s1045" type="#_x0000_t15" style="position:absolute;margin-left:1.5pt;margin-top:4.85pt;width:127.5pt;height:27pt;z-index:251663360;visibility:visible;mso-wrap-style:square;mso-wrap-distance-left:9pt;mso-wrap-distance-top:0;mso-wrap-distance-right:9pt;mso-wrap-distance-bottom:0;mso-position-horizontal-relative:text;mso-position-vertical-relative:text;v-text-anchor:middle" adj="19313" fillcolor="#0070c0" strokecolor="#f2f2f2 [3041]" strokeweight="3pt">
            <v:shadow on="t" type="perspective" color="#205867 [1608]" opacity=".5" offset="1pt" offset2="-1pt"/>
            <v:textbox>
              <w:txbxContent>
                <w:p w:rsidR="00133D7D" w:rsidRPr="00133D7D" w:rsidRDefault="00133D7D" w:rsidP="00133D7D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Câu 5: (3</w:t>
                  </w:r>
                  <w:r w:rsidRPr="00133D7D">
                    <w:rPr>
                      <w:color w:val="FFFFFF" w:themeColor="background1"/>
                    </w:rPr>
                    <w:t>,0 điểm)</w:t>
                  </w:r>
                </w:p>
              </w:txbxContent>
            </v:textbox>
          </v:shape>
        </w:pict>
      </w:r>
    </w:p>
    <w:p w:rsidR="00133D7D" w:rsidRPr="00133D7D" w:rsidRDefault="00133D7D" w:rsidP="0033096B">
      <w:pPr>
        <w:spacing w:line="288" w:lineRule="auto"/>
        <w:rPr>
          <w:sz w:val="28"/>
          <w:lang w:val="sv-SE"/>
        </w:rPr>
      </w:pPr>
    </w:p>
    <w:p w:rsidR="00932BD7" w:rsidRPr="003733ED" w:rsidRDefault="0033096B" w:rsidP="0033096B">
      <w:pPr>
        <w:spacing w:line="288" w:lineRule="auto"/>
        <w:rPr>
          <w:sz w:val="26"/>
          <w:lang w:val="sv-SE"/>
        </w:rPr>
      </w:pPr>
      <w:r w:rsidRPr="0033096B">
        <w:rPr>
          <w:b/>
          <w:color w:val="0070C0"/>
          <w:sz w:val="26"/>
          <w:lang w:val="sv-SE"/>
        </w:rPr>
        <w:t>1.</w:t>
      </w:r>
      <w:r>
        <w:rPr>
          <w:b/>
          <w:sz w:val="26"/>
          <w:lang w:val="sv-SE"/>
        </w:rPr>
        <w:t xml:space="preserve"> </w:t>
      </w:r>
      <w:r w:rsidR="00932BD7" w:rsidRPr="0033096B">
        <w:rPr>
          <w:sz w:val="26"/>
          <w:lang w:val="sv-SE"/>
        </w:rPr>
        <w:t>Một loại đá có công thức dạng xCaCO</w:t>
      </w:r>
      <w:r w:rsidR="00932BD7" w:rsidRPr="0033096B">
        <w:rPr>
          <w:sz w:val="26"/>
          <w:vertAlign w:val="subscript"/>
          <w:lang w:val="sv-SE"/>
        </w:rPr>
        <w:t>3</w:t>
      </w:r>
      <w:r w:rsidR="00932BD7" w:rsidRPr="0033096B">
        <w:rPr>
          <w:sz w:val="26"/>
          <w:lang w:val="sv-SE"/>
        </w:rPr>
        <w:t>.yMgCO</w:t>
      </w:r>
      <w:r w:rsidR="00932BD7" w:rsidRPr="0033096B">
        <w:rPr>
          <w:sz w:val="26"/>
          <w:vertAlign w:val="subscript"/>
          <w:lang w:val="sv-SE"/>
        </w:rPr>
        <w:t>3</w:t>
      </w:r>
      <w:r w:rsidR="00932BD7" w:rsidRPr="0033096B">
        <w:rPr>
          <w:sz w:val="26"/>
          <w:lang w:val="sv-SE"/>
        </w:rPr>
        <w:t xml:space="preserve"> được hòa tan hết bằng 200 ml dung dịch axit HNO</w:t>
      </w:r>
      <w:r w:rsidR="00932BD7" w:rsidRPr="0033096B">
        <w:rPr>
          <w:sz w:val="26"/>
          <w:vertAlign w:val="subscript"/>
          <w:lang w:val="sv-SE"/>
        </w:rPr>
        <w:t>3</w:t>
      </w:r>
      <w:r w:rsidR="00932BD7" w:rsidRPr="0033096B">
        <w:rPr>
          <w:sz w:val="26"/>
          <w:lang w:val="sv-SE"/>
        </w:rPr>
        <w:t xml:space="preserve"> thoát ra 3,36 lít khí CO</w:t>
      </w:r>
      <w:r w:rsidR="00932BD7" w:rsidRPr="0033096B">
        <w:rPr>
          <w:sz w:val="26"/>
          <w:vertAlign w:val="subscript"/>
          <w:lang w:val="sv-SE"/>
        </w:rPr>
        <w:t>2</w:t>
      </w:r>
      <w:r w:rsidR="00932BD7" w:rsidRPr="0033096B">
        <w:rPr>
          <w:sz w:val="26"/>
          <w:lang w:val="sv-SE"/>
        </w:rPr>
        <w:t xml:space="preserve"> (ở đktc). </w:t>
      </w:r>
      <w:r w:rsidR="00932BD7" w:rsidRPr="003733ED">
        <w:rPr>
          <w:sz w:val="26"/>
          <w:lang w:val="sv-SE"/>
        </w:rPr>
        <w:t>Để trung hòa lượng axit còn dư trong dung dichjsau phản ứng cần 50 gam dung dịch NaOH 8%, thu được dung dịch A. Cô cạn dung dịch A thu được 31,5 gam muối khan.</w:t>
      </w:r>
    </w:p>
    <w:p w:rsidR="00932BD7" w:rsidRPr="003733ED" w:rsidRDefault="0033096B" w:rsidP="0033096B">
      <w:pPr>
        <w:spacing w:line="288" w:lineRule="auto"/>
        <w:rPr>
          <w:sz w:val="26"/>
          <w:lang w:val="sv-SE"/>
        </w:rPr>
      </w:pPr>
      <w:r w:rsidRPr="003733ED">
        <w:rPr>
          <w:b/>
          <w:color w:val="0070C0"/>
          <w:sz w:val="26"/>
          <w:lang w:val="sv-SE"/>
        </w:rPr>
        <w:t>a.</w:t>
      </w:r>
      <w:r w:rsidRPr="003733ED">
        <w:rPr>
          <w:b/>
          <w:sz w:val="26"/>
          <w:lang w:val="sv-SE"/>
        </w:rPr>
        <w:t xml:space="preserve"> </w:t>
      </w:r>
      <w:r w:rsidR="00932BD7" w:rsidRPr="003733ED">
        <w:rPr>
          <w:sz w:val="26"/>
          <w:lang w:val="sv-SE"/>
        </w:rPr>
        <w:t>Tính khối lượng mỗi chất có trong đá và viết công thức của đá.</w:t>
      </w:r>
    </w:p>
    <w:p w:rsidR="00932BD7" w:rsidRPr="003733ED" w:rsidRDefault="0033096B" w:rsidP="0033096B">
      <w:pPr>
        <w:spacing w:line="288" w:lineRule="auto"/>
        <w:rPr>
          <w:sz w:val="26"/>
          <w:lang w:val="sv-SE"/>
        </w:rPr>
      </w:pPr>
      <w:r w:rsidRPr="003733ED">
        <w:rPr>
          <w:b/>
          <w:color w:val="0070C0"/>
          <w:sz w:val="26"/>
          <w:lang w:val="sv-SE"/>
        </w:rPr>
        <w:t>b.</w:t>
      </w:r>
      <w:r w:rsidRPr="003733ED">
        <w:rPr>
          <w:b/>
          <w:sz w:val="26"/>
          <w:lang w:val="sv-SE"/>
        </w:rPr>
        <w:t xml:space="preserve"> </w:t>
      </w:r>
      <w:r w:rsidR="00932BD7" w:rsidRPr="003733ED">
        <w:rPr>
          <w:sz w:val="26"/>
          <w:lang w:val="sv-SE"/>
        </w:rPr>
        <w:t>Tính nồng độ mol của dung dịch HNO</w:t>
      </w:r>
      <w:r w:rsidR="00932BD7" w:rsidRPr="003733ED">
        <w:rPr>
          <w:sz w:val="26"/>
          <w:vertAlign w:val="subscript"/>
          <w:lang w:val="sv-SE"/>
        </w:rPr>
        <w:t>3</w:t>
      </w:r>
      <w:r w:rsidR="00932BD7" w:rsidRPr="003733ED">
        <w:rPr>
          <w:sz w:val="26"/>
          <w:lang w:val="sv-SE"/>
        </w:rPr>
        <w:t xml:space="preserve"> đã dùng.</w:t>
      </w:r>
    </w:p>
    <w:p w:rsidR="00932BD7" w:rsidRPr="003733ED" w:rsidRDefault="0033096B" w:rsidP="0033096B">
      <w:pPr>
        <w:spacing w:line="288" w:lineRule="auto"/>
        <w:rPr>
          <w:sz w:val="26"/>
          <w:lang w:val="sv-SE"/>
        </w:rPr>
      </w:pPr>
      <w:r w:rsidRPr="003733ED">
        <w:rPr>
          <w:b/>
          <w:color w:val="0070C0"/>
          <w:sz w:val="26"/>
          <w:lang w:val="sv-SE"/>
        </w:rPr>
        <w:lastRenderedPageBreak/>
        <w:t>2.</w:t>
      </w:r>
      <w:r w:rsidRPr="003733ED">
        <w:rPr>
          <w:b/>
          <w:sz w:val="26"/>
          <w:lang w:val="sv-SE"/>
        </w:rPr>
        <w:t xml:space="preserve"> </w:t>
      </w:r>
      <w:r w:rsidR="00932BD7" w:rsidRPr="003733ED">
        <w:rPr>
          <w:sz w:val="26"/>
          <w:lang w:val="sv-SE"/>
        </w:rPr>
        <w:t>Tính nồng độ % của axit axetic trong dung dịch thu được khi lên men 2,5 lít rượu etylic 4</w:t>
      </w:r>
      <w:r w:rsidR="00932BD7" w:rsidRPr="003733ED">
        <w:rPr>
          <w:sz w:val="26"/>
          <w:vertAlign w:val="superscript"/>
          <w:lang w:val="sv-SE"/>
        </w:rPr>
        <w:t xml:space="preserve">o </w:t>
      </w:r>
      <w:r w:rsidR="00A31717" w:rsidRPr="003733ED">
        <w:rPr>
          <w:sz w:val="26"/>
          <w:lang w:val="sv-SE"/>
        </w:rPr>
        <w:t>. Biết khối lượ</w:t>
      </w:r>
      <w:r w:rsidR="00932BD7" w:rsidRPr="003733ED">
        <w:rPr>
          <w:sz w:val="26"/>
          <w:lang w:val="sv-SE"/>
        </w:rPr>
        <w:t>ng riêng của rượu etylic là 0,8</w:t>
      </w:r>
      <w:r w:rsidR="00A31717" w:rsidRPr="003733ED">
        <w:rPr>
          <w:sz w:val="26"/>
          <w:lang w:val="sv-SE"/>
        </w:rPr>
        <w:t xml:space="preserve"> g/ml,</w:t>
      </w:r>
      <w:r w:rsidR="00932BD7" w:rsidRPr="003733ED">
        <w:rPr>
          <w:sz w:val="26"/>
          <w:lang w:val="sv-SE"/>
        </w:rPr>
        <w:t xml:space="preserve"> của nước là 1</w:t>
      </w:r>
      <w:r w:rsidR="00A31717" w:rsidRPr="003733ED">
        <w:rPr>
          <w:sz w:val="26"/>
          <w:lang w:val="sv-SE"/>
        </w:rPr>
        <w:t xml:space="preserve"> </w:t>
      </w:r>
      <w:r w:rsidR="00932BD7" w:rsidRPr="003733ED">
        <w:rPr>
          <w:sz w:val="26"/>
          <w:lang w:val="sv-SE"/>
        </w:rPr>
        <w:t>g/ml</w:t>
      </w:r>
      <w:r w:rsidR="00A31717" w:rsidRPr="003733ED">
        <w:rPr>
          <w:sz w:val="26"/>
          <w:lang w:val="sv-SE"/>
        </w:rPr>
        <w:t xml:space="preserve"> và hiệu suất của quá trình lên men là 92%.</w:t>
      </w:r>
    </w:p>
    <w:p w:rsidR="00133D7D" w:rsidRPr="003733ED" w:rsidRDefault="00F60937" w:rsidP="0033096B">
      <w:pPr>
        <w:spacing w:line="288" w:lineRule="auto"/>
        <w:rPr>
          <w:sz w:val="26"/>
          <w:lang w:val="sv-SE"/>
        </w:rPr>
      </w:pPr>
      <w:r>
        <w:rPr>
          <w:noProof/>
          <w:sz w:val="26"/>
          <w:lang w:val="vi-VN" w:eastAsia="vi-VN"/>
        </w:rPr>
        <w:pict>
          <v:shape id="_x0000_s1046" type="#_x0000_t15" style="position:absolute;margin-left:1.5pt;margin-top:3.8pt;width:127.5pt;height:27pt;z-index:251664384;visibility:visible;mso-wrap-style:square;mso-wrap-distance-left:9pt;mso-wrap-distance-top:0;mso-wrap-distance-right:9pt;mso-wrap-distance-bottom:0;mso-position-horizontal-relative:text;mso-position-vertical-relative:text;v-text-anchor:middle" adj="19313" fillcolor="#0070c0" strokecolor="#f2f2f2 [3041]" strokeweight="3pt">
            <v:shadow on="t" type="perspective" color="#205867 [1608]" opacity=".5" offset="1pt" offset2="-1pt"/>
            <v:textbox>
              <w:txbxContent>
                <w:p w:rsidR="00133D7D" w:rsidRPr="00133D7D" w:rsidRDefault="00133D7D" w:rsidP="00133D7D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Câu 6: (2,5</w:t>
                  </w:r>
                  <w:r w:rsidRPr="00133D7D">
                    <w:rPr>
                      <w:color w:val="FFFFFF" w:themeColor="background1"/>
                    </w:rPr>
                    <w:t xml:space="preserve"> điểm)</w:t>
                  </w:r>
                </w:p>
              </w:txbxContent>
            </v:textbox>
          </v:shape>
        </w:pict>
      </w:r>
    </w:p>
    <w:p w:rsidR="00133D7D" w:rsidRPr="003733ED" w:rsidRDefault="00133D7D" w:rsidP="0033096B">
      <w:pPr>
        <w:spacing w:line="288" w:lineRule="auto"/>
        <w:rPr>
          <w:sz w:val="26"/>
          <w:lang w:val="sv-SE"/>
        </w:rPr>
      </w:pPr>
    </w:p>
    <w:p w:rsidR="00A31717" w:rsidRPr="003733ED" w:rsidRDefault="00A31717" w:rsidP="0033096B">
      <w:pPr>
        <w:spacing w:line="288" w:lineRule="auto"/>
        <w:rPr>
          <w:sz w:val="26"/>
          <w:lang w:val="sv-SE"/>
        </w:rPr>
      </w:pPr>
      <w:r w:rsidRPr="003733ED">
        <w:rPr>
          <w:sz w:val="26"/>
          <w:lang w:val="sv-SE"/>
        </w:rPr>
        <w:t>Hỗn hợp X gồm hai axit hữu cơ A và B (M</w:t>
      </w:r>
      <w:r w:rsidRPr="003733ED">
        <w:rPr>
          <w:sz w:val="26"/>
          <w:vertAlign w:val="subscript"/>
          <w:lang w:val="sv-SE"/>
        </w:rPr>
        <w:t xml:space="preserve">A  </w:t>
      </w:r>
      <w:r w:rsidRPr="003733ED">
        <w:rPr>
          <w:sz w:val="26"/>
          <w:lang w:val="sv-SE"/>
        </w:rPr>
        <w:t>&lt;  M</w:t>
      </w:r>
      <w:r w:rsidRPr="003733ED">
        <w:rPr>
          <w:sz w:val="26"/>
          <w:vertAlign w:val="subscript"/>
          <w:lang w:val="sv-SE"/>
        </w:rPr>
        <w:t>B</w:t>
      </w:r>
      <w:r w:rsidRPr="003733ED">
        <w:rPr>
          <w:sz w:val="26"/>
          <w:lang w:val="sv-SE"/>
        </w:rPr>
        <w:t>) có công thức tổng quát C</w:t>
      </w:r>
      <w:r w:rsidRPr="003733ED">
        <w:rPr>
          <w:sz w:val="26"/>
          <w:vertAlign w:val="subscript"/>
          <w:lang w:val="sv-SE"/>
        </w:rPr>
        <w:t>n</w:t>
      </w:r>
      <w:r w:rsidRPr="003733ED">
        <w:rPr>
          <w:sz w:val="26"/>
          <w:lang w:val="sv-SE"/>
        </w:rPr>
        <w:t>H</w:t>
      </w:r>
      <w:r w:rsidRPr="003733ED">
        <w:rPr>
          <w:sz w:val="26"/>
          <w:vertAlign w:val="subscript"/>
          <w:lang w:val="sv-SE"/>
        </w:rPr>
        <w:t>2n+1</w:t>
      </w:r>
      <w:r w:rsidRPr="003733ED">
        <w:rPr>
          <w:sz w:val="26"/>
          <w:lang w:val="sv-SE"/>
        </w:rPr>
        <w:t>COOH với n</w:t>
      </w:r>
      <w:r w:rsidR="00E12049" w:rsidRPr="003733ED">
        <w:rPr>
          <w:sz w:val="26"/>
          <w:lang w:val="sv-SE"/>
        </w:rPr>
        <w:t xml:space="preserve"> </w:t>
      </w:r>
      <w:r w:rsidRPr="00A31717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2pt" o:ole="">
            <v:imagedata r:id="rId7" o:title=""/>
          </v:shape>
          <o:OLEObject Type="Embed" ProgID="Equation.DSMT4" ShapeID="_x0000_i1025" DrawAspect="Content" ObjectID="_1618140437" r:id="rId8"/>
        </w:object>
      </w:r>
      <w:r w:rsidR="00E12049" w:rsidRPr="003733ED">
        <w:rPr>
          <w:position w:val="-4"/>
          <w:lang w:val="sv-SE"/>
        </w:rPr>
        <w:t xml:space="preserve"> </w:t>
      </w:r>
      <w:r w:rsidR="00E12049" w:rsidRPr="003733ED">
        <w:rPr>
          <w:sz w:val="26"/>
          <w:lang w:val="sv-SE"/>
        </w:rPr>
        <w:t>0</w:t>
      </w:r>
      <w:r w:rsidRPr="003733ED">
        <w:rPr>
          <w:sz w:val="26"/>
          <w:lang w:val="sv-SE"/>
        </w:rPr>
        <w:t>. Cho 6,7 gam hỗn hợp X tác dụng với dung dịch NaOH 1M thì cần vừa đủ V ml. Cô cạn dung dịch sau phản ứng thu được 8,9 gam hỗn hợp muối khan.</w:t>
      </w:r>
    </w:p>
    <w:p w:rsidR="00A31717" w:rsidRPr="003733ED" w:rsidRDefault="0033096B" w:rsidP="0033096B">
      <w:pPr>
        <w:spacing w:line="288" w:lineRule="auto"/>
        <w:rPr>
          <w:sz w:val="26"/>
          <w:lang w:val="sv-SE"/>
        </w:rPr>
      </w:pPr>
      <w:r w:rsidRPr="003733ED">
        <w:rPr>
          <w:b/>
          <w:color w:val="0070C0"/>
          <w:sz w:val="26"/>
          <w:lang w:val="sv-SE"/>
        </w:rPr>
        <w:t>a.</w:t>
      </w:r>
      <w:r w:rsidRPr="003733ED">
        <w:rPr>
          <w:b/>
          <w:sz w:val="26"/>
          <w:lang w:val="sv-SE"/>
        </w:rPr>
        <w:t xml:space="preserve"> </w:t>
      </w:r>
      <w:r w:rsidR="00A31717" w:rsidRPr="003733ED">
        <w:rPr>
          <w:sz w:val="26"/>
          <w:lang w:val="sv-SE"/>
        </w:rPr>
        <w:t>Xác định công thức phân tử của hai axit, Biết tỷ lệ số mol của chúng trong hỗn hợp là 1:1</w:t>
      </w:r>
    </w:p>
    <w:p w:rsidR="00065280" w:rsidRPr="003733ED" w:rsidRDefault="0033096B" w:rsidP="0033096B">
      <w:pPr>
        <w:spacing w:line="288" w:lineRule="auto"/>
        <w:rPr>
          <w:sz w:val="26"/>
          <w:lang w:val="sv-SE"/>
        </w:rPr>
      </w:pPr>
      <w:r w:rsidRPr="003733ED">
        <w:rPr>
          <w:b/>
          <w:color w:val="0070C0"/>
          <w:sz w:val="26"/>
          <w:lang w:val="sv-SE"/>
        </w:rPr>
        <w:t>b.</w:t>
      </w:r>
      <w:r w:rsidRPr="003733ED">
        <w:rPr>
          <w:b/>
          <w:sz w:val="26"/>
          <w:lang w:val="sv-SE"/>
        </w:rPr>
        <w:t xml:space="preserve"> </w:t>
      </w:r>
      <w:r w:rsidR="00A31717" w:rsidRPr="003733ED">
        <w:rPr>
          <w:sz w:val="26"/>
          <w:lang w:val="sv-SE"/>
        </w:rPr>
        <w:t xml:space="preserve">Tính V và </w:t>
      </w:r>
      <w:r w:rsidR="00065280" w:rsidRPr="003733ED">
        <w:rPr>
          <w:sz w:val="26"/>
          <w:lang w:val="sv-SE"/>
        </w:rPr>
        <w:t>thành phần % khối lượng của mỗi axit có trong hỗn hợp.</w:t>
      </w:r>
    </w:p>
    <w:p w:rsidR="00065280" w:rsidRPr="003733ED" w:rsidRDefault="0033096B" w:rsidP="0033096B">
      <w:pPr>
        <w:spacing w:line="288" w:lineRule="auto"/>
        <w:rPr>
          <w:sz w:val="26"/>
          <w:lang w:val="sv-SE"/>
        </w:rPr>
      </w:pPr>
      <w:r w:rsidRPr="003733ED">
        <w:rPr>
          <w:b/>
          <w:color w:val="0070C0"/>
          <w:sz w:val="26"/>
          <w:lang w:val="sv-SE"/>
        </w:rPr>
        <w:t>c.</w:t>
      </w:r>
      <w:r w:rsidRPr="003733ED">
        <w:rPr>
          <w:b/>
          <w:sz w:val="26"/>
          <w:lang w:val="sv-SE"/>
        </w:rPr>
        <w:t xml:space="preserve"> </w:t>
      </w:r>
      <w:r w:rsidR="00065280" w:rsidRPr="003733ED">
        <w:rPr>
          <w:sz w:val="26"/>
          <w:lang w:val="sv-SE"/>
        </w:rPr>
        <w:t>Đốt cháy hoàn toàn 3,74 gam hỗn hợp X gồm axit A, CH</w:t>
      </w:r>
      <w:r w:rsidR="00065280" w:rsidRPr="003733ED">
        <w:rPr>
          <w:sz w:val="26"/>
          <w:vertAlign w:val="subscript"/>
          <w:lang w:val="sv-SE"/>
        </w:rPr>
        <w:t>3</w:t>
      </w:r>
      <w:r w:rsidR="00065280" w:rsidRPr="003733ED">
        <w:rPr>
          <w:sz w:val="26"/>
          <w:lang w:val="sv-SE"/>
        </w:rPr>
        <w:t>COOC</w:t>
      </w:r>
      <w:r w:rsidR="00065280" w:rsidRPr="003733ED">
        <w:rPr>
          <w:sz w:val="26"/>
          <w:vertAlign w:val="subscript"/>
          <w:lang w:val="sv-SE"/>
        </w:rPr>
        <w:t>x</w:t>
      </w:r>
      <w:r w:rsidR="00065280" w:rsidRPr="003733ED">
        <w:rPr>
          <w:sz w:val="26"/>
          <w:lang w:val="sv-SE"/>
        </w:rPr>
        <w:t>H</w:t>
      </w:r>
      <w:r w:rsidR="00065280" w:rsidRPr="003733ED">
        <w:rPr>
          <w:sz w:val="26"/>
          <w:vertAlign w:val="subscript"/>
          <w:lang w:val="sv-SE"/>
        </w:rPr>
        <w:t>y</w:t>
      </w:r>
      <w:r w:rsidR="00065280" w:rsidRPr="003733ED">
        <w:rPr>
          <w:sz w:val="26"/>
          <w:lang w:val="sv-SE"/>
        </w:rPr>
        <w:t>, C</w:t>
      </w:r>
      <w:r w:rsidR="00065280" w:rsidRPr="003733ED">
        <w:rPr>
          <w:sz w:val="26"/>
          <w:vertAlign w:val="subscript"/>
          <w:lang w:val="sv-SE"/>
        </w:rPr>
        <w:t>x</w:t>
      </w:r>
      <w:r w:rsidR="00065280" w:rsidRPr="003733ED">
        <w:rPr>
          <w:sz w:val="26"/>
          <w:lang w:val="sv-SE"/>
        </w:rPr>
        <w:t>H</w:t>
      </w:r>
      <w:r w:rsidR="00065280" w:rsidRPr="003733ED">
        <w:rPr>
          <w:sz w:val="26"/>
          <w:vertAlign w:val="subscript"/>
          <w:lang w:val="sv-SE"/>
        </w:rPr>
        <w:t>y</w:t>
      </w:r>
      <w:r w:rsidR="00065280" w:rsidRPr="003733ED">
        <w:rPr>
          <w:sz w:val="26"/>
          <w:lang w:val="sv-SE"/>
        </w:rPr>
        <w:t>OH thu được 3,584 lít CO</w:t>
      </w:r>
      <w:r w:rsidR="00065280" w:rsidRPr="003733ED">
        <w:rPr>
          <w:sz w:val="26"/>
          <w:vertAlign w:val="subscript"/>
          <w:lang w:val="sv-SE"/>
        </w:rPr>
        <w:t>2</w:t>
      </w:r>
      <w:r w:rsidR="00065280" w:rsidRPr="003733ED">
        <w:rPr>
          <w:sz w:val="26"/>
          <w:lang w:val="sv-SE"/>
        </w:rPr>
        <w:t xml:space="preserve"> (đktc) và 3,42 gam nước. Mặt khác, cho 3,74 gam X phản ứng hết với 40ml dung dịch NaOH 1M thu được dung dịch Y và 0,05 mol C</w:t>
      </w:r>
      <w:r w:rsidR="00065280" w:rsidRPr="003733ED">
        <w:rPr>
          <w:sz w:val="26"/>
          <w:vertAlign w:val="subscript"/>
          <w:lang w:val="sv-SE"/>
        </w:rPr>
        <w:t>x</w:t>
      </w:r>
      <w:r w:rsidR="00065280" w:rsidRPr="003733ED">
        <w:rPr>
          <w:sz w:val="26"/>
          <w:lang w:val="sv-SE"/>
        </w:rPr>
        <w:t>H</w:t>
      </w:r>
      <w:r w:rsidR="00065280" w:rsidRPr="003733ED">
        <w:rPr>
          <w:sz w:val="26"/>
          <w:vertAlign w:val="subscript"/>
          <w:lang w:val="sv-SE"/>
        </w:rPr>
        <w:t>y</w:t>
      </w:r>
      <w:r w:rsidR="00065280" w:rsidRPr="003733ED">
        <w:rPr>
          <w:sz w:val="26"/>
          <w:lang w:val="sv-SE"/>
        </w:rPr>
        <w:t>OH. Cô cạn dung dịch Y, thu được 2,86 gam chất rắn khan. Xác định công thức phân tử của ancol C</w:t>
      </w:r>
      <w:r w:rsidR="00065280" w:rsidRPr="003733ED">
        <w:rPr>
          <w:sz w:val="26"/>
          <w:vertAlign w:val="subscript"/>
          <w:lang w:val="sv-SE"/>
        </w:rPr>
        <w:t>x</w:t>
      </w:r>
      <w:r w:rsidR="00065280" w:rsidRPr="003733ED">
        <w:rPr>
          <w:sz w:val="26"/>
          <w:lang w:val="sv-SE"/>
        </w:rPr>
        <w:t>H</w:t>
      </w:r>
      <w:r w:rsidR="00065280" w:rsidRPr="003733ED">
        <w:rPr>
          <w:sz w:val="26"/>
          <w:vertAlign w:val="subscript"/>
          <w:lang w:val="sv-SE"/>
        </w:rPr>
        <w:t>y</w:t>
      </w:r>
      <w:r w:rsidR="00065280" w:rsidRPr="003733ED">
        <w:rPr>
          <w:sz w:val="26"/>
          <w:lang w:val="sv-SE"/>
        </w:rPr>
        <w:t>OH.</w:t>
      </w:r>
    </w:p>
    <w:p w:rsidR="00F66479" w:rsidRPr="003733ED" w:rsidRDefault="00F66479" w:rsidP="00F66479">
      <w:pPr>
        <w:pStyle w:val="IntenseQuote"/>
        <w:rPr>
          <w:b/>
          <w:i w:val="0"/>
          <w:sz w:val="28"/>
          <w:szCs w:val="28"/>
          <w:lang w:val="sv-SE"/>
        </w:rPr>
      </w:pPr>
      <w:r w:rsidRPr="003733ED">
        <w:rPr>
          <w:b/>
          <w:i w:val="0"/>
          <w:sz w:val="28"/>
          <w:szCs w:val="28"/>
          <w:lang w:val="sv-SE"/>
        </w:rPr>
        <w:t>Chuyên đề lý thuyết 100k</w:t>
      </w:r>
    </w:p>
    <w:p w:rsidR="00F66479" w:rsidRDefault="00F66479" w:rsidP="00F66479">
      <w:pPr>
        <w:spacing w:line="288" w:lineRule="auto"/>
        <w:jc w:val="center"/>
        <w:rPr>
          <w:sz w:val="26"/>
        </w:rPr>
      </w:pPr>
      <w:r>
        <w:rPr>
          <w:noProof/>
          <w:sz w:val="26"/>
          <w:lang w:val="vi-VN" w:eastAsia="vi-VN"/>
        </w:rPr>
        <w:drawing>
          <wp:inline distT="0" distB="0" distL="0" distR="0">
            <wp:extent cx="3582062" cy="2686050"/>
            <wp:effectExtent l="76200" t="57150" r="56515" b="762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ìa sác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688" cy="2694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F66479" w:rsidRPr="0033096B" w:rsidRDefault="00F66479" w:rsidP="00F66479">
      <w:pPr>
        <w:spacing w:line="288" w:lineRule="auto"/>
        <w:jc w:val="center"/>
        <w:rPr>
          <w:sz w:val="26"/>
        </w:rPr>
      </w:pPr>
      <w:r>
        <w:rPr>
          <w:noProof/>
          <w:sz w:val="26"/>
          <w:lang w:val="vi-VN" w:eastAsia="vi-VN"/>
        </w:rPr>
        <w:lastRenderedPageBreak/>
        <w:drawing>
          <wp:inline distT="0" distB="0" distL="0" distR="0">
            <wp:extent cx="4118581" cy="3274060"/>
            <wp:effectExtent l="38100" t="57150" r="92075" b="977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ục lụ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163" cy="3277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inline>
        </w:drawing>
      </w:r>
    </w:p>
    <w:p w:rsidR="006C4AA3" w:rsidRPr="00F670A1" w:rsidRDefault="006C4AA3" w:rsidP="0033096B">
      <w:pPr>
        <w:rPr>
          <w:b/>
          <w:sz w:val="26"/>
        </w:rPr>
      </w:pPr>
    </w:p>
    <w:p w:rsidR="006C4AA3" w:rsidRPr="006C4AA3" w:rsidRDefault="006C4AA3" w:rsidP="0033096B">
      <w:pPr>
        <w:rPr>
          <w:sz w:val="26"/>
        </w:rPr>
      </w:pPr>
    </w:p>
    <w:sectPr w:rsidR="006C4AA3" w:rsidRPr="006C4AA3" w:rsidSect="00133D7D">
      <w:headerReference w:type="default" r:id="rId11"/>
      <w:footerReference w:type="default" r:id="rId12"/>
      <w:pgSz w:w="11907" w:h="16840" w:code="9"/>
      <w:pgMar w:top="1440" w:right="1440" w:bottom="1440" w:left="1440" w:header="680" w:footer="680" w:gutter="0"/>
      <w:pgBorders w:offsetFrom="page">
        <w:top w:val="double" w:sz="6" w:space="24" w:color="0070C0"/>
        <w:left w:val="double" w:sz="6" w:space="24" w:color="0070C0"/>
        <w:bottom w:val="double" w:sz="6" w:space="24" w:color="0070C0"/>
        <w:right w:val="double" w:sz="6" w:space="24" w:color="0070C0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37" w:rsidRDefault="00F60937" w:rsidP="00133D7D">
      <w:r>
        <w:separator/>
      </w:r>
    </w:p>
  </w:endnote>
  <w:endnote w:type="continuationSeparator" w:id="0">
    <w:p w:rsidR="00F60937" w:rsidRDefault="00F60937" w:rsidP="0013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94"/>
      <w:gridCol w:w="463"/>
    </w:tblGrid>
    <w:tr w:rsidR="00133D7D" w:rsidTr="00133D7D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70C0"/>
              <w:sz w:val="22"/>
              <w:szCs w:val="22"/>
            </w:rPr>
            <w:alias w:val="Author"/>
            <w:tag w:val=""/>
            <w:id w:val="1534539408"/>
            <w:placeholder>
              <w:docPart w:val="4A72A76C5DA3402EB4C2E74283F7EF1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133D7D" w:rsidRDefault="00133D7D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133D7D">
                <w:rPr>
                  <w:caps/>
                  <w:color w:val="0070C0"/>
                  <w:sz w:val="22"/>
                  <w:szCs w:val="22"/>
                  <w:lang w:val="vi-VN"/>
                </w:rPr>
                <w:t>[THẦY ĐỖ KIÊN – 0948.</w:t>
              </w:r>
              <w:r w:rsidRPr="00133D7D">
                <w:rPr>
                  <w:caps/>
                  <w:color w:val="0070C0"/>
                  <w:sz w:val="22"/>
                  <w:szCs w:val="22"/>
                </w:rPr>
                <w:t>20.6996] – HÀ NỘI</w:t>
              </w:r>
            </w:p>
          </w:sdtContent>
        </w:sdt>
      </w:tc>
      <w:tc>
        <w:tcPr>
          <w:tcW w:w="250" w:type="pct"/>
          <w:shd w:val="clear" w:color="auto" w:fill="0070C0"/>
          <w:vAlign w:val="center"/>
        </w:tcPr>
        <w:p w:rsidR="00133D7D" w:rsidRDefault="00133D7D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3733ED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33D7D" w:rsidRDefault="00133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37" w:rsidRDefault="00F60937" w:rsidP="00133D7D">
      <w:r>
        <w:separator/>
      </w:r>
    </w:p>
  </w:footnote>
  <w:footnote w:type="continuationSeparator" w:id="0">
    <w:p w:rsidR="00F60937" w:rsidRDefault="00F60937" w:rsidP="0013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26"/>
      <w:gridCol w:w="8831"/>
    </w:tblGrid>
    <w:tr w:rsidR="00133D7D" w:rsidTr="00133D7D">
      <w:trPr>
        <w:jc w:val="right"/>
      </w:trPr>
      <w:tc>
        <w:tcPr>
          <w:tcW w:w="0" w:type="auto"/>
          <w:shd w:val="clear" w:color="auto" w:fill="0070C0"/>
          <w:vAlign w:val="center"/>
        </w:tcPr>
        <w:p w:rsidR="00133D7D" w:rsidRDefault="00133D7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70C0"/>
          <w:vAlign w:val="center"/>
        </w:tcPr>
        <w:p w:rsidR="00133D7D" w:rsidRDefault="00F60937" w:rsidP="00133D7D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E11C525171FD4B9BAFBC2126C405599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33D7D">
                <w:rPr>
                  <w:caps/>
                  <w:color w:val="FFFFFF" w:themeColor="background1"/>
                </w:rPr>
                <w:t>[ĐỀ THI HSG HÓA 9 TỈNH ĐIỆN BIÊN 2019]</w:t>
              </w:r>
            </w:sdtContent>
          </w:sdt>
        </w:p>
      </w:tc>
    </w:tr>
  </w:tbl>
  <w:p w:rsidR="00133D7D" w:rsidRDefault="00133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9A3"/>
    <w:multiLevelType w:val="hybridMultilevel"/>
    <w:tmpl w:val="855C9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CF7"/>
    <w:multiLevelType w:val="hybridMultilevel"/>
    <w:tmpl w:val="C000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7643"/>
    <w:multiLevelType w:val="hybridMultilevel"/>
    <w:tmpl w:val="83DABC9E"/>
    <w:lvl w:ilvl="0" w:tplc="8118E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C4DFB"/>
    <w:multiLevelType w:val="hybridMultilevel"/>
    <w:tmpl w:val="6930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544F0"/>
    <w:multiLevelType w:val="hybridMultilevel"/>
    <w:tmpl w:val="B35C4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78B4"/>
    <w:multiLevelType w:val="hybridMultilevel"/>
    <w:tmpl w:val="31F605C4"/>
    <w:lvl w:ilvl="0" w:tplc="F15C1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635DD"/>
    <w:multiLevelType w:val="hybridMultilevel"/>
    <w:tmpl w:val="EE12B79C"/>
    <w:lvl w:ilvl="0" w:tplc="78B66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728F9"/>
    <w:multiLevelType w:val="hybridMultilevel"/>
    <w:tmpl w:val="5EBEF1C8"/>
    <w:lvl w:ilvl="0" w:tplc="2D5A4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02C"/>
    <w:multiLevelType w:val="hybridMultilevel"/>
    <w:tmpl w:val="2CB0B1D4"/>
    <w:lvl w:ilvl="0" w:tplc="2AE02686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EA28C6"/>
    <w:multiLevelType w:val="hybridMultilevel"/>
    <w:tmpl w:val="85D81BBA"/>
    <w:lvl w:ilvl="0" w:tplc="F9525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03A67"/>
    <w:multiLevelType w:val="hybridMultilevel"/>
    <w:tmpl w:val="55A02ECE"/>
    <w:lvl w:ilvl="0" w:tplc="E9B09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2CF"/>
    <w:multiLevelType w:val="hybridMultilevel"/>
    <w:tmpl w:val="204A4256"/>
    <w:lvl w:ilvl="0" w:tplc="612C3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D5F82"/>
    <w:multiLevelType w:val="hybridMultilevel"/>
    <w:tmpl w:val="2B0A6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970BD"/>
    <w:multiLevelType w:val="hybridMultilevel"/>
    <w:tmpl w:val="DBE2290A"/>
    <w:lvl w:ilvl="0" w:tplc="29527B0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6D086C"/>
    <w:multiLevelType w:val="hybridMultilevel"/>
    <w:tmpl w:val="E6EED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477DE"/>
    <w:multiLevelType w:val="hybridMultilevel"/>
    <w:tmpl w:val="872C406C"/>
    <w:lvl w:ilvl="0" w:tplc="61AC6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883CF7"/>
    <w:multiLevelType w:val="hybridMultilevel"/>
    <w:tmpl w:val="5CFEC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066DD"/>
    <w:multiLevelType w:val="hybridMultilevel"/>
    <w:tmpl w:val="D6BA25C4"/>
    <w:lvl w:ilvl="0" w:tplc="B128E9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170D89"/>
    <w:multiLevelType w:val="hybridMultilevel"/>
    <w:tmpl w:val="64F0A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93BFE"/>
    <w:multiLevelType w:val="hybridMultilevel"/>
    <w:tmpl w:val="0DA82A04"/>
    <w:lvl w:ilvl="0" w:tplc="290AA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12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17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2"/>
  </w:num>
  <w:num w:numId="15">
    <w:abstractNumId w:val="5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5CF"/>
    <w:rsid w:val="000622A0"/>
    <w:rsid w:val="00065280"/>
    <w:rsid w:val="00133D7D"/>
    <w:rsid w:val="00171781"/>
    <w:rsid w:val="001B28BA"/>
    <w:rsid w:val="001E3DE5"/>
    <w:rsid w:val="00261FE5"/>
    <w:rsid w:val="00263682"/>
    <w:rsid w:val="002F7627"/>
    <w:rsid w:val="0031792F"/>
    <w:rsid w:val="0033096B"/>
    <w:rsid w:val="00346CFC"/>
    <w:rsid w:val="003733ED"/>
    <w:rsid w:val="003E0B09"/>
    <w:rsid w:val="00414B04"/>
    <w:rsid w:val="00443E94"/>
    <w:rsid w:val="004A0013"/>
    <w:rsid w:val="00543463"/>
    <w:rsid w:val="00567187"/>
    <w:rsid w:val="00593297"/>
    <w:rsid w:val="005A4E16"/>
    <w:rsid w:val="006115CF"/>
    <w:rsid w:val="006154E8"/>
    <w:rsid w:val="006318D8"/>
    <w:rsid w:val="006632C1"/>
    <w:rsid w:val="00667011"/>
    <w:rsid w:val="006C4AA3"/>
    <w:rsid w:val="006C54A6"/>
    <w:rsid w:val="0071773F"/>
    <w:rsid w:val="007266B0"/>
    <w:rsid w:val="007633ED"/>
    <w:rsid w:val="0084632B"/>
    <w:rsid w:val="00932BD7"/>
    <w:rsid w:val="00975287"/>
    <w:rsid w:val="00A31717"/>
    <w:rsid w:val="00A40D5A"/>
    <w:rsid w:val="00AC3093"/>
    <w:rsid w:val="00AD5B71"/>
    <w:rsid w:val="00B54E4C"/>
    <w:rsid w:val="00BC2525"/>
    <w:rsid w:val="00C764B9"/>
    <w:rsid w:val="00CF0C53"/>
    <w:rsid w:val="00E11F98"/>
    <w:rsid w:val="00E12049"/>
    <w:rsid w:val="00E241FE"/>
    <w:rsid w:val="00E36C74"/>
    <w:rsid w:val="00E5269C"/>
    <w:rsid w:val="00E6137E"/>
    <w:rsid w:val="00E774A0"/>
    <w:rsid w:val="00EF4290"/>
    <w:rsid w:val="00F25CE9"/>
    <w:rsid w:val="00F35BE0"/>
    <w:rsid w:val="00F415A2"/>
    <w:rsid w:val="00F60937"/>
    <w:rsid w:val="00F61D3E"/>
    <w:rsid w:val="00F66479"/>
    <w:rsid w:val="00F670A1"/>
    <w:rsid w:val="00FB1189"/>
    <w:rsid w:val="00F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,"/>
  <w14:docId w14:val="3C80F481"/>
  <w15:docId w15:val="{EA227454-FD8A-4E43-8866-07712D94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5CF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15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15C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">
    <w:name w:val="1"/>
    <w:aliases w:val="2"/>
    <w:basedOn w:val="Normal"/>
    <w:autoRedefine/>
    <w:rsid w:val="006115CF"/>
    <w:pPr>
      <w:spacing w:after="160" w:line="240" w:lineRule="exact"/>
      <w:ind w:firstLine="567"/>
    </w:pPr>
    <w:rPr>
      <w:rFonts w:ascii="Verdana" w:hAnsi="Verdana" w:cs="Verdana"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C4AA3"/>
    <w:pPr>
      <w:ind w:left="720"/>
      <w:contextualSpacing/>
    </w:pPr>
  </w:style>
  <w:style w:type="table" w:styleId="TableGrid">
    <w:name w:val="Table Grid"/>
    <w:basedOn w:val="TableNormal"/>
    <w:uiPriority w:val="39"/>
    <w:rsid w:val="00133D7D"/>
    <w:rPr>
      <w:rFonts w:cstheme="majorHAnsi"/>
      <w:bCs/>
      <w:spacing w:val="5"/>
      <w:sz w:val="26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D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D7D"/>
    <w:rPr>
      <w:rFonts w:eastAsia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4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479"/>
    <w:rPr>
      <w:rFonts w:eastAsia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1C525171FD4B9BAFBC2126C4055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86A44-A636-487C-88E6-79BB2BA44B92}"/>
      </w:docPartPr>
      <w:docPartBody>
        <w:p w:rsidR="00090FF3" w:rsidRDefault="009468AC" w:rsidP="009468AC">
          <w:pPr>
            <w:pStyle w:val="E11C525171FD4B9BAFBC2126C4055994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4A72A76C5DA3402EB4C2E74283F7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3551-9CCA-46DC-B64F-10BDB407A372}"/>
      </w:docPartPr>
      <w:docPartBody>
        <w:p w:rsidR="00090FF3" w:rsidRDefault="009468AC" w:rsidP="009468AC">
          <w:pPr>
            <w:pStyle w:val="4A72A76C5DA3402EB4C2E74283F7EF1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AC"/>
    <w:rsid w:val="00090FF3"/>
    <w:rsid w:val="000C21A1"/>
    <w:rsid w:val="00764E59"/>
    <w:rsid w:val="0094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1C525171FD4B9BAFBC2126C4055994">
    <w:name w:val="E11C525171FD4B9BAFBC2126C4055994"/>
    <w:rsid w:val="009468AC"/>
  </w:style>
  <w:style w:type="paragraph" w:customStyle="1" w:styleId="4A72A76C5DA3402EB4C2E74283F7EF16">
    <w:name w:val="4A72A76C5DA3402EB4C2E74283F7EF16"/>
    <w:rsid w:val="00946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720</Words>
  <Characters>4107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2019-04-09T12:28:00Z</cp:lastPrinted>
  <dcterms:created xsi:type="dcterms:W3CDTF">2019-04-09T05:24:00Z</dcterms:created>
  <dcterms:modified xsi:type="dcterms:W3CDTF">2019-04-30T07:40:00Z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