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9794875" cy="5739765"/>
            <wp:effectExtent l="0" t="0" r="4445" b="571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94875" cy="57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BẢNG ĐẶC TẢ CHUẨN KIẾN THỨC KĨ NĂNG LÍ 9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 xml:space="preserve">CUỐI </w:t>
      </w:r>
      <w:r>
        <w:rPr>
          <w:rFonts w:ascii="Times New Roman" w:hAnsi="Times New Roman" w:cs="Times New Roman"/>
          <w:b/>
          <w:sz w:val="26"/>
          <w:szCs w:val="28"/>
        </w:rPr>
        <w:t xml:space="preserve">HKI </w:t>
      </w:r>
      <w:r>
        <w:rPr>
          <w:rFonts w:ascii="Times New Roman" w:hAnsi="Times New Roman" w:cs="Times New Roman"/>
          <w:b/>
          <w:sz w:val="26"/>
          <w:szCs w:val="28"/>
        </w:rPr>
        <w:softHyphen/>
      </w:r>
      <w:r>
        <w:rPr>
          <w:rFonts w:ascii="Times New Roman" w:hAnsi="Times New Roman" w:cs="Times New Roman"/>
          <w:b/>
          <w:sz w:val="26"/>
          <w:szCs w:val="28"/>
        </w:rPr>
        <w:t>_ 202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6"/>
          <w:szCs w:val="28"/>
        </w:rPr>
        <w:t>-202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4</w:t>
      </w:r>
    </w:p>
    <w:p>
      <w:pPr>
        <w:tabs>
          <w:tab w:val="center" w:pos="4680"/>
        </w:tabs>
        <w:spacing w:after="0"/>
        <w:jc w:val="center"/>
        <w:rPr>
          <w:rFonts w:ascii="Times New Roman" w:hAnsi="Times New Roman" w:eastAsia="Times New Roman" w:cs="Times New Roman"/>
          <w:color w:val="000000"/>
          <w:sz w:val="26"/>
          <w:szCs w:val="28"/>
        </w:rPr>
      </w:pPr>
    </w:p>
    <w:tbl>
      <w:tblPr>
        <w:tblStyle w:val="9"/>
        <w:tblW w:w="14199" w:type="dxa"/>
        <w:tblInd w:w="5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400"/>
        <w:gridCol w:w="8001"/>
        <w:gridCol w:w="797"/>
        <w:gridCol w:w="940"/>
        <w:gridCol w:w="685"/>
        <w:gridCol w:w="7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8"/>
              </w:rPr>
              <w:t>Nội dung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8"/>
              </w:rPr>
              <w:t>kiến thức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8"/>
              </w:rPr>
              <w:t>Đơn vị kiến thức</w:t>
            </w:r>
          </w:p>
        </w:tc>
        <w:tc>
          <w:tcPr>
            <w:tcW w:w="8001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8"/>
              </w:rPr>
              <w:t>Chuẩn kiến thức kỹ năng cần kiểm tra</w:t>
            </w:r>
          </w:p>
        </w:tc>
        <w:tc>
          <w:tcPr>
            <w:tcW w:w="3210" w:type="dxa"/>
            <w:gridSpan w:val="4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8"/>
              </w:rPr>
              <w:t>Số câu hỏi theo mức độ nhận thức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</w:pPr>
          </w:p>
        </w:tc>
        <w:tc>
          <w:tcPr>
            <w:tcW w:w="8001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  <w:t>Nhận biết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  <w:t>Thông hiểu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  <w:t>Vận dụng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8"/>
              </w:rPr>
              <w:t>Vận dụng cao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8"/>
              </w:rPr>
              <w:t>Điện học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  <w:p>
            <w:pPr>
              <w:pStyle w:val="19"/>
              <w:ind w:left="0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I.1. Điện trở của dây dẫn-Định luật Ôm</w:t>
            </w:r>
          </w:p>
        </w:tc>
        <w:tc>
          <w:tcPr>
            <w:tcW w:w="800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Nhận biết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  <w:sz w:val="26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Nêu được điện trở của mỗi dây dẫn đặc trưng cho mức độ cản trở dòng điện của dây dẫn đó.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Nêu được điện trở của một dây dẫn được xác định như thế nào và có đơn vị đo là gì.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-Phát biểu được định luật Ôm đối với đoạn mạch có điện trở.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Thông hiểu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>-Vẽ sơ đồ mạch điện sử dụng các dụng cụ đo để xác định điện trở của một dây dẫn.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>- Tính được điện trở của dây dẫn khi biết U và I.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-Vận dụng được định luật Ôm để giải một số dạng bài tập đơn giản.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 cao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>- Vẽ và nhận xét đồ thị của sự phụ thuộc cường độ điện vào hiệu điện thế giữa hai đầu dây dẫn.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 xml:space="preserve">I.3. Đoạn mạch </w:t>
            </w:r>
            <w:r>
              <w:rPr>
                <w:rFonts w:hint="default" w:ascii="Times New Roman" w:hAnsi="Times New Roman" w:cs="Times New Roman"/>
                <w:b/>
                <w:sz w:val="26"/>
                <w:szCs w:val="28"/>
                <w:lang w:val="en-US"/>
              </w:rPr>
              <w:t>nối tiếp</w:t>
            </w:r>
          </w:p>
        </w:tc>
        <w:tc>
          <w:tcPr>
            <w:tcW w:w="800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Nhận biết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- Viết được công thức tính điện trở tương đương của đoạn mạch gồm hai điện trở mắc </w:t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>nối tiếp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..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Thông hiểu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-Tính được điện trở tương đương của đoạn mạch gồm hai điện trở mắc </w:t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>nối tiếp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      -Vận dụng được những kiến thức đã học để giải thích một số hiện tượng và giải bài tập về đoạn mạch </w:t>
            </w: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>nối tiếp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 gồm hai điện trở.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 cao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 xml:space="preserve">Vận dụng được định luật Ôm cho đoạn mạch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>nối tiếp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 xml:space="preserve"> gồm nhiều nhất ba điện trở thành phần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>.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 xml:space="preserve">I.4. Sự phụ thuộc của điện trở vào các yếu tố của dây dẫn </w:t>
            </w:r>
          </w:p>
        </w:tc>
        <w:tc>
          <w:tcPr>
            <w:tcW w:w="800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Nhận biết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Nêu được mối quan hệ giữa điện trở của dây dẫn với độ dài dây dẫn, với tiết diện dây dẫn và với vật liệu làm dây.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Thông hiểu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>- Tính được điện trở của dây dẫn khi biết chiều dài, tiết diện và điện trở suất.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Vận dụng được công thức R</w:t>
            </w:r>
            <w:r>
              <w:rPr>
                <w:rFonts w:hint="default" w:ascii="Times New Roman" w:hAnsi="Times New Roman" w:cs="Times New Roman"/>
                <w:color w:val="000000"/>
                <w:position w:val="-24"/>
                <w:sz w:val="26"/>
                <w:szCs w:val="28"/>
              </w:rPr>
              <w:object>
                <v:shape id="_x0000_i1025" o:spt="75" type="#_x0000_t75" style="height:31.15pt;width:27.9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 xml:space="preserve"> và giải thích được các hiện tượng đơn giản liên quan tới điện trở của dây dẫn.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 cao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>- Giải thích được một số hiện tượng trong thực tế có liên quan tới điện trở của dây dẫn.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I.5. Công suất điện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00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Nhận biết</w:t>
            </w:r>
          </w:p>
          <w:p>
            <w:pPr>
              <w:pStyle w:val="11"/>
              <w:spacing w:before="60" w:line="276" w:lineRule="auto"/>
              <w:ind w:firstLine="0"/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Nêu được ý nghĩa của số vôn, số oát ghi trên dụng cụ điện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>.</w:t>
            </w:r>
          </w:p>
          <w:p>
            <w:pPr>
              <w:pStyle w:val="11"/>
              <w:spacing w:before="60" w:line="276" w:lineRule="auto"/>
              <w:ind w:firstLine="0"/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Viết được công thức tính công suất điện.</w:t>
            </w:r>
          </w:p>
          <w:p>
            <w:pPr>
              <w:pStyle w:val="11"/>
              <w:spacing w:before="60" w:line="276" w:lineRule="auto"/>
              <w:ind w:firstLine="0"/>
              <w:rPr>
                <w:rFonts w:hint="default" w:ascii="Times New Roman" w:hAnsi="Times New Roman" w:cs="Times New Roman"/>
                <w:b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8"/>
                <w:lang w:val="en-US"/>
              </w:rPr>
              <w:t>Thông hiểu</w:t>
            </w:r>
          </w:p>
          <w:p>
            <w:pPr>
              <w:pStyle w:val="11"/>
              <w:spacing w:before="60" w:line="276" w:lineRule="auto"/>
              <w:ind w:firstLine="0"/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>-T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ính công suất điện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 xml:space="preserve"> </w:t>
            </w:r>
            <w:r>
              <w:rPr>
                <w:rFonts w:hint="default" w:cs="Times New Roman"/>
                <w:color w:val="000000"/>
                <w:sz w:val="26"/>
                <w:szCs w:val="28"/>
                <w:lang w:val="en-US"/>
              </w:rPr>
              <w:t>k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>hi biết hiệu điện thế và cường độ dòng điện.</w:t>
            </w:r>
          </w:p>
          <w:p>
            <w:pPr>
              <w:pStyle w:val="11"/>
              <w:spacing w:before="60" w:line="276" w:lineRule="auto"/>
              <w:ind w:firstLine="0"/>
              <w:rPr>
                <w:rFonts w:hint="default" w:ascii="Times New Roman" w:hAnsi="Times New Roman" w:cs="Times New Roman"/>
                <w:b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  <w:lang w:val="en-US"/>
              </w:rPr>
              <w:t>Vận dụng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 xml:space="preserve">- Vận dụng được công thức </w:t>
            </w:r>
            <w:r>
              <w:rPr>
                <w:rFonts w:hint="default" w:ascii="Times New Roman" w:hAnsi="Times New Roman" w:cs="Times New Roman"/>
                <w:color w:val="000000"/>
                <w:position w:val="-6"/>
                <w:sz w:val="26"/>
                <w:szCs w:val="28"/>
              </w:rPr>
              <w:object>
                <v:shape id="_x0000_i1026" o:spt="75" type="#_x0000_t75" style="height:13.95pt;width:15.0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= U.I đối với đoạn mạch tiêu thụ điện năng.</w:t>
            </w:r>
          </w:p>
          <w:p>
            <w:pPr>
              <w:pStyle w:val="11"/>
              <w:spacing w:before="60" w:line="276" w:lineRule="auto"/>
              <w:ind w:firstLine="0"/>
              <w:rPr>
                <w:rFonts w:hint="default" w:ascii="Times New Roman" w:hAnsi="Times New Roman" w:cs="Times New Roman"/>
                <w:b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  <w:lang w:val="en-US"/>
              </w:rPr>
              <w:t>Vận dụng cao</w:t>
            </w:r>
          </w:p>
          <w:p>
            <w:pPr>
              <w:pStyle w:val="11"/>
              <w:spacing w:before="60" w:line="276" w:lineRule="auto"/>
              <w:ind w:firstLine="0"/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>- Sử dụng công thức để tính công suất điện của các đoạn mạch gồm nhiều thiết bị.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 xml:space="preserve">I.7. Định luật Jun-Lenxo </w:t>
            </w:r>
          </w:p>
        </w:tc>
        <w:tc>
          <w:tcPr>
            <w:tcW w:w="800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Kiến thức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Phát biểu và viết được hệ thức của định luật Jun – Len xơ.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Thông hiểu</w:t>
            </w:r>
          </w:p>
          <w:p>
            <w:pPr>
              <w:pStyle w:val="11"/>
              <w:spacing w:before="60" w:line="276" w:lineRule="auto"/>
              <w:ind w:firstLine="0"/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  <w:t>Áp dụng đươc công thức để tìm nhiệt lượng toả ra trên đoạn mạch.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- Tính được nhiệt lượng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tỏa ra khi dụng cụ đốt nóng bằng điện hoạt động hoặc một đoạn mạch tiêu thụ điện và các đại lượng có trong công thức Q = 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.R.t.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 cao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  <w:lang w:val="nl-NL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 xml:space="preserve">Giải thích được một số hiện tượng trong thực tế 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6"/>
                <w:szCs w:val="28"/>
              </w:rPr>
              <w:t>(dựa vào định luật Jun - Len xơ)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  <w:lang w:val="en-US"/>
              </w:rPr>
              <w:t xml:space="preserve"> Giải được các bài tập về hiệu suất sử dụng các dụng cụ điện.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8"/>
                <w:lang w:val="en-US"/>
              </w:rPr>
              <w:t>Từ trường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 xml:space="preserve">II.1. Nam châm Vĩnh cửu- Tác dụng từ của dòng điện-Từ trường </w:t>
            </w:r>
          </w:p>
        </w:tc>
        <w:tc>
          <w:tcPr>
            <w:tcW w:w="8001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Nhận biết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 xml:space="preserve">Mô tả được hiện tượng chứng tỏ nam châm vĩnh cửu có từ tính 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Nêu được sự tương tác giữa các từ cực của hai nam châm.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Mô tả đư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softHyphen/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ợc cấu tạo và hoạt động của la bàn.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Nêu được khái niệm từ trường.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Thông hiểu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 xml:space="preserve">Xác định được các từ cực của kim nam châm 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Xác định được tên các từ cực của một nam châm vĩnh cửu trên cơ sở biết các từ cực của một nam châm khác.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-Biết dùng nam châm thử để phát hiện sự tồn tại của từ trường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 cao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>Sử dụng được la bàn để xác định phương hướng.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II.2. Từ trường của ống dây có dòng điện chạy qua.</w:t>
            </w:r>
          </w:p>
        </w:tc>
        <w:tc>
          <w:tcPr>
            <w:tcW w:w="800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Nhận biết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Phát biểu được quy tắc nắm tay phải về chiều của đường sức từ trong lòng ống dây có dòng điện chạy qua.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Thông hiểu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8"/>
              </w:rPr>
              <w:t>- Vẽ được đường sức từ của ống dây có dòng điện chạy qua.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</w:t>
            </w:r>
          </w:p>
          <w:p>
            <w:pPr>
              <w:rPr>
                <w:rFonts w:hint="default"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8"/>
              </w:rPr>
              <w:t xml:space="preserve">- Xác định được chiều của đường sức từ trong lòng ống dây khi biết chiều dòng điện và ngược lại </w:t>
            </w:r>
            <w:r>
              <w:rPr>
                <w:rFonts w:hint="default" w:ascii="Times New Roman" w:hAnsi="Times New Roman" w:cs="Times New Roman"/>
                <w:i/>
                <w:sz w:val="26"/>
                <w:szCs w:val="28"/>
              </w:rPr>
              <w:t>(dựa vào quy tắc nắm tay phải)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>Vận dụng cao</w:t>
            </w:r>
          </w:p>
          <w:p>
            <w:pPr>
              <w:rPr>
                <w:rFonts w:hint="default"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8"/>
              </w:rPr>
              <w:t>Xác định được lực tương tác giữa ống dây có dòng điện với nam châm vĩnh cửu.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8"/>
        </w:rPr>
      </w:pPr>
    </w:p>
    <w:p>
      <w:pPr>
        <w:spacing w:after="0"/>
        <w:rPr>
          <w:rFonts w:ascii="Times New Roman" w:hAnsi="Times New Roman" w:cs="Times New Roman"/>
          <w:sz w:val="26"/>
          <w:szCs w:val="28"/>
        </w:rPr>
      </w:pPr>
    </w:p>
    <w:p>
      <w:pPr>
        <w:spacing w:after="0"/>
        <w:rPr>
          <w:rFonts w:ascii="Times New Roman" w:hAnsi="Times New Roman" w:cs="Times New Roman"/>
          <w:sz w:val="26"/>
          <w:szCs w:val="28"/>
        </w:rPr>
      </w:pPr>
    </w:p>
    <w:p>
      <w:pPr>
        <w:spacing w:after="0"/>
        <w:rPr>
          <w:rFonts w:ascii="Times New Roman" w:hAnsi="Times New Roman" w:cs="Times New Roman"/>
          <w:sz w:val="26"/>
          <w:szCs w:val="28"/>
        </w:rPr>
      </w:pPr>
    </w:p>
    <w:p>
      <w:pPr>
        <w:spacing w:after="0"/>
        <w:rPr>
          <w:rFonts w:ascii="Times New Roman" w:hAnsi="Times New Roman" w:cs="Times New Roman"/>
          <w:sz w:val="26"/>
          <w:szCs w:val="28"/>
        </w:rPr>
      </w:pPr>
    </w:p>
    <w:p>
      <w:pPr>
        <w:spacing w:after="0"/>
        <w:rPr>
          <w:rFonts w:ascii="Times New Roman" w:hAnsi="Times New Roman" w:cs="Times New Roman"/>
          <w:sz w:val="26"/>
          <w:szCs w:val="28"/>
        </w:rPr>
        <w:sectPr>
          <w:pgSz w:w="16838" w:h="11906" w:orient="landscape"/>
          <w:pgMar w:top="562" w:right="1138" w:bottom="562" w:left="1138" w:header="720" w:footer="720" w:gutter="0"/>
          <w:pgNumType w:start="1"/>
          <w:cols w:space="720" w:num="1"/>
          <w:docGrid w:linePitch="299" w:charSpace="0"/>
        </w:sectPr>
      </w:pPr>
    </w:p>
    <w:tbl>
      <w:tblPr>
        <w:tblStyle w:val="16"/>
        <w:tblW w:w="10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0"/>
        <w:gridCol w:w="5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0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ỦY BAN NHÂN DÂN QUẬN 11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244475</wp:posOffset>
                      </wp:positionV>
                      <wp:extent cx="219075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pt;margin-top:19.25pt;height:0pt;width:172.5pt;z-index:251659264;mso-width-relative:page;mso-height-relative:page;" filled="f" stroked="t" coordsize="21600,21600" o:gfxdata="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vK2Yk1gAAAAgBAAAPAAAA&#10;AAAAAAEAIAAAACIAAABkcnMvZG93bnJldi54bWxQSwECFAAUAAAACACHTuJAQ2mKfN4BAADWAwAA&#10;DgAAAAAAAAABACAAAAAlAQAAZHJzL2Uyb0RvYy54bWxQSwUGAAAAAAYABgBZAQAAd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TRƯỜNG THCS NGUYỄN MINH HOÀNG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ĐỀ THI CHÍNH THỨC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 CÓ 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TRANG )</w:t>
            </w:r>
          </w:p>
        </w:tc>
        <w:tc>
          <w:tcPr>
            <w:tcW w:w="5501" w:type="dxa"/>
          </w:tcPr>
          <w:p>
            <w:pPr>
              <w:spacing w:after="0" w:line="360" w:lineRule="auto"/>
              <w:ind w:left="-363" w:firstLine="36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ĐỀ KIỂM TRA CUỐI HỌC KÌ I - 202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VẬT LÍ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Thời gian làm bài: 45 phút 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Không kể thời gian phát đề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>
      <w:p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</w:pPr>
    </w:p>
    <w:p>
      <w:p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Câu 1: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(2đ)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Mạch điện AB gồm điện trở 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bscript"/>
          <w:lang w:val="en-US"/>
        </w:rPr>
        <w:t xml:space="preserve">1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baseline"/>
          <w:lang w:val="en-US"/>
        </w:rPr>
        <w:t>= 15Ω mắc nối t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iếp điện trở R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= 5Ω. Hiệu điện thế đặt vào hai đầu đoạn mạch là U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AB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= 10V.</w:t>
      </w:r>
    </w:p>
    <w:p>
      <w:pPr>
        <w:numPr>
          <w:ilvl w:val="0"/>
          <w:numId w:val="2"/>
        </w:num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Tính điện trở tương đương của mạch.</w:t>
      </w:r>
    </w:p>
    <w:p>
      <w:pPr>
        <w:numPr>
          <w:ilvl w:val="0"/>
          <w:numId w:val="2"/>
        </w:num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Tính cường độ dòng điện chạy trong mạch và cường độ dòng điện qua mỗi điện trở.</w:t>
      </w:r>
    </w:p>
    <w:p>
      <w:p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2. (2đ).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Đặt một hiệu điện thế 220V vào hai đầu dây dẫn thì cường độ dòng điện chạy qua dây là 4A.</w:t>
      </w:r>
    </w:p>
    <w:p>
      <w:pPr>
        <w:numPr>
          <w:ilvl w:val="0"/>
          <w:numId w:val="3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Tính điện trở của dây dẫn.</w:t>
      </w: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b) Biết dây dẫn nóí trên trên được làm bằng Nicrom có điện trở suất là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1,10.10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-6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Ωm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 tiết diện 2mm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. Hỏi dây dẫn đó có chiều dài bao nhiêu?</w:t>
      </w: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3. (2đ)</w:t>
      </w:r>
    </w:p>
    <w:p>
      <w:pPr>
        <w:numPr>
          <w:ilvl w:val="0"/>
          <w:numId w:val="4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374650</wp:posOffset>
            </wp:positionV>
            <wp:extent cx="1684020" cy="533400"/>
            <wp:effectExtent l="0" t="0" r="7620" b="0"/>
            <wp:wrapTight wrapText="bothSides">
              <wp:wrapPolygon>
                <wp:start x="0" y="0"/>
                <wp:lineTo x="0" y="20983"/>
                <wp:lineTo x="21502" y="20983"/>
                <wp:lineTo x="21502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Kể tên và ghi kí hiệu các cực của nam châm, các nam châm khi đặt gần nhau tương tác với nhau như thế nào?</w:t>
      </w:r>
    </w:p>
    <w:p>
      <w:pPr>
        <w:numPr>
          <w:ilvl w:val="0"/>
          <w:numId w:val="4"/>
        </w:numPr>
        <w:tabs>
          <w:tab w:val="left" w:pos="360"/>
        </w:tabs>
        <w:ind w:left="0" w:leftChars="0" w:right="398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621665</wp:posOffset>
            </wp:positionV>
            <wp:extent cx="1586865" cy="1111885"/>
            <wp:effectExtent l="0" t="0" r="13335" b="635"/>
            <wp:wrapTight wrapText="bothSides">
              <wp:wrapPolygon>
                <wp:start x="0" y="0"/>
                <wp:lineTo x="0" y="21316"/>
                <wp:lineTo x="21367" y="21316"/>
                <wp:lineTo x="21367" y="0"/>
                <wp:lineTo x="0" y="0"/>
              </wp:wrapPolygon>
            </wp:wrapTight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Đặt kim nam châm gần thanh nam châm, kim nam châm định hướng như hình vẽ.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Hãy xác định tên các cực của thanh nam châm (chỉ ghi A cực gì, B cực gì, không vẽ lại hình).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>
      <w:pPr>
        <w:numPr>
          <w:ilvl w:val="0"/>
          <w:numId w:val="0"/>
        </w:numPr>
        <w:tabs>
          <w:tab w:val="left" w:pos="360"/>
        </w:tabs>
        <w:ind w:leftChars="0" w:right="398" w:righ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4. (2đ) </w:t>
      </w:r>
    </w:p>
    <w:p>
      <w:pPr>
        <w:numPr>
          <w:ilvl w:val="0"/>
          <w:numId w:val="0"/>
        </w:numPr>
        <w:tabs>
          <w:tab w:val="left" w:pos="360"/>
        </w:tabs>
        <w:ind w:leftChars="0"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a) Phát biểu quy tắc nắm tay phải.</w:t>
      </w: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b) Có một ống dây mang dòng điện như hình vẽ. Hãy xác định đầu A của ống dây là từ cực gì? Đầu B của ống dây là từ cực gì? (Trả lời A cực gì, B cực gì, không vẽ lại hình)</w:t>
      </w: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5 (2đ)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. Ấm điện ghi 220V-1000W</w:t>
      </w:r>
    </w:p>
    <w:p>
      <w:pPr>
        <w:numPr>
          <w:ilvl w:val="0"/>
          <w:numId w:val="5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Cho biết ý nghĩa các số ghi trên ấm.</w:t>
      </w:r>
    </w:p>
    <w:p>
      <w:pPr>
        <w:numPr>
          <w:ilvl w:val="0"/>
          <w:numId w:val="5"/>
        </w:numPr>
        <w:tabs>
          <w:tab w:val="left" w:pos="360"/>
        </w:tabs>
        <w:ind w:left="0" w:leftChars="0" w:right="398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Đặt vào hai đầu ấm điện trên một hiệu điện thế 220V để đun sôi 2kg nước từ 20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C. Biết hiệu suất ấm là 90%, trong đó nhiệt lượng cung cấp để đun sôi nước được coi là có ích và nhiệt dung riêng của nước là 4200J/kgK. Tìm thời gian đun sôi nước</w:t>
      </w:r>
    </w:p>
    <w:p>
      <w:pPr>
        <w:numPr>
          <w:ilvl w:val="0"/>
          <w:numId w:val="0"/>
        </w:numPr>
        <w:tabs>
          <w:tab w:val="left" w:pos="360"/>
        </w:tabs>
        <w:ind w:left="360" w:leftChars="0" w:right="398" w:rightChars="0" w:firstLine="4320" w:firstLineChars="180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Hết</w:t>
      </w: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Đáp án và biểu điểm (Đề A)</w:t>
      </w:r>
    </w:p>
    <w:tbl>
      <w:tblPr>
        <w:tblStyle w:val="16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54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549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Đáp án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Điểm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1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549" w:type="dxa"/>
          </w:tcPr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+ 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15+5 =20Ω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 = 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/R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10/20 = 0,5A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 =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=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= 0,5 A.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2</w:t>
            </w:r>
          </w:p>
        </w:tc>
        <w:tc>
          <w:tcPr>
            <w:tcW w:w="7549" w:type="dxa"/>
          </w:tcPr>
          <w:p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 = U/I =220/4 =55Ω</w:t>
            </w:r>
          </w:p>
          <w:p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R = ρl/S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→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 = R.S/ρ = 55. 2.10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-6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/(1,10.10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-6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) = 100m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3</w:t>
            </w:r>
          </w:p>
        </w:tc>
        <w:tc>
          <w:tcPr>
            <w:tcW w:w="7549" w:type="dxa"/>
          </w:tcPr>
          <w:p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Nam châm có 2 cực là cực Bắc (N) và cực Nam (S)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Khi đặt các nam châm gần nhau, các cực cùng tên đẩy nhau, khác tên hút nhau.</w:t>
            </w:r>
          </w:p>
          <w:p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0" w:leftChars="0" w:right="398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B cực Nam, A cực Bắc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4.</w:t>
            </w:r>
          </w:p>
        </w:tc>
        <w:tc>
          <w:tcPr>
            <w:tcW w:w="7549" w:type="dxa"/>
          </w:tcPr>
          <w:p>
            <w:pPr>
              <w:numPr>
                <w:ilvl w:val="0"/>
                <w:numId w:val="9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Phát biểu đúng</w:t>
            </w:r>
          </w:p>
          <w:p>
            <w:pPr>
              <w:numPr>
                <w:ilvl w:val="0"/>
                <w:numId w:val="9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 cực Bắc, B cực nam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1195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5</w:t>
            </w:r>
          </w:p>
        </w:tc>
        <w:tc>
          <w:tcPr>
            <w:tcW w:w="7549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a) Uđm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220V: Hiệu điện thế để ấm điện hoạt động bình thường (Hiệu điện thế định mức)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Pđm = 1000W: Công suất của đèn khi đèn hoạt động bình thường (Công suất định mức).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b) Q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/Q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tỏa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= 90% = 0,9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Suy ra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mC(t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-t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) = 0,9 Pt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t= mC(t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-t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)/(0,9P) 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 = 2.4200 . 80/ (0,9 .1000)= 747s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0,25đ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0,25đ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0,25đ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9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549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Thiếu lời giải -0,25đ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Thiếu đơn vị -0,25đ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</w:t>
      </w: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tbl>
      <w:tblPr>
        <w:tblStyle w:val="16"/>
        <w:tblW w:w="10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0"/>
        <w:gridCol w:w="5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0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ỦY BAN NHÂN DÂN QUẬN 11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244475</wp:posOffset>
                      </wp:positionV>
                      <wp:extent cx="2190750" cy="0"/>
                      <wp:effectExtent l="0" t="4445" r="0" b="50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pt;margin-top:19.25pt;height:0pt;width:172.5pt;z-index:251662336;mso-width-relative:page;mso-height-relative:page;" filled="f" stroked="t" coordsize="21600,21600" o:gfxdata="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ytmJNYAAAAIAQAADwAA&#10;AAAAAAABACAAAAAiAAAAZHJzL2Rvd25yZXYueG1sUEsBAhQAFAAAAAgAh07iQOoApUbfAQAA1gMA&#10;AA4AAAAAAAAAAQAgAAAAJQEAAGRycy9lMm9Eb2MueG1sUEsFBgAAAAAGAAYAWQEAAHY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TRƯỜNG THCS NGUYỄN MINH HOÀNG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ĐỀ THI CHÍNH THỨC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 CÓ 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TRANG )</w:t>
            </w:r>
          </w:p>
        </w:tc>
        <w:tc>
          <w:tcPr>
            <w:tcW w:w="5501" w:type="dxa"/>
          </w:tcPr>
          <w:p>
            <w:pPr>
              <w:spacing w:after="0" w:line="360" w:lineRule="auto"/>
              <w:ind w:left="-363" w:firstLine="36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ĐỀ KIỂM TRA CUỐI HỌC KÌ I - 202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VẬT LÍ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Thời gian làm bài: 45 phút 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Không kể thời gian phát đề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>
      <w:p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</w:pPr>
    </w:p>
    <w:p>
      <w:p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Câu 1: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(2đ)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Mạch điện AB gồm điện trở 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bscript"/>
          <w:lang w:val="en-US"/>
        </w:rPr>
        <w:t xml:space="preserve">1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baseline"/>
          <w:lang w:val="en-US"/>
        </w:rPr>
        <w:t>= 10Ω mắc nối t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iếp điện trở R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= 6Ω. Hiệu điện thế đặt vào hai đầu đoạn mạch là U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en-US"/>
        </w:rPr>
        <w:t xml:space="preserve">AB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= 12V.</w:t>
      </w:r>
    </w:p>
    <w:p>
      <w:pPr>
        <w:numPr>
          <w:ilvl w:val="0"/>
          <w:numId w:val="2"/>
        </w:num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Tính điện trở tương đương của mạch.</w:t>
      </w:r>
    </w:p>
    <w:p>
      <w:pPr>
        <w:numPr>
          <w:ilvl w:val="0"/>
          <w:numId w:val="2"/>
        </w:numPr>
        <w:tabs>
          <w:tab w:val="left" w:pos="360"/>
        </w:tabs>
        <w:ind w:right="3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Tính cường độ dòng điện chạy trong mạch và cường độ dòng điện qua mỗi điện trở.</w:t>
      </w: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2. (2đ).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Đặt một hiệu điện thế 220V vào hai đầu dây dẫn thì cường độ dòng điện chạy qua dây là 2A.</w:t>
      </w:r>
    </w:p>
    <w:p>
      <w:pPr>
        <w:numPr>
          <w:ilvl w:val="0"/>
          <w:numId w:val="1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Tính điện trở của dây dẫn.</w:t>
      </w:r>
    </w:p>
    <w:p>
      <w:pPr>
        <w:numPr>
          <w:ilvl w:val="0"/>
          <w:numId w:val="10"/>
        </w:numPr>
        <w:tabs>
          <w:tab w:val="left" w:pos="360"/>
        </w:tabs>
        <w:ind w:left="0" w:leftChars="0" w:right="398" w:rightChars="0" w:firstLine="0" w:firstLineChars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Biết dây dẫn nóí trên trên được làm bằng Nicrom có điện trở suất là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1,10.10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-6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Ωm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 tiết diện 0,5mm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. Hỏi dây dẫn đó có chiều dài bao nhiêu?</w:t>
      </w: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3. (2đ)</w:t>
      </w:r>
    </w:p>
    <w:p>
      <w:pPr>
        <w:numPr>
          <w:ilvl w:val="0"/>
          <w:numId w:val="11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251460</wp:posOffset>
            </wp:positionV>
            <wp:extent cx="1752600" cy="655320"/>
            <wp:effectExtent l="0" t="0" r="0" b="0"/>
            <wp:wrapTight wrapText="bothSides">
              <wp:wrapPolygon>
                <wp:start x="0" y="0"/>
                <wp:lineTo x="0" y="21098"/>
                <wp:lineTo x="21412" y="21098"/>
                <wp:lineTo x="21412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Kể tên và ghi kí hiệu các cực của nam châm, các nam châm khi đặt gần nhau tương tác với nhau như thế nào?</w:t>
      </w:r>
    </w:p>
    <w:p>
      <w:pPr>
        <w:numPr>
          <w:ilvl w:val="0"/>
          <w:numId w:val="11"/>
        </w:numPr>
        <w:tabs>
          <w:tab w:val="left" w:pos="360"/>
        </w:tabs>
        <w:ind w:left="0" w:leftChars="0" w:right="398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469265</wp:posOffset>
            </wp:positionV>
            <wp:extent cx="2035175" cy="1028065"/>
            <wp:effectExtent l="0" t="0" r="6985" b="8255"/>
            <wp:wrapTight wrapText="bothSides">
              <wp:wrapPolygon>
                <wp:start x="0" y="0"/>
                <wp:lineTo x="0" y="21133"/>
                <wp:lineTo x="21512" y="21133"/>
                <wp:lineTo x="21512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Đặt kim nam châm gần thanh nam châm, kim nam châm định hướng như hình vẽ.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Hãy xác định tên các cực của thanh nam châm (chỉ ghi A cực gì, B cực gì, không vẽ lại hình).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>
      <w:pPr>
        <w:numPr>
          <w:ilvl w:val="0"/>
          <w:numId w:val="0"/>
        </w:numPr>
        <w:tabs>
          <w:tab w:val="left" w:pos="360"/>
        </w:tabs>
        <w:ind w:leftChars="0"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4. (2đ)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a. Phát biểu quy tắc nắm tay phải.</w:t>
      </w:r>
    </w:p>
    <w:p>
      <w:pPr>
        <w:numPr>
          <w:ilvl w:val="0"/>
          <w:numId w:val="0"/>
        </w:numPr>
        <w:tabs>
          <w:tab w:val="left" w:pos="360"/>
        </w:tabs>
        <w:ind w:left="420" w:leftChars="0" w:right="398" w:righ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b. Có một ống dây mang dòng điện như hình vẽ. Hãy xác định đầu A của ống dây là từ cực gì? Đầu B của ống dây là từ cực gì? (Trả lời A cực gì, B cực gì, không vẽ lại hình)</w:t>
      </w: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5 (2đ)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. Ấm điện ghi 220V-1000W</w:t>
      </w:r>
    </w:p>
    <w:p>
      <w:pPr>
        <w:numPr>
          <w:ilvl w:val="0"/>
          <w:numId w:val="5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Cho biết ý nghĩa các số ghi trên ấm.</w:t>
      </w:r>
    </w:p>
    <w:p>
      <w:pPr>
        <w:numPr>
          <w:ilvl w:val="0"/>
          <w:numId w:val="5"/>
        </w:numPr>
        <w:tabs>
          <w:tab w:val="left" w:pos="360"/>
        </w:tabs>
        <w:ind w:left="0" w:leftChars="0" w:right="398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Đặt vào hai đầu ấm điện trên một hiệu điện thế 220V để đun sôi 2kg nước từ 25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C. Biết hiệu suất ấm là 85%, trong đó nhiệt lượng cung cấp để đun sôi nước được coi là có ích và nhiệt dung riêng của nước là 4200J/kgK. Tìm thời gian đun sôi nước.</w:t>
      </w:r>
    </w:p>
    <w:p>
      <w:pPr>
        <w:numPr>
          <w:ilvl w:val="0"/>
          <w:numId w:val="0"/>
        </w:numPr>
        <w:tabs>
          <w:tab w:val="left" w:pos="360"/>
        </w:tabs>
        <w:ind w:left="360" w:leftChars="0" w:right="398" w:rightChars="0" w:firstLine="4320" w:firstLineChars="180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>Hết</w:t>
      </w: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Đáp án và biểu điểm (Đề B)</w:t>
      </w:r>
    </w:p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</w:pPr>
    </w:p>
    <w:tbl>
      <w:tblPr>
        <w:tblStyle w:val="16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54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549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Đáp án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Điểm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1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549" w:type="dxa"/>
          </w:tcPr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+ 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10+6 =16Ω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 = 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/R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12/16 = 0,75A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 =I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0,75A.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2</w:t>
            </w:r>
          </w:p>
        </w:tc>
        <w:tc>
          <w:tcPr>
            <w:tcW w:w="7549" w:type="dxa"/>
          </w:tcPr>
          <w:p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 = U/I =220/2 =110Ω</w:t>
            </w:r>
          </w:p>
          <w:p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R = ρl/S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→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 = R.S/ρ = 110.0,5.10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-6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/(1,10.10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-6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) = 50m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3</w:t>
            </w:r>
          </w:p>
        </w:tc>
        <w:tc>
          <w:tcPr>
            <w:tcW w:w="7549" w:type="dxa"/>
          </w:tcPr>
          <w:p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Nam châm có 2 cực là cực Bắc (N) và cực Nam (S)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Khi đặt các nam châm gần nhau, các cực cùng tên đẩy nhau, khác tên hút nhau.</w:t>
            </w:r>
          </w:p>
          <w:p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0" w:leftChars="0" w:right="398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A cực Nam, B cực Bắc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4.</w:t>
            </w:r>
          </w:p>
        </w:tc>
        <w:tc>
          <w:tcPr>
            <w:tcW w:w="7549" w:type="dxa"/>
          </w:tcPr>
          <w:p>
            <w:pPr>
              <w:numPr>
                <w:ilvl w:val="0"/>
                <w:numId w:val="9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Phát biểu đúng</w:t>
            </w:r>
          </w:p>
          <w:p>
            <w:pPr>
              <w:numPr>
                <w:ilvl w:val="0"/>
                <w:numId w:val="9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 cực Nam, B cực Bắc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1195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Câu 5</w:t>
            </w:r>
          </w:p>
        </w:tc>
        <w:tc>
          <w:tcPr>
            <w:tcW w:w="7549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a) Uđm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= 220V: Hiệu điện thế để ấm điện hoạt động bình thường (Hiệu điện thế định mức)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Pđm = 1000W: Công suất của đèn khi đèn hoạt động bình thường (Công suất định mức).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b)  Q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/Q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tỏa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= 85% = 0,85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Suy ra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mC(t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-t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) = 0,85 Pt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t= mC(t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-t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)/(0,85P) 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 = 2.4200 . 75/ (0,85 .1000)= 741s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0,25đ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0,25đ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0,25đ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40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9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549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Thiếu lời giải -0,25đ</w:t>
            </w:r>
          </w:p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leftChars="0" w:right="39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Thiếu đơn vị -0,25đ</w:t>
            </w:r>
          </w:p>
        </w:tc>
        <w:tc>
          <w:tcPr>
            <w:tcW w:w="1516" w:type="dxa"/>
          </w:tcPr>
          <w:p>
            <w:pPr>
              <w:numPr>
                <w:ilvl w:val="0"/>
                <w:numId w:val="0"/>
              </w:numPr>
              <w:tabs>
                <w:tab w:val="left" w:pos="360"/>
              </w:tabs>
              <w:spacing w:after="200" w:line="276" w:lineRule="auto"/>
              <w:ind w:right="398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0"/>
        </w:tabs>
        <w:spacing w:after="200" w:line="276" w:lineRule="auto"/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ind w:right="398" w:righ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ascii="Times New Roman" w:hAnsi="Times New Roman" w:cs="Times New Roman"/>
          <w:sz w:val="26"/>
          <w:szCs w:val="28"/>
        </w:rPr>
      </w:pPr>
    </w:p>
    <w:sectPr>
      <w:pgSz w:w="11906" w:h="16838"/>
      <w:pgMar w:top="1138" w:right="562" w:bottom="1138" w:left="562" w:header="720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0A63C"/>
    <w:multiLevelType w:val="singleLevel"/>
    <w:tmpl w:val="82A0A63C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B04F829F"/>
    <w:multiLevelType w:val="singleLevel"/>
    <w:tmpl w:val="B04F829F"/>
    <w:lvl w:ilvl="0" w:tentative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2">
    <w:nsid w:val="BA77E672"/>
    <w:multiLevelType w:val="singleLevel"/>
    <w:tmpl w:val="BA77E672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DD024B74"/>
    <w:multiLevelType w:val="singleLevel"/>
    <w:tmpl w:val="DD024B74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E9B44A36"/>
    <w:multiLevelType w:val="singleLevel"/>
    <w:tmpl w:val="E9B44A36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20C419CF"/>
    <w:multiLevelType w:val="singleLevel"/>
    <w:tmpl w:val="20C419CF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3058F776"/>
    <w:multiLevelType w:val="singleLevel"/>
    <w:tmpl w:val="3058F776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3CD0B927"/>
    <w:multiLevelType w:val="singleLevel"/>
    <w:tmpl w:val="3CD0B927"/>
    <w:lvl w:ilvl="0" w:tentative="0">
      <w:start w:val="1"/>
      <w:numFmt w:val="lowerLetter"/>
      <w:suff w:val="space"/>
      <w:lvlText w:val="%1."/>
      <w:lvlJc w:val="left"/>
    </w:lvl>
  </w:abstractNum>
  <w:abstractNum w:abstractNumId="8">
    <w:nsid w:val="52B898B5"/>
    <w:multiLevelType w:val="singleLevel"/>
    <w:tmpl w:val="52B898B5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7511D654"/>
    <w:multiLevelType w:val="singleLevel"/>
    <w:tmpl w:val="7511D654"/>
    <w:lvl w:ilvl="0" w:tentative="0">
      <w:start w:val="1"/>
      <w:numFmt w:val="lowerLetter"/>
      <w:suff w:val="space"/>
      <w:lvlText w:val="%1)"/>
      <w:lvlJc w:val="left"/>
    </w:lvl>
  </w:abstractNum>
  <w:abstractNum w:abstractNumId="10">
    <w:nsid w:val="7E73555F"/>
    <w:multiLevelType w:val="singleLevel"/>
    <w:tmpl w:val="7E73555F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7"/>
    <w:rsid w:val="000025D3"/>
    <w:rsid w:val="00003776"/>
    <w:rsid w:val="00027553"/>
    <w:rsid w:val="00052943"/>
    <w:rsid w:val="00060132"/>
    <w:rsid w:val="00061607"/>
    <w:rsid w:val="00072ACB"/>
    <w:rsid w:val="00081F50"/>
    <w:rsid w:val="00082BC0"/>
    <w:rsid w:val="00093B3E"/>
    <w:rsid w:val="00097AA6"/>
    <w:rsid w:val="000A5A21"/>
    <w:rsid w:val="000C5307"/>
    <w:rsid w:val="000D7F1C"/>
    <w:rsid w:val="000E50F1"/>
    <w:rsid w:val="000F3F9F"/>
    <w:rsid w:val="000F4DB7"/>
    <w:rsid w:val="00104B95"/>
    <w:rsid w:val="00106B22"/>
    <w:rsid w:val="001330CA"/>
    <w:rsid w:val="001377F1"/>
    <w:rsid w:val="00176713"/>
    <w:rsid w:val="00183327"/>
    <w:rsid w:val="00193F5E"/>
    <w:rsid w:val="00195240"/>
    <w:rsid w:val="001A21D7"/>
    <w:rsid w:val="001A5EF8"/>
    <w:rsid w:val="001B2350"/>
    <w:rsid w:val="001B469B"/>
    <w:rsid w:val="001B6C60"/>
    <w:rsid w:val="001B7734"/>
    <w:rsid w:val="001C12E5"/>
    <w:rsid w:val="001C25A3"/>
    <w:rsid w:val="001D060F"/>
    <w:rsid w:val="001D7E27"/>
    <w:rsid w:val="001F235D"/>
    <w:rsid w:val="001F6682"/>
    <w:rsid w:val="00204CB0"/>
    <w:rsid w:val="00216A03"/>
    <w:rsid w:val="00231187"/>
    <w:rsid w:val="00234222"/>
    <w:rsid w:val="00257995"/>
    <w:rsid w:val="00263A98"/>
    <w:rsid w:val="002654DC"/>
    <w:rsid w:val="00282EC7"/>
    <w:rsid w:val="0029618A"/>
    <w:rsid w:val="002D5F1B"/>
    <w:rsid w:val="002E0F79"/>
    <w:rsid w:val="002E6602"/>
    <w:rsid w:val="002F0463"/>
    <w:rsid w:val="002F4B8C"/>
    <w:rsid w:val="003225BF"/>
    <w:rsid w:val="00347570"/>
    <w:rsid w:val="003529AC"/>
    <w:rsid w:val="003619F6"/>
    <w:rsid w:val="00364D6A"/>
    <w:rsid w:val="00373DB9"/>
    <w:rsid w:val="00396689"/>
    <w:rsid w:val="003A4BF7"/>
    <w:rsid w:val="003A4D99"/>
    <w:rsid w:val="003B5C86"/>
    <w:rsid w:val="003B723A"/>
    <w:rsid w:val="003C6929"/>
    <w:rsid w:val="003C7594"/>
    <w:rsid w:val="003D11F6"/>
    <w:rsid w:val="003E1447"/>
    <w:rsid w:val="003E39B3"/>
    <w:rsid w:val="003F7515"/>
    <w:rsid w:val="00411256"/>
    <w:rsid w:val="00414EBC"/>
    <w:rsid w:val="004173CA"/>
    <w:rsid w:val="004175D6"/>
    <w:rsid w:val="00422756"/>
    <w:rsid w:val="0042354C"/>
    <w:rsid w:val="004359E0"/>
    <w:rsid w:val="0044360F"/>
    <w:rsid w:val="00460906"/>
    <w:rsid w:val="0046717E"/>
    <w:rsid w:val="004709DD"/>
    <w:rsid w:val="004A1C6E"/>
    <w:rsid w:val="004A3A6A"/>
    <w:rsid w:val="004C58C9"/>
    <w:rsid w:val="004E1C14"/>
    <w:rsid w:val="004F0094"/>
    <w:rsid w:val="004F0F83"/>
    <w:rsid w:val="004F1677"/>
    <w:rsid w:val="00504059"/>
    <w:rsid w:val="005158F4"/>
    <w:rsid w:val="005242DC"/>
    <w:rsid w:val="00531FF2"/>
    <w:rsid w:val="00544700"/>
    <w:rsid w:val="00544736"/>
    <w:rsid w:val="005478A3"/>
    <w:rsid w:val="00555D45"/>
    <w:rsid w:val="005609B6"/>
    <w:rsid w:val="00561109"/>
    <w:rsid w:val="00561B7A"/>
    <w:rsid w:val="00562B1A"/>
    <w:rsid w:val="00564955"/>
    <w:rsid w:val="00570514"/>
    <w:rsid w:val="0057068E"/>
    <w:rsid w:val="00575821"/>
    <w:rsid w:val="00577C0D"/>
    <w:rsid w:val="005800E9"/>
    <w:rsid w:val="0058107C"/>
    <w:rsid w:val="00581E57"/>
    <w:rsid w:val="005A1943"/>
    <w:rsid w:val="005A508A"/>
    <w:rsid w:val="005A6739"/>
    <w:rsid w:val="005A7A0E"/>
    <w:rsid w:val="005B073F"/>
    <w:rsid w:val="005C50F7"/>
    <w:rsid w:val="005C691C"/>
    <w:rsid w:val="005E5A16"/>
    <w:rsid w:val="005F4B00"/>
    <w:rsid w:val="006063F1"/>
    <w:rsid w:val="006133A3"/>
    <w:rsid w:val="0061738B"/>
    <w:rsid w:val="006252B5"/>
    <w:rsid w:val="00633E90"/>
    <w:rsid w:val="0068182F"/>
    <w:rsid w:val="006854BA"/>
    <w:rsid w:val="00687536"/>
    <w:rsid w:val="00695552"/>
    <w:rsid w:val="006A6D7A"/>
    <w:rsid w:val="006C3F78"/>
    <w:rsid w:val="006E4557"/>
    <w:rsid w:val="00701C21"/>
    <w:rsid w:val="00723FB7"/>
    <w:rsid w:val="007245EB"/>
    <w:rsid w:val="00764AD2"/>
    <w:rsid w:val="00766CB9"/>
    <w:rsid w:val="0077757D"/>
    <w:rsid w:val="00792848"/>
    <w:rsid w:val="007B265E"/>
    <w:rsid w:val="007B4020"/>
    <w:rsid w:val="007D3F21"/>
    <w:rsid w:val="007E77AA"/>
    <w:rsid w:val="007F4C50"/>
    <w:rsid w:val="007F7500"/>
    <w:rsid w:val="00801A97"/>
    <w:rsid w:val="00803F39"/>
    <w:rsid w:val="00815165"/>
    <w:rsid w:val="00815648"/>
    <w:rsid w:val="00827487"/>
    <w:rsid w:val="0083259E"/>
    <w:rsid w:val="00832A48"/>
    <w:rsid w:val="00841F34"/>
    <w:rsid w:val="00851F2C"/>
    <w:rsid w:val="008559BC"/>
    <w:rsid w:val="00857D85"/>
    <w:rsid w:val="00860E82"/>
    <w:rsid w:val="00876D1C"/>
    <w:rsid w:val="00877649"/>
    <w:rsid w:val="008A6B1A"/>
    <w:rsid w:val="008C08B6"/>
    <w:rsid w:val="008C3374"/>
    <w:rsid w:val="008C4152"/>
    <w:rsid w:val="008C7842"/>
    <w:rsid w:val="008D48E8"/>
    <w:rsid w:val="008D4D16"/>
    <w:rsid w:val="008D7430"/>
    <w:rsid w:val="008E51CC"/>
    <w:rsid w:val="008E56A0"/>
    <w:rsid w:val="008E77CD"/>
    <w:rsid w:val="008F614F"/>
    <w:rsid w:val="00911F00"/>
    <w:rsid w:val="0091319F"/>
    <w:rsid w:val="009138AE"/>
    <w:rsid w:val="009203CC"/>
    <w:rsid w:val="00944CD1"/>
    <w:rsid w:val="00946A37"/>
    <w:rsid w:val="00960DE4"/>
    <w:rsid w:val="0098619A"/>
    <w:rsid w:val="009A45F2"/>
    <w:rsid w:val="009C06CE"/>
    <w:rsid w:val="009C66DD"/>
    <w:rsid w:val="009D0ED1"/>
    <w:rsid w:val="009E2009"/>
    <w:rsid w:val="009F4DF7"/>
    <w:rsid w:val="00A04E81"/>
    <w:rsid w:val="00A1116D"/>
    <w:rsid w:val="00A13B1A"/>
    <w:rsid w:val="00A16C8F"/>
    <w:rsid w:val="00A16D45"/>
    <w:rsid w:val="00A171FC"/>
    <w:rsid w:val="00A427A1"/>
    <w:rsid w:val="00A45F49"/>
    <w:rsid w:val="00A52EA0"/>
    <w:rsid w:val="00A532D0"/>
    <w:rsid w:val="00A63217"/>
    <w:rsid w:val="00A73E2E"/>
    <w:rsid w:val="00A76064"/>
    <w:rsid w:val="00A91FCA"/>
    <w:rsid w:val="00A92A1C"/>
    <w:rsid w:val="00AA09EA"/>
    <w:rsid w:val="00AA5F92"/>
    <w:rsid w:val="00AA6E0D"/>
    <w:rsid w:val="00AB448D"/>
    <w:rsid w:val="00AC5D3A"/>
    <w:rsid w:val="00AE09D2"/>
    <w:rsid w:val="00B145F2"/>
    <w:rsid w:val="00B25D18"/>
    <w:rsid w:val="00B26102"/>
    <w:rsid w:val="00B34B4E"/>
    <w:rsid w:val="00B40070"/>
    <w:rsid w:val="00B67475"/>
    <w:rsid w:val="00B72A7F"/>
    <w:rsid w:val="00B73B92"/>
    <w:rsid w:val="00B7F473"/>
    <w:rsid w:val="00B81007"/>
    <w:rsid w:val="00B83B68"/>
    <w:rsid w:val="00BA62D6"/>
    <w:rsid w:val="00BD5481"/>
    <w:rsid w:val="00BE25CA"/>
    <w:rsid w:val="00BE335D"/>
    <w:rsid w:val="00BF2DEF"/>
    <w:rsid w:val="00C059F6"/>
    <w:rsid w:val="00C24F43"/>
    <w:rsid w:val="00C308DC"/>
    <w:rsid w:val="00C40A9B"/>
    <w:rsid w:val="00C76C3A"/>
    <w:rsid w:val="00C8612D"/>
    <w:rsid w:val="00CB01FB"/>
    <w:rsid w:val="00CD6420"/>
    <w:rsid w:val="00CD6F8A"/>
    <w:rsid w:val="00CF5AEF"/>
    <w:rsid w:val="00D309FB"/>
    <w:rsid w:val="00D347AB"/>
    <w:rsid w:val="00D351C2"/>
    <w:rsid w:val="00D64342"/>
    <w:rsid w:val="00D65E5A"/>
    <w:rsid w:val="00D76ACF"/>
    <w:rsid w:val="00D776D1"/>
    <w:rsid w:val="00D952AA"/>
    <w:rsid w:val="00DB21ED"/>
    <w:rsid w:val="00DB44D6"/>
    <w:rsid w:val="00DC0D4E"/>
    <w:rsid w:val="00DC70DC"/>
    <w:rsid w:val="00DE436E"/>
    <w:rsid w:val="00DE4B8C"/>
    <w:rsid w:val="00DE7E9D"/>
    <w:rsid w:val="00E2297A"/>
    <w:rsid w:val="00E22AD9"/>
    <w:rsid w:val="00E22C07"/>
    <w:rsid w:val="00E232A8"/>
    <w:rsid w:val="00E31500"/>
    <w:rsid w:val="00E42A09"/>
    <w:rsid w:val="00E478C9"/>
    <w:rsid w:val="00E57298"/>
    <w:rsid w:val="00E57869"/>
    <w:rsid w:val="00E63246"/>
    <w:rsid w:val="00E70CF8"/>
    <w:rsid w:val="00E749EF"/>
    <w:rsid w:val="00E809FD"/>
    <w:rsid w:val="00E90098"/>
    <w:rsid w:val="00E94106"/>
    <w:rsid w:val="00E9780A"/>
    <w:rsid w:val="00EB1B52"/>
    <w:rsid w:val="00EB6348"/>
    <w:rsid w:val="00EE11AD"/>
    <w:rsid w:val="00EE230A"/>
    <w:rsid w:val="00EF1D59"/>
    <w:rsid w:val="00EF74E7"/>
    <w:rsid w:val="00F042C0"/>
    <w:rsid w:val="00F246C1"/>
    <w:rsid w:val="00F30601"/>
    <w:rsid w:val="00F450BC"/>
    <w:rsid w:val="00F555BF"/>
    <w:rsid w:val="00F70D1B"/>
    <w:rsid w:val="00F82E54"/>
    <w:rsid w:val="00FA1E25"/>
    <w:rsid w:val="00FA4A01"/>
    <w:rsid w:val="00FA510F"/>
    <w:rsid w:val="00FA5C92"/>
    <w:rsid w:val="00FD051C"/>
    <w:rsid w:val="00FD7378"/>
    <w:rsid w:val="00FE03DD"/>
    <w:rsid w:val="00FE16BF"/>
    <w:rsid w:val="00FE6DD6"/>
    <w:rsid w:val="00FF4BCA"/>
    <w:rsid w:val="057520FC"/>
    <w:rsid w:val="05BB0085"/>
    <w:rsid w:val="097C2B1B"/>
    <w:rsid w:val="09D2C367"/>
    <w:rsid w:val="0B5E2A09"/>
    <w:rsid w:val="0CD76544"/>
    <w:rsid w:val="0CEB67FF"/>
    <w:rsid w:val="0DD4EE8C"/>
    <w:rsid w:val="0E7C86E9"/>
    <w:rsid w:val="0EA723F2"/>
    <w:rsid w:val="1171219D"/>
    <w:rsid w:val="161F1B1E"/>
    <w:rsid w:val="190C70FF"/>
    <w:rsid w:val="197319E0"/>
    <w:rsid w:val="1CCC78CC"/>
    <w:rsid w:val="1E075340"/>
    <w:rsid w:val="20C92ECE"/>
    <w:rsid w:val="211651DE"/>
    <w:rsid w:val="2378029B"/>
    <w:rsid w:val="23C162BA"/>
    <w:rsid w:val="24BCCC23"/>
    <w:rsid w:val="2A9EAE09"/>
    <w:rsid w:val="2B0372B2"/>
    <w:rsid w:val="2B4B8719"/>
    <w:rsid w:val="2D4C7721"/>
    <w:rsid w:val="34F22CCA"/>
    <w:rsid w:val="37101F1D"/>
    <w:rsid w:val="384779D7"/>
    <w:rsid w:val="38EB3918"/>
    <w:rsid w:val="3BC919F2"/>
    <w:rsid w:val="3CC4632C"/>
    <w:rsid w:val="406D3989"/>
    <w:rsid w:val="442230B8"/>
    <w:rsid w:val="45343C72"/>
    <w:rsid w:val="485D607D"/>
    <w:rsid w:val="4B0A56F7"/>
    <w:rsid w:val="4BFF12C9"/>
    <w:rsid w:val="4CA4A78E"/>
    <w:rsid w:val="533274E3"/>
    <w:rsid w:val="53CB1560"/>
    <w:rsid w:val="59872CC8"/>
    <w:rsid w:val="5F14144A"/>
    <w:rsid w:val="5FCF7145"/>
    <w:rsid w:val="60FD28D5"/>
    <w:rsid w:val="62B83949"/>
    <w:rsid w:val="62EF3ECF"/>
    <w:rsid w:val="72627969"/>
    <w:rsid w:val="75F9316E"/>
    <w:rsid w:val="7657918B"/>
    <w:rsid w:val="76CB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Body Text Indent"/>
    <w:basedOn w:val="1"/>
    <w:link w:val="24"/>
    <w:qFormat/>
    <w:uiPriority w:val="0"/>
    <w:pPr>
      <w:spacing w:after="0" w:line="240" w:lineRule="auto"/>
      <w:ind w:firstLine="459"/>
      <w:jc w:val="both"/>
    </w:pPr>
    <w:rPr>
      <w:rFonts w:ascii="Times New Roman" w:hAnsi="Times New Roman" w:eastAsia="Times New Roman" w:cs="Times New Roman"/>
      <w:sz w:val="28"/>
      <w:szCs w:val="20"/>
      <w:lang w:val="vi-VN"/>
    </w:rPr>
  </w:style>
  <w:style w:type="character" w:styleId="12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3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_Style 11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lang w:eastAsia="zh-CN"/>
    </w:rPr>
  </w:style>
  <w:style w:type="character" w:customStyle="1" w:styleId="20">
    <w:name w:val="Comment Text Char"/>
    <w:basedOn w:val="8"/>
    <w:link w:val="13"/>
    <w:semiHidden/>
    <w:qFormat/>
    <w:uiPriority w:val="99"/>
    <w:rPr>
      <w:lang w:val="en-US"/>
    </w:rPr>
  </w:style>
  <w:style w:type="character" w:customStyle="1" w:styleId="21">
    <w:name w:val="Balloon Text Char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2">
    <w:name w:val="Revision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3">
    <w:name w:val="No Spacing"/>
    <w:qFormat/>
    <w:uiPriority w:val="1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24">
    <w:name w:val="Body Text Indent Char"/>
    <w:basedOn w:val="8"/>
    <w:link w:val="11"/>
    <w:qFormat/>
    <w:uiPriority w:val="0"/>
    <w:rPr>
      <w:rFonts w:ascii="Times New Roman" w:hAnsi="Times New Roman" w:eastAsia="Times New Roman" w:cs="Times New Roman"/>
      <w:sz w:val="28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737C2-53CD-40E7-BC3B-AC0C38A0A4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734</Words>
  <Characters>4184</Characters>
  <DocSecurity>0</DocSecurity>
  <Lines>34</Lines>
  <Paragraphs>9</Paragraphs>
  <ScaleCrop>false</ScaleCrop>
  <LinksUpToDate>false</LinksUpToDate>
  <CharactersWithSpaces>4909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2022-12-01T07:44:00Z</dcterms:created>
  <dcterms:modified xsi:type="dcterms:W3CDTF">2023-12-03T15:19:38Z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CE028F1C2D20403385C058315E367B13_13</vt:lpwstr>
  </property>
</Properties>
</file>