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7CEC" w14:textId="77777777" w:rsidR="00BF4107" w:rsidRPr="00BF4107" w:rsidRDefault="00F914B7" w:rsidP="00BF4107">
      <w:pPr>
        <w:spacing w:before="120" w:line="240" w:lineRule="auto"/>
        <w:rPr>
          <w:rFonts w:eastAsia="Times New Roman"/>
          <w:szCs w:val="26"/>
          <w:lang w:val="fr-FR"/>
        </w:rPr>
      </w:pPr>
      <w:r>
        <w:rPr>
          <w:rFonts w:eastAsia="Times New Roman"/>
          <w:szCs w:val="26"/>
          <w:lang w:val="fr-FR"/>
        </w:rPr>
        <w:t xml:space="preserve">                </w:t>
      </w:r>
      <w:r w:rsidR="00CE69FC">
        <w:rPr>
          <w:rFonts w:eastAsia="Times New Roman"/>
          <w:szCs w:val="26"/>
          <w:lang w:val="fr-FR"/>
        </w:rPr>
        <w:t xml:space="preserve">            </w:t>
      </w:r>
      <w:r w:rsidR="00BF4107" w:rsidRPr="00BF4107">
        <w:rPr>
          <w:rFonts w:eastAsia="Times New Roman"/>
          <w:szCs w:val="26"/>
          <w:lang w:val="fr-FR"/>
        </w:rPr>
        <w:t xml:space="preserve"> STUDENT SELECTION FOR DISTRICT LEVEL</w:t>
      </w:r>
    </w:p>
    <w:p w14:paraId="50231D36" w14:textId="77777777" w:rsidR="00BF4107" w:rsidRPr="00BF4107" w:rsidRDefault="00BF4107" w:rsidP="007A3F9B">
      <w:pPr>
        <w:spacing w:before="120" w:line="240" w:lineRule="auto"/>
        <w:jc w:val="center"/>
        <w:rPr>
          <w:rFonts w:eastAsia="Times New Roman"/>
          <w:szCs w:val="26"/>
          <w:lang w:val="fr-FR"/>
        </w:rPr>
      </w:pPr>
      <w:r w:rsidRPr="00BF4107">
        <w:rPr>
          <w:rFonts w:eastAsia="Times New Roman"/>
          <w:szCs w:val="26"/>
          <w:lang w:val="fr-FR"/>
        </w:rPr>
        <w:t>Grade 9 - School Year 2017-2018</w:t>
      </w:r>
    </w:p>
    <w:p w14:paraId="6E247249" w14:textId="77777777" w:rsidR="00BF4107" w:rsidRPr="00BF4107" w:rsidRDefault="00BF4107" w:rsidP="007A3F9B">
      <w:pPr>
        <w:spacing w:before="120" w:line="240" w:lineRule="auto"/>
        <w:jc w:val="center"/>
        <w:rPr>
          <w:rFonts w:eastAsia="Times New Roman"/>
          <w:szCs w:val="26"/>
          <w:lang w:val="fr-FR"/>
        </w:rPr>
      </w:pPr>
      <w:r w:rsidRPr="00BF4107">
        <w:rPr>
          <w:rFonts w:eastAsia="Times New Roman"/>
          <w:szCs w:val="26"/>
          <w:lang w:val="fr-FR"/>
        </w:rPr>
        <w:t>CHEMISTRY</w:t>
      </w:r>
    </w:p>
    <w:p w14:paraId="07415A47" w14:textId="77777777" w:rsidR="00BF4107" w:rsidRPr="00BF4107" w:rsidRDefault="00BF4107" w:rsidP="007A3F9B">
      <w:pPr>
        <w:spacing w:before="120" w:line="240" w:lineRule="auto"/>
        <w:jc w:val="center"/>
        <w:rPr>
          <w:rFonts w:eastAsia="Times New Roman"/>
          <w:szCs w:val="26"/>
          <w:lang w:val="fr-FR"/>
        </w:rPr>
      </w:pPr>
      <w:r w:rsidRPr="00BF4107">
        <w:rPr>
          <w:rFonts w:eastAsia="Times New Roman"/>
          <w:szCs w:val="26"/>
          <w:lang w:val="fr-FR"/>
        </w:rPr>
        <w:t>Lesson duration: minutes</w:t>
      </w:r>
    </w:p>
    <w:p w14:paraId="7130FDBA" w14:textId="77777777" w:rsidR="0085521E" w:rsidRPr="00095E90" w:rsidRDefault="00BF4107" w:rsidP="007A3F9B">
      <w:pPr>
        <w:spacing w:before="120" w:line="240" w:lineRule="auto"/>
        <w:jc w:val="center"/>
        <w:rPr>
          <w:rFonts w:eastAsia="Times New Roman"/>
          <w:szCs w:val="26"/>
          <w:lang w:val="fr-FR"/>
        </w:rPr>
      </w:pPr>
      <w:r w:rsidRPr="00BF4107">
        <w:rPr>
          <w:rFonts w:eastAsia="Times New Roman"/>
          <w:szCs w:val="26"/>
          <w:lang w:val="fr-FR"/>
        </w:rPr>
        <w:t>(10 questions, 02 pages)</w:t>
      </w:r>
    </w:p>
    <w:p w14:paraId="7F82C1A7" w14:textId="77777777" w:rsidR="007A3F9B" w:rsidRPr="007A3F9B" w:rsidRDefault="007A3F9B" w:rsidP="007A3F9B">
      <w:pPr>
        <w:spacing w:before="120" w:line="240" w:lineRule="auto"/>
        <w:rPr>
          <w:rFonts w:eastAsia="Times New Roman"/>
          <w:b/>
          <w:szCs w:val="26"/>
          <w:lang w:val="fr-FR"/>
        </w:rPr>
      </w:pPr>
      <w:r w:rsidRPr="007A3F9B">
        <w:rPr>
          <w:rFonts w:eastAsia="Times New Roman"/>
          <w:b/>
          <w:szCs w:val="26"/>
          <w:lang w:val="fr-FR"/>
        </w:rPr>
        <w:t>Tests</w:t>
      </w:r>
    </w:p>
    <w:p w14:paraId="564C11E3" w14:textId="77777777" w:rsidR="007A3F9B" w:rsidRPr="007A3F9B" w:rsidRDefault="007A3F9B" w:rsidP="007A3F9B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b/>
          <w:szCs w:val="26"/>
          <w:lang w:val="fr-FR"/>
        </w:rPr>
        <w:t>Question 1</w:t>
      </w:r>
      <w:r w:rsidRPr="007A3F9B">
        <w:rPr>
          <w:rFonts w:eastAsia="Times New Roman"/>
          <w:szCs w:val="26"/>
          <w:lang w:val="fr-FR"/>
        </w:rPr>
        <w:t xml:space="preserve"> (1 point): The atom of the element R has a total number of particles of 36. In which the number of charged particles is greater than the number of non-charged particles 12. Determine R.</w:t>
      </w:r>
    </w:p>
    <w:p w14:paraId="3F5712CC" w14:textId="77777777" w:rsidR="007A3F9B" w:rsidRPr="007A3F9B" w:rsidRDefault="007A3F9B" w:rsidP="007A3F9B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b/>
          <w:szCs w:val="26"/>
          <w:lang w:val="fr-FR"/>
        </w:rPr>
        <w:t>Question 2</w:t>
      </w:r>
      <w:r w:rsidRPr="007A3F9B">
        <w:rPr>
          <w:rFonts w:eastAsia="Times New Roman"/>
          <w:szCs w:val="26"/>
          <w:lang w:val="fr-FR"/>
        </w:rPr>
        <w:t xml:space="preserve"> (1 point): There are four metals: A, B, C, D behind Mg in the range of chemical activity of the metal. Know that:</w:t>
      </w:r>
    </w:p>
    <w:p w14:paraId="0A78F414" w14:textId="77777777" w:rsidR="007A3F9B" w:rsidRPr="007A3F9B" w:rsidRDefault="007A3F9B" w:rsidP="007A3F9B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szCs w:val="26"/>
          <w:lang w:val="fr-FR"/>
        </w:rPr>
        <w:t>- A and B work with HCl solution and release hydrogen gas.</w:t>
      </w:r>
    </w:p>
    <w:p w14:paraId="5D38602E" w14:textId="77777777" w:rsidR="007A3F9B" w:rsidRPr="007A3F9B" w:rsidRDefault="007A3F9B" w:rsidP="007A3F9B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szCs w:val="26"/>
          <w:lang w:val="fr-FR"/>
        </w:rPr>
        <w:t>- C and D are not reacting with HCl solution</w:t>
      </w:r>
    </w:p>
    <w:p w14:paraId="56CEB866" w14:textId="77777777" w:rsidR="007A3F9B" w:rsidRPr="007A3F9B" w:rsidRDefault="007A3F9B" w:rsidP="007A3F9B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szCs w:val="26"/>
          <w:lang w:val="fr-FR"/>
        </w:rPr>
        <w:t>- B works with saline solution of A and liberates A.</w:t>
      </w:r>
    </w:p>
    <w:p w14:paraId="53850C47" w14:textId="77777777" w:rsidR="007A3F9B" w:rsidRPr="007A3F9B" w:rsidRDefault="007A3F9B" w:rsidP="007A3F9B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szCs w:val="26"/>
          <w:lang w:val="fr-FR"/>
        </w:rPr>
        <w:t>- D works with saline solution of C and liberates C.</w:t>
      </w:r>
    </w:p>
    <w:p w14:paraId="3234D6DC" w14:textId="77777777" w:rsidR="0085521E" w:rsidRPr="00095E90" w:rsidRDefault="007A3F9B" w:rsidP="007A3F9B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szCs w:val="26"/>
          <w:lang w:val="fr-FR"/>
        </w:rPr>
        <w:t>Let's define the order of sorting in ascending direction.</w:t>
      </w:r>
    </w:p>
    <w:p w14:paraId="3023924F" w14:textId="77777777" w:rsidR="007A3F9B" w:rsidRPr="007A3F9B" w:rsidRDefault="007A3F9B" w:rsidP="007A3F9B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b/>
          <w:szCs w:val="26"/>
          <w:lang w:val="fr-FR"/>
        </w:rPr>
        <w:t>Question 3</w:t>
      </w:r>
      <w:r w:rsidRPr="007A3F9B">
        <w:rPr>
          <w:rFonts w:eastAsia="Times New Roman"/>
          <w:szCs w:val="26"/>
          <w:lang w:val="fr-FR"/>
        </w:rPr>
        <w:t xml:space="preserve"> (1 point): There are 3 solutions K2SO4, K2CO3, Ba (CO3) 2. You can not use the solution below to identify the solution.</w:t>
      </w:r>
    </w:p>
    <w:p w14:paraId="5FB0B91D" w14:textId="77777777" w:rsidR="007A3F9B" w:rsidRPr="007A3F9B" w:rsidRDefault="007A3F9B" w:rsidP="007A3F9B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szCs w:val="26"/>
          <w:lang w:val="fr-FR"/>
        </w:rPr>
        <w:t>A. HCl solution B. H2SO4 solution</w:t>
      </w:r>
    </w:p>
    <w:p w14:paraId="19BA7444" w14:textId="77777777" w:rsidR="007A3F9B" w:rsidRPr="007A3F9B" w:rsidRDefault="007A3F9B" w:rsidP="007A3F9B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szCs w:val="26"/>
          <w:lang w:val="fr-FR"/>
        </w:rPr>
        <w:t>C. HNO3 solution D. H2S solution</w:t>
      </w:r>
    </w:p>
    <w:p w14:paraId="210B094E" w14:textId="77777777" w:rsidR="007A3F9B" w:rsidRPr="007A3F9B" w:rsidRDefault="007A3F9B" w:rsidP="007A3F9B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b/>
          <w:szCs w:val="26"/>
          <w:lang w:val="fr-FR"/>
        </w:rPr>
        <w:t>Question 4</w:t>
      </w:r>
      <w:r w:rsidRPr="007A3F9B">
        <w:rPr>
          <w:rFonts w:eastAsia="Times New Roman"/>
          <w:szCs w:val="26"/>
          <w:lang w:val="fr-FR"/>
        </w:rPr>
        <w:t xml:space="preserve"> (1 point): Choose the appropriate substances for the following metabolic sequence:</w:t>
      </w:r>
    </w:p>
    <w:p w14:paraId="3F70BC71" w14:textId="77777777" w:rsidR="007A3F9B" w:rsidRPr="007A3F9B" w:rsidRDefault="00000000" w:rsidP="007A3F9B">
      <w:pPr>
        <w:spacing w:before="120" w:line="240" w:lineRule="auto"/>
        <w:rPr>
          <w:rFonts w:eastAsia="Times New Roman"/>
          <w:szCs w:val="26"/>
          <w:lang w:val="fr-FR"/>
        </w:rPr>
      </w:pPr>
      <w:r>
        <w:rPr>
          <w:rFonts w:eastAsia="Times New Roman"/>
          <w:noProof/>
          <w:szCs w:val="26"/>
        </w:rPr>
        <w:pict w14:anchorId="235F89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67.35pt;margin-top:10.55pt;width:11.25pt;height:.75pt;z-index:251661312" o:connectortype="straight">
            <v:stroke endarrow="block"/>
          </v:shape>
        </w:pict>
      </w:r>
      <w:r>
        <w:rPr>
          <w:rFonts w:eastAsia="Times New Roman"/>
          <w:noProof/>
          <w:szCs w:val="26"/>
        </w:rPr>
        <w:pict w14:anchorId="2330A968">
          <v:shape id="_x0000_s1029" type="#_x0000_t32" style="position:absolute;margin-left:187.1pt;margin-top:10.55pt;width:11.25pt;height:.75pt;z-index:251660288" o:connectortype="straight">
            <v:stroke endarrow="block"/>
          </v:shape>
        </w:pict>
      </w:r>
      <w:r>
        <w:rPr>
          <w:rFonts w:eastAsia="Times New Roman"/>
          <w:noProof/>
          <w:szCs w:val="26"/>
        </w:rPr>
        <w:pict w14:anchorId="1CDFB72D">
          <v:shape id="_x0000_s1028" type="#_x0000_t32" style="position:absolute;margin-left:121.85pt;margin-top:11.3pt;width:11.25pt;height:.75pt;z-index:251659264" o:connectortype="straight">
            <v:stroke endarrow="block"/>
          </v:shape>
        </w:pict>
      </w:r>
      <w:r>
        <w:rPr>
          <w:rFonts w:eastAsia="Times New Roman"/>
          <w:noProof/>
          <w:szCs w:val="26"/>
        </w:rPr>
        <w:pict w14:anchorId="4D82FC42">
          <v:shape id="_x0000_s1026" type="#_x0000_t32" style="position:absolute;margin-left:54.35pt;margin-top:12.05pt;width:11.25pt;height:.75pt;z-index:251658240" o:connectortype="straight">
            <v:stroke endarrow="block"/>
          </v:shape>
        </w:pict>
      </w:r>
      <w:r w:rsidR="007A3F9B" w:rsidRPr="007A3F9B">
        <w:rPr>
          <w:rFonts w:eastAsia="Times New Roman"/>
          <w:szCs w:val="26"/>
          <w:lang w:val="fr-FR"/>
        </w:rPr>
        <w:t>CaCl2 (1)</w:t>
      </w:r>
      <w:r w:rsidR="00792563">
        <w:rPr>
          <w:rFonts w:eastAsia="Times New Roman"/>
          <w:szCs w:val="26"/>
          <w:lang w:val="fr-FR"/>
        </w:rPr>
        <w:t xml:space="preserve">     </w:t>
      </w:r>
      <w:r w:rsidR="007A3F9B" w:rsidRPr="007A3F9B">
        <w:rPr>
          <w:rFonts w:eastAsia="Times New Roman"/>
          <w:szCs w:val="26"/>
          <w:lang w:val="fr-FR"/>
        </w:rPr>
        <w:t xml:space="preserve"> C2H2 (2)</w:t>
      </w:r>
      <w:r w:rsidR="00792563">
        <w:rPr>
          <w:rFonts w:eastAsia="Times New Roman"/>
          <w:szCs w:val="26"/>
          <w:lang w:val="fr-FR"/>
        </w:rPr>
        <w:t xml:space="preserve">  </w:t>
      </w:r>
      <w:r w:rsidR="007A3F9B" w:rsidRPr="007A3F9B">
        <w:rPr>
          <w:rFonts w:eastAsia="Times New Roman"/>
          <w:szCs w:val="26"/>
          <w:lang w:val="fr-FR"/>
        </w:rPr>
        <w:t xml:space="preserve"> </w:t>
      </w:r>
      <w:r w:rsidR="00792563">
        <w:rPr>
          <w:rFonts w:eastAsia="Times New Roman"/>
          <w:szCs w:val="26"/>
          <w:lang w:val="fr-FR"/>
        </w:rPr>
        <w:t xml:space="preserve"> </w:t>
      </w:r>
      <w:r w:rsidR="007A3F9B" w:rsidRPr="007A3F9B">
        <w:rPr>
          <w:rFonts w:eastAsia="Times New Roman"/>
          <w:szCs w:val="26"/>
          <w:lang w:val="fr-FR"/>
        </w:rPr>
        <w:t>C2H6 (3)</w:t>
      </w:r>
      <w:r w:rsidR="00792563">
        <w:rPr>
          <w:rFonts w:eastAsia="Times New Roman"/>
          <w:szCs w:val="26"/>
          <w:lang w:val="fr-FR"/>
        </w:rPr>
        <w:t xml:space="preserve"> </w:t>
      </w:r>
      <w:r w:rsidR="007A3F9B" w:rsidRPr="007A3F9B">
        <w:rPr>
          <w:rFonts w:eastAsia="Times New Roman"/>
          <w:szCs w:val="26"/>
          <w:lang w:val="fr-FR"/>
        </w:rPr>
        <w:t xml:space="preserve"> </w:t>
      </w:r>
      <w:r w:rsidR="00792563">
        <w:rPr>
          <w:rFonts w:eastAsia="Times New Roman"/>
          <w:szCs w:val="26"/>
          <w:lang w:val="fr-FR"/>
        </w:rPr>
        <w:t xml:space="preserve">    </w:t>
      </w:r>
      <w:r w:rsidR="007A3F9B" w:rsidRPr="007A3F9B">
        <w:rPr>
          <w:rFonts w:eastAsia="Times New Roman"/>
          <w:szCs w:val="26"/>
          <w:lang w:val="fr-FR"/>
        </w:rPr>
        <w:t>C2H5Cl (4)</w:t>
      </w:r>
      <w:r w:rsidR="00792563">
        <w:rPr>
          <w:rFonts w:eastAsia="Times New Roman"/>
          <w:szCs w:val="26"/>
          <w:lang w:val="fr-FR"/>
        </w:rPr>
        <w:t xml:space="preserve">   </w:t>
      </w:r>
      <w:r w:rsidR="007A3F9B" w:rsidRPr="007A3F9B">
        <w:rPr>
          <w:rFonts w:eastAsia="Times New Roman"/>
          <w:szCs w:val="26"/>
          <w:lang w:val="fr-FR"/>
        </w:rPr>
        <w:t xml:space="preserve"> </w:t>
      </w:r>
      <w:r w:rsidR="00792563">
        <w:rPr>
          <w:rFonts w:eastAsia="Times New Roman"/>
          <w:szCs w:val="26"/>
          <w:lang w:val="fr-FR"/>
        </w:rPr>
        <w:t xml:space="preserve">   </w:t>
      </w:r>
      <w:r w:rsidR="007A3F9B" w:rsidRPr="007A3F9B">
        <w:rPr>
          <w:rFonts w:eastAsia="Times New Roman"/>
          <w:szCs w:val="26"/>
          <w:lang w:val="fr-FR"/>
        </w:rPr>
        <w:t>C2H5OH</w:t>
      </w:r>
    </w:p>
    <w:p w14:paraId="62FA2359" w14:textId="77777777" w:rsidR="007A3F9B" w:rsidRPr="007A3F9B" w:rsidRDefault="007A3F9B" w:rsidP="007A3F9B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b/>
          <w:szCs w:val="26"/>
          <w:lang w:val="fr-FR"/>
        </w:rPr>
        <w:t>Question 5</w:t>
      </w:r>
      <w:r w:rsidRPr="007A3F9B">
        <w:rPr>
          <w:rFonts w:eastAsia="Times New Roman"/>
          <w:szCs w:val="26"/>
          <w:lang w:val="fr-FR"/>
        </w:rPr>
        <w:t xml:space="preserve"> (1 point): Give 20 grams of mixture X containing CuO and Fe2O3. Apply sufficiently with 0.2 liters of HCl 3.5M solution.</w:t>
      </w:r>
    </w:p>
    <w:p w14:paraId="312B078B" w14:textId="77777777" w:rsidR="0085521E" w:rsidRPr="00095E90" w:rsidRDefault="007A3F9B" w:rsidP="007A3F9B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szCs w:val="26"/>
          <w:lang w:val="fr-FR"/>
        </w:rPr>
        <w:t>What percentage of the mass of the substance in X?</w:t>
      </w:r>
    </w:p>
    <w:p w14:paraId="5ACD1CC9" w14:textId="77777777" w:rsidR="0085521E" w:rsidRPr="00095E90" w:rsidRDefault="0085521E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09D63B31" w14:textId="77777777" w:rsidR="0085521E" w:rsidRDefault="007A3F9B" w:rsidP="005603EE">
      <w:pPr>
        <w:spacing w:before="120" w:line="240" w:lineRule="auto"/>
        <w:rPr>
          <w:rFonts w:eastAsia="Times New Roman"/>
          <w:szCs w:val="26"/>
          <w:lang w:val="fr-FR"/>
        </w:rPr>
      </w:pPr>
      <w:r w:rsidRPr="007A3F9B">
        <w:rPr>
          <w:rFonts w:eastAsia="Times New Roman"/>
          <w:szCs w:val="26"/>
          <w:lang w:val="fr-FR"/>
        </w:rPr>
        <w:t>Question 6 (1 point): Select the phenomena in column II coupled with the experiments in column I as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A3F9B" w:rsidRPr="00095E90" w14:paraId="31BA7E24" w14:textId="77777777" w:rsidTr="008D24B1">
        <w:tc>
          <w:tcPr>
            <w:tcW w:w="4927" w:type="dxa"/>
          </w:tcPr>
          <w:p w14:paraId="7AA9770D" w14:textId="77777777" w:rsidR="007A3F9B" w:rsidRPr="00095E90" w:rsidRDefault="007A3F9B" w:rsidP="007A3F9B">
            <w:pPr>
              <w:pStyle w:val="Default"/>
              <w:spacing w:before="60"/>
              <w:ind w:left="1080"/>
              <w:jc w:val="center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095E90">
              <w:rPr>
                <w:rFonts w:eastAsia="Times New Roman"/>
                <w:b/>
                <w:sz w:val="26"/>
                <w:szCs w:val="26"/>
                <w:lang w:val="fr-FR"/>
              </w:rPr>
              <w:t>I.</w:t>
            </w:r>
            <w:r w:rsidRPr="007A3F9B">
              <w:rPr>
                <w:rFonts w:eastAsia="Times New Roman"/>
                <w:szCs w:val="26"/>
                <w:lang w:val="fr-FR"/>
              </w:rPr>
              <w:t xml:space="preserve">Experiment </w:t>
            </w:r>
          </w:p>
        </w:tc>
        <w:tc>
          <w:tcPr>
            <w:tcW w:w="4927" w:type="dxa"/>
          </w:tcPr>
          <w:p w14:paraId="52492D06" w14:textId="77777777" w:rsidR="007A3F9B" w:rsidRPr="007A3F9B" w:rsidRDefault="007A3F9B" w:rsidP="007A3F9B">
            <w:pPr>
              <w:spacing w:before="120" w:line="240" w:lineRule="auto"/>
              <w:rPr>
                <w:rFonts w:eastAsia="Times New Roman"/>
                <w:szCs w:val="26"/>
                <w:lang w:val="fr-FR"/>
              </w:rPr>
            </w:pPr>
            <w:r w:rsidRPr="007A3F9B">
              <w:rPr>
                <w:rFonts w:eastAsia="Times New Roman"/>
                <w:szCs w:val="26"/>
                <w:lang w:val="fr-FR"/>
              </w:rPr>
              <w:t>II. Phenomena</w:t>
            </w:r>
          </w:p>
          <w:p w14:paraId="5C513065" w14:textId="77777777" w:rsidR="007A3F9B" w:rsidRPr="00095E90" w:rsidRDefault="007A3F9B" w:rsidP="008D24B1">
            <w:pPr>
              <w:pStyle w:val="Default"/>
              <w:spacing w:before="60"/>
              <w:jc w:val="center"/>
              <w:rPr>
                <w:rFonts w:eastAsia="Times New Roman"/>
                <w:b/>
                <w:sz w:val="26"/>
                <w:szCs w:val="26"/>
                <w:lang w:val="fr-FR"/>
              </w:rPr>
            </w:pPr>
          </w:p>
        </w:tc>
      </w:tr>
      <w:tr w:rsidR="007A3F9B" w:rsidRPr="00095E90" w14:paraId="4EC139E8" w14:textId="77777777" w:rsidTr="008D24B1">
        <w:tc>
          <w:tcPr>
            <w:tcW w:w="4927" w:type="dxa"/>
          </w:tcPr>
          <w:p w14:paraId="5A85F0AF" w14:textId="77777777" w:rsidR="007A3F9B" w:rsidRPr="00095E90" w:rsidRDefault="007A3F9B" w:rsidP="008D24B1">
            <w:pPr>
              <w:pStyle w:val="Default"/>
              <w:tabs>
                <w:tab w:val="left" w:pos="1695"/>
              </w:tabs>
              <w:spacing w:before="60"/>
              <w:rPr>
                <w:rFonts w:eastAsia="Times New Roman"/>
                <w:sz w:val="26"/>
                <w:szCs w:val="26"/>
                <w:lang w:val="fr-FR"/>
              </w:rPr>
            </w:pPr>
            <w:r w:rsidRPr="007A3F9B">
              <w:rPr>
                <w:rFonts w:eastAsia="Times New Roman"/>
                <w:szCs w:val="26"/>
                <w:lang w:val="fr-FR"/>
              </w:rPr>
              <w:t xml:space="preserve">1. Put iron nails into CuSO4 solution </w:t>
            </w:r>
          </w:p>
        </w:tc>
        <w:tc>
          <w:tcPr>
            <w:tcW w:w="4927" w:type="dxa"/>
          </w:tcPr>
          <w:p w14:paraId="5F6F5FF6" w14:textId="77777777" w:rsidR="007A3F9B" w:rsidRPr="00095E90" w:rsidRDefault="007A3F9B" w:rsidP="007A3F9B">
            <w:pPr>
              <w:spacing w:before="120" w:line="240" w:lineRule="auto"/>
              <w:rPr>
                <w:rFonts w:eastAsia="Times New Roman"/>
                <w:szCs w:val="26"/>
                <w:lang w:val="fr-FR"/>
              </w:rPr>
            </w:pPr>
            <w:r w:rsidRPr="007A3F9B">
              <w:rPr>
                <w:rFonts w:eastAsia="Times New Roman"/>
                <w:szCs w:val="26"/>
                <w:lang w:val="fr-FR"/>
              </w:rPr>
              <w:t>A. Appe</w:t>
            </w:r>
            <w:r>
              <w:rPr>
                <w:rFonts w:eastAsia="Times New Roman"/>
                <w:szCs w:val="26"/>
                <w:lang w:val="fr-FR"/>
              </w:rPr>
              <w:t>arance of insoluble white solid</w:t>
            </w:r>
          </w:p>
        </w:tc>
      </w:tr>
      <w:tr w:rsidR="007A3F9B" w:rsidRPr="00095E90" w14:paraId="3DEA85D3" w14:textId="77777777" w:rsidTr="008D24B1">
        <w:tc>
          <w:tcPr>
            <w:tcW w:w="4927" w:type="dxa"/>
          </w:tcPr>
          <w:p w14:paraId="65D75571" w14:textId="77777777" w:rsidR="007A3F9B" w:rsidRPr="00095E90" w:rsidRDefault="007A3F9B" w:rsidP="008D24B1">
            <w:pPr>
              <w:pStyle w:val="Default"/>
              <w:spacing w:before="60"/>
              <w:rPr>
                <w:rFonts w:eastAsia="Times New Roman"/>
                <w:sz w:val="26"/>
                <w:szCs w:val="26"/>
                <w:vertAlign w:val="subscript"/>
                <w:lang w:val="fr-FR"/>
              </w:rPr>
            </w:pPr>
            <w:r w:rsidRPr="00095E90">
              <w:rPr>
                <w:rFonts w:eastAsia="Times New Roman"/>
                <w:sz w:val="26"/>
                <w:szCs w:val="26"/>
                <w:lang w:val="fr-FR"/>
              </w:rPr>
              <w:t xml:space="preserve">2. </w:t>
            </w:r>
            <w:r w:rsidRPr="007A3F9B">
              <w:rPr>
                <w:rFonts w:eastAsia="Times New Roman"/>
                <w:szCs w:val="26"/>
                <w:lang w:val="fr-FR"/>
              </w:rPr>
              <w:t xml:space="preserve">Apply a solution of HCl to AgNO3 </w:t>
            </w:r>
          </w:p>
        </w:tc>
        <w:tc>
          <w:tcPr>
            <w:tcW w:w="4927" w:type="dxa"/>
          </w:tcPr>
          <w:p w14:paraId="10F5B9ED" w14:textId="77777777" w:rsidR="007A3F9B" w:rsidRPr="00095E90" w:rsidRDefault="007A3F9B" w:rsidP="008D24B1">
            <w:pPr>
              <w:pStyle w:val="Default"/>
              <w:spacing w:before="60"/>
              <w:rPr>
                <w:rFonts w:eastAsia="Times New Roman"/>
                <w:sz w:val="26"/>
                <w:szCs w:val="26"/>
                <w:lang w:val="fr-FR"/>
              </w:rPr>
            </w:pPr>
            <w:r w:rsidRPr="007A3F9B">
              <w:rPr>
                <w:rFonts w:eastAsia="Times New Roman"/>
                <w:szCs w:val="26"/>
                <w:lang w:val="fr-FR"/>
              </w:rPr>
              <w:t>B. Solution of colorless gas</w:t>
            </w:r>
          </w:p>
        </w:tc>
      </w:tr>
      <w:tr w:rsidR="007A3F9B" w:rsidRPr="00095E90" w14:paraId="6932C6CD" w14:textId="77777777" w:rsidTr="008D24B1">
        <w:tc>
          <w:tcPr>
            <w:tcW w:w="4927" w:type="dxa"/>
          </w:tcPr>
          <w:p w14:paraId="691CC97D" w14:textId="77777777" w:rsidR="007A3F9B" w:rsidRPr="00095E90" w:rsidRDefault="007A3F9B" w:rsidP="008D24B1">
            <w:pPr>
              <w:pStyle w:val="Default"/>
              <w:spacing w:before="60"/>
              <w:rPr>
                <w:rFonts w:eastAsia="Times New Roman"/>
                <w:sz w:val="26"/>
                <w:szCs w:val="26"/>
                <w:vertAlign w:val="subscript"/>
                <w:lang w:val="fr-FR"/>
              </w:rPr>
            </w:pPr>
            <w:r w:rsidRPr="00095E90">
              <w:rPr>
                <w:rFonts w:eastAsia="Times New Roman"/>
                <w:sz w:val="26"/>
                <w:szCs w:val="26"/>
                <w:lang w:val="fr-FR"/>
              </w:rPr>
              <w:t>3</w:t>
            </w:r>
            <w:r w:rsidRPr="007A3F9B">
              <w:rPr>
                <w:rFonts w:eastAsia="Times New Roman"/>
                <w:szCs w:val="26"/>
                <w:lang w:val="fr-FR"/>
              </w:rPr>
              <w:t xml:space="preserve">Add NaOH solution to CuSO4 solution </w:t>
            </w:r>
          </w:p>
        </w:tc>
        <w:tc>
          <w:tcPr>
            <w:tcW w:w="4927" w:type="dxa"/>
          </w:tcPr>
          <w:p w14:paraId="106AB873" w14:textId="77777777" w:rsidR="007A3F9B" w:rsidRPr="00095E90" w:rsidRDefault="007A3F9B" w:rsidP="007A3F9B">
            <w:pPr>
              <w:spacing w:before="120" w:line="240" w:lineRule="auto"/>
              <w:rPr>
                <w:rFonts w:eastAsia="Times New Roman"/>
                <w:szCs w:val="26"/>
                <w:lang w:val="fr-FR"/>
              </w:rPr>
            </w:pPr>
            <w:r>
              <w:rPr>
                <w:rFonts w:eastAsia="Times New Roman"/>
                <w:szCs w:val="26"/>
                <w:lang w:val="fr-FR"/>
              </w:rPr>
              <w:t>C. Appear blue solid</w:t>
            </w:r>
          </w:p>
        </w:tc>
      </w:tr>
      <w:tr w:rsidR="007A3F9B" w:rsidRPr="00095E90" w14:paraId="429F06A7" w14:textId="77777777" w:rsidTr="008D24B1">
        <w:tc>
          <w:tcPr>
            <w:tcW w:w="4927" w:type="dxa"/>
          </w:tcPr>
          <w:p w14:paraId="5C019B0F" w14:textId="77777777" w:rsidR="007A3F9B" w:rsidRPr="00095E90" w:rsidRDefault="007A3F9B" w:rsidP="008D24B1">
            <w:pPr>
              <w:pStyle w:val="Default"/>
              <w:spacing w:before="60"/>
              <w:rPr>
                <w:rFonts w:eastAsia="Times New Roman"/>
                <w:sz w:val="26"/>
                <w:szCs w:val="26"/>
                <w:vertAlign w:val="subscript"/>
                <w:lang w:val="fr-FR"/>
              </w:rPr>
            </w:pPr>
            <w:r w:rsidRPr="00095E90">
              <w:rPr>
                <w:rFonts w:eastAsia="Times New Roman"/>
                <w:sz w:val="26"/>
                <w:szCs w:val="26"/>
                <w:lang w:val="fr-FR"/>
              </w:rPr>
              <w:t xml:space="preserve">4. </w:t>
            </w:r>
            <w:r w:rsidRPr="007A3F9B">
              <w:rPr>
                <w:rFonts w:eastAsia="Times New Roman"/>
                <w:szCs w:val="26"/>
                <w:lang w:val="fr-FR"/>
              </w:rPr>
              <w:t>Add a solution of HCl to Na2CO3 solution</w:t>
            </w:r>
          </w:p>
        </w:tc>
        <w:tc>
          <w:tcPr>
            <w:tcW w:w="4927" w:type="dxa"/>
          </w:tcPr>
          <w:p w14:paraId="44A68091" w14:textId="77777777" w:rsidR="007A3F9B" w:rsidRPr="00095E90" w:rsidRDefault="007A3F9B" w:rsidP="007A3F9B">
            <w:pPr>
              <w:spacing w:before="120" w:line="240" w:lineRule="auto"/>
              <w:rPr>
                <w:rFonts w:eastAsia="Times New Roman"/>
                <w:szCs w:val="26"/>
                <w:lang w:val="fr-FR"/>
              </w:rPr>
            </w:pPr>
            <w:r w:rsidRPr="00095E90">
              <w:rPr>
                <w:rFonts w:eastAsia="Times New Roman"/>
                <w:szCs w:val="26"/>
                <w:lang w:val="fr-FR"/>
              </w:rPr>
              <w:t xml:space="preserve">D. </w:t>
            </w:r>
            <w:r w:rsidRPr="007A3F9B">
              <w:rPr>
                <w:rFonts w:eastAsia="Times New Roman"/>
                <w:szCs w:val="26"/>
                <w:lang w:val="fr-FR"/>
              </w:rPr>
              <w:t>Ap</w:t>
            </w:r>
            <w:r>
              <w:rPr>
                <w:rFonts w:eastAsia="Times New Roman"/>
                <w:szCs w:val="26"/>
                <w:lang w:val="fr-FR"/>
              </w:rPr>
              <w:t>pearance of insoluble solid red</w:t>
            </w:r>
          </w:p>
        </w:tc>
      </w:tr>
      <w:tr w:rsidR="007A3F9B" w:rsidRPr="00095E90" w14:paraId="21F5CCAB" w14:textId="77777777" w:rsidTr="008D24B1">
        <w:tc>
          <w:tcPr>
            <w:tcW w:w="4927" w:type="dxa"/>
          </w:tcPr>
          <w:p w14:paraId="69CF158C" w14:textId="77777777" w:rsidR="007A3F9B" w:rsidRPr="00095E90" w:rsidRDefault="007A3F9B" w:rsidP="008D24B1">
            <w:pPr>
              <w:pStyle w:val="Default"/>
              <w:spacing w:before="60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4927" w:type="dxa"/>
          </w:tcPr>
          <w:p w14:paraId="487A96BE" w14:textId="77777777" w:rsidR="007A3F9B" w:rsidRPr="00095E90" w:rsidRDefault="001310C8" w:rsidP="008D24B1">
            <w:pPr>
              <w:pStyle w:val="Default"/>
              <w:tabs>
                <w:tab w:val="left" w:pos="1365"/>
              </w:tabs>
              <w:spacing w:before="60"/>
              <w:rPr>
                <w:rFonts w:eastAsia="Times New Roman"/>
                <w:sz w:val="26"/>
                <w:szCs w:val="26"/>
                <w:lang w:val="fr-FR"/>
              </w:rPr>
            </w:pPr>
            <w:r w:rsidRPr="007A3F9B">
              <w:rPr>
                <w:rFonts w:eastAsia="Times New Roman"/>
                <w:szCs w:val="26"/>
                <w:lang w:val="fr-FR"/>
              </w:rPr>
              <w:t xml:space="preserve">E. Displacement of solid red insoluble matter on iron nail surface, blue color of solution </w:t>
            </w:r>
            <w:r w:rsidRPr="007A3F9B">
              <w:rPr>
                <w:rFonts w:eastAsia="Times New Roman"/>
                <w:szCs w:val="26"/>
                <w:lang w:val="fr-FR"/>
              </w:rPr>
              <w:lastRenderedPageBreak/>
              <w:t>diminished</w:t>
            </w:r>
          </w:p>
        </w:tc>
      </w:tr>
    </w:tbl>
    <w:p w14:paraId="6DB98732" w14:textId="77777777" w:rsidR="001310C8" w:rsidRPr="001310C8" w:rsidRDefault="001310C8" w:rsidP="001310C8">
      <w:pPr>
        <w:spacing w:before="120" w:line="240" w:lineRule="auto"/>
        <w:rPr>
          <w:rFonts w:eastAsia="Times New Roman"/>
          <w:szCs w:val="26"/>
          <w:lang w:val="fr-FR"/>
        </w:rPr>
      </w:pPr>
      <w:r w:rsidRPr="001310C8">
        <w:rPr>
          <w:rFonts w:eastAsia="Times New Roman"/>
          <w:b/>
          <w:szCs w:val="26"/>
          <w:lang w:val="fr-FR"/>
        </w:rPr>
        <w:lastRenderedPageBreak/>
        <w:t>Question 7</w:t>
      </w:r>
      <w:r w:rsidRPr="001310C8">
        <w:rPr>
          <w:rFonts w:eastAsia="Times New Roman"/>
          <w:szCs w:val="26"/>
          <w:lang w:val="fr-FR"/>
        </w:rPr>
        <w:t xml:space="preserve"> (1 point): Find the chemical formula of an iron oxide, know the molecular mass of 160 and the mass ratio of iron is 7 parts and the oxide is 3 parts.</w:t>
      </w:r>
    </w:p>
    <w:p w14:paraId="01848985" w14:textId="77777777" w:rsidR="001310C8" w:rsidRPr="001310C8" w:rsidRDefault="001310C8" w:rsidP="001310C8">
      <w:pPr>
        <w:spacing w:before="120" w:line="240" w:lineRule="auto"/>
        <w:rPr>
          <w:rFonts w:eastAsia="Times New Roman"/>
          <w:szCs w:val="26"/>
          <w:lang w:val="fr-FR"/>
        </w:rPr>
      </w:pPr>
      <w:r w:rsidRPr="001310C8">
        <w:rPr>
          <w:rFonts w:eastAsia="Times New Roman"/>
          <w:b/>
          <w:szCs w:val="26"/>
          <w:lang w:val="fr-FR"/>
        </w:rPr>
        <w:t>Question 8</w:t>
      </w:r>
      <w:r w:rsidRPr="001310C8">
        <w:rPr>
          <w:rFonts w:eastAsia="Times New Roman"/>
          <w:szCs w:val="26"/>
          <w:lang w:val="fr-FR"/>
        </w:rPr>
        <w:t xml:space="preserve"> (1 point): Give 2-24 liters of CO2 (in titrator), which is sufficiently effected with 200ml of Ba (OH) 2 solution to form white insoluble substance. What is the molar concentration of Ba (OH) 2 solution?</w:t>
      </w:r>
    </w:p>
    <w:p w14:paraId="549C6CA3" w14:textId="77777777" w:rsidR="001310C8" w:rsidRPr="001310C8" w:rsidRDefault="001310C8" w:rsidP="001310C8">
      <w:pPr>
        <w:spacing w:before="120" w:line="240" w:lineRule="auto"/>
        <w:rPr>
          <w:rFonts w:eastAsia="Times New Roman"/>
          <w:szCs w:val="26"/>
          <w:lang w:val="fr-FR"/>
        </w:rPr>
      </w:pPr>
      <w:r w:rsidRPr="001310C8">
        <w:rPr>
          <w:rFonts w:eastAsia="Times New Roman"/>
          <w:b/>
          <w:szCs w:val="26"/>
          <w:lang w:val="fr-FR"/>
        </w:rPr>
        <w:t>Question 9</w:t>
      </w:r>
      <w:r w:rsidRPr="001310C8">
        <w:rPr>
          <w:rFonts w:eastAsia="Times New Roman"/>
          <w:szCs w:val="26"/>
          <w:lang w:val="fr-FR"/>
        </w:rPr>
        <w:t xml:space="preserve"> (1 point): There is a mixture of white powder Al, Al2O3 and Mg in a bottle. To filter pure magnesium, it is poured into the solution containing the following substances: HCl, H2SO4, KOH, CuSO4</w:t>
      </w:r>
    </w:p>
    <w:p w14:paraId="10008156" w14:textId="77777777" w:rsidR="001310C8" w:rsidRPr="001310C8" w:rsidRDefault="001310C8" w:rsidP="001310C8">
      <w:pPr>
        <w:spacing w:before="120" w:line="240" w:lineRule="auto"/>
        <w:rPr>
          <w:rFonts w:eastAsia="Times New Roman"/>
          <w:szCs w:val="26"/>
          <w:lang w:val="fr-FR"/>
        </w:rPr>
      </w:pPr>
      <w:r w:rsidRPr="001310C8">
        <w:rPr>
          <w:rFonts w:eastAsia="Times New Roman"/>
          <w:b/>
          <w:szCs w:val="26"/>
          <w:lang w:val="fr-FR"/>
        </w:rPr>
        <w:t>Question 10</w:t>
      </w:r>
      <w:r w:rsidRPr="001310C8">
        <w:rPr>
          <w:rFonts w:eastAsia="Times New Roman"/>
          <w:szCs w:val="26"/>
          <w:lang w:val="fr-FR"/>
        </w:rPr>
        <w:t xml:space="preserve"> (1 point): Give the hydrogen gas pass through 0.8 grams of CuO to heat. After the reaction, 0.672 grams of solid are obtained. What is Cu removal efficiency?</w:t>
      </w:r>
    </w:p>
    <w:p w14:paraId="7E6E7031" w14:textId="77777777" w:rsidR="007A3F9B" w:rsidRPr="00095E90" w:rsidRDefault="001310C8" w:rsidP="001310C8">
      <w:pPr>
        <w:spacing w:before="120" w:line="240" w:lineRule="auto"/>
        <w:jc w:val="center"/>
        <w:rPr>
          <w:rFonts w:eastAsia="Times New Roman"/>
          <w:szCs w:val="26"/>
          <w:lang w:val="fr-FR"/>
        </w:rPr>
      </w:pPr>
      <w:r>
        <w:rPr>
          <w:rFonts w:eastAsia="Times New Roman"/>
          <w:szCs w:val="26"/>
          <w:lang w:val="fr-FR"/>
        </w:rPr>
        <w:t>------------end</w:t>
      </w:r>
      <w:r w:rsidRPr="001310C8">
        <w:rPr>
          <w:rFonts w:eastAsia="Times New Roman"/>
          <w:szCs w:val="26"/>
          <w:lang w:val="fr-FR"/>
        </w:rPr>
        <w:t>----------</w:t>
      </w:r>
    </w:p>
    <w:p w14:paraId="6DD31197" w14:textId="77777777" w:rsidR="0085521E" w:rsidRPr="00095E90" w:rsidRDefault="0085521E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5556CF8E" w14:textId="77777777" w:rsidR="001310C8" w:rsidRPr="001310C8" w:rsidRDefault="001310C8" w:rsidP="001310C8">
      <w:pPr>
        <w:spacing w:before="120" w:line="240" w:lineRule="auto"/>
        <w:rPr>
          <w:rFonts w:eastAsia="Times New Roman"/>
          <w:b/>
          <w:szCs w:val="26"/>
          <w:lang w:val="fr-FR"/>
        </w:rPr>
      </w:pPr>
      <w:r w:rsidRPr="001310C8">
        <w:rPr>
          <w:rFonts w:eastAsia="Times New Roman"/>
          <w:b/>
          <w:szCs w:val="26"/>
          <w:lang w:val="fr-FR"/>
        </w:rPr>
        <w:t>Self-concept</w:t>
      </w:r>
    </w:p>
    <w:p w14:paraId="7E65649B" w14:textId="77777777" w:rsidR="001310C8" w:rsidRPr="001310C8" w:rsidRDefault="001310C8" w:rsidP="001310C8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12D18F57" w14:textId="77777777" w:rsidR="001310C8" w:rsidRPr="001310C8" w:rsidRDefault="001310C8" w:rsidP="001310C8">
      <w:pPr>
        <w:spacing w:before="120" w:line="240" w:lineRule="auto"/>
        <w:rPr>
          <w:rFonts w:eastAsia="Times New Roman"/>
          <w:szCs w:val="26"/>
          <w:lang w:val="fr-FR"/>
        </w:rPr>
      </w:pPr>
      <w:r w:rsidRPr="001310C8">
        <w:rPr>
          <w:rFonts w:eastAsia="Times New Roman"/>
          <w:b/>
          <w:szCs w:val="26"/>
          <w:lang w:val="fr-FR"/>
        </w:rPr>
        <w:t>Question 11</w:t>
      </w:r>
      <w:r w:rsidRPr="001310C8">
        <w:rPr>
          <w:rFonts w:eastAsia="Times New Roman"/>
          <w:szCs w:val="26"/>
          <w:lang w:val="fr-FR"/>
        </w:rPr>
        <w:t>: Dissolve a mixture of 3 Fe, Al, Cu metal with concentrated H2SO4 solution, heat is enough to escape 15.68 liters of SO2 (in TOR) and get solution X. Split X Half of the dried herbs received 45.1 grams of anhydrous salt, while half of the excess NaOH solution, filtered to remove the precipitate in air to a constant weight of 12 grams.</w:t>
      </w:r>
    </w:p>
    <w:p w14:paraId="0C74A7FE" w14:textId="77777777" w:rsidR="001310C8" w:rsidRPr="001310C8" w:rsidRDefault="001310C8" w:rsidP="001310C8">
      <w:pPr>
        <w:spacing w:before="120" w:line="240" w:lineRule="auto"/>
        <w:rPr>
          <w:rFonts w:eastAsia="Times New Roman"/>
          <w:szCs w:val="26"/>
          <w:lang w:val="fr-FR"/>
        </w:rPr>
      </w:pPr>
      <w:r w:rsidRPr="001310C8">
        <w:rPr>
          <w:rFonts w:eastAsia="Times New Roman"/>
          <w:szCs w:val="26"/>
          <w:lang w:val="fr-FR"/>
        </w:rPr>
        <w:t>a. Write the chemical equation occurs ?</w:t>
      </w:r>
    </w:p>
    <w:p w14:paraId="725D7544" w14:textId="77777777" w:rsidR="001310C8" w:rsidRPr="001310C8" w:rsidRDefault="001310C8" w:rsidP="001310C8">
      <w:pPr>
        <w:spacing w:before="120" w:line="240" w:lineRule="auto"/>
        <w:rPr>
          <w:rFonts w:eastAsia="Times New Roman"/>
          <w:szCs w:val="26"/>
          <w:lang w:val="fr-FR"/>
        </w:rPr>
      </w:pPr>
      <w:r w:rsidRPr="001310C8">
        <w:rPr>
          <w:rFonts w:eastAsia="Times New Roman"/>
          <w:szCs w:val="26"/>
          <w:lang w:val="fr-FR"/>
        </w:rPr>
        <w:t>b. Find a?</w:t>
      </w:r>
    </w:p>
    <w:p w14:paraId="0668A22D" w14:textId="77777777" w:rsidR="0085521E" w:rsidRPr="00095E90" w:rsidRDefault="001310C8" w:rsidP="001310C8">
      <w:pPr>
        <w:spacing w:before="120" w:line="240" w:lineRule="auto"/>
        <w:rPr>
          <w:rFonts w:eastAsia="Times New Roman"/>
          <w:szCs w:val="26"/>
          <w:lang w:val="fr-FR"/>
        </w:rPr>
      </w:pPr>
      <w:r w:rsidRPr="001310C8">
        <w:rPr>
          <w:rFonts w:eastAsia="Times New Roman"/>
          <w:szCs w:val="26"/>
          <w:lang w:val="fr-FR"/>
        </w:rPr>
        <w:t>c. Calculate the percentage of each metal in the original mixture.</w:t>
      </w:r>
    </w:p>
    <w:p w14:paraId="77223E2F" w14:textId="77777777" w:rsidR="00D15965" w:rsidRPr="00095E90" w:rsidRDefault="00D15965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77B886DC" w14:textId="77777777" w:rsidR="00D15965" w:rsidRPr="00095E90" w:rsidRDefault="00D15965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7D1A9470" w14:textId="77777777" w:rsidR="00D15965" w:rsidRPr="00095E90" w:rsidRDefault="00D15965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7FBD89E4" w14:textId="77777777" w:rsidR="0085521E" w:rsidRDefault="0085521E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255FDDC0" w14:textId="77777777" w:rsidR="00F914B7" w:rsidRDefault="00F914B7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69CAD435" w14:textId="77777777" w:rsidR="00F914B7" w:rsidRDefault="00F914B7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253BDDB5" w14:textId="77777777" w:rsidR="00F914B7" w:rsidRDefault="00F914B7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04B5242D" w14:textId="77777777" w:rsidR="00F914B7" w:rsidRDefault="00F914B7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34398766" w14:textId="77777777" w:rsidR="00F914B7" w:rsidRDefault="00F914B7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1E0C1E9C" w14:textId="77777777" w:rsidR="00F914B7" w:rsidRDefault="00F914B7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51FF163F" w14:textId="77777777" w:rsidR="00F914B7" w:rsidRDefault="00F914B7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420544FB" w14:textId="77777777" w:rsidR="00F914B7" w:rsidRDefault="00F914B7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5F341FB5" w14:textId="77777777" w:rsidR="00F914B7" w:rsidRDefault="00F914B7" w:rsidP="005603EE">
      <w:pPr>
        <w:spacing w:before="120" w:line="240" w:lineRule="auto"/>
        <w:rPr>
          <w:rFonts w:eastAsia="Times New Roman"/>
          <w:szCs w:val="26"/>
          <w:lang w:val="fr-FR"/>
        </w:rPr>
      </w:pPr>
    </w:p>
    <w:p w14:paraId="6DB14A61" w14:textId="77777777" w:rsidR="00CE69FC" w:rsidRDefault="00CE69FC" w:rsidP="0098343E">
      <w:pPr>
        <w:pStyle w:val="ListParagraph"/>
        <w:rPr>
          <w:i/>
          <w:sz w:val="26"/>
          <w:szCs w:val="26"/>
        </w:rPr>
      </w:pPr>
    </w:p>
    <w:p w14:paraId="457F4D18" w14:textId="77777777" w:rsidR="00CE69FC" w:rsidRDefault="00CE69FC" w:rsidP="0098343E">
      <w:pPr>
        <w:pStyle w:val="ListParagraph"/>
        <w:rPr>
          <w:i/>
          <w:sz w:val="26"/>
          <w:szCs w:val="26"/>
        </w:rPr>
      </w:pPr>
    </w:p>
    <w:p w14:paraId="3FBD7440" w14:textId="77777777" w:rsidR="0098343E" w:rsidRPr="0098343E" w:rsidRDefault="0098343E" w:rsidP="0098343E">
      <w:pPr>
        <w:pStyle w:val="ListParagraph"/>
        <w:rPr>
          <w:i/>
          <w:sz w:val="26"/>
          <w:szCs w:val="26"/>
        </w:rPr>
      </w:pPr>
      <w:r w:rsidRPr="0098343E">
        <w:rPr>
          <w:i/>
          <w:sz w:val="26"/>
          <w:szCs w:val="26"/>
        </w:rPr>
        <w:t>ANSWER IS SELECTED FROM THE DISTRICT LEVEL</w:t>
      </w:r>
    </w:p>
    <w:p w14:paraId="62218F9E" w14:textId="77777777" w:rsidR="0098343E" w:rsidRPr="0098343E" w:rsidRDefault="0098343E" w:rsidP="0098343E">
      <w:pPr>
        <w:pStyle w:val="ListParagraph"/>
        <w:jc w:val="center"/>
        <w:rPr>
          <w:i/>
          <w:sz w:val="26"/>
          <w:szCs w:val="26"/>
        </w:rPr>
      </w:pPr>
      <w:r w:rsidRPr="0098343E">
        <w:rPr>
          <w:i/>
          <w:sz w:val="26"/>
          <w:szCs w:val="26"/>
        </w:rPr>
        <w:t>Grade 9 - 2017 - 2018 school year</w:t>
      </w:r>
    </w:p>
    <w:p w14:paraId="3C8F8E78" w14:textId="77777777" w:rsidR="0098343E" w:rsidRPr="0098343E" w:rsidRDefault="0098343E" w:rsidP="0098343E">
      <w:pPr>
        <w:pStyle w:val="ListParagraph"/>
        <w:jc w:val="center"/>
        <w:rPr>
          <w:i/>
          <w:sz w:val="26"/>
          <w:szCs w:val="26"/>
        </w:rPr>
      </w:pPr>
      <w:r w:rsidRPr="0098343E">
        <w:rPr>
          <w:i/>
          <w:sz w:val="26"/>
          <w:szCs w:val="26"/>
        </w:rPr>
        <w:lastRenderedPageBreak/>
        <w:t>CHEMISTRY</w:t>
      </w:r>
    </w:p>
    <w:p w14:paraId="6A5964E9" w14:textId="77777777" w:rsidR="0098343E" w:rsidRPr="0098343E" w:rsidRDefault="0098343E" w:rsidP="0098343E">
      <w:pPr>
        <w:pStyle w:val="ListParagraph"/>
        <w:jc w:val="center"/>
        <w:rPr>
          <w:i/>
          <w:sz w:val="26"/>
          <w:szCs w:val="26"/>
        </w:rPr>
      </w:pPr>
      <w:r w:rsidRPr="0098343E">
        <w:rPr>
          <w:i/>
          <w:sz w:val="26"/>
          <w:szCs w:val="26"/>
        </w:rPr>
        <w:t>(05 pages)</w:t>
      </w:r>
    </w:p>
    <w:p w14:paraId="02813E40" w14:textId="77777777" w:rsidR="0098343E" w:rsidRPr="0098343E" w:rsidRDefault="0098343E" w:rsidP="0098343E">
      <w:pPr>
        <w:pStyle w:val="ListParagraph"/>
        <w:rPr>
          <w:i/>
          <w:sz w:val="26"/>
          <w:szCs w:val="26"/>
        </w:rPr>
      </w:pPr>
      <w:r w:rsidRPr="0098343E">
        <w:rPr>
          <w:i/>
          <w:sz w:val="26"/>
          <w:szCs w:val="26"/>
        </w:rPr>
        <w:t> Attention:</w:t>
      </w:r>
    </w:p>
    <w:p w14:paraId="333DDD8A" w14:textId="77777777" w:rsidR="0098343E" w:rsidRPr="0098343E" w:rsidRDefault="0098343E" w:rsidP="0098343E">
      <w:pPr>
        <w:pStyle w:val="ListParagraph"/>
        <w:rPr>
          <w:i/>
          <w:sz w:val="26"/>
          <w:szCs w:val="26"/>
        </w:rPr>
      </w:pPr>
      <w:r w:rsidRPr="0098343E">
        <w:rPr>
          <w:i/>
          <w:sz w:val="26"/>
          <w:szCs w:val="26"/>
        </w:rPr>
        <w:t>- Candidates who do otherwise will be given maximum marks.</w:t>
      </w:r>
    </w:p>
    <w:p w14:paraId="6768CB21" w14:textId="77777777" w:rsidR="0098343E" w:rsidRDefault="0098343E" w:rsidP="0098343E">
      <w:pPr>
        <w:pStyle w:val="ListParagraph"/>
        <w:rPr>
          <w:i/>
          <w:sz w:val="26"/>
          <w:szCs w:val="26"/>
        </w:rPr>
      </w:pPr>
      <w:r w:rsidRPr="0098343E">
        <w:rPr>
          <w:i/>
          <w:sz w:val="26"/>
          <w:szCs w:val="26"/>
        </w:rPr>
        <w:t>- Score 10 points.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7303"/>
        <w:gridCol w:w="1246"/>
      </w:tblGrid>
      <w:tr w:rsidR="0098343E" w:rsidRPr="00095E90" w14:paraId="1C1DA874" w14:textId="77777777" w:rsidTr="008D24B1">
        <w:tc>
          <w:tcPr>
            <w:tcW w:w="1283" w:type="dxa"/>
          </w:tcPr>
          <w:p w14:paraId="3A459338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>Question</w:t>
            </w:r>
          </w:p>
        </w:tc>
        <w:tc>
          <w:tcPr>
            <w:tcW w:w="7303" w:type="dxa"/>
          </w:tcPr>
          <w:p w14:paraId="1A2DAA35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>Keys</w:t>
            </w:r>
          </w:p>
        </w:tc>
        <w:tc>
          <w:tcPr>
            <w:tcW w:w="1246" w:type="dxa"/>
          </w:tcPr>
          <w:p w14:paraId="64E76514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>point</w:t>
            </w:r>
          </w:p>
        </w:tc>
      </w:tr>
      <w:tr w:rsidR="0098343E" w:rsidRPr="00095E90" w14:paraId="4C57A42F" w14:textId="77777777" w:rsidTr="008D24B1">
        <w:tc>
          <w:tcPr>
            <w:tcW w:w="1283" w:type="dxa"/>
            <w:vMerge w:val="restart"/>
            <w:vAlign w:val="center"/>
          </w:tcPr>
          <w:p w14:paraId="38D42B1B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>1</w:t>
            </w:r>
          </w:p>
          <w:p w14:paraId="3E8670CB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>(1point</w:t>
            </w:r>
            <w:r w:rsidRPr="00095E90">
              <w:rPr>
                <w:rFonts w:eastAsia="Times New Roman"/>
                <w:b/>
                <w:szCs w:val="26"/>
              </w:rPr>
              <w:t>)</w:t>
            </w:r>
          </w:p>
        </w:tc>
        <w:tc>
          <w:tcPr>
            <w:tcW w:w="8549" w:type="dxa"/>
            <w:gridSpan w:val="2"/>
          </w:tcPr>
          <w:p w14:paraId="46A1E83F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</w:p>
        </w:tc>
      </w:tr>
      <w:tr w:rsidR="0098343E" w:rsidRPr="00095E90" w14:paraId="5C7FF386" w14:textId="77777777" w:rsidTr="008D24B1">
        <w:tc>
          <w:tcPr>
            <w:tcW w:w="1283" w:type="dxa"/>
            <w:vMerge/>
          </w:tcPr>
          <w:p w14:paraId="59427D1C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</w:p>
        </w:tc>
        <w:tc>
          <w:tcPr>
            <w:tcW w:w="7303" w:type="dxa"/>
          </w:tcPr>
          <w:p w14:paraId="66C6736F" w14:textId="77777777" w:rsidR="0098343E" w:rsidRPr="00095E90" w:rsidRDefault="0098343E" w:rsidP="008D24B1">
            <w:pPr>
              <w:rPr>
                <w:rFonts w:eastAsia="Times New Roman"/>
                <w:szCs w:val="26"/>
              </w:rPr>
            </w:pPr>
            <w:r w:rsidRPr="00095E90">
              <w:rPr>
                <w:rFonts w:eastAsia="Times New Roman"/>
                <w:szCs w:val="26"/>
              </w:rPr>
              <w:t xml:space="preserve">Mg </w:t>
            </w:r>
          </w:p>
        </w:tc>
        <w:tc>
          <w:tcPr>
            <w:tcW w:w="1246" w:type="dxa"/>
          </w:tcPr>
          <w:p w14:paraId="6647687A" w14:textId="77777777" w:rsidR="0098343E" w:rsidRPr="00095E90" w:rsidRDefault="0098343E" w:rsidP="008D24B1">
            <w:pPr>
              <w:spacing w:before="0" w:after="200" w:line="240" w:lineRule="auto"/>
              <w:rPr>
                <w:rFonts w:eastAsia="Times New Roman"/>
                <w:szCs w:val="26"/>
              </w:rPr>
            </w:pPr>
          </w:p>
        </w:tc>
      </w:tr>
      <w:tr w:rsidR="0098343E" w:rsidRPr="00095E90" w14:paraId="5A8A8444" w14:textId="77777777" w:rsidTr="008D24B1">
        <w:tc>
          <w:tcPr>
            <w:tcW w:w="1283" w:type="dxa"/>
            <w:vMerge w:val="restart"/>
          </w:tcPr>
          <w:p w14:paraId="33AE4867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>2</w:t>
            </w:r>
          </w:p>
          <w:p w14:paraId="401C6066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b/>
                <w:szCs w:val="26"/>
              </w:rPr>
              <w:t>)</w:t>
            </w:r>
          </w:p>
        </w:tc>
        <w:tc>
          <w:tcPr>
            <w:tcW w:w="7303" w:type="dxa"/>
          </w:tcPr>
          <w:p w14:paraId="1BAAFFC0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</w:p>
        </w:tc>
        <w:tc>
          <w:tcPr>
            <w:tcW w:w="1246" w:type="dxa"/>
          </w:tcPr>
          <w:p w14:paraId="0A22224C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  <w:r w:rsidRPr="00095E90">
              <w:rPr>
                <w:rFonts w:eastAsia="Times New Roman"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szCs w:val="26"/>
              </w:rPr>
              <w:t>)</w:t>
            </w:r>
          </w:p>
        </w:tc>
      </w:tr>
      <w:tr w:rsidR="0098343E" w:rsidRPr="00095E90" w14:paraId="1D71DA20" w14:textId="77777777" w:rsidTr="008D24B1">
        <w:trPr>
          <w:trHeight w:val="1164"/>
        </w:trPr>
        <w:tc>
          <w:tcPr>
            <w:tcW w:w="1283" w:type="dxa"/>
            <w:vMerge/>
          </w:tcPr>
          <w:p w14:paraId="0F01098F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</w:p>
        </w:tc>
        <w:tc>
          <w:tcPr>
            <w:tcW w:w="7303" w:type="dxa"/>
          </w:tcPr>
          <w:p w14:paraId="35D87928" w14:textId="77777777" w:rsidR="0098343E" w:rsidRPr="00095E90" w:rsidRDefault="0098343E" w:rsidP="008D24B1">
            <w:pPr>
              <w:ind w:left="360" w:firstLine="720"/>
              <w:rPr>
                <w:rFonts w:eastAsia="Times New Roman"/>
                <w:szCs w:val="26"/>
              </w:rPr>
            </w:pPr>
            <w:r w:rsidRPr="00095E90">
              <w:rPr>
                <w:rFonts w:eastAsia="Times New Roman"/>
                <w:szCs w:val="26"/>
              </w:rPr>
              <w:t>C, D, A, B</w:t>
            </w:r>
          </w:p>
        </w:tc>
        <w:tc>
          <w:tcPr>
            <w:tcW w:w="1246" w:type="dxa"/>
          </w:tcPr>
          <w:p w14:paraId="4CACD4F0" w14:textId="77777777" w:rsidR="0098343E" w:rsidRPr="00095E90" w:rsidRDefault="0098343E" w:rsidP="008D24B1">
            <w:pPr>
              <w:spacing w:before="0" w:after="200" w:line="360" w:lineRule="auto"/>
              <w:rPr>
                <w:rFonts w:eastAsia="Times New Roman"/>
                <w:szCs w:val="26"/>
              </w:rPr>
            </w:pPr>
          </w:p>
        </w:tc>
      </w:tr>
      <w:tr w:rsidR="0098343E" w:rsidRPr="00095E90" w14:paraId="06123F82" w14:textId="77777777" w:rsidTr="008D24B1">
        <w:tc>
          <w:tcPr>
            <w:tcW w:w="1283" w:type="dxa"/>
            <w:vMerge w:val="restart"/>
          </w:tcPr>
          <w:p w14:paraId="33C9B66C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>3</w:t>
            </w:r>
          </w:p>
          <w:p w14:paraId="5C681AEF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b/>
                <w:szCs w:val="26"/>
              </w:rPr>
              <w:t>)</w:t>
            </w:r>
          </w:p>
        </w:tc>
        <w:tc>
          <w:tcPr>
            <w:tcW w:w="8549" w:type="dxa"/>
            <w:gridSpan w:val="2"/>
          </w:tcPr>
          <w:p w14:paraId="20DE2A87" w14:textId="77777777" w:rsidR="0098343E" w:rsidRPr="00095E90" w:rsidRDefault="0098343E" w:rsidP="008D24B1">
            <w:pPr>
              <w:pStyle w:val="ListParagraph"/>
              <w:numPr>
                <w:ilvl w:val="0"/>
                <w:numId w:val="8"/>
              </w:numPr>
              <w:jc w:val="right"/>
              <w:rPr>
                <w:sz w:val="26"/>
                <w:szCs w:val="26"/>
              </w:rPr>
            </w:pPr>
            <w:r>
              <w:rPr>
                <w:b/>
                <w:szCs w:val="26"/>
              </w:rPr>
              <w:t>point</w:t>
            </w:r>
            <w:r w:rsidRPr="00095E90">
              <w:rPr>
                <w:sz w:val="26"/>
                <w:szCs w:val="26"/>
              </w:rPr>
              <w:t>)</w:t>
            </w:r>
          </w:p>
        </w:tc>
      </w:tr>
      <w:tr w:rsidR="0098343E" w:rsidRPr="00095E90" w14:paraId="5F7BB014" w14:textId="77777777" w:rsidTr="008D24B1">
        <w:tc>
          <w:tcPr>
            <w:tcW w:w="1283" w:type="dxa"/>
            <w:vMerge/>
          </w:tcPr>
          <w:p w14:paraId="051B1621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</w:p>
        </w:tc>
        <w:tc>
          <w:tcPr>
            <w:tcW w:w="7303" w:type="dxa"/>
          </w:tcPr>
          <w:p w14:paraId="7B2C906E" w14:textId="77777777" w:rsidR="0098343E" w:rsidRPr="00095E90" w:rsidRDefault="0098343E" w:rsidP="008D24B1">
            <w:pPr>
              <w:tabs>
                <w:tab w:val="left" w:pos="2850"/>
              </w:tabs>
              <w:rPr>
                <w:szCs w:val="26"/>
              </w:rPr>
            </w:pPr>
            <w:r w:rsidRPr="00095E90">
              <w:rPr>
                <w:szCs w:val="26"/>
              </w:rPr>
              <w:t xml:space="preserve"> H</w:t>
            </w:r>
            <w:r w:rsidRPr="00095E90">
              <w:rPr>
                <w:szCs w:val="26"/>
                <w:vertAlign w:val="subscript"/>
              </w:rPr>
              <w:t>2</w:t>
            </w:r>
            <w:r w:rsidRPr="00095E90">
              <w:rPr>
                <w:szCs w:val="26"/>
              </w:rPr>
              <w:t>S</w:t>
            </w:r>
          </w:p>
        </w:tc>
        <w:tc>
          <w:tcPr>
            <w:tcW w:w="1246" w:type="dxa"/>
          </w:tcPr>
          <w:p w14:paraId="77ADBEBF" w14:textId="77777777" w:rsidR="0098343E" w:rsidRPr="00095E90" w:rsidRDefault="0098343E" w:rsidP="008D24B1">
            <w:pPr>
              <w:spacing w:before="0" w:after="200" w:line="240" w:lineRule="auto"/>
              <w:rPr>
                <w:rFonts w:eastAsia="Times New Roman"/>
                <w:szCs w:val="26"/>
              </w:rPr>
            </w:pPr>
          </w:p>
        </w:tc>
      </w:tr>
      <w:tr w:rsidR="0098343E" w:rsidRPr="00095E90" w14:paraId="1D8857D7" w14:textId="77777777" w:rsidTr="008D24B1">
        <w:tc>
          <w:tcPr>
            <w:tcW w:w="1283" w:type="dxa"/>
            <w:vMerge w:val="restart"/>
          </w:tcPr>
          <w:p w14:paraId="271ED180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>4</w:t>
            </w:r>
          </w:p>
          <w:p w14:paraId="6457D3FE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b/>
                <w:szCs w:val="26"/>
              </w:rPr>
              <w:t>)</w:t>
            </w:r>
          </w:p>
        </w:tc>
        <w:tc>
          <w:tcPr>
            <w:tcW w:w="8549" w:type="dxa"/>
            <w:gridSpan w:val="2"/>
          </w:tcPr>
          <w:p w14:paraId="186CB5D4" w14:textId="77777777" w:rsidR="0098343E" w:rsidRPr="00095E90" w:rsidRDefault="0098343E" w:rsidP="008D24B1">
            <w:pPr>
              <w:spacing w:line="240" w:lineRule="auto"/>
              <w:jc w:val="right"/>
              <w:rPr>
                <w:rFonts w:eastAsia="Times New Roman"/>
                <w:szCs w:val="26"/>
              </w:rPr>
            </w:pPr>
            <w:r w:rsidRPr="00095E90">
              <w:rPr>
                <w:rFonts w:eastAsia="Times New Roman"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szCs w:val="26"/>
              </w:rPr>
              <w:t>)</w:t>
            </w:r>
          </w:p>
        </w:tc>
      </w:tr>
      <w:tr w:rsidR="0098343E" w:rsidRPr="00095E90" w14:paraId="7CA75898" w14:textId="77777777" w:rsidTr="008D24B1">
        <w:tc>
          <w:tcPr>
            <w:tcW w:w="1283" w:type="dxa"/>
            <w:vMerge/>
          </w:tcPr>
          <w:p w14:paraId="129E9412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</w:p>
        </w:tc>
        <w:tc>
          <w:tcPr>
            <w:tcW w:w="7303" w:type="dxa"/>
          </w:tcPr>
          <w:p w14:paraId="68A33C85" w14:textId="77777777" w:rsidR="0098343E" w:rsidRPr="00095E90" w:rsidRDefault="0098343E" w:rsidP="008D24B1">
            <w:pPr>
              <w:pStyle w:val="ListParagraph"/>
              <w:numPr>
                <w:ilvl w:val="0"/>
                <w:numId w:val="9"/>
              </w:numPr>
              <w:tabs>
                <w:tab w:val="left" w:pos="1050"/>
              </w:tabs>
              <w:rPr>
                <w:sz w:val="26"/>
                <w:szCs w:val="26"/>
              </w:rPr>
            </w:pPr>
            <w:r w:rsidRPr="00095E90">
              <w:rPr>
                <w:sz w:val="26"/>
                <w:szCs w:val="26"/>
              </w:rPr>
              <w:t>H</w:t>
            </w:r>
            <w:r w:rsidRPr="00095E90">
              <w:rPr>
                <w:sz w:val="26"/>
                <w:szCs w:val="26"/>
                <w:vertAlign w:val="subscript"/>
              </w:rPr>
              <w:t>2</w:t>
            </w:r>
            <w:r w:rsidRPr="00095E90">
              <w:rPr>
                <w:sz w:val="26"/>
                <w:szCs w:val="26"/>
              </w:rPr>
              <w:t>O</w:t>
            </w:r>
          </w:p>
          <w:p w14:paraId="5955AD2E" w14:textId="77777777" w:rsidR="0098343E" w:rsidRPr="00095E90" w:rsidRDefault="0098343E" w:rsidP="008D24B1">
            <w:pPr>
              <w:pStyle w:val="ListParagraph"/>
              <w:numPr>
                <w:ilvl w:val="0"/>
                <w:numId w:val="9"/>
              </w:numPr>
              <w:tabs>
                <w:tab w:val="left" w:pos="1050"/>
              </w:tabs>
              <w:rPr>
                <w:sz w:val="26"/>
                <w:szCs w:val="26"/>
              </w:rPr>
            </w:pPr>
            <w:r w:rsidRPr="00095E90">
              <w:rPr>
                <w:sz w:val="26"/>
                <w:szCs w:val="26"/>
              </w:rPr>
              <w:t>H</w:t>
            </w:r>
            <w:r w:rsidRPr="00095E90">
              <w:rPr>
                <w:sz w:val="26"/>
                <w:szCs w:val="26"/>
                <w:vertAlign w:val="subscript"/>
              </w:rPr>
              <w:t>2</w:t>
            </w:r>
          </w:p>
          <w:p w14:paraId="46E1A902" w14:textId="77777777" w:rsidR="0098343E" w:rsidRPr="00095E90" w:rsidRDefault="0098343E" w:rsidP="008D24B1">
            <w:pPr>
              <w:pStyle w:val="ListParagraph"/>
              <w:numPr>
                <w:ilvl w:val="0"/>
                <w:numId w:val="9"/>
              </w:numPr>
              <w:tabs>
                <w:tab w:val="left" w:pos="1050"/>
              </w:tabs>
              <w:rPr>
                <w:sz w:val="26"/>
                <w:szCs w:val="26"/>
              </w:rPr>
            </w:pPr>
            <w:r w:rsidRPr="00095E90">
              <w:rPr>
                <w:sz w:val="26"/>
                <w:szCs w:val="26"/>
              </w:rPr>
              <w:t>Cl</w:t>
            </w:r>
            <w:r w:rsidRPr="00095E90">
              <w:rPr>
                <w:sz w:val="26"/>
                <w:szCs w:val="26"/>
                <w:vertAlign w:val="subscript"/>
              </w:rPr>
              <w:t>2</w:t>
            </w:r>
          </w:p>
          <w:p w14:paraId="5A1D8FC3" w14:textId="77777777" w:rsidR="0098343E" w:rsidRPr="00095E90" w:rsidRDefault="0098343E" w:rsidP="008D24B1">
            <w:pPr>
              <w:pStyle w:val="ListParagraph"/>
              <w:numPr>
                <w:ilvl w:val="0"/>
                <w:numId w:val="9"/>
              </w:numPr>
              <w:tabs>
                <w:tab w:val="left" w:pos="1050"/>
              </w:tabs>
              <w:rPr>
                <w:sz w:val="26"/>
                <w:szCs w:val="26"/>
              </w:rPr>
            </w:pPr>
            <w:r w:rsidRPr="00095E90">
              <w:rPr>
                <w:sz w:val="26"/>
                <w:szCs w:val="26"/>
              </w:rPr>
              <w:t>NaOH</w:t>
            </w:r>
          </w:p>
        </w:tc>
        <w:tc>
          <w:tcPr>
            <w:tcW w:w="1246" w:type="dxa"/>
          </w:tcPr>
          <w:p w14:paraId="3B21041B" w14:textId="77777777" w:rsidR="0098343E" w:rsidRPr="00095E90" w:rsidRDefault="0098343E" w:rsidP="008D24B1">
            <w:pPr>
              <w:spacing w:before="0" w:after="200" w:line="276" w:lineRule="auto"/>
              <w:rPr>
                <w:rFonts w:eastAsia="Times New Roman"/>
                <w:szCs w:val="26"/>
              </w:rPr>
            </w:pPr>
          </w:p>
        </w:tc>
      </w:tr>
      <w:tr w:rsidR="0098343E" w:rsidRPr="00095E90" w14:paraId="74FA820D" w14:textId="77777777" w:rsidTr="008D24B1">
        <w:tc>
          <w:tcPr>
            <w:tcW w:w="1283" w:type="dxa"/>
            <w:vMerge w:val="restart"/>
          </w:tcPr>
          <w:p w14:paraId="3AFEC8CA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>5</w:t>
            </w:r>
          </w:p>
          <w:p w14:paraId="5B69B3BD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b/>
                <w:szCs w:val="26"/>
              </w:rPr>
              <w:t>)</w:t>
            </w:r>
          </w:p>
        </w:tc>
        <w:tc>
          <w:tcPr>
            <w:tcW w:w="8549" w:type="dxa"/>
            <w:gridSpan w:val="2"/>
          </w:tcPr>
          <w:p w14:paraId="01214902" w14:textId="77777777" w:rsidR="0098343E" w:rsidRPr="00095E90" w:rsidRDefault="0098343E" w:rsidP="008D24B1">
            <w:pPr>
              <w:spacing w:before="0" w:after="200" w:line="360" w:lineRule="auto"/>
              <w:jc w:val="right"/>
              <w:rPr>
                <w:szCs w:val="26"/>
                <w:lang w:val="pt-BR"/>
              </w:rPr>
            </w:pPr>
            <w:r w:rsidRPr="00095E90">
              <w:rPr>
                <w:rFonts w:eastAsia="Times New Roman"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szCs w:val="26"/>
              </w:rPr>
              <w:t>)</w:t>
            </w:r>
          </w:p>
        </w:tc>
      </w:tr>
      <w:tr w:rsidR="0098343E" w:rsidRPr="00095E90" w14:paraId="7B94BB4C" w14:textId="77777777" w:rsidTr="008D24B1">
        <w:tc>
          <w:tcPr>
            <w:tcW w:w="1283" w:type="dxa"/>
            <w:vMerge/>
          </w:tcPr>
          <w:p w14:paraId="495C32FF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</w:p>
        </w:tc>
        <w:tc>
          <w:tcPr>
            <w:tcW w:w="7303" w:type="dxa"/>
          </w:tcPr>
          <w:p w14:paraId="711D32D5" w14:textId="77777777" w:rsidR="0098343E" w:rsidRPr="00095E90" w:rsidRDefault="0098343E" w:rsidP="008D24B1">
            <w:pPr>
              <w:pStyle w:val="ListParagraph"/>
              <w:ind w:left="360"/>
              <w:rPr>
                <w:sz w:val="26"/>
                <w:szCs w:val="26"/>
              </w:rPr>
            </w:pPr>
            <w:r w:rsidRPr="00095E90">
              <w:rPr>
                <w:sz w:val="26"/>
                <w:szCs w:val="26"/>
              </w:rPr>
              <w:t>20% CuO</w:t>
            </w:r>
          </w:p>
          <w:p w14:paraId="0833F930" w14:textId="77777777" w:rsidR="0098343E" w:rsidRPr="00095E90" w:rsidRDefault="0098343E" w:rsidP="008D24B1">
            <w:pPr>
              <w:pStyle w:val="ListParagraph"/>
              <w:ind w:left="360"/>
              <w:rPr>
                <w:sz w:val="26"/>
                <w:szCs w:val="26"/>
                <w:vertAlign w:val="subscript"/>
              </w:rPr>
            </w:pPr>
            <w:r w:rsidRPr="00095E90">
              <w:rPr>
                <w:sz w:val="26"/>
                <w:szCs w:val="26"/>
              </w:rPr>
              <w:t>80% Fe</w:t>
            </w:r>
            <w:r w:rsidRPr="00095E90">
              <w:rPr>
                <w:sz w:val="26"/>
                <w:szCs w:val="26"/>
                <w:vertAlign w:val="subscript"/>
              </w:rPr>
              <w:t>2</w:t>
            </w:r>
            <w:r w:rsidRPr="00095E90">
              <w:rPr>
                <w:sz w:val="26"/>
                <w:szCs w:val="26"/>
              </w:rPr>
              <w:t>O</w:t>
            </w:r>
            <w:r w:rsidRPr="00095E90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246" w:type="dxa"/>
          </w:tcPr>
          <w:p w14:paraId="4CEB57D1" w14:textId="77777777" w:rsidR="0098343E" w:rsidRPr="00095E90" w:rsidRDefault="0098343E" w:rsidP="008D24B1">
            <w:pPr>
              <w:spacing w:before="0" w:after="200" w:line="360" w:lineRule="auto"/>
              <w:rPr>
                <w:rFonts w:eastAsia="Times New Roman"/>
                <w:szCs w:val="26"/>
              </w:rPr>
            </w:pPr>
          </w:p>
        </w:tc>
      </w:tr>
      <w:tr w:rsidR="0098343E" w:rsidRPr="00095E90" w14:paraId="73692325" w14:textId="77777777" w:rsidTr="008D24B1">
        <w:tc>
          <w:tcPr>
            <w:tcW w:w="1283" w:type="dxa"/>
            <w:vMerge w:val="restart"/>
          </w:tcPr>
          <w:p w14:paraId="13E252AA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>6</w:t>
            </w:r>
          </w:p>
          <w:p w14:paraId="6C8A0791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b/>
                <w:szCs w:val="26"/>
              </w:rPr>
              <w:t>)</w:t>
            </w:r>
          </w:p>
        </w:tc>
        <w:tc>
          <w:tcPr>
            <w:tcW w:w="8549" w:type="dxa"/>
            <w:gridSpan w:val="2"/>
          </w:tcPr>
          <w:p w14:paraId="06512E48" w14:textId="77777777" w:rsidR="0098343E" w:rsidRPr="00095E90" w:rsidRDefault="0098343E" w:rsidP="008D24B1">
            <w:pPr>
              <w:spacing w:line="240" w:lineRule="auto"/>
              <w:jc w:val="right"/>
              <w:rPr>
                <w:rFonts w:eastAsia="Times New Roman"/>
                <w:szCs w:val="26"/>
              </w:rPr>
            </w:pPr>
            <w:r w:rsidRPr="00095E90">
              <w:rPr>
                <w:rFonts w:eastAsia="Times New Roman"/>
                <w:szCs w:val="26"/>
              </w:rPr>
              <w:t xml:space="preserve"> 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szCs w:val="26"/>
              </w:rPr>
              <w:t>)</w:t>
            </w:r>
          </w:p>
        </w:tc>
      </w:tr>
      <w:tr w:rsidR="0098343E" w:rsidRPr="00095E90" w14:paraId="1AD4526E" w14:textId="77777777" w:rsidTr="008D24B1">
        <w:tc>
          <w:tcPr>
            <w:tcW w:w="1283" w:type="dxa"/>
            <w:vMerge/>
          </w:tcPr>
          <w:p w14:paraId="23763BFA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</w:p>
        </w:tc>
        <w:tc>
          <w:tcPr>
            <w:tcW w:w="7303" w:type="dxa"/>
          </w:tcPr>
          <w:p w14:paraId="09E7B147" w14:textId="77777777" w:rsidR="0098343E" w:rsidRPr="00095E90" w:rsidRDefault="0098343E" w:rsidP="008D24B1">
            <w:pPr>
              <w:pStyle w:val="ListParagraph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095E90">
              <w:rPr>
                <w:sz w:val="26"/>
                <w:szCs w:val="26"/>
              </w:rPr>
              <w:t>E</w:t>
            </w:r>
          </w:p>
          <w:p w14:paraId="1888A0E6" w14:textId="77777777" w:rsidR="0098343E" w:rsidRPr="00095E90" w:rsidRDefault="0098343E" w:rsidP="008D24B1">
            <w:pPr>
              <w:pStyle w:val="ListParagraph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095E90">
              <w:rPr>
                <w:sz w:val="26"/>
                <w:szCs w:val="26"/>
              </w:rPr>
              <w:t>A</w:t>
            </w:r>
          </w:p>
          <w:p w14:paraId="4C91628F" w14:textId="77777777" w:rsidR="0098343E" w:rsidRPr="00095E90" w:rsidRDefault="0098343E" w:rsidP="008D24B1">
            <w:pPr>
              <w:pStyle w:val="ListParagraph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095E90">
              <w:rPr>
                <w:sz w:val="26"/>
                <w:szCs w:val="26"/>
              </w:rPr>
              <w:t>C</w:t>
            </w:r>
          </w:p>
          <w:p w14:paraId="007EDAF9" w14:textId="77777777" w:rsidR="0098343E" w:rsidRPr="00095E90" w:rsidRDefault="0098343E" w:rsidP="008D24B1">
            <w:pPr>
              <w:pStyle w:val="ListParagraph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095E90">
              <w:rPr>
                <w:sz w:val="26"/>
                <w:szCs w:val="26"/>
              </w:rPr>
              <w:t>B</w:t>
            </w:r>
          </w:p>
        </w:tc>
        <w:tc>
          <w:tcPr>
            <w:tcW w:w="1246" w:type="dxa"/>
          </w:tcPr>
          <w:p w14:paraId="1DA33FD3" w14:textId="77777777" w:rsidR="0098343E" w:rsidRPr="00095E90" w:rsidRDefault="0098343E" w:rsidP="008D24B1">
            <w:pPr>
              <w:spacing w:before="0" w:after="200" w:line="360" w:lineRule="auto"/>
              <w:rPr>
                <w:rFonts w:eastAsia="Times New Roman"/>
                <w:szCs w:val="26"/>
              </w:rPr>
            </w:pPr>
          </w:p>
        </w:tc>
      </w:tr>
      <w:tr w:rsidR="0098343E" w:rsidRPr="00095E90" w14:paraId="0F7D8E1C" w14:textId="77777777" w:rsidTr="008D24B1">
        <w:tc>
          <w:tcPr>
            <w:tcW w:w="1283" w:type="dxa"/>
            <w:vMerge w:val="restart"/>
          </w:tcPr>
          <w:p w14:paraId="5E6AFD98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>7</w:t>
            </w:r>
          </w:p>
          <w:p w14:paraId="498F982E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b/>
                <w:szCs w:val="26"/>
              </w:rPr>
              <w:t>)</w:t>
            </w:r>
          </w:p>
        </w:tc>
        <w:tc>
          <w:tcPr>
            <w:tcW w:w="8549" w:type="dxa"/>
            <w:gridSpan w:val="2"/>
          </w:tcPr>
          <w:p w14:paraId="24CE0AB5" w14:textId="77777777" w:rsidR="0098343E" w:rsidRPr="00095E90" w:rsidRDefault="0098343E" w:rsidP="008D24B1">
            <w:pPr>
              <w:spacing w:before="0" w:after="200" w:line="240" w:lineRule="auto"/>
              <w:jc w:val="right"/>
              <w:rPr>
                <w:szCs w:val="26"/>
                <w:lang w:val="pt-BR"/>
              </w:rPr>
            </w:pPr>
            <w:r w:rsidRPr="00095E90">
              <w:rPr>
                <w:rFonts w:eastAsia="Times New Roman"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szCs w:val="26"/>
              </w:rPr>
              <w:t>)</w:t>
            </w:r>
          </w:p>
        </w:tc>
      </w:tr>
      <w:tr w:rsidR="0098343E" w:rsidRPr="00095E90" w14:paraId="25630F60" w14:textId="77777777" w:rsidTr="008D24B1">
        <w:tc>
          <w:tcPr>
            <w:tcW w:w="1283" w:type="dxa"/>
            <w:vMerge/>
          </w:tcPr>
          <w:p w14:paraId="5EC17F2B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</w:p>
        </w:tc>
        <w:tc>
          <w:tcPr>
            <w:tcW w:w="7303" w:type="dxa"/>
          </w:tcPr>
          <w:p w14:paraId="40387AE6" w14:textId="77777777" w:rsidR="0098343E" w:rsidRPr="00095E90" w:rsidRDefault="0098343E" w:rsidP="008D24B1">
            <w:pPr>
              <w:ind w:firstLine="720"/>
              <w:rPr>
                <w:szCs w:val="26"/>
                <w:vertAlign w:val="subscript"/>
                <w:lang w:val="pt-BR"/>
              </w:rPr>
            </w:pPr>
            <w:r w:rsidRPr="00095E90">
              <w:rPr>
                <w:szCs w:val="26"/>
                <w:lang w:val="pt-BR"/>
              </w:rPr>
              <w:t>Fe</w:t>
            </w:r>
            <w:r w:rsidRPr="00095E90">
              <w:rPr>
                <w:szCs w:val="26"/>
                <w:vertAlign w:val="subscript"/>
                <w:lang w:val="pt-BR"/>
              </w:rPr>
              <w:t>2</w:t>
            </w:r>
            <w:r w:rsidRPr="00095E90">
              <w:rPr>
                <w:szCs w:val="26"/>
                <w:lang w:val="pt-BR"/>
              </w:rPr>
              <w:t>O</w:t>
            </w:r>
            <w:r w:rsidRPr="00095E90">
              <w:rPr>
                <w:szCs w:val="26"/>
                <w:vertAlign w:val="subscript"/>
                <w:lang w:val="pt-BR"/>
              </w:rPr>
              <w:t>3</w:t>
            </w:r>
          </w:p>
        </w:tc>
        <w:tc>
          <w:tcPr>
            <w:tcW w:w="1246" w:type="dxa"/>
          </w:tcPr>
          <w:p w14:paraId="51CFA112" w14:textId="77777777" w:rsidR="0098343E" w:rsidRPr="00095E90" w:rsidRDefault="0098343E" w:rsidP="008D24B1">
            <w:pPr>
              <w:spacing w:before="0" w:after="200" w:line="240" w:lineRule="auto"/>
              <w:rPr>
                <w:rFonts w:eastAsia="Times New Roman"/>
                <w:szCs w:val="26"/>
              </w:rPr>
            </w:pPr>
          </w:p>
        </w:tc>
      </w:tr>
      <w:tr w:rsidR="0098343E" w:rsidRPr="00095E90" w14:paraId="05D84B6A" w14:textId="77777777" w:rsidTr="008D24B1">
        <w:tc>
          <w:tcPr>
            <w:tcW w:w="1283" w:type="dxa"/>
            <w:vMerge w:val="restart"/>
          </w:tcPr>
          <w:p w14:paraId="64519590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>8</w:t>
            </w:r>
          </w:p>
          <w:p w14:paraId="28E39E4A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b/>
                <w:szCs w:val="26"/>
              </w:rPr>
              <w:t>)</w:t>
            </w:r>
          </w:p>
        </w:tc>
        <w:tc>
          <w:tcPr>
            <w:tcW w:w="8549" w:type="dxa"/>
            <w:gridSpan w:val="2"/>
          </w:tcPr>
          <w:p w14:paraId="3F3C42B7" w14:textId="77777777" w:rsidR="0098343E" w:rsidRPr="00095E90" w:rsidRDefault="0098343E" w:rsidP="008D24B1">
            <w:pPr>
              <w:spacing w:before="0" w:after="200" w:line="240" w:lineRule="auto"/>
              <w:rPr>
                <w:szCs w:val="26"/>
                <w:lang w:val="pt-BR"/>
              </w:rPr>
            </w:pPr>
            <w:r w:rsidRPr="00095E90">
              <w:rPr>
                <w:rFonts w:eastAsia="Times New Roman"/>
                <w:b/>
                <w:szCs w:val="26"/>
              </w:rPr>
              <w:t>(1 điểm)</w:t>
            </w:r>
          </w:p>
        </w:tc>
      </w:tr>
      <w:tr w:rsidR="0098343E" w:rsidRPr="00095E90" w14:paraId="7AA66712" w14:textId="77777777" w:rsidTr="008D24B1">
        <w:tc>
          <w:tcPr>
            <w:tcW w:w="1283" w:type="dxa"/>
            <w:vMerge/>
          </w:tcPr>
          <w:p w14:paraId="55D1C852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</w:p>
        </w:tc>
        <w:tc>
          <w:tcPr>
            <w:tcW w:w="7303" w:type="dxa"/>
          </w:tcPr>
          <w:p w14:paraId="6BFECF13" w14:textId="77777777" w:rsidR="0098343E" w:rsidRPr="00095E90" w:rsidRDefault="0098343E" w:rsidP="008D24B1">
            <w:pPr>
              <w:rPr>
                <w:szCs w:val="26"/>
                <w:lang w:val="pt-BR"/>
              </w:rPr>
            </w:pPr>
            <w:r w:rsidRPr="00095E90">
              <w:rPr>
                <w:szCs w:val="26"/>
                <w:lang w:val="pt-BR"/>
              </w:rPr>
              <w:t xml:space="preserve"> Ba(OH)</w:t>
            </w:r>
            <w:r w:rsidRPr="00095E90">
              <w:rPr>
                <w:szCs w:val="26"/>
                <w:vertAlign w:val="subscript"/>
                <w:lang w:val="pt-BR"/>
              </w:rPr>
              <w:t xml:space="preserve">2 </w:t>
            </w:r>
            <w:r w:rsidRPr="00095E90">
              <w:rPr>
                <w:szCs w:val="26"/>
                <w:lang w:val="pt-BR"/>
              </w:rPr>
              <w:t xml:space="preserve">    +    CO</w:t>
            </w:r>
            <w:r w:rsidRPr="00095E90">
              <w:rPr>
                <w:szCs w:val="26"/>
                <w:vertAlign w:val="subscript"/>
                <w:lang w:val="pt-BR"/>
              </w:rPr>
              <w:t>2</w:t>
            </w:r>
            <w:r w:rsidRPr="00095E90">
              <w:rPr>
                <w:szCs w:val="26"/>
                <w:lang w:val="pt-BR"/>
              </w:rPr>
              <w:t xml:space="preserve">    →    BaCO</w:t>
            </w:r>
            <w:r w:rsidRPr="00095E90">
              <w:rPr>
                <w:szCs w:val="26"/>
                <w:vertAlign w:val="subscript"/>
                <w:lang w:val="pt-BR"/>
              </w:rPr>
              <w:t>3</w:t>
            </w:r>
            <w:r w:rsidRPr="00095E90">
              <w:rPr>
                <w:szCs w:val="26"/>
                <w:lang w:val="pt-BR"/>
              </w:rPr>
              <w:t xml:space="preserve"> ↓   +    H</w:t>
            </w:r>
            <w:r w:rsidRPr="00095E90">
              <w:rPr>
                <w:szCs w:val="26"/>
                <w:vertAlign w:val="subscript"/>
                <w:lang w:val="pt-BR"/>
              </w:rPr>
              <w:t>2</w:t>
            </w:r>
            <w:r w:rsidRPr="00095E90">
              <w:rPr>
                <w:szCs w:val="26"/>
                <w:lang w:val="pt-BR"/>
              </w:rPr>
              <w:t>O</w:t>
            </w:r>
          </w:p>
          <w:p w14:paraId="295AEB36" w14:textId="77777777" w:rsidR="0098343E" w:rsidRPr="0098343E" w:rsidRDefault="0098343E" w:rsidP="0098343E">
            <w:pPr>
              <w:pStyle w:val="ListParagraph"/>
              <w:rPr>
                <w:i/>
                <w:sz w:val="26"/>
                <w:szCs w:val="26"/>
              </w:rPr>
            </w:pPr>
            <w:r w:rsidRPr="0098343E">
              <w:rPr>
                <w:i/>
                <w:sz w:val="26"/>
                <w:szCs w:val="26"/>
              </w:rPr>
              <w:t>The molar ratio of t</w:t>
            </w:r>
            <w:r>
              <w:rPr>
                <w:i/>
                <w:sz w:val="26"/>
                <w:szCs w:val="26"/>
              </w:rPr>
              <w:t>he Ba (OH) 2 solution is 0.25 M</w:t>
            </w:r>
          </w:p>
        </w:tc>
        <w:tc>
          <w:tcPr>
            <w:tcW w:w="1246" w:type="dxa"/>
          </w:tcPr>
          <w:p w14:paraId="1FFE5242" w14:textId="77777777" w:rsidR="0098343E" w:rsidRPr="00095E90" w:rsidRDefault="0098343E" w:rsidP="008D24B1">
            <w:pPr>
              <w:spacing w:before="0" w:after="200" w:line="240" w:lineRule="auto"/>
              <w:rPr>
                <w:rFonts w:eastAsia="Times New Roman"/>
                <w:szCs w:val="26"/>
              </w:rPr>
            </w:pPr>
          </w:p>
        </w:tc>
      </w:tr>
      <w:tr w:rsidR="0098343E" w:rsidRPr="00095E90" w14:paraId="5B450CF7" w14:textId="77777777" w:rsidTr="008D24B1">
        <w:tc>
          <w:tcPr>
            <w:tcW w:w="1283" w:type="dxa"/>
            <w:vMerge w:val="restart"/>
          </w:tcPr>
          <w:p w14:paraId="5CCD071D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>9</w:t>
            </w:r>
          </w:p>
          <w:p w14:paraId="4096BAD4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b/>
                <w:szCs w:val="26"/>
              </w:rPr>
              <w:t>)</w:t>
            </w:r>
          </w:p>
        </w:tc>
        <w:tc>
          <w:tcPr>
            <w:tcW w:w="8549" w:type="dxa"/>
            <w:gridSpan w:val="2"/>
          </w:tcPr>
          <w:p w14:paraId="718A21F1" w14:textId="77777777" w:rsidR="0098343E" w:rsidRPr="00095E90" w:rsidRDefault="0098343E" w:rsidP="008D24B1">
            <w:pPr>
              <w:spacing w:before="0" w:after="200" w:line="240" w:lineRule="auto"/>
              <w:jc w:val="right"/>
              <w:rPr>
                <w:szCs w:val="26"/>
                <w:lang w:val="pt-BR"/>
              </w:rPr>
            </w:pPr>
            <w:r w:rsidRPr="00095E90">
              <w:rPr>
                <w:rFonts w:eastAsia="Times New Roman"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szCs w:val="26"/>
              </w:rPr>
              <w:t>)</w:t>
            </w:r>
          </w:p>
        </w:tc>
      </w:tr>
      <w:tr w:rsidR="0098343E" w:rsidRPr="00095E90" w14:paraId="01D46894" w14:textId="77777777" w:rsidTr="008D24B1">
        <w:tc>
          <w:tcPr>
            <w:tcW w:w="1283" w:type="dxa"/>
            <w:vMerge/>
          </w:tcPr>
          <w:p w14:paraId="030F47A9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</w:p>
        </w:tc>
        <w:tc>
          <w:tcPr>
            <w:tcW w:w="7303" w:type="dxa"/>
          </w:tcPr>
          <w:p w14:paraId="7C3CCF65" w14:textId="77777777" w:rsidR="0098343E" w:rsidRPr="00095E90" w:rsidRDefault="0098343E" w:rsidP="008D24B1">
            <w:pPr>
              <w:rPr>
                <w:szCs w:val="26"/>
                <w:lang w:val="nl-NL"/>
              </w:rPr>
            </w:pPr>
            <w:r w:rsidRPr="00095E90">
              <w:rPr>
                <w:szCs w:val="26"/>
                <w:lang w:val="nl-NL"/>
              </w:rPr>
              <w:t>KOH</w:t>
            </w:r>
          </w:p>
        </w:tc>
        <w:tc>
          <w:tcPr>
            <w:tcW w:w="1246" w:type="dxa"/>
          </w:tcPr>
          <w:p w14:paraId="43ED4DF4" w14:textId="77777777" w:rsidR="0098343E" w:rsidRPr="00095E90" w:rsidRDefault="0098343E" w:rsidP="008D24B1">
            <w:pPr>
              <w:spacing w:before="0" w:after="200" w:line="240" w:lineRule="auto"/>
              <w:rPr>
                <w:szCs w:val="26"/>
                <w:lang w:val="pt-BR"/>
              </w:rPr>
            </w:pPr>
          </w:p>
        </w:tc>
      </w:tr>
      <w:tr w:rsidR="0098343E" w:rsidRPr="00095E90" w14:paraId="0DCBB095" w14:textId="77777777" w:rsidTr="008D24B1">
        <w:tc>
          <w:tcPr>
            <w:tcW w:w="1283" w:type="dxa"/>
            <w:vMerge w:val="restart"/>
          </w:tcPr>
          <w:p w14:paraId="4CBCAE90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>10</w:t>
            </w:r>
          </w:p>
          <w:p w14:paraId="7D819803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b/>
                <w:szCs w:val="26"/>
              </w:rPr>
            </w:pPr>
            <w:r w:rsidRPr="00095E90">
              <w:rPr>
                <w:rFonts w:eastAsia="Times New Roman"/>
                <w:b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b/>
                <w:szCs w:val="26"/>
              </w:rPr>
              <w:t>)</w:t>
            </w:r>
          </w:p>
        </w:tc>
        <w:tc>
          <w:tcPr>
            <w:tcW w:w="8549" w:type="dxa"/>
            <w:gridSpan w:val="2"/>
          </w:tcPr>
          <w:p w14:paraId="6FB1A9CA" w14:textId="77777777" w:rsidR="0098343E" w:rsidRPr="00095E90" w:rsidRDefault="0098343E" w:rsidP="008D24B1">
            <w:pPr>
              <w:spacing w:before="0" w:after="200" w:line="240" w:lineRule="auto"/>
              <w:jc w:val="right"/>
              <w:rPr>
                <w:szCs w:val="26"/>
                <w:lang w:val="pt-BR"/>
              </w:rPr>
            </w:pPr>
            <w:r w:rsidRPr="00095E90">
              <w:rPr>
                <w:rFonts w:eastAsia="Times New Roman"/>
                <w:szCs w:val="26"/>
              </w:rPr>
              <w:t xml:space="preserve">(1 </w:t>
            </w:r>
            <w:r>
              <w:rPr>
                <w:rFonts w:eastAsia="Times New Roman"/>
                <w:b/>
                <w:szCs w:val="26"/>
              </w:rPr>
              <w:t>point</w:t>
            </w:r>
            <w:r w:rsidRPr="00095E90">
              <w:rPr>
                <w:rFonts w:eastAsia="Times New Roman"/>
                <w:szCs w:val="26"/>
              </w:rPr>
              <w:t>)</w:t>
            </w:r>
          </w:p>
        </w:tc>
      </w:tr>
      <w:tr w:rsidR="0098343E" w:rsidRPr="00095E90" w14:paraId="188C8AE2" w14:textId="77777777" w:rsidTr="008D24B1">
        <w:tc>
          <w:tcPr>
            <w:tcW w:w="1283" w:type="dxa"/>
            <w:vMerge/>
          </w:tcPr>
          <w:p w14:paraId="5A4203E4" w14:textId="77777777" w:rsidR="0098343E" w:rsidRPr="00095E90" w:rsidRDefault="0098343E" w:rsidP="008D24B1">
            <w:pPr>
              <w:spacing w:line="240" w:lineRule="auto"/>
              <w:rPr>
                <w:rFonts w:eastAsia="Times New Roman"/>
                <w:szCs w:val="26"/>
              </w:rPr>
            </w:pPr>
          </w:p>
        </w:tc>
        <w:tc>
          <w:tcPr>
            <w:tcW w:w="7303" w:type="dxa"/>
          </w:tcPr>
          <w:p w14:paraId="319C31C6" w14:textId="77777777" w:rsidR="0098343E" w:rsidRPr="00095E90" w:rsidRDefault="0098343E" w:rsidP="008D24B1">
            <w:pPr>
              <w:widowControl w:val="0"/>
              <w:spacing w:line="264" w:lineRule="auto"/>
              <w:rPr>
                <w:rFonts w:eastAsia="Times New Roman"/>
                <w:szCs w:val="26"/>
              </w:rPr>
            </w:pPr>
            <w:r w:rsidRPr="00095E90">
              <w:rPr>
                <w:rFonts w:eastAsia="Times New Roman"/>
                <w:szCs w:val="26"/>
              </w:rPr>
              <w:t>80%</w:t>
            </w:r>
          </w:p>
        </w:tc>
        <w:tc>
          <w:tcPr>
            <w:tcW w:w="1246" w:type="dxa"/>
          </w:tcPr>
          <w:p w14:paraId="502E3AA4" w14:textId="77777777" w:rsidR="0098343E" w:rsidRPr="00095E90" w:rsidRDefault="0098343E" w:rsidP="008D24B1">
            <w:pPr>
              <w:spacing w:before="0" w:after="200" w:line="240" w:lineRule="auto"/>
              <w:rPr>
                <w:szCs w:val="26"/>
                <w:lang w:val="pt-BR"/>
              </w:rPr>
            </w:pPr>
          </w:p>
        </w:tc>
      </w:tr>
    </w:tbl>
    <w:p w14:paraId="62B8C9C1" w14:textId="77777777" w:rsidR="0098343E" w:rsidRPr="0098343E" w:rsidRDefault="0098343E" w:rsidP="0098343E">
      <w:pPr>
        <w:pStyle w:val="ListParagraph"/>
        <w:rPr>
          <w:i/>
          <w:sz w:val="26"/>
          <w:szCs w:val="26"/>
        </w:rPr>
      </w:pPr>
    </w:p>
    <w:p w14:paraId="6620E028" w14:textId="77777777" w:rsidR="0098343E" w:rsidRPr="0098343E" w:rsidRDefault="0098343E" w:rsidP="0098343E">
      <w:pPr>
        <w:rPr>
          <w:i/>
          <w:szCs w:val="26"/>
        </w:rPr>
      </w:pPr>
      <w:r w:rsidRPr="0098343E">
        <w:rPr>
          <w:i/>
          <w:szCs w:val="26"/>
        </w:rPr>
        <w:lastRenderedPageBreak/>
        <w:t>Self-concept</w:t>
      </w:r>
    </w:p>
    <w:p w14:paraId="16443FB7" w14:textId="77777777" w:rsidR="0098343E" w:rsidRPr="0098343E" w:rsidRDefault="0098343E" w:rsidP="0098343E">
      <w:pPr>
        <w:rPr>
          <w:b/>
          <w:i/>
          <w:szCs w:val="26"/>
        </w:rPr>
      </w:pPr>
      <w:r w:rsidRPr="0098343E">
        <w:rPr>
          <w:b/>
          <w:i/>
          <w:szCs w:val="26"/>
        </w:rPr>
        <w:t>Question 11:</w:t>
      </w:r>
    </w:p>
    <w:p w14:paraId="534D1982" w14:textId="77777777" w:rsidR="0098343E" w:rsidRPr="0098343E" w:rsidRDefault="0098343E" w:rsidP="0098343E">
      <w:pPr>
        <w:rPr>
          <w:i/>
          <w:szCs w:val="26"/>
        </w:rPr>
      </w:pPr>
      <w:r w:rsidRPr="0098343E">
        <w:rPr>
          <w:i/>
          <w:szCs w:val="26"/>
        </w:rPr>
        <w:t>a. There are 9 PTHH</w:t>
      </w:r>
    </w:p>
    <w:p w14:paraId="4FD87BBF" w14:textId="77777777" w:rsidR="0098343E" w:rsidRPr="0098343E" w:rsidRDefault="0098343E" w:rsidP="0098343E">
      <w:pPr>
        <w:rPr>
          <w:i/>
          <w:szCs w:val="26"/>
        </w:rPr>
      </w:pPr>
      <w:r w:rsidRPr="0098343E">
        <w:rPr>
          <w:i/>
          <w:szCs w:val="26"/>
        </w:rPr>
        <w:t>b. The volume of a is 23 grams</w:t>
      </w:r>
    </w:p>
    <w:p w14:paraId="3F104154" w14:textId="77777777" w:rsidR="0098343E" w:rsidRPr="0098343E" w:rsidRDefault="0098343E" w:rsidP="0098343E">
      <w:pPr>
        <w:rPr>
          <w:i/>
          <w:szCs w:val="26"/>
        </w:rPr>
      </w:pPr>
      <w:r w:rsidRPr="0098343E">
        <w:rPr>
          <w:i/>
          <w:szCs w:val="26"/>
        </w:rPr>
        <w:t>c. % Fe = 48.7%</w:t>
      </w:r>
    </w:p>
    <w:p w14:paraId="6DA6FF6A" w14:textId="77777777" w:rsidR="0098343E" w:rsidRPr="0098343E" w:rsidRDefault="0098343E" w:rsidP="0098343E">
      <w:pPr>
        <w:rPr>
          <w:i/>
          <w:szCs w:val="26"/>
        </w:rPr>
      </w:pPr>
      <w:r w:rsidRPr="0098343E">
        <w:rPr>
          <w:i/>
          <w:szCs w:val="26"/>
        </w:rPr>
        <w:t>% Al = 23.48%</w:t>
      </w:r>
    </w:p>
    <w:p w14:paraId="3AA185C9" w14:textId="77777777" w:rsidR="0098343E" w:rsidRPr="0098343E" w:rsidRDefault="0098343E" w:rsidP="0098343E">
      <w:pPr>
        <w:rPr>
          <w:i/>
          <w:szCs w:val="26"/>
        </w:rPr>
      </w:pPr>
      <w:r w:rsidRPr="0098343E">
        <w:rPr>
          <w:i/>
          <w:szCs w:val="26"/>
        </w:rPr>
        <w:t>% Cu = 27.82%</w:t>
      </w:r>
    </w:p>
    <w:p w14:paraId="619648A8" w14:textId="77777777" w:rsidR="0098343E" w:rsidRPr="0098343E" w:rsidRDefault="0098343E" w:rsidP="0098343E">
      <w:pPr>
        <w:pStyle w:val="ListParagraph"/>
        <w:jc w:val="right"/>
        <w:rPr>
          <w:b/>
          <w:i/>
          <w:sz w:val="26"/>
          <w:szCs w:val="26"/>
        </w:rPr>
      </w:pPr>
      <w:r w:rsidRPr="0098343E">
        <w:rPr>
          <w:b/>
          <w:i/>
          <w:sz w:val="26"/>
          <w:szCs w:val="26"/>
        </w:rPr>
        <w:t>The teacher came out</w:t>
      </w:r>
    </w:p>
    <w:p w14:paraId="5D6E50A9" w14:textId="77777777" w:rsidR="0098343E" w:rsidRPr="0098343E" w:rsidRDefault="0098343E" w:rsidP="0098343E">
      <w:pPr>
        <w:pStyle w:val="ListParagraph"/>
        <w:jc w:val="right"/>
        <w:rPr>
          <w:b/>
          <w:i/>
          <w:sz w:val="26"/>
          <w:szCs w:val="26"/>
        </w:rPr>
      </w:pPr>
      <w:r w:rsidRPr="0098343E">
        <w:rPr>
          <w:b/>
          <w:i/>
          <w:sz w:val="26"/>
          <w:szCs w:val="26"/>
        </w:rPr>
        <w:t>Pham Thi Thao</w:t>
      </w:r>
    </w:p>
    <w:p w14:paraId="40A5673D" w14:textId="77777777" w:rsidR="00BF4D5C" w:rsidRPr="00BF4D5C" w:rsidRDefault="0098343E" w:rsidP="00BF4D5C">
      <w:pPr>
        <w:pStyle w:val="ListParagraph"/>
        <w:jc w:val="right"/>
        <w:rPr>
          <w:b/>
          <w:i/>
          <w:sz w:val="26"/>
          <w:szCs w:val="26"/>
        </w:rPr>
      </w:pPr>
      <w:r w:rsidRPr="0098343E">
        <w:rPr>
          <w:b/>
          <w:i/>
          <w:sz w:val="26"/>
          <w:szCs w:val="26"/>
        </w:rPr>
        <w:t>Tien Minh Secondary School</w:t>
      </w:r>
      <w:r w:rsidR="00BF4D5C" w:rsidRPr="00BF4D5C">
        <w:rPr>
          <w:b/>
          <w:i/>
          <w:sz w:val="26"/>
          <w:szCs w:val="26"/>
        </w:rPr>
        <w:t>Tài liệu được chia sẻ bởi Website VnTeach.Com</w:t>
      </w:r>
    </w:p>
    <w:p w14:paraId="6C19585B" w14:textId="2476585E" w:rsidR="0098343E" w:rsidRPr="0098343E" w:rsidRDefault="00BF4D5C" w:rsidP="00BF4D5C">
      <w:pPr>
        <w:pStyle w:val="ListParagraph"/>
        <w:jc w:val="right"/>
        <w:rPr>
          <w:b/>
          <w:i/>
          <w:sz w:val="26"/>
          <w:szCs w:val="26"/>
        </w:rPr>
      </w:pPr>
      <w:r w:rsidRPr="00BF4D5C">
        <w:rPr>
          <w:b/>
          <w:i/>
          <w:sz w:val="26"/>
          <w:szCs w:val="26"/>
        </w:rPr>
        <w:t>https://www.vnteach.com</w:t>
      </w:r>
    </w:p>
    <w:sectPr w:rsidR="0098343E" w:rsidRPr="0098343E" w:rsidSect="006C61A4">
      <w:footerReference w:type="even" r:id="rId8"/>
      <w:pgSz w:w="11907" w:h="16840" w:code="9"/>
      <w:pgMar w:top="1134" w:right="851" w:bottom="851" w:left="1418" w:header="720" w:footer="13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2A07" w14:textId="77777777" w:rsidR="008014AB" w:rsidRDefault="008014AB">
      <w:pPr>
        <w:spacing w:before="0" w:after="0" w:line="240" w:lineRule="auto"/>
      </w:pPr>
      <w:r>
        <w:separator/>
      </w:r>
    </w:p>
  </w:endnote>
  <w:endnote w:type="continuationSeparator" w:id="0">
    <w:p w14:paraId="0EA3AA09" w14:textId="77777777" w:rsidR="008014AB" w:rsidRDefault="008014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C9A3" w14:textId="77777777" w:rsidR="006C61A4" w:rsidRDefault="00EA05FC" w:rsidP="006C61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61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BC55A4" w14:textId="77777777" w:rsidR="006C61A4" w:rsidRDefault="006C61A4" w:rsidP="006C61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ECF6" w14:textId="77777777" w:rsidR="008014AB" w:rsidRDefault="008014AB">
      <w:pPr>
        <w:spacing w:before="0" w:after="0" w:line="240" w:lineRule="auto"/>
      </w:pPr>
      <w:r>
        <w:separator/>
      </w:r>
    </w:p>
  </w:footnote>
  <w:footnote w:type="continuationSeparator" w:id="0">
    <w:p w14:paraId="22EA18E0" w14:textId="77777777" w:rsidR="008014AB" w:rsidRDefault="008014A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472"/>
    <w:multiLevelType w:val="hybridMultilevel"/>
    <w:tmpl w:val="A7F619C2"/>
    <w:lvl w:ilvl="0" w:tplc="7A22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45C8"/>
    <w:multiLevelType w:val="hybridMultilevel"/>
    <w:tmpl w:val="2BC47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57AF"/>
    <w:multiLevelType w:val="hybridMultilevel"/>
    <w:tmpl w:val="F2FE7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64FC0"/>
    <w:multiLevelType w:val="hybridMultilevel"/>
    <w:tmpl w:val="B49C40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430A"/>
    <w:multiLevelType w:val="hybridMultilevel"/>
    <w:tmpl w:val="01383F8A"/>
    <w:lvl w:ilvl="0" w:tplc="18A259D0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8347B"/>
    <w:multiLevelType w:val="hybridMultilevel"/>
    <w:tmpl w:val="41A6CC9A"/>
    <w:lvl w:ilvl="0" w:tplc="85A0D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271C2"/>
    <w:multiLevelType w:val="hybridMultilevel"/>
    <w:tmpl w:val="E8F83514"/>
    <w:lvl w:ilvl="0" w:tplc="56DA5B7A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477F0602"/>
    <w:multiLevelType w:val="hybridMultilevel"/>
    <w:tmpl w:val="95F2E25C"/>
    <w:lvl w:ilvl="0" w:tplc="EB2466C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4C2861A1"/>
    <w:multiLevelType w:val="hybridMultilevel"/>
    <w:tmpl w:val="5D366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549FB"/>
    <w:multiLevelType w:val="hybridMultilevel"/>
    <w:tmpl w:val="F0BAD7BA"/>
    <w:lvl w:ilvl="0" w:tplc="2B58401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9B8434E"/>
    <w:multiLevelType w:val="hybridMultilevel"/>
    <w:tmpl w:val="B8BA28FE"/>
    <w:lvl w:ilvl="0" w:tplc="32ECF6F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639450">
    <w:abstractNumId w:val="9"/>
  </w:num>
  <w:num w:numId="2" w16cid:durableId="1252276932">
    <w:abstractNumId w:val="3"/>
  </w:num>
  <w:num w:numId="3" w16cid:durableId="2011131196">
    <w:abstractNumId w:val="1"/>
  </w:num>
  <w:num w:numId="4" w16cid:durableId="555050085">
    <w:abstractNumId w:val="10"/>
  </w:num>
  <w:num w:numId="5" w16cid:durableId="1635332660">
    <w:abstractNumId w:val="0"/>
  </w:num>
  <w:num w:numId="6" w16cid:durableId="127868633">
    <w:abstractNumId w:val="7"/>
  </w:num>
  <w:num w:numId="7" w16cid:durableId="1409572707">
    <w:abstractNumId w:val="2"/>
  </w:num>
  <w:num w:numId="8" w16cid:durableId="1928804975">
    <w:abstractNumId w:val="4"/>
  </w:num>
  <w:num w:numId="9" w16cid:durableId="1791392930">
    <w:abstractNumId w:val="6"/>
  </w:num>
  <w:num w:numId="10" w16cid:durableId="225841827">
    <w:abstractNumId w:val="5"/>
  </w:num>
  <w:num w:numId="11" w16cid:durableId="1079710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21E"/>
    <w:rsid w:val="00095E90"/>
    <w:rsid w:val="000B1B3E"/>
    <w:rsid w:val="001310C8"/>
    <w:rsid w:val="00143F16"/>
    <w:rsid w:val="00353833"/>
    <w:rsid w:val="003A3B9A"/>
    <w:rsid w:val="003B29FF"/>
    <w:rsid w:val="00456ABD"/>
    <w:rsid w:val="004D1E01"/>
    <w:rsid w:val="004D5A89"/>
    <w:rsid w:val="005603EE"/>
    <w:rsid w:val="00563C15"/>
    <w:rsid w:val="005839AB"/>
    <w:rsid w:val="005B603B"/>
    <w:rsid w:val="005E56D7"/>
    <w:rsid w:val="00651878"/>
    <w:rsid w:val="0067030D"/>
    <w:rsid w:val="006C61A4"/>
    <w:rsid w:val="00792563"/>
    <w:rsid w:val="007A3F9B"/>
    <w:rsid w:val="008014AB"/>
    <w:rsid w:val="00841A1A"/>
    <w:rsid w:val="0085521E"/>
    <w:rsid w:val="00861AAD"/>
    <w:rsid w:val="008D0AA6"/>
    <w:rsid w:val="008D2358"/>
    <w:rsid w:val="0098343E"/>
    <w:rsid w:val="00985DDA"/>
    <w:rsid w:val="00987B6E"/>
    <w:rsid w:val="00A4330A"/>
    <w:rsid w:val="00BF4107"/>
    <w:rsid w:val="00BF4D5C"/>
    <w:rsid w:val="00C0430E"/>
    <w:rsid w:val="00C7594A"/>
    <w:rsid w:val="00CE69FC"/>
    <w:rsid w:val="00D15965"/>
    <w:rsid w:val="00DA6BFB"/>
    <w:rsid w:val="00E24637"/>
    <w:rsid w:val="00E721CD"/>
    <w:rsid w:val="00EA05FC"/>
    <w:rsid w:val="00ED259A"/>
    <w:rsid w:val="00F125CC"/>
    <w:rsid w:val="00F914B7"/>
    <w:rsid w:val="00F97CFD"/>
    <w:rsid w:val="00FA2B86"/>
    <w:rsid w:val="00FD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26"/>
        <o:r id="V:Rule4" type="connector" idref="#_x0000_s1029"/>
      </o:rules>
    </o:shapelayout>
  </w:shapeDefaults>
  <w:decimalSymbol w:val="."/>
  <w:listSeparator w:val=","/>
  <w14:docId w14:val="5D608B24"/>
  <w15:docId w15:val="{05EDDBA0-31CC-4C3C-9115-F2E57C87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1E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55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21E"/>
    <w:rPr>
      <w:rFonts w:eastAsia="Calibri" w:cs="Times New Roman"/>
      <w:sz w:val="26"/>
    </w:rPr>
  </w:style>
  <w:style w:type="character" w:styleId="PageNumber">
    <w:name w:val="page number"/>
    <w:rsid w:val="0085521E"/>
  </w:style>
  <w:style w:type="paragraph" w:styleId="ListParagraph">
    <w:name w:val="List Paragraph"/>
    <w:basedOn w:val="Normal"/>
    <w:qFormat/>
    <w:rsid w:val="0085521E"/>
    <w:pPr>
      <w:spacing w:before="0"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521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521E"/>
    <w:rPr>
      <w:rFonts w:eastAsia="Calibri" w:cs="Times New Roman"/>
      <w:sz w:val="26"/>
    </w:rPr>
  </w:style>
  <w:style w:type="paragraph" w:customStyle="1" w:styleId="Default">
    <w:name w:val="Default"/>
    <w:link w:val="DefaultChar"/>
    <w:rsid w:val="0085521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customStyle="1" w:styleId="DefaultChar">
    <w:name w:val="Default Char"/>
    <w:basedOn w:val="DefaultParagraphFont"/>
    <w:link w:val="Default"/>
    <w:rsid w:val="0085521E"/>
    <w:rPr>
      <w:rFonts w:eastAsia="Calibri"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6C6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D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3125-B1F9-470D-AC27-99A7A44A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2017-12-17T14:10:00Z</dcterms:created>
  <dcterms:modified xsi:type="dcterms:W3CDTF">2024-10-25T16:26:00Z</dcterms:modified>
</cp:coreProperties>
</file>