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34" w:tblpY="1"/>
        <w:tblOverlap w:val="never"/>
        <w:tblW w:w="10399" w:type="dxa"/>
        <w:tblLook w:val="04A0" w:firstRow="1" w:lastRow="0" w:firstColumn="1" w:lastColumn="0" w:noHBand="0" w:noVBand="1"/>
      </w:tblPr>
      <w:tblGrid>
        <w:gridCol w:w="2178"/>
        <w:gridCol w:w="2364"/>
        <w:gridCol w:w="1710"/>
        <w:gridCol w:w="4147"/>
      </w:tblGrid>
      <w:tr w:rsidR="00B37EAA" w:rsidRPr="00B37EAA" w14:paraId="79300ED7" w14:textId="77777777" w:rsidTr="003C00B0">
        <w:tc>
          <w:tcPr>
            <w:tcW w:w="4542" w:type="dxa"/>
            <w:gridSpan w:val="2"/>
          </w:tcPr>
          <w:p w14:paraId="023DCDA2" w14:textId="7843496D" w:rsidR="003C00B0" w:rsidRPr="00B37EAA" w:rsidRDefault="003C00B0" w:rsidP="00E76D1E">
            <w:pPr>
              <w:spacing w:line="276" w:lineRule="auto"/>
              <w:rPr>
                <w:rFonts w:cs="Times New Roman"/>
                <w:b/>
                <w:szCs w:val="24"/>
              </w:rPr>
            </w:pPr>
            <w:r w:rsidRPr="00B37EAA">
              <w:rPr>
                <w:rFonts w:cs="Times New Roman"/>
                <w:b/>
                <w:szCs w:val="24"/>
              </w:rPr>
              <w:t xml:space="preserve">Trường </w:t>
            </w:r>
            <w:r w:rsidR="00D010DE" w:rsidRPr="00B37EAA">
              <w:rPr>
                <w:rFonts w:cs="Times New Roman"/>
                <w:b/>
                <w:szCs w:val="24"/>
              </w:rPr>
              <w:t>………….</w:t>
            </w:r>
          </w:p>
          <w:p w14:paraId="18066B50" w14:textId="12084745" w:rsidR="003C00B0" w:rsidRPr="00B37EAA" w:rsidRDefault="003C00B0" w:rsidP="00E76D1E">
            <w:pPr>
              <w:tabs>
                <w:tab w:val="left" w:pos="284"/>
                <w:tab w:val="left" w:pos="567"/>
                <w:tab w:val="left" w:pos="851"/>
              </w:tabs>
              <w:spacing w:line="276" w:lineRule="auto"/>
              <w:rPr>
                <w:rFonts w:cs="Times New Roman"/>
                <w:b/>
                <w:szCs w:val="24"/>
                <w:lang w:val="nl-NL"/>
              </w:rPr>
            </w:pPr>
            <w:r w:rsidRPr="00B37EAA">
              <w:rPr>
                <w:rFonts w:cs="Times New Roman"/>
                <w:b/>
                <w:szCs w:val="24"/>
              </w:rPr>
              <w:t xml:space="preserve">Tổ: </w:t>
            </w:r>
            <w:r w:rsidR="00D010DE" w:rsidRPr="00B37EAA">
              <w:rPr>
                <w:rFonts w:cs="Times New Roman"/>
                <w:b/>
                <w:szCs w:val="24"/>
              </w:rPr>
              <w:t>………</w:t>
            </w:r>
          </w:p>
        </w:tc>
        <w:tc>
          <w:tcPr>
            <w:tcW w:w="5857" w:type="dxa"/>
            <w:gridSpan w:val="2"/>
          </w:tcPr>
          <w:p w14:paraId="494F9D07" w14:textId="77777777" w:rsidR="003C00B0" w:rsidRPr="00B37EAA" w:rsidRDefault="003C00B0" w:rsidP="00E76D1E">
            <w:pPr>
              <w:spacing w:line="276" w:lineRule="auto"/>
              <w:jc w:val="center"/>
              <w:rPr>
                <w:rFonts w:cs="Times New Roman"/>
                <w:b/>
                <w:szCs w:val="24"/>
              </w:rPr>
            </w:pPr>
            <w:r w:rsidRPr="00B37EAA">
              <w:rPr>
                <w:rFonts w:cs="Times New Roman"/>
                <w:b/>
                <w:szCs w:val="24"/>
              </w:rPr>
              <w:t>Họ và tên giáo viên</w:t>
            </w:r>
          </w:p>
          <w:p w14:paraId="0E47F288" w14:textId="266E42D1" w:rsidR="003C00B0" w:rsidRPr="00B37EAA" w:rsidRDefault="00FB1B6A" w:rsidP="00E76D1E">
            <w:pPr>
              <w:tabs>
                <w:tab w:val="left" w:pos="284"/>
                <w:tab w:val="left" w:pos="567"/>
                <w:tab w:val="left" w:pos="851"/>
              </w:tabs>
              <w:spacing w:line="276" w:lineRule="auto"/>
              <w:jc w:val="center"/>
              <w:rPr>
                <w:rFonts w:cs="Times New Roman"/>
                <w:b/>
                <w:szCs w:val="24"/>
                <w:lang w:val="nl-NL"/>
              </w:rPr>
            </w:pPr>
            <w:r w:rsidRPr="00B37EAA">
              <w:rPr>
                <w:rFonts w:cs="Times New Roman"/>
                <w:b/>
                <w:bCs/>
                <w:szCs w:val="24"/>
              </w:rPr>
              <w:t>MAI HÀ</w:t>
            </w:r>
          </w:p>
        </w:tc>
      </w:tr>
      <w:tr w:rsidR="00B37EAA" w:rsidRPr="00B37EAA" w14:paraId="40E4A11B" w14:textId="77777777" w:rsidTr="003C00B0">
        <w:tc>
          <w:tcPr>
            <w:tcW w:w="10399" w:type="dxa"/>
            <w:gridSpan w:val="4"/>
            <w:shd w:val="clear" w:color="auto" w:fill="FFFFFF" w:themeFill="background1"/>
          </w:tcPr>
          <w:p w14:paraId="43B63A3A" w14:textId="6362A225" w:rsidR="003C00B0" w:rsidRPr="00B37EAA" w:rsidRDefault="003C00B0" w:rsidP="00E76D1E">
            <w:pPr>
              <w:spacing w:line="276" w:lineRule="auto"/>
              <w:jc w:val="center"/>
              <w:rPr>
                <w:rFonts w:cs="Times New Roman"/>
                <w:b/>
                <w:bCs/>
                <w:szCs w:val="24"/>
              </w:rPr>
            </w:pPr>
            <w:r w:rsidRPr="00B37EAA">
              <w:rPr>
                <w:rFonts w:cs="Times New Roman"/>
                <w:b/>
                <w:bCs/>
                <w:szCs w:val="24"/>
              </w:rPr>
              <w:t>CHUYÊN ĐỀ</w:t>
            </w:r>
            <w:r w:rsidR="00D010DE" w:rsidRPr="00B37EAA">
              <w:rPr>
                <w:rFonts w:cs="Times New Roman"/>
                <w:b/>
                <w:bCs/>
                <w:szCs w:val="24"/>
              </w:rPr>
              <w:t>/</w:t>
            </w:r>
            <w:r w:rsidRPr="00B37EAA">
              <w:rPr>
                <w:rFonts w:cs="Times New Roman"/>
                <w:b/>
                <w:bCs/>
                <w:szCs w:val="24"/>
              </w:rPr>
              <w:t xml:space="preserve"> BÀI </w:t>
            </w:r>
            <w:r w:rsidR="000A5CFF" w:rsidRPr="00B37EAA">
              <w:rPr>
                <w:rFonts w:cs="Times New Roman"/>
                <w:b/>
                <w:bCs/>
                <w:szCs w:val="24"/>
              </w:rPr>
              <w:t>6</w:t>
            </w:r>
            <w:r w:rsidR="003567C8" w:rsidRPr="00B37EAA">
              <w:rPr>
                <w:rFonts w:cs="Times New Roman"/>
                <w:b/>
                <w:bCs/>
                <w:szCs w:val="24"/>
              </w:rPr>
              <w:t>:</w:t>
            </w:r>
            <w:r w:rsidR="000A5CFF" w:rsidRPr="00B37EAA">
              <w:rPr>
                <w:rFonts w:cs="Times New Roman"/>
                <w:b/>
                <w:bCs/>
                <w:szCs w:val="24"/>
              </w:rPr>
              <w:t xml:space="preserve"> </w:t>
            </w:r>
            <w:r w:rsidR="000A5CFF" w:rsidRPr="00B37EAA">
              <w:rPr>
                <w:rFonts w:cs="Times New Roman"/>
                <w:szCs w:val="24"/>
                <w:shd w:val="clear" w:color="auto" w:fill="FFFFFF"/>
              </w:rPr>
              <w:t xml:space="preserve"> </w:t>
            </w:r>
            <w:r w:rsidR="000A5CFF" w:rsidRPr="00B37EAA">
              <w:rPr>
                <w:rFonts w:cs="Times New Roman"/>
                <w:b/>
                <w:bCs/>
                <w:szCs w:val="24"/>
                <w:shd w:val="clear" w:color="auto" w:fill="FFFFFF"/>
              </w:rPr>
              <w:t>SULFUR VÀ SULFUR DIOXIDE</w:t>
            </w:r>
          </w:p>
        </w:tc>
      </w:tr>
      <w:tr w:rsidR="00B37EAA" w:rsidRPr="00B37EAA" w14:paraId="72E94495" w14:textId="77777777" w:rsidTr="003C00B0">
        <w:tc>
          <w:tcPr>
            <w:tcW w:w="2178" w:type="dxa"/>
          </w:tcPr>
          <w:p w14:paraId="1E056114" w14:textId="6A6DF88D" w:rsidR="003C00B0" w:rsidRPr="00B37EAA" w:rsidRDefault="003C00B0" w:rsidP="00E76D1E">
            <w:pPr>
              <w:spacing w:line="276" w:lineRule="auto"/>
              <w:jc w:val="both"/>
              <w:rPr>
                <w:rFonts w:cs="Times New Roman"/>
                <w:b/>
                <w:bCs/>
                <w:szCs w:val="24"/>
              </w:rPr>
            </w:pPr>
            <w:r w:rsidRPr="00B37EAA">
              <w:rPr>
                <w:rFonts w:cs="Times New Roman"/>
                <w:b/>
                <w:bCs/>
                <w:szCs w:val="24"/>
              </w:rPr>
              <w:t xml:space="preserve">Tiết </w:t>
            </w:r>
          </w:p>
        </w:tc>
        <w:tc>
          <w:tcPr>
            <w:tcW w:w="4074" w:type="dxa"/>
            <w:gridSpan w:val="2"/>
          </w:tcPr>
          <w:p w14:paraId="4F69EEB1" w14:textId="77777777" w:rsidR="003C00B0" w:rsidRPr="00B37EAA" w:rsidRDefault="003C00B0" w:rsidP="00E76D1E">
            <w:pPr>
              <w:spacing w:line="276" w:lineRule="auto"/>
              <w:jc w:val="both"/>
              <w:rPr>
                <w:rFonts w:cs="Times New Roman"/>
                <w:bCs/>
                <w:szCs w:val="24"/>
              </w:rPr>
            </w:pPr>
          </w:p>
        </w:tc>
        <w:tc>
          <w:tcPr>
            <w:tcW w:w="4147" w:type="dxa"/>
          </w:tcPr>
          <w:p w14:paraId="2DF6DF82" w14:textId="00455998" w:rsidR="003C00B0" w:rsidRPr="00B37EAA" w:rsidRDefault="003C00B0" w:rsidP="00E76D1E">
            <w:pPr>
              <w:spacing w:line="276" w:lineRule="auto"/>
              <w:jc w:val="both"/>
              <w:rPr>
                <w:rFonts w:cs="Times New Roman"/>
                <w:bCs/>
                <w:szCs w:val="24"/>
              </w:rPr>
            </w:pPr>
            <w:r w:rsidRPr="00B37EAA">
              <w:rPr>
                <w:rFonts w:cs="Times New Roman"/>
                <w:bCs/>
                <w:szCs w:val="24"/>
              </w:rPr>
              <w:t xml:space="preserve">Ngày soạn: </w:t>
            </w:r>
            <w:r w:rsidR="00D010DE" w:rsidRPr="00B37EAA">
              <w:rPr>
                <w:rFonts w:cs="Times New Roman"/>
                <w:bCs/>
                <w:szCs w:val="24"/>
              </w:rPr>
              <w:t>……………..</w:t>
            </w:r>
          </w:p>
        </w:tc>
      </w:tr>
    </w:tbl>
    <w:p w14:paraId="3F7801C3" w14:textId="77777777" w:rsidR="003C00B0" w:rsidRPr="00B37EAA" w:rsidRDefault="003C00B0" w:rsidP="00E76D1E">
      <w:pPr>
        <w:spacing w:after="0" w:line="276" w:lineRule="auto"/>
        <w:jc w:val="both"/>
        <w:rPr>
          <w:rFonts w:cs="Times New Roman"/>
          <w:b/>
          <w:bCs/>
          <w:szCs w:val="24"/>
        </w:rPr>
      </w:pPr>
    </w:p>
    <w:p w14:paraId="66915D22" w14:textId="508CFFD7" w:rsidR="00EE0E41" w:rsidRPr="00B37EAA" w:rsidRDefault="00EE0E41" w:rsidP="00E76D1E">
      <w:pPr>
        <w:spacing w:after="0" w:line="276" w:lineRule="auto"/>
        <w:jc w:val="both"/>
        <w:rPr>
          <w:rFonts w:cs="Times New Roman"/>
          <w:b/>
          <w:bCs/>
          <w:szCs w:val="24"/>
        </w:rPr>
      </w:pPr>
      <w:r w:rsidRPr="00B37EAA">
        <w:rPr>
          <w:rFonts w:cs="Times New Roman"/>
          <w:b/>
          <w:bCs/>
          <w:szCs w:val="24"/>
          <w:lang w:val="vi-VN"/>
        </w:rPr>
        <w:t xml:space="preserve">I. </w:t>
      </w:r>
      <w:r w:rsidRPr="00B37EAA">
        <w:rPr>
          <w:rFonts w:cs="Times New Roman"/>
          <w:b/>
          <w:bCs/>
          <w:szCs w:val="24"/>
        </w:rPr>
        <w:t>MỤC TIÊU</w:t>
      </w:r>
    </w:p>
    <w:p w14:paraId="48A48416" w14:textId="77777777" w:rsidR="00B23CBE" w:rsidRPr="00B37EAA" w:rsidRDefault="00B23CBE" w:rsidP="00E76D1E">
      <w:pPr>
        <w:spacing w:after="0" w:line="276" w:lineRule="auto"/>
        <w:jc w:val="both"/>
        <w:rPr>
          <w:rFonts w:cs="Times New Roman"/>
          <w:b/>
          <w:bCs/>
          <w:szCs w:val="24"/>
        </w:rPr>
      </w:pPr>
    </w:p>
    <w:p w14:paraId="06F9836B" w14:textId="77777777" w:rsidR="00B23CBE" w:rsidRPr="00B37EAA" w:rsidRDefault="00B23CBE" w:rsidP="00B23CBE">
      <w:pPr>
        <w:tabs>
          <w:tab w:val="left" w:pos="142"/>
        </w:tabs>
        <w:spacing w:after="0" w:line="276" w:lineRule="auto"/>
        <w:jc w:val="both"/>
        <w:rPr>
          <w:rFonts w:asciiTheme="majorBidi" w:eastAsia="Times New Roman" w:hAnsiTheme="majorBidi" w:cstheme="majorBidi"/>
          <w:b/>
          <w:szCs w:val="24"/>
          <w:lang w:val="pt-BR"/>
        </w:rPr>
      </w:pPr>
      <w:r w:rsidRPr="00B37EAA">
        <w:rPr>
          <w:rFonts w:asciiTheme="majorBidi" w:eastAsia="Times New Roman" w:hAnsiTheme="majorBidi" w:cstheme="majorBidi"/>
          <w:b/>
          <w:szCs w:val="24"/>
          <w:lang w:val="pt-BR"/>
        </w:rPr>
        <w:t>1. Kiến thức:</w:t>
      </w:r>
    </w:p>
    <w:p w14:paraId="25EDE613" w14:textId="77777777" w:rsidR="00B23CBE" w:rsidRPr="00B37EAA" w:rsidRDefault="00B23CBE" w:rsidP="00B23CBE">
      <w:pPr>
        <w:spacing w:after="0" w:line="276" w:lineRule="auto"/>
        <w:jc w:val="both"/>
        <w:rPr>
          <w:rFonts w:cs="Times New Roman"/>
          <w:szCs w:val="24"/>
        </w:rPr>
      </w:pPr>
      <w:r w:rsidRPr="00B37EAA">
        <w:rPr>
          <w:rFonts w:cs="Times New Roman"/>
          <w:szCs w:val="24"/>
        </w:rPr>
        <w:t>– Nêu được các trạng thái tự nhiên của nguyên tố sulfur.</w:t>
      </w:r>
    </w:p>
    <w:p w14:paraId="32A0252B" w14:textId="77777777" w:rsidR="00B23CBE" w:rsidRPr="00B37EAA" w:rsidRDefault="00B23CBE" w:rsidP="00B23CBE">
      <w:pPr>
        <w:spacing w:after="0" w:line="276" w:lineRule="auto"/>
        <w:jc w:val="both"/>
        <w:rPr>
          <w:rFonts w:cs="Times New Roman"/>
          <w:b/>
          <w:bCs/>
          <w:szCs w:val="24"/>
        </w:rPr>
      </w:pPr>
      <w:r w:rsidRPr="00B37EAA">
        <w:rPr>
          <w:rFonts w:cs="Times New Roman"/>
          <w:szCs w:val="24"/>
        </w:rPr>
        <w:t>– Trình bày được cấu tạo, tính chất vật lí, hoá học cơ bản và ứng dụng của lưu huỳnh đơn chất. – Thực hiện được thí nghiệm chứng minh lưu huỳnh đơn chất vừa có tính oxi hoá (tác dụng với kim loại), vừa có tính khử (tác dụng với oxygen). – Trình bày được tính oxi hoá (tác dụng với hydrogen sulfide) và tính khử (tác dụng với nitrogen dioxide, xúc tác nitrogen oxide trong không khí) và ứng dụng của sulfur dioxide (khả năng tẩy màu, diệt nấm mốc,...). – Trình bày được sự hình thành sulfur dioxide do tác động của con người, tự nhiên, tác hại của sulfur dioxide và một số biện pháp làm giảm thiểu lượng sulfur dioxide thải vào không khí</w:t>
      </w:r>
    </w:p>
    <w:p w14:paraId="0407951A" w14:textId="77777777" w:rsidR="00B23CBE" w:rsidRPr="00B37EAA" w:rsidRDefault="00B23CBE" w:rsidP="00B23CBE">
      <w:pPr>
        <w:tabs>
          <w:tab w:val="left" w:pos="142"/>
        </w:tabs>
        <w:spacing w:after="0" w:line="276" w:lineRule="auto"/>
        <w:jc w:val="both"/>
        <w:rPr>
          <w:rFonts w:asciiTheme="majorBidi" w:eastAsia="Times New Roman" w:hAnsiTheme="majorBidi" w:cstheme="majorBidi"/>
          <w:b/>
          <w:szCs w:val="24"/>
          <w:lang w:val="pt-BR"/>
        </w:rPr>
      </w:pPr>
      <w:r w:rsidRPr="00B37EAA">
        <w:rPr>
          <w:rFonts w:asciiTheme="majorBidi" w:eastAsia="Times New Roman" w:hAnsiTheme="majorBidi" w:cstheme="majorBidi"/>
          <w:b/>
          <w:szCs w:val="24"/>
          <w:lang w:val="pt-BR"/>
        </w:rPr>
        <w:t>2. Năng lực:</w:t>
      </w:r>
    </w:p>
    <w:p w14:paraId="31EFC935" w14:textId="77777777" w:rsidR="00B23CBE" w:rsidRPr="00B37EAA" w:rsidRDefault="00B23CBE" w:rsidP="00B23CBE">
      <w:pPr>
        <w:tabs>
          <w:tab w:val="left" w:pos="142"/>
        </w:tabs>
        <w:spacing w:after="0" w:line="276" w:lineRule="auto"/>
        <w:jc w:val="both"/>
        <w:rPr>
          <w:rFonts w:asciiTheme="majorBidi" w:eastAsia="Calibri" w:hAnsiTheme="majorBidi" w:cstheme="majorBidi"/>
          <w:szCs w:val="24"/>
          <w:lang w:val="pt-BR"/>
        </w:rPr>
      </w:pPr>
      <w:r w:rsidRPr="00B37EAA">
        <w:rPr>
          <w:rFonts w:asciiTheme="majorBidi" w:eastAsia="Calibri" w:hAnsiTheme="majorBidi" w:cstheme="majorBidi"/>
          <w:b/>
          <w:bCs/>
          <w:szCs w:val="24"/>
          <w:lang w:val="vi-VN"/>
        </w:rPr>
        <w:t>* Năng lực chung:</w:t>
      </w:r>
      <w:r w:rsidRPr="00B37EAA">
        <w:rPr>
          <w:rFonts w:asciiTheme="majorBidi" w:eastAsia="Calibri" w:hAnsiTheme="majorBidi" w:cstheme="majorBidi"/>
          <w:b/>
          <w:bCs/>
          <w:szCs w:val="24"/>
          <w:lang w:val="pt-BR"/>
        </w:rPr>
        <w:t xml:space="preserve"> </w:t>
      </w:r>
    </w:p>
    <w:p w14:paraId="5706CA06" w14:textId="563C5858" w:rsidR="00B23CBE" w:rsidRPr="00B37EAA" w:rsidRDefault="00B23CBE" w:rsidP="00B23CBE">
      <w:pPr>
        <w:tabs>
          <w:tab w:val="left" w:pos="142"/>
        </w:tabs>
        <w:spacing w:after="0" w:line="276" w:lineRule="auto"/>
        <w:ind w:firstLine="142"/>
        <w:jc w:val="both"/>
        <w:rPr>
          <w:rFonts w:asciiTheme="majorBidi" w:eastAsia="Calibri" w:hAnsiTheme="majorBidi" w:cstheme="majorBidi"/>
          <w:szCs w:val="24"/>
          <w:lang w:val="vi-VN"/>
        </w:rPr>
      </w:pPr>
      <w:r w:rsidRPr="00B37EAA">
        <w:rPr>
          <w:rFonts w:asciiTheme="majorBidi" w:eastAsia="Calibri" w:hAnsiTheme="majorBidi" w:cstheme="majorBidi"/>
          <w:i/>
          <w:iCs/>
          <w:szCs w:val="24"/>
          <w:lang w:val="vi-VN"/>
        </w:rPr>
        <w:t>- Năng lực tự chủ và tự học:</w:t>
      </w:r>
      <w:r w:rsidRPr="00B37EAA">
        <w:rPr>
          <w:rFonts w:asciiTheme="majorBidi" w:eastAsia="Calibri" w:hAnsiTheme="majorBidi" w:cstheme="majorBidi"/>
          <w:szCs w:val="24"/>
          <w:lang w:val="vi-VN"/>
        </w:rPr>
        <w:t xml:space="preserve"> Kĩ năng tìm kiếm thông tin trong SGK, quan sát hình ảnh</w:t>
      </w:r>
      <w:r w:rsidRPr="00B37EAA">
        <w:rPr>
          <w:rFonts w:asciiTheme="majorBidi" w:eastAsia="Calibri" w:hAnsiTheme="majorBidi" w:cstheme="majorBidi"/>
          <w:szCs w:val="24"/>
        </w:rPr>
        <w:t>, kĩ năng thực hành thí nghiệm</w:t>
      </w:r>
      <w:r w:rsidRPr="00B37EAA">
        <w:rPr>
          <w:rFonts w:asciiTheme="majorBidi" w:eastAsia="Calibri" w:hAnsiTheme="majorBidi" w:cstheme="majorBidi"/>
          <w:szCs w:val="24"/>
          <w:lang w:val="vi-VN"/>
        </w:rPr>
        <w:t xml:space="preserve"> </w:t>
      </w:r>
      <w:r w:rsidR="007B06AD" w:rsidRPr="00B37EAA">
        <w:rPr>
          <w:rFonts w:cs="Times New Roman"/>
          <w:szCs w:val="24"/>
        </w:rPr>
        <w:t>chứng minh lưu huỳnh đơn chất vừa có tính oxi hoá vừa có tính khử</w:t>
      </w:r>
      <w:r w:rsidRPr="00B37EAA">
        <w:rPr>
          <w:rFonts w:asciiTheme="majorBidi" w:eastAsia="Times New Roman" w:hAnsiTheme="majorBidi" w:cstheme="majorBidi"/>
          <w:szCs w:val="24"/>
          <w:lang w:val="pt-BR"/>
        </w:rPr>
        <w:t>.</w:t>
      </w:r>
    </w:p>
    <w:p w14:paraId="772352E9" w14:textId="2043EBF1" w:rsidR="0063601A" w:rsidRPr="00B37EAA" w:rsidRDefault="00B23CBE" w:rsidP="0063601A">
      <w:pPr>
        <w:tabs>
          <w:tab w:val="left" w:pos="142"/>
        </w:tabs>
        <w:spacing w:after="0" w:line="276" w:lineRule="auto"/>
        <w:ind w:firstLine="142"/>
        <w:jc w:val="both"/>
        <w:rPr>
          <w:rFonts w:cs="Times New Roman"/>
          <w:szCs w:val="24"/>
        </w:rPr>
      </w:pPr>
      <w:r w:rsidRPr="00B37EAA">
        <w:rPr>
          <w:rFonts w:asciiTheme="majorBidi" w:eastAsia="Calibri" w:hAnsiTheme="majorBidi" w:cstheme="majorBidi"/>
          <w:i/>
          <w:iCs/>
          <w:szCs w:val="24"/>
          <w:lang w:val="vi-VN"/>
        </w:rPr>
        <w:t>- Năng lực giao tiếp và hợp tác:</w:t>
      </w:r>
      <w:r w:rsidRPr="00B37EAA">
        <w:rPr>
          <w:rFonts w:asciiTheme="majorBidi" w:eastAsia="Calibri" w:hAnsiTheme="majorBidi" w:cstheme="majorBidi"/>
          <w:szCs w:val="24"/>
          <w:lang w:val="vi-VN"/>
        </w:rPr>
        <w:t xml:space="preserve"> Làm việc nhóm tìm hiểu về </w:t>
      </w:r>
      <w:r w:rsidR="0063601A" w:rsidRPr="00B37EAA">
        <w:rPr>
          <w:rFonts w:cs="Times New Roman"/>
          <w:szCs w:val="24"/>
        </w:rPr>
        <w:t>nguyên tố sulfur</w:t>
      </w:r>
      <w:r w:rsidR="00A03ABF" w:rsidRPr="00B37EAA">
        <w:rPr>
          <w:rFonts w:cs="Times New Roman"/>
          <w:szCs w:val="24"/>
        </w:rPr>
        <w:t>, sulfur dioxide</w:t>
      </w:r>
      <w:r w:rsidR="0063601A" w:rsidRPr="00B37EAA">
        <w:rPr>
          <w:rFonts w:cs="Times New Roman"/>
          <w:szCs w:val="24"/>
        </w:rPr>
        <w:t xml:space="preserve"> và ứng dụng của sulfur dioxide.</w:t>
      </w:r>
    </w:p>
    <w:p w14:paraId="63DD844D" w14:textId="0E41388E" w:rsidR="00DE1FBC" w:rsidRPr="00B37EAA" w:rsidRDefault="00DE1FBC" w:rsidP="0063601A">
      <w:pPr>
        <w:tabs>
          <w:tab w:val="left" w:pos="142"/>
        </w:tabs>
        <w:spacing w:after="0" w:line="276" w:lineRule="auto"/>
        <w:ind w:firstLine="142"/>
        <w:jc w:val="both"/>
        <w:rPr>
          <w:rFonts w:asciiTheme="majorBidi" w:eastAsia="Calibri" w:hAnsiTheme="majorBidi" w:cstheme="majorBidi"/>
          <w:b/>
          <w:szCs w:val="24"/>
          <w:lang w:val="vi-VN"/>
        </w:rPr>
      </w:pPr>
      <w:r w:rsidRPr="00B37EAA">
        <w:rPr>
          <w:rFonts w:asciiTheme="majorBidi" w:eastAsia="Calibri" w:hAnsiTheme="majorBidi" w:cstheme="majorBidi"/>
          <w:b/>
          <w:szCs w:val="24"/>
          <w:lang w:val="vi-VN"/>
        </w:rPr>
        <w:t xml:space="preserve">* Năng lực hóa học: </w:t>
      </w:r>
    </w:p>
    <w:p w14:paraId="442963F3" w14:textId="77777777" w:rsidR="00DE1FBC" w:rsidRPr="00B37EAA" w:rsidRDefault="00DE1FBC" w:rsidP="00DE1FBC">
      <w:pPr>
        <w:tabs>
          <w:tab w:val="left" w:pos="142"/>
        </w:tabs>
        <w:spacing w:after="0" w:line="276" w:lineRule="auto"/>
        <w:ind w:firstLine="142"/>
        <w:jc w:val="both"/>
        <w:rPr>
          <w:rFonts w:asciiTheme="majorBidi" w:eastAsia="Calibri" w:hAnsiTheme="majorBidi" w:cstheme="majorBidi"/>
          <w:i/>
          <w:szCs w:val="24"/>
          <w:lang w:val="vi-VN"/>
        </w:rPr>
      </w:pPr>
      <w:r w:rsidRPr="00B37EAA">
        <w:rPr>
          <w:rFonts w:asciiTheme="majorBidi" w:eastAsia="Calibri" w:hAnsiTheme="majorBidi" w:cstheme="majorBidi"/>
          <w:i/>
          <w:szCs w:val="24"/>
          <w:lang w:val="vi-VN"/>
        </w:rPr>
        <w:t>a. Nhận thức hoá học: Học sinh đạt được các yêu cầu sau:</w:t>
      </w:r>
    </w:p>
    <w:p w14:paraId="02EC434A" w14:textId="77777777" w:rsidR="00DE1FBC" w:rsidRPr="00B37EAA" w:rsidRDefault="00DE1FBC" w:rsidP="00DE1FBC">
      <w:pPr>
        <w:tabs>
          <w:tab w:val="left" w:pos="142"/>
        </w:tabs>
        <w:spacing w:after="0" w:line="276" w:lineRule="auto"/>
        <w:jc w:val="both"/>
        <w:rPr>
          <w:rFonts w:asciiTheme="majorBidi" w:eastAsia="Times New Roman" w:hAnsiTheme="majorBidi" w:cstheme="majorBidi"/>
          <w:szCs w:val="24"/>
          <w:lang w:val="vi-VN"/>
        </w:rPr>
      </w:pPr>
      <w:r w:rsidRPr="00B37EAA">
        <w:rPr>
          <w:rFonts w:asciiTheme="majorBidi" w:eastAsia="Times New Roman" w:hAnsiTheme="majorBidi" w:cstheme="majorBidi"/>
          <w:szCs w:val="24"/>
          <w:lang w:val="vi-VN"/>
        </w:rPr>
        <w:t xml:space="preserve">Trình bày được: </w:t>
      </w:r>
    </w:p>
    <w:p w14:paraId="3CDE1179" w14:textId="5626C7C5" w:rsidR="00DE1FBC" w:rsidRPr="00B37EAA" w:rsidRDefault="00DE1FBC" w:rsidP="00DE1FBC">
      <w:pPr>
        <w:tabs>
          <w:tab w:val="left" w:pos="142"/>
        </w:tabs>
        <w:spacing w:line="276" w:lineRule="auto"/>
        <w:ind w:firstLine="142"/>
        <w:contextualSpacing/>
        <w:jc w:val="both"/>
        <w:rPr>
          <w:rFonts w:asciiTheme="majorBidi" w:eastAsia="Times New Roman" w:hAnsiTheme="majorBidi" w:cstheme="majorBidi"/>
          <w:szCs w:val="24"/>
        </w:rPr>
      </w:pPr>
      <w:r w:rsidRPr="00B37EAA">
        <w:rPr>
          <w:rFonts w:asciiTheme="majorBidi" w:eastAsia="Times New Roman" w:hAnsiTheme="majorBidi" w:cstheme="majorBidi"/>
          <w:szCs w:val="24"/>
          <w:lang w:val="vi-VN"/>
        </w:rPr>
        <w:t xml:space="preserve">- </w:t>
      </w:r>
      <w:r w:rsidRPr="00B37EAA">
        <w:rPr>
          <w:rFonts w:asciiTheme="majorBidi" w:eastAsia="Times New Roman" w:hAnsiTheme="majorBidi" w:cstheme="majorBidi"/>
          <w:szCs w:val="24"/>
        </w:rPr>
        <w:t xml:space="preserve"> </w:t>
      </w:r>
      <w:r w:rsidR="00327E1D" w:rsidRPr="00B37EAA">
        <w:rPr>
          <w:rFonts w:cs="Times New Roman"/>
          <w:szCs w:val="24"/>
        </w:rPr>
        <w:t>Các trạng thái tự nhiên của nguyên tố sulfur.</w:t>
      </w:r>
    </w:p>
    <w:p w14:paraId="7C32104A" w14:textId="3F1065AA" w:rsidR="00DE1FBC" w:rsidRPr="00B37EAA" w:rsidRDefault="00DE1FBC" w:rsidP="00327E1D">
      <w:pPr>
        <w:tabs>
          <w:tab w:val="left" w:pos="142"/>
        </w:tabs>
        <w:spacing w:line="276" w:lineRule="auto"/>
        <w:ind w:firstLine="142"/>
        <w:contextualSpacing/>
        <w:jc w:val="both"/>
        <w:rPr>
          <w:rFonts w:asciiTheme="majorBidi" w:eastAsia="Times New Roman" w:hAnsiTheme="majorBidi" w:cstheme="majorBidi"/>
          <w:szCs w:val="24"/>
        </w:rPr>
      </w:pPr>
      <w:r w:rsidRPr="00B37EAA">
        <w:rPr>
          <w:rFonts w:asciiTheme="majorBidi" w:eastAsia="Times New Roman" w:hAnsiTheme="majorBidi" w:cstheme="majorBidi"/>
          <w:szCs w:val="24"/>
          <w:lang w:val="vi-VN"/>
        </w:rPr>
        <w:t xml:space="preserve">- </w:t>
      </w:r>
      <w:r w:rsidR="00327E1D" w:rsidRPr="00B37EAA">
        <w:rPr>
          <w:rFonts w:cs="Times New Roman"/>
          <w:szCs w:val="24"/>
        </w:rPr>
        <w:t xml:space="preserve"> </w:t>
      </w:r>
      <w:r w:rsidR="00B543A2">
        <w:rPr>
          <w:rFonts w:cs="Times New Roman"/>
          <w:szCs w:val="24"/>
        </w:rPr>
        <w:t>C</w:t>
      </w:r>
      <w:r w:rsidR="00327E1D" w:rsidRPr="00B37EAA">
        <w:rPr>
          <w:rFonts w:cs="Times New Roman"/>
          <w:szCs w:val="24"/>
        </w:rPr>
        <w:t>ấu tạo, tính chất vật lí, hoá học cơ bản và ứng dụng của lưu huỳnh đơn chất. và ứng dụng của sulfur dioxide</w:t>
      </w:r>
    </w:p>
    <w:p w14:paraId="1E79BF3B" w14:textId="77777777" w:rsidR="009A7E6E" w:rsidRPr="00B37EAA" w:rsidRDefault="00DE1FBC" w:rsidP="00DE1FBC">
      <w:pPr>
        <w:tabs>
          <w:tab w:val="left" w:pos="142"/>
        </w:tabs>
        <w:spacing w:after="0" w:line="276" w:lineRule="auto"/>
        <w:ind w:firstLine="142"/>
        <w:jc w:val="both"/>
        <w:rPr>
          <w:rFonts w:asciiTheme="majorBidi" w:hAnsiTheme="majorBidi" w:cstheme="majorBidi"/>
          <w:i/>
          <w:szCs w:val="24"/>
          <w:lang w:val="vi-VN"/>
        </w:rPr>
      </w:pPr>
      <w:r w:rsidRPr="00B37EAA">
        <w:rPr>
          <w:rFonts w:asciiTheme="majorBidi" w:hAnsiTheme="majorBidi" w:cstheme="majorBidi"/>
          <w:i/>
          <w:szCs w:val="24"/>
          <w:lang w:val="vi-VN"/>
        </w:rPr>
        <w:t>b. Tìm hiểu tự nhiên dưới góc độ hóa học</w:t>
      </w:r>
    </w:p>
    <w:p w14:paraId="27A7CFB6" w14:textId="1B0724B8" w:rsidR="00DE1FBC" w:rsidRPr="00B37EAA" w:rsidRDefault="00DE1FBC" w:rsidP="00DE1FBC">
      <w:pPr>
        <w:tabs>
          <w:tab w:val="left" w:pos="142"/>
        </w:tabs>
        <w:spacing w:after="0" w:line="276" w:lineRule="auto"/>
        <w:ind w:firstLine="142"/>
        <w:jc w:val="both"/>
        <w:rPr>
          <w:rFonts w:asciiTheme="majorBidi" w:hAnsiTheme="majorBidi" w:cstheme="majorBidi"/>
          <w:szCs w:val="24"/>
        </w:rPr>
      </w:pPr>
      <w:r w:rsidRPr="00B37EAA">
        <w:rPr>
          <w:rFonts w:asciiTheme="majorBidi" w:hAnsiTheme="majorBidi" w:cstheme="majorBidi"/>
          <w:szCs w:val="24"/>
          <w:lang w:val="vi-VN"/>
        </w:rPr>
        <w:t xml:space="preserve"> </w:t>
      </w:r>
      <w:r w:rsidR="009A7E6E" w:rsidRPr="00B37EAA">
        <w:rPr>
          <w:rFonts w:asciiTheme="majorBidi" w:hAnsiTheme="majorBidi" w:cstheme="majorBidi"/>
          <w:szCs w:val="24"/>
        </w:rPr>
        <w:t xml:space="preserve">- </w:t>
      </w:r>
      <w:r w:rsidRPr="00B37EAA">
        <w:rPr>
          <w:rFonts w:asciiTheme="majorBidi" w:hAnsiTheme="majorBidi" w:cstheme="majorBidi"/>
          <w:szCs w:val="24"/>
          <w:lang w:val="vi-VN"/>
        </w:rPr>
        <w:t xml:space="preserve">Thảo luận, </w:t>
      </w:r>
      <w:r w:rsidRPr="00B37EAA">
        <w:rPr>
          <w:rFonts w:asciiTheme="majorBidi" w:hAnsiTheme="majorBidi" w:cstheme="majorBidi"/>
          <w:szCs w:val="24"/>
        </w:rPr>
        <w:t>thực hành</w:t>
      </w:r>
      <w:r w:rsidRPr="00B37EAA">
        <w:rPr>
          <w:rFonts w:asciiTheme="majorBidi" w:hAnsiTheme="majorBidi" w:cstheme="majorBidi"/>
          <w:szCs w:val="24"/>
          <w:lang w:val="vi-VN"/>
        </w:rPr>
        <w:t xml:space="preserve"> thí nghiệm </w:t>
      </w:r>
      <w:r w:rsidR="00327E1D" w:rsidRPr="00B37EAA">
        <w:rPr>
          <w:rFonts w:cs="Times New Roman"/>
          <w:szCs w:val="24"/>
        </w:rPr>
        <w:t>chứng minh lưu huỳnh đơn chất vừa có tính oxi hoá</w:t>
      </w:r>
    </w:p>
    <w:p w14:paraId="40B1DE33" w14:textId="77777777" w:rsidR="00DE1FBC" w:rsidRPr="00B37EAA" w:rsidRDefault="00DE1FBC" w:rsidP="00DE1FBC">
      <w:pPr>
        <w:tabs>
          <w:tab w:val="left" w:pos="142"/>
        </w:tabs>
        <w:spacing w:after="0" w:line="276" w:lineRule="auto"/>
        <w:jc w:val="both"/>
        <w:rPr>
          <w:rFonts w:asciiTheme="majorBidi" w:hAnsiTheme="majorBidi" w:cstheme="majorBidi"/>
          <w:szCs w:val="24"/>
          <w:lang w:val="it-IT"/>
        </w:rPr>
      </w:pPr>
      <w:r w:rsidRPr="00B37EAA">
        <w:rPr>
          <w:rFonts w:asciiTheme="majorBidi" w:eastAsia="Times New Roman" w:hAnsiTheme="majorBidi" w:cstheme="majorBidi"/>
          <w:b/>
          <w:szCs w:val="24"/>
          <w:lang w:val="pt-BR"/>
        </w:rPr>
        <w:t>3. Phẩm chất:</w:t>
      </w:r>
      <w:r w:rsidRPr="00B37EAA">
        <w:rPr>
          <w:rFonts w:asciiTheme="majorBidi" w:hAnsiTheme="majorBidi" w:cstheme="majorBidi"/>
          <w:szCs w:val="24"/>
          <w:lang w:val="it-IT"/>
        </w:rPr>
        <w:t xml:space="preserve"> </w:t>
      </w:r>
    </w:p>
    <w:p w14:paraId="02A62F63" w14:textId="2DE5C436" w:rsidR="00DE1FBC" w:rsidRPr="00B37EAA" w:rsidRDefault="00DE1FBC" w:rsidP="00DE1FBC">
      <w:pPr>
        <w:tabs>
          <w:tab w:val="left" w:pos="142"/>
        </w:tabs>
        <w:spacing w:after="0" w:line="276" w:lineRule="auto"/>
        <w:ind w:firstLine="284"/>
        <w:jc w:val="both"/>
        <w:rPr>
          <w:rFonts w:asciiTheme="majorBidi" w:eastAsia="Calibri" w:hAnsiTheme="majorBidi" w:cstheme="majorBidi"/>
          <w:szCs w:val="24"/>
          <w:lang w:val="it-IT"/>
        </w:rPr>
      </w:pPr>
      <w:r w:rsidRPr="00B37EAA">
        <w:rPr>
          <w:rFonts w:asciiTheme="majorBidi" w:hAnsiTheme="majorBidi" w:cstheme="majorBidi"/>
          <w:szCs w:val="24"/>
          <w:lang w:val="it-IT"/>
        </w:rPr>
        <w:t xml:space="preserve">- Chăm chỉ, tự tìm tòi thông tin trong SGK liên quan tới </w:t>
      </w:r>
      <w:r w:rsidR="00327E1D" w:rsidRPr="00B37EAA">
        <w:rPr>
          <w:rFonts w:cs="Times New Roman"/>
          <w:szCs w:val="24"/>
        </w:rPr>
        <w:t>nguyên tố sulfur, sulfur dioxide</w:t>
      </w:r>
    </w:p>
    <w:p w14:paraId="3C7488CF"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HS có trách nhiệm trong việc hoạt động nhóm, hoàn thành các nội dung được giao.</w:t>
      </w:r>
    </w:p>
    <w:p w14:paraId="5DB14E9B" w14:textId="77777777" w:rsidR="00DE1FBC" w:rsidRPr="00B37EAA" w:rsidRDefault="00DE1FBC" w:rsidP="00DE1FBC">
      <w:pPr>
        <w:tabs>
          <w:tab w:val="left" w:pos="142"/>
        </w:tabs>
        <w:spacing w:after="0" w:line="276" w:lineRule="auto"/>
        <w:jc w:val="both"/>
        <w:rPr>
          <w:rFonts w:asciiTheme="majorBidi" w:hAnsiTheme="majorBidi" w:cstheme="majorBidi"/>
          <w:b/>
          <w:bCs/>
          <w:szCs w:val="24"/>
          <w:lang w:val="it-IT"/>
        </w:rPr>
      </w:pPr>
      <w:r w:rsidRPr="00B37EAA">
        <w:rPr>
          <w:rFonts w:asciiTheme="majorBidi" w:hAnsiTheme="majorBidi" w:cstheme="majorBidi"/>
          <w:b/>
          <w:bCs/>
          <w:szCs w:val="24"/>
          <w:lang w:val="it-IT"/>
        </w:rPr>
        <w:t>II. THIẾT BỊ DẠY HỌC VÀ HỌC LIỆU</w:t>
      </w:r>
    </w:p>
    <w:p w14:paraId="7621863E" w14:textId="722BACAC" w:rsidR="00DE1FBC" w:rsidRPr="00B37EAA" w:rsidRDefault="00DE1FBC" w:rsidP="00DE1FBC">
      <w:pPr>
        <w:tabs>
          <w:tab w:val="left" w:pos="142"/>
        </w:tabs>
        <w:spacing w:after="0" w:line="276" w:lineRule="auto"/>
        <w:ind w:firstLine="284"/>
        <w:jc w:val="both"/>
        <w:rPr>
          <w:rFonts w:asciiTheme="majorBidi" w:eastAsia="Times New Roman" w:hAnsiTheme="majorBidi" w:cstheme="majorBidi"/>
          <w:szCs w:val="24"/>
          <w:lang w:val="pt-BR"/>
        </w:rPr>
      </w:pPr>
      <w:r w:rsidRPr="00B37EAA">
        <w:rPr>
          <w:rFonts w:asciiTheme="majorBidi" w:hAnsiTheme="majorBidi" w:cstheme="majorBidi"/>
          <w:szCs w:val="24"/>
          <w:lang w:val="it-IT"/>
        </w:rPr>
        <w:t xml:space="preserve">- Hình ảnh, video về </w:t>
      </w:r>
      <w:r w:rsidR="00327E1D" w:rsidRPr="00B37EAA">
        <w:rPr>
          <w:rFonts w:cs="Times New Roman"/>
          <w:szCs w:val="24"/>
        </w:rPr>
        <w:t>nguyên tố sulfur, sulfur dioxide</w:t>
      </w:r>
    </w:p>
    <w:p w14:paraId="7F27F4FA" w14:textId="108C3295"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xml:space="preserve">- Phiếu bài tập </w:t>
      </w:r>
    </w:p>
    <w:p w14:paraId="3AEE0FC9" w14:textId="77777777" w:rsidR="00DE1FBC" w:rsidRPr="00B37EAA" w:rsidRDefault="00DE1FBC" w:rsidP="00DE1FBC">
      <w:pPr>
        <w:tabs>
          <w:tab w:val="left" w:pos="142"/>
        </w:tabs>
        <w:spacing w:after="0" w:line="276" w:lineRule="auto"/>
        <w:jc w:val="both"/>
        <w:rPr>
          <w:rFonts w:asciiTheme="majorBidi" w:hAnsiTheme="majorBidi" w:cstheme="majorBidi"/>
          <w:b/>
          <w:bCs/>
          <w:szCs w:val="24"/>
          <w:lang w:val="it-IT"/>
        </w:rPr>
      </w:pPr>
      <w:r w:rsidRPr="00B37EAA">
        <w:rPr>
          <w:rFonts w:asciiTheme="majorBidi" w:hAnsiTheme="majorBidi" w:cstheme="majorBidi"/>
          <w:b/>
          <w:bCs/>
          <w:szCs w:val="24"/>
          <w:lang w:val="it-IT"/>
        </w:rPr>
        <w:t xml:space="preserve">III. TIẾN TRÌNH DẠY HỌC: </w:t>
      </w:r>
    </w:p>
    <w:p w14:paraId="59E05A53" w14:textId="77777777" w:rsidR="00DE1FBC" w:rsidRPr="00B37EAA" w:rsidRDefault="00DE1FBC" w:rsidP="00DE1FBC">
      <w:pPr>
        <w:tabs>
          <w:tab w:val="left" w:pos="142"/>
        </w:tabs>
        <w:spacing w:after="0" w:line="276" w:lineRule="auto"/>
        <w:ind w:firstLine="284"/>
        <w:jc w:val="both"/>
        <w:rPr>
          <w:rFonts w:asciiTheme="majorBidi" w:hAnsiTheme="majorBidi" w:cstheme="majorBidi"/>
          <w:bCs/>
          <w:szCs w:val="24"/>
          <w:lang w:val="it-IT"/>
        </w:rPr>
      </w:pPr>
      <w:r w:rsidRPr="00B37EAA">
        <w:rPr>
          <w:rFonts w:asciiTheme="majorBidi" w:hAnsiTheme="majorBidi" w:cstheme="majorBidi"/>
          <w:b/>
          <w:bCs/>
          <w:szCs w:val="24"/>
          <w:lang w:val="it-IT"/>
        </w:rPr>
        <w:t xml:space="preserve">Kiểm tra bài cũ: </w:t>
      </w:r>
      <w:r w:rsidRPr="00B37EAA">
        <w:rPr>
          <w:rFonts w:asciiTheme="majorBidi" w:hAnsiTheme="majorBidi" w:cstheme="majorBidi"/>
          <w:bCs/>
          <w:szCs w:val="24"/>
          <w:lang w:val="it-IT"/>
        </w:rPr>
        <w:t>kết hợp kiểm tra bài cũ trong quá trình hình thành bài mới.</w:t>
      </w:r>
    </w:p>
    <w:p w14:paraId="0EF606DC" w14:textId="77777777" w:rsidR="00DE1FBC" w:rsidRPr="00B37EAA" w:rsidRDefault="00DE1FBC" w:rsidP="00DE1FBC">
      <w:pPr>
        <w:tabs>
          <w:tab w:val="left" w:pos="142"/>
        </w:tabs>
        <w:spacing w:after="0" w:line="276" w:lineRule="auto"/>
        <w:ind w:firstLine="284"/>
        <w:jc w:val="both"/>
        <w:rPr>
          <w:rFonts w:asciiTheme="majorBidi" w:hAnsiTheme="majorBidi" w:cstheme="majorBidi"/>
          <w:b/>
          <w:bCs/>
          <w:szCs w:val="24"/>
          <w:lang w:val="it-IT"/>
        </w:rPr>
      </w:pPr>
      <w:r w:rsidRPr="00B37EAA">
        <w:rPr>
          <w:rFonts w:asciiTheme="majorBidi" w:hAnsiTheme="majorBidi" w:cstheme="majorBidi"/>
          <w:b/>
          <w:bCs/>
          <w:szCs w:val="24"/>
          <w:lang w:val="it-IT"/>
        </w:rPr>
        <w:t xml:space="preserve">1. Hoạt động 1: Khởi động </w:t>
      </w:r>
    </w:p>
    <w:p w14:paraId="1E091739" w14:textId="77777777" w:rsidR="00B624C2"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a) Mục tiêu:</w:t>
      </w:r>
      <w:r w:rsidRPr="00B37EAA">
        <w:rPr>
          <w:rFonts w:asciiTheme="majorBidi" w:hAnsiTheme="majorBidi" w:cstheme="majorBidi"/>
          <w:szCs w:val="24"/>
          <w:lang w:val="it-IT"/>
        </w:rPr>
        <w:t xml:space="preserve">  </w:t>
      </w:r>
    </w:p>
    <w:p w14:paraId="0F71DE32" w14:textId="47C9A699" w:rsidR="00DE1FBC" w:rsidRPr="00B37EAA" w:rsidRDefault="00B624C2" w:rsidP="00DE1FBC">
      <w:pPr>
        <w:tabs>
          <w:tab w:val="left" w:pos="142"/>
        </w:tabs>
        <w:spacing w:after="0" w:line="276" w:lineRule="auto"/>
        <w:ind w:firstLine="284"/>
        <w:jc w:val="both"/>
        <w:rPr>
          <w:rFonts w:asciiTheme="majorBidi" w:hAnsiTheme="majorBidi" w:cstheme="majorBidi"/>
          <w:szCs w:val="24"/>
          <w:lang w:val="it-IT"/>
        </w:rPr>
      </w:pPr>
      <w:r w:rsidRPr="00B37EAA">
        <w:rPr>
          <w:rFonts w:cs="Times New Roman"/>
          <w:b/>
          <w:szCs w:val="24"/>
        </w:rPr>
        <w:t xml:space="preserve">- </w:t>
      </w:r>
      <w:r w:rsidRPr="00B37EAA">
        <w:rPr>
          <w:rFonts w:cs="Times New Roman"/>
          <w:szCs w:val="24"/>
        </w:rPr>
        <w:t>Tạo không khí học tập tích cực</w:t>
      </w:r>
    </w:p>
    <w:p w14:paraId="48D3A694" w14:textId="08C52C1E" w:rsidR="00B23CBE" w:rsidRPr="00B37EAA" w:rsidRDefault="00DE1FBC">
      <w:pPr>
        <w:rPr>
          <w:rFonts w:asciiTheme="majorBidi" w:hAnsiTheme="majorBidi" w:cstheme="majorBidi"/>
          <w:b/>
          <w:bCs/>
          <w:szCs w:val="24"/>
          <w:lang w:val="it-IT"/>
        </w:rPr>
      </w:pPr>
      <w:r w:rsidRPr="00B37EAA">
        <w:rPr>
          <w:rFonts w:asciiTheme="majorBidi" w:hAnsiTheme="majorBidi" w:cstheme="majorBidi"/>
          <w:b/>
          <w:bCs/>
          <w:szCs w:val="24"/>
          <w:lang w:val="it-IT"/>
        </w:rPr>
        <w:t xml:space="preserve">     b) Nội dung:</w:t>
      </w:r>
    </w:p>
    <w:p w14:paraId="6FF170B9" w14:textId="69491820" w:rsidR="00B624C2" w:rsidRPr="00B37EAA" w:rsidRDefault="00B624C2">
      <w:pPr>
        <w:rPr>
          <w:rFonts w:asciiTheme="majorBidi" w:hAnsiTheme="majorBidi" w:cstheme="majorBidi"/>
          <w:b/>
          <w:bCs/>
          <w:szCs w:val="24"/>
          <w:lang w:val="it-IT"/>
        </w:rPr>
      </w:pPr>
      <w:r w:rsidRPr="00B37EAA">
        <w:rPr>
          <w:rFonts w:eastAsia="Times New Roman" w:cs="Times New Roman"/>
          <w:szCs w:val="24"/>
        </w:rPr>
        <w:t xml:space="preserve">       - Sulfur (lưu huỳnh) còn được gọi là lưu hoàng, sinh diêm vàng, diêm sinh, đã được biết đến từ thời cổ đại. Nguyên tố sulfur có những tính chất gì và được ứng dụng vào sản xuất đời sống con người như thế nào? </w:t>
      </w:r>
      <w:r w:rsidRPr="00B37EAA">
        <w:rPr>
          <w:rFonts w:cs="Times New Roman"/>
          <w:szCs w:val="24"/>
        </w:rPr>
        <w:t>(thời gian 1 phút 30 giây)</w:t>
      </w:r>
    </w:p>
    <w:p w14:paraId="1BD95F95" w14:textId="77777777" w:rsidR="006D4959"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c) Sản phẩm:</w:t>
      </w:r>
      <w:r w:rsidRPr="00B37EAA">
        <w:rPr>
          <w:rFonts w:asciiTheme="majorBidi" w:hAnsiTheme="majorBidi" w:cstheme="majorBidi"/>
          <w:szCs w:val="24"/>
          <w:lang w:val="it-IT"/>
        </w:rPr>
        <w:t xml:space="preserve"> </w:t>
      </w:r>
    </w:p>
    <w:p w14:paraId="4A6E4CCB" w14:textId="561C6EF4" w:rsidR="00DE1FBC" w:rsidRPr="00B37EAA" w:rsidRDefault="006D4959" w:rsidP="00DE1FBC">
      <w:pPr>
        <w:tabs>
          <w:tab w:val="left" w:pos="142"/>
        </w:tabs>
        <w:spacing w:after="0" w:line="276" w:lineRule="auto"/>
        <w:ind w:firstLine="284"/>
        <w:jc w:val="both"/>
        <w:rPr>
          <w:rFonts w:asciiTheme="majorBidi" w:hAnsiTheme="majorBidi" w:cstheme="majorBidi"/>
          <w:szCs w:val="24"/>
          <w:lang w:val="it-IT"/>
        </w:rPr>
      </w:pPr>
      <w:r w:rsidRPr="00B37EAA">
        <w:rPr>
          <w:rFonts w:cs="Times New Roman"/>
          <w:b/>
          <w:szCs w:val="24"/>
        </w:rPr>
        <w:lastRenderedPageBreak/>
        <w:t xml:space="preserve">- </w:t>
      </w:r>
      <w:r w:rsidRPr="00B37EAA">
        <w:rPr>
          <w:rFonts w:cs="Times New Roman"/>
          <w:szCs w:val="24"/>
        </w:rPr>
        <w:t>Câu trả lời của học sinh:</w:t>
      </w:r>
    </w:p>
    <w:p w14:paraId="0484DCB8"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d) Tổ chức thực hiện:</w:t>
      </w:r>
      <w:r w:rsidRPr="00B37EAA">
        <w:rPr>
          <w:rFonts w:asciiTheme="majorBidi" w:hAnsiTheme="majorBidi" w:cstheme="majorBidi"/>
          <w:szCs w:val="24"/>
          <w:lang w:val="it-IT"/>
        </w:rPr>
        <w:t xml:space="preserve"> </w:t>
      </w:r>
    </w:p>
    <w:p w14:paraId="39BE86C1"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HS suy nghĩ tìm câu trả lời, HS nhanh nhất sẽ nhận được cơ hội trả lời, nếu trả lời đúng sẽ nhận được phần thưởng của GV.</w:t>
      </w:r>
    </w:p>
    <w:p w14:paraId="04D88BF1" w14:textId="77777777" w:rsidR="00EF6EF5" w:rsidRPr="00B37EAA" w:rsidRDefault="00DE1FBC" w:rsidP="00EF6EF5">
      <w:pPr>
        <w:numPr>
          <w:ilvl w:val="0"/>
          <w:numId w:val="11"/>
        </w:numPr>
        <w:shd w:val="clear" w:color="auto" w:fill="FFFFFF"/>
        <w:spacing w:before="100" w:beforeAutospacing="1" w:line="276" w:lineRule="auto"/>
        <w:rPr>
          <w:rFonts w:eastAsia="Times New Roman" w:cs="Times New Roman"/>
          <w:szCs w:val="24"/>
        </w:rPr>
      </w:pPr>
      <w:r w:rsidRPr="00B37EAA">
        <w:rPr>
          <w:rFonts w:asciiTheme="majorBidi" w:hAnsiTheme="majorBidi" w:cstheme="majorBidi"/>
          <w:szCs w:val="24"/>
          <w:lang w:val="it-IT"/>
        </w:rPr>
        <w:t xml:space="preserve">Sau khi kết thúc hoạt động 1, GV chiếu hình ảnh về </w:t>
      </w:r>
      <w:r w:rsidR="00EF6EF5" w:rsidRPr="00B37EAA">
        <w:rPr>
          <w:rFonts w:eastAsia="Times New Roman" w:cs="Times New Roman"/>
          <w:szCs w:val="24"/>
        </w:rPr>
        <w:t>S được ứng dụng vào sản xuất, đời sống 90% sulfur  dùng điều chế H</w:t>
      </w:r>
      <w:r w:rsidR="00EF6EF5" w:rsidRPr="00B37EAA">
        <w:rPr>
          <w:rFonts w:eastAsia="Times New Roman" w:cs="Times New Roman"/>
          <w:szCs w:val="24"/>
          <w:vertAlign w:val="subscript"/>
        </w:rPr>
        <w:t>2</w:t>
      </w:r>
      <w:r w:rsidR="00EF6EF5" w:rsidRPr="00B37EAA">
        <w:rPr>
          <w:rFonts w:eastAsia="Times New Roman" w:cs="Times New Roman"/>
          <w:szCs w:val="24"/>
        </w:rPr>
        <w:t>SO</w:t>
      </w:r>
      <w:r w:rsidR="00EF6EF5" w:rsidRPr="00B37EAA">
        <w:rPr>
          <w:rFonts w:eastAsia="Times New Roman" w:cs="Times New Roman"/>
          <w:szCs w:val="24"/>
          <w:vertAlign w:val="subscript"/>
        </w:rPr>
        <w:t>4</w:t>
      </w:r>
      <w:r w:rsidR="00EF6EF5" w:rsidRPr="00B37EAA">
        <w:rPr>
          <w:rFonts w:eastAsia="Times New Roman" w:cs="Times New Roman"/>
          <w:szCs w:val="24"/>
        </w:rPr>
        <w:t>.</w:t>
      </w:r>
    </w:p>
    <w:p w14:paraId="027D440B" w14:textId="77777777" w:rsidR="00EF6EF5" w:rsidRPr="00B37EAA" w:rsidRDefault="00EF6EF5" w:rsidP="00EF6EF5">
      <w:pPr>
        <w:numPr>
          <w:ilvl w:val="0"/>
          <w:numId w:val="11"/>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10% sulfur  dùng lưu hóa cao su, sản xuất chất tẩy trắng bột giấy, diêm, chất dẻo ebonit, dược phẩm, phẩm nhuộm, thuốc trừ sâu, chất diệt nấm trong nông nghiệp…</w:t>
      </w:r>
    </w:p>
    <w:p w14:paraId="7D462FA9" w14:textId="44C9B777" w:rsidR="00176423" w:rsidRPr="00B37EAA" w:rsidRDefault="00176423" w:rsidP="00176423">
      <w:pPr>
        <w:tabs>
          <w:tab w:val="left" w:pos="142"/>
        </w:tabs>
        <w:spacing w:after="0" w:line="276" w:lineRule="auto"/>
        <w:jc w:val="both"/>
        <w:rPr>
          <w:rFonts w:asciiTheme="majorBidi" w:eastAsia="Times New Roman" w:hAnsiTheme="majorBidi" w:cstheme="majorBidi"/>
          <w:iCs/>
          <w:szCs w:val="24"/>
          <w:lang w:val="fr-FR"/>
        </w:rPr>
      </w:pPr>
      <w:r w:rsidRPr="00B37EAA">
        <w:rPr>
          <w:rFonts w:asciiTheme="majorBidi" w:eastAsia="Times New Roman" w:hAnsiTheme="majorBidi" w:cstheme="majorBidi"/>
          <w:b/>
          <w:iCs/>
          <w:szCs w:val="24"/>
          <w:lang w:val="fr-FR"/>
        </w:rPr>
        <w:t>2. Hoạt động 2: Hình thành kiến thức mới</w:t>
      </w:r>
      <w:r w:rsidRPr="00B37EAA">
        <w:rPr>
          <w:rFonts w:asciiTheme="majorBidi" w:eastAsia="Times New Roman" w:hAnsiTheme="majorBidi" w:cstheme="majorBidi"/>
          <w:iCs/>
          <w:szCs w:val="24"/>
          <w:lang w:val="fr-FR"/>
        </w:rPr>
        <w:t xml:space="preserve"> </w:t>
      </w:r>
    </w:p>
    <w:tbl>
      <w:tblPr>
        <w:tblStyle w:val="TableGrid"/>
        <w:tblW w:w="10439" w:type="dxa"/>
        <w:tblInd w:w="-431" w:type="dxa"/>
        <w:tblLook w:val="04A0" w:firstRow="1" w:lastRow="0" w:firstColumn="1" w:lastColumn="0" w:noHBand="0" w:noVBand="1"/>
      </w:tblPr>
      <w:tblGrid>
        <w:gridCol w:w="6672"/>
        <w:gridCol w:w="3767"/>
      </w:tblGrid>
      <w:tr w:rsidR="00B37EAA" w:rsidRPr="00B37EAA" w14:paraId="1FDE149A" w14:textId="77777777" w:rsidTr="00176423">
        <w:tc>
          <w:tcPr>
            <w:tcW w:w="10439" w:type="dxa"/>
            <w:gridSpan w:val="2"/>
            <w:tcBorders>
              <w:top w:val="single" w:sz="4" w:space="0" w:color="auto"/>
              <w:left w:val="single" w:sz="4" w:space="0" w:color="auto"/>
              <w:bottom w:val="single" w:sz="4" w:space="0" w:color="auto"/>
              <w:right w:val="single" w:sz="4" w:space="0" w:color="auto"/>
            </w:tcBorders>
            <w:hideMark/>
          </w:tcPr>
          <w:p w14:paraId="089F74B0" w14:textId="40DE201B" w:rsidR="00176423" w:rsidRPr="00B37EAA" w:rsidRDefault="008F36D3">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1</w:t>
            </w:r>
            <w:r w:rsidR="00176423" w:rsidRPr="00B37EAA">
              <w:rPr>
                <w:rFonts w:asciiTheme="majorBidi" w:eastAsia="Times New Roman" w:hAnsiTheme="majorBidi" w:cstheme="majorBidi"/>
                <w:b/>
                <w:iCs/>
                <w:szCs w:val="24"/>
                <w:lang w:val="fr-FR"/>
              </w:rPr>
              <w:t xml:space="preserve">. </w:t>
            </w:r>
            <w:r w:rsidRPr="00B37EAA">
              <w:rPr>
                <w:rFonts w:asciiTheme="majorBidi" w:eastAsia="Times New Roman" w:hAnsiTheme="majorBidi" w:cstheme="majorBidi"/>
                <w:b/>
                <w:iCs/>
                <w:szCs w:val="24"/>
                <w:lang w:val="fr-FR"/>
              </w:rPr>
              <w:t xml:space="preserve">Đơn chất </w:t>
            </w:r>
            <w:r w:rsidRPr="00B37EAA">
              <w:rPr>
                <w:rFonts w:eastAsia="Times New Roman" w:cs="Times New Roman"/>
                <w:b/>
                <w:szCs w:val="24"/>
              </w:rPr>
              <w:t>sulfur</w:t>
            </w:r>
          </w:p>
          <w:p w14:paraId="684C3503" w14:textId="2075D263" w:rsidR="00176423" w:rsidRPr="00B37EAA" w:rsidRDefault="00176423">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Hoạt động 2.1: </w:t>
            </w:r>
            <w:r w:rsidR="008F36D3" w:rsidRPr="00B37EAA">
              <w:rPr>
                <w:rFonts w:cs="Times New Roman"/>
                <w:szCs w:val="24"/>
              </w:rPr>
              <w:t xml:space="preserve">Tìm hiểu về </w:t>
            </w:r>
            <w:r w:rsidR="008F36D3" w:rsidRPr="00B37EAA">
              <w:rPr>
                <w:rStyle w:val="Strong"/>
                <w:rFonts w:cs="Times New Roman"/>
                <w:b w:val="0"/>
                <w:bCs w:val="0"/>
                <w:szCs w:val="24"/>
              </w:rPr>
              <w:t>trạng thái tự nhiên của sulfua</w:t>
            </w:r>
          </w:p>
          <w:p w14:paraId="4E9AB351" w14:textId="0495B882" w:rsidR="00176423" w:rsidRPr="00B37EAA" w:rsidRDefault="00176423">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w:t>
            </w:r>
            <w:r w:rsidRPr="00B37EAA">
              <w:rPr>
                <w:rFonts w:asciiTheme="majorBidi" w:eastAsia="Times New Roman" w:hAnsiTheme="majorBidi" w:cstheme="majorBidi"/>
                <w:i/>
                <w:szCs w:val="24"/>
                <w:lang w:val="fr-FR"/>
              </w:rPr>
              <w:t>:</w:t>
            </w:r>
            <w:r w:rsidRPr="00B37EAA">
              <w:rPr>
                <w:rFonts w:asciiTheme="majorBidi" w:eastAsia="Times New Roman" w:hAnsiTheme="majorBidi" w:cstheme="majorBidi"/>
                <w:szCs w:val="24"/>
                <w:lang w:val="fr-FR"/>
              </w:rPr>
              <w:t xml:space="preserve"> </w:t>
            </w:r>
            <w:r w:rsidRPr="00B37EAA">
              <w:rPr>
                <w:szCs w:val="24"/>
              </w:rPr>
              <w:t xml:space="preserve">HS </w:t>
            </w:r>
            <w:r w:rsidR="008F36D3" w:rsidRPr="00B37EAA">
              <w:rPr>
                <w:rFonts w:eastAsia="Calibri" w:cs="Times New Roman"/>
                <w:bCs/>
                <w:szCs w:val="24"/>
              </w:rPr>
              <w:t xml:space="preserve">Nêu được </w:t>
            </w:r>
            <w:r w:rsidR="008F36D3" w:rsidRPr="00B37EAA">
              <w:rPr>
                <w:rStyle w:val="Strong"/>
                <w:rFonts w:cs="Times New Roman"/>
                <w:b w:val="0"/>
                <w:bCs w:val="0"/>
                <w:szCs w:val="24"/>
              </w:rPr>
              <w:t>trạng thái tự nhiên của sulfua</w:t>
            </w:r>
            <w:r w:rsidR="008F36D3" w:rsidRPr="00B37EAA">
              <w:rPr>
                <w:rFonts w:eastAsia="Calibri" w:cs="Times New Roman"/>
                <w:b/>
                <w:bCs/>
                <w:szCs w:val="24"/>
              </w:rPr>
              <w:t>.</w:t>
            </w:r>
          </w:p>
        </w:tc>
      </w:tr>
      <w:tr w:rsidR="00B37EAA" w:rsidRPr="00B37EAA" w14:paraId="6BE0BD21" w14:textId="77777777" w:rsidTr="00176423">
        <w:tc>
          <w:tcPr>
            <w:tcW w:w="4962" w:type="dxa"/>
            <w:tcBorders>
              <w:top w:val="single" w:sz="4" w:space="0" w:color="auto"/>
              <w:left w:val="single" w:sz="4" w:space="0" w:color="auto"/>
              <w:bottom w:val="single" w:sz="4" w:space="0" w:color="auto"/>
              <w:right w:val="single" w:sz="4" w:space="0" w:color="auto"/>
            </w:tcBorders>
            <w:hideMark/>
          </w:tcPr>
          <w:p w14:paraId="25C91A2F" w14:textId="77777777" w:rsidR="00176423" w:rsidRPr="00B37EAA" w:rsidRDefault="00176423">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2EFE466E" w14:textId="77777777" w:rsidR="00176423" w:rsidRPr="00B37EAA" w:rsidRDefault="00176423">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5F37B823" w14:textId="77777777" w:rsidTr="00176423">
        <w:tc>
          <w:tcPr>
            <w:tcW w:w="4962" w:type="dxa"/>
            <w:tcBorders>
              <w:top w:val="single" w:sz="4" w:space="0" w:color="auto"/>
              <w:left w:val="single" w:sz="4" w:space="0" w:color="auto"/>
              <w:bottom w:val="single" w:sz="4" w:space="0" w:color="auto"/>
              <w:right w:val="single" w:sz="4" w:space="0" w:color="auto"/>
            </w:tcBorders>
            <w:hideMark/>
          </w:tcPr>
          <w:p w14:paraId="27C48CA8" w14:textId="77777777" w:rsidR="00176423" w:rsidRPr="00B37EAA" w:rsidRDefault="00176423">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B37EAA" w:rsidRPr="00B37EAA" w14:paraId="4A80B3FF" w14:textId="77777777" w:rsidTr="006B3119">
              <w:tc>
                <w:tcPr>
                  <w:tcW w:w="4736" w:type="dxa"/>
                </w:tcPr>
                <w:p w14:paraId="5B6FE3A2" w14:textId="6CB8775E" w:rsidR="00D55031" w:rsidRPr="00B37EAA" w:rsidRDefault="006B3119">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GV chia lớp làm  nhóm</w:t>
                  </w:r>
                  <w:r w:rsidR="0057124F" w:rsidRPr="00B37EAA">
                    <w:rPr>
                      <w:rFonts w:asciiTheme="majorBidi" w:eastAsia="Times New Roman" w:hAnsiTheme="majorBidi" w:cstheme="majorBidi"/>
                      <w:bCs/>
                      <w:iCs/>
                      <w:szCs w:val="24"/>
                      <w:lang w:val="fr-FR"/>
                    </w:rPr>
                    <w:t xml:space="preserve"> cặp đôi</w:t>
                  </w:r>
                  <w:r w:rsidRPr="00B37EAA">
                    <w:rPr>
                      <w:rFonts w:asciiTheme="majorBidi" w:eastAsia="Times New Roman" w:hAnsiTheme="majorBidi" w:cstheme="majorBidi"/>
                      <w:bCs/>
                      <w:iCs/>
                      <w:szCs w:val="24"/>
                      <w:lang w:val="fr-FR"/>
                    </w:rPr>
                    <w:t xml:space="preserve">, hoàn thành phiếu bài tập sau: </w:t>
                  </w:r>
                </w:p>
                <w:p w14:paraId="62FB346D" w14:textId="16F1F5D0" w:rsidR="00176423" w:rsidRPr="00B37EAA" w:rsidRDefault="00176423">
                  <w:pPr>
                    <w:spacing w:line="276" w:lineRule="auto"/>
                    <w:jc w:val="center"/>
                    <w:rPr>
                      <w:b/>
                      <w:szCs w:val="24"/>
                    </w:rPr>
                  </w:pPr>
                  <w:r w:rsidRPr="00B37EAA">
                    <w:rPr>
                      <w:b/>
                      <w:szCs w:val="24"/>
                    </w:rPr>
                    <w:t>PHIẾU BÀI TẬP SỐ 1</w:t>
                  </w:r>
                </w:p>
                <w:p w14:paraId="393F1168" w14:textId="77777777" w:rsidR="00CA582F" w:rsidRPr="00B37EAA" w:rsidRDefault="00CA582F">
                  <w:pPr>
                    <w:spacing w:line="276" w:lineRule="auto"/>
                    <w:rPr>
                      <w:bCs/>
                      <w:szCs w:val="24"/>
                    </w:rPr>
                  </w:pPr>
                </w:p>
                <w:p w14:paraId="5A510F34" w14:textId="77777777" w:rsidR="00CA582F" w:rsidRPr="00B37EAA" w:rsidRDefault="00CA582F" w:rsidP="00CA582F">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Quan sát hình 6.1 và 6.2 hãy cho biết trong tự nhiên sulfur tồn tại ở những dạng chất nào.</w:t>
                  </w:r>
                </w:p>
                <w:p w14:paraId="24F025CD" w14:textId="2BE6F560" w:rsidR="00CA582F" w:rsidRPr="00B37EAA" w:rsidRDefault="00CA582F" w:rsidP="00CA582F">
                  <w:pPr>
                    <w:pStyle w:val="NormalWeb"/>
                    <w:shd w:val="clear" w:color="auto" w:fill="FFFFFF"/>
                    <w:spacing w:before="0" w:beforeAutospacing="0" w:line="276" w:lineRule="auto"/>
                  </w:pPr>
                  <w:r w:rsidRPr="00B37EAA">
                    <w:rPr>
                      <w:noProof/>
                    </w:rPr>
                    <w:drawing>
                      <wp:inline distT="0" distB="0" distL="0" distR="0" wp14:anchorId="56603DCA" wp14:editId="452F4706">
                        <wp:extent cx="3961905" cy="317142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61905" cy="3171429"/>
                                </a:xfrm>
                                <a:prstGeom prst="rect">
                                  <a:avLst/>
                                </a:prstGeom>
                              </pic:spPr>
                            </pic:pic>
                          </a:graphicData>
                        </a:graphic>
                      </wp:inline>
                    </w:drawing>
                  </w:r>
                </w:p>
                <w:p w14:paraId="0D1DC7A5" w14:textId="77777777" w:rsidR="00176423" w:rsidRPr="00B37EAA" w:rsidRDefault="00176423" w:rsidP="00D2437F">
                  <w:pPr>
                    <w:spacing w:line="276" w:lineRule="auto"/>
                    <w:rPr>
                      <w:bCs/>
                      <w:szCs w:val="24"/>
                    </w:rPr>
                  </w:pPr>
                </w:p>
              </w:tc>
            </w:tr>
          </w:tbl>
          <w:p w14:paraId="46861A2C" w14:textId="7BC84848" w:rsidR="00176423" w:rsidRPr="00B37EAA" w:rsidRDefault="00176423">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00D55031" w:rsidRPr="00B37EAA">
              <w:rPr>
                <w:rFonts w:asciiTheme="majorBidi" w:hAnsiTheme="majorBidi" w:cstheme="majorBidi"/>
                <w:szCs w:val="24"/>
                <w:lang w:val="fr-FR"/>
              </w:rPr>
              <w:t>HS hoàn thành phiếu bài tập theo  nhóm.</w:t>
            </w:r>
          </w:p>
          <w:p w14:paraId="21A6F057" w14:textId="77777777" w:rsidR="00176423" w:rsidRPr="00B37EAA" w:rsidRDefault="00176423">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1C5EF1BB" w14:textId="0598E93B" w:rsidR="00176423" w:rsidRPr="00B37EAA" w:rsidRDefault="00176423">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r w:rsidR="00D55031" w:rsidRPr="00B37EAA">
              <w:rPr>
                <w:rFonts w:asciiTheme="majorBidi" w:eastAsia="Times New Roman" w:hAnsiTheme="majorBidi" w:cstheme="majorBidi"/>
                <w:szCs w:val="24"/>
                <w:lang w:val="fr-FR"/>
              </w:rPr>
              <w:t>:</w:t>
            </w:r>
          </w:p>
          <w:p w14:paraId="699D4F1D" w14:textId="44FB29F3" w:rsidR="00D2437F" w:rsidRPr="00B37EAA" w:rsidRDefault="00D2437F" w:rsidP="00D2437F">
            <w:pPr>
              <w:spacing w:line="276" w:lineRule="auto"/>
              <w:rPr>
                <w:b/>
                <w:bCs/>
                <w:szCs w:val="24"/>
              </w:rPr>
            </w:pPr>
            <w:r w:rsidRPr="00B37EAA">
              <w:rPr>
                <w:rFonts w:cs="Times New Roman"/>
                <w:b/>
                <w:bCs/>
                <w:szCs w:val="24"/>
              </w:rPr>
              <w:t xml:space="preserve">- </w:t>
            </w:r>
            <w:r w:rsidRPr="00B37EAA">
              <w:rPr>
                <w:rFonts w:cs="Times New Roman"/>
                <w:szCs w:val="24"/>
              </w:rPr>
              <w:t>Trong tự nhiên, sulfur  lắng đọng thành những m</w:t>
            </w:r>
            <w:r w:rsidR="00D33AC5" w:rsidRPr="00B37EAA">
              <w:rPr>
                <w:rFonts w:cs="Times New Roman"/>
                <w:szCs w:val="24"/>
              </w:rPr>
              <w:t>ỏ</w:t>
            </w:r>
            <w:r w:rsidRPr="00B37EAA">
              <w:rPr>
                <w:rFonts w:cs="Times New Roman"/>
                <w:szCs w:val="24"/>
              </w:rPr>
              <w:t xml:space="preserve"> lớn, nằm giữa </w:t>
            </w:r>
            <w:r w:rsidRPr="00B37EAA">
              <w:rPr>
                <w:rFonts w:cs="Times New Roman"/>
                <w:szCs w:val="24"/>
              </w:rPr>
              <w:lastRenderedPageBreak/>
              <w:t>lớp đá sâu hàng trăm mét trong lòng đất. Sulfur  ở dạng hợp chất cũng được tìm thấy trong nhiều khoáng vật trong tự nhiên.</w:t>
            </w:r>
          </w:p>
          <w:p w14:paraId="016C4849" w14:textId="4AFAA2D6" w:rsidR="00176423" w:rsidRPr="00B37EAA" w:rsidRDefault="00176423">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321DD896" w14:textId="7A9201E1" w:rsidR="00176423" w:rsidRPr="00B37EAA" w:rsidRDefault="00176423">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Học sinh hoàn thành PTHH, tham khảo sgk và điền thông tin vào PHT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tblGrid>
            <w:tr w:rsidR="00B37EAA" w:rsidRPr="00B37EAA" w14:paraId="3F55844B" w14:textId="77777777" w:rsidTr="006B3119">
              <w:tc>
                <w:tcPr>
                  <w:tcW w:w="4994" w:type="dxa"/>
                </w:tcPr>
                <w:p w14:paraId="3E0AB195" w14:textId="77777777" w:rsidR="00176423" w:rsidRPr="00B37EAA" w:rsidRDefault="00176423">
                  <w:pPr>
                    <w:spacing w:line="276" w:lineRule="auto"/>
                    <w:jc w:val="center"/>
                    <w:rPr>
                      <w:rFonts w:cs="Times New Roman"/>
                      <w:b/>
                      <w:szCs w:val="24"/>
                    </w:rPr>
                  </w:pPr>
                  <w:r w:rsidRPr="00B37EAA">
                    <w:rPr>
                      <w:b/>
                      <w:szCs w:val="24"/>
                    </w:rPr>
                    <w:t>PHIẾU BÀI TẬP SỐ 1</w:t>
                  </w:r>
                </w:p>
                <w:p w14:paraId="16E15A73" w14:textId="77777777" w:rsidR="00CA582F" w:rsidRPr="00B37EAA" w:rsidRDefault="00CA582F" w:rsidP="00CA582F">
                  <w:pPr>
                    <w:shd w:val="clear" w:color="auto" w:fill="FFFFFF"/>
                    <w:spacing w:after="100" w:afterAutospacing="1" w:line="276" w:lineRule="auto"/>
                    <w:rPr>
                      <w:rFonts w:eastAsia="Times New Roman" w:cs="Times New Roman"/>
                      <w:szCs w:val="24"/>
                    </w:rPr>
                  </w:pPr>
                  <w:r w:rsidRPr="00B37EAA">
                    <w:rPr>
                      <w:rFonts w:cs="Times New Roman"/>
                      <w:b/>
                      <w:iCs/>
                      <w:szCs w:val="24"/>
                    </w:rPr>
                    <w:t>Câu 1:</w:t>
                  </w:r>
                  <w:r w:rsidRPr="00B37EAA">
                    <w:rPr>
                      <w:rFonts w:cs="Times New Roman"/>
                      <w:szCs w:val="24"/>
                      <w:shd w:val="clear" w:color="auto" w:fill="FFFFFF"/>
                    </w:rPr>
                    <w:t xml:space="preserve"> </w:t>
                  </w:r>
                  <w:r w:rsidRPr="00B37EAA">
                    <w:rPr>
                      <w:rFonts w:eastAsia="Times New Roman" w:cs="Times New Roman"/>
                      <w:szCs w:val="24"/>
                    </w:rPr>
                    <w:t>Trong tự trong tự nhiên sulfur  tồn tại ở dạng</w:t>
                  </w:r>
                </w:p>
                <w:p w14:paraId="5E579CFB" w14:textId="77777777" w:rsidR="00CA582F" w:rsidRPr="00B37EAA" w:rsidRDefault="00CA582F" w:rsidP="00CA582F">
                  <w:pPr>
                    <w:numPr>
                      <w:ilvl w:val="0"/>
                      <w:numId w:val="10"/>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Đơn chất sulfur</w:t>
                  </w:r>
                </w:p>
                <w:p w14:paraId="622E33A8" w14:textId="77777777" w:rsidR="00CA582F" w:rsidRPr="00B37EAA" w:rsidRDefault="00CA582F" w:rsidP="00CA582F">
                  <w:pPr>
                    <w:numPr>
                      <w:ilvl w:val="0"/>
                      <w:numId w:val="10"/>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Hợp chất có nhiều trong các khoáng vật tự nhiên như quặng pyrite, quặng gypsum, quặng barite,...</w:t>
                  </w:r>
                </w:p>
                <w:p w14:paraId="2D43A5C1" w14:textId="77777777" w:rsidR="00CA582F" w:rsidRPr="00B37EAA" w:rsidRDefault="00CA582F">
                  <w:pPr>
                    <w:spacing w:line="276" w:lineRule="auto"/>
                    <w:rPr>
                      <w:b/>
                      <w:bCs/>
                      <w:szCs w:val="24"/>
                    </w:rPr>
                  </w:pPr>
                </w:p>
                <w:p w14:paraId="283CCB71" w14:textId="77777777" w:rsidR="00176423" w:rsidRPr="00B37EAA" w:rsidRDefault="00176423" w:rsidP="004B467B">
                  <w:pPr>
                    <w:spacing w:line="276" w:lineRule="auto"/>
                    <w:jc w:val="both"/>
                    <w:rPr>
                      <w:bCs/>
                      <w:szCs w:val="24"/>
                    </w:rPr>
                  </w:pPr>
                </w:p>
              </w:tc>
            </w:tr>
          </w:tbl>
          <w:p w14:paraId="4EC10DB5" w14:textId="77777777" w:rsidR="00176423" w:rsidRPr="00B37EAA" w:rsidRDefault="00176423">
            <w:pPr>
              <w:tabs>
                <w:tab w:val="left" w:pos="142"/>
              </w:tabs>
              <w:jc w:val="both"/>
              <w:rPr>
                <w:rFonts w:asciiTheme="majorBidi" w:eastAsia="Times New Roman" w:hAnsiTheme="majorBidi" w:cstheme="majorBidi"/>
                <w:szCs w:val="24"/>
                <w:lang w:val="fr-FR"/>
              </w:rPr>
            </w:pPr>
          </w:p>
        </w:tc>
      </w:tr>
    </w:tbl>
    <w:p w14:paraId="445A1E55" w14:textId="77777777" w:rsidR="00DE1FBC" w:rsidRPr="00B37EAA" w:rsidRDefault="00DE1FBC"/>
    <w:tbl>
      <w:tblPr>
        <w:tblStyle w:val="TableGrid"/>
        <w:tblW w:w="10439" w:type="dxa"/>
        <w:tblInd w:w="-431" w:type="dxa"/>
        <w:tblLook w:val="04A0" w:firstRow="1" w:lastRow="0" w:firstColumn="1" w:lastColumn="0" w:noHBand="0" w:noVBand="1"/>
      </w:tblPr>
      <w:tblGrid>
        <w:gridCol w:w="4962"/>
        <w:gridCol w:w="5477"/>
      </w:tblGrid>
      <w:tr w:rsidR="00B37EAA" w:rsidRPr="00B37EAA" w14:paraId="09B7E636"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50DC4224" w14:textId="77777777" w:rsidR="0061110A" w:rsidRPr="00B37EAA" w:rsidRDefault="0061110A"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2CE24D99" w14:textId="494D4D1D" w:rsidR="0061110A" w:rsidRPr="00B37EAA" w:rsidRDefault="0061110A"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Hoạt động 2.</w:t>
            </w:r>
            <w:r w:rsidR="002D14A4" w:rsidRPr="00B37EAA">
              <w:rPr>
                <w:rFonts w:asciiTheme="majorBidi" w:eastAsia="Times New Roman" w:hAnsiTheme="majorBidi" w:cstheme="majorBidi"/>
                <w:b/>
                <w:iCs/>
                <w:szCs w:val="24"/>
                <w:lang w:val="fr-FR"/>
              </w:rPr>
              <w:t>2</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7A1D19" w:rsidRPr="00B37EAA">
              <w:rPr>
                <w:rStyle w:val="Strong"/>
                <w:rFonts w:cs="Times New Roman"/>
                <w:b w:val="0"/>
                <w:bCs w:val="0"/>
                <w:szCs w:val="24"/>
                <w:shd w:val="clear" w:color="auto" w:fill="FFFFFF"/>
              </w:rPr>
              <w:t>cấu tạo, tính chất vật lí cơ bản của sulfur đơn chất</w:t>
            </w:r>
          </w:p>
          <w:p w14:paraId="00C7BD5A" w14:textId="5D99B6A8" w:rsidR="00E70849" w:rsidRPr="00B37EAA" w:rsidRDefault="0061110A" w:rsidP="001F1FDC">
            <w:pPr>
              <w:shd w:val="clear" w:color="auto" w:fill="FFFFFF"/>
              <w:spacing w:before="120" w:after="120" w:line="324" w:lineRule="auto"/>
              <w:rPr>
                <w:rFonts w:eastAsia="Calibri" w:cs="Times New Roman"/>
                <w:b/>
                <w:bCs/>
                <w:szCs w:val="24"/>
              </w:rPr>
            </w:pPr>
            <w:r w:rsidRPr="00B37EAA">
              <w:rPr>
                <w:rFonts w:asciiTheme="majorBidi" w:eastAsia="Times New Roman" w:hAnsiTheme="majorBidi" w:cstheme="majorBidi"/>
                <w:b/>
                <w:bCs/>
                <w:iCs/>
                <w:szCs w:val="24"/>
                <w:lang w:val="fr-FR"/>
              </w:rPr>
              <w:t>Mục tiêu</w:t>
            </w:r>
            <w:r w:rsidRPr="00B37EAA">
              <w:rPr>
                <w:rFonts w:asciiTheme="majorBidi" w:eastAsia="Times New Roman" w:hAnsiTheme="majorBidi" w:cstheme="majorBidi"/>
                <w:i/>
                <w:szCs w:val="24"/>
                <w:lang w:val="fr-FR"/>
              </w:rPr>
              <w:t>:</w:t>
            </w:r>
            <w:r w:rsidRPr="00B37EAA">
              <w:rPr>
                <w:rFonts w:asciiTheme="majorBidi" w:eastAsia="Times New Roman" w:hAnsiTheme="majorBidi" w:cstheme="majorBidi"/>
                <w:szCs w:val="24"/>
                <w:lang w:val="fr-FR"/>
              </w:rPr>
              <w:t xml:space="preserve"> </w:t>
            </w:r>
            <w:r w:rsidR="00425492" w:rsidRPr="00B37EAA">
              <w:rPr>
                <w:rFonts w:cs="Times New Roman"/>
                <w:bCs/>
                <w:szCs w:val="24"/>
              </w:rPr>
              <w:t xml:space="preserve"> </w:t>
            </w:r>
            <w:r w:rsidR="00425492" w:rsidRPr="00B37EAA">
              <w:rPr>
                <w:rFonts w:eastAsia="Calibri" w:cs="Times New Roman"/>
                <w:bCs/>
                <w:szCs w:val="24"/>
              </w:rPr>
              <w:t xml:space="preserve">Nêu được </w:t>
            </w:r>
            <w:r w:rsidR="00425492" w:rsidRPr="00B37EAA">
              <w:rPr>
                <w:rStyle w:val="Strong"/>
                <w:rFonts w:cs="Times New Roman"/>
                <w:b w:val="0"/>
                <w:bCs w:val="0"/>
                <w:szCs w:val="24"/>
                <w:shd w:val="clear" w:color="auto" w:fill="FFFFFF"/>
              </w:rPr>
              <w:t>cấu tạo, tính chất vật lí cơ bản của sulfur đơn chất</w:t>
            </w:r>
            <w:r w:rsidR="00425492" w:rsidRPr="00B37EAA">
              <w:rPr>
                <w:rFonts w:eastAsia="Calibri" w:cs="Times New Roman"/>
                <w:b/>
                <w:bCs/>
                <w:szCs w:val="24"/>
              </w:rPr>
              <w:t>.</w:t>
            </w:r>
          </w:p>
        </w:tc>
      </w:tr>
      <w:tr w:rsidR="00B37EAA" w:rsidRPr="00B37EAA" w14:paraId="774A9900"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F076827" w14:textId="77777777" w:rsidR="0061110A" w:rsidRPr="00B37EAA" w:rsidRDefault="0061110A"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0A3390E7" w14:textId="77777777" w:rsidR="0061110A" w:rsidRPr="00B37EAA" w:rsidRDefault="0061110A"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3D915E12"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3DC7FDA" w14:textId="77777777" w:rsidR="0061110A" w:rsidRPr="00B37EAA" w:rsidRDefault="0061110A"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10C9740D" w14:textId="77777777" w:rsidTr="001F1FDC">
              <w:tc>
                <w:tcPr>
                  <w:tcW w:w="4736" w:type="dxa"/>
                </w:tcPr>
                <w:p w14:paraId="3D218292" w14:textId="77777777" w:rsidR="0061110A" w:rsidRPr="00B37EAA" w:rsidRDefault="0061110A"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499AF39B" w14:textId="3094F506" w:rsidR="0061110A" w:rsidRPr="00B37EAA" w:rsidRDefault="0061110A" w:rsidP="001F1FDC">
                  <w:pPr>
                    <w:spacing w:line="276" w:lineRule="auto"/>
                    <w:jc w:val="center"/>
                    <w:rPr>
                      <w:b/>
                      <w:szCs w:val="24"/>
                    </w:rPr>
                  </w:pPr>
                  <w:r w:rsidRPr="00B37EAA">
                    <w:rPr>
                      <w:b/>
                      <w:szCs w:val="24"/>
                    </w:rPr>
                    <w:t xml:space="preserve">PHIẾU BÀI TẬP SỐ </w:t>
                  </w:r>
                  <w:r w:rsidR="00425492" w:rsidRPr="00B37EAA">
                    <w:rPr>
                      <w:b/>
                      <w:szCs w:val="24"/>
                    </w:rPr>
                    <w:t>2</w:t>
                  </w:r>
                </w:p>
                <w:p w14:paraId="58804F9C" w14:textId="77777777" w:rsidR="0061110A" w:rsidRPr="00B37EAA" w:rsidRDefault="0061110A" w:rsidP="001F1FDC">
                  <w:pPr>
                    <w:spacing w:line="276" w:lineRule="auto"/>
                    <w:rPr>
                      <w:bCs/>
                      <w:szCs w:val="24"/>
                    </w:rPr>
                  </w:pPr>
                </w:p>
                <w:p w14:paraId="4EB3FB53" w14:textId="77777777" w:rsidR="00425492" w:rsidRPr="00B37EAA" w:rsidRDefault="00425492" w:rsidP="00425492">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szCs w:val="24"/>
                    </w:rPr>
                    <w:t>Quan sát hình 6.3, hãy nêu một số tính chất vật lí của sulfur </w:t>
                  </w:r>
                  <w:r w:rsidRPr="00B37EAA">
                    <w:rPr>
                      <w:rFonts w:cs="Times New Roman"/>
                      <w:szCs w:val="24"/>
                      <w:shd w:val="clear" w:color="auto" w:fill="FFFFFF"/>
                    </w:rPr>
                    <w:t>.</w:t>
                  </w:r>
                </w:p>
                <w:p w14:paraId="69BD8AF9" w14:textId="77777777" w:rsidR="00425492" w:rsidRPr="00B37EAA" w:rsidRDefault="00425492" w:rsidP="00425492">
                  <w:pPr>
                    <w:tabs>
                      <w:tab w:val="left" w:pos="284"/>
                    </w:tabs>
                    <w:spacing w:line="276" w:lineRule="auto"/>
                    <w:jc w:val="both"/>
                    <w:rPr>
                      <w:rFonts w:eastAsia="Times New Roman" w:cs="Times New Roman"/>
                      <w:szCs w:val="24"/>
                    </w:rPr>
                  </w:pPr>
                  <w:r w:rsidRPr="00B37EAA">
                    <w:rPr>
                      <w:rFonts w:cs="Times New Roman"/>
                      <w:b/>
                      <w:iCs/>
                      <w:szCs w:val="24"/>
                    </w:rPr>
                    <w:t>Câu 2:</w:t>
                  </w:r>
                  <w:r w:rsidRPr="00B37EAA">
                    <w:rPr>
                      <w:rFonts w:cs="Times New Roman"/>
                      <w:szCs w:val="24"/>
                      <w:shd w:val="clear" w:color="auto" w:fill="FFFFFF"/>
                    </w:rPr>
                    <w:t xml:space="preserve"> Quan sát hình 6.4, mô tả cấu tạo phân tử sulfua.</w:t>
                  </w:r>
                </w:p>
                <w:p w14:paraId="7EE5788B" w14:textId="6425178D" w:rsidR="0061110A" w:rsidRPr="00B37EAA" w:rsidRDefault="0061110A" w:rsidP="001F1FDC">
                  <w:pPr>
                    <w:pStyle w:val="NormalWeb"/>
                    <w:shd w:val="clear" w:color="auto" w:fill="FFFFFF"/>
                    <w:spacing w:before="0" w:beforeAutospacing="0" w:line="276" w:lineRule="auto"/>
                  </w:pPr>
                </w:p>
                <w:p w14:paraId="444E741E" w14:textId="77777777" w:rsidR="0061110A" w:rsidRPr="00B37EAA" w:rsidRDefault="0061110A" w:rsidP="001F1FDC">
                  <w:pPr>
                    <w:spacing w:line="276" w:lineRule="auto"/>
                    <w:rPr>
                      <w:bCs/>
                      <w:szCs w:val="24"/>
                    </w:rPr>
                  </w:pPr>
                </w:p>
              </w:tc>
            </w:tr>
          </w:tbl>
          <w:p w14:paraId="1B75BF56" w14:textId="77777777" w:rsidR="0061110A" w:rsidRPr="00B37EAA" w:rsidRDefault="0061110A"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0F3A0AF4" w14:textId="77777777" w:rsidR="0061110A" w:rsidRPr="00B37EAA" w:rsidRDefault="0061110A"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40C2FBC5" w14:textId="77777777"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13419933" w14:textId="58F570F8" w:rsidR="0061110A" w:rsidRPr="00B37EAA" w:rsidRDefault="0061110A" w:rsidP="001F1FDC">
            <w:pPr>
              <w:spacing w:line="276" w:lineRule="auto"/>
              <w:rPr>
                <w:b/>
                <w:bCs/>
                <w:szCs w:val="24"/>
              </w:rPr>
            </w:pPr>
            <w:r w:rsidRPr="00B37EAA">
              <w:rPr>
                <w:rFonts w:cs="Times New Roman"/>
                <w:b/>
                <w:bCs/>
                <w:szCs w:val="24"/>
              </w:rPr>
              <w:t xml:space="preserve">- </w:t>
            </w:r>
            <w:r w:rsidR="00425492" w:rsidRPr="00B37EAA">
              <w:rPr>
                <w:rFonts w:cs="Times New Roman"/>
                <w:szCs w:val="24"/>
              </w:rPr>
              <w:t>Ở điều kiện thường, sulfur  là chất rắn, màu vàng, không tan trong nước, tan nhiều trong các dung môi hữu cơ như benzene, carbon disulfide (CS</w:t>
            </w:r>
            <w:r w:rsidR="00425492" w:rsidRPr="00B37EAA">
              <w:rPr>
                <w:rFonts w:cs="Times New Roman"/>
                <w:szCs w:val="24"/>
                <w:vertAlign w:val="subscript"/>
              </w:rPr>
              <w:t>2</w:t>
            </w:r>
            <w:r w:rsidR="00425492" w:rsidRPr="00B37EAA">
              <w:rPr>
                <w:rFonts w:cs="Times New Roman"/>
                <w:szCs w:val="24"/>
              </w:rPr>
              <w:t>) ,…</w:t>
            </w:r>
          </w:p>
          <w:p w14:paraId="569EEAD4" w14:textId="77777777"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29A3B4CA" w14:textId="5E9462AE"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t xml:space="preserve">Học sinh hoàn thành PTHH, tham khảo sgk và điền thông tin vào PHT số </w:t>
            </w:r>
            <w:r w:rsidR="00425492" w:rsidRPr="00B37EAA">
              <w:rPr>
                <w:rFonts w:asciiTheme="majorBidi" w:eastAsia="Times New Roman" w:hAnsiTheme="majorBidi" w:cstheme="majorBidi"/>
                <w:szCs w:val="24"/>
                <w:lang w:val="fr-FR"/>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41C9A1EB" w14:textId="77777777" w:rsidTr="001F1FDC">
              <w:tc>
                <w:tcPr>
                  <w:tcW w:w="4994" w:type="dxa"/>
                </w:tcPr>
                <w:p w14:paraId="085B60D5" w14:textId="7FCDF4BD" w:rsidR="0061110A" w:rsidRPr="00B37EAA" w:rsidRDefault="0061110A" w:rsidP="001F1FDC">
                  <w:pPr>
                    <w:spacing w:line="276" w:lineRule="auto"/>
                    <w:jc w:val="center"/>
                    <w:rPr>
                      <w:rFonts w:cs="Times New Roman"/>
                      <w:b/>
                      <w:szCs w:val="24"/>
                    </w:rPr>
                  </w:pPr>
                  <w:r w:rsidRPr="00B37EAA">
                    <w:rPr>
                      <w:b/>
                      <w:szCs w:val="24"/>
                    </w:rPr>
                    <w:t xml:space="preserve">PHIẾU BÀI TẬP SỐ </w:t>
                  </w:r>
                  <w:r w:rsidR="00425492" w:rsidRPr="00B37EAA">
                    <w:rPr>
                      <w:b/>
                      <w:szCs w:val="24"/>
                    </w:rPr>
                    <w:t>2</w:t>
                  </w:r>
                </w:p>
                <w:p w14:paraId="6805F107" w14:textId="77777777" w:rsidR="00425492" w:rsidRPr="00B37EAA" w:rsidRDefault="00425492" w:rsidP="00425492">
                  <w:pPr>
                    <w:pStyle w:val="NormalWeb"/>
                    <w:shd w:val="clear" w:color="auto" w:fill="FFFFFF"/>
                    <w:spacing w:before="0" w:beforeAutospacing="0" w:after="0" w:afterAutospacing="0" w:line="276" w:lineRule="auto"/>
                    <w:rPr>
                      <w:vertAlign w:val="subscript"/>
                    </w:rPr>
                  </w:pPr>
                  <w:r w:rsidRPr="00B37EAA">
                    <w:rPr>
                      <w:b/>
                      <w:iCs/>
                    </w:rPr>
                    <w:t>Câu 1:</w:t>
                  </w:r>
                  <w:r w:rsidRPr="00B37EAA">
                    <w:rPr>
                      <w:shd w:val="clear" w:color="auto" w:fill="FFFFFF"/>
                    </w:rPr>
                    <w:t xml:space="preserve"> Sulfur là chất rắn màu vàng</w:t>
                  </w:r>
                </w:p>
                <w:p w14:paraId="46FC81D8" w14:textId="77777777" w:rsidR="00425492" w:rsidRPr="00B37EAA" w:rsidRDefault="00425492" w:rsidP="00425492">
                  <w:pPr>
                    <w:pStyle w:val="NormalWeb"/>
                    <w:shd w:val="clear" w:color="auto" w:fill="FFFFFF"/>
                    <w:spacing w:before="0" w:beforeAutospacing="0" w:after="0" w:afterAutospacing="0" w:line="276" w:lineRule="auto"/>
                  </w:pPr>
                  <w:r w:rsidRPr="00B37EAA">
                    <w:rPr>
                      <w:b/>
                      <w:iCs/>
                    </w:rPr>
                    <w:t xml:space="preserve">Câu 2: </w:t>
                  </w:r>
                  <w:r w:rsidRPr="00B37EAA">
                    <w:rPr>
                      <w:shd w:val="clear" w:color="auto" w:fill="FFFFFF"/>
                    </w:rPr>
                    <w:t>Phân tử có 8 nguyên tử liên kết cộng hóa trị với nhau tạo mạch vòng.</w:t>
                  </w:r>
                </w:p>
                <w:p w14:paraId="3E1438DD" w14:textId="77777777" w:rsidR="0061110A" w:rsidRPr="00B37EAA" w:rsidRDefault="0061110A" w:rsidP="001F1FDC">
                  <w:pPr>
                    <w:spacing w:line="276" w:lineRule="auto"/>
                    <w:rPr>
                      <w:b/>
                      <w:bCs/>
                      <w:szCs w:val="24"/>
                    </w:rPr>
                  </w:pPr>
                </w:p>
                <w:p w14:paraId="28D656B8" w14:textId="77777777" w:rsidR="0061110A" w:rsidRPr="00B37EAA" w:rsidRDefault="0061110A" w:rsidP="001F1FDC">
                  <w:pPr>
                    <w:spacing w:line="276" w:lineRule="auto"/>
                    <w:jc w:val="both"/>
                    <w:rPr>
                      <w:bCs/>
                      <w:szCs w:val="24"/>
                    </w:rPr>
                  </w:pPr>
                </w:p>
              </w:tc>
            </w:tr>
          </w:tbl>
          <w:p w14:paraId="6F557C60" w14:textId="77777777" w:rsidR="0061110A" w:rsidRPr="00B37EAA" w:rsidRDefault="0061110A" w:rsidP="001F1FDC">
            <w:pPr>
              <w:tabs>
                <w:tab w:val="left" w:pos="142"/>
              </w:tabs>
              <w:jc w:val="both"/>
              <w:rPr>
                <w:rFonts w:asciiTheme="majorBidi" w:eastAsia="Times New Roman" w:hAnsiTheme="majorBidi" w:cstheme="majorBidi"/>
                <w:szCs w:val="24"/>
                <w:lang w:val="fr-FR"/>
              </w:rPr>
            </w:pPr>
          </w:p>
        </w:tc>
      </w:tr>
    </w:tbl>
    <w:p w14:paraId="6E1FB128" w14:textId="77777777" w:rsidR="0061110A" w:rsidRPr="00B37EAA" w:rsidRDefault="0061110A"/>
    <w:p w14:paraId="4C294C14" w14:textId="77777777" w:rsidR="009E37F9" w:rsidRPr="00B37EAA" w:rsidRDefault="009E37F9" w:rsidP="00E76D1E">
      <w:pPr>
        <w:pStyle w:val="Heading2"/>
        <w:spacing w:line="276" w:lineRule="auto"/>
        <w:rPr>
          <w:rFonts w:cs="Times New Roman"/>
          <w:color w:val="auto"/>
          <w:sz w:val="24"/>
          <w:szCs w:val="24"/>
        </w:rPr>
      </w:pPr>
    </w:p>
    <w:tbl>
      <w:tblPr>
        <w:tblStyle w:val="TableGrid"/>
        <w:tblW w:w="10439" w:type="dxa"/>
        <w:tblInd w:w="-431" w:type="dxa"/>
        <w:tblLook w:val="04A0" w:firstRow="1" w:lastRow="0" w:firstColumn="1" w:lastColumn="0" w:noHBand="0" w:noVBand="1"/>
      </w:tblPr>
      <w:tblGrid>
        <w:gridCol w:w="4962"/>
        <w:gridCol w:w="5477"/>
      </w:tblGrid>
      <w:tr w:rsidR="00B37EAA" w:rsidRPr="00B37EAA" w14:paraId="7977D79F"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76D43880" w14:textId="77777777" w:rsidR="009E2D83" w:rsidRPr="00B37EAA" w:rsidRDefault="009E2D83"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4499872B" w14:textId="4BED4533" w:rsidR="00E70849" w:rsidRPr="00B37EAA" w:rsidRDefault="009E2D83"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2.</w:t>
            </w:r>
            <w:r w:rsidR="00641332" w:rsidRPr="00B37EAA">
              <w:rPr>
                <w:rFonts w:asciiTheme="majorBidi" w:eastAsia="Times New Roman" w:hAnsiTheme="majorBidi" w:cstheme="majorBidi"/>
                <w:b/>
                <w:iCs/>
                <w:szCs w:val="24"/>
                <w:lang w:val="fr-FR"/>
              </w:rPr>
              <w:t>3</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E70849" w:rsidRPr="00B37EAA">
              <w:rPr>
                <w:rStyle w:val="Strong"/>
                <w:rFonts w:cs="Times New Roman"/>
                <w:b w:val="0"/>
                <w:bCs w:val="0"/>
                <w:szCs w:val="24"/>
                <w:shd w:val="clear" w:color="auto" w:fill="FFFFFF"/>
              </w:rPr>
              <w:t>chất hóa học của sulfur đơn chất</w:t>
            </w:r>
            <w:r w:rsidR="00E70849" w:rsidRPr="00B37EAA">
              <w:rPr>
                <w:rFonts w:cs="Times New Roman"/>
                <w:szCs w:val="24"/>
              </w:rPr>
              <w:t xml:space="preserve"> </w:t>
            </w:r>
          </w:p>
          <w:p w14:paraId="7BD019B9" w14:textId="0E8A3C0C" w:rsidR="009E2D83" w:rsidRPr="00B37EAA" w:rsidRDefault="009E2D83" w:rsidP="001F1FDC">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w:t>
            </w:r>
            <w:r w:rsidR="00375DF3" w:rsidRPr="00B37EAA">
              <w:rPr>
                <w:rFonts w:asciiTheme="majorBidi" w:eastAsia="Times New Roman" w:hAnsiTheme="majorBidi" w:cstheme="majorBidi"/>
                <w:b/>
                <w:bCs/>
                <w:iCs/>
                <w:szCs w:val="24"/>
                <w:lang w:val="fr-FR"/>
              </w:rPr>
              <w:t>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00E70849" w:rsidRPr="00B37EAA">
              <w:rPr>
                <w:rStyle w:val="Strong"/>
                <w:rFonts w:cs="Times New Roman"/>
                <w:b w:val="0"/>
                <w:bCs w:val="0"/>
                <w:szCs w:val="24"/>
                <w:shd w:val="clear" w:color="auto" w:fill="FFFFFF"/>
              </w:rPr>
              <w:t xml:space="preserve">tính chất hóa học của sulfur đơn chất: </w:t>
            </w:r>
            <w:r w:rsidR="00E70849" w:rsidRPr="00B37EAA">
              <w:rPr>
                <w:rFonts w:cs="Times New Roman"/>
                <w:szCs w:val="24"/>
              </w:rPr>
              <w:t xml:space="preserve">tính oxi hoá và tính khử </w:t>
            </w:r>
          </w:p>
        </w:tc>
      </w:tr>
      <w:tr w:rsidR="00B37EAA" w:rsidRPr="00B37EAA" w14:paraId="4D8B883E"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597F410" w14:textId="77777777" w:rsidR="009E2D83" w:rsidRPr="00B37EAA" w:rsidRDefault="009E2D83"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317AC2AF" w14:textId="77777777" w:rsidR="009E2D83" w:rsidRPr="00B37EAA" w:rsidRDefault="009E2D83"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00FEA85B"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7CF6961A" w14:textId="77777777" w:rsidR="009E2D83" w:rsidRPr="00B37EAA" w:rsidRDefault="009E2D83"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6E8D62E1" w14:textId="77777777" w:rsidTr="001F1FDC">
              <w:tc>
                <w:tcPr>
                  <w:tcW w:w="4736" w:type="dxa"/>
                </w:tcPr>
                <w:p w14:paraId="1AE94CA6" w14:textId="77777777" w:rsidR="009E2D83" w:rsidRPr="00B37EAA" w:rsidRDefault="009E2D83"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032E30AF" w14:textId="67F362E5" w:rsidR="009E2D83" w:rsidRPr="00B37EAA" w:rsidRDefault="009E2D83" w:rsidP="001F1FDC">
                  <w:pPr>
                    <w:spacing w:line="276" w:lineRule="auto"/>
                    <w:jc w:val="center"/>
                    <w:rPr>
                      <w:b/>
                      <w:szCs w:val="24"/>
                    </w:rPr>
                  </w:pPr>
                  <w:r w:rsidRPr="00B37EAA">
                    <w:rPr>
                      <w:b/>
                      <w:szCs w:val="24"/>
                    </w:rPr>
                    <w:lastRenderedPageBreak/>
                    <w:t xml:space="preserve">PHIẾU BÀI TẬP SỐ </w:t>
                  </w:r>
                  <w:r w:rsidR="00B53B08" w:rsidRPr="00B37EAA">
                    <w:rPr>
                      <w:b/>
                      <w:szCs w:val="24"/>
                    </w:rPr>
                    <w:t>3</w:t>
                  </w:r>
                </w:p>
                <w:p w14:paraId="1E0E5BC7" w14:textId="77777777" w:rsidR="009E2D83" w:rsidRPr="00B37EAA" w:rsidRDefault="009E2D83" w:rsidP="001F1FDC">
                  <w:pPr>
                    <w:spacing w:line="276" w:lineRule="auto"/>
                    <w:rPr>
                      <w:bCs/>
                      <w:szCs w:val="24"/>
                    </w:rPr>
                  </w:pPr>
                </w:p>
                <w:p w14:paraId="6A84A7DA" w14:textId="77777777" w:rsidR="003C26A8" w:rsidRPr="00B37EAA" w:rsidRDefault="003C26A8" w:rsidP="003C26A8">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Nêu hiện tượng xảy ra ở thí nghiệm 1. Xác định vai trò của các chất trong phản ứng Fe và S ở thí nghiệm này</w:t>
                  </w:r>
                </w:p>
                <w:p w14:paraId="7E2855B8" w14:textId="77777777" w:rsidR="003C26A8" w:rsidRPr="00B37EAA" w:rsidRDefault="003C26A8" w:rsidP="003C26A8">
                  <w:pPr>
                    <w:tabs>
                      <w:tab w:val="left" w:pos="284"/>
                    </w:tabs>
                    <w:spacing w:line="276" w:lineRule="auto"/>
                    <w:jc w:val="both"/>
                    <w:rPr>
                      <w:rFonts w:eastAsia="Times New Roman" w:cs="Times New Roman"/>
                      <w:szCs w:val="24"/>
                    </w:rPr>
                  </w:pPr>
                  <w:r w:rsidRPr="00B37EAA">
                    <w:rPr>
                      <w:rFonts w:cs="Times New Roman"/>
                      <w:b/>
                      <w:iCs/>
                      <w:szCs w:val="24"/>
                    </w:rPr>
                    <w:t>Câu 2:</w:t>
                  </w:r>
                  <w:r w:rsidRPr="00B37EAA">
                    <w:rPr>
                      <w:rFonts w:cs="Times New Roman"/>
                      <w:szCs w:val="24"/>
                      <w:shd w:val="clear" w:color="auto" w:fill="FFFFFF"/>
                    </w:rPr>
                    <w:t xml:space="preserve"> Nêu hiện tượng xảy ra và xác định vai trò của S, O</w:t>
                  </w:r>
                  <w:r w:rsidRPr="00B37EAA">
                    <w:rPr>
                      <w:rFonts w:cs="Times New Roman"/>
                      <w:szCs w:val="24"/>
                      <w:shd w:val="clear" w:color="auto" w:fill="FFFFFF"/>
                      <w:vertAlign w:val="subscript"/>
                    </w:rPr>
                    <w:t>2</w:t>
                  </w:r>
                  <w:r w:rsidRPr="00B37EAA">
                    <w:rPr>
                      <w:rFonts w:cs="Times New Roman"/>
                      <w:szCs w:val="24"/>
                      <w:shd w:val="clear" w:color="auto" w:fill="FFFFFF"/>
                    </w:rPr>
                    <w:t> trong phương trình hóa học của phản ứng ở thí nghiệm 2 .</w:t>
                  </w:r>
                </w:p>
                <w:p w14:paraId="6C6D79E3" w14:textId="77777777" w:rsidR="003C26A8" w:rsidRPr="00B37EAA" w:rsidRDefault="003C26A8" w:rsidP="003C26A8">
                  <w:pPr>
                    <w:tabs>
                      <w:tab w:val="left" w:pos="284"/>
                    </w:tabs>
                    <w:spacing w:line="276" w:lineRule="auto"/>
                    <w:jc w:val="both"/>
                    <w:rPr>
                      <w:rFonts w:eastAsia="Times New Roman" w:cs="Times New Roman"/>
                      <w:szCs w:val="24"/>
                    </w:rPr>
                  </w:pPr>
                  <w:r w:rsidRPr="00B37EAA">
                    <w:rPr>
                      <w:rFonts w:cs="Times New Roman"/>
                      <w:b/>
                      <w:iCs/>
                      <w:szCs w:val="24"/>
                    </w:rPr>
                    <w:t>Câu 3:</w:t>
                  </w:r>
                  <w:r w:rsidRPr="00B37EAA">
                    <w:rPr>
                      <w:rFonts w:cs="Times New Roman"/>
                      <w:szCs w:val="24"/>
                      <w:shd w:val="clear" w:color="auto" w:fill="FFFFFF"/>
                    </w:rPr>
                    <w:t xml:space="preserve"> Viết phương trình hóa học của phản ứng xảy ra khi cho nhôm (aluminium) và kẽm (zinc) tác dụng với sulfur.</w:t>
                  </w:r>
                </w:p>
                <w:p w14:paraId="3E3F59B4" w14:textId="77777777" w:rsidR="009E2D83" w:rsidRPr="00B37EAA" w:rsidRDefault="009E2D83" w:rsidP="001F1FDC">
                  <w:pPr>
                    <w:pStyle w:val="NormalWeb"/>
                    <w:shd w:val="clear" w:color="auto" w:fill="FFFFFF"/>
                    <w:spacing w:before="0" w:beforeAutospacing="0" w:line="276" w:lineRule="auto"/>
                  </w:pPr>
                </w:p>
                <w:p w14:paraId="1F613079" w14:textId="77777777" w:rsidR="009E2D83" w:rsidRPr="00B37EAA" w:rsidRDefault="009E2D83" w:rsidP="001F1FDC">
                  <w:pPr>
                    <w:spacing w:line="276" w:lineRule="auto"/>
                    <w:rPr>
                      <w:bCs/>
                      <w:szCs w:val="24"/>
                    </w:rPr>
                  </w:pPr>
                </w:p>
              </w:tc>
            </w:tr>
          </w:tbl>
          <w:p w14:paraId="4117322C" w14:textId="77777777" w:rsidR="009E2D83" w:rsidRPr="00B37EAA" w:rsidRDefault="009E2D83"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lastRenderedPageBreak/>
              <w:t xml:space="preserve">Thực hiện nhiệm vụ: </w:t>
            </w:r>
            <w:r w:rsidRPr="00B37EAA">
              <w:rPr>
                <w:rFonts w:asciiTheme="majorBidi" w:hAnsiTheme="majorBidi" w:cstheme="majorBidi"/>
                <w:szCs w:val="24"/>
                <w:lang w:val="fr-FR"/>
              </w:rPr>
              <w:t>HS hoàn thành phiếu bài tập theo 4 nhóm.</w:t>
            </w:r>
          </w:p>
          <w:p w14:paraId="31EC9322" w14:textId="77777777" w:rsidR="009E2D83" w:rsidRPr="00B37EAA" w:rsidRDefault="009E2D83"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5BD54E53" w14:textId="77777777"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212AB13A" w14:textId="63347609" w:rsidR="009E2D83" w:rsidRPr="00B37EAA" w:rsidRDefault="009E2D83" w:rsidP="001F1FDC">
            <w:pPr>
              <w:spacing w:line="276" w:lineRule="auto"/>
              <w:rPr>
                <w:b/>
                <w:bCs/>
                <w:szCs w:val="24"/>
              </w:rPr>
            </w:pPr>
            <w:r w:rsidRPr="00B37EAA">
              <w:rPr>
                <w:rFonts w:cs="Times New Roman"/>
                <w:b/>
                <w:bCs/>
                <w:szCs w:val="24"/>
              </w:rPr>
              <w:t xml:space="preserve">- </w:t>
            </w:r>
            <w:r w:rsidR="00804A2E" w:rsidRPr="00B37EAA">
              <w:rPr>
                <w:rFonts w:cs="Times New Roman"/>
                <w:szCs w:val="24"/>
              </w:rPr>
              <w:t>Sulfur đơn chất vừa có tính oxi hóa, vừa có tính khử.</w:t>
            </w:r>
          </w:p>
          <w:p w14:paraId="7DDDC732" w14:textId="77777777"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402FD428" w14:textId="38B471D5"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3</w:t>
            </w:r>
          </w:p>
          <w:p w14:paraId="70D21EEF" w14:textId="77777777" w:rsidR="003C26A8" w:rsidRPr="00B37EAA" w:rsidRDefault="003C26A8" w:rsidP="001F1FDC">
            <w:pPr>
              <w:tabs>
                <w:tab w:val="left" w:pos="142"/>
              </w:tabs>
              <w:spacing w:line="276" w:lineRule="auto"/>
              <w:jc w:val="both"/>
              <w:rPr>
                <w:rFonts w:asciiTheme="majorBidi" w:eastAsia="Times New Roman" w:hAnsiTheme="majorBidi" w:cstheme="majorBidi"/>
                <w:szCs w:val="24"/>
                <w:lang w:val="fr-FR"/>
              </w:rPr>
            </w:pPr>
          </w:p>
          <w:p w14:paraId="6A54FEEB" w14:textId="77777777" w:rsidR="003C26A8" w:rsidRPr="00B37EAA" w:rsidRDefault="003C26A8"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4E026B93" w14:textId="77777777" w:rsidTr="001F1FDC">
              <w:tc>
                <w:tcPr>
                  <w:tcW w:w="4994" w:type="dxa"/>
                </w:tcPr>
                <w:p w14:paraId="05EADA47" w14:textId="68970378" w:rsidR="009E2D83" w:rsidRPr="00B37EAA" w:rsidRDefault="009E2D83" w:rsidP="001F1FDC">
                  <w:pPr>
                    <w:spacing w:line="276" w:lineRule="auto"/>
                    <w:jc w:val="center"/>
                    <w:rPr>
                      <w:rFonts w:cs="Times New Roman"/>
                      <w:b/>
                      <w:szCs w:val="24"/>
                    </w:rPr>
                  </w:pPr>
                  <w:r w:rsidRPr="00B37EAA">
                    <w:rPr>
                      <w:b/>
                      <w:szCs w:val="24"/>
                    </w:rPr>
                    <w:lastRenderedPageBreak/>
                    <w:t xml:space="preserve">PHIẾU BÀI TẬP SỐ </w:t>
                  </w:r>
                  <w:r w:rsidR="00B53B08" w:rsidRPr="00B37EAA">
                    <w:rPr>
                      <w:b/>
                      <w:szCs w:val="24"/>
                    </w:rPr>
                    <w:t>3</w:t>
                  </w:r>
                </w:p>
                <w:p w14:paraId="29E1FBC8" w14:textId="77777777" w:rsidR="009E2D83" w:rsidRPr="00B37EAA" w:rsidRDefault="009E2D83" w:rsidP="001F1FDC">
                  <w:pPr>
                    <w:spacing w:line="276" w:lineRule="auto"/>
                    <w:rPr>
                      <w:b/>
                      <w:bCs/>
                      <w:szCs w:val="24"/>
                    </w:rPr>
                  </w:pPr>
                </w:p>
                <w:p w14:paraId="5D84E2EC" w14:textId="77777777" w:rsidR="009E2D83" w:rsidRPr="00B37EAA" w:rsidRDefault="009E2D83" w:rsidP="001F1FDC">
                  <w:pPr>
                    <w:spacing w:line="276" w:lineRule="auto"/>
                    <w:jc w:val="both"/>
                    <w:rPr>
                      <w:bCs/>
                      <w:szCs w:val="24"/>
                    </w:rPr>
                  </w:pPr>
                </w:p>
              </w:tc>
            </w:tr>
          </w:tbl>
          <w:p w14:paraId="087281AC" w14:textId="77777777" w:rsidR="003C26A8" w:rsidRPr="00B37EAA" w:rsidRDefault="003C26A8" w:rsidP="003C26A8">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Khi đốt nóng hỗn hợp, sulfur  nóng chảy, hỗn hợp cháy sáng và bắt đầu chuyển thành hợp chất màu đen, phản ứng tỏa nhiều nhiệt. Fe tác dụng với S nung nóng thu được hợp chất FeS màu đen.</w:t>
            </w:r>
          </w:p>
          <w:p w14:paraId="2BE545E1"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6"/>
              </w:rPr>
              <w:object w:dxaOrig="1880" w:dyaOrig="360" w14:anchorId="533A7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21.9pt" o:ole="">
                  <v:imagedata r:id="rId8" o:title=""/>
                </v:shape>
                <o:OLEObject Type="Embed" ProgID="Equation.DSMT4" ShapeID="_x0000_i1025" DrawAspect="Content" ObjectID="_1744716532" r:id="rId9"/>
              </w:object>
            </w:r>
          </w:p>
          <w:p w14:paraId="15B68A87" w14:textId="77777777" w:rsidR="003C26A8" w:rsidRPr="00B37EAA" w:rsidRDefault="003C26A8" w:rsidP="003C26A8">
            <w:pPr>
              <w:pStyle w:val="NormalWeb"/>
              <w:shd w:val="clear" w:color="auto" w:fill="FFFFFF"/>
              <w:spacing w:before="0" w:beforeAutospacing="0" w:after="0" w:afterAutospacing="0" w:line="276" w:lineRule="auto"/>
            </w:pPr>
            <w:r w:rsidRPr="00B37EAA">
              <w:t>Fe  đóng vai trò là chất khử, S đóng vai trò là chất oxi hoá</w:t>
            </w:r>
          </w:p>
          <w:p w14:paraId="16ED22F4" w14:textId="77777777" w:rsidR="003C26A8" w:rsidRPr="00B37EAA" w:rsidRDefault="003C26A8" w:rsidP="003C26A8">
            <w:pPr>
              <w:pStyle w:val="NormalWeb"/>
              <w:shd w:val="clear" w:color="auto" w:fill="FFFFFF"/>
              <w:spacing w:before="0" w:beforeAutospacing="0" w:line="276" w:lineRule="auto"/>
            </w:pPr>
            <w:r w:rsidRPr="00B37EAA">
              <w:rPr>
                <w:b/>
                <w:iCs/>
              </w:rPr>
              <w:t xml:space="preserve">Câu 2: </w:t>
            </w:r>
            <w:r w:rsidRPr="00B37EAA">
              <w:t>Hiện tượng: Sulfur  cháy trong không khí với ngọn lửa nhỏ màu xanh mờ, sulfur  cháy trong oxygen mãnh liệt hơn cho ngọn lửa màu sáng xanh.</w:t>
            </w:r>
            <w:r w:rsidRPr="00B37EAA">
              <w:br/>
              <w:t>Phương trình hóa học:</w:t>
            </w:r>
            <w:r w:rsidRPr="00B37EAA">
              <w:br/>
            </w:r>
            <w:r w:rsidRPr="00B37EAA">
              <w:rPr>
                <w:position w:val="-12"/>
              </w:rPr>
              <w:object w:dxaOrig="1840" w:dyaOrig="420" w14:anchorId="0439FC3E">
                <v:shape id="_x0000_i1026" type="#_x0000_t75" style="width:93.15pt;height:21.9pt" o:ole="">
                  <v:imagedata r:id="rId10" o:title=""/>
                </v:shape>
                <o:OLEObject Type="Embed" ProgID="Equation.DSMT4" ShapeID="_x0000_i1026" DrawAspect="Content" ObjectID="_1744716533" r:id="rId11"/>
              </w:object>
            </w:r>
          </w:p>
          <w:p w14:paraId="2262B02D" w14:textId="77777777" w:rsidR="003C26A8" w:rsidRPr="00B37EAA" w:rsidRDefault="003C26A8" w:rsidP="003C26A8">
            <w:pPr>
              <w:pStyle w:val="NormalWeb"/>
              <w:shd w:val="clear" w:color="auto" w:fill="FFFFFF"/>
              <w:spacing w:before="0" w:beforeAutospacing="0" w:after="0" w:afterAutospacing="0" w:line="276" w:lineRule="auto"/>
            </w:pPr>
            <w:r w:rsidRPr="00B37EAA">
              <w:t>Trong đó: S là chất khử, O</w:t>
            </w:r>
            <w:r w:rsidRPr="00B37EAA">
              <w:rPr>
                <w:vertAlign w:val="subscript"/>
              </w:rPr>
              <w:t>2</w:t>
            </w:r>
            <w:r w:rsidRPr="00B37EAA">
              <w:t> là chất oxi hoá</w:t>
            </w:r>
          </w:p>
          <w:p w14:paraId="3F0D7767" w14:textId="77777777" w:rsidR="003C26A8" w:rsidRPr="00B37EAA" w:rsidRDefault="003C26A8" w:rsidP="003C26A8">
            <w:pPr>
              <w:pStyle w:val="NormalWeb"/>
              <w:shd w:val="clear" w:color="auto" w:fill="FFFFFF"/>
              <w:spacing w:before="0" w:beforeAutospacing="0" w:line="276" w:lineRule="auto"/>
            </w:pPr>
            <w:r w:rsidRPr="00B37EAA">
              <w:rPr>
                <w:b/>
                <w:iCs/>
              </w:rPr>
              <w:t>Câu 3:</w:t>
            </w:r>
            <w:r w:rsidRPr="00B37EAA">
              <w:t xml:space="preserve"> PTHH:</w:t>
            </w:r>
          </w:p>
          <w:p w14:paraId="02AA8815"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12"/>
              </w:rPr>
              <w:object w:dxaOrig="2200" w:dyaOrig="420" w14:anchorId="3F8E813C">
                <v:shape id="_x0000_i1027" type="#_x0000_t75" style="width:108pt;height:21.9pt" o:ole="">
                  <v:imagedata r:id="rId12" o:title=""/>
                </v:shape>
                <o:OLEObject Type="Embed" ProgID="Equation.DSMT4" ShapeID="_x0000_i1027" DrawAspect="Content" ObjectID="_1744716534" r:id="rId13"/>
              </w:object>
            </w:r>
          </w:p>
          <w:p w14:paraId="6333430D"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6"/>
              </w:rPr>
              <w:object w:dxaOrig="1900" w:dyaOrig="360" w14:anchorId="5900A2CD">
                <v:shape id="_x0000_i1028" type="#_x0000_t75" style="width:93.15pt;height:21.9pt" o:ole="">
                  <v:imagedata r:id="rId14" o:title=""/>
                </v:shape>
                <o:OLEObject Type="Embed" ProgID="Equation.DSMT4" ShapeID="_x0000_i1028" DrawAspect="Content" ObjectID="_1744716535" r:id="rId15"/>
              </w:object>
            </w:r>
          </w:p>
          <w:p w14:paraId="4DE5B933" w14:textId="77777777" w:rsidR="009E2D83" w:rsidRPr="00B37EAA" w:rsidRDefault="009E2D83" w:rsidP="001F1FDC">
            <w:pPr>
              <w:tabs>
                <w:tab w:val="left" w:pos="142"/>
              </w:tabs>
              <w:jc w:val="both"/>
              <w:rPr>
                <w:rFonts w:asciiTheme="majorBidi" w:eastAsia="Times New Roman" w:hAnsiTheme="majorBidi" w:cstheme="majorBidi"/>
                <w:szCs w:val="24"/>
                <w:lang w:val="fr-FR"/>
              </w:rPr>
            </w:pPr>
          </w:p>
        </w:tc>
      </w:tr>
    </w:tbl>
    <w:p w14:paraId="1F82C535" w14:textId="77777777" w:rsidR="009E2D83" w:rsidRPr="00B37EAA" w:rsidRDefault="009E2D83"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5C600F27"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12E134BF" w14:textId="77777777" w:rsidR="00E06AB6" w:rsidRPr="00B37EAA" w:rsidRDefault="00E06AB6"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64B148D8" w14:textId="38969401" w:rsidR="00E06AB6" w:rsidRPr="00B37EAA" w:rsidRDefault="00E06AB6"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2.</w:t>
            </w:r>
            <w:r w:rsidR="000E50B9" w:rsidRPr="00B37EAA">
              <w:rPr>
                <w:rFonts w:asciiTheme="majorBidi" w:eastAsia="Times New Roman" w:hAnsiTheme="majorBidi" w:cstheme="majorBidi"/>
                <w:b/>
                <w:iCs/>
                <w:szCs w:val="24"/>
                <w:lang w:val="fr-FR"/>
              </w:rPr>
              <w:t>4</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0E50B9" w:rsidRPr="00B37EAA">
              <w:rPr>
                <w:rStyle w:val="Strong"/>
                <w:rFonts w:cs="Times New Roman"/>
                <w:b w:val="0"/>
                <w:bCs w:val="0"/>
                <w:szCs w:val="24"/>
                <w:shd w:val="clear" w:color="auto" w:fill="FFFFFF"/>
              </w:rPr>
              <w:t>ứng dụng của sulfur đơn chất</w:t>
            </w:r>
          </w:p>
          <w:p w14:paraId="00446EEC" w14:textId="31E9F48B" w:rsidR="00E06AB6" w:rsidRPr="00B37EAA" w:rsidRDefault="00E06AB6" w:rsidP="001F1FDC">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000E50B9" w:rsidRPr="00B37EAA">
              <w:rPr>
                <w:rStyle w:val="Strong"/>
                <w:rFonts w:cs="Times New Roman"/>
                <w:b w:val="0"/>
                <w:bCs w:val="0"/>
                <w:szCs w:val="24"/>
                <w:shd w:val="clear" w:color="auto" w:fill="FFFFFF"/>
              </w:rPr>
              <w:t>ứng dụng của sulfur đơn chất.</w:t>
            </w:r>
          </w:p>
        </w:tc>
      </w:tr>
      <w:tr w:rsidR="00B37EAA" w:rsidRPr="00B37EAA" w14:paraId="02F2AC65"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C322694" w14:textId="77777777" w:rsidR="00E06AB6" w:rsidRPr="00B37EAA" w:rsidRDefault="00E06AB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5AFEFB11" w14:textId="77777777" w:rsidR="00E06AB6" w:rsidRPr="00B37EAA" w:rsidRDefault="00E06AB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4A8517A8"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32CC63C7" w14:textId="77777777" w:rsidR="00E06AB6" w:rsidRPr="00B37EAA" w:rsidRDefault="00E06AB6"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0722949A" w14:textId="77777777" w:rsidTr="001F1FDC">
              <w:tc>
                <w:tcPr>
                  <w:tcW w:w="4736" w:type="dxa"/>
                </w:tcPr>
                <w:p w14:paraId="661C8EE7" w14:textId="77777777" w:rsidR="00E06AB6" w:rsidRPr="00B37EAA" w:rsidRDefault="00E06AB6"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70A31AF1" w14:textId="16290B46" w:rsidR="00E06AB6" w:rsidRPr="00B37EAA" w:rsidRDefault="00E06AB6" w:rsidP="001F1FDC">
                  <w:pPr>
                    <w:spacing w:line="276" w:lineRule="auto"/>
                    <w:jc w:val="center"/>
                    <w:rPr>
                      <w:b/>
                      <w:szCs w:val="24"/>
                    </w:rPr>
                  </w:pPr>
                  <w:r w:rsidRPr="00B37EAA">
                    <w:rPr>
                      <w:b/>
                      <w:szCs w:val="24"/>
                    </w:rPr>
                    <w:t xml:space="preserve">PHIẾU BÀI TẬP SỐ </w:t>
                  </w:r>
                  <w:r w:rsidR="00F44AE3" w:rsidRPr="00B37EAA">
                    <w:rPr>
                      <w:b/>
                      <w:szCs w:val="24"/>
                    </w:rPr>
                    <w:t>4</w:t>
                  </w:r>
                </w:p>
                <w:p w14:paraId="3C4D8663" w14:textId="77777777" w:rsidR="00E06AB6" w:rsidRPr="00B37EAA" w:rsidRDefault="00E06AB6" w:rsidP="001F1FDC">
                  <w:pPr>
                    <w:spacing w:line="276" w:lineRule="auto"/>
                    <w:rPr>
                      <w:bCs/>
                      <w:szCs w:val="24"/>
                    </w:rPr>
                  </w:pPr>
                </w:p>
                <w:p w14:paraId="556A69CF" w14:textId="77777777" w:rsidR="009A49DD" w:rsidRPr="00B37EAA" w:rsidRDefault="009A49DD" w:rsidP="009A49DD">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Thủy ngân rất độc khi hít phải hơi thủy ngân có thể gây hại cho hệ thần kinh, hệ tiêu hóa và hệ miễn dịch, gây nhiễm độc phổi và thận, gây nguy cơ dẫn đến tử vong. Hãy nêu cách xử lý thủy ngân khi nhiệt kế thủy ngân không may bị vỡ.</w:t>
                  </w:r>
                </w:p>
                <w:p w14:paraId="6E6A1C3D" w14:textId="77777777" w:rsidR="009A49DD" w:rsidRPr="00B37EAA" w:rsidRDefault="009A49DD" w:rsidP="009A49DD">
                  <w:pPr>
                    <w:pStyle w:val="NormalWeb"/>
                    <w:shd w:val="clear" w:color="auto" w:fill="FFFFFF"/>
                    <w:spacing w:before="0" w:beforeAutospacing="0" w:after="0" w:afterAutospacing="0" w:line="276" w:lineRule="auto"/>
                  </w:pPr>
                  <w:r w:rsidRPr="00B37EAA">
                    <w:rPr>
                      <w:b/>
                      <w:iCs/>
                    </w:rPr>
                    <w:t>Câu 2:</w:t>
                  </w:r>
                  <w:r w:rsidRPr="00B37EAA">
                    <w:rPr>
                      <w:shd w:val="clear" w:color="auto" w:fill="FFFFFF"/>
                    </w:rPr>
                    <w:t xml:space="preserve"> </w:t>
                  </w:r>
                  <w:r w:rsidRPr="00B37EAA">
                    <w:t>Hãy nêu một số ứng dụng của sulfur đơn chất trong đời sống và sản xuất</w:t>
                  </w:r>
                </w:p>
                <w:p w14:paraId="4B2CC98C" w14:textId="77777777" w:rsidR="00E06AB6" w:rsidRPr="00B37EAA" w:rsidRDefault="00E06AB6" w:rsidP="001F1FDC">
                  <w:pPr>
                    <w:pStyle w:val="NormalWeb"/>
                    <w:shd w:val="clear" w:color="auto" w:fill="FFFFFF"/>
                    <w:spacing w:before="0" w:beforeAutospacing="0" w:line="276" w:lineRule="auto"/>
                  </w:pPr>
                </w:p>
                <w:p w14:paraId="103CCA1E" w14:textId="77777777" w:rsidR="00E06AB6" w:rsidRPr="00B37EAA" w:rsidRDefault="00E06AB6" w:rsidP="001F1FDC">
                  <w:pPr>
                    <w:spacing w:line="276" w:lineRule="auto"/>
                    <w:rPr>
                      <w:bCs/>
                      <w:szCs w:val="24"/>
                    </w:rPr>
                  </w:pPr>
                </w:p>
              </w:tc>
            </w:tr>
          </w:tbl>
          <w:p w14:paraId="54AB9828" w14:textId="77777777" w:rsidR="00E06AB6" w:rsidRPr="00B37EAA" w:rsidRDefault="00E06AB6"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lastRenderedPageBreak/>
              <w:t xml:space="preserve">Thực hiện nhiệm vụ: </w:t>
            </w:r>
            <w:r w:rsidRPr="00B37EAA">
              <w:rPr>
                <w:rFonts w:asciiTheme="majorBidi" w:hAnsiTheme="majorBidi" w:cstheme="majorBidi"/>
                <w:szCs w:val="24"/>
                <w:lang w:val="fr-FR"/>
              </w:rPr>
              <w:t>HS hoàn thành phiếu bài tập theo 4 nhóm.</w:t>
            </w:r>
          </w:p>
          <w:p w14:paraId="55F929EB" w14:textId="77777777" w:rsidR="00E06AB6" w:rsidRPr="00B37EAA" w:rsidRDefault="00E06AB6"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52CA1215"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6FC89A99" w14:textId="4727F7EB"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cs="Times New Roman"/>
                <w:b/>
                <w:bCs/>
                <w:szCs w:val="24"/>
              </w:rPr>
              <w:t xml:space="preserve">- </w:t>
            </w:r>
            <w:r w:rsidR="009A49DD" w:rsidRPr="00B37EAA">
              <w:rPr>
                <w:rFonts w:cs="Times New Roman"/>
                <w:szCs w:val="24"/>
              </w:rPr>
              <w:t>Sulfur  có nhiều ứng dụng trong công nghiệp, dược phẩm, phẩm nhuộm, nông nghiệp,…</w:t>
            </w:r>
          </w:p>
        </w:tc>
        <w:tc>
          <w:tcPr>
            <w:tcW w:w="5474" w:type="dxa"/>
            <w:tcBorders>
              <w:top w:val="single" w:sz="4" w:space="0" w:color="auto"/>
              <w:left w:val="single" w:sz="4" w:space="0" w:color="auto"/>
              <w:bottom w:val="single" w:sz="4" w:space="0" w:color="auto"/>
              <w:right w:val="single" w:sz="4" w:space="0" w:color="auto"/>
            </w:tcBorders>
            <w:hideMark/>
          </w:tcPr>
          <w:p w14:paraId="7DDFC615" w14:textId="09B809D1"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4</w:t>
            </w:r>
          </w:p>
          <w:p w14:paraId="0CBF000E"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p>
          <w:p w14:paraId="1671C645"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69C39543" w14:textId="77777777" w:rsidTr="001F1FDC">
              <w:tc>
                <w:tcPr>
                  <w:tcW w:w="4994" w:type="dxa"/>
                </w:tcPr>
                <w:p w14:paraId="25D00CDA" w14:textId="4E4AEF7A" w:rsidR="00E06AB6" w:rsidRPr="00B37EAA" w:rsidRDefault="00E06AB6" w:rsidP="001F1FDC">
                  <w:pPr>
                    <w:spacing w:line="276" w:lineRule="auto"/>
                    <w:jc w:val="center"/>
                    <w:rPr>
                      <w:rFonts w:cs="Times New Roman"/>
                      <w:b/>
                      <w:szCs w:val="24"/>
                    </w:rPr>
                  </w:pPr>
                  <w:r w:rsidRPr="00B37EAA">
                    <w:rPr>
                      <w:b/>
                      <w:szCs w:val="24"/>
                    </w:rPr>
                    <w:t xml:space="preserve">PHIẾU BÀI TẬP SỐ </w:t>
                  </w:r>
                  <w:r w:rsidR="00F44AE3" w:rsidRPr="00B37EAA">
                    <w:rPr>
                      <w:b/>
                      <w:szCs w:val="24"/>
                    </w:rPr>
                    <w:t>4</w:t>
                  </w:r>
                </w:p>
                <w:p w14:paraId="3989BB1F" w14:textId="77777777" w:rsidR="00E06AB6" w:rsidRPr="00B37EAA" w:rsidRDefault="00E06AB6" w:rsidP="001F1FDC">
                  <w:pPr>
                    <w:spacing w:line="276" w:lineRule="auto"/>
                    <w:rPr>
                      <w:b/>
                      <w:bCs/>
                      <w:szCs w:val="24"/>
                    </w:rPr>
                  </w:pPr>
                </w:p>
                <w:p w14:paraId="73DC6961" w14:textId="77777777" w:rsidR="00E06AB6" w:rsidRPr="00B37EAA" w:rsidRDefault="00E06AB6" w:rsidP="001F1FDC">
                  <w:pPr>
                    <w:spacing w:line="276" w:lineRule="auto"/>
                    <w:jc w:val="both"/>
                    <w:rPr>
                      <w:bCs/>
                      <w:szCs w:val="24"/>
                    </w:rPr>
                  </w:pPr>
                </w:p>
              </w:tc>
            </w:tr>
          </w:tbl>
          <w:p w14:paraId="185C6F17" w14:textId="77777777" w:rsidR="009A49DD" w:rsidRPr="00B37EAA" w:rsidRDefault="009A49DD" w:rsidP="009A49DD">
            <w:pPr>
              <w:shd w:val="clear" w:color="auto" w:fill="FFFFFF"/>
              <w:spacing w:before="100" w:beforeAutospacing="1" w:line="276" w:lineRule="auto"/>
              <w:ind w:left="720"/>
              <w:rPr>
                <w:rFonts w:eastAsia="Times New Roman" w:cs="Times New Roman"/>
                <w:szCs w:val="24"/>
              </w:rPr>
            </w:pPr>
            <w:r w:rsidRPr="00B37EAA">
              <w:rPr>
                <w:rFonts w:cs="Times New Roman"/>
                <w:b/>
                <w:iCs/>
                <w:szCs w:val="24"/>
              </w:rPr>
              <w:t>Câu 1:</w:t>
            </w:r>
          </w:p>
          <w:p w14:paraId="2D1E7ED4"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cs="Times New Roman"/>
                <w:szCs w:val="24"/>
                <w:shd w:val="clear" w:color="auto" w:fill="FFFFFF"/>
              </w:rPr>
              <w:t xml:space="preserve"> </w:t>
            </w:r>
            <w:r w:rsidRPr="00B37EAA">
              <w:rPr>
                <w:rFonts w:eastAsia="Times New Roman" w:cs="Times New Roman"/>
                <w:szCs w:val="24"/>
              </w:rPr>
              <w:t>Thủy ngân rất dễ tan trong không khí --&gt; nên đóng cửa, tránh gió lùa và giảm nhiệt độ trong phòng.</w:t>
            </w:r>
          </w:p>
          <w:p w14:paraId="05F44AB5"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Khi xử lý hãy đeo găng tay do thuỷ ngân còn gây độc khi tiếp xúc trực tiếp với da.</w:t>
            </w:r>
          </w:p>
          <w:p w14:paraId="07E2C45E"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 xml:space="preserve">Hót các hạt thủy ngân bằng giấy mỏng một </w:t>
            </w:r>
            <w:r w:rsidRPr="00B37EAA">
              <w:rPr>
                <w:rFonts w:eastAsia="Times New Roman" w:cs="Times New Roman"/>
                <w:szCs w:val="24"/>
              </w:rPr>
              <w:lastRenderedPageBreak/>
              <w:t>cách nhẹ nhàng, tránh để chúng phân chia thành những hạt nhỏ hơn nữa, cho vào hộp kín. (Nếu giọt thủy ngân quá nhỏ, có thể dùng giấy, khăn ướt lau nhẹ.)</w:t>
            </w:r>
          </w:p>
          <w:p w14:paraId="21940FFC"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Để hạn chế hơi độc từ thủy ngân, có thể dùng bột sulfur  (diêm sinh) rắc vào nơi rơi vãi thủy ngân, dùng chổi quét đi quét lại nhiều lần để thu gom cả bột sulfur  và thủy ngân. Do sulfur  tác dụng với thủy ngân kim loại tạo thành HgS không bay hơi. Ngoài sulfur ,  có thể xử lý tương tự với lòng đỏ trứng.</w:t>
            </w:r>
          </w:p>
          <w:p w14:paraId="4835F51D"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Thủy ngân đã thu gom bắt buộc phải được đựng riêng, có dán nhãn lưu ý để được phân loại rác, tuyệt đối không để chung vào rác thải sinh hoạt hay đổ xuống hệ thống nước thải công cộng gây ô nhiễm nguồn nước ngầm.</w:t>
            </w:r>
          </w:p>
          <w:p w14:paraId="590926B6" w14:textId="77777777" w:rsidR="009A49DD" w:rsidRPr="00B37EAA" w:rsidRDefault="009A49DD" w:rsidP="009A49DD">
            <w:pPr>
              <w:shd w:val="clear" w:color="auto" w:fill="FFFFFF"/>
              <w:spacing w:before="100" w:beforeAutospacing="1" w:line="276" w:lineRule="auto"/>
              <w:ind w:left="720"/>
              <w:rPr>
                <w:rFonts w:eastAsia="Times New Roman" w:cs="Times New Roman"/>
                <w:szCs w:val="24"/>
              </w:rPr>
            </w:pPr>
            <w:r w:rsidRPr="00B37EAA">
              <w:rPr>
                <w:rFonts w:eastAsia="Times New Roman" w:cs="Times New Roman"/>
                <w:szCs w:val="24"/>
              </w:rPr>
              <w:t>Sau khi xử lý thủy ngân xong, hãy mở cửa làm thông thoáng khu vực bị nhiễm độc, lau dọn khu vực này bằng xà phòng. Quần áo bị dính thủy ngân cần được ngâm, giặt trong nước lạnh khoảng 1 giờ, rồi ngâm tiếp bằng nước nóng 70-80 độ C, xả bằng nước lạnh.</w:t>
            </w:r>
          </w:p>
          <w:p w14:paraId="4F1EF167" w14:textId="77777777" w:rsidR="009A49DD" w:rsidRPr="00B37EAA" w:rsidRDefault="009A49DD" w:rsidP="009A49DD">
            <w:pPr>
              <w:pStyle w:val="NormalWeb"/>
              <w:shd w:val="clear" w:color="auto" w:fill="FFFFFF"/>
              <w:spacing w:before="0" w:beforeAutospacing="0" w:line="276" w:lineRule="auto"/>
              <w:rPr>
                <w:b/>
                <w:iCs/>
              </w:rPr>
            </w:pPr>
            <w:r w:rsidRPr="00B37EAA">
              <w:rPr>
                <w:b/>
                <w:iCs/>
              </w:rPr>
              <w:t xml:space="preserve">Câu 2: </w:t>
            </w:r>
          </w:p>
          <w:p w14:paraId="711FDBB9" w14:textId="77777777" w:rsidR="009A49DD" w:rsidRPr="00B37EAA" w:rsidRDefault="009A49DD" w:rsidP="009A49DD">
            <w:pPr>
              <w:pStyle w:val="NormalWeb"/>
              <w:shd w:val="clear" w:color="auto" w:fill="FFFFFF"/>
              <w:spacing w:before="0" w:beforeAutospacing="0" w:line="276" w:lineRule="auto"/>
            </w:pPr>
            <w:r w:rsidRPr="00B37EAA">
              <w:t>Khoảng 90% sulfur dùng điều chế H</w:t>
            </w:r>
            <w:r w:rsidRPr="00B37EAA">
              <w:rPr>
                <w:vertAlign w:val="subscript"/>
              </w:rPr>
              <w:t>2</w:t>
            </w:r>
            <w:r w:rsidRPr="00B37EAA">
              <w:t>SO</w:t>
            </w:r>
            <w:r w:rsidRPr="00B37EAA">
              <w:rPr>
                <w:vertAlign w:val="subscript"/>
              </w:rPr>
              <w:t>4</w:t>
            </w:r>
            <w:r w:rsidRPr="00B37EAA">
              <w:t>.</w:t>
            </w:r>
          </w:p>
          <w:p w14:paraId="6E3D4A35" w14:textId="77777777" w:rsidR="009A49DD" w:rsidRPr="00B37EAA" w:rsidRDefault="009A49DD" w:rsidP="009A49DD">
            <w:pPr>
              <w:pStyle w:val="NormalWeb"/>
              <w:shd w:val="clear" w:color="auto" w:fill="FFFFFF"/>
              <w:spacing w:before="0" w:beforeAutospacing="0" w:after="0" w:afterAutospacing="0" w:line="276" w:lineRule="auto"/>
            </w:pPr>
            <w:r w:rsidRPr="00B37EAA">
              <w:t>10% sulfur  dùng lưu hóa cao su, sản xuất chất tẩy trắng bột giấy, diêm, chất dẻo ebonit, dược phẩm, phẩm nhuộm, thuốc trừ sâu, chất diệt nấm trong nông nghiệp…</w:t>
            </w:r>
          </w:p>
          <w:p w14:paraId="55C03A30" w14:textId="77777777" w:rsidR="00E06AB6" w:rsidRPr="00B37EAA" w:rsidRDefault="00E06AB6" w:rsidP="009A49DD">
            <w:pPr>
              <w:pStyle w:val="NormalWeb"/>
              <w:shd w:val="clear" w:color="auto" w:fill="FFFFFF"/>
              <w:spacing w:before="0" w:beforeAutospacing="0" w:after="0" w:afterAutospacing="0" w:line="276" w:lineRule="auto"/>
              <w:rPr>
                <w:rFonts w:asciiTheme="majorBidi" w:hAnsiTheme="majorBidi" w:cstheme="majorBidi"/>
                <w:lang w:val="fr-FR"/>
              </w:rPr>
            </w:pPr>
          </w:p>
        </w:tc>
      </w:tr>
    </w:tbl>
    <w:p w14:paraId="1BAAEC52" w14:textId="77777777" w:rsidR="00E06AB6" w:rsidRPr="00B37EAA" w:rsidRDefault="00E06AB6"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6C7B7193"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3DAF5D55" w14:textId="7F36E5FA" w:rsidR="00CF0416" w:rsidRPr="00B37EAA" w:rsidRDefault="00087F26"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3</w:t>
            </w:r>
            <w:r w:rsidR="00CF0416" w:rsidRPr="00B37EAA">
              <w:rPr>
                <w:rFonts w:asciiTheme="majorBidi" w:eastAsia="Times New Roman" w:hAnsiTheme="majorBidi" w:cstheme="majorBidi"/>
                <w:b/>
                <w:iCs/>
                <w:szCs w:val="24"/>
                <w:lang w:val="fr-FR"/>
              </w:rPr>
              <w:t xml:space="preserve">. </w:t>
            </w:r>
            <w:r w:rsidR="00CF0416" w:rsidRPr="00B37EAA">
              <w:rPr>
                <w:rStyle w:val="Strong"/>
                <w:rFonts w:cs="Times New Roman"/>
                <w:bCs w:val="0"/>
                <w:szCs w:val="24"/>
                <w:shd w:val="clear" w:color="auto" w:fill="FFFFFF"/>
              </w:rPr>
              <w:t>Sulfur dioxide</w:t>
            </w:r>
          </w:p>
          <w:p w14:paraId="0B9C603F" w14:textId="509FCDD2" w:rsidR="00CF0416" w:rsidRPr="00B37EAA" w:rsidRDefault="00CF0416"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 xml:space="preserve">Hoạt động </w:t>
            </w:r>
            <w:r w:rsidR="00087F26" w:rsidRPr="00B37EAA">
              <w:rPr>
                <w:rFonts w:asciiTheme="majorBidi" w:eastAsia="Times New Roman" w:hAnsiTheme="majorBidi" w:cstheme="majorBidi"/>
                <w:b/>
                <w:iCs/>
                <w:szCs w:val="24"/>
                <w:lang w:val="fr-FR"/>
              </w:rPr>
              <w:t>3</w:t>
            </w:r>
            <w:r w:rsidRPr="00B37EAA">
              <w:rPr>
                <w:rFonts w:asciiTheme="majorBidi" w:eastAsia="Times New Roman" w:hAnsiTheme="majorBidi" w:cstheme="majorBidi"/>
                <w:b/>
                <w:iCs/>
                <w:szCs w:val="24"/>
                <w:lang w:val="fr-FR"/>
              </w:rPr>
              <w:t>.</w:t>
            </w:r>
            <w:r w:rsidR="00087F26" w:rsidRPr="00B37EAA">
              <w:rPr>
                <w:rFonts w:asciiTheme="majorBidi" w:eastAsia="Times New Roman" w:hAnsiTheme="majorBidi" w:cstheme="majorBidi"/>
                <w:b/>
                <w:iCs/>
                <w:szCs w:val="24"/>
                <w:lang w:val="fr-FR"/>
              </w:rPr>
              <w:t>1</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Pr="00B37EAA">
              <w:rPr>
                <w:rStyle w:val="Strong"/>
                <w:rFonts w:cs="Times New Roman"/>
                <w:b w:val="0"/>
                <w:bCs w:val="0"/>
                <w:szCs w:val="24"/>
                <w:shd w:val="clear" w:color="auto" w:fill="FFFFFF"/>
              </w:rPr>
              <w:t>tính chất hóa học và ứng dụng của sulfur dioxide</w:t>
            </w:r>
          </w:p>
          <w:p w14:paraId="0925069D" w14:textId="679CEB84" w:rsidR="00CF0416" w:rsidRPr="00DF712D" w:rsidRDefault="00CF0416" w:rsidP="001F1FDC">
            <w:pPr>
              <w:shd w:val="clear" w:color="auto" w:fill="FFFFFF"/>
              <w:spacing w:before="120" w:after="120" w:line="324" w:lineRule="auto"/>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Pr="00B37EAA">
              <w:rPr>
                <w:rStyle w:val="Strong"/>
                <w:rFonts w:cs="Times New Roman"/>
                <w:b w:val="0"/>
                <w:bCs w:val="0"/>
                <w:szCs w:val="24"/>
                <w:shd w:val="clear" w:color="auto" w:fill="FFFFFF"/>
              </w:rPr>
              <w:t xml:space="preserve">tính chất hóa học </w:t>
            </w:r>
            <w:r w:rsidRPr="00B37EAA">
              <w:rPr>
                <w:rStyle w:val="Strong"/>
                <w:rFonts w:cs="Times New Roman"/>
                <w:b w:val="0"/>
                <w:szCs w:val="24"/>
                <w:shd w:val="clear" w:color="auto" w:fill="FFFFFF"/>
              </w:rPr>
              <w:t>tính chất hóa học và ứng dụng của sulfur dioxide.</w:t>
            </w:r>
            <w:r w:rsidRPr="00B37EAA">
              <w:rPr>
                <w:rFonts w:cs="Times New Roman"/>
                <w:szCs w:val="24"/>
              </w:rPr>
              <w:t>Trình bày được một số biện pháp làm giảm thiểu lượng sulfur dioxide thải vào không khí</w:t>
            </w:r>
            <w:r w:rsidR="00DF712D">
              <w:rPr>
                <w:rFonts w:cs="Times New Roman"/>
                <w:szCs w:val="24"/>
              </w:rPr>
              <w:t>.</w:t>
            </w:r>
          </w:p>
        </w:tc>
      </w:tr>
      <w:tr w:rsidR="00B37EAA" w:rsidRPr="00B37EAA" w14:paraId="354A6691"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56C10B9D" w14:textId="77777777" w:rsidR="00CF0416" w:rsidRPr="00B37EAA" w:rsidRDefault="00CF041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46E75F93" w14:textId="77777777" w:rsidR="00CF0416" w:rsidRPr="00B37EAA" w:rsidRDefault="00CF041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598A6C08"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24D8C31" w14:textId="77777777" w:rsidR="00CF0416" w:rsidRPr="00B37EAA" w:rsidRDefault="00CF0416"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3BE425D3" w14:textId="77777777" w:rsidTr="001F1FDC">
              <w:tc>
                <w:tcPr>
                  <w:tcW w:w="4736" w:type="dxa"/>
                </w:tcPr>
                <w:p w14:paraId="7407DA29" w14:textId="77777777" w:rsidR="00CF0416" w:rsidRPr="00B37EAA" w:rsidRDefault="00CF0416"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6C495719" w14:textId="2EE99A74" w:rsidR="00CF0416" w:rsidRPr="00B37EAA" w:rsidRDefault="00CF0416" w:rsidP="001F1FDC">
                  <w:pPr>
                    <w:spacing w:line="276" w:lineRule="auto"/>
                    <w:jc w:val="center"/>
                    <w:rPr>
                      <w:b/>
                      <w:szCs w:val="24"/>
                    </w:rPr>
                  </w:pPr>
                  <w:r w:rsidRPr="00B37EAA">
                    <w:rPr>
                      <w:b/>
                      <w:szCs w:val="24"/>
                    </w:rPr>
                    <w:t xml:space="preserve">PHIẾU BÀI TẬP SỐ </w:t>
                  </w:r>
                  <w:r w:rsidR="00D12FEE" w:rsidRPr="00B37EAA">
                    <w:rPr>
                      <w:b/>
                      <w:szCs w:val="24"/>
                    </w:rPr>
                    <w:t>5</w:t>
                  </w:r>
                </w:p>
                <w:p w14:paraId="549F42C2" w14:textId="77777777" w:rsidR="00CF0416" w:rsidRPr="00B37EAA" w:rsidRDefault="00CF0416" w:rsidP="001F1FDC">
                  <w:pPr>
                    <w:spacing w:line="276" w:lineRule="auto"/>
                    <w:rPr>
                      <w:bCs/>
                      <w:szCs w:val="24"/>
                    </w:rPr>
                  </w:pPr>
                </w:p>
                <w:p w14:paraId="7AEA86DE" w14:textId="77777777" w:rsidR="002F6B70" w:rsidRPr="00B37EAA" w:rsidRDefault="002F6B70" w:rsidP="002F6B70">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rPr>
                    <w:t xml:space="preserve">Xác định tính oxi hóa, tính khử của </w:t>
                  </w:r>
                  <w:r w:rsidRPr="00B37EAA">
                    <w:rPr>
                      <w:rFonts w:cs="Times New Roman"/>
                    </w:rPr>
                    <w:lastRenderedPageBreak/>
                    <w:t>mỗi chất trong các phản ứng hóa học (1) và (2)</w:t>
                  </w:r>
                </w:p>
                <w:p w14:paraId="3F72B5B2" w14:textId="77777777" w:rsidR="00CF0416" w:rsidRPr="00B37EAA" w:rsidRDefault="00B85174" w:rsidP="001F1FDC">
                  <w:pPr>
                    <w:spacing w:line="276" w:lineRule="auto"/>
                  </w:pPr>
                  <w:r w:rsidRPr="00B37EAA">
                    <w:rPr>
                      <w:position w:val="-12"/>
                    </w:rPr>
                    <w:object w:dxaOrig="2620" w:dyaOrig="360" w14:anchorId="2DDFD27F">
                      <v:shape id="_x0000_i1029" type="#_x0000_t75" style="width:130.7pt;height:18pt" o:ole="">
                        <v:imagedata r:id="rId16" o:title=""/>
                      </v:shape>
                      <o:OLEObject Type="Embed" ProgID="Equation.DSMT4" ShapeID="_x0000_i1029" DrawAspect="Content" ObjectID="_1744716536" r:id="rId17"/>
                    </w:object>
                  </w:r>
                </w:p>
                <w:p w14:paraId="5B03CD34" w14:textId="618F975A" w:rsidR="00B85174" w:rsidRPr="00B37EAA" w:rsidRDefault="00B85174" w:rsidP="001F1FDC">
                  <w:pPr>
                    <w:spacing w:line="276" w:lineRule="auto"/>
                    <w:rPr>
                      <w:bCs/>
                      <w:szCs w:val="24"/>
                    </w:rPr>
                  </w:pPr>
                  <w:r w:rsidRPr="00B37EAA">
                    <w:rPr>
                      <w:b/>
                      <w:bCs/>
                      <w:position w:val="-12"/>
                    </w:rPr>
                    <w:object w:dxaOrig="3220" w:dyaOrig="380" w14:anchorId="2EB14422">
                      <v:shape id="_x0000_i1030" type="#_x0000_t75" style="width:161.2pt;height:18.8pt" o:ole="">
                        <v:imagedata r:id="rId18" o:title=""/>
                      </v:shape>
                      <o:OLEObject Type="Embed" ProgID="Equation.DSMT4" ShapeID="_x0000_i1030" DrawAspect="Content" ObjectID="_1744716537" r:id="rId19"/>
                    </w:object>
                  </w:r>
                </w:p>
              </w:tc>
            </w:tr>
          </w:tbl>
          <w:p w14:paraId="3A8BD2A4" w14:textId="77777777" w:rsidR="00CF0416" w:rsidRPr="00B37EAA" w:rsidRDefault="00CF0416"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lastRenderedPageBreak/>
              <w:t xml:space="preserve">Thực hiện nhiệm vụ: </w:t>
            </w:r>
            <w:r w:rsidRPr="00B37EAA">
              <w:rPr>
                <w:rFonts w:asciiTheme="majorBidi" w:hAnsiTheme="majorBidi" w:cstheme="majorBidi"/>
                <w:szCs w:val="24"/>
                <w:lang w:val="fr-FR"/>
              </w:rPr>
              <w:t>HS hoàn thành phiếu bài tập theo 4 nhóm.</w:t>
            </w:r>
          </w:p>
          <w:p w14:paraId="211C9FE4" w14:textId="77777777" w:rsidR="00CF0416" w:rsidRPr="00B37EAA" w:rsidRDefault="00CF0416"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622EBE26"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3641AD38" w14:textId="5A5B806F" w:rsidR="00CF0416" w:rsidRPr="00B37EAA" w:rsidRDefault="00CF0416" w:rsidP="001F1FDC">
            <w:pPr>
              <w:spacing w:line="276" w:lineRule="auto"/>
              <w:rPr>
                <w:b/>
                <w:bCs/>
                <w:szCs w:val="24"/>
              </w:rPr>
            </w:pPr>
            <w:r w:rsidRPr="00B37EAA">
              <w:rPr>
                <w:rFonts w:cs="Times New Roman"/>
                <w:b/>
                <w:bCs/>
                <w:szCs w:val="24"/>
              </w:rPr>
              <w:t xml:space="preserve">- </w:t>
            </w:r>
            <w:r w:rsidR="00A26741" w:rsidRPr="00B37EAA">
              <w:rPr>
                <w:rFonts w:cs="Times New Roman"/>
                <w:szCs w:val="24"/>
              </w:rPr>
              <w:t>Trong phản ứng hóa học, sulfur  dioxide có thể đóng vai trò là chất oxi hóa hoặc chất khử. Sulfur  dioxide có nhiều ứng dụng trong đời sống và sản xuất.</w:t>
            </w:r>
          </w:p>
          <w:p w14:paraId="109F0906"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4029F030" w14:textId="6604F55F"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5</w:t>
            </w:r>
          </w:p>
          <w:p w14:paraId="23F04671"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p w14:paraId="53CB3132"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0311EACC" w14:textId="77777777" w:rsidTr="001F1FDC">
              <w:tc>
                <w:tcPr>
                  <w:tcW w:w="4994" w:type="dxa"/>
                </w:tcPr>
                <w:p w14:paraId="352B2454" w14:textId="2045F350" w:rsidR="00CF0416" w:rsidRPr="00B37EAA" w:rsidRDefault="00CF0416" w:rsidP="001F1FDC">
                  <w:pPr>
                    <w:spacing w:line="276" w:lineRule="auto"/>
                    <w:jc w:val="center"/>
                    <w:rPr>
                      <w:rFonts w:cs="Times New Roman"/>
                      <w:b/>
                      <w:szCs w:val="24"/>
                    </w:rPr>
                  </w:pPr>
                  <w:r w:rsidRPr="00B37EAA">
                    <w:rPr>
                      <w:b/>
                      <w:szCs w:val="24"/>
                    </w:rPr>
                    <w:t xml:space="preserve">PHIẾU BÀI TẬP SỐ </w:t>
                  </w:r>
                  <w:r w:rsidR="00D12FEE" w:rsidRPr="00B37EAA">
                    <w:rPr>
                      <w:b/>
                      <w:szCs w:val="24"/>
                    </w:rPr>
                    <w:t>5</w:t>
                  </w:r>
                </w:p>
                <w:p w14:paraId="531D8A33" w14:textId="77777777" w:rsidR="00CF0416" w:rsidRPr="00B37EAA" w:rsidRDefault="00CF0416" w:rsidP="001F1FDC">
                  <w:pPr>
                    <w:spacing w:line="276" w:lineRule="auto"/>
                    <w:rPr>
                      <w:b/>
                      <w:bCs/>
                      <w:szCs w:val="24"/>
                    </w:rPr>
                  </w:pPr>
                </w:p>
                <w:p w14:paraId="2F4B9EA5" w14:textId="77777777" w:rsidR="00CF0416" w:rsidRPr="00B37EAA" w:rsidRDefault="00CF0416" w:rsidP="001F1FDC">
                  <w:pPr>
                    <w:spacing w:line="276" w:lineRule="auto"/>
                    <w:jc w:val="both"/>
                    <w:rPr>
                      <w:bCs/>
                      <w:szCs w:val="24"/>
                    </w:rPr>
                  </w:pPr>
                </w:p>
              </w:tc>
            </w:tr>
          </w:tbl>
          <w:p w14:paraId="4994E1B3" w14:textId="2E7C3D14" w:rsidR="006B7330" w:rsidRPr="00B37EAA" w:rsidRDefault="00CF0416" w:rsidP="006B7330">
            <w:pPr>
              <w:pStyle w:val="NormalWeb"/>
              <w:shd w:val="clear" w:color="auto" w:fill="FFFFFF"/>
              <w:spacing w:before="0" w:beforeAutospacing="0" w:line="276" w:lineRule="auto"/>
            </w:pPr>
            <w:r w:rsidRPr="00B37EAA">
              <w:rPr>
                <w:b/>
                <w:iCs/>
              </w:rPr>
              <w:lastRenderedPageBreak/>
              <w:t>Câu 1:</w:t>
            </w:r>
            <w:r w:rsidRPr="00B37EAA">
              <w:rPr>
                <w:shd w:val="clear" w:color="auto" w:fill="FFFFFF"/>
              </w:rPr>
              <w:t xml:space="preserve"> </w:t>
            </w:r>
            <w:r w:rsidR="006B7330" w:rsidRPr="00B37EAA">
              <w:t>Ở phản ứng 1: sulfur dioxide là chất khử</w:t>
            </w:r>
          </w:p>
          <w:p w14:paraId="6FA36B83" w14:textId="77777777" w:rsidR="006B7330" w:rsidRPr="00B37EAA" w:rsidRDefault="006B7330" w:rsidP="006B7330">
            <w:pPr>
              <w:pStyle w:val="NormalWeb"/>
              <w:shd w:val="clear" w:color="auto" w:fill="FFFFFF"/>
              <w:spacing w:before="0" w:beforeAutospacing="0" w:after="0" w:afterAutospacing="0" w:line="276" w:lineRule="auto"/>
            </w:pPr>
            <w:r w:rsidRPr="00B37EAA">
              <w:t>Ở phản ứng 2: sulfur dioxide là chất oxi hoá</w:t>
            </w:r>
          </w:p>
          <w:p w14:paraId="09F6BBAC" w14:textId="6B607879" w:rsidR="00CF0416" w:rsidRPr="00B37EAA" w:rsidRDefault="00CF0416" w:rsidP="001F1FDC">
            <w:pPr>
              <w:tabs>
                <w:tab w:val="left" w:pos="142"/>
              </w:tabs>
              <w:jc w:val="both"/>
              <w:rPr>
                <w:rFonts w:asciiTheme="majorBidi" w:eastAsia="Times New Roman" w:hAnsiTheme="majorBidi" w:cstheme="majorBidi"/>
                <w:szCs w:val="24"/>
                <w:lang w:val="fr-FR"/>
              </w:rPr>
            </w:pPr>
          </w:p>
        </w:tc>
      </w:tr>
    </w:tbl>
    <w:p w14:paraId="70EF2189" w14:textId="77777777" w:rsidR="00CF0416" w:rsidRPr="00B37EAA" w:rsidRDefault="00CF0416"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245BAAB4"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1932B55F" w14:textId="77777777" w:rsidR="00BF3821" w:rsidRPr="00B37EAA" w:rsidRDefault="00BF3821"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3. </w:t>
            </w:r>
            <w:r w:rsidRPr="00B37EAA">
              <w:rPr>
                <w:rStyle w:val="Strong"/>
                <w:rFonts w:cs="Times New Roman"/>
                <w:bCs w:val="0"/>
                <w:szCs w:val="24"/>
                <w:shd w:val="clear" w:color="auto" w:fill="FFFFFF"/>
              </w:rPr>
              <w:t>Sulfur dioxide</w:t>
            </w:r>
          </w:p>
          <w:p w14:paraId="4964C6CB" w14:textId="59F81F07" w:rsidR="00BF3821" w:rsidRPr="00B37EAA" w:rsidRDefault="00BF3821"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3.</w:t>
            </w:r>
            <w:r w:rsidR="00B91DDD" w:rsidRPr="00B37EAA">
              <w:rPr>
                <w:rFonts w:asciiTheme="majorBidi" w:eastAsia="Times New Roman" w:hAnsiTheme="majorBidi" w:cstheme="majorBidi"/>
                <w:b/>
                <w:iCs/>
                <w:szCs w:val="24"/>
                <w:lang w:val="fr-FR"/>
              </w:rPr>
              <w:t>2</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4701EE" w:rsidRPr="00B37EAA">
              <w:rPr>
                <w:rStyle w:val="Strong"/>
                <w:rFonts w:cs="Times New Roman"/>
                <w:b w:val="0"/>
                <w:bCs w:val="0"/>
                <w:szCs w:val="24"/>
                <w:shd w:val="clear" w:color="auto" w:fill="FFFFFF"/>
              </w:rPr>
              <w:t>sự hình thành sulfur dioxide do tác động của con người, tự nhiên, tác hại của sulfur dioxide và một số biện pháp làm giảm thiểu lượng sulfur dioxide thải vào không khí</w:t>
            </w:r>
          </w:p>
          <w:p w14:paraId="76DE08AF" w14:textId="77777777" w:rsidR="004701EE" w:rsidRPr="00B37EAA" w:rsidRDefault="00BF3821" w:rsidP="004701EE">
            <w:pPr>
              <w:tabs>
                <w:tab w:val="left" w:pos="284"/>
              </w:tabs>
              <w:spacing w:line="276" w:lineRule="auto"/>
              <w:jc w:val="both"/>
              <w:rPr>
                <w:rFonts w:cs="Times New Roman"/>
                <w:b/>
                <w:szCs w:val="24"/>
              </w:rPr>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004701EE" w:rsidRPr="00B37EAA">
              <w:rPr>
                <w:rFonts w:cs="Times New Roman"/>
                <w:b/>
                <w:szCs w:val="24"/>
              </w:rPr>
              <w:tab/>
            </w:r>
          </w:p>
          <w:p w14:paraId="35622318" w14:textId="5368CF1A" w:rsidR="004701EE" w:rsidRPr="00B37EAA" w:rsidRDefault="004701EE" w:rsidP="004701EE">
            <w:pPr>
              <w:tabs>
                <w:tab w:val="left" w:pos="284"/>
              </w:tabs>
              <w:spacing w:line="276" w:lineRule="auto"/>
              <w:jc w:val="both"/>
              <w:rPr>
                <w:rFonts w:eastAsia="Calibri" w:cs="Times New Roman"/>
                <w:b/>
                <w:szCs w:val="24"/>
              </w:rPr>
            </w:pPr>
            <w:r w:rsidRPr="00B37EAA">
              <w:rPr>
                <w:rFonts w:cs="Times New Roman"/>
                <w:b/>
                <w:szCs w:val="24"/>
              </w:rPr>
              <w:t xml:space="preserve">- </w:t>
            </w:r>
            <w:r w:rsidRPr="00B37EAA">
              <w:rPr>
                <w:rFonts w:eastAsia="Calibri" w:cs="Times New Roman"/>
                <w:bCs/>
                <w:szCs w:val="24"/>
              </w:rPr>
              <w:t>Nêu được</w:t>
            </w:r>
            <w:r w:rsidRPr="00B37EAA">
              <w:rPr>
                <w:rFonts w:eastAsia="Calibri" w:cs="Times New Roman"/>
                <w:b/>
                <w:szCs w:val="24"/>
              </w:rPr>
              <w:t xml:space="preserve"> </w:t>
            </w:r>
            <w:r w:rsidRPr="00B37EAA">
              <w:rPr>
                <w:rStyle w:val="Strong"/>
                <w:rFonts w:cs="Times New Roman"/>
                <w:b w:val="0"/>
                <w:szCs w:val="24"/>
                <w:shd w:val="clear" w:color="auto" w:fill="FFFFFF"/>
              </w:rPr>
              <w:t>sự hình thành sulfur dioxide</w:t>
            </w:r>
          </w:p>
          <w:p w14:paraId="10E914CE" w14:textId="3F002586" w:rsidR="004701EE" w:rsidRPr="00B37EAA" w:rsidRDefault="004701EE" w:rsidP="004701EE">
            <w:pPr>
              <w:tabs>
                <w:tab w:val="left" w:pos="284"/>
              </w:tabs>
              <w:spacing w:line="276" w:lineRule="auto"/>
              <w:jc w:val="both"/>
              <w:rPr>
                <w:rFonts w:eastAsia="Calibri" w:cs="Times New Roman"/>
                <w:b/>
                <w:szCs w:val="24"/>
              </w:rPr>
            </w:pPr>
            <w:r w:rsidRPr="00B37EAA">
              <w:rPr>
                <w:rFonts w:eastAsia="Calibri" w:cs="Times New Roman"/>
                <w:b/>
                <w:szCs w:val="24"/>
              </w:rPr>
              <w:t xml:space="preserve">- </w:t>
            </w:r>
            <w:r w:rsidRPr="00B37EAA">
              <w:rPr>
                <w:rStyle w:val="Strong"/>
                <w:rFonts w:cs="Times New Roman"/>
                <w:b w:val="0"/>
                <w:szCs w:val="24"/>
                <w:shd w:val="clear" w:color="auto" w:fill="FFFFFF"/>
              </w:rPr>
              <w:t>Một số biện pháp làm giảm thiểu lượng sulfur dioxide thải vào không khí</w:t>
            </w:r>
            <w:r w:rsidRPr="00B37EAA">
              <w:rPr>
                <w:rFonts w:cs="Times New Roman"/>
                <w:b/>
                <w:szCs w:val="24"/>
              </w:rPr>
              <w:t>.</w:t>
            </w:r>
          </w:p>
          <w:p w14:paraId="3A2B25F3" w14:textId="58CFE871" w:rsidR="00BF3821" w:rsidRPr="00B37EAA" w:rsidRDefault="00BF3821" w:rsidP="001F1FDC">
            <w:pPr>
              <w:shd w:val="clear" w:color="auto" w:fill="FFFFFF"/>
              <w:spacing w:before="120" w:after="120" w:line="324" w:lineRule="auto"/>
              <w:rPr>
                <w:rFonts w:cs="Times New Roman"/>
                <w:sz w:val="28"/>
                <w:szCs w:val="28"/>
              </w:rPr>
            </w:pPr>
          </w:p>
        </w:tc>
      </w:tr>
      <w:tr w:rsidR="00B37EAA" w:rsidRPr="00B37EAA" w14:paraId="16C1A927"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BB0838B" w14:textId="77777777" w:rsidR="00BF3821" w:rsidRPr="00B37EAA" w:rsidRDefault="00BF3821"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6DB368A0" w14:textId="77777777" w:rsidR="00BF3821" w:rsidRPr="00B37EAA" w:rsidRDefault="00BF3821"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126E0055"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1E830DB8" w14:textId="77777777" w:rsidR="00BF3821" w:rsidRPr="00B37EAA" w:rsidRDefault="00BF3821"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174ED44A" w14:textId="77777777" w:rsidTr="001F1FDC">
              <w:tc>
                <w:tcPr>
                  <w:tcW w:w="4736" w:type="dxa"/>
                </w:tcPr>
                <w:p w14:paraId="24B20970" w14:textId="77777777" w:rsidR="00BF3821" w:rsidRPr="00B37EAA" w:rsidRDefault="00BF3821"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5D20CD00" w14:textId="29AA0ED9" w:rsidR="00BF3821" w:rsidRPr="00B37EAA" w:rsidRDefault="00BF3821" w:rsidP="001F1FDC">
                  <w:pPr>
                    <w:spacing w:line="276" w:lineRule="auto"/>
                    <w:jc w:val="center"/>
                    <w:rPr>
                      <w:b/>
                      <w:szCs w:val="24"/>
                    </w:rPr>
                  </w:pPr>
                  <w:r w:rsidRPr="00B37EAA">
                    <w:rPr>
                      <w:b/>
                      <w:szCs w:val="24"/>
                    </w:rPr>
                    <w:t xml:space="preserve">PHIẾU BÀI TẬP SỐ </w:t>
                  </w:r>
                  <w:r w:rsidR="004701EE" w:rsidRPr="00B37EAA">
                    <w:rPr>
                      <w:b/>
                      <w:szCs w:val="24"/>
                    </w:rPr>
                    <w:t>6</w:t>
                  </w:r>
                </w:p>
                <w:p w14:paraId="4E65657F" w14:textId="77777777" w:rsidR="00BF3821" w:rsidRPr="00B37EAA" w:rsidRDefault="00BF3821" w:rsidP="001F1FDC">
                  <w:pPr>
                    <w:spacing w:line="276" w:lineRule="auto"/>
                    <w:rPr>
                      <w:bCs/>
                      <w:szCs w:val="24"/>
                    </w:rPr>
                  </w:pPr>
                </w:p>
                <w:p w14:paraId="611ECF4F" w14:textId="77777777" w:rsidR="004701EE" w:rsidRPr="00B37EAA" w:rsidRDefault="004701EE" w:rsidP="004701EE">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rPr>
                    <w:t>Nêu một số nguồn phát thải sulfur dioxide và tác hại của loại khí này.</w:t>
                  </w:r>
                </w:p>
                <w:p w14:paraId="7603E209" w14:textId="77777777" w:rsidR="004701EE" w:rsidRPr="00B37EAA" w:rsidRDefault="004701EE" w:rsidP="004701EE">
                  <w:pPr>
                    <w:tabs>
                      <w:tab w:val="left" w:pos="284"/>
                    </w:tabs>
                    <w:spacing w:line="276" w:lineRule="auto"/>
                    <w:jc w:val="both"/>
                    <w:rPr>
                      <w:rFonts w:cs="Times New Roman"/>
                      <w:szCs w:val="24"/>
                      <w:shd w:val="clear" w:color="auto" w:fill="FFFFFF"/>
                    </w:rPr>
                  </w:pPr>
                  <w:r w:rsidRPr="00B37EAA">
                    <w:rPr>
                      <w:rFonts w:cs="Times New Roman"/>
                      <w:b/>
                      <w:iCs/>
                      <w:szCs w:val="24"/>
                    </w:rPr>
                    <w:t>Câu 2:</w:t>
                  </w:r>
                  <w:r w:rsidRPr="00B37EAA">
                    <w:rPr>
                      <w:rFonts w:cs="Times New Roman"/>
                      <w:szCs w:val="24"/>
                      <w:shd w:val="clear" w:color="auto" w:fill="FFFFFF"/>
                    </w:rPr>
                    <w:t xml:space="preserve"> Giải thích sự hình thành mưa acid từ sulfur dioxide</w:t>
                  </w:r>
                </w:p>
                <w:p w14:paraId="0E037965" w14:textId="77777777" w:rsidR="004701EE" w:rsidRPr="00B37EAA" w:rsidRDefault="004701EE" w:rsidP="004701EE">
                  <w:pPr>
                    <w:tabs>
                      <w:tab w:val="left" w:pos="284"/>
                    </w:tabs>
                    <w:spacing w:line="276" w:lineRule="auto"/>
                    <w:jc w:val="both"/>
                    <w:rPr>
                      <w:rFonts w:eastAsia="Times New Roman" w:cs="Times New Roman"/>
                      <w:szCs w:val="24"/>
                    </w:rPr>
                  </w:pPr>
                  <w:r w:rsidRPr="00B37EAA">
                    <w:rPr>
                      <w:rFonts w:cs="Times New Roman"/>
                      <w:b/>
                      <w:iCs/>
                      <w:szCs w:val="24"/>
                    </w:rPr>
                    <w:t>Câu 3:</w:t>
                  </w:r>
                  <w:r w:rsidRPr="00B37EAA">
                    <w:rPr>
                      <w:rFonts w:cs="Times New Roman"/>
                      <w:szCs w:val="24"/>
                      <w:shd w:val="clear" w:color="auto" w:fill="FFFFFF"/>
                    </w:rPr>
                    <w:t xml:space="preserve"> Em hãy tìm hiểu và đề xuất một số giải pháp phù hợp với lứa tuổi giúp giảm thiểu lượng sulfur dioxide vào không khí </w:t>
                  </w:r>
                </w:p>
                <w:p w14:paraId="75715174" w14:textId="77777777" w:rsidR="00BF3821" w:rsidRPr="00B37EAA" w:rsidRDefault="00BF3821" w:rsidP="001F1FDC">
                  <w:pPr>
                    <w:spacing w:line="276" w:lineRule="auto"/>
                    <w:rPr>
                      <w:bCs/>
                      <w:szCs w:val="24"/>
                    </w:rPr>
                  </w:pPr>
                </w:p>
              </w:tc>
            </w:tr>
          </w:tbl>
          <w:p w14:paraId="4632EC2E" w14:textId="77777777" w:rsidR="00BF3821" w:rsidRPr="00B37EAA" w:rsidRDefault="00BF3821"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2A9B7DA0" w14:textId="77777777" w:rsidR="00BF3821" w:rsidRPr="00B37EAA" w:rsidRDefault="00BF3821"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2A2F1F98"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lastRenderedPageBreak/>
              <w:t>Kết luận, nhận định:</w:t>
            </w:r>
            <w:r w:rsidRPr="00B37EAA">
              <w:rPr>
                <w:rFonts w:asciiTheme="majorBidi" w:eastAsia="Times New Roman" w:hAnsiTheme="majorBidi" w:cstheme="majorBidi"/>
                <w:szCs w:val="24"/>
                <w:lang w:val="fr-FR"/>
              </w:rPr>
              <w:t xml:space="preserve"> GV nhận xét, bổ sung và đưa ra kết luận:</w:t>
            </w:r>
          </w:p>
          <w:p w14:paraId="6CDBD418" w14:textId="6C6CC663" w:rsidR="00BF3821" w:rsidRPr="00B37EAA" w:rsidRDefault="00BF3821" w:rsidP="001F1FDC">
            <w:pPr>
              <w:spacing w:line="276" w:lineRule="auto"/>
              <w:rPr>
                <w:b/>
                <w:bCs/>
                <w:szCs w:val="24"/>
              </w:rPr>
            </w:pPr>
            <w:r w:rsidRPr="00B37EAA">
              <w:rPr>
                <w:rFonts w:cs="Times New Roman"/>
                <w:b/>
                <w:bCs/>
                <w:szCs w:val="24"/>
              </w:rPr>
              <w:t xml:space="preserve">- </w:t>
            </w:r>
            <w:r w:rsidR="00812571" w:rsidRPr="00B37EAA">
              <w:rPr>
                <w:rFonts w:cs="Times New Roman"/>
                <w:szCs w:val="24"/>
              </w:rPr>
              <w:t>Sulfur  dioxide là một trong các chất chủ yếu gây ô nhiễm môi trường không khí và có hại cho sức khỏe của con người.</w:t>
            </w:r>
          </w:p>
          <w:p w14:paraId="4864A0AB"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57749504" w14:textId="681DE26F"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4701EE" w:rsidRPr="00B37EAA">
              <w:rPr>
                <w:rFonts w:asciiTheme="majorBidi" w:eastAsia="Times New Roman" w:hAnsiTheme="majorBidi" w:cstheme="majorBidi"/>
                <w:szCs w:val="24"/>
                <w:lang w:val="fr-FR"/>
              </w:rPr>
              <w:t>6</w:t>
            </w:r>
          </w:p>
          <w:p w14:paraId="2E858C93"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p w14:paraId="546EC03D"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3CC26713" w14:textId="77777777" w:rsidTr="001F1FDC">
              <w:tc>
                <w:tcPr>
                  <w:tcW w:w="4994" w:type="dxa"/>
                </w:tcPr>
                <w:p w14:paraId="37D1C006" w14:textId="470AE6AF" w:rsidR="00BF3821" w:rsidRPr="00B37EAA" w:rsidRDefault="00BF3821" w:rsidP="001F1FDC">
                  <w:pPr>
                    <w:spacing w:line="276" w:lineRule="auto"/>
                    <w:jc w:val="center"/>
                    <w:rPr>
                      <w:rFonts w:cs="Times New Roman"/>
                      <w:b/>
                      <w:szCs w:val="24"/>
                    </w:rPr>
                  </w:pPr>
                  <w:r w:rsidRPr="00B37EAA">
                    <w:rPr>
                      <w:b/>
                      <w:szCs w:val="24"/>
                    </w:rPr>
                    <w:t xml:space="preserve">PHIẾU BÀI TẬP SỐ </w:t>
                  </w:r>
                  <w:r w:rsidR="004701EE" w:rsidRPr="00B37EAA">
                    <w:rPr>
                      <w:b/>
                      <w:szCs w:val="24"/>
                    </w:rPr>
                    <w:t>6</w:t>
                  </w:r>
                </w:p>
                <w:p w14:paraId="04C0742F" w14:textId="77777777" w:rsidR="00BF3821" w:rsidRPr="00B37EAA" w:rsidRDefault="00BF3821" w:rsidP="001F1FDC">
                  <w:pPr>
                    <w:spacing w:line="276" w:lineRule="auto"/>
                    <w:rPr>
                      <w:b/>
                      <w:bCs/>
                      <w:szCs w:val="24"/>
                    </w:rPr>
                  </w:pPr>
                </w:p>
                <w:p w14:paraId="6635E5EB" w14:textId="77777777" w:rsidR="00BF3821" w:rsidRPr="00B37EAA" w:rsidRDefault="00BF3821" w:rsidP="001F1FDC">
                  <w:pPr>
                    <w:spacing w:line="276" w:lineRule="auto"/>
                    <w:jc w:val="both"/>
                    <w:rPr>
                      <w:bCs/>
                      <w:szCs w:val="24"/>
                    </w:rPr>
                  </w:pPr>
                </w:p>
              </w:tc>
            </w:tr>
          </w:tbl>
          <w:p w14:paraId="1E8B37FC"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cs="Times New Roman"/>
                <w:b/>
                <w:iCs/>
                <w:szCs w:val="24"/>
              </w:rPr>
              <w:t>Câu 1:</w:t>
            </w:r>
            <w:r w:rsidRPr="00B37EAA">
              <w:rPr>
                <w:rFonts w:cs="Times New Roman"/>
                <w:szCs w:val="24"/>
                <w:shd w:val="clear" w:color="auto" w:fill="FFFFFF"/>
              </w:rPr>
              <w:t xml:space="preserve"> </w:t>
            </w:r>
            <w:r w:rsidRPr="00B37EAA">
              <w:rPr>
                <w:rFonts w:eastAsia="Times New Roman" w:cs="Times New Roman"/>
                <w:szCs w:val="24"/>
              </w:rPr>
              <w:t>Một số nguồn phát thải sulfur dioxide</w:t>
            </w:r>
          </w:p>
          <w:p w14:paraId="5DEF8A00" w14:textId="77777777" w:rsidR="004701EE" w:rsidRPr="00B37EAA" w:rsidRDefault="004701EE" w:rsidP="004701EE">
            <w:pPr>
              <w:numPr>
                <w:ilvl w:val="0"/>
                <w:numId w:val="13"/>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Trong tự nhiên: Núi lửa phun trào, các quá trình phân hủy, thối rữa xác động thực vật, các phản ứng hóa học giữa những khí tự nhiên hình thành các khí sulfur, …. </w:t>
            </w:r>
          </w:p>
          <w:p w14:paraId="498DF878" w14:textId="77777777" w:rsidR="004701EE" w:rsidRPr="00B37EAA" w:rsidRDefault="004701EE" w:rsidP="004701EE">
            <w:pPr>
              <w:numPr>
                <w:ilvl w:val="0"/>
                <w:numId w:val="13"/>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động của con người: từ các trung tâm nhiệt điện, từ các lò nung, lò hơi khí đốt nhiên liệu than, dầu và khí đốt có chứa sulfur  hay các hợp chất có chứa sulfur , phương tiện giao thông, một số công đoạn trong công nghiệp hóa chất, luyện kim,....</w:t>
            </w:r>
          </w:p>
          <w:p w14:paraId="6681DE98"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eastAsia="Times New Roman" w:cs="Times New Roman"/>
                <w:szCs w:val="24"/>
              </w:rPr>
              <w:lastRenderedPageBreak/>
              <w:t>Tác hại của SO</w:t>
            </w:r>
            <w:r w:rsidRPr="00B37EAA">
              <w:rPr>
                <w:rFonts w:eastAsia="Times New Roman" w:cs="Times New Roman"/>
                <w:szCs w:val="24"/>
                <w:vertAlign w:val="subscript"/>
              </w:rPr>
              <w:t>2</w:t>
            </w:r>
          </w:p>
          <w:p w14:paraId="1F45669B" w14:textId="77777777" w:rsidR="004701EE" w:rsidRPr="00B37EAA" w:rsidRDefault="004701EE" w:rsidP="004701EE">
            <w:pPr>
              <w:numPr>
                <w:ilvl w:val="0"/>
                <w:numId w:val="14"/>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hại đối với sức khỏe: có thể gây rối loạn chuyển hoá đường và protein, gây thiếu vitamin B và C, gây tắc nghẽn mạch máu cũng như làm giảm khả năng vận chuyển oxygen của hồng cầu, gây co hẹp dây thanh quản, khó thở,...</w:t>
            </w:r>
          </w:p>
          <w:p w14:paraId="447E05AD" w14:textId="77777777" w:rsidR="004701EE" w:rsidRPr="00B37EAA" w:rsidRDefault="004701EE" w:rsidP="004701EE">
            <w:pPr>
              <w:numPr>
                <w:ilvl w:val="0"/>
                <w:numId w:val="14"/>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hại đối với môi trường: là một trong những nguyên nhân chính gây mưa acid.</w:t>
            </w:r>
          </w:p>
          <w:p w14:paraId="31AC8E9F" w14:textId="77777777" w:rsidR="004701EE" w:rsidRPr="00B37EAA" w:rsidRDefault="004701EE" w:rsidP="004701EE">
            <w:pPr>
              <w:pStyle w:val="NormalWeb"/>
              <w:shd w:val="clear" w:color="auto" w:fill="FFFFFF"/>
              <w:spacing w:before="0" w:beforeAutospacing="0" w:after="0" w:afterAutospacing="0" w:line="276" w:lineRule="auto"/>
            </w:pPr>
            <w:r w:rsidRPr="00B37EAA">
              <w:rPr>
                <w:b/>
                <w:iCs/>
              </w:rPr>
              <w:t xml:space="preserve">Câu 2: </w:t>
            </w:r>
            <w:r w:rsidRPr="00B37EAA">
              <w:rPr>
                <w:shd w:val="clear" w:color="auto" w:fill="FFFFFF"/>
              </w:rPr>
              <w:t>Trong một số quá trình sinh ra các khí độc hại như: sulfur dioxide (SO</w:t>
            </w:r>
            <w:r w:rsidRPr="00B37EAA">
              <w:rPr>
                <w:shd w:val="clear" w:color="auto" w:fill="FFFFFF"/>
                <w:vertAlign w:val="subscript"/>
              </w:rPr>
              <w:t>2</w:t>
            </w:r>
            <w:r w:rsidRPr="00B37EAA">
              <w:rPr>
                <w:shd w:val="clear" w:color="auto" w:fill="FFFFFF"/>
              </w:rPr>
              <w:t>) và nitrogen dioxide (NO</w:t>
            </w:r>
            <w:r w:rsidRPr="00B37EAA">
              <w:rPr>
                <w:shd w:val="clear" w:color="auto" w:fill="FFFFFF"/>
                <w:vertAlign w:val="subscript"/>
              </w:rPr>
              <w:t>2</w:t>
            </w:r>
            <w:r w:rsidRPr="00B37EAA">
              <w:rPr>
                <w:shd w:val="clear" w:color="auto" w:fill="FFFFFF"/>
              </w:rPr>
              <w:t>). Các khí này hòa tan với hơi nước trong không khí tạo thành các acid sunfuric (H</w:t>
            </w:r>
            <w:r w:rsidRPr="00B37EAA">
              <w:rPr>
                <w:shd w:val="clear" w:color="auto" w:fill="FFFFFF"/>
                <w:vertAlign w:val="subscript"/>
              </w:rPr>
              <w:t>2</w:t>
            </w:r>
            <w:r w:rsidRPr="00B37EAA">
              <w:rPr>
                <w:shd w:val="clear" w:color="auto" w:fill="FFFFFF"/>
              </w:rPr>
              <w:t>SO</w:t>
            </w:r>
            <w:r w:rsidRPr="00B37EAA">
              <w:rPr>
                <w:shd w:val="clear" w:color="auto" w:fill="FFFFFF"/>
                <w:vertAlign w:val="subscript"/>
              </w:rPr>
              <w:t>4</w:t>
            </w:r>
            <w:r w:rsidRPr="00B37EAA">
              <w:rPr>
                <w:shd w:val="clear" w:color="auto" w:fill="FFFFFF"/>
              </w:rPr>
              <w:t>) và acid nitric(HNO</w:t>
            </w:r>
            <w:r w:rsidRPr="00B37EAA">
              <w:rPr>
                <w:shd w:val="clear" w:color="auto" w:fill="FFFFFF"/>
                <w:vertAlign w:val="subscript"/>
              </w:rPr>
              <w:t>3</w:t>
            </w:r>
            <w:r w:rsidRPr="00B37EAA">
              <w:rPr>
                <w:shd w:val="clear" w:color="auto" w:fill="FFFFFF"/>
              </w:rPr>
              <w:t>). Khi trời mưa, các hạt acid này tan lẫn vào nước mưa, làm độ pH của nước mưa giảm.</w:t>
            </w:r>
          </w:p>
          <w:p w14:paraId="43E83C42"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cs="Times New Roman"/>
                <w:b/>
                <w:iCs/>
                <w:szCs w:val="24"/>
              </w:rPr>
              <w:t xml:space="preserve">Câu 3: </w:t>
            </w:r>
            <w:r w:rsidRPr="00B37EAA">
              <w:rPr>
                <w:rFonts w:eastAsia="Times New Roman" w:cs="Times New Roman"/>
                <w:szCs w:val="24"/>
              </w:rPr>
              <w:t>Một số biện pháp làm giảm thiểu lượng khí thải SO</w:t>
            </w:r>
            <w:r w:rsidRPr="00B37EAA">
              <w:rPr>
                <w:rFonts w:eastAsia="Times New Roman" w:cs="Times New Roman"/>
                <w:szCs w:val="24"/>
                <w:vertAlign w:val="subscript"/>
              </w:rPr>
              <w:t>2</w:t>
            </w:r>
            <w:r w:rsidRPr="00B37EAA">
              <w:rPr>
                <w:rFonts w:eastAsia="Times New Roman" w:cs="Times New Roman"/>
                <w:szCs w:val="24"/>
              </w:rPr>
              <w:t> </w:t>
            </w:r>
          </w:p>
          <w:p w14:paraId="3F5C894B"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Sử dụng các nguồn nhiên liệu sinh học thân thiện với môi trường như là là ethanol, xăng E5,... thay thế nguồn năng lượng hóa thạch</w:t>
            </w:r>
          </w:p>
          <w:p w14:paraId="5C0BC980"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Sử dụng tiết kiệm, hiệu quả các nguồn nhiên liệu hóa thạch</w:t>
            </w:r>
          </w:p>
          <w:p w14:paraId="4B3E29BD"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Tuyên truyền tác hại của SO</w:t>
            </w:r>
            <w:r w:rsidRPr="00B37EAA">
              <w:rPr>
                <w:rFonts w:eastAsia="Times New Roman" w:cs="Times New Roman"/>
                <w:szCs w:val="24"/>
                <w:vertAlign w:val="subscript"/>
              </w:rPr>
              <w:t>2</w:t>
            </w:r>
            <w:r w:rsidRPr="00B37EAA">
              <w:rPr>
                <w:rFonts w:eastAsia="Times New Roman" w:cs="Times New Roman"/>
                <w:szCs w:val="24"/>
              </w:rPr>
              <w:t> và lợi ích của nhiên liệu tái tạo, bảo vệ môi trường,...</w:t>
            </w:r>
          </w:p>
          <w:p w14:paraId="3ADEDA6B" w14:textId="77777777" w:rsidR="00BF3821" w:rsidRPr="00B37EAA" w:rsidRDefault="00BF3821" w:rsidP="001F1FDC">
            <w:pPr>
              <w:tabs>
                <w:tab w:val="left" w:pos="142"/>
              </w:tabs>
              <w:jc w:val="both"/>
              <w:rPr>
                <w:rFonts w:asciiTheme="majorBidi" w:eastAsia="Times New Roman" w:hAnsiTheme="majorBidi" w:cstheme="majorBidi"/>
                <w:szCs w:val="24"/>
                <w:lang w:val="fr-FR"/>
              </w:rPr>
            </w:pPr>
          </w:p>
        </w:tc>
      </w:tr>
    </w:tbl>
    <w:p w14:paraId="443510E6" w14:textId="77777777" w:rsidR="00CF0416" w:rsidRPr="00B37EAA" w:rsidRDefault="00CF0416" w:rsidP="009E2D83"/>
    <w:p w14:paraId="5D1F1529" w14:textId="77777777" w:rsidR="006C25D4" w:rsidRPr="00B37EAA" w:rsidRDefault="006C25D4" w:rsidP="006C25D4">
      <w:pPr>
        <w:tabs>
          <w:tab w:val="left" w:pos="142"/>
        </w:tabs>
        <w:spacing w:after="0" w:line="276" w:lineRule="auto"/>
        <w:jc w:val="both"/>
        <w:rPr>
          <w:rFonts w:asciiTheme="majorBidi" w:eastAsia="Times New Roman" w:hAnsiTheme="majorBidi" w:cstheme="majorBidi"/>
          <w:iCs/>
          <w:szCs w:val="24"/>
        </w:rPr>
      </w:pPr>
      <w:r w:rsidRPr="00B37EAA">
        <w:rPr>
          <w:rFonts w:asciiTheme="majorBidi" w:eastAsia="Times New Roman" w:hAnsiTheme="majorBidi" w:cstheme="majorBidi"/>
          <w:b/>
          <w:iCs/>
          <w:szCs w:val="24"/>
        </w:rPr>
        <w:t>3. Hoạt động 3: Luyện tập</w:t>
      </w:r>
      <w:r w:rsidRPr="00B37EAA">
        <w:rPr>
          <w:rFonts w:asciiTheme="majorBidi" w:eastAsia="Times New Roman" w:hAnsiTheme="majorBidi" w:cstheme="majorBidi"/>
          <w:iCs/>
          <w:szCs w:val="24"/>
        </w:rPr>
        <w:t xml:space="preserve"> </w:t>
      </w:r>
    </w:p>
    <w:p w14:paraId="3408A5FA" w14:textId="77777777" w:rsidR="00660FA4" w:rsidRPr="00B37EAA" w:rsidRDefault="006C25D4" w:rsidP="006C25D4">
      <w:pPr>
        <w:tabs>
          <w:tab w:val="left" w:pos="142"/>
        </w:tabs>
        <w:spacing w:after="0" w:line="276" w:lineRule="auto"/>
        <w:ind w:firstLine="142"/>
        <w:jc w:val="both"/>
        <w:rPr>
          <w:rFonts w:cs="Times New Roman"/>
          <w:szCs w:val="24"/>
        </w:rPr>
      </w:pPr>
      <w:r w:rsidRPr="00B37EAA">
        <w:rPr>
          <w:rFonts w:asciiTheme="majorBidi" w:eastAsia="Times New Roman" w:hAnsiTheme="majorBidi" w:cstheme="majorBidi"/>
          <w:b/>
          <w:bCs/>
          <w:iCs/>
          <w:szCs w:val="24"/>
        </w:rPr>
        <w:t>a) Mục tiêu:</w:t>
      </w:r>
      <w:r w:rsidRPr="00B37EAA">
        <w:rPr>
          <w:rFonts w:asciiTheme="majorBidi" w:eastAsia="Times New Roman" w:hAnsiTheme="majorBidi" w:cstheme="majorBidi"/>
          <w:iCs/>
          <w:szCs w:val="24"/>
        </w:rPr>
        <w:t xml:space="preserve"> Củng cố lại phần kiến thức đã học về </w:t>
      </w:r>
      <w:r w:rsidR="00660FA4" w:rsidRPr="00B37EAA">
        <w:rPr>
          <w:rFonts w:cs="Times New Roman"/>
          <w:szCs w:val="24"/>
        </w:rPr>
        <w:t>nguyên tố sulfur</w:t>
      </w:r>
      <w:r w:rsidRPr="00B37EAA">
        <w:rPr>
          <w:rFonts w:asciiTheme="majorBidi" w:eastAsia="Times New Roman" w:hAnsiTheme="majorBidi" w:cstheme="majorBidi"/>
          <w:iCs/>
          <w:szCs w:val="24"/>
        </w:rPr>
        <w:t xml:space="preserve">, </w:t>
      </w:r>
      <w:r w:rsidR="00660FA4" w:rsidRPr="00B37EAA">
        <w:rPr>
          <w:rFonts w:cs="Times New Roman"/>
          <w:szCs w:val="24"/>
        </w:rPr>
        <w:t>sulfur dioxide.</w:t>
      </w:r>
    </w:p>
    <w:p w14:paraId="7F386F1E" w14:textId="4AD431B3" w:rsidR="006C25D4" w:rsidRPr="00B37EAA" w:rsidRDefault="00660FA4" w:rsidP="00660FA4">
      <w:pPr>
        <w:tabs>
          <w:tab w:val="left" w:pos="142"/>
        </w:tabs>
        <w:spacing w:after="0" w:line="276" w:lineRule="auto"/>
        <w:jc w:val="both"/>
        <w:rPr>
          <w:rFonts w:asciiTheme="majorBidi" w:eastAsia="Times New Roman" w:hAnsiTheme="majorBidi" w:cstheme="majorBidi"/>
          <w:iCs/>
          <w:szCs w:val="24"/>
        </w:rPr>
      </w:pPr>
      <w:r w:rsidRPr="00B37EAA">
        <w:rPr>
          <w:rFonts w:cs="Times New Roman"/>
          <w:szCs w:val="24"/>
        </w:rPr>
        <w:t xml:space="preserve">  </w:t>
      </w:r>
      <w:r w:rsidR="006C25D4" w:rsidRPr="00B37EAA">
        <w:rPr>
          <w:rFonts w:asciiTheme="majorBidi" w:eastAsia="Times New Roman" w:hAnsiTheme="majorBidi" w:cstheme="majorBidi"/>
          <w:b/>
          <w:bCs/>
          <w:iCs/>
          <w:szCs w:val="24"/>
        </w:rPr>
        <w:t>b) Nội dung:</w:t>
      </w:r>
      <w:r w:rsidR="006C25D4" w:rsidRPr="00B37EAA">
        <w:rPr>
          <w:rFonts w:asciiTheme="majorBidi" w:eastAsia="Times New Roman" w:hAnsiTheme="majorBidi" w:cstheme="majorBidi"/>
          <w:iCs/>
          <w:szCs w:val="24"/>
        </w:rPr>
        <w:t xml:space="preserve"> GV đưa ra các bài tập cụ thể, gọi HS lên làm và chữa lại. HS hoàn thành các bài tập sau:</w:t>
      </w:r>
    </w:p>
    <w:p w14:paraId="4F4F4679" w14:textId="77777777" w:rsidR="00A47C75" w:rsidRPr="00B37EAA" w:rsidRDefault="00A47C75" w:rsidP="00A47C75">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Tính chất nào sau đây </w:t>
      </w:r>
      <w:r w:rsidRPr="00B37EAA">
        <w:rPr>
          <w:b/>
          <w:bCs/>
        </w:rPr>
        <w:t>không</w:t>
      </w:r>
      <w:r w:rsidRPr="00B37EAA">
        <w:t> phải tính chất vật lí của sulfur</w:t>
      </w:r>
    </w:p>
    <w:p w14:paraId="2F4F6A8C" w14:textId="77777777" w:rsidR="00A47C75" w:rsidRPr="00B37EAA" w:rsidRDefault="00A47C75" w:rsidP="00A47C75">
      <w:pPr>
        <w:pStyle w:val="NormalWeb"/>
        <w:shd w:val="clear" w:color="auto" w:fill="FFFFFF"/>
        <w:spacing w:before="0" w:beforeAutospacing="0" w:line="276" w:lineRule="auto"/>
      </w:pPr>
      <w:r w:rsidRPr="00B37EAA">
        <w:t>A. Màu vàng ở điều kiện thường</w:t>
      </w:r>
    </w:p>
    <w:p w14:paraId="14B7477E" w14:textId="77777777" w:rsidR="00A47C75" w:rsidRPr="00B37EAA" w:rsidRDefault="00A47C75" w:rsidP="00A47C75">
      <w:pPr>
        <w:pStyle w:val="NormalWeb"/>
        <w:shd w:val="clear" w:color="auto" w:fill="FFFFFF"/>
        <w:spacing w:before="0" w:beforeAutospacing="0" w:line="276" w:lineRule="auto"/>
      </w:pPr>
      <w:r w:rsidRPr="00B37EAA">
        <w:t>B. Thể rắn ở điều kiện thường</w:t>
      </w:r>
    </w:p>
    <w:p w14:paraId="563E5CF4" w14:textId="77777777" w:rsidR="00A47C75" w:rsidRPr="00B37EAA" w:rsidRDefault="00A47C75" w:rsidP="00A47C75">
      <w:pPr>
        <w:pStyle w:val="NormalWeb"/>
        <w:shd w:val="clear" w:color="auto" w:fill="FFFFFF"/>
        <w:spacing w:before="0" w:beforeAutospacing="0" w:line="276" w:lineRule="auto"/>
      </w:pPr>
      <w:r w:rsidRPr="00B37EAA">
        <w:t>C. Không tan trong benzene</w:t>
      </w:r>
    </w:p>
    <w:p w14:paraId="3180CE9D" w14:textId="77777777" w:rsidR="00A47C75" w:rsidRPr="00B37EAA" w:rsidRDefault="00A47C75" w:rsidP="00A47C75">
      <w:pPr>
        <w:pStyle w:val="NormalWeb"/>
        <w:shd w:val="clear" w:color="auto" w:fill="FFFFFF"/>
        <w:spacing w:before="0" w:beforeAutospacing="0" w:after="0" w:afterAutospacing="0" w:line="276" w:lineRule="auto"/>
      </w:pPr>
      <w:r w:rsidRPr="00B37EAA">
        <w:t>D. Không tan trong nước</w:t>
      </w:r>
    </w:p>
    <w:p w14:paraId="35832BF0" w14:textId="77777777" w:rsidR="00A47C75" w:rsidRPr="00B37EAA" w:rsidRDefault="00A47C75" w:rsidP="00A47C75">
      <w:pPr>
        <w:pStyle w:val="NormalWeb"/>
        <w:shd w:val="clear" w:color="auto" w:fill="FFFFFF"/>
        <w:spacing w:before="0" w:beforeAutospacing="0" w:line="276" w:lineRule="auto"/>
      </w:pPr>
      <w:r w:rsidRPr="00B37EAA">
        <w:rPr>
          <w:b/>
          <w:iCs/>
        </w:rPr>
        <w:t xml:space="preserve">Câu 2: </w:t>
      </w:r>
      <w:r w:rsidRPr="00B37EAA">
        <w:t>Số oxi hóa của sulfur trong phân tử SO</w:t>
      </w:r>
      <w:r w:rsidRPr="00B37EAA">
        <w:rPr>
          <w:vertAlign w:val="subscript"/>
        </w:rPr>
        <w:t>2</w:t>
      </w:r>
      <w:r w:rsidRPr="00B37EAA">
        <w:t> là</w:t>
      </w:r>
    </w:p>
    <w:p w14:paraId="043953EF" w14:textId="77777777" w:rsidR="00A47C75" w:rsidRPr="00B37EAA" w:rsidRDefault="00A47C75" w:rsidP="00A47C75">
      <w:pPr>
        <w:pStyle w:val="NormalWeb"/>
        <w:shd w:val="clear" w:color="auto" w:fill="FFFFFF"/>
        <w:spacing w:before="0" w:beforeAutospacing="0" w:after="0" w:afterAutospacing="0" w:line="276" w:lineRule="auto"/>
      </w:pPr>
      <w:r w:rsidRPr="00B37EAA">
        <w:t>A. + 4.                           B. - 2.                C. + 6.                  D. 0.</w:t>
      </w:r>
    </w:p>
    <w:p w14:paraId="3DB6905F" w14:textId="77777777" w:rsidR="00A47C75" w:rsidRPr="00B37EAA" w:rsidRDefault="00A47C75" w:rsidP="00A47C75">
      <w:pPr>
        <w:pStyle w:val="NormalWeb"/>
        <w:spacing w:before="0" w:beforeAutospacing="0" w:line="276" w:lineRule="auto"/>
      </w:pPr>
      <w:r w:rsidRPr="00B37EAA">
        <w:rPr>
          <w:b/>
          <w:iCs/>
        </w:rPr>
        <w:t xml:space="preserve">Câu 3: </w:t>
      </w:r>
      <w:r w:rsidRPr="00B37EAA">
        <w:t>Cho các phản ứng sau</w:t>
      </w:r>
    </w:p>
    <w:p w14:paraId="1FCD67B4" w14:textId="77777777" w:rsidR="00A47C75" w:rsidRPr="00B37EAA" w:rsidRDefault="00A47C75" w:rsidP="00A47C75">
      <w:pPr>
        <w:pStyle w:val="NormalWeb"/>
        <w:spacing w:before="0" w:beforeAutospacing="0" w:after="0" w:line="276" w:lineRule="auto"/>
      </w:pPr>
      <w:r w:rsidRPr="00B37EAA">
        <w:t xml:space="preserve">a) </w:t>
      </w:r>
      <w:r w:rsidRPr="00B37EAA">
        <w:rPr>
          <w:position w:val="-12"/>
        </w:rPr>
        <w:object w:dxaOrig="1880" w:dyaOrig="420" w14:anchorId="39A3D652">
          <v:shape id="_x0000_i1031" type="#_x0000_t75" style="width:93.9pt;height:21.15pt" o:ole="">
            <v:imagedata r:id="rId20" o:title=""/>
          </v:shape>
          <o:OLEObject Type="Embed" ProgID="Equation.DSMT4" ShapeID="_x0000_i1031" DrawAspect="Content" ObjectID="_1744716538" r:id="rId21"/>
        </w:object>
      </w:r>
    </w:p>
    <w:p w14:paraId="26101A0B" w14:textId="77777777" w:rsidR="00A47C75" w:rsidRPr="00B37EAA" w:rsidRDefault="00A47C75" w:rsidP="00A47C75">
      <w:pPr>
        <w:pStyle w:val="NormalWeb"/>
        <w:spacing w:before="0" w:beforeAutospacing="0" w:line="276" w:lineRule="auto"/>
      </w:pPr>
      <w:r w:rsidRPr="00B37EAA">
        <w:lastRenderedPageBreak/>
        <w:t>b) </w:t>
      </w:r>
      <w:r w:rsidRPr="00B37EAA">
        <w:rPr>
          <w:position w:val="-10"/>
        </w:rPr>
        <w:object w:dxaOrig="1540" w:dyaOrig="320" w14:anchorId="5D61DFAE">
          <v:shape id="_x0000_i1032" type="#_x0000_t75" style="width:77.5pt;height:16.45pt" o:ole="">
            <v:imagedata r:id="rId22" o:title=""/>
          </v:shape>
          <o:OLEObject Type="Embed" ProgID="Equation.DSMT4" ShapeID="_x0000_i1032" DrawAspect="Content" ObjectID="_1744716539" r:id="rId23"/>
        </w:object>
      </w:r>
    </w:p>
    <w:p w14:paraId="52C3CD92" w14:textId="77777777" w:rsidR="00A47C75" w:rsidRPr="00B37EAA" w:rsidRDefault="00A47C75" w:rsidP="00A47C75">
      <w:pPr>
        <w:pStyle w:val="NormalWeb"/>
        <w:spacing w:before="0" w:beforeAutospacing="0" w:line="276" w:lineRule="auto"/>
      </w:pPr>
      <w:r w:rsidRPr="00B37EAA">
        <w:t xml:space="preserve">c) </w:t>
      </w:r>
      <w:r w:rsidRPr="00B37EAA">
        <w:rPr>
          <w:position w:val="-12"/>
        </w:rPr>
        <w:object w:dxaOrig="3720" w:dyaOrig="360" w14:anchorId="0ECEF287">
          <v:shape id="_x0000_i1033" type="#_x0000_t75" style="width:186.25pt;height:18pt" o:ole="">
            <v:imagedata r:id="rId24" o:title=""/>
          </v:shape>
          <o:OLEObject Type="Embed" ProgID="Equation.DSMT4" ShapeID="_x0000_i1033" DrawAspect="Content" ObjectID="_1744716540" r:id="rId25"/>
        </w:object>
      </w:r>
    </w:p>
    <w:p w14:paraId="3CB22F02" w14:textId="77777777" w:rsidR="00A47C75" w:rsidRPr="00B37EAA" w:rsidRDefault="00A47C75" w:rsidP="00A47C75">
      <w:pPr>
        <w:pStyle w:val="NormalWeb"/>
        <w:spacing w:before="0" w:beforeAutospacing="0" w:line="276" w:lineRule="auto"/>
      </w:pPr>
      <w:r w:rsidRPr="00B37EAA">
        <w:t xml:space="preserve">d) </w:t>
      </w:r>
      <w:r w:rsidRPr="00B37EAA">
        <w:rPr>
          <w:position w:val="-6"/>
        </w:rPr>
        <w:object w:dxaOrig="1880" w:dyaOrig="360" w14:anchorId="343AD021">
          <v:shape id="_x0000_i1034" type="#_x0000_t75" style="width:93.9pt;height:21.9pt" o:ole="">
            <v:imagedata r:id="rId8" o:title=""/>
          </v:shape>
          <o:OLEObject Type="Embed" ProgID="Equation.DSMT4" ShapeID="_x0000_i1034" DrawAspect="Content" ObjectID="_1744716541" r:id="rId26"/>
        </w:object>
      </w:r>
    </w:p>
    <w:p w14:paraId="1AC238D2" w14:textId="77777777" w:rsidR="00A47C75" w:rsidRPr="00B37EAA" w:rsidRDefault="00A47C75" w:rsidP="00A47C75">
      <w:pPr>
        <w:pStyle w:val="NormalWeb"/>
        <w:spacing w:before="0" w:beforeAutospacing="0" w:line="276" w:lineRule="auto"/>
      </w:pPr>
      <w:r w:rsidRPr="00B37EAA">
        <w:t>Có bao nhiêu phản ứng trong đó sunfur đóng vai trò là chất khử</w:t>
      </w:r>
    </w:p>
    <w:p w14:paraId="280A82A5" w14:textId="77777777" w:rsidR="00A47C75" w:rsidRPr="00B37EAA" w:rsidRDefault="00A47C75" w:rsidP="00A47C75">
      <w:pPr>
        <w:pStyle w:val="NormalWeb"/>
        <w:spacing w:before="0" w:beforeAutospacing="0" w:line="276" w:lineRule="auto"/>
      </w:pPr>
      <w:r w:rsidRPr="00B37EAA">
        <w:t>A. 1.              B. 2.                 C. 3                D. 4 </w:t>
      </w:r>
    </w:p>
    <w:p w14:paraId="36E57D68" w14:textId="77777777" w:rsidR="006C25D4" w:rsidRPr="00B37EAA" w:rsidRDefault="006C25D4" w:rsidP="006C25D4">
      <w:pPr>
        <w:tabs>
          <w:tab w:val="left" w:pos="142"/>
        </w:tabs>
        <w:spacing w:after="0" w:line="276" w:lineRule="auto"/>
        <w:jc w:val="both"/>
        <w:rPr>
          <w:rFonts w:asciiTheme="majorBidi" w:eastAsia="Times New Roman" w:hAnsiTheme="majorBidi" w:cstheme="majorBidi"/>
          <w:b/>
          <w:bCs/>
          <w:iCs/>
          <w:szCs w:val="24"/>
          <w:lang w:val="sv-SE"/>
        </w:rPr>
      </w:pPr>
      <w:r w:rsidRPr="00B37EAA">
        <w:rPr>
          <w:rFonts w:asciiTheme="majorBidi" w:eastAsia="Times New Roman" w:hAnsiTheme="majorBidi" w:cstheme="majorBidi"/>
          <w:b/>
          <w:bCs/>
          <w:iCs/>
          <w:szCs w:val="24"/>
          <w:lang w:val="sv-SE"/>
        </w:rPr>
        <w:t xml:space="preserve">c) Sản phẩm: </w:t>
      </w:r>
    </w:p>
    <w:p w14:paraId="003559D8"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Đáp án C.</w:t>
      </w:r>
    </w:p>
    <w:p w14:paraId="19C46FA4"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2:</w:t>
      </w:r>
      <w:r w:rsidRPr="00B37EAA">
        <w:rPr>
          <w:rFonts w:cs="Times New Roman"/>
          <w:szCs w:val="24"/>
          <w:shd w:val="clear" w:color="auto" w:fill="FFFFFF"/>
        </w:rPr>
        <w:t xml:space="preserve"> Đáp án: A. </w:t>
      </w:r>
    </w:p>
    <w:p w14:paraId="1FFB9496"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3:</w:t>
      </w:r>
      <w:r w:rsidRPr="00B37EAA">
        <w:rPr>
          <w:rFonts w:cs="Times New Roman"/>
          <w:szCs w:val="24"/>
          <w:shd w:val="clear" w:color="auto" w:fill="FFFFFF"/>
        </w:rPr>
        <w:t xml:space="preserve"> Đáp án: B.</w:t>
      </w:r>
    </w:p>
    <w:p w14:paraId="76966700" w14:textId="77777777" w:rsidR="006C25D4" w:rsidRPr="00B37EAA" w:rsidRDefault="006C25D4" w:rsidP="006C25D4">
      <w:pPr>
        <w:tabs>
          <w:tab w:val="left" w:pos="142"/>
        </w:tabs>
        <w:spacing w:after="0" w:line="276" w:lineRule="auto"/>
        <w:jc w:val="both"/>
        <w:rPr>
          <w:rFonts w:asciiTheme="majorBidi" w:eastAsia="Times New Roman" w:hAnsiTheme="majorBidi" w:cstheme="majorBidi"/>
          <w:szCs w:val="24"/>
          <w:lang w:val="sv-SE"/>
        </w:rPr>
      </w:pPr>
      <w:r w:rsidRPr="00B37EAA">
        <w:rPr>
          <w:rFonts w:asciiTheme="majorBidi" w:eastAsia="Times New Roman" w:hAnsiTheme="majorBidi" w:cstheme="majorBidi"/>
          <w:b/>
          <w:bCs/>
          <w:iCs/>
          <w:szCs w:val="24"/>
          <w:lang w:val="sv-SE"/>
        </w:rPr>
        <w:t>d) Tổ chức thực hiện:</w:t>
      </w:r>
      <w:r w:rsidRPr="00B37EAA">
        <w:rPr>
          <w:rFonts w:asciiTheme="majorBidi" w:eastAsia="Times New Roman" w:hAnsiTheme="majorBidi" w:cstheme="majorBidi"/>
          <w:i/>
          <w:szCs w:val="24"/>
          <w:lang w:val="sv-SE"/>
        </w:rPr>
        <w:t xml:space="preserve"> </w:t>
      </w:r>
      <w:r w:rsidRPr="00B37EAA">
        <w:rPr>
          <w:rFonts w:asciiTheme="majorBidi" w:eastAsia="Times New Roman" w:hAnsiTheme="majorBidi" w:cstheme="majorBidi"/>
          <w:szCs w:val="24"/>
          <w:lang w:val="sv-SE"/>
        </w:rPr>
        <w:t>HS làm việc cá nhân.</w:t>
      </w:r>
    </w:p>
    <w:p w14:paraId="02FA68CF" w14:textId="77777777" w:rsidR="006C25D4" w:rsidRPr="00B37EAA" w:rsidRDefault="006C25D4" w:rsidP="006C25D4">
      <w:pPr>
        <w:tabs>
          <w:tab w:val="left" w:pos="142"/>
        </w:tabs>
        <w:spacing w:after="0" w:line="276" w:lineRule="auto"/>
        <w:jc w:val="both"/>
        <w:rPr>
          <w:rFonts w:asciiTheme="majorBidi" w:eastAsia="Times New Roman" w:hAnsiTheme="majorBidi" w:cstheme="majorBidi"/>
          <w:iCs/>
          <w:szCs w:val="24"/>
          <w:lang w:val="sv-SE"/>
        </w:rPr>
      </w:pPr>
      <w:r w:rsidRPr="00B37EAA">
        <w:rPr>
          <w:rFonts w:asciiTheme="majorBidi" w:eastAsia="Times New Roman" w:hAnsiTheme="majorBidi" w:cstheme="majorBidi"/>
          <w:b/>
          <w:iCs/>
          <w:szCs w:val="24"/>
          <w:lang w:val="sv-SE"/>
        </w:rPr>
        <w:t>4. Hoạt động 4: Vận dụng</w:t>
      </w:r>
    </w:p>
    <w:p w14:paraId="3FA07CC2" w14:textId="77777777" w:rsidR="006C25D4" w:rsidRPr="00B37EAA" w:rsidRDefault="006C25D4">
      <w:pPr>
        <w:pStyle w:val="Heading2"/>
        <w:spacing w:line="276" w:lineRule="auto"/>
        <w:rPr>
          <w:rFonts w:cs="Times New Roman"/>
          <w:color w:val="auto"/>
          <w:sz w:val="24"/>
          <w:szCs w:val="24"/>
        </w:rPr>
      </w:pPr>
    </w:p>
    <w:p w14:paraId="76ABE310" w14:textId="6E466147" w:rsidR="004E308E" w:rsidRPr="00B37EAA" w:rsidRDefault="006C25D4" w:rsidP="004E308E">
      <w:pPr>
        <w:tabs>
          <w:tab w:val="left" w:pos="142"/>
        </w:tabs>
        <w:spacing w:after="0" w:line="276" w:lineRule="auto"/>
        <w:ind w:firstLine="142"/>
        <w:jc w:val="both"/>
        <w:rPr>
          <w:rFonts w:cs="Times New Roman"/>
          <w:szCs w:val="24"/>
        </w:rPr>
      </w:pPr>
      <w:r w:rsidRPr="00B37EAA">
        <w:rPr>
          <w:rFonts w:asciiTheme="majorBidi" w:eastAsia="Times New Roman" w:hAnsiTheme="majorBidi" w:cstheme="majorBidi"/>
          <w:b/>
          <w:bCs/>
          <w:iCs/>
          <w:szCs w:val="24"/>
          <w:lang w:val="sv-SE"/>
        </w:rPr>
        <w:t>a) Mục tiêu:</w:t>
      </w:r>
      <w:r w:rsidRPr="00B37EAA">
        <w:rPr>
          <w:rFonts w:asciiTheme="majorBidi" w:eastAsia="Times New Roman" w:hAnsiTheme="majorBidi" w:cstheme="majorBidi"/>
          <w:iCs/>
          <w:szCs w:val="24"/>
          <w:lang w:val="sv-SE"/>
        </w:rPr>
        <w:t xml:space="preserve"> </w:t>
      </w:r>
      <w:r w:rsidR="004E308E" w:rsidRPr="00B37EAA">
        <w:rPr>
          <w:rFonts w:cs="Times New Roman"/>
          <w:szCs w:val="24"/>
        </w:rPr>
        <w:t>Trình bày được sự hình thành sulfur dioxide do tác động của con người, tự nhiên, tác hại của sulfur dioxide và một số biện pháp làm giảm thiểu lượng sulfur dioxide thải vào không khí.</w:t>
      </w:r>
    </w:p>
    <w:p w14:paraId="3F539257" w14:textId="36835F01" w:rsidR="006C25D4" w:rsidRPr="00B37EAA" w:rsidRDefault="006C25D4" w:rsidP="006C25D4">
      <w:pPr>
        <w:tabs>
          <w:tab w:val="left" w:pos="142"/>
        </w:tabs>
        <w:spacing w:after="0" w:line="276" w:lineRule="auto"/>
        <w:ind w:firstLine="142"/>
        <w:jc w:val="both"/>
        <w:rPr>
          <w:rFonts w:asciiTheme="majorBidi" w:eastAsia="Calibri" w:hAnsiTheme="majorBidi" w:cstheme="majorBidi"/>
          <w:iCs/>
          <w:szCs w:val="24"/>
          <w:lang w:val="sv-SE"/>
        </w:rPr>
      </w:pPr>
      <w:r w:rsidRPr="00B37EAA">
        <w:rPr>
          <w:rFonts w:asciiTheme="majorBidi" w:eastAsia="Times New Roman" w:hAnsiTheme="majorBidi" w:cstheme="majorBidi"/>
          <w:b/>
          <w:bCs/>
          <w:iCs/>
          <w:szCs w:val="24"/>
          <w:lang w:val="sv-SE"/>
        </w:rPr>
        <w:t>b) Nội dung:</w:t>
      </w:r>
      <w:r w:rsidRPr="00B37EAA">
        <w:rPr>
          <w:rFonts w:asciiTheme="majorBidi" w:eastAsia="Times New Roman" w:hAnsiTheme="majorBidi" w:cstheme="majorBidi"/>
          <w:iCs/>
          <w:szCs w:val="24"/>
          <w:lang w:val="sv-SE"/>
        </w:rPr>
        <w:t xml:space="preserve"> </w:t>
      </w:r>
    </w:p>
    <w:p w14:paraId="3557C9A8" w14:textId="732DD427" w:rsidR="00BD5ADE" w:rsidRDefault="00BD5ADE" w:rsidP="00BD5ADE">
      <w:pPr>
        <w:pStyle w:val="NormalWeb"/>
        <w:spacing w:before="0" w:beforeAutospacing="0" w:line="276" w:lineRule="auto"/>
        <w:rPr>
          <w:shd w:val="clear" w:color="auto" w:fill="FFFFFF"/>
        </w:rPr>
      </w:pPr>
      <w:r w:rsidRPr="00B37EAA">
        <w:rPr>
          <w:b/>
          <w:iCs/>
        </w:rPr>
        <w:t>Câu 1:</w:t>
      </w:r>
      <w:r w:rsidRPr="00B37EAA">
        <w:rPr>
          <w:shd w:val="clear" w:color="auto" w:fill="FFFFFF"/>
        </w:rPr>
        <w:t xml:space="preserve"> Khí SO</w:t>
      </w:r>
      <w:r w:rsidRPr="00B37EAA">
        <w:rPr>
          <w:shd w:val="clear" w:color="auto" w:fill="FFFFFF"/>
          <w:vertAlign w:val="subscript"/>
        </w:rPr>
        <w:t>2</w:t>
      </w:r>
      <w:r w:rsidRPr="00B37EAA">
        <w:rPr>
          <w:shd w:val="clear" w:color="auto" w:fill="FFFFFF"/>
        </w:rPr>
        <w:t> do các nhà máy thải ra là nguyên nhân chính trong việc gây ô nhiễm môi trường. Theo quy chuẩn kỹ thuật quốc gia về chất lượng không khí xung quanh (QCVN 05:2013/BTNMT) thì nếu lượng SO</w:t>
      </w:r>
      <w:r w:rsidRPr="00B37EAA">
        <w:rPr>
          <w:shd w:val="clear" w:color="auto" w:fill="FFFFFF"/>
          <w:vertAlign w:val="subscript"/>
        </w:rPr>
        <w:t>2</w:t>
      </w:r>
      <w:r w:rsidRPr="00B37EAA">
        <w:rPr>
          <w:shd w:val="clear" w:color="auto" w:fill="FFFFFF"/>
        </w:rPr>
        <w:t> vượt quá 350 μg/m</w:t>
      </w:r>
      <w:r w:rsidRPr="00B37EAA">
        <w:rPr>
          <w:shd w:val="clear" w:color="auto" w:fill="FFFFFF"/>
          <w:vertAlign w:val="superscript"/>
        </w:rPr>
        <w:t>3 </w:t>
      </w:r>
      <w:r w:rsidRPr="00B37EAA">
        <w:rPr>
          <w:shd w:val="clear" w:color="auto" w:fill="FFFFFF"/>
        </w:rPr>
        <w:t>không khí đó được trong 1 giờ ở một thành phố thì coi như không khí bị ô nhiễm. Nếu người ta lấy 50 lít không khí trong 1 giờ ở một thành phố và phân tích thấy có 0,012 mg SO</w:t>
      </w:r>
      <w:r w:rsidRPr="00B37EAA">
        <w:rPr>
          <w:shd w:val="clear" w:color="auto" w:fill="FFFFFF"/>
          <w:vertAlign w:val="subscript"/>
        </w:rPr>
        <w:t>2 </w:t>
      </w:r>
      <w:r w:rsidRPr="00B37EAA">
        <w:rPr>
          <w:shd w:val="clear" w:color="auto" w:fill="FFFFFF"/>
        </w:rPr>
        <w:t>thì không khí ở đó có bị ô nhiễm không?</w:t>
      </w:r>
    </w:p>
    <w:p w14:paraId="14B8B0C9" w14:textId="1219CF18" w:rsidR="0036381C" w:rsidRPr="00506077" w:rsidRDefault="00696740" w:rsidP="00506077">
      <w:pPr>
        <w:pStyle w:val="ListParagraph"/>
        <w:spacing w:before="120" w:after="0" w:line="240" w:lineRule="auto"/>
        <w:ind w:left="0"/>
        <w:jc w:val="both"/>
        <w:rPr>
          <w:rFonts w:eastAsia="Times New Roman" w:cs="Times New Roman"/>
          <w:b/>
          <w:color w:val="0000FF"/>
          <w:sz w:val="23"/>
          <w:szCs w:val="23"/>
          <w:lang w:val="pt-BR"/>
        </w:rPr>
      </w:pPr>
      <w:r>
        <w:rPr>
          <w:b/>
          <w:iCs/>
        </w:rPr>
        <w:t>Câu 2</w:t>
      </w:r>
      <w:r w:rsidRPr="00B37EAA">
        <w:rPr>
          <w:b/>
          <w:iCs/>
        </w:rPr>
        <w:t>:</w:t>
      </w:r>
      <w:r w:rsidRPr="00B37EAA">
        <w:rPr>
          <w:shd w:val="clear" w:color="auto" w:fill="FFFFFF"/>
        </w:rPr>
        <w:t xml:space="preserve"> </w:t>
      </w:r>
      <w:r w:rsidRPr="001E77D2">
        <w:rPr>
          <w:rFonts w:eastAsia="Times New Roman" w:cs="Times New Roman"/>
          <w:sz w:val="23"/>
          <w:szCs w:val="23"/>
        </w:rPr>
        <w:t>Cho 1,1 gam hỗn hợp bột Al và Fe tác dụng đủ với 1,28 gam bột S. Tính khối lượng của mỗi kim loại trong hỗn hợp đầu?</w:t>
      </w:r>
      <w:bookmarkStart w:id="0" w:name="_GoBack"/>
      <w:bookmarkEnd w:id="0"/>
    </w:p>
    <w:p w14:paraId="0421D7B8" w14:textId="77777777" w:rsidR="006C25D4" w:rsidRPr="00B37EAA" w:rsidRDefault="006C25D4" w:rsidP="006C25D4">
      <w:pPr>
        <w:tabs>
          <w:tab w:val="left" w:pos="142"/>
        </w:tabs>
        <w:spacing w:after="0" w:line="276" w:lineRule="auto"/>
        <w:ind w:firstLine="142"/>
        <w:jc w:val="both"/>
        <w:rPr>
          <w:rFonts w:asciiTheme="majorBidi" w:eastAsia="Times New Roman" w:hAnsiTheme="majorBidi" w:cstheme="majorBidi"/>
          <w:b/>
          <w:bCs/>
          <w:iCs/>
          <w:szCs w:val="24"/>
          <w:lang w:val="sv-SE"/>
        </w:rPr>
      </w:pPr>
      <w:r w:rsidRPr="00B37EAA">
        <w:rPr>
          <w:rFonts w:asciiTheme="majorBidi" w:eastAsia="Times New Roman" w:hAnsiTheme="majorBidi" w:cstheme="majorBidi"/>
          <w:b/>
          <w:bCs/>
          <w:iCs/>
          <w:szCs w:val="24"/>
          <w:lang w:val="sv-SE"/>
        </w:rPr>
        <w:t xml:space="preserve">c) Sản phẩm: </w:t>
      </w:r>
    </w:p>
    <w:p w14:paraId="08477A22" w14:textId="77777777" w:rsidR="006C25D4" w:rsidRPr="00B37EAA" w:rsidRDefault="006C25D4" w:rsidP="006C25D4">
      <w:pPr>
        <w:tabs>
          <w:tab w:val="left" w:pos="142"/>
        </w:tabs>
        <w:spacing w:after="0" w:line="276" w:lineRule="auto"/>
        <w:ind w:firstLine="142"/>
        <w:jc w:val="both"/>
        <w:rPr>
          <w:rFonts w:asciiTheme="majorBidi" w:eastAsia="Times New Roman" w:hAnsiTheme="majorBidi" w:cstheme="majorBidi"/>
          <w:iCs/>
          <w:szCs w:val="24"/>
          <w:lang w:val="sv-SE"/>
        </w:rPr>
      </w:pPr>
    </w:p>
    <w:p w14:paraId="08D56F76" w14:textId="22C0AEDC" w:rsidR="00BD5ADE" w:rsidRPr="00B37EAA" w:rsidRDefault="00BD5ADE" w:rsidP="00BD5ADE">
      <w:pPr>
        <w:pStyle w:val="NormalWeb"/>
        <w:shd w:val="clear" w:color="auto" w:fill="FFFFFF"/>
        <w:spacing w:before="0" w:beforeAutospacing="0" w:line="276" w:lineRule="auto"/>
      </w:pPr>
      <w:r w:rsidRPr="00B37EAA">
        <w:rPr>
          <w:b/>
          <w:iCs/>
        </w:rPr>
        <w:t>Câu 1:</w:t>
      </w:r>
      <w:r w:rsidRPr="00B37EAA">
        <w:t xml:space="preserve"> Đổi 0,012 mg = 12 µg, 50 lít = 0,05m³</w:t>
      </w:r>
    </w:p>
    <w:p w14:paraId="7F21AE4C" w14:textId="77777777" w:rsidR="00BD5ADE" w:rsidRPr="00B37EAA" w:rsidRDefault="00BD5ADE" w:rsidP="00BD5ADE">
      <w:pPr>
        <w:pStyle w:val="NormalWeb"/>
        <w:shd w:val="clear" w:color="auto" w:fill="FFFFFF"/>
        <w:spacing w:before="0" w:beforeAutospacing="0" w:line="276" w:lineRule="auto"/>
      </w:pPr>
      <w:r w:rsidRPr="00B37EAA">
        <w:t xml:space="preserve">lượng </w:t>
      </w:r>
      <w:r w:rsidRPr="00B37EAA">
        <w:rPr>
          <w:shd w:val="clear" w:color="auto" w:fill="FFFFFF"/>
        </w:rPr>
        <w:t>SO</w:t>
      </w:r>
      <w:r w:rsidRPr="00B37EAA">
        <w:rPr>
          <w:shd w:val="clear" w:color="auto" w:fill="FFFFFF"/>
          <w:vertAlign w:val="subscript"/>
        </w:rPr>
        <w:t>2</w:t>
      </w:r>
      <w:r w:rsidRPr="00B37EAA">
        <w:t> trong không khí đó được trong 1 giờ ở thành phố đó là: 12/0,05 =240 μg/m</w:t>
      </w:r>
      <w:r w:rsidRPr="00B37EAA">
        <w:rPr>
          <w:vertAlign w:val="superscript"/>
        </w:rPr>
        <w:t>3</w:t>
      </w:r>
      <w:r w:rsidRPr="00B37EAA">
        <w:t>  &lt; 350 μg/m</w:t>
      </w:r>
      <w:r w:rsidRPr="00B37EAA">
        <w:rPr>
          <w:vertAlign w:val="superscript"/>
        </w:rPr>
        <w:t>3</w:t>
      </w:r>
      <w:r w:rsidRPr="00B37EAA">
        <w:t> </w:t>
      </w:r>
    </w:p>
    <w:p w14:paraId="4A288ECC" w14:textId="77777777" w:rsidR="00BD5ADE" w:rsidRPr="00B37EAA" w:rsidRDefault="00BD5ADE" w:rsidP="00BD5ADE">
      <w:pPr>
        <w:pStyle w:val="NormalWeb"/>
        <w:shd w:val="clear" w:color="auto" w:fill="FFFFFF"/>
        <w:spacing w:before="0" w:beforeAutospacing="0" w:after="0" w:afterAutospacing="0" w:line="276" w:lineRule="auto"/>
      </w:pPr>
      <w:r w:rsidRPr="00B37EAA">
        <w:t>Vậy không khí ở đó không bị ô nhiễm </w:t>
      </w:r>
    </w:p>
    <w:p w14:paraId="10FB0540" w14:textId="77777777" w:rsidR="00BD5ADE" w:rsidRPr="00B37EAA" w:rsidRDefault="00BD5ADE">
      <w:pPr>
        <w:tabs>
          <w:tab w:val="left" w:pos="142"/>
        </w:tabs>
        <w:spacing w:after="0" w:line="276" w:lineRule="auto"/>
        <w:ind w:firstLine="142"/>
        <w:jc w:val="both"/>
        <w:rPr>
          <w:rFonts w:asciiTheme="majorBidi" w:eastAsia="Times New Roman" w:hAnsiTheme="majorBidi" w:cstheme="majorBidi"/>
          <w:b/>
          <w:bCs/>
          <w:iCs/>
          <w:szCs w:val="24"/>
          <w:lang w:val="sv-SE"/>
        </w:rPr>
      </w:pPr>
    </w:p>
    <w:p w14:paraId="58F3BB49" w14:textId="77777777" w:rsidR="00BD5ADE" w:rsidRDefault="006C25D4" w:rsidP="00BD5ADE">
      <w:pPr>
        <w:tabs>
          <w:tab w:val="left" w:pos="142"/>
        </w:tabs>
        <w:spacing w:after="0" w:line="276" w:lineRule="auto"/>
        <w:ind w:firstLine="142"/>
        <w:jc w:val="both"/>
        <w:rPr>
          <w:rFonts w:asciiTheme="majorBidi" w:eastAsia="Times New Roman" w:hAnsiTheme="majorBidi" w:cstheme="majorBidi"/>
          <w:szCs w:val="24"/>
          <w:lang w:val="sv-SE"/>
        </w:rPr>
      </w:pPr>
      <w:r w:rsidRPr="00B37EAA">
        <w:rPr>
          <w:rFonts w:asciiTheme="majorBidi" w:eastAsia="Times New Roman" w:hAnsiTheme="majorBidi" w:cstheme="majorBidi"/>
          <w:b/>
          <w:bCs/>
          <w:iCs/>
          <w:szCs w:val="24"/>
          <w:lang w:val="sv-SE"/>
        </w:rPr>
        <w:t>d) Tổ chức thực hiện:</w:t>
      </w:r>
      <w:r w:rsidRPr="00B37EAA">
        <w:rPr>
          <w:rFonts w:asciiTheme="majorBidi" w:eastAsia="Times New Roman" w:hAnsiTheme="majorBidi" w:cstheme="majorBidi"/>
          <w:iCs/>
          <w:szCs w:val="24"/>
          <w:lang w:val="sv-SE"/>
        </w:rPr>
        <w:t xml:space="preserve"> </w:t>
      </w:r>
      <w:r w:rsidR="00BD5ADE" w:rsidRPr="00B37EAA">
        <w:rPr>
          <w:rFonts w:asciiTheme="majorBidi" w:eastAsia="Times New Roman" w:hAnsiTheme="majorBidi" w:cstheme="majorBidi"/>
          <w:szCs w:val="24"/>
          <w:lang w:val="sv-SE"/>
        </w:rPr>
        <w:t>HS làm việc cá nhân.</w:t>
      </w:r>
    </w:p>
    <w:p w14:paraId="34FF8B92" w14:textId="138B862D" w:rsidR="00A3403C" w:rsidRPr="001E77D2" w:rsidRDefault="00A3403C" w:rsidP="00A3403C">
      <w:pPr>
        <w:pStyle w:val="ListParagraph"/>
        <w:spacing w:before="120" w:after="0" w:line="240" w:lineRule="auto"/>
        <w:ind w:left="0"/>
        <w:jc w:val="both"/>
        <w:rPr>
          <w:rFonts w:eastAsia="Times New Roman" w:cs="Times New Roman"/>
          <w:color w:val="000000" w:themeColor="text1"/>
          <w:sz w:val="23"/>
          <w:szCs w:val="23"/>
          <w:lang w:val="pt-BR"/>
        </w:rPr>
      </w:pPr>
      <w:r>
        <w:rPr>
          <w:b/>
          <w:iCs/>
        </w:rPr>
        <w:t>Câu 2</w:t>
      </w:r>
      <w:r w:rsidRPr="00B37EAA">
        <w:rPr>
          <w:b/>
          <w:iCs/>
        </w:rPr>
        <w:t>:</w:t>
      </w:r>
      <w:r w:rsidRPr="00B37EAA">
        <w:rPr>
          <w:shd w:val="clear" w:color="auto" w:fill="FFFFFF"/>
        </w:rPr>
        <w:t xml:space="preserve"> </w:t>
      </w:r>
    </w:p>
    <w:p w14:paraId="4A9A2E7D" w14:textId="77777777" w:rsidR="00A3403C" w:rsidRPr="001E77D2" w:rsidRDefault="00A3403C" w:rsidP="00A3403C">
      <w:pPr>
        <w:tabs>
          <w:tab w:val="left" w:pos="283"/>
          <w:tab w:val="left" w:pos="2835"/>
          <w:tab w:val="left" w:pos="5386"/>
          <w:tab w:val="left" w:pos="7937"/>
        </w:tabs>
        <w:spacing w:after="0" w:line="240" w:lineRule="auto"/>
        <w:ind w:firstLine="283"/>
        <w:jc w:val="both"/>
        <w:rPr>
          <w:rFonts w:eastAsia="Times New Roman" w:cs="Times New Roman"/>
          <w:b/>
          <w:color w:val="0070C0"/>
          <w:sz w:val="23"/>
          <w:szCs w:val="23"/>
          <w:lang w:val="vi-VN"/>
        </w:rPr>
      </w:pPr>
      <w:r w:rsidRPr="001E77D2">
        <w:rPr>
          <w:rFonts w:eastAsia="Times New Roman" w:cs="Times New Roman"/>
          <w:b/>
          <w:color w:val="800080"/>
          <w:sz w:val="23"/>
          <w:szCs w:val="23"/>
          <w:lang w:val="pt-BR"/>
        </w:rPr>
        <w:t>Hướng dẫn giải</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25"/>
      </w:tblGrid>
      <w:tr w:rsidR="00A3403C" w:rsidRPr="001E77D2" w14:paraId="5FB73C27" w14:textId="77777777" w:rsidTr="00BD2E5C">
        <w:tc>
          <w:tcPr>
            <w:tcW w:w="10187" w:type="dxa"/>
          </w:tcPr>
          <w:p w14:paraId="17F65212" w14:textId="77777777" w:rsidR="00A3403C" w:rsidRPr="001E77D2" w:rsidRDefault="00A3403C" w:rsidP="00BD2E5C">
            <w:pPr>
              <w:tabs>
                <w:tab w:val="left" w:pos="283"/>
                <w:tab w:val="left" w:pos="2835"/>
                <w:tab w:val="left" w:pos="5386"/>
                <w:tab w:val="left" w:pos="7937"/>
              </w:tabs>
              <w:jc w:val="both"/>
              <w:rPr>
                <w:rFonts w:eastAsia="Times New Roman"/>
                <w:color w:val="000000" w:themeColor="text1"/>
                <w:sz w:val="23"/>
                <w:szCs w:val="23"/>
                <w:lang w:val="pt-BR"/>
              </w:rPr>
            </w:pPr>
            <w:r w:rsidRPr="001E77D2">
              <w:rPr>
                <w:rFonts w:asciiTheme="minorHAnsi" w:hAnsiTheme="minorHAnsi"/>
                <w:position w:val="-20"/>
                <w:sz w:val="23"/>
                <w:szCs w:val="23"/>
              </w:rPr>
              <w:object w:dxaOrig="6160" w:dyaOrig="4140" w14:anchorId="73EE987E">
                <v:shape id="_x0000_i1035" type="#_x0000_t75" style="width:308.35pt;height:207.4pt" o:ole="">
                  <v:imagedata r:id="rId27" o:title=""/>
                </v:shape>
                <o:OLEObject Type="Embed" ProgID="Equation.DSMT4" ShapeID="_x0000_i1035" DrawAspect="Content" ObjectID="_1744716542" r:id="rId28"/>
              </w:object>
            </w:r>
          </w:p>
        </w:tc>
      </w:tr>
    </w:tbl>
    <w:p w14:paraId="79A96E04" w14:textId="77777777" w:rsidR="00A3403C" w:rsidRPr="00B37EAA" w:rsidRDefault="00A3403C" w:rsidP="00BD5ADE">
      <w:pPr>
        <w:tabs>
          <w:tab w:val="left" w:pos="142"/>
        </w:tabs>
        <w:spacing w:after="0" w:line="276" w:lineRule="auto"/>
        <w:ind w:firstLine="142"/>
        <w:jc w:val="both"/>
        <w:rPr>
          <w:rFonts w:asciiTheme="majorBidi" w:eastAsia="Times New Roman" w:hAnsiTheme="majorBidi" w:cstheme="majorBidi"/>
          <w:szCs w:val="24"/>
          <w:lang w:val="sv-SE"/>
        </w:rPr>
      </w:pPr>
    </w:p>
    <w:sectPr w:rsidR="00A3403C" w:rsidRPr="00B37EAA" w:rsidSect="00126C47">
      <w:headerReference w:type="default" r:id="rId29"/>
      <w:footerReference w:type="default" r:id="rId30"/>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4191" w14:textId="77777777" w:rsidR="00830D5A" w:rsidRDefault="00830D5A" w:rsidP="00FC05EF">
      <w:pPr>
        <w:spacing w:after="0" w:line="240" w:lineRule="auto"/>
      </w:pPr>
      <w:r>
        <w:separator/>
      </w:r>
    </w:p>
  </w:endnote>
  <w:endnote w:type="continuationSeparator" w:id="0">
    <w:p w14:paraId="7729A3C7" w14:textId="77777777" w:rsidR="00830D5A" w:rsidRDefault="00830D5A"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70867"/>
      <w:docPartObj>
        <w:docPartGallery w:val="Page Numbers (Bottom of Page)"/>
        <w:docPartUnique/>
      </w:docPartObj>
    </w:sdtPr>
    <w:sdtEndPr>
      <w:rPr>
        <w:noProof/>
      </w:rPr>
    </w:sdtEndPr>
    <w:sdtContent>
      <w:p w14:paraId="42ADD008" w14:textId="7B7CCA53" w:rsidR="006E1824" w:rsidRDefault="006E1824">
        <w:pPr>
          <w:pStyle w:val="Footer"/>
          <w:jc w:val="right"/>
        </w:pPr>
        <w:r>
          <w:t xml:space="preserve">Trang </w:t>
        </w:r>
        <w:r>
          <w:fldChar w:fldCharType="begin"/>
        </w:r>
        <w:r>
          <w:instrText xml:space="preserve"> PAGE   \* MERGEFORMAT </w:instrText>
        </w:r>
        <w:r>
          <w:fldChar w:fldCharType="separate"/>
        </w:r>
        <w:r w:rsidR="00506077">
          <w:rPr>
            <w:noProof/>
          </w:rPr>
          <w:t>9</w:t>
        </w:r>
        <w:r>
          <w:rPr>
            <w:noProof/>
          </w:rPr>
          <w:fldChar w:fldCharType="end"/>
        </w:r>
      </w:p>
    </w:sdtContent>
  </w:sdt>
  <w:p w14:paraId="7132DDBF" w14:textId="77777777" w:rsidR="006E1824" w:rsidRDefault="006E1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F76E4" w14:textId="77777777" w:rsidR="00830D5A" w:rsidRDefault="00830D5A" w:rsidP="00FC05EF">
      <w:pPr>
        <w:spacing w:after="0" w:line="240" w:lineRule="auto"/>
      </w:pPr>
      <w:r>
        <w:separator/>
      </w:r>
    </w:p>
  </w:footnote>
  <w:footnote w:type="continuationSeparator" w:id="0">
    <w:p w14:paraId="3B7C6269" w14:textId="77777777" w:rsidR="00830D5A" w:rsidRDefault="00830D5A" w:rsidP="00FC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45C85" w14:textId="03C58952" w:rsidR="006E1824" w:rsidRDefault="00D010DE">
    <w:pPr>
      <w:pStyle w:val="Heade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4C31CEED">
              <wp:simplePos x="0" y="0"/>
              <wp:positionH relativeFrom="column">
                <wp:posOffset>-95250</wp:posOffset>
              </wp:positionH>
              <wp:positionV relativeFrom="paragraph">
                <wp:posOffset>132715</wp:posOffset>
              </wp:positionV>
              <wp:extent cx="6195695"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5695"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6394FB5F" w:rsidR="00126C47" w:rsidRPr="00126C47" w:rsidRDefault="00126C47" w:rsidP="00126C47">
                          <w:pPr>
                            <w:jc w:val="center"/>
                            <w:rPr>
                              <w:b/>
                            </w:rPr>
                          </w:pPr>
                          <w:r w:rsidRPr="00B87A16">
                            <w:rPr>
                              <w:b/>
                              <w:szCs w:val="24"/>
                            </w:rPr>
                            <w:t xml:space="preserve">KẾ HOẠCH BÀI DẠY HÓA HỌC </w:t>
                          </w:r>
                          <w:r w:rsidR="00D010DE">
                            <w:rPr>
                              <w:b/>
                              <w:szCs w:val="24"/>
                            </w:rPr>
                            <w:t>11</w:t>
                          </w:r>
                          <w:r w:rsidRPr="00B87A16">
                            <w:rPr>
                              <w:b/>
                              <w:szCs w:val="24"/>
                            </w:rPr>
                            <w:t xml:space="preserve"> NĂM HỌC 202</w:t>
                          </w:r>
                          <w:r w:rsidR="00D010DE">
                            <w:rPr>
                              <w:b/>
                              <w:szCs w:val="24"/>
                            </w:rPr>
                            <w:t>4</w:t>
                          </w:r>
                          <w:r w:rsidRPr="00B87A16">
                            <w:rPr>
                              <w:b/>
                              <w:szCs w:val="24"/>
                            </w:rPr>
                            <w:t xml:space="preserve"> – 202</w:t>
                          </w:r>
                          <w:r w:rsidR="00D010DE">
                            <w:rPr>
                              <w:b/>
                              <w:szCs w:val="24"/>
                            </w:rPr>
                            <w:t>5</w:t>
                          </w:r>
                          <w:r w:rsidRPr="00B87A16">
                            <w:rPr>
                              <w:b/>
                              <w:szCs w:val="24"/>
                            </w:rPr>
                            <w:t xml:space="preserve"> </w:t>
                          </w:r>
                          <w:r w:rsidR="003A759C">
                            <w:rPr>
                              <w:b/>
                            </w:rPr>
                            <w:t>CTST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margin-left:-7.5pt;margin-top:10.45pt;width:487.85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" fillcolor="#4117f1" strokecolor="#1f3763 [1604]" strokeweight="1.5pt">
              <v:stroke joinstyle="miter"/>
              <v:textbox>
                <w:txbxContent>
                  <w:p w14:paraId="6C97227C" w14:textId="6394FB5F" w:rsidR="00126C47" w:rsidRPr="00126C47" w:rsidRDefault="00126C47" w:rsidP="00126C47">
                    <w:pPr>
                      <w:jc w:val="center"/>
                      <w:rPr>
                        <w:b/>
                      </w:rPr>
                    </w:pPr>
                    <w:r w:rsidRPr="00B87A16">
                      <w:rPr>
                        <w:b/>
                        <w:szCs w:val="24"/>
                      </w:rPr>
                      <w:t xml:space="preserve">KẾ HOẠCH BÀI DẠY HÓA HỌC </w:t>
                    </w:r>
                    <w:r w:rsidR="00D010DE">
                      <w:rPr>
                        <w:b/>
                        <w:szCs w:val="24"/>
                      </w:rPr>
                      <w:t>11</w:t>
                    </w:r>
                    <w:r w:rsidRPr="00B87A16">
                      <w:rPr>
                        <w:b/>
                        <w:szCs w:val="24"/>
                      </w:rPr>
                      <w:t xml:space="preserve"> NĂM HỌC 202</w:t>
                    </w:r>
                    <w:r w:rsidR="00D010DE">
                      <w:rPr>
                        <w:b/>
                        <w:szCs w:val="24"/>
                      </w:rPr>
                      <w:t>4</w:t>
                    </w:r>
                    <w:r w:rsidRPr="00B87A16">
                      <w:rPr>
                        <w:b/>
                        <w:szCs w:val="24"/>
                      </w:rPr>
                      <w:t xml:space="preserve"> – 202</w:t>
                    </w:r>
                    <w:r w:rsidR="00D010DE">
                      <w:rPr>
                        <w:b/>
                        <w:szCs w:val="24"/>
                      </w:rPr>
                      <w:t>5</w:t>
                    </w:r>
                    <w:r w:rsidRPr="00B87A16">
                      <w:rPr>
                        <w:b/>
                        <w:szCs w:val="24"/>
                      </w:rPr>
                      <w:t xml:space="preserve"> </w:t>
                    </w:r>
                    <w:r w:rsidR="003A759C">
                      <w:rPr>
                        <w:b/>
                      </w:rPr>
                      <w:t>CTST</w:t>
                    </w:r>
                  </w:p>
                </w:txbxContent>
              </v:textbox>
            </v:roundrect>
          </w:pict>
        </mc:Fallback>
      </mc:AlternateContent>
    </w:r>
  </w:p>
  <w:p w14:paraId="32E4B502" w14:textId="2001E547" w:rsidR="00126C47" w:rsidRDefault="00126C47" w:rsidP="00126C47">
    <w:pPr>
      <w:spacing w:after="0" w:line="240" w:lineRule="auto"/>
      <w:jc w:val="center"/>
      <w:rPr>
        <w:b/>
        <w:sz w:val="26"/>
        <w:szCs w:val="26"/>
        <w:lang w:val="nl-NL"/>
      </w:rPr>
    </w:pPr>
  </w:p>
  <w:p w14:paraId="28E2A7C4" w14:textId="0A966441" w:rsidR="00627ADB" w:rsidRDefault="00627A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0436"/>
    <w:multiLevelType w:val="multilevel"/>
    <w:tmpl w:val="52DE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1E92"/>
    <w:multiLevelType w:val="multilevel"/>
    <w:tmpl w:val="091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423EF"/>
    <w:multiLevelType w:val="multilevel"/>
    <w:tmpl w:val="99A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A0C3E"/>
    <w:multiLevelType w:val="multilevel"/>
    <w:tmpl w:val="BBEA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9502C"/>
    <w:multiLevelType w:val="multilevel"/>
    <w:tmpl w:val="C0C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B7009"/>
    <w:multiLevelType w:val="multilevel"/>
    <w:tmpl w:val="CD3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E097C"/>
    <w:multiLevelType w:val="hybridMultilevel"/>
    <w:tmpl w:val="D0F2567E"/>
    <w:lvl w:ilvl="0" w:tplc="3E70C8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2"/>
  </w:num>
  <w:num w:numId="5">
    <w:abstractNumId w:val="2"/>
  </w:num>
  <w:num w:numId="6">
    <w:abstractNumId w:val="11"/>
  </w:num>
  <w:num w:numId="7">
    <w:abstractNumId w:val="3"/>
  </w:num>
  <w:num w:numId="8">
    <w:abstractNumId w:val="10"/>
  </w:num>
  <w:num w:numId="9">
    <w:abstractNumId w:val="9"/>
  </w:num>
  <w:num w:numId="10">
    <w:abstractNumId w:val="14"/>
  </w:num>
  <w:num w:numId="11">
    <w:abstractNumId w:val="4"/>
  </w:num>
  <w:num w:numId="12">
    <w:abstractNumId w:val="1"/>
  </w:num>
  <w:num w:numId="13">
    <w:abstractNumId w:val="13"/>
  </w:num>
  <w:num w:numId="14">
    <w:abstractNumId w:val="8"/>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28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0DE5"/>
    <w:rsid w:val="00003E03"/>
    <w:rsid w:val="00010A40"/>
    <w:rsid w:val="00015629"/>
    <w:rsid w:val="00017453"/>
    <w:rsid w:val="0002254B"/>
    <w:rsid w:val="00023926"/>
    <w:rsid w:val="0002497C"/>
    <w:rsid w:val="00036E03"/>
    <w:rsid w:val="00037BF4"/>
    <w:rsid w:val="0004198D"/>
    <w:rsid w:val="00050598"/>
    <w:rsid w:val="000545FB"/>
    <w:rsid w:val="00055D07"/>
    <w:rsid w:val="0005682C"/>
    <w:rsid w:val="000574EE"/>
    <w:rsid w:val="0006011E"/>
    <w:rsid w:val="000629C9"/>
    <w:rsid w:val="00064BA2"/>
    <w:rsid w:val="00065A1D"/>
    <w:rsid w:val="00067B3C"/>
    <w:rsid w:val="00067C91"/>
    <w:rsid w:val="000722B5"/>
    <w:rsid w:val="00074232"/>
    <w:rsid w:val="00076768"/>
    <w:rsid w:val="000769BE"/>
    <w:rsid w:val="00077CF0"/>
    <w:rsid w:val="000815BD"/>
    <w:rsid w:val="00082B7A"/>
    <w:rsid w:val="00087A0E"/>
    <w:rsid w:val="00087F26"/>
    <w:rsid w:val="00095849"/>
    <w:rsid w:val="000A3511"/>
    <w:rsid w:val="000A5CFF"/>
    <w:rsid w:val="000B3AEC"/>
    <w:rsid w:val="000D0F73"/>
    <w:rsid w:val="000D1229"/>
    <w:rsid w:val="000D5C54"/>
    <w:rsid w:val="000E339F"/>
    <w:rsid w:val="000E50B9"/>
    <w:rsid w:val="000E5361"/>
    <w:rsid w:val="000E53DC"/>
    <w:rsid w:val="000E75C8"/>
    <w:rsid w:val="000F2AA6"/>
    <w:rsid w:val="000F4DC3"/>
    <w:rsid w:val="000F627E"/>
    <w:rsid w:val="0010059A"/>
    <w:rsid w:val="00112749"/>
    <w:rsid w:val="00114E57"/>
    <w:rsid w:val="00121B53"/>
    <w:rsid w:val="001249CF"/>
    <w:rsid w:val="00126C47"/>
    <w:rsid w:val="00127641"/>
    <w:rsid w:val="0013197D"/>
    <w:rsid w:val="00131C45"/>
    <w:rsid w:val="00132763"/>
    <w:rsid w:val="00133332"/>
    <w:rsid w:val="00133571"/>
    <w:rsid w:val="00133C9F"/>
    <w:rsid w:val="00140915"/>
    <w:rsid w:val="00140A91"/>
    <w:rsid w:val="00140EC0"/>
    <w:rsid w:val="00144928"/>
    <w:rsid w:val="00145331"/>
    <w:rsid w:val="00146805"/>
    <w:rsid w:val="00153258"/>
    <w:rsid w:val="00157089"/>
    <w:rsid w:val="00157A3A"/>
    <w:rsid w:val="00166A48"/>
    <w:rsid w:val="00166D05"/>
    <w:rsid w:val="0017180F"/>
    <w:rsid w:val="00176423"/>
    <w:rsid w:val="001773A1"/>
    <w:rsid w:val="00180170"/>
    <w:rsid w:val="00181A16"/>
    <w:rsid w:val="00183540"/>
    <w:rsid w:val="001861B1"/>
    <w:rsid w:val="0019304F"/>
    <w:rsid w:val="001933C3"/>
    <w:rsid w:val="00197348"/>
    <w:rsid w:val="001A3212"/>
    <w:rsid w:val="001B2F9C"/>
    <w:rsid w:val="001C129F"/>
    <w:rsid w:val="001C269D"/>
    <w:rsid w:val="001C3A01"/>
    <w:rsid w:val="001C3CB9"/>
    <w:rsid w:val="001C3ED9"/>
    <w:rsid w:val="001C40F6"/>
    <w:rsid w:val="001D0F5F"/>
    <w:rsid w:val="001D23CD"/>
    <w:rsid w:val="001D5B08"/>
    <w:rsid w:val="001E03EA"/>
    <w:rsid w:val="001E6B7E"/>
    <w:rsid w:val="001E781D"/>
    <w:rsid w:val="00201780"/>
    <w:rsid w:val="00201FAB"/>
    <w:rsid w:val="0020246D"/>
    <w:rsid w:val="002050C4"/>
    <w:rsid w:val="0020532E"/>
    <w:rsid w:val="002058A7"/>
    <w:rsid w:val="00210B48"/>
    <w:rsid w:val="00211D9F"/>
    <w:rsid w:val="002172B0"/>
    <w:rsid w:val="00217A03"/>
    <w:rsid w:val="00220497"/>
    <w:rsid w:val="002206C2"/>
    <w:rsid w:val="00222060"/>
    <w:rsid w:val="00224A7F"/>
    <w:rsid w:val="00224E30"/>
    <w:rsid w:val="002256CC"/>
    <w:rsid w:val="00232480"/>
    <w:rsid w:val="002365CF"/>
    <w:rsid w:val="00236F5C"/>
    <w:rsid w:val="00237EDB"/>
    <w:rsid w:val="00244345"/>
    <w:rsid w:val="00250916"/>
    <w:rsid w:val="00256C2A"/>
    <w:rsid w:val="00257B3C"/>
    <w:rsid w:val="002716EF"/>
    <w:rsid w:val="00271C3D"/>
    <w:rsid w:val="00275C35"/>
    <w:rsid w:val="002814E1"/>
    <w:rsid w:val="0028301A"/>
    <w:rsid w:val="00286A55"/>
    <w:rsid w:val="00286EB1"/>
    <w:rsid w:val="00290F59"/>
    <w:rsid w:val="00290FFD"/>
    <w:rsid w:val="00295C45"/>
    <w:rsid w:val="002A0281"/>
    <w:rsid w:val="002A10CC"/>
    <w:rsid w:val="002A11B6"/>
    <w:rsid w:val="002A55E2"/>
    <w:rsid w:val="002B2AFE"/>
    <w:rsid w:val="002C083E"/>
    <w:rsid w:val="002C2B73"/>
    <w:rsid w:val="002C6312"/>
    <w:rsid w:val="002C7D20"/>
    <w:rsid w:val="002D14A4"/>
    <w:rsid w:val="002D297F"/>
    <w:rsid w:val="002D2AC7"/>
    <w:rsid w:val="002D4DCA"/>
    <w:rsid w:val="002D6C97"/>
    <w:rsid w:val="002E56B3"/>
    <w:rsid w:val="002F0153"/>
    <w:rsid w:val="002F6B70"/>
    <w:rsid w:val="0030173F"/>
    <w:rsid w:val="00303E0E"/>
    <w:rsid w:val="00313A54"/>
    <w:rsid w:val="00320BF8"/>
    <w:rsid w:val="00321694"/>
    <w:rsid w:val="00322C38"/>
    <w:rsid w:val="00327E1D"/>
    <w:rsid w:val="00330650"/>
    <w:rsid w:val="00335B94"/>
    <w:rsid w:val="00340B4A"/>
    <w:rsid w:val="003525DF"/>
    <w:rsid w:val="003551C8"/>
    <w:rsid w:val="003567C8"/>
    <w:rsid w:val="0036157E"/>
    <w:rsid w:val="00362800"/>
    <w:rsid w:val="0036381C"/>
    <w:rsid w:val="00364A28"/>
    <w:rsid w:val="0037052E"/>
    <w:rsid w:val="00375B33"/>
    <w:rsid w:val="00375DF3"/>
    <w:rsid w:val="0038079F"/>
    <w:rsid w:val="00390EE1"/>
    <w:rsid w:val="003925AC"/>
    <w:rsid w:val="0039798D"/>
    <w:rsid w:val="003A634B"/>
    <w:rsid w:val="003A759C"/>
    <w:rsid w:val="003B172B"/>
    <w:rsid w:val="003B3BF9"/>
    <w:rsid w:val="003B55BD"/>
    <w:rsid w:val="003C00B0"/>
    <w:rsid w:val="003C26A8"/>
    <w:rsid w:val="003D1149"/>
    <w:rsid w:val="003D367C"/>
    <w:rsid w:val="003D52FD"/>
    <w:rsid w:val="003E26E8"/>
    <w:rsid w:val="003E3AD6"/>
    <w:rsid w:val="003E542F"/>
    <w:rsid w:val="003E6A34"/>
    <w:rsid w:val="003F0487"/>
    <w:rsid w:val="003F5168"/>
    <w:rsid w:val="003F6802"/>
    <w:rsid w:val="004036FD"/>
    <w:rsid w:val="00406463"/>
    <w:rsid w:val="00406618"/>
    <w:rsid w:val="00410A8A"/>
    <w:rsid w:val="00420A0E"/>
    <w:rsid w:val="00421BBD"/>
    <w:rsid w:val="00422C07"/>
    <w:rsid w:val="00425492"/>
    <w:rsid w:val="00425D50"/>
    <w:rsid w:val="004313D9"/>
    <w:rsid w:val="00433F03"/>
    <w:rsid w:val="00443F2F"/>
    <w:rsid w:val="00445BA1"/>
    <w:rsid w:val="00455A18"/>
    <w:rsid w:val="00456365"/>
    <w:rsid w:val="00460D5A"/>
    <w:rsid w:val="00464155"/>
    <w:rsid w:val="0046650A"/>
    <w:rsid w:val="00466597"/>
    <w:rsid w:val="004701EE"/>
    <w:rsid w:val="004708DA"/>
    <w:rsid w:val="00482A9E"/>
    <w:rsid w:val="00483B5C"/>
    <w:rsid w:val="00484FDA"/>
    <w:rsid w:val="004908B0"/>
    <w:rsid w:val="00491B87"/>
    <w:rsid w:val="00495A39"/>
    <w:rsid w:val="004A0AD3"/>
    <w:rsid w:val="004A75A7"/>
    <w:rsid w:val="004A78CA"/>
    <w:rsid w:val="004A7D9E"/>
    <w:rsid w:val="004B1E7A"/>
    <w:rsid w:val="004B467B"/>
    <w:rsid w:val="004C0D76"/>
    <w:rsid w:val="004C2303"/>
    <w:rsid w:val="004C2EE8"/>
    <w:rsid w:val="004C3E8E"/>
    <w:rsid w:val="004C435C"/>
    <w:rsid w:val="004D2382"/>
    <w:rsid w:val="004D26DA"/>
    <w:rsid w:val="004D28E9"/>
    <w:rsid w:val="004D62FB"/>
    <w:rsid w:val="004D70DE"/>
    <w:rsid w:val="004E2B8C"/>
    <w:rsid w:val="004E308E"/>
    <w:rsid w:val="004E4B0A"/>
    <w:rsid w:val="004E58E4"/>
    <w:rsid w:val="004E7596"/>
    <w:rsid w:val="004F6EB2"/>
    <w:rsid w:val="004F77A5"/>
    <w:rsid w:val="005003FF"/>
    <w:rsid w:val="00506077"/>
    <w:rsid w:val="00510067"/>
    <w:rsid w:val="00510575"/>
    <w:rsid w:val="005106C8"/>
    <w:rsid w:val="00510A81"/>
    <w:rsid w:val="00511271"/>
    <w:rsid w:val="00515E7D"/>
    <w:rsid w:val="00520193"/>
    <w:rsid w:val="0052058C"/>
    <w:rsid w:val="00523E8F"/>
    <w:rsid w:val="005306EF"/>
    <w:rsid w:val="00531533"/>
    <w:rsid w:val="00532C82"/>
    <w:rsid w:val="00532DD8"/>
    <w:rsid w:val="00533CF8"/>
    <w:rsid w:val="005403C1"/>
    <w:rsid w:val="00556759"/>
    <w:rsid w:val="005609B1"/>
    <w:rsid w:val="00563184"/>
    <w:rsid w:val="0057124F"/>
    <w:rsid w:val="00571658"/>
    <w:rsid w:val="00571B94"/>
    <w:rsid w:val="00572472"/>
    <w:rsid w:val="0058042C"/>
    <w:rsid w:val="005809D8"/>
    <w:rsid w:val="00586E59"/>
    <w:rsid w:val="00590C42"/>
    <w:rsid w:val="005938B5"/>
    <w:rsid w:val="005961AD"/>
    <w:rsid w:val="00597B2F"/>
    <w:rsid w:val="005A5E60"/>
    <w:rsid w:val="005A684C"/>
    <w:rsid w:val="005B0C82"/>
    <w:rsid w:val="005B118C"/>
    <w:rsid w:val="005B7DAB"/>
    <w:rsid w:val="005C4A9D"/>
    <w:rsid w:val="005C53F3"/>
    <w:rsid w:val="005C5A79"/>
    <w:rsid w:val="005C5B05"/>
    <w:rsid w:val="005C6285"/>
    <w:rsid w:val="005C6372"/>
    <w:rsid w:val="005D042D"/>
    <w:rsid w:val="005D07F5"/>
    <w:rsid w:val="005D19AA"/>
    <w:rsid w:val="005D2248"/>
    <w:rsid w:val="005F083A"/>
    <w:rsid w:val="005F66CB"/>
    <w:rsid w:val="0061110A"/>
    <w:rsid w:val="006148D0"/>
    <w:rsid w:val="00616E2F"/>
    <w:rsid w:val="00620425"/>
    <w:rsid w:val="00627ADB"/>
    <w:rsid w:val="00632DD7"/>
    <w:rsid w:val="0063601A"/>
    <w:rsid w:val="00641332"/>
    <w:rsid w:val="0065175B"/>
    <w:rsid w:val="00653389"/>
    <w:rsid w:val="00656F62"/>
    <w:rsid w:val="00660FA4"/>
    <w:rsid w:val="006638C5"/>
    <w:rsid w:val="006662AA"/>
    <w:rsid w:val="00672645"/>
    <w:rsid w:val="00675BF7"/>
    <w:rsid w:val="0068056A"/>
    <w:rsid w:val="006805AF"/>
    <w:rsid w:val="0068109F"/>
    <w:rsid w:val="0068178E"/>
    <w:rsid w:val="00682A1D"/>
    <w:rsid w:val="00682E9F"/>
    <w:rsid w:val="006914E6"/>
    <w:rsid w:val="00691ACF"/>
    <w:rsid w:val="00696740"/>
    <w:rsid w:val="006A5690"/>
    <w:rsid w:val="006A6FE8"/>
    <w:rsid w:val="006B3119"/>
    <w:rsid w:val="006B3A3C"/>
    <w:rsid w:val="006B3CD8"/>
    <w:rsid w:val="006B4BE1"/>
    <w:rsid w:val="006B7330"/>
    <w:rsid w:val="006B7D49"/>
    <w:rsid w:val="006C0751"/>
    <w:rsid w:val="006C25D4"/>
    <w:rsid w:val="006C5A49"/>
    <w:rsid w:val="006D4054"/>
    <w:rsid w:val="006D4959"/>
    <w:rsid w:val="006E1824"/>
    <w:rsid w:val="006E383F"/>
    <w:rsid w:val="006E5EF1"/>
    <w:rsid w:val="006F0300"/>
    <w:rsid w:val="006F288E"/>
    <w:rsid w:val="006F37A2"/>
    <w:rsid w:val="006F75D2"/>
    <w:rsid w:val="00703818"/>
    <w:rsid w:val="00705E4D"/>
    <w:rsid w:val="007119BF"/>
    <w:rsid w:val="007152BA"/>
    <w:rsid w:val="00715E65"/>
    <w:rsid w:val="007171B7"/>
    <w:rsid w:val="007254D4"/>
    <w:rsid w:val="00725CE7"/>
    <w:rsid w:val="00727F79"/>
    <w:rsid w:val="00730584"/>
    <w:rsid w:val="00731067"/>
    <w:rsid w:val="007342FF"/>
    <w:rsid w:val="00734D12"/>
    <w:rsid w:val="00741D87"/>
    <w:rsid w:val="00744E65"/>
    <w:rsid w:val="00746519"/>
    <w:rsid w:val="00747644"/>
    <w:rsid w:val="00753422"/>
    <w:rsid w:val="0076026A"/>
    <w:rsid w:val="00761DA9"/>
    <w:rsid w:val="00765C0A"/>
    <w:rsid w:val="00767630"/>
    <w:rsid w:val="00771F46"/>
    <w:rsid w:val="0077663A"/>
    <w:rsid w:val="007807BA"/>
    <w:rsid w:val="007826EE"/>
    <w:rsid w:val="00785397"/>
    <w:rsid w:val="00787370"/>
    <w:rsid w:val="00787C8F"/>
    <w:rsid w:val="007A06FD"/>
    <w:rsid w:val="007A1D19"/>
    <w:rsid w:val="007A1F44"/>
    <w:rsid w:val="007A6353"/>
    <w:rsid w:val="007A6E5E"/>
    <w:rsid w:val="007B06AD"/>
    <w:rsid w:val="007B39E9"/>
    <w:rsid w:val="007C65BE"/>
    <w:rsid w:val="007C71E2"/>
    <w:rsid w:val="007E5CD7"/>
    <w:rsid w:val="007E7D8D"/>
    <w:rsid w:val="007F35AB"/>
    <w:rsid w:val="007F5874"/>
    <w:rsid w:val="00804A2E"/>
    <w:rsid w:val="008051AB"/>
    <w:rsid w:val="00810F07"/>
    <w:rsid w:val="00812571"/>
    <w:rsid w:val="00814344"/>
    <w:rsid w:val="00814E22"/>
    <w:rsid w:val="0081513D"/>
    <w:rsid w:val="008222DF"/>
    <w:rsid w:val="008274D8"/>
    <w:rsid w:val="00830D5A"/>
    <w:rsid w:val="008429B0"/>
    <w:rsid w:val="008479EB"/>
    <w:rsid w:val="008509EA"/>
    <w:rsid w:val="00852E88"/>
    <w:rsid w:val="00853F74"/>
    <w:rsid w:val="00866F8B"/>
    <w:rsid w:val="008716E6"/>
    <w:rsid w:val="0087677E"/>
    <w:rsid w:val="008831D4"/>
    <w:rsid w:val="008863A5"/>
    <w:rsid w:val="00892D20"/>
    <w:rsid w:val="00897736"/>
    <w:rsid w:val="008A4EB3"/>
    <w:rsid w:val="008A7BBF"/>
    <w:rsid w:val="008B0EF2"/>
    <w:rsid w:val="008B1731"/>
    <w:rsid w:val="008C38E9"/>
    <w:rsid w:val="008D4705"/>
    <w:rsid w:val="008D6B55"/>
    <w:rsid w:val="008E0293"/>
    <w:rsid w:val="008E1E91"/>
    <w:rsid w:val="008E40DD"/>
    <w:rsid w:val="008E6DD7"/>
    <w:rsid w:val="008F1350"/>
    <w:rsid w:val="008F1CF0"/>
    <w:rsid w:val="008F36D3"/>
    <w:rsid w:val="008F3EE1"/>
    <w:rsid w:val="008F480C"/>
    <w:rsid w:val="008F6F49"/>
    <w:rsid w:val="0090180E"/>
    <w:rsid w:val="00905BD3"/>
    <w:rsid w:val="009065D6"/>
    <w:rsid w:val="00911F70"/>
    <w:rsid w:val="00917817"/>
    <w:rsid w:val="00924D92"/>
    <w:rsid w:val="00925531"/>
    <w:rsid w:val="00925DDC"/>
    <w:rsid w:val="00931810"/>
    <w:rsid w:val="00942BC9"/>
    <w:rsid w:val="00943C52"/>
    <w:rsid w:val="00951631"/>
    <w:rsid w:val="00955989"/>
    <w:rsid w:val="0095766F"/>
    <w:rsid w:val="009600EC"/>
    <w:rsid w:val="009606A7"/>
    <w:rsid w:val="00962795"/>
    <w:rsid w:val="00962AC4"/>
    <w:rsid w:val="00971EE2"/>
    <w:rsid w:val="00972F4A"/>
    <w:rsid w:val="00975CA1"/>
    <w:rsid w:val="0097798D"/>
    <w:rsid w:val="0098013B"/>
    <w:rsid w:val="009816FA"/>
    <w:rsid w:val="009826F1"/>
    <w:rsid w:val="009843DF"/>
    <w:rsid w:val="00984EE6"/>
    <w:rsid w:val="00985A16"/>
    <w:rsid w:val="00992CB4"/>
    <w:rsid w:val="00994157"/>
    <w:rsid w:val="00996499"/>
    <w:rsid w:val="009A1246"/>
    <w:rsid w:val="009A1A42"/>
    <w:rsid w:val="009A35A4"/>
    <w:rsid w:val="009A49DD"/>
    <w:rsid w:val="009A5E09"/>
    <w:rsid w:val="009A7E6E"/>
    <w:rsid w:val="009B15A5"/>
    <w:rsid w:val="009B2ED1"/>
    <w:rsid w:val="009B5209"/>
    <w:rsid w:val="009B5780"/>
    <w:rsid w:val="009C2304"/>
    <w:rsid w:val="009D55C0"/>
    <w:rsid w:val="009E0A66"/>
    <w:rsid w:val="009E144F"/>
    <w:rsid w:val="009E2D83"/>
    <w:rsid w:val="009E37F9"/>
    <w:rsid w:val="009F2395"/>
    <w:rsid w:val="009F2AFC"/>
    <w:rsid w:val="009F6813"/>
    <w:rsid w:val="00A00091"/>
    <w:rsid w:val="00A0073F"/>
    <w:rsid w:val="00A00F43"/>
    <w:rsid w:val="00A03ABF"/>
    <w:rsid w:val="00A0581A"/>
    <w:rsid w:val="00A072C2"/>
    <w:rsid w:val="00A07D1F"/>
    <w:rsid w:val="00A20470"/>
    <w:rsid w:val="00A26741"/>
    <w:rsid w:val="00A3124C"/>
    <w:rsid w:val="00A3403C"/>
    <w:rsid w:val="00A43F29"/>
    <w:rsid w:val="00A46F3F"/>
    <w:rsid w:val="00A47C75"/>
    <w:rsid w:val="00A55E53"/>
    <w:rsid w:val="00A646C9"/>
    <w:rsid w:val="00A663CD"/>
    <w:rsid w:val="00A77DCA"/>
    <w:rsid w:val="00A92C29"/>
    <w:rsid w:val="00A93F87"/>
    <w:rsid w:val="00AA01B3"/>
    <w:rsid w:val="00AB3710"/>
    <w:rsid w:val="00AB7026"/>
    <w:rsid w:val="00AC2756"/>
    <w:rsid w:val="00AC799E"/>
    <w:rsid w:val="00AD2D87"/>
    <w:rsid w:val="00AE2493"/>
    <w:rsid w:val="00AE51ED"/>
    <w:rsid w:val="00AE5AA9"/>
    <w:rsid w:val="00AE6DCF"/>
    <w:rsid w:val="00AE7E98"/>
    <w:rsid w:val="00AF04C4"/>
    <w:rsid w:val="00AF2678"/>
    <w:rsid w:val="00AF3708"/>
    <w:rsid w:val="00B034F0"/>
    <w:rsid w:val="00B04F27"/>
    <w:rsid w:val="00B05C76"/>
    <w:rsid w:val="00B10114"/>
    <w:rsid w:val="00B13C35"/>
    <w:rsid w:val="00B14424"/>
    <w:rsid w:val="00B1463D"/>
    <w:rsid w:val="00B14A7C"/>
    <w:rsid w:val="00B15314"/>
    <w:rsid w:val="00B15BE7"/>
    <w:rsid w:val="00B222B0"/>
    <w:rsid w:val="00B23CBE"/>
    <w:rsid w:val="00B27615"/>
    <w:rsid w:val="00B33404"/>
    <w:rsid w:val="00B36368"/>
    <w:rsid w:val="00B3662F"/>
    <w:rsid w:val="00B37EAA"/>
    <w:rsid w:val="00B4744F"/>
    <w:rsid w:val="00B50575"/>
    <w:rsid w:val="00B51EC1"/>
    <w:rsid w:val="00B53B08"/>
    <w:rsid w:val="00B543A2"/>
    <w:rsid w:val="00B571B1"/>
    <w:rsid w:val="00B624C2"/>
    <w:rsid w:val="00B65C98"/>
    <w:rsid w:val="00B67E1B"/>
    <w:rsid w:val="00B70C8C"/>
    <w:rsid w:val="00B7338C"/>
    <w:rsid w:val="00B747F3"/>
    <w:rsid w:val="00B74D95"/>
    <w:rsid w:val="00B7552C"/>
    <w:rsid w:val="00B77D7B"/>
    <w:rsid w:val="00B83C26"/>
    <w:rsid w:val="00B85174"/>
    <w:rsid w:val="00B87A16"/>
    <w:rsid w:val="00B91DDD"/>
    <w:rsid w:val="00B92736"/>
    <w:rsid w:val="00B93132"/>
    <w:rsid w:val="00B94D80"/>
    <w:rsid w:val="00B957F8"/>
    <w:rsid w:val="00B96857"/>
    <w:rsid w:val="00BA2954"/>
    <w:rsid w:val="00BA2D56"/>
    <w:rsid w:val="00BA7BC9"/>
    <w:rsid w:val="00BB58FC"/>
    <w:rsid w:val="00BB79CE"/>
    <w:rsid w:val="00BC21E9"/>
    <w:rsid w:val="00BC2AF7"/>
    <w:rsid w:val="00BC40FD"/>
    <w:rsid w:val="00BC6242"/>
    <w:rsid w:val="00BD2314"/>
    <w:rsid w:val="00BD39CE"/>
    <w:rsid w:val="00BD3A29"/>
    <w:rsid w:val="00BD5ADE"/>
    <w:rsid w:val="00BE0C62"/>
    <w:rsid w:val="00BE4A38"/>
    <w:rsid w:val="00BE4C00"/>
    <w:rsid w:val="00BF3821"/>
    <w:rsid w:val="00C03081"/>
    <w:rsid w:val="00C03E70"/>
    <w:rsid w:val="00C12819"/>
    <w:rsid w:val="00C13F53"/>
    <w:rsid w:val="00C2150C"/>
    <w:rsid w:val="00C227A8"/>
    <w:rsid w:val="00C22938"/>
    <w:rsid w:val="00C25748"/>
    <w:rsid w:val="00C2608F"/>
    <w:rsid w:val="00C34FF9"/>
    <w:rsid w:val="00C438DB"/>
    <w:rsid w:val="00C44D42"/>
    <w:rsid w:val="00C47DCA"/>
    <w:rsid w:val="00C5355E"/>
    <w:rsid w:val="00C569F7"/>
    <w:rsid w:val="00C57578"/>
    <w:rsid w:val="00C621D2"/>
    <w:rsid w:val="00C6402D"/>
    <w:rsid w:val="00C75649"/>
    <w:rsid w:val="00C779FE"/>
    <w:rsid w:val="00C84E6C"/>
    <w:rsid w:val="00C86D0E"/>
    <w:rsid w:val="00C90B82"/>
    <w:rsid w:val="00C9727D"/>
    <w:rsid w:val="00CA0657"/>
    <w:rsid w:val="00CA582F"/>
    <w:rsid w:val="00CA592C"/>
    <w:rsid w:val="00CA6858"/>
    <w:rsid w:val="00CA7735"/>
    <w:rsid w:val="00CB225A"/>
    <w:rsid w:val="00CB5416"/>
    <w:rsid w:val="00CB658A"/>
    <w:rsid w:val="00CC0B83"/>
    <w:rsid w:val="00CC112F"/>
    <w:rsid w:val="00CC1FBD"/>
    <w:rsid w:val="00CC468D"/>
    <w:rsid w:val="00CD218B"/>
    <w:rsid w:val="00CD7595"/>
    <w:rsid w:val="00CD78C3"/>
    <w:rsid w:val="00CD7CB8"/>
    <w:rsid w:val="00CE2250"/>
    <w:rsid w:val="00CF0416"/>
    <w:rsid w:val="00CF66B9"/>
    <w:rsid w:val="00D010DE"/>
    <w:rsid w:val="00D02D69"/>
    <w:rsid w:val="00D04209"/>
    <w:rsid w:val="00D054D7"/>
    <w:rsid w:val="00D10FC5"/>
    <w:rsid w:val="00D12FEE"/>
    <w:rsid w:val="00D14652"/>
    <w:rsid w:val="00D2437F"/>
    <w:rsid w:val="00D24A7C"/>
    <w:rsid w:val="00D2645E"/>
    <w:rsid w:val="00D267D0"/>
    <w:rsid w:val="00D26BE8"/>
    <w:rsid w:val="00D277C1"/>
    <w:rsid w:val="00D32FAD"/>
    <w:rsid w:val="00D33AC5"/>
    <w:rsid w:val="00D376F9"/>
    <w:rsid w:val="00D4274E"/>
    <w:rsid w:val="00D43F7F"/>
    <w:rsid w:val="00D55031"/>
    <w:rsid w:val="00D556FC"/>
    <w:rsid w:val="00D5765D"/>
    <w:rsid w:val="00D57EDB"/>
    <w:rsid w:val="00D64F8C"/>
    <w:rsid w:val="00D65F9D"/>
    <w:rsid w:val="00D70D2C"/>
    <w:rsid w:val="00D7364D"/>
    <w:rsid w:val="00D756ED"/>
    <w:rsid w:val="00D758B9"/>
    <w:rsid w:val="00D76507"/>
    <w:rsid w:val="00D76863"/>
    <w:rsid w:val="00D77F0F"/>
    <w:rsid w:val="00D811D7"/>
    <w:rsid w:val="00D83500"/>
    <w:rsid w:val="00D83EF9"/>
    <w:rsid w:val="00D9090E"/>
    <w:rsid w:val="00D96043"/>
    <w:rsid w:val="00DA02BC"/>
    <w:rsid w:val="00DA0304"/>
    <w:rsid w:val="00DA5828"/>
    <w:rsid w:val="00DB27AE"/>
    <w:rsid w:val="00DB2FAC"/>
    <w:rsid w:val="00DB39C4"/>
    <w:rsid w:val="00DB3CDF"/>
    <w:rsid w:val="00DC1A04"/>
    <w:rsid w:val="00DC4C3E"/>
    <w:rsid w:val="00DC6172"/>
    <w:rsid w:val="00DC74EF"/>
    <w:rsid w:val="00DC7B06"/>
    <w:rsid w:val="00DD56A4"/>
    <w:rsid w:val="00DE0786"/>
    <w:rsid w:val="00DE1B60"/>
    <w:rsid w:val="00DE1FBC"/>
    <w:rsid w:val="00DE5DCD"/>
    <w:rsid w:val="00DF576E"/>
    <w:rsid w:val="00DF712D"/>
    <w:rsid w:val="00E02D11"/>
    <w:rsid w:val="00E03149"/>
    <w:rsid w:val="00E06AB6"/>
    <w:rsid w:val="00E1157A"/>
    <w:rsid w:val="00E2388A"/>
    <w:rsid w:val="00E23D52"/>
    <w:rsid w:val="00E273AC"/>
    <w:rsid w:val="00E27524"/>
    <w:rsid w:val="00E32F2E"/>
    <w:rsid w:val="00E34801"/>
    <w:rsid w:val="00E41E91"/>
    <w:rsid w:val="00E41FD6"/>
    <w:rsid w:val="00E42005"/>
    <w:rsid w:val="00E51245"/>
    <w:rsid w:val="00E555AE"/>
    <w:rsid w:val="00E5783F"/>
    <w:rsid w:val="00E612F6"/>
    <w:rsid w:val="00E61877"/>
    <w:rsid w:val="00E624F0"/>
    <w:rsid w:val="00E6499B"/>
    <w:rsid w:val="00E6707E"/>
    <w:rsid w:val="00E70849"/>
    <w:rsid w:val="00E754EE"/>
    <w:rsid w:val="00E75EA8"/>
    <w:rsid w:val="00E76D1E"/>
    <w:rsid w:val="00E8361C"/>
    <w:rsid w:val="00E8595B"/>
    <w:rsid w:val="00E95896"/>
    <w:rsid w:val="00EA346A"/>
    <w:rsid w:val="00EA52C5"/>
    <w:rsid w:val="00EA6288"/>
    <w:rsid w:val="00EA753F"/>
    <w:rsid w:val="00EB25F2"/>
    <w:rsid w:val="00EB446E"/>
    <w:rsid w:val="00EC1FD6"/>
    <w:rsid w:val="00EC317A"/>
    <w:rsid w:val="00ED162A"/>
    <w:rsid w:val="00ED3390"/>
    <w:rsid w:val="00ED4BC3"/>
    <w:rsid w:val="00EE0214"/>
    <w:rsid w:val="00EE0BE1"/>
    <w:rsid w:val="00EE0E41"/>
    <w:rsid w:val="00EE1560"/>
    <w:rsid w:val="00EE2A3D"/>
    <w:rsid w:val="00EF4CB2"/>
    <w:rsid w:val="00EF584A"/>
    <w:rsid w:val="00EF6EF5"/>
    <w:rsid w:val="00EF75B6"/>
    <w:rsid w:val="00F11030"/>
    <w:rsid w:val="00F13044"/>
    <w:rsid w:val="00F1329F"/>
    <w:rsid w:val="00F14F57"/>
    <w:rsid w:val="00F15423"/>
    <w:rsid w:val="00F16CA3"/>
    <w:rsid w:val="00F17DCD"/>
    <w:rsid w:val="00F20AA5"/>
    <w:rsid w:val="00F4333D"/>
    <w:rsid w:val="00F44AE3"/>
    <w:rsid w:val="00F507F2"/>
    <w:rsid w:val="00F5337A"/>
    <w:rsid w:val="00F5372B"/>
    <w:rsid w:val="00F61095"/>
    <w:rsid w:val="00F612A8"/>
    <w:rsid w:val="00F616C0"/>
    <w:rsid w:val="00F62177"/>
    <w:rsid w:val="00F62BBC"/>
    <w:rsid w:val="00F63DAE"/>
    <w:rsid w:val="00F66E61"/>
    <w:rsid w:val="00F67332"/>
    <w:rsid w:val="00F704BC"/>
    <w:rsid w:val="00F764FE"/>
    <w:rsid w:val="00F814F1"/>
    <w:rsid w:val="00F820BC"/>
    <w:rsid w:val="00F83436"/>
    <w:rsid w:val="00F86EF4"/>
    <w:rsid w:val="00F9010D"/>
    <w:rsid w:val="00F913F5"/>
    <w:rsid w:val="00F92C1C"/>
    <w:rsid w:val="00F94468"/>
    <w:rsid w:val="00FA702B"/>
    <w:rsid w:val="00FA75C6"/>
    <w:rsid w:val="00FB1B6A"/>
    <w:rsid w:val="00FB2C39"/>
    <w:rsid w:val="00FB595A"/>
    <w:rsid w:val="00FC05EF"/>
    <w:rsid w:val="00FC7AEE"/>
    <w:rsid w:val="00FD2E92"/>
    <w:rsid w:val="00FD7227"/>
    <w:rsid w:val="00FE60B2"/>
    <w:rsid w:val="00FF0571"/>
    <w:rsid w:val="00FF1074"/>
    <w:rsid w:val="00FF3CB8"/>
    <w:rsid w:val="00FF5402"/>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38093CBB-D2B9-4A9B-84CD-C4439EB6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E1"/>
  </w:style>
  <w:style w:type="paragraph" w:styleId="Heading2">
    <w:name w:val="heading 2"/>
    <w:basedOn w:val="Normal"/>
    <w:next w:val="Normal"/>
    <w:link w:val="Heading2Char"/>
    <w:uiPriority w:val="9"/>
    <w:unhideWhenUsed/>
    <w:qFormat/>
    <w:rsid w:val="00CC112F"/>
    <w:pPr>
      <w:tabs>
        <w:tab w:val="left" w:pos="284"/>
      </w:tabs>
      <w:spacing w:after="0" w:line="240" w:lineRule="auto"/>
      <w:jc w:val="both"/>
      <w:outlineLvl w:val="1"/>
    </w:pPr>
    <w:rPr>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112F"/>
    <w:rPr>
      <w:b/>
      <w:bCs/>
      <w:color w:val="0000FF"/>
      <w:sz w:val="26"/>
      <w:szCs w:val="26"/>
    </w:rPr>
  </w:style>
  <w:style w:type="paragraph" w:styleId="BodyText">
    <w:name w:val="Body Text"/>
    <w:basedOn w:val="Normal"/>
    <w:link w:val="BodyTextChar"/>
    <w:uiPriority w:val="99"/>
    <w:unhideWhenUsed/>
    <w:rsid w:val="00CC112F"/>
    <w:pPr>
      <w:spacing w:after="120"/>
    </w:pPr>
  </w:style>
  <w:style w:type="character" w:customStyle="1" w:styleId="BodyTextChar">
    <w:name w:val="Body Text Char"/>
    <w:basedOn w:val="DefaultParagraphFont"/>
    <w:link w:val="BodyText"/>
    <w:uiPriority w:val="99"/>
    <w:rsid w:val="00CC112F"/>
  </w:style>
  <w:style w:type="paragraph" w:styleId="Caption">
    <w:name w:val="caption"/>
    <w:basedOn w:val="Normal"/>
    <w:next w:val="Normal"/>
    <w:uiPriority w:val="35"/>
    <w:semiHidden/>
    <w:unhideWhenUsed/>
    <w:qFormat/>
    <w:rsid w:val="000F627E"/>
    <w:pPr>
      <w:spacing w:after="200" w:line="240" w:lineRule="auto"/>
    </w:pPr>
    <w:rPr>
      <w:i/>
      <w:iCs/>
      <w:color w:val="44546A" w:themeColor="text2"/>
      <w:sz w:val="18"/>
      <w:szCs w:val="18"/>
    </w:rPr>
  </w:style>
  <w:style w:type="table" w:customStyle="1" w:styleId="TableGrid0">
    <w:name w:val="TableGrid"/>
    <w:rsid w:val="00B36368"/>
    <w:pPr>
      <w:spacing w:after="0" w:line="240" w:lineRule="auto"/>
    </w:pPr>
    <w:rPr>
      <w:rFonts w:ascii="Calibri" w:eastAsia="Times New Roman" w:hAnsi="Calibr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076768"/>
    <w:rPr>
      <w:color w:val="0563C1" w:themeColor="hyperlink"/>
      <w:u w:val="single"/>
    </w:rPr>
  </w:style>
  <w:style w:type="character" w:customStyle="1" w:styleId="UnresolvedMention1">
    <w:name w:val="Unresolved Mention1"/>
    <w:basedOn w:val="DefaultParagraphFont"/>
    <w:uiPriority w:val="99"/>
    <w:semiHidden/>
    <w:unhideWhenUsed/>
    <w:rsid w:val="00076768"/>
    <w:rPr>
      <w:color w:val="605E5C"/>
      <w:shd w:val="clear" w:color="auto" w:fill="E1DFDD"/>
    </w:rPr>
  </w:style>
  <w:style w:type="character" w:styleId="FollowedHyperlink">
    <w:name w:val="FollowedHyperlink"/>
    <w:basedOn w:val="DefaultParagraphFont"/>
    <w:uiPriority w:val="99"/>
    <w:semiHidden/>
    <w:unhideWhenUsed/>
    <w:rsid w:val="009F6813"/>
    <w:rPr>
      <w:color w:val="954F72" w:themeColor="followedHyperlink"/>
      <w:u w:val="single"/>
    </w:rPr>
  </w:style>
  <w:style w:type="table" w:customStyle="1" w:styleId="GridTable4-Accent51">
    <w:name w:val="Grid Table 4 - Accent 51"/>
    <w:basedOn w:val="TableNormal"/>
    <w:uiPriority w:val="49"/>
    <w:rsid w:val="00CD21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000DE5"/>
    <w:rPr>
      <w:b/>
      <w:bCs/>
    </w:rPr>
  </w:style>
  <w:style w:type="character" w:customStyle="1" w:styleId="mo">
    <w:name w:val="mo"/>
    <w:basedOn w:val="DefaultParagraphFont"/>
    <w:rsid w:val="001D23CD"/>
  </w:style>
  <w:style w:type="character" w:customStyle="1" w:styleId="mi">
    <w:name w:val="mi"/>
    <w:basedOn w:val="DefaultParagraphFont"/>
    <w:rsid w:val="001D23CD"/>
  </w:style>
  <w:style w:type="character" w:customStyle="1" w:styleId="ListParagraphChar">
    <w:name w:val="List Paragraph Char"/>
    <w:link w:val="ListParagraph"/>
    <w:uiPriority w:val="34"/>
    <w:locked/>
    <w:rsid w:val="0069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3511">
      <w:bodyDiv w:val="1"/>
      <w:marLeft w:val="0"/>
      <w:marRight w:val="0"/>
      <w:marTop w:val="0"/>
      <w:marBottom w:val="0"/>
      <w:divBdr>
        <w:top w:val="none" w:sz="0" w:space="0" w:color="auto"/>
        <w:left w:val="none" w:sz="0" w:space="0" w:color="auto"/>
        <w:bottom w:val="none" w:sz="0" w:space="0" w:color="auto"/>
        <w:right w:val="none" w:sz="0" w:space="0" w:color="auto"/>
      </w:divBdr>
    </w:div>
    <w:div w:id="1039630234">
      <w:bodyDiv w:val="1"/>
      <w:marLeft w:val="0"/>
      <w:marRight w:val="0"/>
      <w:marTop w:val="0"/>
      <w:marBottom w:val="0"/>
      <w:divBdr>
        <w:top w:val="none" w:sz="0" w:space="0" w:color="auto"/>
        <w:left w:val="none" w:sz="0" w:space="0" w:color="auto"/>
        <w:bottom w:val="none" w:sz="0" w:space="0" w:color="auto"/>
        <w:right w:val="none" w:sz="0" w:space="0" w:color="auto"/>
      </w:divBdr>
    </w:div>
    <w:div w:id="1046489216">
      <w:bodyDiv w:val="1"/>
      <w:marLeft w:val="0"/>
      <w:marRight w:val="0"/>
      <w:marTop w:val="0"/>
      <w:marBottom w:val="0"/>
      <w:divBdr>
        <w:top w:val="none" w:sz="0" w:space="0" w:color="auto"/>
        <w:left w:val="none" w:sz="0" w:space="0" w:color="auto"/>
        <w:bottom w:val="none" w:sz="0" w:space="0" w:color="auto"/>
        <w:right w:val="none" w:sz="0" w:space="0" w:color="auto"/>
      </w:divBdr>
    </w:div>
    <w:div w:id="1119839272">
      <w:bodyDiv w:val="1"/>
      <w:marLeft w:val="0"/>
      <w:marRight w:val="0"/>
      <w:marTop w:val="0"/>
      <w:marBottom w:val="0"/>
      <w:divBdr>
        <w:top w:val="none" w:sz="0" w:space="0" w:color="auto"/>
        <w:left w:val="none" w:sz="0" w:space="0" w:color="auto"/>
        <w:bottom w:val="none" w:sz="0" w:space="0" w:color="auto"/>
        <w:right w:val="none" w:sz="0" w:space="0" w:color="auto"/>
      </w:divBdr>
    </w:div>
    <w:div w:id="148327800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103136361">
      <w:bodyDiv w:val="1"/>
      <w:marLeft w:val="0"/>
      <w:marRight w:val="0"/>
      <w:marTop w:val="0"/>
      <w:marBottom w:val="0"/>
      <w:divBdr>
        <w:top w:val="none" w:sz="0" w:space="0" w:color="auto"/>
        <w:left w:val="none" w:sz="0" w:space="0" w:color="auto"/>
        <w:bottom w:val="none" w:sz="0" w:space="0" w:color="auto"/>
        <w:right w:val="none" w:sz="0" w:space="0" w:color="auto"/>
      </w:divBdr>
    </w:div>
    <w:div w:id="21041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2181</Words>
  <Characters>12435</Characters>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2023-03-12T04:50:00Z</dcterms:created>
  <dcterms:modified xsi:type="dcterms:W3CDTF">2023-05-04T07:34:00Z</dcterms:modified>
</cp:coreProperties>
</file>