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F923" w14:textId="77777777" w:rsidR="005660C9" w:rsidRPr="00E775E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ĐOẠN 1</w:t>
      </w:r>
    </w:p>
    <w:p w14:paraId="6FC59F89" w14:textId="77777777" w:rsidR="005660C9" w:rsidRP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sidR="00A25B24">
        <w:rPr>
          <w:rFonts w:ascii="Times New Roman" w:hAnsi="Times New Roman" w:cs="Times New Roman"/>
          <w:b/>
          <w:color w:val="FF0000"/>
          <w:sz w:val="24"/>
          <w:szCs w:val="24"/>
        </w:rPr>
        <w:t xml:space="preserve"> </w:t>
      </w:r>
      <w:r w:rsidR="005F00B0">
        <w:rPr>
          <w:rFonts w:ascii="Times New Roman" w:hAnsi="Times New Roman" w:cs="Times New Roman"/>
          <w:b/>
          <w:color w:val="FF0000"/>
          <w:sz w:val="24"/>
          <w:szCs w:val="24"/>
        </w:rPr>
        <w:t>VÀ THỰC HIỆN NGHIÊM TÚC</w:t>
      </w:r>
      <w:r w:rsidRPr="005660C9">
        <w:rPr>
          <w:rFonts w:ascii="Times New Roman" w:hAnsi="Times New Roman" w:cs="Times New Roman"/>
          <w:b/>
          <w:color w:val="FF0000"/>
          <w:sz w:val="24"/>
          <w:szCs w:val="24"/>
        </w:rPr>
        <w:t xml:space="preserve"> ĐỂ TRÁNH PHẢI LÀM LẠI NHIỀU LẦN”</w:t>
      </w:r>
    </w:p>
    <w:p w14:paraId="0B863339" w14:textId="77777777" w:rsidR="005660C9" w:rsidRPr="005F00B0"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61223BA8" w14:textId="0E68A692" w:rsid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Gõ lại</w:t>
      </w:r>
      <w:r w:rsidR="00A25ABE">
        <w:rPr>
          <w:rFonts w:ascii="Times New Roman" w:hAnsi="Times New Roman" w:cs="Times New Roman"/>
          <w:sz w:val="24"/>
          <w:szCs w:val="24"/>
        </w:rPr>
        <w:t xml:space="preserve"> và làm đáp án</w:t>
      </w:r>
      <w:r w:rsidR="005F00B0">
        <w:rPr>
          <w:rFonts w:ascii="Times New Roman" w:hAnsi="Times New Roman" w:cs="Times New Roman"/>
          <w:sz w:val="24"/>
          <w:szCs w:val="24"/>
        </w:rPr>
        <w:t xml:space="preserve"> tất cả</w:t>
      </w:r>
      <w:r>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Pr>
          <w:rFonts w:ascii="Times New Roman" w:hAnsi="Times New Roman" w:cs="Times New Roman"/>
          <w:sz w:val="24"/>
          <w:szCs w:val="24"/>
        </w:rPr>
        <w:t>.</w:t>
      </w:r>
    </w:p>
    <w:p w14:paraId="473ADFC7"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Gồm cả các câu hỏi </w:t>
      </w:r>
      <w:r w:rsidR="001812EE">
        <w:rPr>
          <w:rFonts w:ascii="Times New Roman" w:hAnsi="Times New Roman" w:cs="Times New Roman"/>
          <w:sz w:val="24"/>
          <w:szCs w:val="24"/>
        </w:rPr>
        <w:t>trong nội dung bài học và câu hỏi cuối bài học.</w:t>
      </w:r>
    </w:p>
    <w:p w14:paraId="38A7BDF8" w14:textId="185CD7E6" w:rsidR="00525AC8" w:rsidRDefault="00525AC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Hiện tại còn thiếu SBT của </w:t>
      </w:r>
      <w:r w:rsidR="00A25ABE">
        <w:rPr>
          <w:rFonts w:ascii="Times New Roman" w:hAnsi="Times New Roman" w:cs="Times New Roman"/>
          <w:sz w:val="24"/>
          <w:szCs w:val="24"/>
        </w:rPr>
        <w:t>cả 3 bộ</w:t>
      </w:r>
      <w:r>
        <w:rPr>
          <w:rFonts w:ascii="Times New Roman" w:hAnsi="Times New Roman" w:cs="Times New Roman"/>
          <w:sz w:val="24"/>
          <w:szCs w:val="24"/>
        </w:rPr>
        <w:t>, phần này thầy cô nào nhận nhiệm vụ sẽ bổ sung sau.</w:t>
      </w:r>
    </w:p>
    <w:p w14:paraId="3CD35AB6" w14:textId="4B58A750" w:rsidR="007354DF" w:rsidRDefault="007354DF"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5F00B0"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w:t>
      </w:r>
      <w:r w:rsidR="005660C9" w:rsidRPr="005F00B0">
        <w:rPr>
          <w:rFonts w:ascii="Times New Roman" w:hAnsi="Times New Roman" w:cs="Times New Roman"/>
          <w:b/>
          <w:color w:val="0000CC"/>
          <w:sz w:val="24"/>
          <w:szCs w:val="24"/>
        </w:rPr>
        <w:t xml:space="preserve">/ </w:t>
      </w:r>
      <w:r w:rsidRPr="005F00B0">
        <w:rPr>
          <w:rFonts w:ascii="Times New Roman" w:hAnsi="Times New Roman" w:cs="Times New Roman"/>
          <w:b/>
          <w:color w:val="0000CC"/>
          <w:sz w:val="24"/>
          <w:szCs w:val="24"/>
        </w:rPr>
        <w:t>L</w:t>
      </w:r>
      <w:r w:rsidR="005660C9" w:rsidRPr="005F00B0">
        <w:rPr>
          <w:rFonts w:ascii="Times New Roman" w:hAnsi="Times New Roman" w:cs="Times New Roman"/>
          <w:b/>
          <w:color w:val="0000CC"/>
          <w:sz w:val="24"/>
          <w:szCs w:val="24"/>
        </w:rPr>
        <w:t>ưu ý về trình bày</w:t>
      </w:r>
    </w:p>
    <w:p w14:paraId="3C9D0EEC" w14:textId="4986490F" w:rsidR="005660C9" w:rsidRPr="00B02C52"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sidR="00615052">
        <w:rPr>
          <w:rFonts w:ascii="Times New Roman" w:eastAsia="Times New Roman" w:hAnsi="Times New Roman" w:cs="Times New Roman"/>
          <w:bCs/>
          <w:color w:val="000000" w:themeColor="text1"/>
          <w:sz w:val="24"/>
          <w:szCs w:val="24"/>
        </w:rPr>
        <w:t xml:space="preserve"> – dùng mathtype để gõ các công thức toán học</w:t>
      </w:r>
      <w:r>
        <w:rPr>
          <w:rFonts w:ascii="Times New Roman" w:eastAsia="Times New Roman" w:hAnsi="Times New Roman" w:cs="Times New Roman"/>
          <w:bCs/>
          <w:color w:val="000000" w:themeColor="text1"/>
          <w:sz w:val="24"/>
          <w:szCs w:val="24"/>
        </w:rPr>
        <w:t>.</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70523F69"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C87B43">
        <w:rPr>
          <w:rFonts w:ascii="Times New Roman" w:hAnsi="Times New Roman" w:cs="Times New Roman"/>
          <w:sz w:val="24"/>
          <w:szCs w:val="24"/>
        </w:rPr>
        <w:t xml:space="preserve"> </w:t>
      </w:r>
      <w:r w:rsidR="00E775E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775EC">
        <w:rPr>
          <w:rFonts w:ascii="Times New Roman" w:hAnsi="Times New Roman" w:cs="Times New Roman"/>
          <w:sz w:val="24"/>
          <w:szCs w:val="24"/>
        </w:rPr>
        <w:t>Sau khi gõ xong kiểm tra lại cẩn thận chính tả, số liệu cho thật chuẩn.</w:t>
      </w:r>
    </w:p>
    <w:p w14:paraId="1F69CF09" w14:textId="77777777" w:rsidR="00E775EC" w:rsidRP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Pr>
          <w:rFonts w:ascii="Times New Roman" w:hAnsi="Times New Roman" w:cs="Times New Roman"/>
          <w:sz w:val="24"/>
          <w:szCs w:val="24"/>
        </w:rPr>
        <w:t xml:space="preserve">- Chú thích rõ nguồn gốc câu hỏi. VD: </w:t>
      </w:r>
      <w:r w:rsidR="005F00B0" w:rsidRPr="00A25ABE">
        <w:rPr>
          <w:rFonts w:ascii="Times New Roman" w:hAnsi="Times New Roman" w:cs="Times New Roman"/>
          <w:b/>
          <w:bCs/>
          <w:color w:val="0000CC"/>
          <w:sz w:val="24"/>
          <w:szCs w:val="24"/>
        </w:rPr>
        <w:t>Câu 1. [CD – SGK]</w:t>
      </w:r>
      <w:r w:rsidR="005F00B0">
        <w:rPr>
          <w:rFonts w:ascii="Times New Roman" w:hAnsi="Times New Roman" w:cs="Times New Roman"/>
          <w:sz w:val="24"/>
          <w:szCs w:val="24"/>
        </w:rPr>
        <w:t xml:space="preserve"> ; </w:t>
      </w:r>
      <w:r w:rsidR="005F00B0" w:rsidRPr="00A25ABE">
        <w:rPr>
          <w:rFonts w:ascii="Times New Roman" w:hAnsi="Times New Roman" w:cs="Times New Roman"/>
          <w:b/>
          <w:bCs/>
          <w:color w:val="0000CC"/>
          <w:sz w:val="24"/>
          <w:szCs w:val="24"/>
        </w:rPr>
        <w:t>Câu 10. [CD – SBT]</w:t>
      </w:r>
      <w:r w:rsidR="005F00B0">
        <w:rPr>
          <w:rFonts w:ascii="Times New Roman" w:hAnsi="Times New Roman" w:cs="Times New Roman"/>
          <w:sz w:val="24"/>
          <w:szCs w:val="24"/>
        </w:rPr>
        <w:t xml:space="preserve">; </w:t>
      </w:r>
      <w:r w:rsidR="005F00B0" w:rsidRPr="00A25ABE">
        <w:rPr>
          <w:rFonts w:ascii="Times New Roman" w:hAnsi="Times New Roman" w:cs="Times New Roman"/>
          <w:b/>
          <w:bCs/>
          <w:color w:val="0000CC"/>
          <w:sz w:val="24"/>
          <w:szCs w:val="24"/>
        </w:rPr>
        <w:t>Câu 15. [CD – C</w:t>
      </w:r>
      <w:r w:rsidR="002E1451" w:rsidRPr="00A25ABE">
        <w:rPr>
          <w:rFonts w:ascii="Times New Roman" w:hAnsi="Times New Roman" w:cs="Times New Roman"/>
          <w:b/>
          <w:bCs/>
          <w:color w:val="0000CC"/>
          <w:sz w:val="24"/>
          <w:szCs w:val="24"/>
        </w:rPr>
        <w:t>Đ</w:t>
      </w:r>
      <w:r w:rsidR="005F00B0" w:rsidRPr="00A25ABE">
        <w:rPr>
          <w:rFonts w:ascii="Times New Roman" w:hAnsi="Times New Roman" w:cs="Times New Roman"/>
          <w:b/>
          <w:bCs/>
          <w:color w:val="0000CC"/>
          <w:sz w:val="24"/>
          <w:szCs w:val="24"/>
        </w:rPr>
        <w:t>HT]</w:t>
      </w:r>
    </w:p>
    <w:p w14:paraId="39384105"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5F00B0" w:rsidRDefault="00DC3AB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00E775EC" w:rsidRPr="005F00B0">
        <w:rPr>
          <w:rFonts w:ascii="Times New Roman" w:hAnsi="Times New Roman" w:cs="Times New Roman"/>
          <w:b/>
          <w:color w:val="0000CC"/>
          <w:sz w:val="24"/>
          <w:szCs w:val="24"/>
        </w:rPr>
        <w:t>/ Thời gian</w:t>
      </w:r>
      <w:r w:rsidR="005F00B0" w:rsidRPr="005F00B0">
        <w:rPr>
          <w:rFonts w:ascii="Times New Roman" w:hAnsi="Times New Roman" w:cs="Times New Roman"/>
          <w:b/>
          <w:color w:val="0000CC"/>
          <w:sz w:val="24"/>
          <w:szCs w:val="24"/>
        </w:rPr>
        <w:t xml:space="preserve"> và hình thức nộp bài</w:t>
      </w:r>
    </w:p>
    <w:p w14:paraId="673CA4FA" w14:textId="32D64A6F" w:rsidR="00E775EC" w:rsidRPr="00676054"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sidR="00A25ABE">
        <w:rPr>
          <w:rFonts w:ascii="Times New Roman" w:hAnsi="Times New Roman" w:cs="Times New Roman"/>
          <w:b/>
          <w:color w:val="FF0000"/>
          <w:sz w:val="24"/>
          <w:szCs w:val="24"/>
        </w:rPr>
        <w:t>1</w:t>
      </w:r>
      <w:r w:rsidR="00615052">
        <w:rPr>
          <w:rFonts w:ascii="Times New Roman" w:hAnsi="Times New Roman" w:cs="Times New Roman"/>
          <w:b/>
          <w:color w:val="FF0000"/>
          <w:sz w:val="24"/>
          <w:szCs w:val="24"/>
        </w:rPr>
        <w:t>6</w:t>
      </w:r>
      <w:r w:rsidRPr="00676054">
        <w:rPr>
          <w:rFonts w:ascii="Times New Roman" w:hAnsi="Times New Roman" w:cs="Times New Roman"/>
          <w:b/>
          <w:color w:val="FF0000"/>
          <w:sz w:val="24"/>
          <w:szCs w:val="24"/>
        </w:rPr>
        <w:t>/</w:t>
      </w:r>
      <w:r w:rsidR="00A25ABE">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w:t>
      </w:r>
      <w:r w:rsidR="00A25ABE">
        <w:rPr>
          <w:rFonts w:ascii="Times New Roman" w:hAnsi="Times New Roman" w:cs="Times New Roman"/>
          <w:b/>
          <w:color w:val="FF0000"/>
          <w:sz w:val="24"/>
          <w:szCs w:val="24"/>
        </w:rPr>
        <w:t>3</w:t>
      </w:r>
    </w:p>
    <w:p w14:paraId="1C9205C8"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50472EFA" w14:textId="5528D182"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DÀNH CHO STT TỪ 02 - 91</w:t>
      </w:r>
    </w:p>
    <w:p w14:paraId="74B83485" w14:textId="024E780B"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1: </w:t>
      </w:r>
      <w:r w:rsidR="00A25ABE">
        <w:rPr>
          <w:rFonts w:ascii="Times New Roman" w:hAnsi="Times New Roman" w:cs="Times New Roman"/>
          <w:b/>
          <w:iCs/>
          <w:color w:val="0000CC"/>
          <w:sz w:val="32"/>
          <w:szCs w:val="24"/>
        </w:rPr>
        <w:t>KHÁI NIỆM VỀ CÂN BẰNG HÓA HỌC</w:t>
      </w: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59C3D4C4" w14:textId="13BEE207" w:rsidR="005F00B0" w:rsidRDefault="005F00B0" w:rsidP="005F00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1E36E4">
        <w:rPr>
          <w:rFonts w:ascii="Times New Roman" w:hAnsi="Times New Roman" w:cs="Times New Roman"/>
          <w:b/>
          <w:iCs/>
          <w:color w:val="0000CC"/>
          <w:sz w:val="24"/>
          <w:szCs w:val="24"/>
        </w:rPr>
        <w:t>KNTT</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045D6B">
        <w:rPr>
          <w:rFonts w:ascii="Times New Roman" w:hAnsi="Times New Roman" w:cs="Times New Roman"/>
          <w:iCs/>
          <w:sz w:val="24"/>
          <w:szCs w:val="24"/>
        </w:rPr>
        <w:t>Quá trình hình thành hang động, thạch nhũ là một ví dụ điển hình về phản ứng thuận nghịch trong tự nhiên.</w:t>
      </w:r>
    </w:p>
    <w:p w14:paraId="1CF1EF87" w14:textId="14E74FF6" w:rsidR="00045D6B" w:rsidRDefault="00045D6B" w:rsidP="005F00B0">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Nước có chứa CO</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chảy qua đá vôi, bào mòn đá tạo thành Ca(HCO</w:t>
      </w:r>
      <w:r>
        <w:rPr>
          <w:rFonts w:ascii="Times New Roman" w:hAnsi="Times New Roman" w:cs="Times New Roman"/>
          <w:iCs/>
          <w:sz w:val="24"/>
          <w:szCs w:val="24"/>
          <w:vertAlign w:val="subscript"/>
        </w:rPr>
        <w:t>3</w:t>
      </w:r>
      <w:r>
        <w:rPr>
          <w:rFonts w:ascii="Times New Roman" w:hAnsi="Times New Roman" w:cs="Times New Roman"/>
          <w:iCs/>
          <w:sz w:val="24"/>
          <w:szCs w:val="24"/>
        </w:rPr>
        <w:t>)</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(phản ứng thuận) góp phần hình thành các hang động. Hợp chất Ca(HCO</w:t>
      </w:r>
      <w:r>
        <w:rPr>
          <w:rFonts w:ascii="Times New Roman" w:hAnsi="Times New Roman" w:cs="Times New Roman"/>
          <w:iCs/>
          <w:sz w:val="24"/>
          <w:szCs w:val="24"/>
          <w:vertAlign w:val="subscript"/>
        </w:rPr>
        <w:t>3</w:t>
      </w:r>
      <w:r>
        <w:rPr>
          <w:rFonts w:ascii="Times New Roman" w:hAnsi="Times New Roman" w:cs="Times New Roman"/>
          <w:iCs/>
          <w:sz w:val="24"/>
          <w:szCs w:val="24"/>
        </w:rPr>
        <w:t>)</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trong nước lại bị phân hủy tạo ra CO</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và CaCO (phản ứng nghịch), hình thành thạch nhũ, măng đá, cột đá.</w:t>
      </w:r>
    </w:p>
    <w:p w14:paraId="08F35F7F" w14:textId="36EAA121" w:rsidR="00045D6B" w:rsidRDefault="00045D6B" w:rsidP="005F00B0">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Viết phương trình hóa học của các phản ứng xảy ra trong hai quá trình trên.</w:t>
      </w:r>
    </w:p>
    <w:p w14:paraId="62343AD0" w14:textId="70F18515"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8B6A8A" w14:textId="449D63E4" w:rsidR="00045D6B" w:rsidRPr="00045D6B" w:rsidRDefault="00045D6B" w:rsidP="00045D6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045D6B">
        <w:rPr>
          <w:rFonts w:ascii="Times New Roman" w:hAnsi="Times New Roman" w:cs="Times New Roman"/>
          <w:iCs/>
          <w:sz w:val="24"/>
          <w:szCs w:val="24"/>
        </w:rPr>
        <w:t>PTHH: CaCO</w:t>
      </w:r>
      <w:r w:rsidRPr="00045D6B">
        <w:rPr>
          <w:rFonts w:ascii="Times New Roman" w:hAnsi="Times New Roman" w:cs="Times New Roman"/>
          <w:iCs/>
          <w:sz w:val="24"/>
          <w:szCs w:val="24"/>
          <w:vertAlign w:val="subscript"/>
        </w:rPr>
        <w:t>3</w:t>
      </w:r>
      <w:r w:rsidRPr="00045D6B">
        <w:rPr>
          <w:rFonts w:ascii="Times New Roman" w:hAnsi="Times New Roman" w:cs="Times New Roman"/>
          <w:iCs/>
          <w:sz w:val="24"/>
          <w:szCs w:val="24"/>
        </w:rPr>
        <w:t xml:space="preserve"> + CO</w:t>
      </w:r>
      <w:r w:rsidRPr="00045D6B">
        <w:rPr>
          <w:rFonts w:ascii="Times New Roman" w:hAnsi="Times New Roman" w:cs="Times New Roman"/>
          <w:iCs/>
          <w:sz w:val="24"/>
          <w:szCs w:val="24"/>
          <w:vertAlign w:val="subscript"/>
        </w:rPr>
        <w:t>2</w:t>
      </w:r>
      <w:r w:rsidRPr="00045D6B">
        <w:rPr>
          <w:rFonts w:ascii="Times New Roman" w:hAnsi="Times New Roman" w:cs="Times New Roman"/>
          <w:iCs/>
          <w:sz w:val="24"/>
          <w:szCs w:val="24"/>
        </w:rPr>
        <w:t xml:space="preserve"> + H</w:t>
      </w:r>
      <w:r w:rsidRPr="00045D6B">
        <w:rPr>
          <w:rFonts w:ascii="Times New Roman" w:hAnsi="Times New Roman" w:cs="Times New Roman"/>
          <w:iCs/>
          <w:sz w:val="24"/>
          <w:szCs w:val="24"/>
          <w:vertAlign w:val="subscript"/>
        </w:rPr>
        <w:t>2</w:t>
      </w:r>
      <w:r w:rsidRPr="00045D6B">
        <w:rPr>
          <w:rFonts w:ascii="Times New Roman" w:hAnsi="Times New Roman" w:cs="Times New Roman"/>
          <w:iCs/>
          <w:sz w:val="24"/>
          <w:szCs w:val="24"/>
        </w:rPr>
        <w:t xml:space="preserve">O </w:t>
      </w:r>
      <w:r w:rsidRPr="00045D6B">
        <w:rPr>
          <w:rFonts w:ascii="Times New Roman" w:hAnsi="Times New Roman" w:cs="Times New Roman"/>
          <w:position w:val="-8"/>
          <w:sz w:val="24"/>
          <w:szCs w:val="24"/>
        </w:rPr>
        <w:object w:dxaOrig="620" w:dyaOrig="360" w14:anchorId="4774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7.85pt" o:ole="">
            <v:imagedata r:id="rId8" o:title=""/>
          </v:shape>
          <o:OLEObject Type="Embed" ProgID="Equation.DSMT4" ShapeID="_x0000_i1025" DrawAspect="Content" ObjectID="_1743851452" r:id="rId9"/>
        </w:object>
      </w:r>
      <w:r w:rsidRPr="00045D6B">
        <w:rPr>
          <w:rFonts w:ascii="Times New Roman" w:hAnsi="Times New Roman" w:cs="Times New Roman"/>
          <w:sz w:val="24"/>
          <w:szCs w:val="24"/>
        </w:rPr>
        <w:t xml:space="preserve"> Ca(HCO</w:t>
      </w:r>
      <w:r w:rsidRPr="00045D6B">
        <w:rPr>
          <w:rFonts w:ascii="Times New Roman" w:hAnsi="Times New Roman" w:cs="Times New Roman"/>
          <w:sz w:val="24"/>
          <w:szCs w:val="24"/>
          <w:vertAlign w:val="subscript"/>
        </w:rPr>
        <w:t>3</w:t>
      </w:r>
      <w:r w:rsidRPr="00045D6B">
        <w:rPr>
          <w:rFonts w:ascii="Times New Roman" w:hAnsi="Times New Roman" w:cs="Times New Roman"/>
          <w:sz w:val="24"/>
          <w:szCs w:val="24"/>
        </w:rPr>
        <w:t>)</w:t>
      </w:r>
      <w:r w:rsidRPr="00045D6B">
        <w:rPr>
          <w:rFonts w:ascii="Times New Roman" w:hAnsi="Times New Roman" w:cs="Times New Roman"/>
          <w:sz w:val="24"/>
          <w:szCs w:val="24"/>
          <w:vertAlign w:val="subscript"/>
        </w:rPr>
        <w:t>2</w:t>
      </w:r>
    </w:p>
    <w:p w14:paraId="48C6462F" w14:textId="11399564" w:rsidR="001812EE" w:rsidRDefault="001812EE" w:rsidP="005F00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2E1451">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0B7B27">
        <w:rPr>
          <w:rFonts w:ascii="Times New Roman" w:hAnsi="Times New Roman" w:cs="Times New Roman"/>
          <w:iCs/>
          <w:sz w:val="24"/>
          <w:szCs w:val="24"/>
        </w:rPr>
        <w:t>P</w:t>
      </w:r>
      <w:r w:rsidR="000B7B27" w:rsidRPr="000B7B27">
        <w:rPr>
          <w:rFonts w:ascii="Times New Roman" w:hAnsi="Times New Roman" w:cs="Times New Roman"/>
          <w:iCs/>
          <w:sz w:val="24"/>
          <w:szCs w:val="24"/>
          <w:lang w:val="vi-VN"/>
        </w:rPr>
        <w:t>hản ứng xảy ra khi cho khí</w:t>
      </w:r>
      <w:r w:rsidR="000B7B27">
        <w:rPr>
          <w:rFonts w:ascii="Times New Roman" w:hAnsi="Times New Roman" w:cs="Times New Roman"/>
          <w:iCs/>
          <w:sz w:val="24"/>
          <w:szCs w:val="24"/>
        </w:rPr>
        <w:t xml:space="preserve"> Cl</w:t>
      </w:r>
      <w:r w:rsidR="000B7B27">
        <w:rPr>
          <w:rFonts w:ascii="Times New Roman" w:hAnsi="Times New Roman" w:cs="Times New Roman"/>
          <w:iCs/>
          <w:sz w:val="24"/>
          <w:szCs w:val="24"/>
          <w:vertAlign w:val="subscript"/>
        </w:rPr>
        <w:t>2</w:t>
      </w:r>
      <w:r w:rsidR="000B7B27">
        <w:rPr>
          <w:rFonts w:ascii="Times New Roman" w:hAnsi="Times New Roman" w:cs="Times New Roman"/>
          <w:iCs/>
          <w:sz w:val="24"/>
          <w:szCs w:val="24"/>
        </w:rPr>
        <w:t xml:space="preserve"> </w:t>
      </w:r>
      <w:r w:rsidR="000B7B27" w:rsidRPr="000B7B27">
        <w:rPr>
          <w:rFonts w:ascii="Times New Roman" w:hAnsi="Times New Roman" w:cs="Times New Roman"/>
          <w:iCs/>
          <w:sz w:val="24"/>
          <w:szCs w:val="24"/>
          <w:lang w:val="vi-VN"/>
        </w:rPr>
        <w:t>tác dụng với nước là một phản ứng thuận nghịch</w:t>
      </w:r>
      <w:r w:rsidR="000B7B27">
        <w:rPr>
          <w:rFonts w:ascii="Times New Roman" w:hAnsi="Times New Roman" w:cs="Times New Roman"/>
          <w:iCs/>
          <w:sz w:val="24"/>
          <w:szCs w:val="24"/>
        </w:rPr>
        <w:t xml:space="preserve">. </w:t>
      </w:r>
      <w:r w:rsidR="000B7B27" w:rsidRPr="000B7B27">
        <w:rPr>
          <w:rFonts w:ascii="Times New Roman" w:hAnsi="Times New Roman" w:cs="Times New Roman"/>
          <w:iCs/>
          <w:sz w:val="24"/>
          <w:szCs w:val="24"/>
          <w:lang w:val="vi-VN"/>
        </w:rPr>
        <w:t>viết phương trình hóa học của phản ứng</w:t>
      </w:r>
      <w:r w:rsidR="000B7B27">
        <w:rPr>
          <w:rFonts w:ascii="Times New Roman" w:hAnsi="Times New Roman" w:cs="Times New Roman"/>
          <w:iCs/>
          <w:sz w:val="24"/>
          <w:szCs w:val="24"/>
        </w:rPr>
        <w:t xml:space="preserve">, </w:t>
      </w:r>
      <w:r w:rsidR="000B7B27" w:rsidRPr="000B7B27">
        <w:rPr>
          <w:rFonts w:ascii="Times New Roman" w:hAnsi="Times New Roman" w:cs="Times New Roman"/>
          <w:iCs/>
          <w:sz w:val="24"/>
          <w:szCs w:val="24"/>
          <w:lang w:val="vi-VN"/>
        </w:rPr>
        <w:t>xác định phản ứng thuận</w:t>
      </w:r>
      <w:r w:rsidR="000B7B27">
        <w:rPr>
          <w:rFonts w:ascii="Times New Roman" w:hAnsi="Times New Roman" w:cs="Times New Roman"/>
          <w:iCs/>
          <w:sz w:val="24"/>
          <w:szCs w:val="24"/>
        </w:rPr>
        <w:t xml:space="preserve">, </w:t>
      </w:r>
      <w:r w:rsidR="000B7B27" w:rsidRPr="000B7B27">
        <w:rPr>
          <w:rFonts w:ascii="Times New Roman" w:hAnsi="Times New Roman" w:cs="Times New Roman"/>
          <w:iCs/>
          <w:sz w:val="24"/>
          <w:szCs w:val="24"/>
          <w:lang w:val="vi-VN"/>
        </w:rPr>
        <w:t>phản ứng nghịch</w:t>
      </w:r>
      <w:r w:rsidR="000B7B27">
        <w:rPr>
          <w:rFonts w:ascii="Times New Roman" w:hAnsi="Times New Roman" w:cs="Times New Roman"/>
          <w:iCs/>
          <w:sz w:val="24"/>
          <w:szCs w:val="24"/>
        </w:rPr>
        <w:t>.</w:t>
      </w:r>
    </w:p>
    <w:p w14:paraId="4399DA60"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05B704B" w14:textId="483B2BF2" w:rsidR="00120C30" w:rsidRDefault="00120C30"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045D6B">
        <w:rPr>
          <w:rFonts w:ascii="Times New Roman" w:hAnsi="Times New Roman" w:cs="Times New Roman"/>
          <w:iCs/>
          <w:sz w:val="24"/>
          <w:szCs w:val="24"/>
        </w:rPr>
        <w:t xml:space="preserve">PTHH: </w:t>
      </w:r>
      <w:r w:rsidR="00BB685A" w:rsidRPr="00BB685A">
        <w:rPr>
          <w:rFonts w:ascii="Times New Roman" w:hAnsi="Times New Roman" w:cs="Times New Roman"/>
          <w:iCs/>
          <w:position w:val="-12"/>
          <w:sz w:val="24"/>
          <w:szCs w:val="24"/>
        </w:rPr>
        <w:object w:dxaOrig="3000" w:dyaOrig="400" w14:anchorId="540B605B">
          <v:shape id="_x0000_i1026" type="#_x0000_t75" style="width:149.65pt;height:20.05pt" o:ole="">
            <v:imagedata r:id="rId10" o:title=""/>
          </v:shape>
          <o:OLEObject Type="Embed" ProgID="Equation.DSMT4" ShapeID="_x0000_i1026" DrawAspect="Content" ObjectID="_1743851453" r:id="rId11"/>
        </w:object>
      </w:r>
    </w:p>
    <w:p w14:paraId="2111B423" w14:textId="5E00BBC7" w:rsidR="00BB685A" w:rsidRDefault="00BB685A"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Phản ứng thuận: </w:t>
      </w:r>
      <w:r w:rsidRPr="00BB685A">
        <w:rPr>
          <w:rFonts w:ascii="Times New Roman" w:hAnsi="Times New Roman" w:cs="Times New Roman"/>
          <w:iCs/>
          <w:position w:val="-12"/>
          <w:sz w:val="24"/>
          <w:szCs w:val="24"/>
        </w:rPr>
        <w:object w:dxaOrig="3000" w:dyaOrig="380" w14:anchorId="1DCF75CD">
          <v:shape id="_x0000_i1027" type="#_x0000_t75" style="width:149.65pt;height:19.1pt" o:ole="">
            <v:imagedata r:id="rId12" o:title=""/>
          </v:shape>
          <o:OLEObject Type="Embed" ProgID="Equation.DSMT4" ShapeID="_x0000_i1027" DrawAspect="Content" ObjectID="_1743851454" r:id="rId13"/>
        </w:object>
      </w:r>
    </w:p>
    <w:p w14:paraId="709578A4" w14:textId="560F8624" w:rsidR="00BB685A" w:rsidRPr="00045D6B" w:rsidRDefault="00BB685A"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Phản ứng nghịch: </w:t>
      </w:r>
      <w:r w:rsidRPr="00BB685A">
        <w:rPr>
          <w:rFonts w:ascii="Times New Roman" w:hAnsi="Times New Roman" w:cs="Times New Roman"/>
          <w:iCs/>
          <w:position w:val="-12"/>
          <w:sz w:val="24"/>
          <w:szCs w:val="24"/>
        </w:rPr>
        <w:object w:dxaOrig="3060" w:dyaOrig="380" w14:anchorId="1D75919A">
          <v:shape id="_x0000_i1028" type="#_x0000_t75" style="width:153.1pt;height:19.1pt" o:ole="">
            <v:imagedata r:id="rId14" o:title=""/>
          </v:shape>
          <o:OLEObject Type="Embed" ProgID="Equation.DSMT4" ShapeID="_x0000_i1028" DrawAspect="Content" ObjectID="_1743851455" r:id="rId15"/>
        </w:object>
      </w:r>
    </w:p>
    <w:p w14:paraId="6924E2C9" w14:textId="77777777" w:rsidR="00120C30" w:rsidRPr="000B7B27" w:rsidRDefault="00120C30" w:rsidP="005F00B0">
      <w:pPr>
        <w:tabs>
          <w:tab w:val="left" w:pos="283"/>
          <w:tab w:val="left" w:pos="2835"/>
          <w:tab w:val="left" w:pos="5386"/>
          <w:tab w:val="left" w:pos="7937"/>
        </w:tabs>
        <w:spacing w:after="0"/>
        <w:rPr>
          <w:rFonts w:ascii="Times New Roman" w:hAnsi="Times New Roman" w:cs="Times New Roman"/>
          <w:iCs/>
          <w:sz w:val="24"/>
          <w:szCs w:val="24"/>
        </w:rPr>
      </w:pPr>
    </w:p>
    <w:p w14:paraId="244F102C" w14:textId="74586C20" w:rsidR="008C2998" w:rsidRDefault="008C2998" w:rsidP="0038372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38058B">
        <w:rPr>
          <w:rFonts w:ascii="Times New Roman" w:hAnsi="Times New Roman" w:cs="Times New Roman"/>
          <w:bCs/>
          <w:iCs/>
          <w:color w:val="000000" w:themeColor="text1"/>
          <w:sz w:val="24"/>
          <w:szCs w:val="24"/>
        </w:rPr>
        <w:t>N</w:t>
      </w:r>
      <w:r w:rsidR="0038058B" w:rsidRPr="0038058B">
        <w:rPr>
          <w:rFonts w:ascii="Times New Roman" w:hAnsi="Times New Roman" w:cs="Times New Roman"/>
          <w:bCs/>
          <w:iCs/>
          <w:color w:val="000000" w:themeColor="text1"/>
          <w:sz w:val="24"/>
          <w:szCs w:val="24"/>
          <w:lang w:val="vi-VN"/>
        </w:rPr>
        <w:t xml:space="preserve">hận xét nào sau đây </w:t>
      </w:r>
      <w:r w:rsidR="0038058B" w:rsidRPr="00BB685A">
        <w:rPr>
          <w:rFonts w:ascii="Times New Roman" w:hAnsi="Times New Roman" w:cs="Times New Roman"/>
          <w:b/>
          <w:iCs/>
          <w:color w:val="000000" w:themeColor="text1"/>
          <w:sz w:val="24"/>
          <w:szCs w:val="24"/>
          <w:lang w:val="vi-VN"/>
        </w:rPr>
        <w:t>không</w:t>
      </w:r>
      <w:r w:rsidR="0038058B" w:rsidRPr="0038058B">
        <w:rPr>
          <w:rFonts w:ascii="Times New Roman" w:hAnsi="Times New Roman" w:cs="Times New Roman"/>
          <w:bCs/>
          <w:iCs/>
          <w:color w:val="000000" w:themeColor="text1"/>
          <w:sz w:val="24"/>
          <w:szCs w:val="24"/>
          <w:lang w:val="vi-VN"/>
        </w:rPr>
        <w:t xml:space="preserve"> đúng</w:t>
      </w:r>
      <w:r w:rsidR="0038058B">
        <w:rPr>
          <w:rFonts w:ascii="Times New Roman" w:hAnsi="Times New Roman" w:cs="Times New Roman"/>
          <w:bCs/>
          <w:iCs/>
          <w:color w:val="000000" w:themeColor="text1"/>
          <w:sz w:val="24"/>
          <w:szCs w:val="24"/>
        </w:rPr>
        <w:t>?</w:t>
      </w:r>
    </w:p>
    <w:p w14:paraId="7F390C3F" w14:textId="30309A7F" w:rsidR="0038058B" w:rsidRDefault="0038058B" w:rsidP="0038372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767E5">
        <w:rPr>
          <w:rFonts w:ascii="Times New Roman" w:hAnsi="Times New Roman" w:cs="Times New Roman"/>
          <w:b/>
          <w:iCs/>
          <w:color w:val="0000FF"/>
          <w:sz w:val="24"/>
          <w:szCs w:val="24"/>
        </w:rPr>
        <w:t>A.</w:t>
      </w:r>
      <w:r>
        <w:rPr>
          <w:rFonts w:ascii="Times New Roman" w:hAnsi="Times New Roman" w:cs="Times New Roman"/>
          <w:bCs/>
          <w:iCs/>
          <w:color w:val="000000" w:themeColor="text1"/>
          <w:sz w:val="24"/>
          <w:szCs w:val="24"/>
        </w:rPr>
        <w:t xml:space="preserve"> </w:t>
      </w:r>
      <w:r w:rsidRPr="0038058B">
        <w:rPr>
          <w:rFonts w:ascii="Times New Roman" w:hAnsi="Times New Roman" w:cs="Times New Roman"/>
          <w:bCs/>
          <w:iCs/>
          <w:color w:val="000000" w:themeColor="text1"/>
          <w:sz w:val="24"/>
          <w:szCs w:val="24"/>
          <w:lang w:val="vi-VN"/>
        </w:rPr>
        <w:t>Trong phản ứng một chiều</w:t>
      </w:r>
      <w:r>
        <w:rPr>
          <w:rFonts w:ascii="Times New Roman" w:hAnsi="Times New Roman" w:cs="Times New Roman"/>
          <w:bCs/>
          <w:iCs/>
          <w:color w:val="000000" w:themeColor="text1"/>
          <w:sz w:val="24"/>
          <w:szCs w:val="24"/>
        </w:rPr>
        <w:t xml:space="preserve">, </w:t>
      </w:r>
      <w:r w:rsidRPr="0038058B">
        <w:rPr>
          <w:rFonts w:ascii="Times New Roman" w:hAnsi="Times New Roman" w:cs="Times New Roman"/>
          <w:bCs/>
          <w:iCs/>
          <w:color w:val="000000" w:themeColor="text1"/>
          <w:sz w:val="24"/>
          <w:szCs w:val="24"/>
          <w:lang w:val="vi-VN"/>
        </w:rPr>
        <w:t>chiếc sản phẩm không phản ứng được với nhau tạo thành chất đầu</w:t>
      </w:r>
      <w:r>
        <w:rPr>
          <w:rFonts w:ascii="Times New Roman" w:hAnsi="Times New Roman" w:cs="Times New Roman"/>
          <w:bCs/>
          <w:iCs/>
          <w:color w:val="000000" w:themeColor="text1"/>
          <w:sz w:val="24"/>
          <w:szCs w:val="24"/>
        </w:rPr>
        <w:t>.</w:t>
      </w:r>
    </w:p>
    <w:p w14:paraId="53A3BB06" w14:textId="2AC6DFF4" w:rsidR="0038058B" w:rsidRDefault="0038058B" w:rsidP="0038372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767E5">
        <w:rPr>
          <w:rFonts w:ascii="Times New Roman" w:hAnsi="Times New Roman" w:cs="Times New Roman"/>
          <w:b/>
          <w:iCs/>
          <w:color w:val="0000FF"/>
          <w:sz w:val="24"/>
          <w:szCs w:val="24"/>
        </w:rPr>
        <w:t>B.</w:t>
      </w:r>
      <w:r w:rsidRPr="0038058B">
        <w:rPr>
          <w:rFonts w:ascii="Times New Roman" w:hAnsi="Times New Roman" w:cs="Times New Roman"/>
          <w:bCs/>
          <w:iCs/>
          <w:sz w:val="24"/>
          <w:szCs w:val="24"/>
        </w:rPr>
        <w:t xml:space="preserve"> </w:t>
      </w:r>
      <w:r w:rsidR="006132B9">
        <w:rPr>
          <w:rFonts w:ascii="Times New Roman" w:hAnsi="Times New Roman" w:cs="Times New Roman"/>
          <w:bCs/>
          <w:iCs/>
          <w:color w:val="000000" w:themeColor="text1"/>
          <w:sz w:val="24"/>
          <w:szCs w:val="24"/>
        </w:rPr>
        <w:t>T</w:t>
      </w:r>
      <w:r w:rsidRPr="0038058B">
        <w:rPr>
          <w:rFonts w:ascii="Times New Roman" w:hAnsi="Times New Roman" w:cs="Times New Roman"/>
          <w:bCs/>
          <w:iCs/>
          <w:color w:val="000000" w:themeColor="text1"/>
          <w:sz w:val="24"/>
          <w:szCs w:val="24"/>
          <w:lang w:val="vi-VN"/>
        </w:rPr>
        <w:t>rong phản ứng thuận nghịch</w:t>
      </w:r>
      <w:r>
        <w:rPr>
          <w:rFonts w:ascii="Times New Roman" w:hAnsi="Times New Roman" w:cs="Times New Roman"/>
          <w:bCs/>
          <w:iCs/>
          <w:color w:val="000000" w:themeColor="text1"/>
          <w:sz w:val="24"/>
          <w:szCs w:val="24"/>
        </w:rPr>
        <w:t xml:space="preserve">, </w:t>
      </w:r>
      <w:r w:rsidRPr="0038058B">
        <w:rPr>
          <w:rFonts w:ascii="Times New Roman" w:hAnsi="Times New Roman" w:cs="Times New Roman"/>
          <w:bCs/>
          <w:iCs/>
          <w:color w:val="000000" w:themeColor="text1"/>
          <w:sz w:val="24"/>
          <w:szCs w:val="24"/>
          <w:lang w:val="vi-VN"/>
        </w:rPr>
        <w:t xml:space="preserve">các chất sản phẩm có thể phản ứng với nhau để tạo thành </w:t>
      </w:r>
      <w:r>
        <w:rPr>
          <w:rFonts w:ascii="Times New Roman" w:hAnsi="Times New Roman" w:cs="Times New Roman"/>
          <w:bCs/>
          <w:iCs/>
          <w:color w:val="000000" w:themeColor="text1"/>
          <w:sz w:val="24"/>
          <w:szCs w:val="24"/>
        </w:rPr>
        <w:t>chất</w:t>
      </w:r>
      <w:r w:rsidRPr="0038058B">
        <w:rPr>
          <w:rFonts w:ascii="Times New Roman" w:hAnsi="Times New Roman" w:cs="Times New Roman"/>
          <w:bCs/>
          <w:iCs/>
          <w:color w:val="000000" w:themeColor="text1"/>
          <w:sz w:val="24"/>
          <w:szCs w:val="24"/>
          <w:lang w:val="vi-VN"/>
        </w:rPr>
        <w:t xml:space="preserve"> đầu</w:t>
      </w:r>
      <w:r>
        <w:rPr>
          <w:rFonts w:ascii="Times New Roman" w:hAnsi="Times New Roman" w:cs="Times New Roman"/>
          <w:bCs/>
          <w:iCs/>
          <w:color w:val="000000" w:themeColor="text1"/>
          <w:sz w:val="24"/>
          <w:szCs w:val="24"/>
        </w:rPr>
        <w:t>.</w:t>
      </w:r>
    </w:p>
    <w:p w14:paraId="18D9B6D4" w14:textId="0C37B989" w:rsidR="0038058B" w:rsidRDefault="0038058B" w:rsidP="0038372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B685A">
        <w:rPr>
          <w:rFonts w:ascii="Times New Roman" w:hAnsi="Times New Roman" w:cs="Times New Roman"/>
          <w:b/>
          <w:iCs/>
          <w:color w:val="0000FF"/>
          <w:sz w:val="24"/>
          <w:szCs w:val="24"/>
          <w:highlight w:val="yellow"/>
          <w:u w:val="single"/>
        </w:rPr>
        <w:lastRenderedPageBreak/>
        <w:t>C</w:t>
      </w:r>
      <w:r w:rsidRPr="00BB685A">
        <w:rPr>
          <w:rFonts w:ascii="Times New Roman" w:hAnsi="Times New Roman" w:cs="Times New Roman"/>
          <w:bCs/>
          <w:iCs/>
          <w:color w:val="000000" w:themeColor="text1"/>
          <w:sz w:val="24"/>
          <w:szCs w:val="24"/>
          <w:highlight w:val="yellow"/>
          <w:u w:val="single"/>
        </w:rPr>
        <w:t>.</w:t>
      </w:r>
      <w:r w:rsidRPr="00BB685A">
        <w:rPr>
          <w:rFonts w:ascii="Times New Roman" w:hAnsi="Times New Roman" w:cs="Times New Roman"/>
          <w:bCs/>
          <w:iCs/>
          <w:color w:val="000000" w:themeColor="text1"/>
          <w:sz w:val="24"/>
          <w:szCs w:val="24"/>
          <w:highlight w:val="yellow"/>
        </w:rPr>
        <w:t xml:space="preserve"> P</w:t>
      </w:r>
      <w:r w:rsidRPr="00BB685A">
        <w:rPr>
          <w:rFonts w:ascii="Times New Roman" w:hAnsi="Times New Roman" w:cs="Times New Roman"/>
          <w:bCs/>
          <w:iCs/>
          <w:color w:val="000000" w:themeColor="text1"/>
          <w:sz w:val="24"/>
          <w:szCs w:val="24"/>
          <w:highlight w:val="yellow"/>
          <w:lang w:val="vi-VN"/>
        </w:rPr>
        <w:t>hản ứng một chiều là phản ứng luôn xảy ra không hoàn toàn</w:t>
      </w:r>
      <w:r w:rsidRPr="00BB685A">
        <w:rPr>
          <w:rFonts w:ascii="Times New Roman" w:hAnsi="Times New Roman" w:cs="Times New Roman"/>
          <w:bCs/>
          <w:iCs/>
          <w:color w:val="000000" w:themeColor="text1"/>
          <w:sz w:val="24"/>
          <w:szCs w:val="24"/>
          <w:highlight w:val="yellow"/>
        </w:rPr>
        <w:t>.</w:t>
      </w:r>
    </w:p>
    <w:p w14:paraId="50D56169" w14:textId="4EEF9170" w:rsidR="0038058B" w:rsidRDefault="0038058B" w:rsidP="0038372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767E5">
        <w:rPr>
          <w:rFonts w:ascii="Times New Roman" w:hAnsi="Times New Roman" w:cs="Times New Roman"/>
          <w:b/>
          <w:iCs/>
          <w:color w:val="0000FF"/>
          <w:sz w:val="24"/>
          <w:szCs w:val="24"/>
        </w:rPr>
        <w:t>D.</w:t>
      </w:r>
      <w:r w:rsidRPr="0038058B">
        <w:rPr>
          <w:rFonts w:ascii="Times New Roman" w:hAnsi="Times New Roman" w:cs="Times New Roman"/>
          <w:bCs/>
          <w:iCs/>
          <w:sz w:val="24"/>
          <w:szCs w:val="24"/>
        </w:rPr>
        <w:t xml:space="preserve"> </w:t>
      </w:r>
      <w:r>
        <w:rPr>
          <w:rFonts w:ascii="Times New Roman" w:hAnsi="Times New Roman" w:cs="Times New Roman"/>
          <w:bCs/>
          <w:iCs/>
          <w:color w:val="000000" w:themeColor="text1"/>
          <w:sz w:val="24"/>
          <w:szCs w:val="24"/>
        </w:rPr>
        <w:t>P</w:t>
      </w:r>
      <w:r w:rsidRPr="0038058B">
        <w:rPr>
          <w:rFonts w:ascii="Times New Roman" w:hAnsi="Times New Roman" w:cs="Times New Roman"/>
          <w:bCs/>
          <w:iCs/>
          <w:color w:val="000000" w:themeColor="text1"/>
          <w:sz w:val="24"/>
          <w:szCs w:val="24"/>
          <w:lang w:val="vi-VN"/>
        </w:rPr>
        <w:t xml:space="preserve">hản ứng thuận nghịch là phản ứng xảy ra theo </w:t>
      </w:r>
      <w:r>
        <w:rPr>
          <w:rFonts w:ascii="Times New Roman" w:hAnsi="Times New Roman" w:cs="Times New Roman"/>
          <w:bCs/>
          <w:iCs/>
          <w:color w:val="000000" w:themeColor="text1"/>
          <w:sz w:val="24"/>
          <w:szCs w:val="24"/>
        </w:rPr>
        <w:t>hai</w:t>
      </w:r>
      <w:r w:rsidRPr="0038058B">
        <w:rPr>
          <w:rFonts w:ascii="Times New Roman" w:hAnsi="Times New Roman" w:cs="Times New Roman"/>
          <w:bCs/>
          <w:iCs/>
          <w:color w:val="000000" w:themeColor="text1"/>
          <w:sz w:val="24"/>
          <w:szCs w:val="24"/>
          <w:lang w:val="vi-VN"/>
        </w:rPr>
        <w:t xml:space="preserve"> chiều trái ngược nhau trong cùng điều kiện</w:t>
      </w:r>
      <w:r>
        <w:rPr>
          <w:rFonts w:ascii="Times New Roman" w:hAnsi="Times New Roman" w:cs="Times New Roman"/>
          <w:bCs/>
          <w:iCs/>
          <w:color w:val="000000" w:themeColor="text1"/>
          <w:sz w:val="24"/>
          <w:szCs w:val="24"/>
        </w:rPr>
        <w:t>.</w:t>
      </w:r>
    </w:p>
    <w:p w14:paraId="1C3EE505"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3E4C077" w14:textId="068F3FC7" w:rsidR="00120C30" w:rsidRPr="00045D6B" w:rsidRDefault="00BB685A"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B685A">
        <w:rPr>
          <w:rFonts w:ascii="Times New Roman" w:hAnsi="Times New Roman" w:cs="Times New Roman"/>
          <w:b/>
          <w:bCs/>
          <w:iCs/>
          <w:sz w:val="24"/>
          <w:szCs w:val="24"/>
        </w:rPr>
        <w:t>C.</w:t>
      </w:r>
      <w:r w:rsidRPr="00BB685A">
        <w:rPr>
          <w:rFonts w:ascii="Times New Roman" w:hAnsi="Times New Roman" w:cs="Times New Roman"/>
          <w:iCs/>
          <w:sz w:val="24"/>
          <w:szCs w:val="24"/>
        </w:rPr>
        <w:t xml:space="preserve"> Phản ứng một chiều là phản ứng luôn xảy ra hoàn toàn</w:t>
      </w:r>
      <w:r>
        <w:rPr>
          <w:rFonts w:ascii="Times New Roman" w:hAnsi="Times New Roman" w:cs="Times New Roman"/>
          <w:iCs/>
          <w:sz w:val="24"/>
          <w:szCs w:val="24"/>
        </w:rPr>
        <w:t>.</w:t>
      </w:r>
    </w:p>
    <w:p w14:paraId="57AB4543" w14:textId="77777777" w:rsidR="00120C30" w:rsidRDefault="00120C30" w:rsidP="0038372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29B73CD5" w14:textId="293DC6AA" w:rsidR="0038058B" w:rsidRDefault="0038058B" w:rsidP="0038058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w:t>
      </w:r>
      <w:r w:rsidRPr="0038058B">
        <w:rPr>
          <w:rFonts w:ascii="Times New Roman" w:hAnsi="Times New Roman" w:cs="Times New Roman"/>
          <w:bCs/>
          <w:iCs/>
          <w:color w:val="000000" w:themeColor="text1"/>
          <w:sz w:val="24"/>
          <w:szCs w:val="24"/>
          <w:lang w:val="vi-VN"/>
        </w:rPr>
        <w:t>ho phản ứng</w:t>
      </w:r>
      <w:r>
        <w:rPr>
          <w:rFonts w:ascii="Times New Roman" w:hAnsi="Times New Roman" w:cs="Times New Roman"/>
          <w:bCs/>
          <w:iCs/>
          <w:color w:val="000000" w:themeColor="text1"/>
          <w:sz w:val="24"/>
          <w:szCs w:val="24"/>
        </w:rPr>
        <w:t xml:space="preserve">: </w:t>
      </w:r>
      <w:r w:rsidRPr="0038058B">
        <w:rPr>
          <w:rFonts w:ascii="Times New Roman" w:hAnsi="Times New Roman" w:cs="Times New Roman"/>
          <w:bCs/>
          <w:iCs/>
          <w:color w:val="000000" w:themeColor="text1"/>
          <w:position w:val="-12"/>
          <w:sz w:val="24"/>
          <w:szCs w:val="24"/>
        </w:rPr>
        <w:object w:dxaOrig="2700" w:dyaOrig="400" w14:anchorId="19CC5DC1">
          <v:shape id="_x0000_i1029" type="#_x0000_t75" style="width:134.9pt;height:20.05pt" o:ole="">
            <v:imagedata r:id="rId16" o:title=""/>
          </v:shape>
          <o:OLEObject Type="Embed" ProgID="Equation.DSMT4" ShapeID="_x0000_i1029" DrawAspect="Content" ObjectID="_1743851456" r:id="rId17"/>
        </w:object>
      </w:r>
    </w:p>
    <w:p w14:paraId="41FB2114" w14:textId="1A8167EE" w:rsidR="0038058B" w:rsidRDefault="0038058B" w:rsidP="0038058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 V</w:t>
      </w:r>
      <w:r w:rsidRPr="0038058B">
        <w:rPr>
          <w:rFonts w:ascii="Times New Roman" w:hAnsi="Times New Roman" w:cs="Times New Roman"/>
          <w:bCs/>
          <w:iCs/>
          <w:color w:val="000000" w:themeColor="text1"/>
          <w:sz w:val="24"/>
          <w:szCs w:val="24"/>
          <w:lang w:val="vi-VN"/>
        </w:rPr>
        <w:t xml:space="preserve">ẽ dạng đồ thị biểu diễn tốc độ của phản ứng thuận và phản ứng </w:t>
      </w:r>
      <w:r>
        <w:rPr>
          <w:rFonts w:ascii="Times New Roman" w:hAnsi="Times New Roman" w:cs="Times New Roman"/>
          <w:bCs/>
          <w:iCs/>
          <w:color w:val="000000" w:themeColor="text1"/>
          <w:sz w:val="24"/>
          <w:szCs w:val="24"/>
        </w:rPr>
        <w:t>nghịch</w:t>
      </w:r>
      <w:r w:rsidRPr="0038058B">
        <w:rPr>
          <w:rFonts w:ascii="Times New Roman" w:hAnsi="Times New Roman" w:cs="Times New Roman"/>
          <w:bCs/>
          <w:iCs/>
          <w:color w:val="000000" w:themeColor="text1"/>
          <w:sz w:val="24"/>
          <w:szCs w:val="24"/>
          <w:lang w:val="vi-VN"/>
        </w:rPr>
        <w:t xml:space="preserve"> theo thời gian</w:t>
      </w:r>
      <w:r>
        <w:rPr>
          <w:rFonts w:ascii="Times New Roman" w:hAnsi="Times New Roman" w:cs="Times New Roman"/>
          <w:bCs/>
          <w:iCs/>
          <w:color w:val="000000" w:themeColor="text1"/>
          <w:sz w:val="24"/>
          <w:szCs w:val="24"/>
        </w:rPr>
        <w:t>.</w:t>
      </w:r>
    </w:p>
    <w:p w14:paraId="36410084" w14:textId="421A4A64" w:rsidR="0038058B" w:rsidRDefault="0038058B" w:rsidP="0038058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BB685A">
        <w:rPr>
          <w:rFonts w:ascii="Times New Roman" w:hAnsi="Times New Roman" w:cs="Times New Roman"/>
          <w:bCs/>
          <w:iCs/>
          <w:color w:val="000000" w:themeColor="text1"/>
          <w:sz w:val="24"/>
          <w:szCs w:val="24"/>
        </w:rPr>
        <w:t>X</w:t>
      </w:r>
      <w:r w:rsidRPr="0038058B">
        <w:rPr>
          <w:rFonts w:ascii="Times New Roman" w:hAnsi="Times New Roman" w:cs="Times New Roman"/>
          <w:bCs/>
          <w:iCs/>
          <w:color w:val="000000" w:themeColor="text1"/>
          <w:sz w:val="24"/>
          <w:szCs w:val="24"/>
          <w:lang w:val="vi-VN"/>
        </w:rPr>
        <w:t>ác định trên đồ thì thời điểm phản ứng bắt đầu đạt trạng thái cân</w:t>
      </w:r>
      <w:r>
        <w:rPr>
          <w:rFonts w:ascii="Times New Roman" w:hAnsi="Times New Roman" w:cs="Times New Roman"/>
          <w:bCs/>
          <w:iCs/>
          <w:color w:val="000000" w:themeColor="text1"/>
          <w:sz w:val="24"/>
          <w:szCs w:val="24"/>
        </w:rPr>
        <w:t xml:space="preserve"> bằng.</w:t>
      </w:r>
    </w:p>
    <w:p w14:paraId="6F34EFAB"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CDB6742" w14:textId="1DA8A322" w:rsidR="00120C30" w:rsidRDefault="00BB685A"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a) </w:t>
      </w:r>
      <w:r>
        <w:rPr>
          <w:rFonts w:ascii="Times New Roman" w:hAnsi="Times New Roman" w:cs="Times New Roman"/>
          <w:bCs/>
          <w:iCs/>
          <w:color w:val="000000" w:themeColor="text1"/>
          <w:sz w:val="24"/>
          <w:szCs w:val="24"/>
        </w:rPr>
        <w:t>Đ</w:t>
      </w:r>
      <w:r w:rsidRPr="0038058B">
        <w:rPr>
          <w:rFonts w:ascii="Times New Roman" w:hAnsi="Times New Roman" w:cs="Times New Roman"/>
          <w:bCs/>
          <w:iCs/>
          <w:color w:val="000000" w:themeColor="text1"/>
          <w:sz w:val="24"/>
          <w:szCs w:val="24"/>
          <w:lang w:val="vi-VN"/>
        </w:rPr>
        <w:t xml:space="preserve">ồ thị biểu diễn tốc độ của phản ứng thuận và phản ứng </w:t>
      </w:r>
      <w:r>
        <w:rPr>
          <w:rFonts w:ascii="Times New Roman" w:hAnsi="Times New Roman" w:cs="Times New Roman"/>
          <w:bCs/>
          <w:iCs/>
          <w:color w:val="000000" w:themeColor="text1"/>
          <w:sz w:val="24"/>
          <w:szCs w:val="24"/>
        </w:rPr>
        <w:t>nghịch</w:t>
      </w:r>
      <w:r w:rsidRPr="0038058B">
        <w:rPr>
          <w:rFonts w:ascii="Times New Roman" w:hAnsi="Times New Roman" w:cs="Times New Roman"/>
          <w:bCs/>
          <w:iCs/>
          <w:color w:val="000000" w:themeColor="text1"/>
          <w:sz w:val="24"/>
          <w:szCs w:val="24"/>
          <w:lang w:val="vi-VN"/>
        </w:rPr>
        <w:t xml:space="preserve"> theo thời gian</w:t>
      </w:r>
    </w:p>
    <w:p w14:paraId="06C18C68" w14:textId="05A4A703" w:rsidR="00BB685A" w:rsidRDefault="00BB685A"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noProof/>
        </w:rPr>
        <w:drawing>
          <wp:inline distT="0" distB="0" distL="0" distR="0" wp14:anchorId="41C67935" wp14:editId="30464C68">
            <wp:extent cx="3163365" cy="2069447"/>
            <wp:effectExtent l="0" t="0" r="0" b="7620"/>
            <wp:docPr id="2" name="Picture 2" descr="A picture containing text, line,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ine, font, diagram&#10;&#10;Description automatically generated"/>
                    <pic:cNvPicPr/>
                  </pic:nvPicPr>
                  <pic:blipFill>
                    <a:blip r:embed="rId18"/>
                    <a:stretch>
                      <a:fillRect/>
                    </a:stretch>
                  </pic:blipFill>
                  <pic:spPr>
                    <a:xfrm>
                      <a:off x="0" y="0"/>
                      <a:ext cx="3175123" cy="2077139"/>
                    </a:xfrm>
                    <a:prstGeom prst="rect">
                      <a:avLst/>
                    </a:prstGeom>
                  </pic:spPr>
                </pic:pic>
              </a:graphicData>
            </a:graphic>
          </wp:inline>
        </w:drawing>
      </w:r>
    </w:p>
    <w:p w14:paraId="18A7D8E9" w14:textId="7EBD760F" w:rsidR="00BB685A" w:rsidRPr="00BB685A" w:rsidRDefault="00BB685A"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b) </w:t>
      </w:r>
      <w:r w:rsidRPr="00BB685A">
        <w:rPr>
          <w:rFonts w:ascii="Times New Roman" w:hAnsi="Times New Roman" w:cs="Times New Roman"/>
          <w:iCs/>
          <w:sz w:val="24"/>
          <w:szCs w:val="24"/>
          <w:lang w:val="vi-VN"/>
        </w:rPr>
        <w:t>trạng thái cân</w:t>
      </w:r>
      <w:r>
        <w:rPr>
          <w:rFonts w:ascii="Times New Roman" w:hAnsi="Times New Roman" w:cs="Times New Roman"/>
          <w:iCs/>
          <w:sz w:val="24"/>
          <w:szCs w:val="24"/>
        </w:rPr>
        <w:t xml:space="preserve"> bằng</w:t>
      </w:r>
      <w:r w:rsidRPr="00BB685A">
        <w:rPr>
          <w:rFonts w:ascii="Times New Roman" w:hAnsi="Times New Roman" w:cs="Times New Roman"/>
          <w:iCs/>
          <w:sz w:val="24"/>
          <w:szCs w:val="24"/>
          <w:lang w:val="vi-VN"/>
        </w:rPr>
        <w:t xml:space="preserve"> của phản ứng thuận nghịch là trạng thái tại đó tốc độ phản ứng thuận</w:t>
      </w:r>
      <w:r>
        <w:rPr>
          <w:rFonts w:ascii="Times New Roman" w:hAnsi="Times New Roman" w:cs="Times New Roman"/>
          <w:iCs/>
          <w:sz w:val="24"/>
          <w:szCs w:val="24"/>
        </w:rPr>
        <w:t xml:space="preserve"> bằng</w:t>
      </w:r>
      <w:r w:rsidRPr="00BB685A">
        <w:rPr>
          <w:rFonts w:ascii="Times New Roman" w:hAnsi="Times New Roman" w:cs="Times New Roman"/>
          <w:iCs/>
          <w:sz w:val="24"/>
          <w:szCs w:val="24"/>
          <w:lang w:val="vi-VN"/>
        </w:rPr>
        <w:t xml:space="preserve"> tốc độ phản ứng nghịch</w:t>
      </w:r>
      <w:r>
        <w:rPr>
          <w:rFonts w:ascii="Times New Roman" w:hAnsi="Times New Roman" w:cs="Times New Roman"/>
          <w:iCs/>
          <w:sz w:val="24"/>
          <w:szCs w:val="24"/>
        </w:rPr>
        <w:t>.</w:t>
      </w:r>
    </w:p>
    <w:p w14:paraId="640571A6" w14:textId="77777777" w:rsidR="00120C30" w:rsidRDefault="00120C30" w:rsidP="0038058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4B1A9B9" w14:textId="72E6BE22" w:rsidR="0038058B" w:rsidRPr="0038058B" w:rsidRDefault="0038058B" w:rsidP="0038058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38058B">
        <w:rPr>
          <w:rFonts w:ascii="Times New Roman" w:hAnsi="Times New Roman" w:cs="Times New Roman"/>
          <w:bCs/>
          <w:iCs/>
          <w:sz w:val="24"/>
          <w:szCs w:val="24"/>
        </w:rPr>
        <w:t>C</w:t>
      </w:r>
      <w:r w:rsidRPr="0038058B">
        <w:rPr>
          <w:rFonts w:ascii="Times New Roman" w:hAnsi="Times New Roman" w:cs="Times New Roman"/>
          <w:bCs/>
          <w:iCs/>
          <w:sz w:val="24"/>
          <w:szCs w:val="24"/>
          <w:lang w:val="vi-VN"/>
        </w:rPr>
        <w:t>ho các nhận xét sau</w:t>
      </w:r>
      <w:r w:rsidRPr="0038058B">
        <w:rPr>
          <w:rFonts w:ascii="Times New Roman" w:hAnsi="Times New Roman" w:cs="Times New Roman"/>
          <w:bCs/>
          <w:iCs/>
          <w:sz w:val="24"/>
          <w:szCs w:val="24"/>
        </w:rPr>
        <w:t>:</w:t>
      </w:r>
    </w:p>
    <w:p w14:paraId="3C7D306B" w14:textId="235781D7" w:rsidR="0038058B" w:rsidRPr="0038058B" w:rsidRDefault="0038058B" w:rsidP="0038058B">
      <w:pPr>
        <w:rPr>
          <w:rFonts w:ascii="Times New Roman" w:hAnsi="Times New Roman" w:cs="Times New Roman"/>
          <w:sz w:val="24"/>
          <w:szCs w:val="24"/>
        </w:rPr>
      </w:pPr>
      <w:r>
        <w:rPr>
          <w:rFonts w:ascii="Times New Roman" w:hAnsi="Times New Roman" w:cs="Times New Roman"/>
          <w:sz w:val="24"/>
          <w:szCs w:val="24"/>
        </w:rPr>
        <w:t>a) Ở</w:t>
      </w:r>
      <w:r w:rsidRPr="0038058B">
        <w:rPr>
          <w:rFonts w:ascii="Times New Roman" w:hAnsi="Times New Roman" w:cs="Times New Roman"/>
          <w:sz w:val="24"/>
          <w:szCs w:val="24"/>
          <w:lang w:val="vi-VN"/>
        </w:rPr>
        <w:t xml:space="preserve"> trạng thái cân</w:t>
      </w:r>
      <w:r>
        <w:rPr>
          <w:rFonts w:ascii="Times New Roman" w:hAnsi="Times New Roman" w:cs="Times New Roman"/>
          <w:sz w:val="24"/>
          <w:szCs w:val="24"/>
        </w:rPr>
        <w:t xml:space="preserve"> bằng, </w:t>
      </w:r>
      <w:r w:rsidRPr="0038058B">
        <w:rPr>
          <w:rFonts w:ascii="Times New Roman" w:hAnsi="Times New Roman" w:cs="Times New Roman"/>
          <w:sz w:val="24"/>
          <w:szCs w:val="24"/>
          <w:lang w:val="vi-VN"/>
        </w:rPr>
        <w:t>tốc độ phản ứng thuận</w:t>
      </w:r>
      <w:r w:rsidR="0015105F">
        <w:rPr>
          <w:rFonts w:ascii="Times New Roman" w:hAnsi="Times New Roman" w:cs="Times New Roman"/>
          <w:sz w:val="24"/>
          <w:szCs w:val="24"/>
        </w:rPr>
        <w:t xml:space="preserve"> bằng</w:t>
      </w:r>
      <w:r w:rsidRPr="0038058B">
        <w:rPr>
          <w:rFonts w:ascii="Times New Roman" w:hAnsi="Times New Roman" w:cs="Times New Roman"/>
          <w:sz w:val="24"/>
          <w:szCs w:val="24"/>
          <w:lang w:val="vi-VN"/>
        </w:rPr>
        <w:t xml:space="preserve"> tốc độ phản nghịch</w:t>
      </w:r>
      <w:r>
        <w:rPr>
          <w:rFonts w:ascii="Times New Roman" w:hAnsi="Times New Roman" w:cs="Times New Roman"/>
          <w:sz w:val="24"/>
          <w:szCs w:val="24"/>
        </w:rPr>
        <w:t>.</w:t>
      </w:r>
    </w:p>
    <w:p w14:paraId="2A0A1243" w14:textId="6C7F7812" w:rsidR="0038058B" w:rsidRPr="0038058B" w:rsidRDefault="0038058B" w:rsidP="0038058B">
      <w:pPr>
        <w:rPr>
          <w:rFonts w:ascii="Times New Roman" w:hAnsi="Times New Roman" w:cs="Times New Roman"/>
          <w:sz w:val="24"/>
          <w:szCs w:val="24"/>
        </w:rPr>
      </w:pPr>
      <w:r>
        <w:rPr>
          <w:rFonts w:ascii="Times New Roman" w:hAnsi="Times New Roman" w:cs="Times New Roman"/>
          <w:sz w:val="24"/>
          <w:szCs w:val="24"/>
        </w:rPr>
        <w:t>b) Ở</w:t>
      </w:r>
      <w:r w:rsidRPr="0038058B">
        <w:rPr>
          <w:rFonts w:ascii="Times New Roman" w:hAnsi="Times New Roman" w:cs="Times New Roman"/>
          <w:sz w:val="24"/>
          <w:szCs w:val="24"/>
          <w:lang w:val="vi-VN"/>
        </w:rPr>
        <w:t xml:space="preserve"> trạng thái cân</w:t>
      </w:r>
      <w:r>
        <w:rPr>
          <w:rFonts w:ascii="Times New Roman" w:hAnsi="Times New Roman" w:cs="Times New Roman"/>
          <w:sz w:val="24"/>
          <w:szCs w:val="24"/>
        </w:rPr>
        <w:t xml:space="preserve"> bằng, </w:t>
      </w:r>
      <w:r w:rsidRPr="0038058B">
        <w:rPr>
          <w:rFonts w:ascii="Times New Roman" w:hAnsi="Times New Roman" w:cs="Times New Roman"/>
          <w:sz w:val="24"/>
          <w:szCs w:val="24"/>
          <w:lang w:val="vi-VN"/>
        </w:rPr>
        <w:t>các chất không phản ứng với nhau</w:t>
      </w:r>
      <w:r>
        <w:rPr>
          <w:rFonts w:ascii="Times New Roman" w:hAnsi="Times New Roman" w:cs="Times New Roman"/>
          <w:sz w:val="24"/>
          <w:szCs w:val="24"/>
        </w:rPr>
        <w:t>.</w:t>
      </w:r>
    </w:p>
    <w:p w14:paraId="7914A10A" w14:textId="15DCA4E2" w:rsidR="0038058B" w:rsidRPr="0038058B" w:rsidRDefault="0038058B" w:rsidP="0038058B">
      <w:pPr>
        <w:rPr>
          <w:rFonts w:ascii="Times New Roman" w:hAnsi="Times New Roman" w:cs="Times New Roman"/>
          <w:sz w:val="24"/>
          <w:szCs w:val="24"/>
        </w:rPr>
      </w:pPr>
      <w:r>
        <w:rPr>
          <w:rFonts w:ascii="Times New Roman" w:hAnsi="Times New Roman" w:cs="Times New Roman"/>
          <w:sz w:val="24"/>
          <w:szCs w:val="24"/>
        </w:rPr>
        <w:t>c) Ở</w:t>
      </w:r>
      <w:r w:rsidRPr="0038058B">
        <w:rPr>
          <w:rFonts w:ascii="Times New Roman" w:hAnsi="Times New Roman" w:cs="Times New Roman"/>
          <w:sz w:val="24"/>
          <w:szCs w:val="24"/>
          <w:lang w:val="vi-VN"/>
        </w:rPr>
        <w:t xml:space="preserve"> trạng thái cân</w:t>
      </w:r>
      <w:r>
        <w:rPr>
          <w:rFonts w:ascii="Times New Roman" w:hAnsi="Times New Roman" w:cs="Times New Roman"/>
          <w:sz w:val="24"/>
          <w:szCs w:val="24"/>
        </w:rPr>
        <w:t xml:space="preserve"> bằng, </w:t>
      </w:r>
      <w:r w:rsidRPr="0038058B">
        <w:rPr>
          <w:rFonts w:ascii="Times New Roman" w:hAnsi="Times New Roman" w:cs="Times New Roman"/>
          <w:sz w:val="24"/>
          <w:szCs w:val="24"/>
          <w:lang w:val="vi-VN"/>
        </w:rPr>
        <w:t>nồng độ chất sản phẩm luôn lớn hơn nồng độ chất ban đầu</w:t>
      </w:r>
      <w:r>
        <w:rPr>
          <w:rFonts w:ascii="Times New Roman" w:hAnsi="Times New Roman" w:cs="Times New Roman"/>
          <w:sz w:val="24"/>
          <w:szCs w:val="24"/>
        </w:rPr>
        <w:t>.</w:t>
      </w:r>
    </w:p>
    <w:p w14:paraId="4532C8A6" w14:textId="44BADDB4" w:rsidR="0038058B" w:rsidRDefault="0038058B" w:rsidP="0038058B">
      <w:pPr>
        <w:rPr>
          <w:rFonts w:ascii="Times New Roman" w:hAnsi="Times New Roman" w:cs="Times New Roman"/>
          <w:sz w:val="24"/>
          <w:szCs w:val="24"/>
        </w:rPr>
      </w:pPr>
      <w:r>
        <w:rPr>
          <w:rFonts w:ascii="Times New Roman" w:hAnsi="Times New Roman" w:cs="Times New Roman"/>
          <w:sz w:val="24"/>
          <w:szCs w:val="24"/>
        </w:rPr>
        <w:t>d) Ở</w:t>
      </w:r>
      <w:r w:rsidRPr="0038058B">
        <w:rPr>
          <w:rFonts w:ascii="Times New Roman" w:hAnsi="Times New Roman" w:cs="Times New Roman"/>
          <w:sz w:val="24"/>
          <w:szCs w:val="24"/>
          <w:lang w:val="vi-VN"/>
        </w:rPr>
        <w:t xml:space="preserve"> trạng thái cân</w:t>
      </w:r>
      <w:r>
        <w:rPr>
          <w:rFonts w:ascii="Times New Roman" w:hAnsi="Times New Roman" w:cs="Times New Roman"/>
          <w:sz w:val="24"/>
          <w:szCs w:val="24"/>
        </w:rPr>
        <w:t xml:space="preserve"> bằng, </w:t>
      </w:r>
      <w:r w:rsidRPr="0038058B">
        <w:rPr>
          <w:rFonts w:ascii="Times New Roman" w:hAnsi="Times New Roman" w:cs="Times New Roman"/>
          <w:sz w:val="24"/>
          <w:szCs w:val="24"/>
          <w:lang w:val="vi-VN"/>
        </w:rPr>
        <w:t>nồng độ các chất không thay đổi</w:t>
      </w:r>
      <w:r>
        <w:rPr>
          <w:rFonts w:ascii="Times New Roman" w:hAnsi="Times New Roman" w:cs="Times New Roman"/>
          <w:sz w:val="24"/>
          <w:szCs w:val="24"/>
        </w:rPr>
        <w:t>.</w:t>
      </w:r>
    </w:p>
    <w:p w14:paraId="4FD81F9A" w14:textId="13218551" w:rsidR="0038058B" w:rsidRDefault="0038058B" w:rsidP="0038058B">
      <w:pPr>
        <w:ind w:firstLine="283"/>
        <w:rPr>
          <w:rFonts w:ascii="Times New Roman" w:hAnsi="Times New Roman" w:cs="Times New Roman"/>
          <w:sz w:val="24"/>
          <w:szCs w:val="24"/>
          <w:lang w:val="vi-VN"/>
        </w:rPr>
      </w:pPr>
      <w:r>
        <w:rPr>
          <w:rFonts w:ascii="Times New Roman" w:hAnsi="Times New Roman" w:cs="Times New Roman"/>
          <w:sz w:val="24"/>
          <w:szCs w:val="24"/>
        </w:rPr>
        <w:t>C</w:t>
      </w:r>
      <w:r w:rsidRPr="0038058B">
        <w:rPr>
          <w:rFonts w:ascii="Times New Roman" w:hAnsi="Times New Roman" w:cs="Times New Roman"/>
          <w:sz w:val="24"/>
          <w:szCs w:val="24"/>
          <w:lang w:val="vi-VN"/>
        </w:rPr>
        <w:t>ác nhận xét đúng là</w:t>
      </w:r>
    </w:p>
    <w:p w14:paraId="0BCE7CAB" w14:textId="68153DCB" w:rsidR="006132B9" w:rsidRDefault="006132B9"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
          <w:iCs/>
          <w:color w:val="0000FF"/>
          <w:sz w:val="24"/>
          <w:szCs w:val="24"/>
        </w:rPr>
        <w:tab/>
      </w:r>
      <w:r w:rsidRPr="000767E5">
        <w:rPr>
          <w:rFonts w:ascii="Times New Roman" w:hAnsi="Times New Roman" w:cs="Times New Roman"/>
          <w:b/>
          <w:iCs/>
          <w:color w:val="0000FF"/>
          <w:sz w:val="24"/>
          <w:szCs w:val="24"/>
        </w:rPr>
        <w:t>A.</w:t>
      </w:r>
      <w:r>
        <w:rPr>
          <w:rFonts w:ascii="Times New Roman" w:hAnsi="Times New Roman" w:cs="Times New Roman"/>
          <w:bCs/>
          <w:iCs/>
          <w:color w:val="000000" w:themeColor="text1"/>
          <w:sz w:val="24"/>
          <w:szCs w:val="24"/>
        </w:rPr>
        <w:t xml:space="preserve"> (a) và (b).</w:t>
      </w:r>
      <w:r>
        <w:rPr>
          <w:rFonts w:ascii="Times New Roman" w:hAnsi="Times New Roman" w:cs="Times New Roman"/>
          <w:bCs/>
          <w:iCs/>
          <w:color w:val="000000" w:themeColor="text1"/>
          <w:sz w:val="24"/>
          <w:szCs w:val="24"/>
        </w:rPr>
        <w:tab/>
      </w:r>
      <w:r w:rsidRPr="000767E5">
        <w:rPr>
          <w:rFonts w:ascii="Times New Roman" w:hAnsi="Times New Roman" w:cs="Times New Roman"/>
          <w:b/>
          <w:iCs/>
          <w:color w:val="0000FF"/>
          <w:sz w:val="24"/>
          <w:szCs w:val="24"/>
        </w:rPr>
        <w:t>B.</w:t>
      </w:r>
      <w:r w:rsidRPr="0038058B">
        <w:rPr>
          <w:rFonts w:ascii="Times New Roman" w:hAnsi="Times New Roman" w:cs="Times New Roman"/>
          <w:bCs/>
          <w:iCs/>
          <w:sz w:val="24"/>
          <w:szCs w:val="24"/>
        </w:rPr>
        <w:t xml:space="preserve"> </w:t>
      </w:r>
      <w:r>
        <w:rPr>
          <w:rFonts w:ascii="Times New Roman" w:hAnsi="Times New Roman" w:cs="Times New Roman"/>
          <w:bCs/>
          <w:iCs/>
          <w:color w:val="000000" w:themeColor="text1"/>
          <w:sz w:val="24"/>
          <w:szCs w:val="24"/>
        </w:rPr>
        <w:t>(b) và (c).</w:t>
      </w:r>
      <w:r>
        <w:rPr>
          <w:rFonts w:ascii="Times New Roman" w:hAnsi="Times New Roman" w:cs="Times New Roman"/>
          <w:bCs/>
          <w:iCs/>
          <w:color w:val="000000" w:themeColor="text1"/>
          <w:sz w:val="24"/>
          <w:szCs w:val="24"/>
        </w:rPr>
        <w:tab/>
      </w:r>
      <w:r w:rsidRPr="000767E5">
        <w:rPr>
          <w:rFonts w:ascii="Times New Roman" w:hAnsi="Times New Roman" w:cs="Times New Roman"/>
          <w:b/>
          <w:iCs/>
          <w:color w:val="0000FF"/>
          <w:sz w:val="24"/>
          <w:szCs w:val="24"/>
        </w:rPr>
        <w:t>C</w:t>
      </w:r>
      <w:r>
        <w:rPr>
          <w:rFonts w:ascii="Times New Roman" w:hAnsi="Times New Roman" w:cs="Times New Roman"/>
          <w:bCs/>
          <w:iCs/>
          <w:color w:val="000000" w:themeColor="text1"/>
          <w:sz w:val="24"/>
          <w:szCs w:val="24"/>
        </w:rPr>
        <w:t>. (a) và (c).</w:t>
      </w:r>
      <w:r>
        <w:rPr>
          <w:rFonts w:ascii="Times New Roman" w:hAnsi="Times New Roman" w:cs="Times New Roman"/>
          <w:bCs/>
          <w:iCs/>
          <w:color w:val="000000" w:themeColor="text1"/>
          <w:sz w:val="24"/>
          <w:szCs w:val="24"/>
        </w:rPr>
        <w:tab/>
      </w:r>
      <w:r w:rsidRPr="00997237">
        <w:rPr>
          <w:rFonts w:ascii="Times New Roman" w:hAnsi="Times New Roman" w:cs="Times New Roman"/>
          <w:b/>
          <w:iCs/>
          <w:color w:val="0000FF"/>
          <w:sz w:val="24"/>
          <w:szCs w:val="24"/>
          <w:highlight w:val="yellow"/>
          <w:u w:val="single"/>
        </w:rPr>
        <w:t>D.</w:t>
      </w:r>
      <w:r w:rsidRPr="00997237">
        <w:rPr>
          <w:rFonts w:ascii="Times New Roman" w:hAnsi="Times New Roman" w:cs="Times New Roman"/>
          <w:bCs/>
          <w:iCs/>
          <w:sz w:val="24"/>
          <w:szCs w:val="24"/>
          <w:highlight w:val="yellow"/>
        </w:rPr>
        <w:t xml:space="preserve"> </w:t>
      </w:r>
      <w:r w:rsidRPr="00997237">
        <w:rPr>
          <w:rFonts w:ascii="Times New Roman" w:hAnsi="Times New Roman" w:cs="Times New Roman"/>
          <w:bCs/>
          <w:iCs/>
          <w:color w:val="000000" w:themeColor="text1"/>
          <w:sz w:val="24"/>
          <w:szCs w:val="24"/>
          <w:highlight w:val="yellow"/>
        </w:rPr>
        <w:t>(a) và (d).</w:t>
      </w:r>
    </w:p>
    <w:p w14:paraId="72350874"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79247A4" w14:textId="7A846614" w:rsidR="00120C30" w:rsidRDefault="00997237" w:rsidP="00120C30">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iCs/>
          <w:sz w:val="24"/>
          <w:szCs w:val="24"/>
        </w:rPr>
        <w:t xml:space="preserve">b) </w:t>
      </w:r>
      <w:r>
        <w:rPr>
          <w:rFonts w:ascii="Times New Roman" w:hAnsi="Times New Roman" w:cs="Times New Roman"/>
          <w:sz w:val="24"/>
          <w:szCs w:val="24"/>
        </w:rPr>
        <w:t>Ở</w:t>
      </w:r>
      <w:r w:rsidRPr="0038058B">
        <w:rPr>
          <w:rFonts w:ascii="Times New Roman" w:hAnsi="Times New Roman" w:cs="Times New Roman"/>
          <w:sz w:val="24"/>
          <w:szCs w:val="24"/>
          <w:lang w:val="vi-VN"/>
        </w:rPr>
        <w:t xml:space="preserve"> trạng thái cân</w:t>
      </w:r>
      <w:r>
        <w:rPr>
          <w:rFonts w:ascii="Times New Roman" w:hAnsi="Times New Roman" w:cs="Times New Roman"/>
          <w:sz w:val="24"/>
          <w:szCs w:val="24"/>
        </w:rPr>
        <w:t xml:space="preserve"> bằng, </w:t>
      </w:r>
      <w:r w:rsidRPr="0038058B">
        <w:rPr>
          <w:rFonts w:ascii="Times New Roman" w:hAnsi="Times New Roman" w:cs="Times New Roman"/>
          <w:sz w:val="24"/>
          <w:szCs w:val="24"/>
          <w:lang w:val="vi-VN"/>
        </w:rPr>
        <w:t xml:space="preserve">các chất </w:t>
      </w:r>
      <w:r w:rsidRPr="00997237">
        <w:rPr>
          <w:rFonts w:ascii="Times New Roman" w:hAnsi="Times New Roman" w:cs="Times New Roman"/>
          <w:b/>
          <w:bCs/>
          <w:sz w:val="24"/>
          <w:szCs w:val="24"/>
        </w:rPr>
        <w:t>liên tục</w:t>
      </w:r>
      <w:r w:rsidRPr="0038058B">
        <w:rPr>
          <w:rFonts w:ascii="Times New Roman" w:hAnsi="Times New Roman" w:cs="Times New Roman"/>
          <w:sz w:val="24"/>
          <w:szCs w:val="24"/>
          <w:lang w:val="vi-VN"/>
        </w:rPr>
        <w:t xml:space="preserve"> phản ứng với nhau</w:t>
      </w:r>
      <w:r>
        <w:rPr>
          <w:rFonts w:ascii="Times New Roman" w:hAnsi="Times New Roman" w:cs="Times New Roman"/>
          <w:sz w:val="24"/>
          <w:szCs w:val="24"/>
        </w:rPr>
        <w:t>.</w:t>
      </w:r>
    </w:p>
    <w:p w14:paraId="444D0035" w14:textId="5A078331" w:rsidR="00997237" w:rsidRPr="00045D6B" w:rsidRDefault="00997237"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sz w:val="24"/>
          <w:szCs w:val="24"/>
        </w:rPr>
        <w:t xml:space="preserve">c) </w:t>
      </w:r>
      <w:r w:rsidRPr="00997237">
        <w:rPr>
          <w:rFonts w:ascii="Times New Roman" w:hAnsi="Times New Roman" w:cs="Times New Roman"/>
          <w:sz w:val="24"/>
          <w:szCs w:val="24"/>
        </w:rPr>
        <w:t>Ở trạng thái cân bằng, nồng độ chất sản phẩm luôn lớn hơn nồng độ chất ban đầu.</w:t>
      </w:r>
      <w:r>
        <w:rPr>
          <w:rFonts w:ascii="Times New Roman" w:hAnsi="Times New Roman" w:cs="Times New Roman"/>
          <w:sz w:val="24"/>
          <w:szCs w:val="24"/>
        </w:rPr>
        <w:t xml:space="preserve"> → Sai</w:t>
      </w:r>
    </w:p>
    <w:p w14:paraId="11F08764" w14:textId="77777777" w:rsidR="00120C30" w:rsidRDefault="00120C30"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434F285" w14:textId="0E991071" w:rsidR="006132B9" w:rsidRDefault="006132B9"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Viết</w:t>
      </w:r>
      <w:r w:rsidRPr="006132B9">
        <w:rPr>
          <w:rFonts w:ascii="Times New Roman" w:hAnsi="Times New Roman" w:cs="Times New Roman"/>
          <w:bCs/>
          <w:iCs/>
          <w:color w:val="000000" w:themeColor="text1"/>
          <w:sz w:val="24"/>
          <w:szCs w:val="24"/>
          <w:lang w:val="vi-VN"/>
        </w:rPr>
        <w:t xml:space="preserve"> biểu thức hằng số cân</w:t>
      </w:r>
      <w:r w:rsidR="00997237">
        <w:rPr>
          <w:rFonts w:ascii="Times New Roman" w:hAnsi="Times New Roman" w:cs="Times New Roman"/>
          <w:bCs/>
          <w:iCs/>
          <w:color w:val="000000" w:themeColor="text1"/>
          <w:sz w:val="24"/>
          <w:szCs w:val="24"/>
        </w:rPr>
        <w:t xml:space="preserve"> bằng</w:t>
      </w:r>
      <w:r w:rsidRPr="006132B9">
        <w:rPr>
          <w:rFonts w:ascii="Times New Roman" w:hAnsi="Times New Roman" w:cs="Times New Roman"/>
          <w:bCs/>
          <w:iCs/>
          <w:color w:val="000000" w:themeColor="text1"/>
          <w:sz w:val="24"/>
          <w:szCs w:val="24"/>
          <w:lang w:val="vi-VN"/>
        </w:rPr>
        <w:t xml:space="preserve"> cho các phản ứng sau</w:t>
      </w:r>
      <w:r>
        <w:rPr>
          <w:rFonts w:ascii="Times New Roman" w:hAnsi="Times New Roman" w:cs="Times New Roman"/>
          <w:bCs/>
          <w:iCs/>
          <w:color w:val="000000" w:themeColor="text1"/>
          <w:sz w:val="24"/>
          <w:szCs w:val="24"/>
        </w:rPr>
        <w:t>:</w:t>
      </w:r>
    </w:p>
    <w:p w14:paraId="06EDA2AA" w14:textId="429CD821" w:rsidR="006132B9" w:rsidRDefault="006132B9"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 P</w:t>
      </w:r>
      <w:r w:rsidRPr="006132B9">
        <w:rPr>
          <w:rFonts w:ascii="Times New Roman" w:hAnsi="Times New Roman" w:cs="Times New Roman"/>
          <w:bCs/>
          <w:iCs/>
          <w:color w:val="000000" w:themeColor="text1"/>
          <w:sz w:val="24"/>
          <w:szCs w:val="24"/>
          <w:lang w:val="vi-VN"/>
        </w:rPr>
        <w:t>hản ứng tổng hợp am</w:t>
      </w:r>
      <w:r>
        <w:rPr>
          <w:rFonts w:ascii="Times New Roman" w:hAnsi="Times New Roman" w:cs="Times New Roman"/>
          <w:bCs/>
          <w:iCs/>
          <w:color w:val="000000" w:themeColor="text1"/>
          <w:sz w:val="24"/>
          <w:szCs w:val="24"/>
        </w:rPr>
        <w:t>m</w:t>
      </w:r>
      <w:r w:rsidRPr="006132B9">
        <w:rPr>
          <w:rFonts w:ascii="Times New Roman" w:hAnsi="Times New Roman" w:cs="Times New Roman"/>
          <w:bCs/>
          <w:iCs/>
          <w:color w:val="000000" w:themeColor="text1"/>
          <w:sz w:val="24"/>
          <w:szCs w:val="24"/>
          <w:lang w:val="vi-VN"/>
        </w:rPr>
        <w:t>onia</w:t>
      </w:r>
      <w:r>
        <w:rPr>
          <w:rFonts w:ascii="Times New Roman" w:hAnsi="Times New Roman" w:cs="Times New Roman"/>
          <w:bCs/>
          <w:iCs/>
          <w:color w:val="000000" w:themeColor="text1"/>
          <w:sz w:val="24"/>
          <w:szCs w:val="24"/>
        </w:rPr>
        <w:t xml:space="preserve"> </w:t>
      </w:r>
      <w:r w:rsidRPr="0038058B">
        <w:rPr>
          <w:rFonts w:ascii="Times New Roman" w:hAnsi="Times New Roman" w:cs="Times New Roman"/>
          <w:bCs/>
          <w:iCs/>
          <w:color w:val="000000" w:themeColor="text1"/>
          <w:position w:val="-12"/>
          <w:sz w:val="24"/>
          <w:szCs w:val="24"/>
        </w:rPr>
        <w:object w:dxaOrig="3100" w:dyaOrig="400" w14:anchorId="0AD42073">
          <v:shape id="_x0000_i1030" type="#_x0000_t75" style="width:154.95pt;height:20.05pt" o:ole="">
            <v:imagedata r:id="rId19" o:title=""/>
          </v:shape>
          <o:OLEObject Type="Embed" ProgID="Equation.DSMT4" ShapeID="_x0000_i1030" DrawAspect="Content" ObjectID="_1743851457" r:id="rId20"/>
        </w:object>
      </w:r>
    </w:p>
    <w:p w14:paraId="352B3C38" w14:textId="41D3685F" w:rsidR="006132B9" w:rsidRDefault="006132B9"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Phản </w:t>
      </w:r>
      <w:r w:rsidRPr="006132B9">
        <w:rPr>
          <w:rFonts w:ascii="Times New Roman" w:hAnsi="Times New Roman" w:cs="Times New Roman"/>
          <w:bCs/>
          <w:iCs/>
          <w:color w:val="000000" w:themeColor="text1"/>
          <w:sz w:val="24"/>
          <w:szCs w:val="24"/>
          <w:lang w:val="vi-VN"/>
        </w:rPr>
        <w:t>ứng nung vôi</w:t>
      </w:r>
      <w:r>
        <w:rPr>
          <w:rFonts w:ascii="Times New Roman" w:hAnsi="Times New Roman" w:cs="Times New Roman"/>
          <w:bCs/>
          <w:iCs/>
          <w:color w:val="000000" w:themeColor="text1"/>
          <w:sz w:val="24"/>
          <w:szCs w:val="24"/>
        </w:rPr>
        <w:t xml:space="preserve">: </w:t>
      </w:r>
      <w:r w:rsidRPr="0038058B">
        <w:rPr>
          <w:rFonts w:ascii="Times New Roman" w:hAnsi="Times New Roman" w:cs="Times New Roman"/>
          <w:bCs/>
          <w:iCs/>
          <w:color w:val="000000" w:themeColor="text1"/>
          <w:position w:val="-12"/>
          <w:sz w:val="24"/>
          <w:szCs w:val="24"/>
        </w:rPr>
        <w:object w:dxaOrig="3379" w:dyaOrig="400" w14:anchorId="44F933F5">
          <v:shape id="_x0000_i1031" type="#_x0000_t75" style="width:168.75pt;height:20.05pt" o:ole="">
            <v:imagedata r:id="rId21" o:title=""/>
          </v:shape>
          <o:OLEObject Type="Embed" ProgID="Equation.DSMT4" ShapeID="_x0000_i1031" DrawAspect="Content" ObjectID="_1743851458" r:id="rId22"/>
        </w:object>
      </w:r>
    </w:p>
    <w:p w14:paraId="54A0D95A"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9BF276A" w14:textId="773D93C4" w:rsidR="00120C30" w:rsidRPr="00045D6B" w:rsidRDefault="00E338EA"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a) </w:t>
      </w:r>
      <w:r w:rsidRPr="00E338EA">
        <w:rPr>
          <w:rFonts w:ascii="Times New Roman" w:hAnsi="Times New Roman" w:cs="Times New Roman"/>
          <w:iCs/>
          <w:position w:val="-36"/>
          <w:sz w:val="24"/>
          <w:szCs w:val="24"/>
        </w:rPr>
        <w:object w:dxaOrig="1660" w:dyaOrig="840" w14:anchorId="0946F03E">
          <v:shape id="_x0000_i1032" type="#_x0000_t75" style="width:82.95pt;height:41.95pt" o:ole="">
            <v:imagedata r:id="rId23" o:title=""/>
          </v:shape>
          <o:OLEObject Type="Embed" ProgID="Equation.DSMT4" ShapeID="_x0000_i1032" DrawAspect="Content" ObjectID="_1743851459" r:id="rId24"/>
        </w:object>
      </w:r>
      <w:r>
        <w:rPr>
          <w:rFonts w:ascii="Times New Roman" w:hAnsi="Times New Roman" w:cs="Times New Roman"/>
          <w:iCs/>
          <w:sz w:val="24"/>
          <w:szCs w:val="24"/>
        </w:rPr>
        <w:tab/>
        <w:t>b)</w:t>
      </w:r>
      <w:r w:rsidRPr="00E338EA">
        <w:rPr>
          <w:rFonts w:ascii="Times New Roman" w:hAnsi="Times New Roman" w:cs="Times New Roman"/>
          <w:iCs/>
          <w:position w:val="-14"/>
          <w:sz w:val="24"/>
          <w:szCs w:val="24"/>
        </w:rPr>
        <w:object w:dxaOrig="1140" w:dyaOrig="400" w14:anchorId="773DC81E">
          <v:shape id="_x0000_i1033" type="#_x0000_t75" style="width:56.95pt;height:20.05pt" o:ole="">
            <v:imagedata r:id="rId25" o:title=""/>
          </v:shape>
          <o:OLEObject Type="Embed" ProgID="Equation.DSMT4" ShapeID="_x0000_i1033" DrawAspect="Content" ObjectID="_1743851460" r:id="rId26"/>
        </w:object>
      </w:r>
    </w:p>
    <w:p w14:paraId="6657DFD9" w14:textId="77777777" w:rsidR="00120C30" w:rsidRPr="006132B9" w:rsidRDefault="00120C30"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8042429" w14:textId="67732B3C" w:rsidR="0038058B" w:rsidRDefault="006132B9"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A</w:t>
      </w:r>
      <w:r w:rsidRPr="006132B9">
        <w:rPr>
          <w:rFonts w:ascii="Times New Roman" w:hAnsi="Times New Roman" w:cs="Times New Roman"/>
          <w:bCs/>
          <w:iCs/>
          <w:color w:val="000000" w:themeColor="text1"/>
          <w:sz w:val="24"/>
          <w:szCs w:val="24"/>
          <w:lang w:val="vi-VN"/>
        </w:rPr>
        <w:t>m</w:t>
      </w:r>
      <w:r>
        <w:rPr>
          <w:rFonts w:ascii="Times New Roman" w:hAnsi="Times New Roman" w:cs="Times New Roman"/>
          <w:bCs/>
          <w:iCs/>
          <w:color w:val="000000" w:themeColor="text1"/>
          <w:sz w:val="24"/>
          <w:szCs w:val="24"/>
        </w:rPr>
        <w:t>m</w:t>
      </w:r>
      <w:r w:rsidRPr="006132B9">
        <w:rPr>
          <w:rFonts w:ascii="Times New Roman" w:hAnsi="Times New Roman" w:cs="Times New Roman"/>
          <w:bCs/>
          <w:iCs/>
          <w:color w:val="000000" w:themeColor="text1"/>
          <w:sz w:val="24"/>
          <w:szCs w:val="24"/>
          <w:lang w:val="vi-VN"/>
        </w:rPr>
        <w:t>onia</w:t>
      </w:r>
      <w:r>
        <w:rPr>
          <w:rFonts w:ascii="Times New Roman" w:hAnsi="Times New Roman" w:cs="Times New Roman"/>
          <w:bCs/>
          <w:iCs/>
          <w:color w:val="000000" w:themeColor="text1"/>
          <w:sz w:val="24"/>
          <w:szCs w:val="24"/>
        </w:rPr>
        <w:t xml:space="preserve"> </w:t>
      </w:r>
      <w:r w:rsidRPr="006132B9">
        <w:rPr>
          <w:rFonts w:ascii="Times New Roman" w:hAnsi="Times New Roman" w:cs="Times New Roman"/>
          <w:bCs/>
          <w:iCs/>
          <w:color w:val="000000" w:themeColor="text1"/>
          <w:position w:val="-12"/>
          <w:sz w:val="24"/>
          <w:szCs w:val="24"/>
        </w:rPr>
        <w:object w:dxaOrig="680" w:dyaOrig="360" w14:anchorId="43A9072F">
          <v:shape id="_x0000_i1034" type="#_x0000_t75" style="width:34.1pt;height:17.85pt" o:ole="">
            <v:imagedata r:id="rId27" o:title=""/>
          </v:shape>
          <o:OLEObject Type="Embed" ProgID="Equation.DSMT4" ShapeID="_x0000_i1034" DrawAspect="Content" ObjectID="_1743851461" r:id="rId28"/>
        </w:object>
      </w:r>
      <w:r>
        <w:rPr>
          <w:rFonts w:ascii="Times New Roman" w:hAnsi="Times New Roman" w:cs="Times New Roman"/>
          <w:bCs/>
          <w:iCs/>
          <w:color w:val="000000" w:themeColor="text1"/>
          <w:sz w:val="24"/>
          <w:szCs w:val="24"/>
        </w:rPr>
        <w:t xml:space="preserve"> </w:t>
      </w:r>
      <w:r w:rsidRPr="006132B9">
        <w:rPr>
          <w:rFonts w:ascii="Times New Roman" w:hAnsi="Times New Roman" w:cs="Times New Roman"/>
          <w:bCs/>
          <w:iCs/>
          <w:color w:val="000000" w:themeColor="text1"/>
          <w:sz w:val="24"/>
          <w:szCs w:val="24"/>
          <w:lang w:val="vi-VN"/>
        </w:rPr>
        <w:t>được điều chế</w:t>
      </w:r>
      <w:r>
        <w:rPr>
          <w:rFonts w:ascii="Times New Roman" w:hAnsi="Times New Roman" w:cs="Times New Roman"/>
          <w:bCs/>
          <w:iCs/>
          <w:color w:val="000000" w:themeColor="text1"/>
          <w:sz w:val="24"/>
          <w:szCs w:val="24"/>
        </w:rPr>
        <w:t xml:space="preserve"> bằng</w:t>
      </w:r>
      <w:r w:rsidRPr="006132B9">
        <w:rPr>
          <w:rFonts w:ascii="Times New Roman" w:hAnsi="Times New Roman" w:cs="Times New Roman"/>
          <w:bCs/>
          <w:iCs/>
          <w:color w:val="000000" w:themeColor="text1"/>
          <w:sz w:val="24"/>
          <w:szCs w:val="24"/>
          <w:lang w:val="vi-VN"/>
        </w:rPr>
        <w:t xml:space="preserve"> phản ứng</w:t>
      </w:r>
      <w:r>
        <w:rPr>
          <w:rFonts w:ascii="Times New Roman" w:hAnsi="Times New Roman" w:cs="Times New Roman"/>
          <w:bCs/>
          <w:iCs/>
          <w:color w:val="000000" w:themeColor="text1"/>
          <w:sz w:val="24"/>
          <w:szCs w:val="24"/>
        </w:rPr>
        <w:t xml:space="preserve">: </w:t>
      </w:r>
      <w:r w:rsidRPr="0038058B">
        <w:rPr>
          <w:rFonts w:ascii="Times New Roman" w:hAnsi="Times New Roman" w:cs="Times New Roman"/>
          <w:bCs/>
          <w:iCs/>
          <w:color w:val="000000" w:themeColor="text1"/>
          <w:position w:val="-12"/>
          <w:sz w:val="24"/>
          <w:szCs w:val="24"/>
        </w:rPr>
        <w:object w:dxaOrig="3100" w:dyaOrig="400" w14:anchorId="293565CF">
          <v:shape id="_x0000_i1035" type="#_x0000_t75" style="width:154.95pt;height:20.05pt" o:ole="">
            <v:imagedata r:id="rId19" o:title=""/>
          </v:shape>
          <o:OLEObject Type="Embed" ProgID="Equation.DSMT4" ShapeID="_x0000_i1035" DrawAspect="Content" ObjectID="_1743851462" r:id="rId29"/>
        </w:object>
      </w:r>
    </w:p>
    <w:p w14:paraId="484E7B95" w14:textId="5FBA2372" w:rsidR="006132B9" w:rsidRDefault="006132B9"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Ở t</w:t>
      </w:r>
      <w:r>
        <w:rPr>
          <w:rFonts w:ascii="Times New Roman" w:hAnsi="Times New Roman" w:cs="Times New Roman"/>
          <w:bCs/>
          <w:iCs/>
          <w:color w:val="000000" w:themeColor="text1"/>
          <w:sz w:val="24"/>
          <w:szCs w:val="24"/>
          <w:vertAlign w:val="superscript"/>
        </w:rPr>
        <w:t>o</w:t>
      </w:r>
      <w:r>
        <w:rPr>
          <w:rFonts w:ascii="Times New Roman" w:hAnsi="Times New Roman" w:cs="Times New Roman"/>
          <w:bCs/>
          <w:iCs/>
          <w:color w:val="000000" w:themeColor="text1"/>
          <w:sz w:val="24"/>
          <w:szCs w:val="24"/>
        </w:rPr>
        <w:t xml:space="preserve">C, </w:t>
      </w:r>
      <w:r w:rsidRPr="006132B9">
        <w:rPr>
          <w:rFonts w:ascii="Times New Roman" w:hAnsi="Times New Roman" w:cs="Times New Roman"/>
          <w:bCs/>
          <w:iCs/>
          <w:color w:val="000000" w:themeColor="text1"/>
          <w:sz w:val="24"/>
          <w:szCs w:val="24"/>
          <w:lang w:val="vi-VN"/>
        </w:rPr>
        <w:t>nồng độ các chất ở trạng thái cân</w:t>
      </w:r>
      <w:r>
        <w:rPr>
          <w:rFonts w:ascii="Times New Roman" w:hAnsi="Times New Roman" w:cs="Times New Roman"/>
          <w:bCs/>
          <w:iCs/>
          <w:color w:val="000000" w:themeColor="text1"/>
          <w:sz w:val="24"/>
          <w:szCs w:val="24"/>
        </w:rPr>
        <w:t xml:space="preserve"> bằng là:</w:t>
      </w:r>
    </w:p>
    <w:p w14:paraId="02EEC3A1" w14:textId="34ECE023" w:rsidR="006132B9" w:rsidRDefault="006132B9"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lastRenderedPageBreak/>
        <w:tab/>
      </w:r>
      <w:r w:rsidRPr="006132B9">
        <w:rPr>
          <w:rFonts w:ascii="Times New Roman" w:hAnsi="Times New Roman" w:cs="Times New Roman"/>
          <w:bCs/>
          <w:iCs/>
          <w:color w:val="000000" w:themeColor="text1"/>
          <w:position w:val="-14"/>
          <w:sz w:val="24"/>
          <w:szCs w:val="24"/>
        </w:rPr>
        <w:object w:dxaOrig="4280" w:dyaOrig="400" w14:anchorId="1A6D7BD7">
          <v:shape id="_x0000_i1036" type="#_x0000_t75" style="width:214.1pt;height:20.05pt" o:ole="">
            <v:imagedata r:id="rId30" o:title=""/>
          </v:shape>
          <o:OLEObject Type="Embed" ProgID="Equation.DSMT4" ShapeID="_x0000_i1036" DrawAspect="Content" ObjectID="_1743851463" r:id="rId31"/>
        </w:object>
      </w:r>
      <w:r>
        <w:rPr>
          <w:rFonts w:ascii="Times New Roman" w:hAnsi="Times New Roman" w:cs="Times New Roman"/>
          <w:bCs/>
          <w:iCs/>
          <w:color w:val="000000" w:themeColor="text1"/>
          <w:sz w:val="24"/>
          <w:szCs w:val="24"/>
        </w:rPr>
        <w:t>.</w:t>
      </w:r>
    </w:p>
    <w:p w14:paraId="7E5F7F12" w14:textId="7557DF8D" w:rsidR="006132B9" w:rsidRDefault="006132B9"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sidRPr="006132B9">
        <w:rPr>
          <w:rFonts w:ascii="Times New Roman" w:hAnsi="Times New Roman" w:cs="Times New Roman"/>
          <w:bCs/>
          <w:iCs/>
          <w:color w:val="000000" w:themeColor="text1"/>
          <w:sz w:val="24"/>
          <w:szCs w:val="24"/>
          <w:lang w:val="vi-VN"/>
        </w:rPr>
        <w:t>Tính hằng số cân</w:t>
      </w:r>
      <w:r>
        <w:rPr>
          <w:rFonts w:ascii="Times New Roman" w:hAnsi="Times New Roman" w:cs="Times New Roman"/>
          <w:bCs/>
          <w:iCs/>
          <w:color w:val="000000" w:themeColor="text1"/>
          <w:sz w:val="24"/>
          <w:szCs w:val="24"/>
        </w:rPr>
        <w:t xml:space="preserve"> bằng </w:t>
      </w:r>
      <w:r w:rsidR="00B57D8D" w:rsidRPr="006132B9">
        <w:rPr>
          <w:rFonts w:ascii="Times New Roman" w:hAnsi="Times New Roman" w:cs="Times New Roman"/>
          <w:bCs/>
          <w:iCs/>
          <w:color w:val="000000" w:themeColor="text1"/>
          <w:position w:val="-12"/>
          <w:sz w:val="24"/>
          <w:szCs w:val="24"/>
        </w:rPr>
        <w:object w:dxaOrig="360" w:dyaOrig="360" w14:anchorId="2380B85E">
          <v:shape id="_x0000_i1037" type="#_x0000_t75" style="width:17.85pt;height:17.85pt" o:ole="">
            <v:imagedata r:id="rId32" o:title=""/>
          </v:shape>
          <o:OLEObject Type="Embed" ProgID="Equation.DSMT4" ShapeID="_x0000_i1037" DrawAspect="Content" ObjectID="_1743851464" r:id="rId33"/>
        </w:object>
      </w:r>
      <w:r w:rsidR="00B57D8D">
        <w:rPr>
          <w:rFonts w:ascii="Times New Roman" w:hAnsi="Times New Roman" w:cs="Times New Roman"/>
          <w:bCs/>
          <w:iCs/>
          <w:color w:val="000000" w:themeColor="text1"/>
          <w:sz w:val="24"/>
          <w:szCs w:val="24"/>
        </w:rPr>
        <w:t xml:space="preserve"> </w:t>
      </w:r>
      <w:r w:rsidR="00B57D8D" w:rsidRPr="00B57D8D">
        <w:rPr>
          <w:rFonts w:ascii="Times New Roman" w:hAnsi="Times New Roman" w:cs="Times New Roman"/>
          <w:bCs/>
          <w:iCs/>
          <w:color w:val="000000" w:themeColor="text1"/>
          <w:sz w:val="24"/>
          <w:szCs w:val="24"/>
          <w:lang w:val="vi-VN"/>
        </w:rPr>
        <w:t>của phản ứng trên tại</w:t>
      </w:r>
      <w:r w:rsidR="00B57D8D">
        <w:rPr>
          <w:rFonts w:ascii="Times New Roman" w:hAnsi="Times New Roman" w:cs="Times New Roman"/>
          <w:bCs/>
          <w:iCs/>
          <w:color w:val="000000" w:themeColor="text1"/>
          <w:sz w:val="24"/>
          <w:szCs w:val="24"/>
        </w:rPr>
        <w:t xml:space="preserve"> t</w:t>
      </w:r>
      <w:r w:rsidR="00B57D8D">
        <w:rPr>
          <w:rFonts w:ascii="Times New Roman" w:hAnsi="Times New Roman" w:cs="Times New Roman"/>
          <w:bCs/>
          <w:iCs/>
          <w:color w:val="000000" w:themeColor="text1"/>
          <w:sz w:val="24"/>
          <w:szCs w:val="24"/>
          <w:vertAlign w:val="superscript"/>
        </w:rPr>
        <w:t>o</w:t>
      </w:r>
      <w:r w:rsidR="00B57D8D">
        <w:rPr>
          <w:rFonts w:ascii="Times New Roman" w:hAnsi="Times New Roman" w:cs="Times New Roman"/>
          <w:bCs/>
          <w:iCs/>
          <w:color w:val="000000" w:themeColor="text1"/>
          <w:sz w:val="24"/>
          <w:szCs w:val="24"/>
        </w:rPr>
        <w:t>C.</w:t>
      </w:r>
    </w:p>
    <w:p w14:paraId="510272FE"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60252C3" w14:textId="1E4DB590" w:rsidR="00120C30" w:rsidRPr="00045D6B" w:rsidRDefault="00E338EA"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E338EA">
        <w:rPr>
          <w:rFonts w:ascii="Times New Roman" w:hAnsi="Times New Roman" w:cs="Times New Roman"/>
          <w:iCs/>
          <w:position w:val="-36"/>
          <w:sz w:val="24"/>
          <w:szCs w:val="24"/>
        </w:rPr>
        <w:object w:dxaOrig="3800" w:dyaOrig="840" w14:anchorId="3EBD8BE5">
          <v:shape id="_x0000_i1038" type="#_x0000_t75" style="width:190.35pt;height:41.95pt" o:ole="">
            <v:imagedata r:id="rId34" o:title=""/>
          </v:shape>
          <o:OLEObject Type="Embed" ProgID="Equation.DSMT4" ShapeID="_x0000_i1038" DrawAspect="Content" ObjectID="_1743851465" r:id="rId35"/>
        </w:object>
      </w:r>
    </w:p>
    <w:p w14:paraId="47282074" w14:textId="77777777" w:rsidR="00120C30" w:rsidRDefault="00120C30" w:rsidP="006132B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40775C7" w14:textId="596E0AA5" w:rsidR="0038109F" w:rsidRDefault="0038109F" w:rsidP="0038109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w:t>
      </w:r>
      <w:r w:rsidRPr="0038109F">
        <w:rPr>
          <w:rFonts w:ascii="Times New Roman" w:hAnsi="Times New Roman" w:cs="Times New Roman"/>
          <w:bCs/>
          <w:iCs/>
          <w:color w:val="000000" w:themeColor="text1"/>
          <w:sz w:val="24"/>
          <w:szCs w:val="24"/>
          <w:lang w:val="vi-VN"/>
        </w:rPr>
        <w:t xml:space="preserve"> các </w:t>
      </w:r>
      <w:r>
        <w:rPr>
          <w:rFonts w:ascii="Times New Roman" w:hAnsi="Times New Roman" w:cs="Times New Roman"/>
          <w:bCs/>
          <w:iCs/>
          <w:color w:val="000000" w:themeColor="text1"/>
          <w:sz w:val="24"/>
          <w:szCs w:val="24"/>
        </w:rPr>
        <w:t>cân bằng sau:</w:t>
      </w:r>
    </w:p>
    <w:p w14:paraId="6D9B3A20" w14:textId="3EFD5238" w:rsidR="0038109F" w:rsidRDefault="0038109F" w:rsidP="0038109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38058B">
        <w:rPr>
          <w:rFonts w:ascii="Times New Roman" w:hAnsi="Times New Roman" w:cs="Times New Roman"/>
          <w:bCs/>
          <w:iCs/>
          <w:color w:val="000000" w:themeColor="text1"/>
          <w:position w:val="-12"/>
          <w:sz w:val="24"/>
          <w:szCs w:val="24"/>
        </w:rPr>
        <w:object w:dxaOrig="3379" w:dyaOrig="400" w14:anchorId="7CF0117E">
          <v:shape id="_x0000_i1039" type="#_x0000_t75" style="width:168.75pt;height:20.05pt" o:ole="">
            <v:imagedata r:id="rId21" o:title=""/>
          </v:shape>
          <o:OLEObject Type="Embed" ProgID="Equation.DSMT4" ShapeID="_x0000_i1039" DrawAspect="Content" ObjectID="_1743851466" r:id="rId36"/>
        </w:object>
      </w:r>
      <w:r>
        <w:rPr>
          <w:rFonts w:ascii="Times New Roman" w:hAnsi="Times New Roman" w:cs="Times New Roman"/>
          <w:bCs/>
          <w:iCs/>
          <w:color w:val="000000" w:themeColor="text1"/>
          <w:sz w:val="24"/>
          <w:szCs w:val="24"/>
        </w:rPr>
        <w:tab/>
      </w:r>
      <w:r w:rsidRPr="0038109F">
        <w:rPr>
          <w:rFonts w:ascii="Times New Roman" w:hAnsi="Times New Roman" w:cs="Times New Roman"/>
          <w:bCs/>
          <w:iCs/>
          <w:color w:val="000000" w:themeColor="text1"/>
          <w:position w:val="-12"/>
          <w:sz w:val="24"/>
          <w:szCs w:val="24"/>
        </w:rPr>
        <w:object w:dxaOrig="1440" w:dyaOrig="380" w14:anchorId="48EE3CB9">
          <v:shape id="_x0000_i1040" type="#_x0000_t75" style="width:1in;height:19.1pt" o:ole="">
            <v:imagedata r:id="rId37" o:title=""/>
          </v:shape>
          <o:OLEObject Type="Embed" ProgID="Equation.DSMT4" ShapeID="_x0000_i1040" DrawAspect="Content" ObjectID="_1743851467" r:id="rId38"/>
        </w:object>
      </w:r>
    </w:p>
    <w:p w14:paraId="0619D3DB" w14:textId="6FE7F4A5" w:rsidR="0038109F" w:rsidRDefault="0038109F" w:rsidP="0038109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38058B">
        <w:rPr>
          <w:rFonts w:ascii="Times New Roman" w:hAnsi="Times New Roman" w:cs="Times New Roman"/>
          <w:bCs/>
          <w:iCs/>
          <w:color w:val="000000" w:themeColor="text1"/>
          <w:position w:val="-12"/>
          <w:sz w:val="24"/>
          <w:szCs w:val="24"/>
        </w:rPr>
        <w:object w:dxaOrig="3180" w:dyaOrig="400" w14:anchorId="2865EE4A">
          <v:shape id="_x0000_i1041" type="#_x0000_t75" style="width:159.05pt;height:20.05pt" o:ole="">
            <v:imagedata r:id="rId39" o:title=""/>
          </v:shape>
          <o:OLEObject Type="Embed" ProgID="Equation.DSMT4" ShapeID="_x0000_i1041" DrawAspect="Content" ObjectID="_1743851468" r:id="rId40"/>
        </w:object>
      </w:r>
      <w:r>
        <w:rPr>
          <w:rFonts w:ascii="Times New Roman" w:hAnsi="Times New Roman" w:cs="Times New Roman"/>
          <w:bCs/>
          <w:iCs/>
          <w:color w:val="000000" w:themeColor="text1"/>
          <w:sz w:val="24"/>
          <w:szCs w:val="24"/>
        </w:rPr>
        <w:tab/>
      </w:r>
      <w:r w:rsidRPr="0038109F">
        <w:rPr>
          <w:rFonts w:ascii="Times New Roman" w:hAnsi="Times New Roman" w:cs="Times New Roman"/>
          <w:bCs/>
          <w:iCs/>
          <w:color w:val="000000" w:themeColor="text1"/>
          <w:position w:val="-12"/>
          <w:sz w:val="24"/>
          <w:szCs w:val="24"/>
        </w:rPr>
        <w:object w:dxaOrig="1520" w:dyaOrig="380" w14:anchorId="6973448D">
          <v:shape id="_x0000_i1042" type="#_x0000_t75" style="width:76.05pt;height:19.1pt" o:ole="">
            <v:imagedata r:id="rId41" o:title=""/>
          </v:shape>
          <o:OLEObject Type="Embed" ProgID="Equation.DSMT4" ShapeID="_x0000_i1042" DrawAspect="Content" ObjectID="_1743851469" r:id="rId42"/>
        </w:object>
      </w:r>
    </w:p>
    <w:p w14:paraId="30A1402C" w14:textId="6A3F5D32" w:rsidR="0038109F" w:rsidRDefault="0038109F" w:rsidP="0038109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8109F">
        <w:rPr>
          <w:rFonts w:ascii="Times New Roman" w:hAnsi="Times New Roman" w:cs="Times New Roman"/>
          <w:bCs/>
          <w:iCs/>
          <w:color w:val="000000" w:themeColor="text1"/>
          <w:sz w:val="24"/>
          <w:szCs w:val="24"/>
          <w:lang w:val="vi-VN"/>
        </w:rPr>
        <w:t>Nếu có tăng nhiệt độ cá</w:t>
      </w:r>
      <w:r>
        <w:rPr>
          <w:rFonts w:ascii="Times New Roman" w:hAnsi="Times New Roman" w:cs="Times New Roman"/>
          <w:bCs/>
          <w:iCs/>
          <w:color w:val="000000" w:themeColor="text1"/>
          <w:sz w:val="24"/>
          <w:szCs w:val="24"/>
        </w:rPr>
        <w:t>c</w:t>
      </w:r>
      <w:r w:rsidRPr="0038109F">
        <w:rPr>
          <w:rFonts w:ascii="Times New Roman" w:hAnsi="Times New Roman" w:cs="Times New Roman"/>
          <w:bCs/>
          <w:iCs/>
          <w:color w:val="000000" w:themeColor="text1"/>
          <w:sz w:val="24"/>
          <w:szCs w:val="24"/>
          <w:lang w:val="vi-VN"/>
        </w:rPr>
        <w:t xml:space="preserve"> cân</w:t>
      </w:r>
      <w:r>
        <w:rPr>
          <w:rFonts w:ascii="Times New Roman" w:hAnsi="Times New Roman" w:cs="Times New Roman"/>
          <w:bCs/>
          <w:iCs/>
          <w:color w:val="000000" w:themeColor="text1"/>
          <w:sz w:val="24"/>
          <w:szCs w:val="24"/>
        </w:rPr>
        <w:t xml:space="preserve"> bằng</w:t>
      </w:r>
      <w:r w:rsidRPr="0038109F">
        <w:rPr>
          <w:rFonts w:ascii="Times New Roman" w:hAnsi="Times New Roman" w:cs="Times New Roman"/>
          <w:bCs/>
          <w:iCs/>
          <w:color w:val="000000" w:themeColor="text1"/>
          <w:sz w:val="24"/>
          <w:szCs w:val="24"/>
          <w:lang w:val="vi-VN"/>
        </w:rPr>
        <w:t xml:space="preserve"> trên dịch chuyển theo chiều nào</w:t>
      </w:r>
      <w:r>
        <w:rPr>
          <w:rFonts w:ascii="Times New Roman" w:hAnsi="Times New Roman" w:cs="Times New Roman"/>
          <w:bCs/>
          <w:iCs/>
          <w:color w:val="000000" w:themeColor="text1"/>
          <w:sz w:val="24"/>
          <w:szCs w:val="24"/>
        </w:rPr>
        <w:t>?</w:t>
      </w:r>
      <w:r w:rsidRPr="0038109F">
        <w:rPr>
          <w:rFonts w:ascii="Times New Roman" w:hAnsi="Times New Roman" w:cs="Times New Roman"/>
          <w:bCs/>
          <w:iCs/>
          <w:color w:val="000000" w:themeColor="text1"/>
          <w:sz w:val="24"/>
          <w:szCs w:val="24"/>
          <w:lang w:val="vi-VN"/>
        </w:rPr>
        <w:t xml:space="preserve"> </w:t>
      </w:r>
      <w:r>
        <w:rPr>
          <w:rFonts w:ascii="Times New Roman" w:hAnsi="Times New Roman" w:cs="Times New Roman"/>
          <w:bCs/>
          <w:iCs/>
          <w:color w:val="000000" w:themeColor="text1"/>
          <w:sz w:val="24"/>
          <w:szCs w:val="24"/>
        </w:rPr>
        <w:t>G</w:t>
      </w:r>
      <w:r w:rsidRPr="0038109F">
        <w:rPr>
          <w:rFonts w:ascii="Times New Roman" w:hAnsi="Times New Roman" w:cs="Times New Roman"/>
          <w:bCs/>
          <w:iCs/>
          <w:color w:val="000000" w:themeColor="text1"/>
          <w:sz w:val="24"/>
          <w:szCs w:val="24"/>
          <w:lang w:val="vi-VN"/>
        </w:rPr>
        <w:t>iải thích</w:t>
      </w:r>
      <w:r>
        <w:rPr>
          <w:rFonts w:ascii="Times New Roman" w:hAnsi="Times New Roman" w:cs="Times New Roman"/>
          <w:bCs/>
          <w:iCs/>
          <w:color w:val="000000" w:themeColor="text1"/>
          <w:sz w:val="24"/>
          <w:szCs w:val="24"/>
        </w:rPr>
        <w:t>.</w:t>
      </w:r>
    </w:p>
    <w:p w14:paraId="37718E9D"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A78E486" w14:textId="7B71F008" w:rsidR="00120C30" w:rsidRDefault="00120C30" w:rsidP="00120C3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45D6B">
        <w:rPr>
          <w:rFonts w:ascii="Times New Roman" w:hAnsi="Times New Roman" w:cs="Times New Roman"/>
          <w:iCs/>
          <w:sz w:val="24"/>
          <w:szCs w:val="24"/>
        </w:rPr>
        <w:t xml:space="preserve">PTHH: </w:t>
      </w:r>
      <w:r w:rsidR="00E338EA" w:rsidRPr="00E338EA">
        <w:rPr>
          <w:rFonts w:ascii="Times New Roman" w:hAnsi="Times New Roman" w:cs="Times New Roman"/>
          <w:iCs/>
          <w:position w:val="-12"/>
          <w:sz w:val="24"/>
          <w:szCs w:val="24"/>
        </w:rPr>
        <w:object w:dxaOrig="3379" w:dyaOrig="400" w14:anchorId="5446129D">
          <v:shape id="_x0000_i1043" type="#_x0000_t75" style="width:168.75pt;height:20.05pt" o:ole="">
            <v:imagedata r:id="rId43" o:title=""/>
          </v:shape>
          <o:OLEObject Type="Embed" ProgID="Equation.DSMT4" ShapeID="_x0000_i1043" DrawAspect="Content" ObjectID="_1743851470" r:id="rId44"/>
        </w:object>
      </w:r>
      <w:r w:rsidR="00E338EA">
        <w:rPr>
          <w:rFonts w:ascii="Times New Roman" w:hAnsi="Times New Roman" w:cs="Times New Roman"/>
          <w:iCs/>
          <w:sz w:val="24"/>
          <w:szCs w:val="24"/>
        </w:rPr>
        <w:t xml:space="preserve">   </w:t>
      </w:r>
      <w:r w:rsidR="00E338EA" w:rsidRPr="0038109F">
        <w:rPr>
          <w:rFonts w:ascii="Times New Roman" w:hAnsi="Times New Roman" w:cs="Times New Roman"/>
          <w:bCs/>
          <w:iCs/>
          <w:color w:val="000000" w:themeColor="text1"/>
          <w:position w:val="-12"/>
          <w:sz w:val="24"/>
          <w:szCs w:val="24"/>
        </w:rPr>
        <w:object w:dxaOrig="1440" w:dyaOrig="380" w14:anchorId="14C0D6FD">
          <v:shape id="_x0000_i1044" type="#_x0000_t75" style="width:1in;height:19.1pt" o:ole="">
            <v:imagedata r:id="rId37" o:title=""/>
          </v:shape>
          <o:OLEObject Type="Embed" ProgID="Equation.DSMT4" ShapeID="_x0000_i1044" DrawAspect="Content" ObjectID="_1743851471" r:id="rId45"/>
        </w:object>
      </w:r>
    </w:p>
    <w:p w14:paraId="5D125AF1" w14:textId="45DDF831" w:rsidR="00E338EA" w:rsidRDefault="00E338EA" w:rsidP="00120C3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Nếu tăng nhiệt độ, cân bằng chuyển dịch theo chiều giảm nhiệt độ, tức là chiều phản ứng thu nhiệt </w:t>
      </w:r>
      <w:r w:rsidRPr="0038109F">
        <w:rPr>
          <w:rFonts w:ascii="Times New Roman" w:hAnsi="Times New Roman" w:cs="Times New Roman"/>
          <w:bCs/>
          <w:iCs/>
          <w:color w:val="000000" w:themeColor="text1"/>
          <w:position w:val="-12"/>
          <w:sz w:val="24"/>
          <w:szCs w:val="24"/>
        </w:rPr>
        <w:object w:dxaOrig="1040" w:dyaOrig="380" w14:anchorId="0DAA090A">
          <v:shape id="_x0000_i1045" type="#_x0000_t75" style="width:51.95pt;height:19.1pt" o:ole="">
            <v:imagedata r:id="rId46" o:title=""/>
          </v:shape>
          <o:OLEObject Type="Embed" ProgID="Equation.DSMT4" ShapeID="_x0000_i1045" DrawAspect="Content" ObjectID="_1743851472" r:id="rId47"/>
        </w:object>
      </w:r>
      <w:r>
        <w:rPr>
          <w:rFonts w:ascii="Times New Roman" w:hAnsi="Times New Roman" w:cs="Times New Roman"/>
          <w:bCs/>
          <w:iCs/>
          <w:color w:val="000000" w:themeColor="text1"/>
          <w:sz w:val="24"/>
          <w:szCs w:val="24"/>
        </w:rPr>
        <w:t>, nghĩa là chiều l</w:t>
      </w:r>
      <w:r w:rsidR="00357C55">
        <w:rPr>
          <w:rFonts w:ascii="Times New Roman" w:hAnsi="Times New Roman" w:cs="Times New Roman"/>
          <w:bCs/>
          <w:iCs/>
          <w:color w:val="000000" w:themeColor="text1"/>
          <w:sz w:val="24"/>
          <w:szCs w:val="24"/>
        </w:rPr>
        <w:t>àm</w:t>
      </w:r>
      <w:r>
        <w:rPr>
          <w:rFonts w:ascii="Times New Roman" w:hAnsi="Times New Roman" w:cs="Times New Roman"/>
          <w:bCs/>
          <w:iCs/>
          <w:color w:val="000000" w:themeColor="text1"/>
          <w:sz w:val="24"/>
          <w:szCs w:val="24"/>
        </w:rPr>
        <w:t xml:space="preserve"> giảm tác động việc tăng nhiệt độ là </w:t>
      </w:r>
      <w:r w:rsidR="00357C55">
        <w:rPr>
          <w:rFonts w:ascii="Times New Roman" w:hAnsi="Times New Roman" w:cs="Times New Roman"/>
          <w:bCs/>
          <w:iCs/>
          <w:color w:val="000000" w:themeColor="text1"/>
          <w:sz w:val="24"/>
          <w:szCs w:val="24"/>
        </w:rPr>
        <w:t>chiều nghịch.</w:t>
      </w:r>
    </w:p>
    <w:p w14:paraId="581DC649" w14:textId="0D3C9CB9" w:rsidR="00357C55" w:rsidRDefault="00357C55" w:rsidP="00357C55">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45D6B">
        <w:rPr>
          <w:rFonts w:ascii="Times New Roman" w:hAnsi="Times New Roman" w:cs="Times New Roman"/>
          <w:iCs/>
          <w:sz w:val="24"/>
          <w:szCs w:val="24"/>
        </w:rPr>
        <w:t xml:space="preserve">PTHH: </w:t>
      </w:r>
      <w:r w:rsidRPr="0038058B">
        <w:rPr>
          <w:rFonts w:ascii="Times New Roman" w:hAnsi="Times New Roman" w:cs="Times New Roman"/>
          <w:bCs/>
          <w:iCs/>
          <w:color w:val="000000" w:themeColor="text1"/>
          <w:position w:val="-12"/>
          <w:sz w:val="24"/>
          <w:szCs w:val="24"/>
        </w:rPr>
        <w:object w:dxaOrig="3180" w:dyaOrig="400" w14:anchorId="77A33979">
          <v:shape id="_x0000_i1046" type="#_x0000_t75" style="width:159.05pt;height:20.05pt" o:ole="">
            <v:imagedata r:id="rId39" o:title=""/>
          </v:shape>
          <o:OLEObject Type="Embed" ProgID="Equation.DSMT4" ShapeID="_x0000_i1046" DrawAspect="Content" ObjectID="_1743851473" r:id="rId48"/>
        </w:object>
      </w:r>
      <w:r>
        <w:rPr>
          <w:rFonts w:ascii="Times New Roman" w:hAnsi="Times New Roman" w:cs="Times New Roman"/>
          <w:iCs/>
          <w:sz w:val="24"/>
          <w:szCs w:val="24"/>
        </w:rPr>
        <w:t xml:space="preserve">   </w:t>
      </w:r>
      <w:r w:rsidRPr="0038109F">
        <w:rPr>
          <w:rFonts w:ascii="Times New Roman" w:hAnsi="Times New Roman" w:cs="Times New Roman"/>
          <w:bCs/>
          <w:iCs/>
          <w:color w:val="000000" w:themeColor="text1"/>
          <w:position w:val="-12"/>
          <w:sz w:val="24"/>
          <w:szCs w:val="24"/>
        </w:rPr>
        <w:object w:dxaOrig="1520" w:dyaOrig="380" w14:anchorId="027CEA7E">
          <v:shape id="_x0000_i1047" type="#_x0000_t75" style="width:76.05pt;height:19.1pt" o:ole="">
            <v:imagedata r:id="rId41" o:title=""/>
          </v:shape>
          <o:OLEObject Type="Embed" ProgID="Equation.DSMT4" ShapeID="_x0000_i1047" DrawAspect="Content" ObjectID="_1743851474" r:id="rId49"/>
        </w:object>
      </w:r>
    </w:p>
    <w:p w14:paraId="20FEEB37" w14:textId="5537793E" w:rsidR="00357C55" w:rsidRPr="00045D6B" w:rsidRDefault="00357C55"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Cs/>
          <w:iCs/>
          <w:color w:val="000000" w:themeColor="text1"/>
          <w:sz w:val="24"/>
          <w:szCs w:val="24"/>
        </w:rPr>
        <w:t xml:space="preserve">+ Nếu tăng nhiệt độ, cân bằng chuyển dịch theo chiều giảm nhiệt độ, tức là chiều phản ứng thu nhiệt </w:t>
      </w:r>
      <w:r w:rsidRPr="0038109F">
        <w:rPr>
          <w:rFonts w:ascii="Times New Roman" w:hAnsi="Times New Roman" w:cs="Times New Roman"/>
          <w:bCs/>
          <w:iCs/>
          <w:color w:val="000000" w:themeColor="text1"/>
          <w:position w:val="-12"/>
          <w:sz w:val="24"/>
          <w:szCs w:val="24"/>
        </w:rPr>
        <w:object w:dxaOrig="1040" w:dyaOrig="380" w14:anchorId="49A849A3">
          <v:shape id="_x0000_i1048" type="#_x0000_t75" style="width:51.95pt;height:19.1pt" o:ole="">
            <v:imagedata r:id="rId46" o:title=""/>
          </v:shape>
          <o:OLEObject Type="Embed" ProgID="Equation.DSMT4" ShapeID="_x0000_i1048" DrawAspect="Content" ObjectID="_1743851475" r:id="rId50"/>
        </w:object>
      </w:r>
      <w:r>
        <w:rPr>
          <w:rFonts w:ascii="Times New Roman" w:hAnsi="Times New Roman" w:cs="Times New Roman"/>
          <w:bCs/>
          <w:iCs/>
          <w:color w:val="000000" w:themeColor="text1"/>
          <w:sz w:val="24"/>
          <w:szCs w:val="24"/>
        </w:rPr>
        <w:t>, nghĩa là chiều làm giảm tác động việc tăng nhiệt độ là chiều thuận.</w:t>
      </w:r>
    </w:p>
    <w:p w14:paraId="1BE72A26" w14:textId="77777777" w:rsidR="0038109F" w:rsidRPr="0038109F" w:rsidRDefault="0038109F" w:rsidP="0038109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27E12AFD" w14:textId="3631638C" w:rsidR="0038109F" w:rsidRPr="007B02A4" w:rsidRDefault="007B02A4" w:rsidP="0038109F">
      <w:pPr>
        <w:tabs>
          <w:tab w:val="left" w:pos="283"/>
          <w:tab w:val="left" w:pos="2835"/>
          <w:tab w:val="left" w:pos="5386"/>
          <w:tab w:val="left" w:pos="7937"/>
        </w:tabs>
        <w:spacing w:after="0"/>
        <w:rPr>
          <w:rFonts w:ascii="Times New Roman" w:hAnsi="Times New Roman" w:cs="Times New Roman"/>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 xml:space="preserve">Ester </w:t>
      </w:r>
      <w:r w:rsidRPr="007B02A4">
        <w:rPr>
          <w:rFonts w:ascii="Times New Roman" w:hAnsi="Times New Roman" w:cs="Times New Roman"/>
          <w:bCs/>
          <w:iCs/>
          <w:color w:val="000000" w:themeColor="text1"/>
          <w:sz w:val="24"/>
          <w:szCs w:val="24"/>
          <w:lang w:val="vi-VN"/>
        </w:rPr>
        <w:t>là hợp chất hữu cơ dễ bay hơi</w:t>
      </w:r>
      <w:r>
        <w:rPr>
          <w:rFonts w:ascii="Times New Roman" w:hAnsi="Times New Roman" w:cs="Times New Roman"/>
          <w:bCs/>
          <w:iCs/>
          <w:color w:val="000000" w:themeColor="text1"/>
          <w:sz w:val="24"/>
          <w:szCs w:val="24"/>
        </w:rPr>
        <w:t xml:space="preserve">, </w:t>
      </w:r>
      <w:r w:rsidRPr="007B02A4">
        <w:rPr>
          <w:rFonts w:ascii="Times New Roman" w:hAnsi="Times New Roman" w:cs="Times New Roman"/>
          <w:bCs/>
          <w:iCs/>
          <w:color w:val="000000" w:themeColor="text1"/>
          <w:sz w:val="24"/>
          <w:szCs w:val="24"/>
          <w:lang w:val="vi-VN"/>
        </w:rPr>
        <w:t>một số e</w:t>
      </w:r>
      <w:r>
        <w:rPr>
          <w:rFonts w:ascii="Times New Roman" w:hAnsi="Times New Roman" w:cs="Times New Roman"/>
          <w:bCs/>
          <w:iCs/>
          <w:color w:val="000000" w:themeColor="text1"/>
          <w:sz w:val="24"/>
          <w:szCs w:val="24"/>
        </w:rPr>
        <w:t>ster</w:t>
      </w:r>
      <w:r w:rsidRPr="007B02A4">
        <w:rPr>
          <w:rFonts w:ascii="Times New Roman" w:hAnsi="Times New Roman" w:cs="Times New Roman"/>
          <w:bCs/>
          <w:iCs/>
          <w:color w:val="000000" w:themeColor="text1"/>
          <w:sz w:val="24"/>
          <w:szCs w:val="24"/>
          <w:lang w:val="vi-VN"/>
        </w:rPr>
        <w:t xml:space="preserve"> được sử dụng làm chất tạo mùi thơm cho các loại bánh</w:t>
      </w:r>
      <w:r>
        <w:rPr>
          <w:rFonts w:ascii="Times New Roman" w:hAnsi="Times New Roman" w:cs="Times New Roman"/>
          <w:bCs/>
          <w:iCs/>
          <w:color w:val="000000" w:themeColor="text1"/>
          <w:sz w:val="24"/>
          <w:szCs w:val="24"/>
        </w:rPr>
        <w:t>, thực phẩm. P</w:t>
      </w:r>
      <w:r w:rsidRPr="007B02A4">
        <w:rPr>
          <w:rFonts w:ascii="Times New Roman" w:hAnsi="Times New Roman" w:cs="Times New Roman"/>
          <w:bCs/>
          <w:iCs/>
          <w:color w:val="000000" w:themeColor="text1"/>
          <w:sz w:val="24"/>
          <w:szCs w:val="24"/>
          <w:lang w:val="vi-VN"/>
        </w:rPr>
        <w:t>hản ứng điều chế</w:t>
      </w:r>
      <w:r>
        <w:rPr>
          <w:rFonts w:ascii="Times New Roman" w:hAnsi="Times New Roman" w:cs="Times New Roman"/>
          <w:bCs/>
          <w:iCs/>
          <w:color w:val="000000" w:themeColor="text1"/>
          <w:sz w:val="24"/>
          <w:szCs w:val="24"/>
        </w:rPr>
        <w:t xml:space="preserve"> ester </w:t>
      </w:r>
      <w:r w:rsidRPr="007B02A4">
        <w:rPr>
          <w:rFonts w:ascii="Times New Roman" w:hAnsi="Times New Roman" w:cs="Times New Roman"/>
          <w:bCs/>
          <w:iCs/>
          <w:color w:val="000000" w:themeColor="text1"/>
          <w:sz w:val="24"/>
          <w:szCs w:val="24"/>
          <w:lang w:val="vi-VN"/>
        </w:rPr>
        <w:t>là một phản ứng thuận nghịch</w:t>
      </w:r>
      <w:r>
        <w:rPr>
          <w:rFonts w:ascii="Times New Roman" w:hAnsi="Times New Roman" w:cs="Times New Roman"/>
          <w:bCs/>
          <w:iCs/>
          <w:color w:val="000000" w:themeColor="text1"/>
          <w:sz w:val="24"/>
          <w:szCs w:val="24"/>
        </w:rPr>
        <w:t>:</w:t>
      </w:r>
    </w:p>
    <w:p w14:paraId="174803C4" w14:textId="1FC4C675" w:rsidR="0038109F" w:rsidRDefault="0038109F" w:rsidP="0038109F">
      <w:pPr>
        <w:tabs>
          <w:tab w:val="left" w:pos="283"/>
          <w:tab w:val="left" w:pos="2835"/>
          <w:tab w:val="left" w:pos="5386"/>
          <w:tab w:val="left" w:pos="7937"/>
        </w:tabs>
        <w:spacing w:after="0"/>
        <w:rPr>
          <w:rFonts w:ascii="Times New Roman" w:hAnsi="Times New Roman" w:cs="Times New Roman"/>
          <w:sz w:val="24"/>
          <w:szCs w:val="24"/>
        </w:rPr>
      </w:pPr>
    </w:p>
    <w:p w14:paraId="5AFE2CC0" w14:textId="5A89AF0E" w:rsidR="007B02A4" w:rsidRDefault="007B02A4" w:rsidP="007B02A4">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rPr>
      </w:pPr>
      <w:r w:rsidRPr="0038058B">
        <w:rPr>
          <w:rFonts w:ascii="Times New Roman" w:hAnsi="Times New Roman" w:cs="Times New Roman"/>
          <w:bCs/>
          <w:iCs/>
          <w:color w:val="000000" w:themeColor="text1"/>
          <w:position w:val="-12"/>
          <w:sz w:val="24"/>
          <w:szCs w:val="24"/>
        </w:rPr>
        <w:object w:dxaOrig="6039" w:dyaOrig="400" w14:anchorId="2E27D779">
          <v:shape id="_x0000_i1049" type="#_x0000_t75" style="width:302.4pt;height:20.05pt" o:ole="">
            <v:imagedata r:id="rId51" o:title=""/>
          </v:shape>
          <o:OLEObject Type="Embed" ProgID="Equation.DSMT4" ShapeID="_x0000_i1049" DrawAspect="Content" ObjectID="_1743851476" r:id="rId52"/>
        </w:object>
      </w:r>
    </w:p>
    <w:p w14:paraId="6F0D8121" w14:textId="114648D3" w:rsidR="007B02A4" w:rsidRDefault="007B02A4" w:rsidP="007B02A4">
      <w:pPr>
        <w:tabs>
          <w:tab w:val="left" w:pos="283"/>
        </w:tabs>
        <w:rPr>
          <w:rFonts w:ascii="Times New Roman" w:hAnsi="Times New Roman" w:cs="Times New Roman"/>
          <w:sz w:val="24"/>
          <w:szCs w:val="24"/>
        </w:rPr>
      </w:pPr>
      <w:r>
        <w:rPr>
          <w:rFonts w:ascii="Times New Roman" w:hAnsi="Times New Roman" w:cs="Times New Roman"/>
          <w:sz w:val="24"/>
          <w:szCs w:val="24"/>
        </w:rPr>
        <w:tab/>
      </w:r>
      <w:r w:rsidRPr="007B02A4">
        <w:rPr>
          <w:rFonts w:ascii="Times New Roman" w:hAnsi="Times New Roman" w:cs="Times New Roman"/>
          <w:sz w:val="24"/>
          <w:szCs w:val="24"/>
          <w:lang w:val="vi-VN"/>
        </w:rPr>
        <w:t>Hãy cho biết cân</w:t>
      </w:r>
      <w:r>
        <w:rPr>
          <w:rFonts w:ascii="Times New Roman" w:hAnsi="Times New Roman" w:cs="Times New Roman"/>
          <w:sz w:val="24"/>
          <w:szCs w:val="24"/>
        </w:rPr>
        <w:t xml:space="preserve"> bằng</w:t>
      </w:r>
      <w:r w:rsidRPr="007B02A4">
        <w:rPr>
          <w:rFonts w:ascii="Times New Roman" w:hAnsi="Times New Roman" w:cs="Times New Roman"/>
          <w:sz w:val="24"/>
          <w:szCs w:val="24"/>
          <w:lang w:val="vi-VN"/>
        </w:rPr>
        <w:t xml:space="preserve"> trên dịch chuyển theo chiều nào</w:t>
      </w:r>
      <w:r>
        <w:rPr>
          <w:rFonts w:ascii="Times New Roman" w:hAnsi="Times New Roman" w:cs="Times New Roman"/>
          <w:sz w:val="24"/>
          <w:szCs w:val="24"/>
        </w:rPr>
        <w:t xml:space="preserve"> nếu</w:t>
      </w:r>
    </w:p>
    <w:p w14:paraId="50647AA7" w14:textId="216C9D39" w:rsidR="007B02A4" w:rsidRDefault="007B02A4" w:rsidP="007B02A4">
      <w:pPr>
        <w:tabs>
          <w:tab w:val="left" w:pos="283"/>
        </w:tabs>
        <w:rPr>
          <w:rFonts w:ascii="Times New Roman" w:hAnsi="Times New Roman" w:cs="Times New Roman"/>
          <w:sz w:val="24"/>
          <w:szCs w:val="24"/>
        </w:rPr>
      </w:pPr>
      <w:r>
        <w:rPr>
          <w:rFonts w:ascii="Times New Roman" w:hAnsi="Times New Roman" w:cs="Times New Roman"/>
          <w:sz w:val="24"/>
          <w:szCs w:val="24"/>
        </w:rPr>
        <w:t xml:space="preserve">a) Tăng nồng đô của </w:t>
      </w:r>
      <w:r w:rsidRPr="00467A6A">
        <w:rPr>
          <w:position w:val="-12"/>
        </w:rPr>
        <w:object w:dxaOrig="920" w:dyaOrig="360" w14:anchorId="447396CA">
          <v:shape id="_x0000_i1050" type="#_x0000_t75" style="width:46pt;height:17.85pt" o:ole="">
            <v:imagedata r:id="rId53" o:title=""/>
          </v:shape>
          <o:OLEObject Type="Embed" ProgID="Equation.DSMT4" ShapeID="_x0000_i1050" DrawAspect="Content" ObjectID="_1743851477" r:id="rId54"/>
        </w:object>
      </w:r>
    </w:p>
    <w:p w14:paraId="314F2987" w14:textId="2AE397BC" w:rsidR="007B02A4" w:rsidRDefault="007B02A4" w:rsidP="007B02A4">
      <w:pPr>
        <w:tabs>
          <w:tab w:val="left" w:pos="283"/>
        </w:tabs>
      </w:pPr>
      <w:r>
        <w:rPr>
          <w:rFonts w:ascii="Times New Roman" w:hAnsi="Times New Roman" w:cs="Times New Roman"/>
          <w:sz w:val="24"/>
          <w:szCs w:val="24"/>
        </w:rPr>
        <w:t xml:space="preserve">b) Giảm nồng độ của </w:t>
      </w:r>
      <w:r w:rsidR="00481A95" w:rsidRPr="00467A6A">
        <w:rPr>
          <w:position w:val="-12"/>
        </w:rPr>
        <w:object w:dxaOrig="1500" w:dyaOrig="360" w14:anchorId="5157B488">
          <v:shape id="_x0000_i1051" type="#_x0000_t75" style="width:74.8pt;height:17.85pt" o:ole="">
            <v:imagedata r:id="rId55" o:title=""/>
          </v:shape>
          <o:OLEObject Type="Embed" ProgID="Equation.DSMT4" ShapeID="_x0000_i1051" DrawAspect="Content" ObjectID="_1743851478" r:id="rId56"/>
        </w:object>
      </w:r>
    </w:p>
    <w:p w14:paraId="51000C91"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9EF0067" w14:textId="5B2AA6B0" w:rsidR="00120C30" w:rsidRDefault="00120C30" w:rsidP="00120C3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045D6B">
        <w:rPr>
          <w:rFonts w:ascii="Times New Roman" w:hAnsi="Times New Roman" w:cs="Times New Roman"/>
          <w:iCs/>
          <w:sz w:val="24"/>
          <w:szCs w:val="24"/>
        </w:rPr>
        <w:t xml:space="preserve">PTHH: </w:t>
      </w:r>
      <w:r w:rsidR="00D9267C" w:rsidRPr="0038058B">
        <w:rPr>
          <w:rFonts w:ascii="Times New Roman" w:hAnsi="Times New Roman" w:cs="Times New Roman"/>
          <w:bCs/>
          <w:iCs/>
          <w:color w:val="000000" w:themeColor="text1"/>
          <w:position w:val="-12"/>
          <w:sz w:val="24"/>
          <w:szCs w:val="24"/>
        </w:rPr>
        <w:object w:dxaOrig="6039" w:dyaOrig="400" w14:anchorId="76564E34">
          <v:shape id="_x0000_i1052" type="#_x0000_t75" style="width:302.4pt;height:20.05pt" o:ole="">
            <v:imagedata r:id="rId51" o:title=""/>
          </v:shape>
          <o:OLEObject Type="Embed" ProgID="Equation.DSMT4" ShapeID="_x0000_i1052" DrawAspect="Content" ObjectID="_1743851479" r:id="rId57"/>
        </w:object>
      </w:r>
    </w:p>
    <w:p w14:paraId="0E499BF0" w14:textId="122369D7" w:rsidR="00D9267C" w:rsidRDefault="00D9267C" w:rsidP="00D9267C">
      <w:pPr>
        <w:shd w:val="clear" w:color="auto" w:fill="FFFF99"/>
        <w:tabs>
          <w:tab w:val="left" w:pos="283"/>
          <w:tab w:val="left" w:pos="2835"/>
          <w:tab w:val="left" w:pos="5386"/>
          <w:tab w:val="left" w:pos="7937"/>
        </w:tabs>
        <w:spacing w:after="0"/>
        <w:jc w:val="both"/>
        <w:rPr>
          <w:rFonts w:ascii="Times New Roman" w:hAnsi="Times New Roman" w:cs="Times New Roman"/>
          <w:sz w:val="24"/>
          <w:szCs w:val="24"/>
        </w:rPr>
      </w:pPr>
      <w:r w:rsidRPr="00D9267C">
        <w:rPr>
          <w:rFonts w:ascii="Times New Roman" w:hAnsi="Times New Roman" w:cs="Times New Roman"/>
          <w:bCs/>
          <w:iCs/>
          <w:color w:val="000000" w:themeColor="text1"/>
          <w:sz w:val="24"/>
          <w:szCs w:val="24"/>
        </w:rPr>
        <w:t xml:space="preserve">a) </w:t>
      </w:r>
      <w:r w:rsidRPr="00D9267C">
        <w:rPr>
          <w:rFonts w:ascii="Times New Roman" w:hAnsi="Times New Roman" w:cs="Times New Roman"/>
          <w:position w:val="-12"/>
          <w:sz w:val="24"/>
          <w:szCs w:val="24"/>
        </w:rPr>
        <w:object w:dxaOrig="920" w:dyaOrig="360" w14:anchorId="54F37882">
          <v:shape id="_x0000_i1053" type="#_x0000_t75" style="width:46pt;height:17.85pt" o:ole="">
            <v:imagedata r:id="rId53" o:title=""/>
          </v:shape>
          <o:OLEObject Type="Embed" ProgID="Equation.DSMT4" ShapeID="_x0000_i1053" DrawAspect="Content" ObjectID="_1743851480" r:id="rId58"/>
        </w:object>
      </w:r>
      <w:r w:rsidRPr="00D9267C">
        <w:rPr>
          <w:rFonts w:ascii="Times New Roman" w:hAnsi="Times New Roman" w:cs="Times New Roman"/>
          <w:sz w:val="24"/>
          <w:szCs w:val="24"/>
        </w:rPr>
        <w:t xml:space="preserve"> là chất phản ứng, khi tăng </w:t>
      </w:r>
      <w:r w:rsidRPr="00D9267C">
        <w:rPr>
          <w:rFonts w:ascii="Times New Roman" w:hAnsi="Times New Roman" w:cs="Times New Roman"/>
          <w:position w:val="-12"/>
          <w:sz w:val="24"/>
          <w:szCs w:val="24"/>
        </w:rPr>
        <w:object w:dxaOrig="920" w:dyaOrig="360" w14:anchorId="56FD87B9">
          <v:shape id="_x0000_i1054" type="#_x0000_t75" style="width:46pt;height:17.85pt" o:ole="">
            <v:imagedata r:id="rId53" o:title=""/>
          </v:shape>
          <o:OLEObject Type="Embed" ProgID="Equation.DSMT4" ShapeID="_x0000_i1054" DrawAspect="Content" ObjectID="_1743851481" r:id="rId59"/>
        </w:object>
      </w:r>
      <w:r w:rsidRPr="00D9267C">
        <w:rPr>
          <w:rFonts w:ascii="Times New Roman" w:hAnsi="Times New Roman" w:cs="Times New Roman"/>
          <w:sz w:val="24"/>
          <w:szCs w:val="24"/>
        </w:rPr>
        <w:t xml:space="preserve"> cân bằng hó</w:t>
      </w:r>
      <w:r>
        <w:rPr>
          <w:rFonts w:ascii="Times New Roman" w:hAnsi="Times New Roman" w:cs="Times New Roman"/>
          <w:sz w:val="24"/>
          <w:szCs w:val="24"/>
        </w:rPr>
        <w:t>a</w:t>
      </w:r>
      <w:r w:rsidRPr="00D9267C">
        <w:rPr>
          <w:rFonts w:ascii="Times New Roman" w:hAnsi="Times New Roman" w:cs="Times New Roman"/>
          <w:sz w:val="24"/>
          <w:szCs w:val="24"/>
        </w:rPr>
        <w:t xml:space="preserve"> học bị phá vỡi và chuyển dịch theo chiều là giảm nồng đồ </w:t>
      </w:r>
      <w:r w:rsidRPr="00D9267C">
        <w:rPr>
          <w:rFonts w:ascii="Times New Roman" w:hAnsi="Times New Roman" w:cs="Times New Roman"/>
          <w:position w:val="-12"/>
          <w:sz w:val="24"/>
          <w:szCs w:val="24"/>
        </w:rPr>
        <w:object w:dxaOrig="920" w:dyaOrig="360" w14:anchorId="51C866FD">
          <v:shape id="_x0000_i1055" type="#_x0000_t75" style="width:46pt;height:17.85pt" o:ole="">
            <v:imagedata r:id="rId53" o:title=""/>
          </v:shape>
          <o:OLEObject Type="Embed" ProgID="Equation.DSMT4" ShapeID="_x0000_i1055" DrawAspect="Content" ObjectID="_1743851482" r:id="rId60"/>
        </w:object>
      </w:r>
      <w:r w:rsidRPr="00D9267C">
        <w:rPr>
          <w:rFonts w:ascii="Times New Roman" w:hAnsi="Times New Roman" w:cs="Times New Roman"/>
          <w:sz w:val="24"/>
          <w:szCs w:val="24"/>
        </w:rPr>
        <w:t xml:space="preserve"> ( đóng vai trò là chất phản ứng) → chuyển dịch theo chiều thuận.</w:t>
      </w:r>
    </w:p>
    <w:p w14:paraId="43458D72" w14:textId="2A416920" w:rsidR="00D9267C" w:rsidRPr="00D9267C" w:rsidRDefault="00D9267C" w:rsidP="00D9267C">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sz w:val="24"/>
          <w:szCs w:val="24"/>
        </w:rPr>
        <w:t>b)</w:t>
      </w:r>
      <w:r w:rsidRPr="00467A6A">
        <w:rPr>
          <w:position w:val="-12"/>
        </w:rPr>
        <w:object w:dxaOrig="1500" w:dyaOrig="360" w14:anchorId="52FA4651">
          <v:shape id="_x0000_i1056" type="#_x0000_t75" style="width:74.8pt;height:17.85pt" o:ole="">
            <v:imagedata r:id="rId55" o:title=""/>
          </v:shape>
          <o:OLEObject Type="Embed" ProgID="Equation.DSMT4" ShapeID="_x0000_i1056" DrawAspect="Content" ObjectID="_1743851483" r:id="rId61"/>
        </w:object>
      </w:r>
      <w:r w:rsidRPr="00D9267C">
        <w:rPr>
          <w:rFonts w:ascii="Times New Roman" w:hAnsi="Times New Roman" w:cs="Times New Roman"/>
          <w:sz w:val="24"/>
          <w:szCs w:val="24"/>
        </w:rPr>
        <w:t xml:space="preserve"> là chất </w:t>
      </w:r>
      <w:r>
        <w:rPr>
          <w:rFonts w:ascii="Times New Roman" w:hAnsi="Times New Roman" w:cs="Times New Roman"/>
          <w:sz w:val="24"/>
          <w:szCs w:val="24"/>
        </w:rPr>
        <w:t>sản phẩm</w:t>
      </w:r>
      <w:r w:rsidRPr="00D9267C">
        <w:rPr>
          <w:rFonts w:ascii="Times New Roman" w:hAnsi="Times New Roman" w:cs="Times New Roman"/>
          <w:sz w:val="24"/>
          <w:szCs w:val="24"/>
        </w:rPr>
        <w:t xml:space="preserve">, khi </w:t>
      </w:r>
      <w:r>
        <w:rPr>
          <w:rFonts w:ascii="Times New Roman" w:hAnsi="Times New Roman" w:cs="Times New Roman"/>
          <w:sz w:val="24"/>
          <w:szCs w:val="24"/>
        </w:rPr>
        <w:t>giảm</w:t>
      </w:r>
      <w:r w:rsidRPr="00D9267C">
        <w:rPr>
          <w:rFonts w:ascii="Times New Roman" w:hAnsi="Times New Roman" w:cs="Times New Roman"/>
          <w:sz w:val="24"/>
          <w:szCs w:val="24"/>
        </w:rPr>
        <w:t xml:space="preserve"> </w:t>
      </w:r>
      <w:r w:rsidRPr="00467A6A">
        <w:rPr>
          <w:position w:val="-12"/>
        </w:rPr>
        <w:object w:dxaOrig="1500" w:dyaOrig="360" w14:anchorId="628D70CF">
          <v:shape id="_x0000_i1057" type="#_x0000_t75" style="width:74.8pt;height:17.85pt" o:ole="">
            <v:imagedata r:id="rId55" o:title=""/>
          </v:shape>
          <o:OLEObject Type="Embed" ProgID="Equation.DSMT4" ShapeID="_x0000_i1057" DrawAspect="Content" ObjectID="_1743851484" r:id="rId62"/>
        </w:object>
      </w:r>
      <w:r w:rsidRPr="00D9267C">
        <w:rPr>
          <w:rFonts w:ascii="Times New Roman" w:hAnsi="Times New Roman" w:cs="Times New Roman"/>
          <w:sz w:val="24"/>
          <w:szCs w:val="24"/>
        </w:rPr>
        <w:t xml:space="preserve"> cân bằng hó</w:t>
      </w:r>
      <w:r>
        <w:rPr>
          <w:rFonts w:ascii="Times New Roman" w:hAnsi="Times New Roman" w:cs="Times New Roman"/>
          <w:sz w:val="24"/>
          <w:szCs w:val="24"/>
        </w:rPr>
        <w:t>a</w:t>
      </w:r>
      <w:r w:rsidRPr="00D9267C">
        <w:rPr>
          <w:rFonts w:ascii="Times New Roman" w:hAnsi="Times New Roman" w:cs="Times New Roman"/>
          <w:sz w:val="24"/>
          <w:szCs w:val="24"/>
        </w:rPr>
        <w:t xml:space="preserve"> học bị phá vỡi và chuyển dịch theo chiều là </w:t>
      </w:r>
      <w:r>
        <w:rPr>
          <w:rFonts w:ascii="Times New Roman" w:hAnsi="Times New Roman" w:cs="Times New Roman"/>
          <w:sz w:val="24"/>
          <w:szCs w:val="24"/>
        </w:rPr>
        <w:t>tăng</w:t>
      </w:r>
      <w:r w:rsidRPr="00D9267C">
        <w:rPr>
          <w:rFonts w:ascii="Times New Roman" w:hAnsi="Times New Roman" w:cs="Times New Roman"/>
          <w:sz w:val="24"/>
          <w:szCs w:val="24"/>
        </w:rPr>
        <w:t xml:space="preserve"> nồng đồ </w:t>
      </w:r>
      <w:r w:rsidRPr="00467A6A">
        <w:rPr>
          <w:position w:val="-12"/>
        </w:rPr>
        <w:object w:dxaOrig="1500" w:dyaOrig="360" w14:anchorId="40DCFEEA">
          <v:shape id="_x0000_i1058" type="#_x0000_t75" style="width:74.8pt;height:17.85pt" o:ole="">
            <v:imagedata r:id="rId55" o:title=""/>
          </v:shape>
          <o:OLEObject Type="Embed" ProgID="Equation.DSMT4" ShapeID="_x0000_i1058" DrawAspect="Content" ObjectID="_1743851485" r:id="rId63"/>
        </w:object>
      </w:r>
      <w:r w:rsidRPr="00D9267C">
        <w:rPr>
          <w:rFonts w:ascii="Times New Roman" w:hAnsi="Times New Roman" w:cs="Times New Roman"/>
          <w:sz w:val="24"/>
          <w:szCs w:val="24"/>
        </w:rPr>
        <w:t xml:space="preserve"> ( đóng vai trò là chất </w:t>
      </w:r>
      <w:r>
        <w:rPr>
          <w:rFonts w:ascii="Times New Roman" w:hAnsi="Times New Roman" w:cs="Times New Roman"/>
          <w:sz w:val="24"/>
          <w:szCs w:val="24"/>
        </w:rPr>
        <w:t>sản phẩm</w:t>
      </w:r>
      <w:r w:rsidRPr="00D9267C">
        <w:rPr>
          <w:rFonts w:ascii="Times New Roman" w:hAnsi="Times New Roman" w:cs="Times New Roman"/>
          <w:sz w:val="24"/>
          <w:szCs w:val="24"/>
        </w:rPr>
        <w:t>) → chuyển dịch theo chiều thuận</w:t>
      </w:r>
      <w:r>
        <w:rPr>
          <w:rFonts w:ascii="Times New Roman" w:hAnsi="Times New Roman" w:cs="Times New Roman"/>
          <w:sz w:val="24"/>
          <w:szCs w:val="24"/>
        </w:rPr>
        <w:t>.</w:t>
      </w:r>
    </w:p>
    <w:p w14:paraId="7840E3D5" w14:textId="77777777" w:rsidR="00120C30" w:rsidRDefault="00120C30" w:rsidP="007B02A4">
      <w:pPr>
        <w:tabs>
          <w:tab w:val="left" w:pos="283"/>
        </w:tabs>
        <w:rPr>
          <w:rFonts w:ascii="Times New Roman" w:hAnsi="Times New Roman" w:cs="Times New Roman"/>
          <w:sz w:val="24"/>
          <w:szCs w:val="24"/>
        </w:rPr>
      </w:pPr>
    </w:p>
    <w:p w14:paraId="40ADFFAF" w14:textId="7E4E5883" w:rsidR="00481A95" w:rsidRDefault="00481A95" w:rsidP="00481A95">
      <w:pPr>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các cân bằng sau:</w:t>
      </w:r>
    </w:p>
    <w:p w14:paraId="1EA6A0FD" w14:textId="2895BEAD" w:rsidR="00481A95" w:rsidRDefault="00481A95" w:rsidP="00481A95">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Pr="0038058B">
        <w:rPr>
          <w:rFonts w:ascii="Times New Roman" w:hAnsi="Times New Roman" w:cs="Times New Roman"/>
          <w:bCs/>
          <w:iCs/>
          <w:color w:val="000000" w:themeColor="text1"/>
          <w:position w:val="-12"/>
          <w:sz w:val="24"/>
          <w:szCs w:val="24"/>
        </w:rPr>
        <w:object w:dxaOrig="3180" w:dyaOrig="400" w14:anchorId="011A4B74">
          <v:shape id="_x0000_i1059" type="#_x0000_t75" style="width:159.05pt;height:20.05pt" o:ole="">
            <v:imagedata r:id="rId39" o:title=""/>
          </v:shape>
          <o:OLEObject Type="Embed" ProgID="Equation.DSMT4" ShapeID="_x0000_i1059" DrawAspect="Content" ObjectID="_1743851486" r:id="rId64"/>
        </w:object>
      </w:r>
    </w:p>
    <w:p w14:paraId="13C0BEAE" w14:textId="732A232D" w:rsidR="00481A95" w:rsidRDefault="00481A95" w:rsidP="00481A95">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Pr="0038058B">
        <w:rPr>
          <w:rFonts w:ascii="Times New Roman" w:hAnsi="Times New Roman" w:cs="Times New Roman"/>
          <w:bCs/>
          <w:iCs/>
          <w:color w:val="000000" w:themeColor="text1"/>
          <w:position w:val="-12"/>
          <w:sz w:val="24"/>
          <w:szCs w:val="24"/>
        </w:rPr>
        <w:object w:dxaOrig="3879" w:dyaOrig="400" w14:anchorId="1D46B4C5">
          <v:shape id="_x0000_i1060" type="#_x0000_t75" style="width:194.1pt;height:20.05pt" o:ole="">
            <v:imagedata r:id="rId65" o:title=""/>
          </v:shape>
          <o:OLEObject Type="Embed" ProgID="Equation.DSMT4" ShapeID="_x0000_i1060" DrawAspect="Content" ObjectID="_1743851487" r:id="rId66"/>
        </w:object>
      </w:r>
    </w:p>
    <w:p w14:paraId="329472B4" w14:textId="73866C35" w:rsidR="00481A95" w:rsidRDefault="00481A95" w:rsidP="00481A95">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Pr="0038058B">
        <w:rPr>
          <w:rFonts w:ascii="Times New Roman" w:hAnsi="Times New Roman" w:cs="Times New Roman"/>
          <w:bCs/>
          <w:iCs/>
          <w:color w:val="000000" w:themeColor="text1"/>
          <w:position w:val="-12"/>
          <w:sz w:val="24"/>
          <w:szCs w:val="24"/>
        </w:rPr>
        <w:object w:dxaOrig="2900" w:dyaOrig="400" w14:anchorId="1EE23AB5">
          <v:shape id="_x0000_i1061" type="#_x0000_t75" style="width:144.65pt;height:20.05pt" o:ole="">
            <v:imagedata r:id="rId67" o:title=""/>
          </v:shape>
          <o:OLEObject Type="Embed" ProgID="Equation.DSMT4" ShapeID="_x0000_i1061" DrawAspect="Content" ObjectID="_1743851488" r:id="rId68"/>
        </w:object>
      </w:r>
    </w:p>
    <w:p w14:paraId="06F225AB" w14:textId="49E14E48" w:rsidR="00481A95" w:rsidRDefault="00481A95" w:rsidP="00481A95">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lastRenderedPageBreak/>
        <w:t xml:space="preserve">d) </w:t>
      </w:r>
      <w:r w:rsidRPr="0038058B">
        <w:rPr>
          <w:rFonts w:ascii="Times New Roman" w:hAnsi="Times New Roman" w:cs="Times New Roman"/>
          <w:bCs/>
          <w:iCs/>
          <w:color w:val="000000" w:themeColor="text1"/>
          <w:position w:val="-12"/>
          <w:sz w:val="24"/>
          <w:szCs w:val="24"/>
        </w:rPr>
        <w:object w:dxaOrig="2700" w:dyaOrig="400" w14:anchorId="07543C54">
          <v:shape id="_x0000_i1062" type="#_x0000_t75" style="width:134.9pt;height:20.05pt" o:ole="">
            <v:imagedata r:id="rId69" o:title=""/>
          </v:shape>
          <o:OLEObject Type="Embed" ProgID="Equation.DSMT4" ShapeID="_x0000_i1062" DrawAspect="Content" ObjectID="_1743851489" r:id="rId70"/>
        </w:object>
      </w:r>
    </w:p>
    <w:p w14:paraId="6384EA1C" w14:textId="14AC6672" w:rsidR="00481A95" w:rsidRDefault="00481A95" w:rsidP="00481A95">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sidRPr="00481A95">
        <w:rPr>
          <w:rFonts w:ascii="Times New Roman" w:hAnsi="Times New Roman" w:cs="Times New Roman"/>
          <w:bCs/>
          <w:iCs/>
          <w:color w:val="000000" w:themeColor="text1"/>
          <w:sz w:val="24"/>
          <w:szCs w:val="24"/>
          <w:lang w:val="vi-VN"/>
        </w:rPr>
        <w:t>Nếu tăng áp suất và giữ nguyên nhiệt độ</w:t>
      </w:r>
      <w:r>
        <w:rPr>
          <w:rFonts w:ascii="Times New Roman" w:hAnsi="Times New Roman" w:cs="Times New Roman"/>
          <w:bCs/>
          <w:iCs/>
          <w:color w:val="000000" w:themeColor="text1"/>
          <w:sz w:val="24"/>
          <w:szCs w:val="24"/>
        </w:rPr>
        <w:t>,</w:t>
      </w:r>
      <w:r w:rsidRPr="00481A95">
        <w:rPr>
          <w:rFonts w:ascii="Times New Roman" w:hAnsi="Times New Roman" w:cs="Times New Roman"/>
          <w:bCs/>
          <w:iCs/>
          <w:color w:val="000000" w:themeColor="text1"/>
          <w:sz w:val="24"/>
          <w:szCs w:val="24"/>
          <w:lang w:val="vi-VN"/>
        </w:rPr>
        <w:t xml:space="preserve"> các cân</w:t>
      </w:r>
      <w:r w:rsidR="00D9267C">
        <w:rPr>
          <w:rFonts w:ascii="Times New Roman" w:hAnsi="Times New Roman" w:cs="Times New Roman"/>
          <w:bCs/>
          <w:iCs/>
          <w:color w:val="000000" w:themeColor="text1"/>
          <w:sz w:val="24"/>
          <w:szCs w:val="24"/>
        </w:rPr>
        <w:t xml:space="preserve"> bằng</w:t>
      </w:r>
      <w:r w:rsidRPr="00481A95">
        <w:rPr>
          <w:rFonts w:ascii="Times New Roman" w:hAnsi="Times New Roman" w:cs="Times New Roman"/>
          <w:bCs/>
          <w:iCs/>
          <w:color w:val="000000" w:themeColor="text1"/>
          <w:sz w:val="24"/>
          <w:szCs w:val="24"/>
          <w:lang w:val="vi-VN"/>
        </w:rPr>
        <w:t xml:space="preserve"> trên chuyển dịch theo chiều nào</w:t>
      </w:r>
      <w:r>
        <w:rPr>
          <w:rFonts w:ascii="Times New Roman" w:hAnsi="Times New Roman" w:cs="Times New Roman"/>
          <w:bCs/>
          <w:iCs/>
          <w:color w:val="000000" w:themeColor="text1"/>
          <w:sz w:val="24"/>
          <w:szCs w:val="24"/>
        </w:rPr>
        <w:t>?</w:t>
      </w:r>
      <w:r w:rsidRPr="00481A95">
        <w:rPr>
          <w:rFonts w:ascii="Times New Roman" w:hAnsi="Times New Roman" w:cs="Times New Roman"/>
          <w:bCs/>
          <w:iCs/>
          <w:color w:val="000000" w:themeColor="text1"/>
          <w:sz w:val="24"/>
          <w:szCs w:val="24"/>
          <w:lang w:val="vi-VN"/>
        </w:rPr>
        <w:t xml:space="preserve"> </w:t>
      </w:r>
      <w:r>
        <w:rPr>
          <w:rFonts w:ascii="Times New Roman" w:hAnsi="Times New Roman" w:cs="Times New Roman"/>
          <w:bCs/>
          <w:iCs/>
          <w:color w:val="000000" w:themeColor="text1"/>
          <w:sz w:val="24"/>
          <w:szCs w:val="24"/>
        </w:rPr>
        <w:t>G</w:t>
      </w:r>
      <w:r w:rsidRPr="00481A95">
        <w:rPr>
          <w:rFonts w:ascii="Times New Roman" w:hAnsi="Times New Roman" w:cs="Times New Roman"/>
          <w:bCs/>
          <w:iCs/>
          <w:color w:val="000000" w:themeColor="text1"/>
          <w:sz w:val="24"/>
          <w:szCs w:val="24"/>
          <w:lang w:val="vi-VN"/>
        </w:rPr>
        <w:t>iải thích</w:t>
      </w:r>
      <w:r>
        <w:rPr>
          <w:rFonts w:ascii="Times New Roman" w:hAnsi="Times New Roman" w:cs="Times New Roman"/>
          <w:bCs/>
          <w:iCs/>
          <w:color w:val="000000" w:themeColor="text1"/>
          <w:sz w:val="24"/>
          <w:szCs w:val="24"/>
        </w:rPr>
        <w:t>.</w:t>
      </w:r>
    </w:p>
    <w:p w14:paraId="0EDE20B2"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A98F75F" w14:textId="3B7F90DC" w:rsidR="00120C30" w:rsidRDefault="00D9267C" w:rsidP="00120C3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iCs/>
          <w:sz w:val="24"/>
          <w:szCs w:val="24"/>
        </w:rPr>
        <w:t xml:space="preserve">a) </w:t>
      </w:r>
      <w:r w:rsidR="00120C30" w:rsidRPr="00045D6B">
        <w:rPr>
          <w:rFonts w:ascii="Times New Roman" w:hAnsi="Times New Roman" w:cs="Times New Roman"/>
          <w:iCs/>
          <w:sz w:val="24"/>
          <w:szCs w:val="24"/>
        </w:rPr>
        <w:t xml:space="preserve">PTHH: </w:t>
      </w:r>
      <w:r w:rsidRPr="0038058B">
        <w:rPr>
          <w:rFonts w:ascii="Times New Roman" w:hAnsi="Times New Roman" w:cs="Times New Roman"/>
          <w:bCs/>
          <w:iCs/>
          <w:color w:val="000000" w:themeColor="text1"/>
          <w:position w:val="-12"/>
          <w:sz w:val="24"/>
          <w:szCs w:val="24"/>
        </w:rPr>
        <w:object w:dxaOrig="3180" w:dyaOrig="400" w14:anchorId="64FBDDBE">
          <v:shape id="_x0000_i1063" type="#_x0000_t75" style="width:159.05pt;height:20.05pt" o:ole="">
            <v:imagedata r:id="rId39" o:title=""/>
          </v:shape>
          <o:OLEObject Type="Embed" ProgID="Equation.DSMT4" ShapeID="_x0000_i1063" DrawAspect="Content" ObjectID="_1743851490" r:id="rId71"/>
        </w:object>
      </w:r>
    </w:p>
    <w:p w14:paraId="27E52C7A" w14:textId="08DA9EC1" w:rsidR="00D9267C" w:rsidRDefault="00D9267C" w:rsidP="00120C3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Tổng số mol khí chất phản ứng = 3, mol khí chất sản phẩm =2. Khi tăng áp suất chung của hệ, thì cân bằng chuyển dịch theo chiểu làm giảm áp suất, tức là chiều giảm số mol khí → chiều thuận.</w:t>
      </w:r>
    </w:p>
    <w:p w14:paraId="2454FCDC" w14:textId="6540E937" w:rsidR="00D9267C" w:rsidRDefault="00D9267C" w:rsidP="00D9267C">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iCs/>
          <w:sz w:val="24"/>
          <w:szCs w:val="24"/>
        </w:rPr>
        <w:t xml:space="preserve">b) </w:t>
      </w:r>
      <w:r w:rsidRPr="00045D6B">
        <w:rPr>
          <w:rFonts w:ascii="Times New Roman" w:hAnsi="Times New Roman" w:cs="Times New Roman"/>
          <w:iCs/>
          <w:sz w:val="24"/>
          <w:szCs w:val="24"/>
        </w:rPr>
        <w:t xml:space="preserve">PTHH: </w:t>
      </w:r>
      <w:r w:rsidRPr="0038058B">
        <w:rPr>
          <w:rFonts w:ascii="Times New Roman" w:hAnsi="Times New Roman" w:cs="Times New Roman"/>
          <w:bCs/>
          <w:iCs/>
          <w:color w:val="000000" w:themeColor="text1"/>
          <w:position w:val="-12"/>
          <w:sz w:val="24"/>
          <w:szCs w:val="24"/>
        </w:rPr>
        <w:object w:dxaOrig="3879" w:dyaOrig="400" w14:anchorId="5E57B17D">
          <v:shape id="_x0000_i1064" type="#_x0000_t75" style="width:194.1pt;height:20.05pt" o:ole="">
            <v:imagedata r:id="rId65" o:title=""/>
          </v:shape>
          <o:OLEObject Type="Embed" ProgID="Equation.DSMT4" ShapeID="_x0000_i1064" DrawAspect="Content" ObjectID="_1743851491" r:id="rId72"/>
        </w:object>
      </w:r>
    </w:p>
    <w:p w14:paraId="6B7556DD" w14:textId="03A1C877" w:rsidR="00D9267C" w:rsidRDefault="00D9267C" w:rsidP="00D9267C">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Tổng số mol khí chất phản ứng = 2, mol khí chất sản phẩm =2. Số mol khí ở hai vế của phương trình bằng nhau thì trạng thái cân bằng không bị thay đổi khi thay đổi áp suất chung của hệ.</w:t>
      </w:r>
    </w:p>
    <w:p w14:paraId="48BA7DA7" w14:textId="0C0DBB5B" w:rsidR="00D9267C" w:rsidRDefault="00D9267C" w:rsidP="00D9267C">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iCs/>
          <w:sz w:val="24"/>
          <w:szCs w:val="24"/>
        </w:rPr>
        <w:t xml:space="preserve">c) </w:t>
      </w:r>
      <w:r w:rsidRPr="00045D6B">
        <w:rPr>
          <w:rFonts w:ascii="Times New Roman" w:hAnsi="Times New Roman" w:cs="Times New Roman"/>
          <w:iCs/>
          <w:sz w:val="24"/>
          <w:szCs w:val="24"/>
        </w:rPr>
        <w:t xml:space="preserve">PTHH: </w:t>
      </w:r>
      <w:r w:rsidRPr="0038058B">
        <w:rPr>
          <w:rFonts w:ascii="Times New Roman" w:hAnsi="Times New Roman" w:cs="Times New Roman"/>
          <w:bCs/>
          <w:iCs/>
          <w:color w:val="000000" w:themeColor="text1"/>
          <w:position w:val="-12"/>
          <w:sz w:val="24"/>
          <w:szCs w:val="24"/>
        </w:rPr>
        <w:object w:dxaOrig="2900" w:dyaOrig="400" w14:anchorId="35BF6EE3">
          <v:shape id="_x0000_i1065" type="#_x0000_t75" style="width:144.65pt;height:20.05pt" o:ole="">
            <v:imagedata r:id="rId67" o:title=""/>
          </v:shape>
          <o:OLEObject Type="Embed" ProgID="Equation.DSMT4" ShapeID="_x0000_i1065" DrawAspect="Content" ObjectID="_1743851492" r:id="rId73"/>
        </w:object>
      </w:r>
    </w:p>
    <w:p w14:paraId="35734B28" w14:textId="417AFD22" w:rsidR="00D9267C" w:rsidRDefault="00D9267C" w:rsidP="00D9267C">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Tổng số mol khí chất phản ứng = 1, mol khí chất sản phẩm =2. Khi tăng áp suất chung của hệ, thì cân bằng chuyển dịch theo chiểu làm giảm áp suất, tức là chiều giảm số mol khí → chiều nghịch.</w:t>
      </w:r>
    </w:p>
    <w:p w14:paraId="44920AB0" w14:textId="007FB6AF" w:rsidR="00D9267C" w:rsidRDefault="00D9267C" w:rsidP="00D9267C">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iCs/>
          <w:sz w:val="24"/>
          <w:szCs w:val="24"/>
        </w:rPr>
        <w:t xml:space="preserve">d) </w:t>
      </w:r>
      <w:r w:rsidRPr="00045D6B">
        <w:rPr>
          <w:rFonts w:ascii="Times New Roman" w:hAnsi="Times New Roman" w:cs="Times New Roman"/>
          <w:iCs/>
          <w:sz w:val="24"/>
          <w:szCs w:val="24"/>
        </w:rPr>
        <w:t xml:space="preserve">PTHH: </w:t>
      </w:r>
      <w:r w:rsidRPr="0038058B">
        <w:rPr>
          <w:rFonts w:ascii="Times New Roman" w:hAnsi="Times New Roman" w:cs="Times New Roman"/>
          <w:bCs/>
          <w:iCs/>
          <w:color w:val="000000" w:themeColor="text1"/>
          <w:position w:val="-12"/>
          <w:sz w:val="24"/>
          <w:szCs w:val="24"/>
        </w:rPr>
        <w:object w:dxaOrig="2700" w:dyaOrig="400" w14:anchorId="49BD5C03">
          <v:shape id="_x0000_i1066" type="#_x0000_t75" style="width:134.9pt;height:20.05pt" o:ole="">
            <v:imagedata r:id="rId69" o:title=""/>
          </v:shape>
          <o:OLEObject Type="Embed" ProgID="Equation.DSMT4" ShapeID="_x0000_i1066" DrawAspect="Content" ObjectID="_1743851493" r:id="rId74"/>
        </w:object>
      </w:r>
    </w:p>
    <w:p w14:paraId="31B0E345" w14:textId="77777777" w:rsidR="00D9267C" w:rsidRDefault="00D9267C" w:rsidP="00D9267C">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Tổng số mol khí chất phản ứng = 2, mol khí chất sản phẩm =2. Số mol khí ở hai vế của phương trình bằng nhau thì trạng thái cân bằng không bị thay đổi khi thay đổi áp suất chung của hệ.</w:t>
      </w:r>
    </w:p>
    <w:p w14:paraId="62CC8955" w14:textId="77777777" w:rsidR="00120C30" w:rsidRDefault="00120C30" w:rsidP="00481A95">
      <w:pPr>
        <w:rPr>
          <w:rFonts w:ascii="Times New Roman" w:hAnsi="Times New Roman" w:cs="Times New Roman"/>
          <w:bCs/>
          <w:iCs/>
          <w:color w:val="000000" w:themeColor="text1"/>
          <w:sz w:val="24"/>
          <w:szCs w:val="24"/>
        </w:rPr>
      </w:pPr>
    </w:p>
    <w:p w14:paraId="13426582" w14:textId="6608119C" w:rsidR="00481A95" w:rsidRDefault="00481A95" w:rsidP="00481A95">
      <w:pPr>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11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 xml:space="preserve">Cho </w:t>
      </w:r>
      <w:r w:rsidRPr="00481A95">
        <w:rPr>
          <w:rFonts w:ascii="Times New Roman" w:hAnsi="Times New Roman" w:cs="Times New Roman"/>
          <w:bCs/>
          <w:iCs/>
          <w:color w:val="000000" w:themeColor="text1"/>
          <w:sz w:val="24"/>
          <w:szCs w:val="24"/>
          <w:lang w:val="vi-VN"/>
        </w:rPr>
        <w:t>trong công nghiệp</w:t>
      </w:r>
      <w:r>
        <w:rPr>
          <w:rFonts w:ascii="Times New Roman" w:hAnsi="Times New Roman" w:cs="Times New Roman"/>
          <w:bCs/>
          <w:iCs/>
          <w:color w:val="000000" w:themeColor="text1"/>
          <w:sz w:val="24"/>
          <w:szCs w:val="24"/>
        </w:rPr>
        <w:t>,</w:t>
      </w:r>
      <w:r w:rsidRPr="00481A95">
        <w:rPr>
          <w:rFonts w:ascii="Times New Roman" w:hAnsi="Times New Roman" w:cs="Times New Roman"/>
          <w:bCs/>
          <w:iCs/>
          <w:color w:val="000000" w:themeColor="text1"/>
          <w:sz w:val="24"/>
          <w:szCs w:val="24"/>
          <w:lang w:val="vi-VN"/>
        </w:rPr>
        <w:t xml:space="preserve"> khí </w:t>
      </w:r>
      <w:r>
        <w:rPr>
          <w:rFonts w:ascii="Times New Roman" w:hAnsi="Times New Roman" w:cs="Times New Roman"/>
          <w:bCs/>
          <w:iCs/>
          <w:color w:val="000000" w:themeColor="text1"/>
          <w:sz w:val="24"/>
          <w:szCs w:val="24"/>
        </w:rPr>
        <w:t xml:space="preserve">hydrogen </w:t>
      </w:r>
      <w:r w:rsidRPr="00481A95">
        <w:rPr>
          <w:rFonts w:ascii="Times New Roman" w:hAnsi="Times New Roman" w:cs="Times New Roman"/>
          <w:bCs/>
          <w:iCs/>
          <w:color w:val="000000" w:themeColor="text1"/>
          <w:sz w:val="24"/>
          <w:szCs w:val="24"/>
          <w:lang w:val="vi-VN"/>
        </w:rPr>
        <w:t>được điều chế như sau</w:t>
      </w:r>
      <w:r>
        <w:rPr>
          <w:rFonts w:ascii="Times New Roman" w:hAnsi="Times New Roman" w:cs="Times New Roman"/>
          <w:bCs/>
          <w:iCs/>
          <w:color w:val="000000" w:themeColor="text1"/>
          <w:sz w:val="24"/>
          <w:szCs w:val="24"/>
        </w:rPr>
        <w:t>:</w:t>
      </w:r>
    </w:p>
    <w:p w14:paraId="5E987778" w14:textId="6F3E75E7" w:rsidR="00481A95" w:rsidRDefault="00481A95" w:rsidP="00481A95">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w:t>
      </w:r>
      <w:r w:rsidRPr="00481A95">
        <w:rPr>
          <w:rFonts w:ascii="Times New Roman" w:hAnsi="Times New Roman" w:cs="Times New Roman"/>
          <w:bCs/>
          <w:iCs/>
          <w:color w:val="000000" w:themeColor="text1"/>
          <w:sz w:val="24"/>
          <w:szCs w:val="24"/>
          <w:lang w:val="vi-VN"/>
        </w:rPr>
        <w:t>ho hơi nước đ</w:t>
      </w:r>
      <w:r w:rsidR="003219CE">
        <w:rPr>
          <w:rFonts w:ascii="Times New Roman" w:hAnsi="Times New Roman" w:cs="Times New Roman"/>
          <w:bCs/>
          <w:iCs/>
          <w:color w:val="000000" w:themeColor="text1"/>
          <w:sz w:val="24"/>
          <w:szCs w:val="24"/>
        </w:rPr>
        <w:t>i</w:t>
      </w:r>
      <w:r w:rsidRPr="00481A95">
        <w:rPr>
          <w:rFonts w:ascii="Times New Roman" w:hAnsi="Times New Roman" w:cs="Times New Roman"/>
          <w:bCs/>
          <w:iCs/>
          <w:color w:val="000000" w:themeColor="text1"/>
          <w:sz w:val="24"/>
          <w:szCs w:val="24"/>
          <w:lang w:val="vi-VN"/>
        </w:rPr>
        <w:t xml:space="preserve"> qu</w:t>
      </w:r>
      <w:r w:rsidR="003219CE">
        <w:rPr>
          <w:rFonts w:ascii="Times New Roman" w:hAnsi="Times New Roman" w:cs="Times New Roman"/>
          <w:bCs/>
          <w:iCs/>
          <w:color w:val="000000" w:themeColor="text1"/>
          <w:sz w:val="24"/>
          <w:szCs w:val="24"/>
        </w:rPr>
        <w:t>a</w:t>
      </w:r>
      <w:r w:rsidRPr="00481A95">
        <w:rPr>
          <w:rFonts w:ascii="Times New Roman" w:hAnsi="Times New Roman" w:cs="Times New Roman"/>
          <w:bCs/>
          <w:iCs/>
          <w:color w:val="000000" w:themeColor="text1"/>
          <w:sz w:val="24"/>
          <w:szCs w:val="24"/>
          <w:lang w:val="vi-VN"/>
        </w:rPr>
        <w:t xml:space="preserve"> </w:t>
      </w:r>
      <w:r w:rsidR="003219CE">
        <w:rPr>
          <w:rFonts w:ascii="Times New Roman" w:hAnsi="Times New Roman" w:cs="Times New Roman"/>
          <w:bCs/>
          <w:iCs/>
          <w:color w:val="000000" w:themeColor="text1"/>
          <w:sz w:val="24"/>
          <w:szCs w:val="24"/>
        </w:rPr>
        <w:t>than</w:t>
      </w:r>
      <w:r w:rsidRPr="00481A95">
        <w:rPr>
          <w:rFonts w:ascii="Times New Roman" w:hAnsi="Times New Roman" w:cs="Times New Roman"/>
          <w:bCs/>
          <w:iCs/>
          <w:color w:val="000000" w:themeColor="text1"/>
          <w:sz w:val="24"/>
          <w:szCs w:val="24"/>
          <w:lang w:val="vi-VN"/>
        </w:rPr>
        <w:t xml:space="preserve"> nung nóng</w:t>
      </w:r>
      <w:r>
        <w:rPr>
          <w:rFonts w:ascii="Times New Roman" w:hAnsi="Times New Roman" w:cs="Times New Roman"/>
          <w:bCs/>
          <w:iCs/>
          <w:color w:val="000000" w:themeColor="text1"/>
          <w:sz w:val="24"/>
          <w:szCs w:val="24"/>
        </w:rPr>
        <w:t>,</w:t>
      </w:r>
      <w:r w:rsidRPr="00481A95">
        <w:rPr>
          <w:rFonts w:ascii="Times New Roman" w:hAnsi="Times New Roman" w:cs="Times New Roman"/>
          <w:bCs/>
          <w:iCs/>
          <w:color w:val="000000" w:themeColor="text1"/>
          <w:sz w:val="24"/>
          <w:szCs w:val="24"/>
          <w:lang w:val="vi-VN"/>
        </w:rPr>
        <w:t xml:space="preserve"> thu được hỗn hợp khí</w:t>
      </w:r>
      <w:r>
        <w:rPr>
          <w:rFonts w:ascii="Times New Roman" w:hAnsi="Times New Roman" w:cs="Times New Roman"/>
          <w:bCs/>
          <w:iCs/>
          <w:color w:val="000000" w:themeColor="text1"/>
          <w:sz w:val="24"/>
          <w:szCs w:val="24"/>
        </w:rPr>
        <w:t xml:space="preserve"> CO và H</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 xml:space="preserve"> (</w:t>
      </w:r>
      <w:r w:rsidRPr="00481A95">
        <w:rPr>
          <w:rFonts w:ascii="Times New Roman" w:hAnsi="Times New Roman" w:cs="Times New Roman"/>
          <w:bCs/>
          <w:iCs/>
          <w:color w:val="000000" w:themeColor="text1"/>
          <w:sz w:val="24"/>
          <w:szCs w:val="24"/>
          <w:lang w:val="vi-VN"/>
        </w:rPr>
        <w:t>gọi là khí than ướt</w:t>
      </w:r>
      <w:r>
        <w:rPr>
          <w:rFonts w:ascii="Times New Roman" w:hAnsi="Times New Roman" w:cs="Times New Roman"/>
          <w:bCs/>
          <w:iCs/>
          <w:color w:val="000000" w:themeColor="text1"/>
          <w:sz w:val="24"/>
          <w:szCs w:val="24"/>
        </w:rPr>
        <w:t>):</w:t>
      </w:r>
    </w:p>
    <w:p w14:paraId="08360423" w14:textId="0DB65693" w:rsidR="00481A95" w:rsidRDefault="00D56047" w:rsidP="00D56047">
      <w:pPr>
        <w:jc w:val="center"/>
        <w:rPr>
          <w:rFonts w:ascii="Times New Roman" w:hAnsi="Times New Roman" w:cs="Times New Roman"/>
          <w:bCs/>
          <w:iCs/>
          <w:color w:val="000000" w:themeColor="text1"/>
          <w:sz w:val="24"/>
          <w:szCs w:val="24"/>
        </w:rPr>
      </w:pPr>
      <w:r w:rsidRPr="0038058B">
        <w:rPr>
          <w:rFonts w:ascii="Times New Roman" w:hAnsi="Times New Roman" w:cs="Times New Roman"/>
          <w:bCs/>
          <w:iCs/>
          <w:color w:val="000000" w:themeColor="text1"/>
          <w:position w:val="-12"/>
          <w:sz w:val="24"/>
          <w:szCs w:val="24"/>
        </w:rPr>
        <w:object w:dxaOrig="3560" w:dyaOrig="400" w14:anchorId="27DFF3AD">
          <v:shape id="_x0000_i1067" type="#_x0000_t75" style="width:178.1pt;height:20.05pt" o:ole="">
            <v:imagedata r:id="rId75" o:title=""/>
          </v:shape>
          <o:OLEObject Type="Embed" ProgID="Equation.DSMT4" ShapeID="_x0000_i1067" DrawAspect="Content" ObjectID="_1743851494" r:id="rId76"/>
        </w:object>
      </w:r>
      <w:r w:rsidR="00481A95">
        <w:rPr>
          <w:rFonts w:ascii="Times New Roman" w:hAnsi="Times New Roman" w:cs="Times New Roman"/>
          <w:bCs/>
          <w:iCs/>
          <w:color w:val="000000" w:themeColor="text1"/>
          <w:sz w:val="24"/>
          <w:szCs w:val="24"/>
        </w:rPr>
        <w:tab/>
      </w:r>
      <w:r w:rsidRPr="0038109F">
        <w:rPr>
          <w:rFonts w:ascii="Times New Roman" w:hAnsi="Times New Roman" w:cs="Times New Roman"/>
          <w:bCs/>
          <w:iCs/>
          <w:color w:val="000000" w:themeColor="text1"/>
          <w:position w:val="-12"/>
          <w:sz w:val="24"/>
          <w:szCs w:val="24"/>
        </w:rPr>
        <w:object w:dxaOrig="1780" w:dyaOrig="380" w14:anchorId="5593EA18">
          <v:shape id="_x0000_i1068" type="#_x0000_t75" style="width:89.2pt;height:19.1pt" o:ole="">
            <v:imagedata r:id="rId77" o:title=""/>
          </v:shape>
          <o:OLEObject Type="Embed" ProgID="Equation.DSMT4" ShapeID="_x0000_i1068" DrawAspect="Content" ObjectID="_1743851495" r:id="rId78"/>
        </w:object>
      </w:r>
    </w:p>
    <w:p w14:paraId="2724047E" w14:textId="6823419C" w:rsidR="00D56047" w:rsidRPr="00D56047" w:rsidRDefault="00D56047" w:rsidP="00D56047">
      <w:pPr>
        <w:rPr>
          <w:rFonts w:ascii="Times New Roman" w:hAnsi="Times New Roman" w:cs="Times New Roman"/>
          <w:bCs/>
          <w:iCs/>
          <w:color w:val="000000" w:themeColor="text1"/>
          <w:sz w:val="24"/>
          <w:szCs w:val="24"/>
        </w:rPr>
      </w:pPr>
      <w:r w:rsidRPr="00D56047">
        <w:rPr>
          <w:rFonts w:ascii="Times New Roman" w:hAnsi="Times New Roman" w:cs="Times New Roman"/>
          <w:bCs/>
          <w:iCs/>
          <w:color w:val="000000" w:themeColor="text1"/>
          <w:sz w:val="24"/>
          <w:szCs w:val="24"/>
          <w:lang w:val="vi-VN"/>
        </w:rPr>
        <w:t>Khí hạng ước với hơi nước</w:t>
      </w:r>
      <w:r>
        <w:rPr>
          <w:rFonts w:ascii="Times New Roman" w:hAnsi="Times New Roman" w:cs="Times New Roman"/>
          <w:bCs/>
          <w:iCs/>
          <w:color w:val="000000" w:themeColor="text1"/>
          <w:sz w:val="24"/>
          <w:szCs w:val="24"/>
        </w:rPr>
        <w:t xml:space="preserve">, </w:t>
      </w:r>
      <w:r w:rsidRPr="00D56047">
        <w:rPr>
          <w:rFonts w:ascii="Times New Roman" w:hAnsi="Times New Roman" w:cs="Times New Roman"/>
          <w:bCs/>
          <w:iCs/>
          <w:color w:val="000000" w:themeColor="text1"/>
          <w:sz w:val="24"/>
          <w:szCs w:val="24"/>
          <w:lang w:val="vi-VN"/>
        </w:rPr>
        <w:t xml:space="preserve">cho hỗn hợp </w:t>
      </w:r>
      <w:r>
        <w:rPr>
          <w:rFonts w:ascii="Times New Roman" w:hAnsi="Times New Roman" w:cs="Times New Roman"/>
          <w:bCs/>
          <w:iCs/>
          <w:color w:val="000000" w:themeColor="text1"/>
          <w:sz w:val="24"/>
          <w:szCs w:val="24"/>
        </w:rPr>
        <w:t>đi</w:t>
      </w:r>
      <w:r w:rsidRPr="00D56047">
        <w:rPr>
          <w:rFonts w:ascii="Times New Roman" w:hAnsi="Times New Roman" w:cs="Times New Roman"/>
          <w:bCs/>
          <w:iCs/>
          <w:color w:val="000000" w:themeColor="text1"/>
          <w:sz w:val="24"/>
          <w:szCs w:val="24"/>
          <w:lang w:val="vi-VN"/>
        </w:rPr>
        <w:t xml:space="preserve"> qua chất xúc tác</w:t>
      </w:r>
      <w:r>
        <w:rPr>
          <w:rFonts w:ascii="Times New Roman" w:hAnsi="Times New Roman" w:cs="Times New Roman"/>
          <w:bCs/>
          <w:iCs/>
          <w:color w:val="000000" w:themeColor="text1"/>
          <w:sz w:val="24"/>
          <w:szCs w:val="24"/>
        </w:rPr>
        <w:t xml:space="preserve"> Fe</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O</w:t>
      </w:r>
      <w:r>
        <w:rPr>
          <w:rFonts w:ascii="Times New Roman" w:hAnsi="Times New Roman" w:cs="Times New Roman"/>
          <w:bCs/>
          <w:iCs/>
          <w:color w:val="000000" w:themeColor="text1"/>
          <w:sz w:val="24"/>
          <w:szCs w:val="24"/>
          <w:vertAlign w:val="subscript"/>
        </w:rPr>
        <w:t>3</w:t>
      </w:r>
    </w:p>
    <w:p w14:paraId="5AB1972A" w14:textId="5683DA32" w:rsidR="00481A95" w:rsidRDefault="00D56047" w:rsidP="00D56047">
      <w:pPr>
        <w:jc w:val="center"/>
        <w:rPr>
          <w:rFonts w:ascii="Times New Roman" w:hAnsi="Times New Roman" w:cs="Times New Roman"/>
          <w:bCs/>
          <w:iCs/>
          <w:color w:val="000000" w:themeColor="text1"/>
          <w:sz w:val="24"/>
          <w:szCs w:val="24"/>
        </w:rPr>
      </w:pPr>
      <w:r w:rsidRPr="0038058B">
        <w:rPr>
          <w:rFonts w:ascii="Times New Roman" w:hAnsi="Times New Roman" w:cs="Times New Roman"/>
          <w:bCs/>
          <w:iCs/>
          <w:color w:val="000000" w:themeColor="text1"/>
          <w:position w:val="-12"/>
          <w:sz w:val="24"/>
          <w:szCs w:val="24"/>
        </w:rPr>
        <w:object w:dxaOrig="3879" w:dyaOrig="400" w14:anchorId="2451DDB7">
          <v:shape id="_x0000_i1069" type="#_x0000_t75" style="width:194.1pt;height:20.05pt" o:ole="">
            <v:imagedata r:id="rId65" o:title=""/>
          </v:shape>
          <o:OLEObject Type="Embed" ProgID="Equation.DSMT4" ShapeID="_x0000_i1069" DrawAspect="Content" ObjectID="_1743851496" r:id="rId79"/>
        </w:object>
      </w:r>
      <w:r>
        <w:rPr>
          <w:rFonts w:ascii="Times New Roman" w:hAnsi="Times New Roman" w:cs="Times New Roman"/>
          <w:bCs/>
          <w:iCs/>
          <w:color w:val="000000" w:themeColor="text1"/>
          <w:sz w:val="24"/>
          <w:szCs w:val="24"/>
        </w:rPr>
        <w:tab/>
      </w:r>
      <w:r w:rsidR="00FE108F" w:rsidRPr="0038109F">
        <w:rPr>
          <w:rFonts w:ascii="Times New Roman" w:hAnsi="Times New Roman" w:cs="Times New Roman"/>
          <w:bCs/>
          <w:iCs/>
          <w:color w:val="000000" w:themeColor="text1"/>
          <w:position w:val="-12"/>
          <w:sz w:val="24"/>
          <w:szCs w:val="24"/>
        </w:rPr>
        <w:object w:dxaOrig="1860" w:dyaOrig="380" w14:anchorId="1CD42A9D">
          <v:shape id="_x0000_i1070" type="#_x0000_t75" style="width:93.3pt;height:19.1pt" o:ole="">
            <v:imagedata r:id="rId80" o:title=""/>
          </v:shape>
          <o:OLEObject Type="Embed" ProgID="Equation.DSMT4" ShapeID="_x0000_i1070" DrawAspect="Content" ObjectID="_1743851497" r:id="rId81"/>
        </w:object>
      </w:r>
    </w:p>
    <w:p w14:paraId="56E9F4B3" w14:textId="2CFFE17B" w:rsidR="00D56047" w:rsidRDefault="00D56047" w:rsidP="00D56047">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Pr="00D56047">
        <w:rPr>
          <w:rFonts w:ascii="Times New Roman" w:hAnsi="Times New Roman" w:cs="Times New Roman"/>
          <w:bCs/>
          <w:iCs/>
          <w:color w:val="000000" w:themeColor="text1"/>
          <w:sz w:val="24"/>
          <w:szCs w:val="24"/>
          <w:lang w:val="vi-VN"/>
        </w:rPr>
        <w:t>Vận dụng nguyên l</w:t>
      </w:r>
      <w:r>
        <w:rPr>
          <w:rFonts w:ascii="Times New Roman" w:hAnsi="Times New Roman" w:cs="Times New Roman"/>
          <w:bCs/>
          <w:iCs/>
          <w:color w:val="000000" w:themeColor="text1"/>
          <w:sz w:val="24"/>
          <w:szCs w:val="24"/>
        </w:rPr>
        <w:t xml:space="preserve">í Le Chatelier, </w:t>
      </w:r>
      <w:r w:rsidRPr="00D56047">
        <w:rPr>
          <w:rFonts w:ascii="Times New Roman" w:hAnsi="Times New Roman" w:cs="Times New Roman"/>
          <w:bCs/>
          <w:iCs/>
          <w:color w:val="000000" w:themeColor="text1"/>
          <w:sz w:val="24"/>
          <w:szCs w:val="24"/>
          <w:lang w:val="vi-VN"/>
        </w:rPr>
        <w:t>hãy cho biết cần xuất tác yếu tố nhiệt độ như thế nào để cân</w:t>
      </w:r>
      <w:r>
        <w:rPr>
          <w:rFonts w:ascii="Times New Roman" w:hAnsi="Times New Roman" w:cs="Times New Roman"/>
          <w:bCs/>
          <w:iCs/>
          <w:color w:val="000000" w:themeColor="text1"/>
          <w:sz w:val="24"/>
          <w:szCs w:val="24"/>
        </w:rPr>
        <w:t xml:space="preserve"> bằng (1), (2) </w:t>
      </w:r>
      <w:r w:rsidRPr="00D56047">
        <w:rPr>
          <w:rFonts w:ascii="Times New Roman" w:hAnsi="Times New Roman" w:cs="Times New Roman"/>
          <w:bCs/>
          <w:iCs/>
          <w:color w:val="000000" w:themeColor="text1"/>
          <w:sz w:val="24"/>
          <w:szCs w:val="24"/>
          <w:lang w:val="vi-VN"/>
        </w:rPr>
        <w:t>chuyển dịch theo chiều thuận</w:t>
      </w:r>
      <w:r>
        <w:rPr>
          <w:rFonts w:ascii="Times New Roman" w:hAnsi="Times New Roman" w:cs="Times New Roman"/>
          <w:bCs/>
          <w:iCs/>
          <w:color w:val="000000" w:themeColor="text1"/>
          <w:sz w:val="24"/>
          <w:szCs w:val="24"/>
        </w:rPr>
        <w:t>.</w:t>
      </w:r>
    </w:p>
    <w:p w14:paraId="6F79F9C2" w14:textId="0F72B6F6" w:rsidR="00D56047" w:rsidRDefault="00D56047" w:rsidP="00D56047">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Trong </w:t>
      </w:r>
      <w:r w:rsidRPr="00D56047">
        <w:rPr>
          <w:rFonts w:ascii="Times New Roman" w:hAnsi="Times New Roman" w:cs="Times New Roman"/>
          <w:bCs/>
          <w:iCs/>
          <w:color w:val="000000" w:themeColor="text1"/>
          <w:sz w:val="24"/>
          <w:szCs w:val="24"/>
          <w:lang w:val="vi-VN"/>
        </w:rPr>
        <w:t>thực tế</w:t>
      </w:r>
      <w:r>
        <w:rPr>
          <w:rFonts w:ascii="Times New Roman" w:hAnsi="Times New Roman" w:cs="Times New Roman"/>
          <w:bCs/>
          <w:iCs/>
          <w:color w:val="000000" w:themeColor="text1"/>
          <w:sz w:val="24"/>
          <w:szCs w:val="24"/>
        </w:rPr>
        <w:t>,</w:t>
      </w:r>
      <w:r w:rsidRPr="00D56047">
        <w:rPr>
          <w:rFonts w:ascii="Times New Roman" w:hAnsi="Times New Roman" w:cs="Times New Roman"/>
          <w:bCs/>
          <w:iCs/>
          <w:color w:val="000000" w:themeColor="text1"/>
          <w:sz w:val="24"/>
          <w:szCs w:val="24"/>
          <w:lang w:val="vi-VN"/>
        </w:rPr>
        <w:t xml:space="preserve"> ở phản ứng</w:t>
      </w:r>
      <w:r>
        <w:rPr>
          <w:rFonts w:ascii="Times New Roman" w:hAnsi="Times New Roman" w:cs="Times New Roman"/>
          <w:bCs/>
          <w:iCs/>
          <w:color w:val="000000" w:themeColor="text1"/>
          <w:sz w:val="24"/>
          <w:szCs w:val="24"/>
        </w:rPr>
        <w:t xml:space="preserve"> (2),</w:t>
      </w:r>
      <w:r w:rsidRPr="00D56047">
        <w:rPr>
          <w:rFonts w:ascii="Times New Roman" w:hAnsi="Times New Roman" w:cs="Times New Roman"/>
          <w:bCs/>
          <w:iCs/>
          <w:color w:val="000000" w:themeColor="text1"/>
          <w:sz w:val="24"/>
          <w:szCs w:val="24"/>
          <w:lang w:val="vi-VN"/>
        </w:rPr>
        <w:t xml:space="preserve"> lượng hơi nước được lấy đi</w:t>
      </w:r>
      <w:r>
        <w:rPr>
          <w:rFonts w:ascii="Times New Roman" w:hAnsi="Times New Roman" w:cs="Times New Roman"/>
          <w:bCs/>
          <w:iCs/>
          <w:color w:val="000000" w:themeColor="text1"/>
          <w:sz w:val="24"/>
          <w:szCs w:val="24"/>
        </w:rPr>
        <w:t xml:space="preserve"> dư nhiều (4 – 5 lần) </w:t>
      </w:r>
      <w:r w:rsidRPr="00D56047">
        <w:rPr>
          <w:rFonts w:ascii="Times New Roman" w:hAnsi="Times New Roman" w:cs="Times New Roman"/>
          <w:bCs/>
          <w:iCs/>
          <w:color w:val="000000" w:themeColor="text1"/>
          <w:sz w:val="24"/>
          <w:szCs w:val="24"/>
          <w:lang w:val="vi-VN"/>
        </w:rPr>
        <w:t xml:space="preserve">so với </w:t>
      </w:r>
      <w:r>
        <w:rPr>
          <w:rFonts w:ascii="Times New Roman" w:hAnsi="Times New Roman" w:cs="Times New Roman"/>
          <w:bCs/>
          <w:iCs/>
          <w:color w:val="000000" w:themeColor="text1"/>
          <w:sz w:val="24"/>
          <w:szCs w:val="24"/>
        </w:rPr>
        <w:t>khí carbo monoxide. Giải thích.</w:t>
      </w:r>
    </w:p>
    <w:p w14:paraId="3EE1B37D" w14:textId="5956E5E1" w:rsidR="00D56047" w:rsidRDefault="00D56047" w:rsidP="00D56047">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Nếu </w:t>
      </w:r>
      <w:r w:rsidRPr="00D56047">
        <w:rPr>
          <w:rFonts w:ascii="Times New Roman" w:hAnsi="Times New Roman" w:cs="Times New Roman"/>
          <w:bCs/>
          <w:iCs/>
          <w:color w:val="000000" w:themeColor="text1"/>
          <w:sz w:val="24"/>
          <w:szCs w:val="24"/>
          <w:lang w:val="vi-VN"/>
        </w:rPr>
        <w:t>tăng áp suất</w:t>
      </w:r>
      <w:r>
        <w:rPr>
          <w:rFonts w:ascii="Times New Roman" w:hAnsi="Times New Roman" w:cs="Times New Roman"/>
          <w:bCs/>
          <w:iCs/>
          <w:color w:val="000000" w:themeColor="text1"/>
          <w:sz w:val="24"/>
          <w:szCs w:val="24"/>
        </w:rPr>
        <w:t xml:space="preserve">, cân bằng (1), (2) </w:t>
      </w:r>
      <w:r w:rsidRPr="00D56047">
        <w:rPr>
          <w:rFonts w:ascii="Times New Roman" w:hAnsi="Times New Roman" w:cs="Times New Roman"/>
          <w:bCs/>
          <w:iCs/>
          <w:color w:val="000000" w:themeColor="text1"/>
          <w:sz w:val="24"/>
          <w:szCs w:val="24"/>
          <w:lang w:val="vi-VN"/>
        </w:rPr>
        <w:t>chuyển dịch theo chiều nào</w:t>
      </w:r>
      <w:r>
        <w:rPr>
          <w:rFonts w:ascii="Times New Roman" w:hAnsi="Times New Roman" w:cs="Times New Roman"/>
          <w:bCs/>
          <w:iCs/>
          <w:color w:val="000000" w:themeColor="text1"/>
          <w:sz w:val="24"/>
          <w:szCs w:val="24"/>
        </w:rPr>
        <w:t>? Giải thích</w:t>
      </w:r>
      <w:r w:rsidR="00D56978">
        <w:rPr>
          <w:rFonts w:ascii="Times New Roman" w:hAnsi="Times New Roman" w:cs="Times New Roman"/>
          <w:bCs/>
          <w:iCs/>
          <w:color w:val="000000" w:themeColor="text1"/>
          <w:sz w:val="24"/>
          <w:szCs w:val="24"/>
        </w:rPr>
        <w:t>.</w:t>
      </w:r>
    </w:p>
    <w:p w14:paraId="238FE3CF"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223427B" w14:textId="3B1822DF" w:rsidR="00120C30" w:rsidRDefault="003219CE" w:rsidP="00120C3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iCs/>
          <w:sz w:val="24"/>
          <w:szCs w:val="24"/>
        </w:rPr>
        <w:t xml:space="preserve">a) </w:t>
      </w:r>
      <w:r w:rsidR="00FE108F">
        <w:rPr>
          <w:rFonts w:ascii="Times New Roman" w:hAnsi="Times New Roman" w:cs="Times New Roman"/>
          <w:iCs/>
          <w:sz w:val="24"/>
          <w:szCs w:val="24"/>
        </w:rPr>
        <w:t xml:space="preserve">PTHH: </w:t>
      </w:r>
      <w:r w:rsidR="00FE108F" w:rsidRPr="0038058B">
        <w:rPr>
          <w:rFonts w:ascii="Times New Roman" w:hAnsi="Times New Roman" w:cs="Times New Roman"/>
          <w:bCs/>
          <w:iCs/>
          <w:color w:val="000000" w:themeColor="text1"/>
          <w:position w:val="-12"/>
          <w:sz w:val="24"/>
          <w:szCs w:val="24"/>
        </w:rPr>
        <w:object w:dxaOrig="3560" w:dyaOrig="400" w14:anchorId="665640F4">
          <v:shape id="_x0000_i1071" type="#_x0000_t75" style="width:178.1pt;height:20.05pt" o:ole="">
            <v:imagedata r:id="rId75" o:title=""/>
          </v:shape>
          <o:OLEObject Type="Embed" ProgID="Equation.DSMT4" ShapeID="_x0000_i1071" DrawAspect="Content" ObjectID="_1743851498" r:id="rId82"/>
        </w:object>
      </w:r>
      <w:r w:rsidR="00FE108F">
        <w:rPr>
          <w:rFonts w:ascii="Times New Roman" w:hAnsi="Times New Roman" w:cs="Times New Roman"/>
          <w:bCs/>
          <w:iCs/>
          <w:color w:val="000000" w:themeColor="text1"/>
          <w:sz w:val="24"/>
          <w:szCs w:val="24"/>
        </w:rPr>
        <w:tab/>
      </w:r>
      <w:r w:rsidR="00FE108F" w:rsidRPr="0038109F">
        <w:rPr>
          <w:rFonts w:ascii="Times New Roman" w:hAnsi="Times New Roman" w:cs="Times New Roman"/>
          <w:bCs/>
          <w:iCs/>
          <w:color w:val="000000" w:themeColor="text1"/>
          <w:position w:val="-12"/>
          <w:sz w:val="24"/>
          <w:szCs w:val="24"/>
        </w:rPr>
        <w:object w:dxaOrig="1780" w:dyaOrig="380" w14:anchorId="47703392">
          <v:shape id="_x0000_i1072" type="#_x0000_t75" style="width:89.2pt;height:19.1pt" o:ole="">
            <v:imagedata r:id="rId77" o:title=""/>
          </v:shape>
          <o:OLEObject Type="Embed" ProgID="Equation.DSMT4" ShapeID="_x0000_i1072" DrawAspect="Content" ObjectID="_1743851499" r:id="rId83"/>
        </w:object>
      </w:r>
    </w:p>
    <w:p w14:paraId="54AE8664" w14:textId="77777777" w:rsidR="00FE108F" w:rsidRDefault="00FE108F" w:rsidP="00FE108F">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Nếu tăng nhiệt độ, cân bằng chuyển dịch theo chiều giảm nhiệt độ, tức là chiều phản ứng thu nhiệt </w:t>
      </w:r>
      <w:r w:rsidRPr="0038109F">
        <w:rPr>
          <w:rFonts w:ascii="Times New Roman" w:hAnsi="Times New Roman" w:cs="Times New Roman"/>
          <w:bCs/>
          <w:iCs/>
          <w:color w:val="000000" w:themeColor="text1"/>
          <w:position w:val="-12"/>
          <w:sz w:val="24"/>
          <w:szCs w:val="24"/>
        </w:rPr>
        <w:object w:dxaOrig="1040" w:dyaOrig="380" w14:anchorId="42D3DC12">
          <v:shape id="_x0000_i1073" type="#_x0000_t75" style="width:51.95pt;height:19.1pt" o:ole="">
            <v:imagedata r:id="rId46" o:title=""/>
          </v:shape>
          <o:OLEObject Type="Embed" ProgID="Equation.DSMT4" ShapeID="_x0000_i1073" DrawAspect="Content" ObjectID="_1743851500" r:id="rId84"/>
        </w:object>
      </w:r>
      <w:r>
        <w:rPr>
          <w:rFonts w:ascii="Times New Roman" w:hAnsi="Times New Roman" w:cs="Times New Roman"/>
          <w:bCs/>
          <w:iCs/>
          <w:color w:val="000000" w:themeColor="text1"/>
          <w:sz w:val="24"/>
          <w:szCs w:val="24"/>
        </w:rPr>
        <w:t>, nghĩa là chiều làm giảm tác động việc tăng nhiệt độ là chiều nghịch.</w:t>
      </w:r>
    </w:p>
    <w:p w14:paraId="58BB268E" w14:textId="586550FA" w:rsidR="00FE108F" w:rsidRDefault="00FE108F" w:rsidP="00120C3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iCs/>
          <w:sz w:val="24"/>
          <w:szCs w:val="24"/>
        </w:rPr>
        <w:t xml:space="preserve">PTHH: </w:t>
      </w:r>
      <w:r w:rsidRPr="0038058B">
        <w:rPr>
          <w:rFonts w:ascii="Times New Roman" w:hAnsi="Times New Roman" w:cs="Times New Roman"/>
          <w:bCs/>
          <w:iCs/>
          <w:color w:val="000000" w:themeColor="text1"/>
          <w:position w:val="-12"/>
          <w:sz w:val="24"/>
          <w:szCs w:val="24"/>
        </w:rPr>
        <w:object w:dxaOrig="3879" w:dyaOrig="400" w14:anchorId="5083CE1A">
          <v:shape id="_x0000_i1074" type="#_x0000_t75" style="width:194.1pt;height:20.05pt" o:ole="">
            <v:imagedata r:id="rId65" o:title=""/>
          </v:shape>
          <o:OLEObject Type="Embed" ProgID="Equation.DSMT4" ShapeID="_x0000_i1074" DrawAspect="Content" ObjectID="_1743851501" r:id="rId85"/>
        </w:object>
      </w:r>
      <w:r>
        <w:rPr>
          <w:rFonts w:ascii="Times New Roman" w:hAnsi="Times New Roman" w:cs="Times New Roman"/>
          <w:bCs/>
          <w:iCs/>
          <w:color w:val="000000" w:themeColor="text1"/>
          <w:sz w:val="24"/>
          <w:szCs w:val="24"/>
        </w:rPr>
        <w:tab/>
      </w:r>
      <w:r w:rsidRPr="0038109F">
        <w:rPr>
          <w:rFonts w:ascii="Times New Roman" w:hAnsi="Times New Roman" w:cs="Times New Roman"/>
          <w:bCs/>
          <w:iCs/>
          <w:color w:val="000000" w:themeColor="text1"/>
          <w:position w:val="-12"/>
          <w:sz w:val="24"/>
          <w:szCs w:val="24"/>
        </w:rPr>
        <w:object w:dxaOrig="1860" w:dyaOrig="380" w14:anchorId="47915658">
          <v:shape id="_x0000_i1075" type="#_x0000_t75" style="width:93.3pt;height:19.1pt" o:ole="">
            <v:imagedata r:id="rId86" o:title=""/>
          </v:shape>
          <o:OLEObject Type="Embed" ProgID="Equation.DSMT4" ShapeID="_x0000_i1075" DrawAspect="Content" ObjectID="_1743851502" r:id="rId87"/>
        </w:object>
      </w:r>
    </w:p>
    <w:p w14:paraId="13F1A7B2" w14:textId="1B5681EA" w:rsidR="00FE108F" w:rsidRDefault="00FE108F" w:rsidP="00FE108F">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Nếu tăng nhiệt độ, cân bằng chuyển dịch theo chiều giảm nhiệt độ, tức là chiều phản ứng thu nhiệt </w:t>
      </w:r>
      <w:r w:rsidRPr="0038109F">
        <w:rPr>
          <w:rFonts w:ascii="Times New Roman" w:hAnsi="Times New Roman" w:cs="Times New Roman"/>
          <w:bCs/>
          <w:iCs/>
          <w:color w:val="000000" w:themeColor="text1"/>
          <w:position w:val="-12"/>
          <w:sz w:val="24"/>
          <w:szCs w:val="24"/>
        </w:rPr>
        <w:object w:dxaOrig="1040" w:dyaOrig="380" w14:anchorId="358A4123">
          <v:shape id="_x0000_i1076" type="#_x0000_t75" style="width:51.95pt;height:19.1pt" o:ole="">
            <v:imagedata r:id="rId46" o:title=""/>
          </v:shape>
          <o:OLEObject Type="Embed" ProgID="Equation.DSMT4" ShapeID="_x0000_i1076" DrawAspect="Content" ObjectID="_1743851503" r:id="rId88"/>
        </w:object>
      </w:r>
      <w:r>
        <w:rPr>
          <w:rFonts w:ascii="Times New Roman" w:hAnsi="Times New Roman" w:cs="Times New Roman"/>
          <w:bCs/>
          <w:iCs/>
          <w:color w:val="000000" w:themeColor="text1"/>
          <w:sz w:val="24"/>
          <w:szCs w:val="24"/>
        </w:rPr>
        <w:t>, nghĩa là chiều làm giảm tác động việc tăng nhiệt độ là chiều thuận.</w:t>
      </w:r>
    </w:p>
    <w:p w14:paraId="0BE8DF6C" w14:textId="77777777" w:rsidR="00FE108F" w:rsidRPr="00FE108F" w:rsidRDefault="00FE108F" w:rsidP="00FE108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b) </w:t>
      </w:r>
      <w:r w:rsidRPr="00FE108F">
        <w:rPr>
          <w:rFonts w:ascii="Times New Roman" w:hAnsi="Times New Roman" w:cs="Times New Roman"/>
          <w:iCs/>
          <w:sz w:val="24"/>
          <w:szCs w:val="24"/>
        </w:rPr>
        <w:t>+ Tăng lượng hơi nước =&gt; cân bằng chuyển dịch theo chiều thuận (tức chiều làm giảm lượng hơi nước) =&gt; tăng hiệu suất thu khí hydrogen.</w:t>
      </w:r>
    </w:p>
    <w:p w14:paraId="389D4931" w14:textId="4AA69AEB" w:rsidR="00FE108F" w:rsidRDefault="00FE108F" w:rsidP="00FE108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E108F">
        <w:rPr>
          <w:rFonts w:ascii="Times New Roman" w:hAnsi="Times New Roman" w:cs="Times New Roman"/>
          <w:iCs/>
          <w:sz w:val="24"/>
          <w:szCs w:val="24"/>
        </w:rPr>
        <w:t>+ Ngoài ra, hơi nước có giá thành rẻ hơn và không độc hại so với sử dụng lượng dư carbon monoxide.</w:t>
      </w:r>
    </w:p>
    <w:p w14:paraId="63FE8EAD" w14:textId="0788D914" w:rsidR="00175EC8" w:rsidRDefault="00FE108F" w:rsidP="00175E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c)</w:t>
      </w:r>
      <w:r w:rsidR="00175EC8">
        <w:rPr>
          <w:rFonts w:ascii="Times New Roman" w:hAnsi="Times New Roman" w:cs="Times New Roman"/>
          <w:iCs/>
          <w:sz w:val="24"/>
          <w:szCs w:val="24"/>
        </w:rPr>
        <w:t xml:space="preserve"> – Phương trình (1), tổng số mol khí chất phản ứng là 1, mol khí chất sản phẩm là 2. Khi tăng áp suất chung của hệ, thì cân bằng chuyển dịch theo chiểu làm giảm áp suất, tức là chiều giảm số mol khí → chiều nghịch.</w:t>
      </w:r>
    </w:p>
    <w:p w14:paraId="74920E72" w14:textId="65CE4DE6" w:rsidR="00FE108F" w:rsidRPr="00045D6B" w:rsidRDefault="00175EC8" w:rsidP="00FE108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lastRenderedPageBreak/>
        <w:t>- Phương trình (2), tổng số mol khí chất phản ứng là 2, mol khí chất sản phẩm là 2. Số mol khí ở hai vế của phương trình bằng nhau thì trạng thái cân bằng không bị thay đổi khi thay đổi áp suất chung của hệ.</w:t>
      </w:r>
    </w:p>
    <w:p w14:paraId="75BDD801" w14:textId="77777777" w:rsidR="00120C30" w:rsidRDefault="00120C30" w:rsidP="00D56047">
      <w:pPr>
        <w:rPr>
          <w:rFonts w:ascii="Times New Roman" w:hAnsi="Times New Roman" w:cs="Times New Roman"/>
          <w:bCs/>
          <w:iCs/>
          <w:color w:val="000000" w:themeColor="text1"/>
          <w:sz w:val="24"/>
          <w:szCs w:val="24"/>
        </w:rPr>
      </w:pPr>
    </w:p>
    <w:p w14:paraId="1A7B5591" w14:textId="2D09653B" w:rsidR="00D56978" w:rsidRDefault="00D56978" w:rsidP="00D56047">
      <w:pPr>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12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 xml:space="preserve">Trong </w:t>
      </w:r>
      <w:r w:rsidR="00717A24" w:rsidRPr="00717A24">
        <w:rPr>
          <w:rFonts w:ascii="Times New Roman" w:hAnsi="Times New Roman" w:cs="Times New Roman"/>
          <w:bCs/>
          <w:iCs/>
          <w:color w:val="000000" w:themeColor="text1"/>
          <w:sz w:val="24"/>
          <w:szCs w:val="24"/>
          <w:lang w:val="vi-VN"/>
        </w:rPr>
        <w:t>cơ thể người</w:t>
      </w:r>
      <w:r w:rsidR="00717A24">
        <w:rPr>
          <w:rFonts w:ascii="Times New Roman" w:hAnsi="Times New Roman" w:cs="Times New Roman"/>
          <w:bCs/>
          <w:iCs/>
          <w:color w:val="000000" w:themeColor="text1"/>
          <w:sz w:val="24"/>
          <w:szCs w:val="24"/>
        </w:rPr>
        <w:t xml:space="preserve">, hemoglobin (Hb) kết hợp oxygen </w:t>
      </w:r>
      <w:r w:rsidR="00717A24" w:rsidRPr="00717A24">
        <w:rPr>
          <w:rFonts w:ascii="Times New Roman" w:hAnsi="Times New Roman" w:cs="Times New Roman"/>
          <w:bCs/>
          <w:iCs/>
          <w:color w:val="000000" w:themeColor="text1"/>
          <w:sz w:val="24"/>
          <w:szCs w:val="24"/>
          <w:lang w:val="vi-VN"/>
        </w:rPr>
        <w:t>phản ứng của người được biểu diễn đơn giản như sau</w:t>
      </w:r>
      <w:r w:rsidR="00717A24">
        <w:rPr>
          <w:rFonts w:ascii="Times New Roman" w:hAnsi="Times New Roman" w:cs="Times New Roman"/>
          <w:bCs/>
          <w:iCs/>
          <w:color w:val="000000" w:themeColor="text1"/>
          <w:sz w:val="24"/>
          <w:szCs w:val="24"/>
        </w:rPr>
        <w:t>:</w:t>
      </w:r>
    </w:p>
    <w:p w14:paraId="5C7D6199" w14:textId="1EBB5625" w:rsidR="00717A24" w:rsidRDefault="00717A24" w:rsidP="00717A24">
      <w:pPr>
        <w:jc w:val="center"/>
        <w:rPr>
          <w:rFonts w:ascii="Times New Roman" w:hAnsi="Times New Roman" w:cs="Times New Roman"/>
          <w:bCs/>
          <w:iCs/>
          <w:color w:val="000000" w:themeColor="text1"/>
          <w:sz w:val="24"/>
          <w:szCs w:val="24"/>
        </w:rPr>
      </w:pPr>
      <w:r w:rsidRPr="0038058B">
        <w:rPr>
          <w:rFonts w:ascii="Times New Roman" w:hAnsi="Times New Roman" w:cs="Times New Roman"/>
          <w:bCs/>
          <w:iCs/>
          <w:color w:val="000000" w:themeColor="text1"/>
          <w:position w:val="-12"/>
          <w:sz w:val="24"/>
          <w:szCs w:val="24"/>
        </w:rPr>
        <w:object w:dxaOrig="2340" w:dyaOrig="400" w14:anchorId="168DBFB2">
          <v:shape id="_x0000_i1077" type="#_x0000_t75" style="width:117.1pt;height:20.05pt" o:ole="">
            <v:imagedata r:id="rId89" o:title=""/>
          </v:shape>
          <o:OLEObject Type="Embed" ProgID="Equation.DSMT4" ShapeID="_x0000_i1077" DrawAspect="Content" ObjectID="_1743851504" r:id="rId90"/>
        </w:object>
      </w:r>
    </w:p>
    <w:p w14:paraId="13E497AB" w14:textId="489CEB1B" w:rsidR="00717A24" w:rsidRDefault="00717A24" w:rsidP="00717A24">
      <w:pPr>
        <w:rPr>
          <w:rFonts w:ascii="Times New Roman" w:hAnsi="Times New Roman" w:cs="Times New Roman"/>
          <w:bCs/>
          <w:iCs/>
          <w:color w:val="000000" w:themeColor="text1"/>
          <w:sz w:val="24"/>
          <w:szCs w:val="24"/>
        </w:rPr>
      </w:pPr>
      <w:r w:rsidRPr="00717A24">
        <w:rPr>
          <w:rFonts w:ascii="Times New Roman" w:hAnsi="Times New Roman" w:cs="Times New Roman"/>
          <w:bCs/>
          <w:iCs/>
          <w:color w:val="000000" w:themeColor="text1"/>
          <w:sz w:val="24"/>
          <w:szCs w:val="24"/>
          <w:lang w:val="vi-VN"/>
        </w:rPr>
        <w:t>Ở phổi</w:t>
      </w:r>
      <w:r>
        <w:rPr>
          <w:rFonts w:ascii="Times New Roman" w:hAnsi="Times New Roman" w:cs="Times New Roman"/>
          <w:bCs/>
          <w:iCs/>
          <w:color w:val="000000" w:themeColor="text1"/>
          <w:sz w:val="24"/>
          <w:szCs w:val="24"/>
        </w:rPr>
        <w:t xml:space="preserve">, nồng độ oxygen </w:t>
      </w:r>
      <w:r w:rsidRPr="00717A24">
        <w:rPr>
          <w:rFonts w:ascii="Times New Roman" w:hAnsi="Times New Roman" w:cs="Times New Roman"/>
          <w:bCs/>
          <w:iCs/>
          <w:color w:val="000000" w:themeColor="text1"/>
          <w:sz w:val="24"/>
          <w:szCs w:val="24"/>
          <w:lang w:val="vi-VN"/>
        </w:rPr>
        <w:t>lớp nên cân</w:t>
      </w:r>
      <w:r>
        <w:rPr>
          <w:rFonts w:ascii="Times New Roman" w:hAnsi="Times New Roman" w:cs="Times New Roman"/>
          <w:bCs/>
          <w:iCs/>
          <w:color w:val="000000" w:themeColor="text1"/>
          <w:sz w:val="24"/>
          <w:szCs w:val="24"/>
        </w:rPr>
        <w:t xml:space="preserve"> bằng</w:t>
      </w:r>
      <w:r w:rsidRPr="00717A24">
        <w:rPr>
          <w:rFonts w:ascii="Times New Roman" w:hAnsi="Times New Roman" w:cs="Times New Roman"/>
          <w:bCs/>
          <w:iCs/>
          <w:color w:val="000000" w:themeColor="text1"/>
          <w:sz w:val="24"/>
          <w:szCs w:val="24"/>
          <w:lang w:val="vi-VN"/>
        </w:rPr>
        <w:t xml:space="preserve"> trên chuyển dịch sang phải</w:t>
      </w:r>
      <w:r>
        <w:rPr>
          <w:rFonts w:ascii="Times New Roman" w:hAnsi="Times New Roman" w:cs="Times New Roman"/>
          <w:bCs/>
          <w:iCs/>
          <w:color w:val="000000" w:themeColor="text1"/>
          <w:sz w:val="24"/>
          <w:szCs w:val="24"/>
        </w:rPr>
        <w:t xml:space="preserve">, hemoglobin </w:t>
      </w:r>
      <w:r w:rsidRPr="00717A24">
        <w:rPr>
          <w:rFonts w:ascii="Times New Roman" w:hAnsi="Times New Roman" w:cs="Times New Roman"/>
          <w:bCs/>
          <w:iCs/>
          <w:color w:val="000000" w:themeColor="text1"/>
          <w:sz w:val="24"/>
          <w:szCs w:val="24"/>
          <w:lang w:val="vi-VN"/>
        </w:rPr>
        <w:t>kết hợp với</w:t>
      </w:r>
      <w:r>
        <w:rPr>
          <w:rFonts w:ascii="Times New Roman" w:hAnsi="Times New Roman" w:cs="Times New Roman"/>
          <w:bCs/>
          <w:iCs/>
          <w:color w:val="000000" w:themeColor="text1"/>
          <w:sz w:val="24"/>
          <w:szCs w:val="24"/>
        </w:rPr>
        <w:t xml:space="preserve"> oxygen.</w:t>
      </w:r>
      <w:r w:rsidRPr="00717A24">
        <w:rPr>
          <w:rFonts w:ascii="Times New Roman" w:hAnsi="Times New Roman" w:cs="Times New Roman"/>
          <w:bCs/>
          <w:iCs/>
          <w:color w:val="000000" w:themeColor="text1"/>
          <w:sz w:val="24"/>
          <w:szCs w:val="24"/>
          <w:lang w:val="vi-VN"/>
        </w:rPr>
        <w:t xml:space="preserve"> khi đến các mô</w:t>
      </w:r>
      <w:r>
        <w:rPr>
          <w:rFonts w:ascii="Times New Roman" w:hAnsi="Times New Roman" w:cs="Times New Roman"/>
          <w:bCs/>
          <w:iCs/>
          <w:color w:val="000000" w:themeColor="text1"/>
          <w:sz w:val="24"/>
          <w:szCs w:val="24"/>
        </w:rPr>
        <w:t>, nồng độ oxygen</w:t>
      </w:r>
      <w:r w:rsidR="001D3613">
        <w:rPr>
          <w:rFonts w:ascii="Times New Roman" w:hAnsi="Times New Roman" w:cs="Times New Roman"/>
          <w:bCs/>
          <w:iCs/>
          <w:color w:val="000000" w:themeColor="text1"/>
          <w:sz w:val="24"/>
          <w:szCs w:val="24"/>
        </w:rPr>
        <w:t xml:space="preserve"> thấp, </w:t>
      </w:r>
      <w:r w:rsidR="001D3613" w:rsidRPr="001D3613">
        <w:rPr>
          <w:rFonts w:ascii="Times New Roman" w:hAnsi="Times New Roman" w:cs="Times New Roman"/>
          <w:bCs/>
          <w:iCs/>
          <w:color w:val="000000" w:themeColor="text1"/>
          <w:sz w:val="24"/>
          <w:szCs w:val="24"/>
          <w:lang w:val="vi-VN"/>
        </w:rPr>
        <w:t>cân</w:t>
      </w:r>
      <w:r w:rsidR="001D3613">
        <w:rPr>
          <w:rFonts w:ascii="Times New Roman" w:hAnsi="Times New Roman" w:cs="Times New Roman"/>
          <w:bCs/>
          <w:iCs/>
          <w:color w:val="000000" w:themeColor="text1"/>
          <w:sz w:val="24"/>
          <w:szCs w:val="24"/>
        </w:rPr>
        <w:t xml:space="preserve"> bằng</w:t>
      </w:r>
      <w:r w:rsidR="001D3613" w:rsidRPr="001D3613">
        <w:rPr>
          <w:rFonts w:ascii="Times New Roman" w:hAnsi="Times New Roman" w:cs="Times New Roman"/>
          <w:bCs/>
          <w:iCs/>
          <w:color w:val="000000" w:themeColor="text1"/>
          <w:sz w:val="24"/>
          <w:szCs w:val="24"/>
          <w:lang w:val="vi-VN"/>
        </w:rPr>
        <w:t xml:space="preserve"> gen chuyển dịch sang trái</w:t>
      </w:r>
      <w:r w:rsidR="001D3613">
        <w:rPr>
          <w:rFonts w:ascii="Times New Roman" w:hAnsi="Times New Roman" w:cs="Times New Roman"/>
          <w:bCs/>
          <w:iCs/>
          <w:color w:val="000000" w:themeColor="text1"/>
          <w:sz w:val="24"/>
          <w:szCs w:val="24"/>
        </w:rPr>
        <w:t xml:space="preserve">, </w:t>
      </w:r>
      <w:r w:rsidR="001D3613" w:rsidRPr="001D3613">
        <w:rPr>
          <w:rFonts w:ascii="Times New Roman" w:hAnsi="Times New Roman" w:cs="Times New Roman"/>
          <w:bCs/>
          <w:iCs/>
          <w:color w:val="000000" w:themeColor="text1"/>
          <w:sz w:val="24"/>
          <w:szCs w:val="24"/>
          <w:lang w:val="vi-VN"/>
        </w:rPr>
        <w:t>giải phóng</w:t>
      </w:r>
      <w:r w:rsidR="001D3613">
        <w:rPr>
          <w:rFonts w:ascii="Times New Roman" w:hAnsi="Times New Roman" w:cs="Times New Roman"/>
          <w:bCs/>
          <w:iCs/>
          <w:color w:val="000000" w:themeColor="text1"/>
          <w:sz w:val="24"/>
          <w:szCs w:val="24"/>
        </w:rPr>
        <w:t xml:space="preserve"> oxygen. N</w:t>
      </w:r>
      <w:r w:rsidR="001D3613" w:rsidRPr="001D3613">
        <w:rPr>
          <w:rFonts w:ascii="Times New Roman" w:hAnsi="Times New Roman" w:cs="Times New Roman"/>
          <w:bCs/>
          <w:iCs/>
          <w:color w:val="000000" w:themeColor="text1"/>
          <w:sz w:val="24"/>
          <w:szCs w:val="24"/>
          <w:lang w:val="vi-VN"/>
        </w:rPr>
        <w:t>ếu thiếu</w:t>
      </w:r>
      <w:r w:rsidR="001D3613">
        <w:rPr>
          <w:rFonts w:ascii="Times New Roman" w:hAnsi="Times New Roman" w:cs="Times New Roman"/>
          <w:bCs/>
          <w:iCs/>
          <w:color w:val="000000" w:themeColor="text1"/>
          <w:sz w:val="24"/>
          <w:szCs w:val="24"/>
        </w:rPr>
        <w:t xml:space="preserve"> oxygen ở não,</w:t>
      </w:r>
      <w:r w:rsidR="001D3613" w:rsidRPr="001D3613">
        <w:rPr>
          <w:rFonts w:ascii="Times New Roman" w:hAnsi="Times New Roman" w:cs="Times New Roman"/>
          <w:bCs/>
          <w:iCs/>
          <w:color w:val="000000" w:themeColor="text1"/>
          <w:sz w:val="24"/>
          <w:szCs w:val="24"/>
          <w:lang w:val="vi-VN"/>
        </w:rPr>
        <w:t xml:space="preserve"> con người có thể bị đau đầu</w:t>
      </w:r>
      <w:r w:rsidR="001D3613">
        <w:rPr>
          <w:rFonts w:ascii="Times New Roman" w:hAnsi="Times New Roman" w:cs="Times New Roman"/>
          <w:bCs/>
          <w:iCs/>
          <w:color w:val="000000" w:themeColor="text1"/>
          <w:sz w:val="24"/>
          <w:szCs w:val="24"/>
        </w:rPr>
        <w:t>,</w:t>
      </w:r>
      <w:r w:rsidR="001D3613" w:rsidRPr="001D3613">
        <w:rPr>
          <w:rFonts w:ascii="Times New Roman" w:hAnsi="Times New Roman" w:cs="Times New Roman"/>
          <w:bCs/>
          <w:iCs/>
          <w:color w:val="000000" w:themeColor="text1"/>
          <w:sz w:val="24"/>
          <w:szCs w:val="24"/>
          <w:lang w:val="vi-VN"/>
        </w:rPr>
        <w:t xml:space="preserve"> chóng mặt</w:t>
      </w:r>
      <w:r w:rsidR="001D3613">
        <w:rPr>
          <w:rFonts w:ascii="Times New Roman" w:hAnsi="Times New Roman" w:cs="Times New Roman"/>
          <w:bCs/>
          <w:iCs/>
          <w:color w:val="000000" w:themeColor="text1"/>
          <w:sz w:val="24"/>
          <w:szCs w:val="24"/>
        </w:rPr>
        <w:t>.</w:t>
      </w:r>
    </w:p>
    <w:p w14:paraId="46F44852" w14:textId="48239EE1" w:rsidR="001D3613" w:rsidRDefault="001D3613" w:rsidP="00717A2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 V</w:t>
      </w:r>
      <w:r w:rsidRPr="001D3613">
        <w:rPr>
          <w:rFonts w:ascii="Times New Roman" w:hAnsi="Times New Roman" w:cs="Times New Roman"/>
          <w:bCs/>
          <w:iCs/>
          <w:color w:val="000000" w:themeColor="text1"/>
          <w:sz w:val="24"/>
          <w:szCs w:val="24"/>
          <w:lang w:val="vi-VN"/>
        </w:rPr>
        <w:t>ận dụng nguyên lý chuyển dịch cân</w:t>
      </w:r>
      <w:r>
        <w:rPr>
          <w:rFonts w:ascii="Times New Roman" w:hAnsi="Times New Roman" w:cs="Times New Roman"/>
          <w:bCs/>
          <w:iCs/>
          <w:color w:val="000000" w:themeColor="text1"/>
          <w:sz w:val="24"/>
          <w:szCs w:val="24"/>
        </w:rPr>
        <w:t xml:space="preserve"> bằng Le Chatelier, </w:t>
      </w:r>
      <w:r w:rsidRPr="001D3613">
        <w:rPr>
          <w:rFonts w:ascii="Times New Roman" w:hAnsi="Times New Roman" w:cs="Times New Roman"/>
          <w:bCs/>
          <w:iCs/>
          <w:color w:val="000000" w:themeColor="text1"/>
          <w:sz w:val="24"/>
          <w:szCs w:val="24"/>
          <w:lang w:val="vi-VN"/>
        </w:rPr>
        <w:t>em hãy đề xuất biện pháp để</w:t>
      </w:r>
      <w:r>
        <w:rPr>
          <w:rFonts w:ascii="Times New Roman" w:hAnsi="Times New Roman" w:cs="Times New Roman"/>
          <w:bCs/>
          <w:iCs/>
          <w:color w:val="000000" w:themeColor="text1"/>
          <w:sz w:val="24"/>
          <w:szCs w:val="24"/>
        </w:rPr>
        <w:t xml:space="preserve"> oxygen </w:t>
      </w:r>
      <w:r w:rsidRPr="001D3613">
        <w:rPr>
          <w:rFonts w:ascii="Times New Roman" w:hAnsi="Times New Roman" w:cs="Times New Roman"/>
          <w:bCs/>
          <w:iCs/>
          <w:color w:val="000000" w:themeColor="text1"/>
          <w:sz w:val="24"/>
          <w:szCs w:val="24"/>
          <w:lang w:val="vi-VN"/>
        </w:rPr>
        <w:t>lên não nhiều hơn</w:t>
      </w:r>
      <w:r>
        <w:rPr>
          <w:rFonts w:ascii="Times New Roman" w:hAnsi="Times New Roman" w:cs="Times New Roman"/>
          <w:bCs/>
          <w:iCs/>
          <w:color w:val="000000" w:themeColor="text1"/>
          <w:sz w:val="24"/>
          <w:szCs w:val="24"/>
        </w:rPr>
        <w:t>?</w:t>
      </w:r>
    </w:p>
    <w:p w14:paraId="1992FEFF" w14:textId="7DBA510E" w:rsidR="001D3613" w:rsidRDefault="001D3613" w:rsidP="00717A2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 K</w:t>
      </w:r>
      <w:r w:rsidRPr="001D3613">
        <w:rPr>
          <w:rFonts w:ascii="Times New Roman" w:hAnsi="Times New Roman" w:cs="Times New Roman"/>
          <w:bCs/>
          <w:iCs/>
          <w:color w:val="000000" w:themeColor="text1"/>
          <w:sz w:val="24"/>
          <w:szCs w:val="24"/>
          <w:lang w:val="vi-VN"/>
        </w:rPr>
        <w:t>hi trên núi cao</w:t>
      </w:r>
      <w:r>
        <w:rPr>
          <w:rFonts w:ascii="Times New Roman" w:hAnsi="Times New Roman" w:cs="Times New Roman"/>
          <w:bCs/>
          <w:iCs/>
          <w:color w:val="000000" w:themeColor="text1"/>
          <w:sz w:val="24"/>
          <w:szCs w:val="24"/>
        </w:rPr>
        <w:t>,</w:t>
      </w:r>
      <w:r w:rsidRPr="001D3613">
        <w:rPr>
          <w:rFonts w:ascii="Times New Roman" w:hAnsi="Times New Roman" w:cs="Times New Roman"/>
          <w:bCs/>
          <w:iCs/>
          <w:color w:val="000000" w:themeColor="text1"/>
          <w:sz w:val="24"/>
          <w:szCs w:val="24"/>
          <w:lang w:val="vi-VN"/>
        </w:rPr>
        <w:t xml:space="preserve"> một số người cũng gặp hiện tượng bị đau đầu</w:t>
      </w:r>
      <w:r>
        <w:rPr>
          <w:rFonts w:ascii="Times New Roman" w:hAnsi="Times New Roman" w:cs="Times New Roman"/>
          <w:bCs/>
          <w:iCs/>
          <w:color w:val="000000" w:themeColor="text1"/>
          <w:sz w:val="24"/>
          <w:szCs w:val="24"/>
        </w:rPr>
        <w:t>,</w:t>
      </w:r>
      <w:r w:rsidRPr="001D3613">
        <w:rPr>
          <w:rFonts w:ascii="Times New Roman" w:hAnsi="Times New Roman" w:cs="Times New Roman"/>
          <w:bCs/>
          <w:iCs/>
          <w:color w:val="000000" w:themeColor="text1"/>
          <w:sz w:val="24"/>
          <w:szCs w:val="24"/>
          <w:lang w:val="vi-VN"/>
        </w:rPr>
        <w:t xml:space="preserve"> chóng mặt</w:t>
      </w:r>
      <w:r>
        <w:rPr>
          <w:rFonts w:ascii="Times New Roman" w:hAnsi="Times New Roman" w:cs="Times New Roman"/>
          <w:bCs/>
          <w:iCs/>
          <w:color w:val="000000" w:themeColor="text1"/>
          <w:sz w:val="24"/>
          <w:szCs w:val="24"/>
        </w:rPr>
        <w:t>.</w:t>
      </w:r>
      <w:r w:rsidRPr="001D3613">
        <w:rPr>
          <w:rFonts w:ascii="Times New Roman" w:hAnsi="Times New Roman" w:cs="Times New Roman"/>
          <w:bCs/>
          <w:iCs/>
          <w:color w:val="000000" w:themeColor="text1"/>
          <w:sz w:val="24"/>
          <w:szCs w:val="24"/>
          <w:lang w:val="vi-VN"/>
        </w:rPr>
        <w:t xml:space="preserve"> </w:t>
      </w:r>
      <w:r>
        <w:rPr>
          <w:rFonts w:ascii="Times New Roman" w:hAnsi="Times New Roman" w:cs="Times New Roman"/>
          <w:bCs/>
          <w:iCs/>
          <w:color w:val="000000" w:themeColor="text1"/>
          <w:sz w:val="24"/>
          <w:szCs w:val="24"/>
        </w:rPr>
        <w:t>D</w:t>
      </w:r>
      <w:r w:rsidRPr="001D3613">
        <w:rPr>
          <w:rFonts w:ascii="Times New Roman" w:hAnsi="Times New Roman" w:cs="Times New Roman"/>
          <w:bCs/>
          <w:iCs/>
          <w:color w:val="000000" w:themeColor="text1"/>
          <w:sz w:val="24"/>
          <w:szCs w:val="24"/>
          <w:lang w:val="vi-VN"/>
        </w:rPr>
        <w:t>ựa vào cân</w:t>
      </w:r>
      <w:r>
        <w:rPr>
          <w:rFonts w:ascii="Times New Roman" w:hAnsi="Times New Roman" w:cs="Times New Roman"/>
          <w:bCs/>
          <w:iCs/>
          <w:color w:val="000000" w:themeColor="text1"/>
          <w:sz w:val="24"/>
          <w:szCs w:val="24"/>
        </w:rPr>
        <w:t xml:space="preserve"> bằng</w:t>
      </w:r>
      <w:r w:rsidRPr="001D3613">
        <w:rPr>
          <w:rFonts w:ascii="Times New Roman" w:hAnsi="Times New Roman" w:cs="Times New Roman"/>
          <w:bCs/>
          <w:iCs/>
          <w:color w:val="000000" w:themeColor="text1"/>
          <w:sz w:val="24"/>
          <w:szCs w:val="24"/>
          <w:lang w:val="vi-VN"/>
        </w:rPr>
        <w:t xml:space="preserve"> trên</w:t>
      </w:r>
      <w:r>
        <w:rPr>
          <w:rFonts w:ascii="Times New Roman" w:hAnsi="Times New Roman" w:cs="Times New Roman"/>
          <w:bCs/>
          <w:iCs/>
          <w:color w:val="000000" w:themeColor="text1"/>
          <w:sz w:val="24"/>
          <w:szCs w:val="24"/>
        </w:rPr>
        <w:t>,</w:t>
      </w:r>
      <w:r w:rsidRPr="001D3613">
        <w:rPr>
          <w:rFonts w:ascii="Times New Roman" w:hAnsi="Times New Roman" w:cs="Times New Roman"/>
          <w:bCs/>
          <w:iCs/>
          <w:color w:val="000000" w:themeColor="text1"/>
          <w:sz w:val="24"/>
          <w:szCs w:val="24"/>
          <w:lang w:val="vi-VN"/>
        </w:rPr>
        <w:t xml:space="preserve"> em hãy giải thích hiện tượng này</w:t>
      </w:r>
      <w:r>
        <w:rPr>
          <w:rFonts w:ascii="Times New Roman" w:hAnsi="Times New Roman" w:cs="Times New Roman"/>
          <w:bCs/>
          <w:iCs/>
          <w:color w:val="000000" w:themeColor="text1"/>
          <w:sz w:val="24"/>
          <w:szCs w:val="24"/>
        </w:rPr>
        <w:t>.</w:t>
      </w:r>
    </w:p>
    <w:p w14:paraId="6B0FFFA0" w14:textId="77777777" w:rsidR="00120C30" w:rsidRPr="00045D6B" w:rsidRDefault="00120C30" w:rsidP="00120C3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C3C4DF9" w14:textId="6035E91E" w:rsidR="00175EC8" w:rsidRPr="00175EC8" w:rsidRDefault="00175EC8" w:rsidP="00175E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75EC8">
        <w:rPr>
          <w:rFonts w:ascii="Times New Roman" w:hAnsi="Times New Roman" w:cs="Times New Roman"/>
          <w:iCs/>
          <w:sz w:val="24"/>
          <w:szCs w:val="24"/>
        </w:rPr>
        <w:t>a) Để oxygen lên não nhiều hơn thì hàm lượng oxygen hít vào phổi cũng phải nhiều hơn. Một số biện pháp đề xuất để oxygen lên não nhiều hơn:</w:t>
      </w:r>
    </w:p>
    <w:p w14:paraId="7B6C9517" w14:textId="0F3D0815" w:rsidR="00175EC8" w:rsidRPr="00175EC8" w:rsidRDefault="00175EC8" w:rsidP="00175E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75EC8">
        <w:rPr>
          <w:rFonts w:ascii="Times New Roman" w:hAnsi="Times New Roman" w:cs="Times New Roman"/>
          <w:iCs/>
          <w:sz w:val="24"/>
          <w:szCs w:val="24"/>
        </w:rPr>
        <w:t>+ Tập thể dục và hít thở đúng cách.</w:t>
      </w:r>
    </w:p>
    <w:p w14:paraId="0FA07F1B" w14:textId="77777777" w:rsidR="00175EC8" w:rsidRPr="00175EC8" w:rsidRDefault="00175EC8" w:rsidP="00175E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75EC8">
        <w:rPr>
          <w:rFonts w:ascii="Times New Roman" w:hAnsi="Times New Roman" w:cs="Times New Roman"/>
          <w:iCs/>
          <w:sz w:val="24"/>
          <w:szCs w:val="24"/>
        </w:rPr>
        <w:t>+ Giảm lo âu, căng thẳng và có chế độ dinh dưỡng hợp lí.</w:t>
      </w:r>
    </w:p>
    <w:p w14:paraId="3C6F0133" w14:textId="336BD27D" w:rsidR="00175EC8" w:rsidRPr="00175EC8" w:rsidRDefault="00175EC8" w:rsidP="00175E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75EC8">
        <w:rPr>
          <w:rFonts w:ascii="Times New Roman" w:hAnsi="Times New Roman" w:cs="Times New Roman"/>
          <w:iCs/>
          <w:sz w:val="24"/>
          <w:szCs w:val="24"/>
        </w:rPr>
        <w:t>+ Không hút thuốc lá, tránh xa nơi có khói thuốc.</w:t>
      </w:r>
    </w:p>
    <w:p w14:paraId="234AA9A2" w14:textId="4A76DC7A" w:rsidR="00175EC8" w:rsidRPr="00175EC8" w:rsidRDefault="00175EC8" w:rsidP="00175E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75EC8">
        <w:rPr>
          <w:rFonts w:ascii="Times New Roman" w:hAnsi="Times New Roman" w:cs="Times New Roman"/>
          <w:iCs/>
          <w:sz w:val="24"/>
          <w:szCs w:val="24"/>
        </w:rPr>
        <w:t>+ Bảo vệ môi trường không khí trong lành, tránh ô nhiễm không khí.</w:t>
      </w:r>
    </w:p>
    <w:p w14:paraId="33A70509" w14:textId="4CF510B5" w:rsidR="00175EC8" w:rsidRDefault="00175EC8" w:rsidP="00175E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75EC8">
        <w:rPr>
          <w:rFonts w:ascii="Times New Roman" w:hAnsi="Times New Roman" w:cs="Times New Roman"/>
          <w:iCs/>
          <w:sz w:val="24"/>
          <w:szCs w:val="24"/>
        </w:rPr>
        <w:t>+ Trồng nhiều cây xanh…</w:t>
      </w:r>
    </w:p>
    <w:p w14:paraId="708EC82B" w14:textId="2451615A" w:rsidR="00175EC8" w:rsidRPr="00175EC8" w:rsidRDefault="00175EC8" w:rsidP="00175E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75EC8">
        <w:rPr>
          <w:rFonts w:ascii="Times New Roman" w:hAnsi="Times New Roman" w:cs="Times New Roman"/>
          <w:iCs/>
          <w:sz w:val="24"/>
          <w:szCs w:val="24"/>
        </w:rPr>
        <w:t xml:space="preserve">b) Khi lên núi cao, một số người cũng gặp hiện tượng bị đau đầu, chóng mặt. Do ở trên núi cao, hàm lượng oxygen loãng, dẫn đến khi đến các mô cân bằng: </w:t>
      </w:r>
      <w:r w:rsidRPr="00175EC8">
        <w:rPr>
          <w:rFonts w:ascii="Times New Roman" w:hAnsi="Times New Roman" w:cs="Times New Roman"/>
          <w:iCs/>
          <w:position w:val="-12"/>
          <w:sz w:val="24"/>
          <w:szCs w:val="24"/>
        </w:rPr>
        <w:object w:dxaOrig="1719" w:dyaOrig="360" w14:anchorId="4FB84772">
          <v:shape id="_x0000_i1078" type="#_x0000_t75" style="width:85.75pt;height:17.85pt" o:ole="">
            <v:imagedata r:id="rId91" o:title=""/>
          </v:shape>
          <o:OLEObject Type="Embed" ProgID="Equation.DSMT4" ShapeID="_x0000_i1078" DrawAspect="Content" ObjectID="_1743851505" r:id="rId92"/>
        </w:object>
      </w:r>
      <w:r w:rsidRPr="00175EC8">
        <w:rPr>
          <w:rFonts w:ascii="Times New Roman" w:hAnsi="Times New Roman" w:cs="Times New Roman"/>
          <w:iCs/>
          <w:sz w:val="24"/>
          <w:szCs w:val="24"/>
        </w:rPr>
        <w:t>chuyển dịch theo chiều nghịch, giải phóng oxygen.</w:t>
      </w:r>
    </w:p>
    <w:p w14:paraId="6FC48742" w14:textId="455F964F" w:rsidR="00120C30" w:rsidRDefault="00A14AF6" w:rsidP="00717A24">
      <w:pPr>
        <w:rPr>
          <w:rFonts w:ascii="Times New Roman" w:hAnsi="Times New Roman" w:cs="Times New Roman"/>
          <w:sz w:val="24"/>
          <w:szCs w:val="24"/>
        </w:rPr>
      </w:pPr>
      <w:r>
        <w:rPr>
          <w:rFonts w:ascii="Times New Roman" w:hAnsi="Times New Roman" w:cs="Times New Roman"/>
          <w:sz w:val="24"/>
          <w:szCs w:val="24"/>
        </w:rPr>
        <w:t xml:space="preserve"> </w:t>
      </w:r>
    </w:p>
    <w:p w14:paraId="7F162ACA" w14:textId="3902379B" w:rsidR="00A14AF6" w:rsidRPr="00A14AF6" w:rsidRDefault="00A14AF6" w:rsidP="00717A24">
      <w:pPr>
        <w:rPr>
          <w:rFonts w:ascii="Times New Roman" w:hAnsi="Times New Roman" w:cs="Times New Roman"/>
          <w:b/>
          <w:bCs/>
          <w:sz w:val="24"/>
          <w:szCs w:val="24"/>
        </w:rPr>
      </w:pPr>
      <w:r w:rsidRPr="00A14AF6">
        <w:rPr>
          <w:rFonts w:ascii="Times New Roman" w:hAnsi="Times New Roman" w:cs="Times New Roman"/>
          <w:b/>
          <w:bCs/>
          <w:sz w:val="24"/>
          <w:szCs w:val="24"/>
        </w:rPr>
        <w:t>GIAI ĐOẠN 2</w:t>
      </w:r>
    </w:p>
    <w:p w14:paraId="70CE787B" w14:textId="69B620FD" w:rsidR="00A14AF6" w:rsidRPr="00A14AF6" w:rsidRDefault="00A14AF6" w:rsidP="00A14AF6">
      <w:pPr>
        <w:rPr>
          <w:rFonts w:ascii="Times New Roman" w:hAnsi="Times New Roman"/>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2A4C51">
        <w:rPr>
          <w:rFonts w:ascii="Times New Roman" w:hAnsi="Times New Roman"/>
          <w:sz w:val="24"/>
          <w:szCs w:val="24"/>
        </w:rPr>
        <w:t xml:space="preserve">ở một nhiệt độ nhất định, phản ứng thuận nghịch </w:t>
      </w:r>
      <w:r w:rsidRPr="004210FB">
        <w:rPr>
          <w:rFonts w:ascii="Times New Roman" w:hAnsi="Times New Roman"/>
          <w:noProof/>
          <w:position w:val="-12"/>
          <w:sz w:val="24"/>
          <w:szCs w:val="24"/>
        </w:rPr>
        <w:drawing>
          <wp:inline distT="0" distB="0" distL="0" distR="0" wp14:anchorId="2E1D597E" wp14:editId="005AF77F">
            <wp:extent cx="18288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28800" cy="228600"/>
                    </a:xfrm>
                    <a:prstGeom prst="rect">
                      <a:avLst/>
                    </a:prstGeom>
                    <a:noFill/>
                    <a:ln>
                      <a:noFill/>
                    </a:ln>
                  </pic:spPr>
                </pic:pic>
              </a:graphicData>
            </a:graphic>
          </wp:inline>
        </w:drawing>
      </w:r>
      <w:r w:rsidRPr="002A4C51">
        <w:rPr>
          <w:rFonts w:ascii="Times New Roman" w:hAnsi="Times New Roman"/>
          <w:sz w:val="24"/>
          <w:szCs w:val="24"/>
        </w:rPr>
        <w:t xml:space="preserve"> đạt trạng thái cân bằng khi nồng độ của các chất như sau:  </w:t>
      </w:r>
      <w:r w:rsidRPr="00444FE6">
        <w:rPr>
          <w:rFonts w:ascii="Times New Roman" w:hAnsi="Times New Roman"/>
          <w:sz w:val="24"/>
          <w:szCs w:val="24"/>
          <w:lang w:val="pt-BR"/>
        </w:rPr>
        <w:t>[H</w:t>
      </w:r>
      <w:r w:rsidRPr="00444FE6">
        <w:rPr>
          <w:rFonts w:ascii="Times New Roman" w:hAnsi="Times New Roman"/>
          <w:sz w:val="24"/>
          <w:szCs w:val="24"/>
          <w:vertAlign w:val="subscript"/>
          <w:lang w:val="pt-BR"/>
        </w:rPr>
        <w:t>2</w:t>
      </w:r>
      <w:r w:rsidRPr="00444FE6">
        <w:rPr>
          <w:rFonts w:ascii="Times New Roman" w:hAnsi="Times New Roman"/>
          <w:sz w:val="24"/>
          <w:szCs w:val="24"/>
          <w:lang w:val="pt-BR"/>
        </w:rPr>
        <w:t>] = 2,0 mol/lít.  [N</w:t>
      </w:r>
      <w:r w:rsidRPr="00444FE6">
        <w:rPr>
          <w:rFonts w:ascii="Times New Roman" w:hAnsi="Times New Roman"/>
          <w:sz w:val="24"/>
          <w:szCs w:val="24"/>
          <w:vertAlign w:val="subscript"/>
          <w:lang w:val="pt-BR"/>
        </w:rPr>
        <w:t>2</w:t>
      </w:r>
      <w:r w:rsidRPr="00444FE6">
        <w:rPr>
          <w:rFonts w:ascii="Times New Roman" w:hAnsi="Times New Roman"/>
          <w:sz w:val="24"/>
          <w:szCs w:val="24"/>
          <w:lang w:val="pt-BR"/>
        </w:rPr>
        <w:t xml:space="preserve">] = 0,01 mol/lít.  </w:t>
      </w:r>
      <w:r w:rsidRPr="00303B63">
        <w:rPr>
          <w:rFonts w:ascii="Times New Roman" w:hAnsi="Times New Roman"/>
          <w:sz w:val="24"/>
          <w:szCs w:val="24"/>
          <w:lang w:val="pt-BR"/>
        </w:rPr>
        <w:t>[NH</w:t>
      </w:r>
      <w:r w:rsidRPr="00303B63">
        <w:rPr>
          <w:rFonts w:ascii="Times New Roman" w:hAnsi="Times New Roman"/>
          <w:sz w:val="24"/>
          <w:szCs w:val="24"/>
          <w:vertAlign w:val="subscript"/>
          <w:lang w:val="pt-BR"/>
        </w:rPr>
        <w:t>3</w:t>
      </w:r>
      <w:r w:rsidRPr="00303B63">
        <w:rPr>
          <w:rFonts w:ascii="Times New Roman" w:hAnsi="Times New Roman"/>
          <w:sz w:val="24"/>
          <w:szCs w:val="24"/>
          <w:lang w:val="pt-BR"/>
        </w:rPr>
        <w:t xml:space="preserve">] = 0,4 mol/lít.  </w:t>
      </w:r>
    </w:p>
    <w:p w14:paraId="3BF10A7C" w14:textId="77777777" w:rsidR="00A14AF6" w:rsidRDefault="00A14AF6" w:rsidP="00A14AF6">
      <w:pPr>
        <w:rPr>
          <w:rFonts w:ascii="Times New Roman" w:hAnsi="Times New Roman"/>
          <w:sz w:val="24"/>
          <w:szCs w:val="24"/>
          <w:lang w:val="pt-BR"/>
        </w:rPr>
      </w:pPr>
      <w:r>
        <w:rPr>
          <w:rFonts w:ascii="Times New Roman" w:hAnsi="Times New Roman"/>
          <w:sz w:val="24"/>
          <w:szCs w:val="24"/>
          <w:lang w:val="pt-BR"/>
        </w:rPr>
        <w:t>H</w:t>
      </w:r>
      <w:r w:rsidRPr="00303B63">
        <w:rPr>
          <w:rFonts w:ascii="Times New Roman" w:hAnsi="Times New Roman"/>
          <w:sz w:val="24"/>
          <w:szCs w:val="24"/>
          <w:lang w:val="pt-BR"/>
        </w:rPr>
        <w:t>ằng số cân bằng ở nhiệt độ đó và nồng độ ban đầu của N</w:t>
      </w:r>
      <w:r w:rsidRPr="00303B63">
        <w:rPr>
          <w:rFonts w:ascii="Times New Roman" w:hAnsi="Times New Roman"/>
          <w:sz w:val="24"/>
          <w:szCs w:val="24"/>
          <w:vertAlign w:val="subscript"/>
          <w:lang w:val="pt-BR"/>
        </w:rPr>
        <w:t>2</w:t>
      </w:r>
      <w:r w:rsidRPr="00303B63">
        <w:rPr>
          <w:rFonts w:ascii="Times New Roman" w:hAnsi="Times New Roman"/>
          <w:sz w:val="24"/>
          <w:szCs w:val="24"/>
          <w:lang w:val="pt-BR"/>
        </w:rPr>
        <w:t xml:space="preserve"> và H</w:t>
      </w:r>
      <w:r w:rsidRPr="00303B63">
        <w:rPr>
          <w:rFonts w:ascii="Times New Roman" w:hAnsi="Times New Roman"/>
          <w:sz w:val="24"/>
          <w:szCs w:val="24"/>
          <w:vertAlign w:val="subscript"/>
          <w:lang w:val="pt-BR"/>
        </w:rPr>
        <w:t>2</w:t>
      </w:r>
      <w:r w:rsidRPr="00303B63">
        <w:rPr>
          <w:rFonts w:ascii="Times New Roman" w:hAnsi="Times New Roman"/>
          <w:sz w:val="24"/>
          <w:szCs w:val="24"/>
          <w:lang w:val="pt-BR"/>
        </w:rPr>
        <w:t>.</w:t>
      </w:r>
    </w:p>
    <w:p w14:paraId="73641863" w14:textId="77777777" w:rsidR="00A14AF6" w:rsidRPr="00045D6B" w:rsidRDefault="00A14AF6" w:rsidP="00A14AF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0475F2C" w14:textId="202E6E01" w:rsidR="00A14AF6" w:rsidRPr="00175EC8" w:rsidRDefault="00A14AF6" w:rsidP="00A14AF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4210FB">
        <w:rPr>
          <w:rFonts w:ascii="Times New Roman" w:hAnsi="Times New Roman"/>
          <w:noProof/>
          <w:position w:val="-34"/>
          <w:sz w:val="24"/>
          <w:szCs w:val="24"/>
        </w:rPr>
        <w:drawing>
          <wp:inline distT="0" distB="0" distL="0" distR="0" wp14:anchorId="59B9DFE8" wp14:editId="59694FBE">
            <wp:extent cx="1916430" cy="508635"/>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16430" cy="508635"/>
                    </a:xfrm>
                    <a:prstGeom prst="rect">
                      <a:avLst/>
                    </a:prstGeom>
                    <a:noFill/>
                    <a:ln>
                      <a:noFill/>
                    </a:ln>
                  </pic:spPr>
                </pic:pic>
              </a:graphicData>
            </a:graphic>
          </wp:inline>
        </w:drawing>
      </w:r>
    </w:p>
    <w:p w14:paraId="2B70C107" w14:textId="769C9D3A" w:rsidR="00AB7C7A" w:rsidRDefault="00AB7C7A" w:rsidP="00717A24">
      <w:pPr>
        <w:rPr>
          <w:rFonts w:ascii="Times New Roman" w:hAnsi="Times New Roman" w:cs="Times New Roman"/>
          <w:sz w:val="24"/>
          <w:szCs w:val="24"/>
        </w:rPr>
      </w:pPr>
    </w:p>
    <w:p w14:paraId="789A1C16" w14:textId="537007D8" w:rsidR="00A14AF6" w:rsidRPr="004210FB" w:rsidRDefault="00A14AF6" w:rsidP="00A14AF6">
      <w:pPr>
        <w:rPr>
          <w:rFonts w:ascii="Times New Roman" w:hAnsi="Times New Roman"/>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4210FB">
        <w:rPr>
          <w:rFonts w:ascii="Times New Roman" w:hAnsi="Times New Roman"/>
          <w:sz w:val="24"/>
          <w:szCs w:val="24"/>
        </w:rPr>
        <w:t xml:space="preserve">Tính nồng độ cân bằng của các chất trong phương trình: </w:t>
      </w:r>
      <w:r w:rsidRPr="004210FB">
        <w:rPr>
          <w:rFonts w:ascii="Times New Roman" w:hAnsi="Times New Roman"/>
          <w:noProof/>
          <w:position w:val="-10"/>
          <w:sz w:val="24"/>
          <w:szCs w:val="24"/>
        </w:rPr>
        <w:drawing>
          <wp:inline distT="0" distB="0" distL="0" distR="0" wp14:anchorId="21BD5CB4" wp14:editId="0E1B96AC">
            <wp:extent cx="2310130" cy="2146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10130" cy="214630"/>
                    </a:xfrm>
                    <a:prstGeom prst="rect">
                      <a:avLst/>
                    </a:prstGeom>
                    <a:noFill/>
                    <a:ln>
                      <a:noFill/>
                    </a:ln>
                  </pic:spPr>
                </pic:pic>
              </a:graphicData>
            </a:graphic>
          </wp:inline>
        </w:drawing>
      </w:r>
      <w:r w:rsidRPr="004210FB">
        <w:rPr>
          <w:rFonts w:ascii="Times New Roman" w:hAnsi="Times New Roman"/>
          <w:sz w:val="24"/>
          <w:szCs w:val="24"/>
        </w:rPr>
        <w:t xml:space="preserve">         </w:t>
      </w:r>
    </w:p>
    <w:p w14:paraId="71B6F70F" w14:textId="68843609" w:rsidR="00A14AF6" w:rsidRDefault="00A14AF6" w:rsidP="00A14AF6">
      <w:pPr>
        <w:rPr>
          <w:rFonts w:ascii="Times New Roman" w:hAnsi="Times New Roman"/>
          <w:sz w:val="24"/>
          <w:szCs w:val="24"/>
          <w:lang w:val="pt-BR"/>
        </w:rPr>
      </w:pPr>
      <w:r w:rsidRPr="004210FB">
        <w:rPr>
          <w:rFonts w:ascii="Times New Roman" w:hAnsi="Times New Roman"/>
          <w:sz w:val="24"/>
          <w:szCs w:val="24"/>
        </w:rPr>
        <w:t xml:space="preserve">Nếu lúc đầu chỉ có CO và hơi nước với nồng độ [CO] = 0,1M.  </w:t>
      </w:r>
      <w:r w:rsidRPr="00303B63">
        <w:rPr>
          <w:rFonts w:ascii="Times New Roman" w:hAnsi="Times New Roman"/>
          <w:sz w:val="24"/>
          <w:szCs w:val="24"/>
          <w:lang w:val="pt-BR"/>
        </w:rPr>
        <w:t>[H</w:t>
      </w:r>
      <w:r w:rsidRPr="00303B63">
        <w:rPr>
          <w:rFonts w:ascii="Times New Roman" w:hAnsi="Times New Roman"/>
          <w:sz w:val="24"/>
          <w:szCs w:val="24"/>
          <w:vertAlign w:val="subscript"/>
          <w:lang w:val="pt-BR"/>
        </w:rPr>
        <w:t>2</w:t>
      </w:r>
      <w:r w:rsidRPr="00303B63">
        <w:rPr>
          <w:rFonts w:ascii="Times New Roman" w:hAnsi="Times New Roman"/>
          <w:sz w:val="24"/>
          <w:szCs w:val="24"/>
          <w:lang w:val="pt-BR"/>
        </w:rPr>
        <w:t>O]  = 0,4 M. k = 1</w:t>
      </w:r>
    </w:p>
    <w:p w14:paraId="1330FC14" w14:textId="77777777" w:rsidR="00A14AF6" w:rsidRPr="00045D6B" w:rsidRDefault="00A14AF6" w:rsidP="00A14AF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9434808" w14:textId="5B203DC3" w:rsidR="00A14AF6" w:rsidRPr="00175EC8" w:rsidRDefault="00A14AF6" w:rsidP="00A14AF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4210FB">
        <w:rPr>
          <w:rFonts w:ascii="Times New Roman" w:hAnsi="Times New Roman"/>
          <w:noProof/>
          <w:position w:val="-34"/>
          <w:sz w:val="24"/>
          <w:szCs w:val="24"/>
        </w:rPr>
        <w:drawing>
          <wp:inline distT="0" distB="0" distL="0" distR="0" wp14:anchorId="5115F8DB" wp14:editId="0A63FE72">
            <wp:extent cx="3402965" cy="50863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402965" cy="508635"/>
                    </a:xfrm>
                    <a:prstGeom prst="rect">
                      <a:avLst/>
                    </a:prstGeom>
                    <a:noFill/>
                    <a:ln>
                      <a:noFill/>
                    </a:ln>
                  </pic:spPr>
                </pic:pic>
              </a:graphicData>
            </a:graphic>
          </wp:inline>
        </w:drawing>
      </w:r>
    </w:p>
    <w:p w14:paraId="4B9D278C" w14:textId="77777777" w:rsidR="00A14AF6" w:rsidRDefault="00A14AF6" w:rsidP="00A14AF6">
      <w:pPr>
        <w:rPr>
          <w:rFonts w:ascii="Times New Roman" w:hAnsi="Times New Roman" w:cs="Times New Roman"/>
          <w:b/>
          <w:iCs/>
          <w:color w:val="0000CC"/>
          <w:sz w:val="24"/>
          <w:szCs w:val="24"/>
        </w:rPr>
      </w:pPr>
    </w:p>
    <w:p w14:paraId="6F003F4E" w14:textId="77777777" w:rsidR="00A14AF6" w:rsidRDefault="00A14AF6" w:rsidP="00A14AF6">
      <w:pPr>
        <w:jc w:val="both"/>
        <w:rPr>
          <w:rFonts w:ascii="Times New Roman" w:hAnsi="Times New Roman"/>
          <w:sz w:val="24"/>
          <w:szCs w:val="24"/>
          <w:lang w:val="vi-VN"/>
        </w:rPr>
      </w:pPr>
      <w:r w:rsidRPr="001812EE">
        <w:rPr>
          <w:rFonts w:ascii="Times New Roman" w:hAnsi="Times New Roman" w:cs="Times New Roman"/>
          <w:b/>
          <w:iCs/>
          <w:color w:val="0000CC"/>
          <w:sz w:val="24"/>
          <w:szCs w:val="24"/>
        </w:rPr>
        <w:lastRenderedPageBreak/>
        <w:t>Câu</w:t>
      </w:r>
      <w:r>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A14AF6">
        <w:rPr>
          <w:rFonts w:ascii="Times New Roman" w:hAnsi="Times New Roman"/>
          <w:sz w:val="24"/>
          <w:szCs w:val="24"/>
          <w:lang w:val="vi-VN"/>
        </w:rPr>
        <w:t>Hỗn hợp khí X gồm N</w:t>
      </w:r>
      <w:r w:rsidRPr="00A14AF6">
        <w:rPr>
          <w:rFonts w:ascii="Times New Roman" w:hAnsi="Times New Roman"/>
          <w:sz w:val="24"/>
          <w:szCs w:val="24"/>
          <w:vertAlign w:val="subscript"/>
          <w:lang w:val="vi-VN"/>
        </w:rPr>
        <w:t>2</w:t>
      </w:r>
      <w:r w:rsidRPr="00A14AF6">
        <w:rPr>
          <w:rFonts w:ascii="Times New Roman" w:hAnsi="Times New Roman"/>
          <w:sz w:val="24"/>
          <w:szCs w:val="24"/>
          <w:lang w:val="vi-VN"/>
        </w:rPr>
        <w:t xml:space="preserve"> và H</w:t>
      </w:r>
      <w:r w:rsidRPr="00A14AF6">
        <w:rPr>
          <w:rFonts w:ascii="Times New Roman" w:hAnsi="Times New Roman"/>
          <w:sz w:val="24"/>
          <w:szCs w:val="24"/>
          <w:vertAlign w:val="subscript"/>
          <w:lang w:val="vi-VN"/>
        </w:rPr>
        <w:t>2</w:t>
      </w:r>
      <w:r w:rsidRPr="00A14AF6">
        <w:rPr>
          <w:rFonts w:ascii="Times New Roman" w:hAnsi="Times New Roman"/>
          <w:sz w:val="24"/>
          <w:szCs w:val="24"/>
          <w:lang w:val="vi-VN"/>
        </w:rPr>
        <w:t xml:space="preserve"> có tỉ khối so với He bằng 1,8. Đun nóng X một thời gian trong bình kín (có bột Fe làm xúc tác), thu được hỗn hợp khí Y có tỉ khối so với He bằng 2. Hiệu suất của phản ứng tổng hợp NH</w:t>
      </w:r>
      <w:r w:rsidRPr="00A14AF6">
        <w:rPr>
          <w:rFonts w:ascii="Times New Roman" w:hAnsi="Times New Roman"/>
          <w:sz w:val="24"/>
          <w:szCs w:val="24"/>
          <w:vertAlign w:val="subscript"/>
          <w:lang w:val="vi-VN"/>
        </w:rPr>
        <w:t>3</w:t>
      </w:r>
      <w:r w:rsidRPr="00A14AF6">
        <w:rPr>
          <w:rFonts w:ascii="Times New Roman" w:hAnsi="Times New Roman"/>
          <w:sz w:val="24"/>
          <w:szCs w:val="24"/>
          <w:lang w:val="vi-VN"/>
        </w:rPr>
        <w:t xml:space="preserve"> là  </w:t>
      </w:r>
    </w:p>
    <w:p w14:paraId="4CD17F32" w14:textId="2934F0A2" w:rsidR="00A14AF6" w:rsidRPr="00045D6B" w:rsidRDefault="00A14AF6" w:rsidP="00A14AF6">
      <w:pPr>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CED6C7D" w14:textId="7B7EE56A" w:rsidR="00A14AF6" w:rsidRPr="00A14AF6" w:rsidRDefault="00A14AF6" w:rsidP="00A14AF6">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A14AF6">
        <w:rPr>
          <w:rFonts w:ascii="Times New Roman" w:hAnsi="Times New Roman" w:cs="Times New Roman"/>
          <w:bCs/>
          <w:iCs/>
          <w:sz w:val="24"/>
          <w:szCs w:val="24"/>
          <w:lang w:val="vi-VN"/>
        </w:rPr>
        <w:t>- Xác định tỉ lệ mol ban đầu:</w:t>
      </w:r>
    </w:p>
    <w:p w14:paraId="5B67BF44" w14:textId="77777777" w:rsidR="00A14AF6" w:rsidRPr="00A14AF6" w:rsidRDefault="00A14AF6" w:rsidP="00A14AF6">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A14AF6">
        <w:rPr>
          <w:rFonts w:ascii="Times New Roman" w:hAnsi="Times New Roman" w:cs="Times New Roman"/>
          <w:bCs/>
          <w:iCs/>
          <w:sz w:val="24"/>
          <w:szCs w:val="24"/>
          <w:lang w:val="vi-VN"/>
        </w:rPr>
        <w:tab/>
      </w:r>
      <w:r w:rsidRPr="00A14AF6">
        <w:rPr>
          <w:rFonts w:ascii="Times New Roman" w:hAnsi="Times New Roman" w:cs="Times New Roman"/>
          <w:bCs/>
          <w:iCs/>
          <w:sz w:val="24"/>
          <w:szCs w:val="24"/>
          <w:lang w:val="vi-VN"/>
        </w:rPr>
        <w:object w:dxaOrig="3280" w:dyaOrig="320" w14:anchorId="2E402ABE">
          <v:shape id="_x0000_i1130" type="#_x0000_t75" style="width:164.05pt;height:15.95pt" o:ole="">
            <v:imagedata r:id="rId97" o:title=""/>
          </v:shape>
          <o:OLEObject Type="Embed" ProgID="Equation.DSMT4" ShapeID="_x0000_i1130" DrawAspect="Content" ObjectID="_1743851506" r:id="rId98"/>
        </w:object>
      </w:r>
    </w:p>
    <w:p w14:paraId="362174F6" w14:textId="304BCF45" w:rsidR="00A14AF6" w:rsidRPr="00A14AF6" w:rsidRDefault="00A14AF6" w:rsidP="00A14AF6">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A14AF6">
        <w:rPr>
          <w:rFonts w:ascii="Times New Roman" w:hAnsi="Times New Roman" w:cs="Times New Roman"/>
          <w:iCs/>
          <w:sz w:val="24"/>
          <w:szCs w:val="24"/>
          <w:lang w:val="vi-VN"/>
        </w:rPr>
        <w:t xml:space="preserve">Áp dụng quy tắc đường chéo ta được </w:t>
      </w:r>
      <w:r w:rsidRPr="00A14AF6">
        <w:rPr>
          <w:rFonts w:ascii="Times New Roman" w:hAnsi="Times New Roman" w:cs="Times New Roman"/>
          <w:iCs/>
          <w:position w:val="-34"/>
          <w:sz w:val="24"/>
          <w:szCs w:val="24"/>
        </w:rPr>
        <w:object w:dxaOrig="840" w:dyaOrig="760" w14:anchorId="6EB48C78">
          <v:shape id="_x0000_i1141" type="#_x0000_t75" style="width:41.95pt;height:37.9pt" o:ole="">
            <v:imagedata r:id="rId99" o:title=""/>
          </v:shape>
          <o:OLEObject Type="Embed" ProgID="Equation.DSMT4" ShapeID="_x0000_i1141" DrawAspect="Content" ObjectID="_1743851507" r:id="rId100"/>
        </w:object>
      </w:r>
      <w:r w:rsidRPr="00A14AF6">
        <w:rPr>
          <w:rFonts w:ascii="Times New Roman" w:hAnsi="Times New Roman" w:cs="Times New Roman"/>
          <w:iCs/>
          <w:sz w:val="24"/>
          <w:szCs w:val="24"/>
          <w:lang w:val="vi-VN"/>
        </w:rPr>
        <w:t xml:space="preserve"> =&gt; tính hiệu suất theo N</w:t>
      </w:r>
      <w:r w:rsidRPr="00A14AF6">
        <w:rPr>
          <w:rFonts w:ascii="Times New Roman" w:hAnsi="Times New Roman" w:cs="Times New Roman"/>
          <w:iCs/>
          <w:sz w:val="24"/>
          <w:szCs w:val="24"/>
          <w:vertAlign w:val="subscript"/>
          <w:lang w:val="vi-VN"/>
        </w:rPr>
        <w:t>2</w:t>
      </w:r>
    </w:p>
    <w:p w14:paraId="3C90D25D" w14:textId="606D7F66" w:rsidR="00A14AF6" w:rsidRPr="00A14AF6" w:rsidRDefault="00A14AF6" w:rsidP="00A14AF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A14AF6">
        <w:rPr>
          <w:rFonts w:ascii="Times New Roman" w:hAnsi="Times New Roman" w:cs="Times New Roman"/>
          <w:iCs/>
          <w:sz w:val="24"/>
          <w:szCs w:val="24"/>
          <w:lang w:val="vi-VN"/>
        </w:rPr>
        <w:t xml:space="preserve">          Chọn   </w:t>
      </w:r>
      <w:r w:rsidRPr="00A14AF6">
        <w:rPr>
          <w:rFonts w:ascii="Times New Roman" w:hAnsi="Times New Roman" w:cs="Times New Roman"/>
          <w:iCs/>
          <w:position w:val="-14"/>
          <w:sz w:val="24"/>
          <w:szCs w:val="24"/>
        </w:rPr>
        <w:object w:dxaOrig="2560" w:dyaOrig="380" w14:anchorId="1F7DC272">
          <v:shape id="_x0000_i1143" type="#_x0000_t75" style="width:128.05pt;height:19.1pt" o:ole="">
            <v:imagedata r:id="rId101" o:title=""/>
          </v:shape>
          <o:OLEObject Type="Embed" ProgID="Equation.DSMT4" ShapeID="_x0000_i1143" DrawAspect="Content" ObjectID="_1743851508" r:id="rId102"/>
        </w:object>
      </w:r>
    </w:p>
    <w:p w14:paraId="1AE32130" w14:textId="77777777" w:rsidR="00A14AF6" w:rsidRPr="00A14AF6" w:rsidRDefault="00A14AF6" w:rsidP="00A14AF6">
      <w:pPr>
        <w:shd w:val="clear" w:color="auto" w:fill="FFFF99"/>
        <w:tabs>
          <w:tab w:val="left" w:pos="283"/>
          <w:tab w:val="left" w:pos="2835"/>
          <w:tab w:val="left" w:pos="5386"/>
          <w:tab w:val="left" w:pos="7937"/>
        </w:tabs>
        <w:spacing w:after="0"/>
        <w:rPr>
          <w:rFonts w:ascii="Times New Roman" w:hAnsi="Times New Roman" w:cs="Times New Roman"/>
          <w:iCs/>
          <w:sz w:val="24"/>
          <w:szCs w:val="24"/>
          <w:lang w:val="vi-VN"/>
        </w:rPr>
      </w:pPr>
      <w:r w:rsidRPr="00A14AF6">
        <w:rPr>
          <w:rFonts w:ascii="Times New Roman" w:hAnsi="Times New Roman" w:cs="Times New Roman"/>
          <w:iCs/>
          <w:sz w:val="24"/>
          <w:szCs w:val="24"/>
          <w:lang w:val="vi-VN"/>
        </w:rPr>
        <w:tab/>
      </w:r>
      <w:r w:rsidRPr="00A14AF6">
        <w:rPr>
          <w:rFonts w:ascii="Times New Roman" w:hAnsi="Times New Roman" w:cs="Times New Roman"/>
          <w:iCs/>
          <w:sz w:val="24"/>
          <w:szCs w:val="24"/>
          <w:lang w:val="vi-VN"/>
        </w:rPr>
        <w:object w:dxaOrig="4320" w:dyaOrig="1440" w14:anchorId="369943CA">
          <v:shape id="_x0000_i1133" type="#_x0000_t75" style="width:3in;height:1in" o:ole="">
            <v:imagedata r:id="rId103" o:title=""/>
          </v:shape>
          <o:OLEObject Type="Embed" ProgID="Equation.DSMT4" ShapeID="_x0000_i1133" DrawAspect="Content" ObjectID="_1743851509" r:id="rId104"/>
        </w:object>
      </w:r>
    </w:p>
    <w:p w14:paraId="167CFB64" w14:textId="77777777" w:rsidR="00A14AF6" w:rsidRPr="00A14AF6" w:rsidRDefault="00A14AF6" w:rsidP="00A14AF6">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A14AF6">
        <w:rPr>
          <w:rFonts w:ascii="Times New Roman" w:hAnsi="Times New Roman" w:cs="Times New Roman"/>
          <w:iCs/>
          <w:sz w:val="24"/>
          <w:szCs w:val="24"/>
        </w:rPr>
        <w:object w:dxaOrig="1700" w:dyaOrig="400" w14:anchorId="30CA74F3">
          <v:shape id="_x0000_i1129" type="#_x0000_t75" style="width:85.15pt;height:20.05pt" o:ole="">
            <v:imagedata r:id="rId105" o:title=""/>
          </v:shape>
          <o:OLEObject Type="Embed" ProgID="Equation.DSMT4" ShapeID="_x0000_i1129" DrawAspect="Content" ObjectID="_1743851510" r:id="rId106"/>
        </w:object>
      </w:r>
      <w:r w:rsidRPr="00A14AF6">
        <w:rPr>
          <w:rFonts w:ascii="Times New Roman" w:hAnsi="Times New Roman" w:cs="Times New Roman"/>
          <w:bCs/>
          <w:iCs/>
          <w:sz w:val="24"/>
          <w:szCs w:val="24"/>
          <w:lang w:val="vi-VN"/>
        </w:rPr>
        <w:t xml:space="preserve"> </w:t>
      </w:r>
    </w:p>
    <w:p w14:paraId="53C4F3B5" w14:textId="77777777" w:rsidR="00A14AF6" w:rsidRPr="00A14AF6" w:rsidRDefault="00A14AF6" w:rsidP="00A14AF6">
      <w:pPr>
        <w:shd w:val="clear" w:color="auto" w:fill="FFFF99"/>
        <w:tabs>
          <w:tab w:val="left" w:pos="283"/>
          <w:tab w:val="left" w:pos="2835"/>
          <w:tab w:val="left" w:pos="5386"/>
          <w:tab w:val="left" w:pos="7937"/>
        </w:tabs>
        <w:spacing w:after="0"/>
        <w:rPr>
          <w:rFonts w:ascii="Times New Roman" w:hAnsi="Times New Roman" w:cs="Times New Roman"/>
          <w:iCs/>
          <w:sz w:val="24"/>
          <w:szCs w:val="24"/>
          <w:lang w:val="vi-VN"/>
        </w:rPr>
      </w:pPr>
      <w:r w:rsidRPr="00A14AF6">
        <w:rPr>
          <w:rFonts w:ascii="Times New Roman" w:hAnsi="Times New Roman" w:cs="Times New Roman"/>
          <w:iCs/>
          <w:sz w:val="24"/>
          <w:szCs w:val="24"/>
          <w:lang w:val="vi-VN"/>
        </w:rPr>
        <w:t>Bình kín, nên khối lượng trước và sau được bảo toàn</w:t>
      </w:r>
    </w:p>
    <w:p w14:paraId="1C0980ED" w14:textId="63BD5EFE" w:rsidR="00A14AF6" w:rsidRPr="00175EC8" w:rsidRDefault="00A14AF6" w:rsidP="00A14AF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A14AF6">
        <w:rPr>
          <w:rFonts w:ascii="Times New Roman" w:hAnsi="Times New Roman" w:cs="Times New Roman"/>
          <w:iCs/>
          <w:sz w:val="24"/>
          <w:szCs w:val="24"/>
        </w:rPr>
        <w:object w:dxaOrig="3900" w:dyaOrig="1600" w14:anchorId="61F55C93">
          <v:shape id="_x0000_i1128" type="#_x0000_t75" style="width:195.05pt;height:80.15pt" o:ole="">
            <v:imagedata r:id="rId107" o:title=""/>
          </v:shape>
          <o:OLEObject Type="Embed" ProgID="Equation.DSMT4" ShapeID="_x0000_i1128" DrawAspect="Content" ObjectID="_1743851511" r:id="rId108"/>
        </w:object>
      </w:r>
    </w:p>
    <w:p w14:paraId="6A394C55" w14:textId="77777777" w:rsidR="00A14AF6" w:rsidRDefault="00A14AF6" w:rsidP="00A14AF6">
      <w:pPr>
        <w:rPr>
          <w:rFonts w:ascii="Times New Roman" w:hAnsi="Times New Roman" w:cs="Times New Roman"/>
          <w:b/>
          <w:iCs/>
          <w:color w:val="0000CC"/>
          <w:sz w:val="24"/>
          <w:szCs w:val="24"/>
        </w:rPr>
      </w:pPr>
    </w:p>
    <w:p w14:paraId="6311B676" w14:textId="44B4F2F7" w:rsidR="00A14AF6" w:rsidRDefault="00A14AF6" w:rsidP="00A14AF6">
      <w:pPr>
        <w:rPr>
          <w:rFonts w:ascii="Times New Roman" w:hAnsi="Times New Roman"/>
          <w:sz w:val="24"/>
          <w:szCs w:val="24"/>
          <w:lang w:val="vi-VN"/>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A14AF6">
        <w:rPr>
          <w:rFonts w:ascii="Times New Roman" w:hAnsi="Times New Roman"/>
          <w:sz w:val="24"/>
          <w:szCs w:val="24"/>
          <w:lang w:val="vi-VN"/>
        </w:rPr>
        <w:t>Cho phương trình phản ứng : 2A(</w:t>
      </w:r>
      <w:r w:rsidRPr="00A14AF6">
        <w:rPr>
          <w:rFonts w:ascii="Times New Roman" w:hAnsi="Times New Roman"/>
          <w:sz w:val="24"/>
          <w:szCs w:val="24"/>
        </w:rPr>
        <w:t>g</w:t>
      </w:r>
      <w:r w:rsidRPr="00A14AF6">
        <w:rPr>
          <w:rFonts w:ascii="Times New Roman" w:hAnsi="Times New Roman"/>
          <w:sz w:val="24"/>
          <w:szCs w:val="24"/>
          <w:lang w:val="vi-VN"/>
        </w:rPr>
        <w:t>) + B (</w:t>
      </w:r>
      <w:r w:rsidRPr="00A14AF6">
        <w:rPr>
          <w:rFonts w:ascii="Times New Roman" w:hAnsi="Times New Roman"/>
          <w:sz w:val="24"/>
          <w:szCs w:val="24"/>
        </w:rPr>
        <w:t>g</w:t>
      </w:r>
      <w:r w:rsidRPr="00A14AF6">
        <w:rPr>
          <w:rFonts w:ascii="Times New Roman" w:hAnsi="Times New Roman"/>
          <w:sz w:val="24"/>
          <w:szCs w:val="24"/>
          <w:lang w:val="vi-VN"/>
        </w:rPr>
        <w:t xml:space="preserve">) </w:t>
      </w:r>
      <w:r w:rsidRPr="00A14AF6">
        <w:rPr>
          <w:rFonts w:ascii="Times New Roman" w:hAnsi="Times New Roman"/>
          <w:position w:val="-10"/>
          <w:sz w:val="24"/>
          <w:szCs w:val="24"/>
          <w:lang w:val="pt-BR"/>
        </w:rPr>
        <w:object w:dxaOrig="360" w:dyaOrig="320" w14:anchorId="047A69AE">
          <v:shape id="_x0000_i1149" type="#_x0000_t75" style="width:18.15pt;height:15.95pt" o:ole="">
            <v:imagedata r:id="rId109" o:title=""/>
          </v:shape>
          <o:OLEObject Type="Embed" ProgID="Equation.DSMT4" ShapeID="_x0000_i1149" DrawAspect="Content" ObjectID="_1743851512" r:id="rId110"/>
        </w:object>
      </w:r>
      <w:r w:rsidRPr="00A14AF6">
        <w:rPr>
          <w:rFonts w:ascii="Times New Roman" w:hAnsi="Times New Roman"/>
          <w:sz w:val="24"/>
          <w:szCs w:val="24"/>
          <w:lang w:val="vi-VN"/>
        </w:rPr>
        <w:t xml:space="preserve"> 2X (</w:t>
      </w:r>
      <w:r w:rsidRPr="00A14AF6">
        <w:rPr>
          <w:rFonts w:ascii="Times New Roman" w:hAnsi="Times New Roman"/>
          <w:sz w:val="24"/>
          <w:szCs w:val="24"/>
        </w:rPr>
        <w:t>g</w:t>
      </w:r>
      <w:r w:rsidRPr="00A14AF6">
        <w:rPr>
          <w:rFonts w:ascii="Times New Roman" w:hAnsi="Times New Roman"/>
          <w:sz w:val="24"/>
          <w:szCs w:val="24"/>
          <w:lang w:val="vi-VN"/>
        </w:rPr>
        <w:t>)  + 2Y(</w:t>
      </w:r>
      <w:r w:rsidRPr="00A14AF6">
        <w:rPr>
          <w:rFonts w:ascii="Times New Roman" w:hAnsi="Times New Roman"/>
          <w:sz w:val="24"/>
          <w:szCs w:val="24"/>
        </w:rPr>
        <w:t>g</w:t>
      </w:r>
      <w:r w:rsidRPr="00A14AF6">
        <w:rPr>
          <w:rFonts w:ascii="Times New Roman" w:hAnsi="Times New Roman"/>
          <w:sz w:val="24"/>
          <w:szCs w:val="24"/>
          <w:lang w:val="vi-VN"/>
        </w:rPr>
        <w:t>). Người ta trộn 4 chất, mỗi chất 1 mol vào bình kín dung tích 2 lít (không đổi). Khi cân bằng, lượng chất X là 1,6 mol. Nồng độ B ở trạng thái cân bằng</w:t>
      </w:r>
    </w:p>
    <w:p w14:paraId="3C24CAF0" w14:textId="2CCD826F" w:rsidR="00A14AF6" w:rsidRPr="00045D6B" w:rsidRDefault="00A14AF6" w:rsidP="00A14AF6">
      <w:pPr>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A51A5B2" w14:textId="4D800830" w:rsidR="00A14AF6" w:rsidRPr="00A14AF6" w:rsidRDefault="00A14AF6" w:rsidP="00A14AF6">
      <w:pPr>
        <w:shd w:val="clear" w:color="auto" w:fill="FFFF99"/>
        <w:tabs>
          <w:tab w:val="left" w:pos="283"/>
          <w:tab w:val="left" w:pos="2835"/>
          <w:tab w:val="left" w:pos="5387"/>
          <w:tab w:val="left" w:pos="7937"/>
        </w:tabs>
        <w:spacing w:after="0"/>
        <w:rPr>
          <w:rFonts w:ascii="Times New Roman" w:hAnsi="Times New Roman" w:cs="Times New Roman"/>
          <w:iCs/>
          <w:sz w:val="24"/>
          <w:szCs w:val="24"/>
          <w:lang w:val="vi-VN"/>
        </w:rPr>
      </w:pPr>
      <w:r w:rsidRPr="00A14AF6">
        <w:rPr>
          <w:rFonts w:ascii="Times New Roman" w:hAnsi="Times New Roman" w:cs="Times New Roman"/>
          <w:iCs/>
          <w:sz w:val="24"/>
          <w:szCs w:val="24"/>
          <w:lang w:val="vi-VN"/>
        </w:rPr>
        <w:t>Ban đầu có sẵn 1 mol X nên số mol X được tạo ra là 1,6 - 1 = 0,6 mol</w:t>
      </w:r>
    </w:p>
    <w:p w14:paraId="094E7D34" w14:textId="77777777" w:rsidR="00A14AF6" w:rsidRPr="00A14AF6" w:rsidRDefault="00A14AF6" w:rsidP="00A14AF6">
      <w:pPr>
        <w:shd w:val="clear" w:color="auto" w:fill="FFFF99"/>
        <w:tabs>
          <w:tab w:val="left" w:pos="283"/>
          <w:tab w:val="left" w:pos="2835"/>
          <w:tab w:val="left" w:pos="5387"/>
          <w:tab w:val="left" w:pos="7937"/>
        </w:tabs>
        <w:spacing w:after="0"/>
        <w:rPr>
          <w:rFonts w:ascii="Times New Roman" w:hAnsi="Times New Roman" w:cs="Times New Roman"/>
          <w:iCs/>
          <w:sz w:val="24"/>
          <w:szCs w:val="24"/>
          <w:lang w:val="vi-VN"/>
        </w:rPr>
      </w:pPr>
      <w:r w:rsidRPr="00A14AF6">
        <w:rPr>
          <w:rFonts w:ascii="Times New Roman" w:hAnsi="Times New Roman" w:cs="Times New Roman"/>
          <w:iCs/>
          <w:sz w:val="24"/>
          <w:szCs w:val="24"/>
          <w:lang w:val="vi-VN"/>
        </w:rPr>
        <w:tab/>
      </w:r>
      <w:r w:rsidRPr="00A14AF6">
        <w:rPr>
          <w:rFonts w:ascii="Times New Roman" w:hAnsi="Times New Roman" w:cs="Times New Roman"/>
          <w:iCs/>
          <w:sz w:val="24"/>
          <w:szCs w:val="24"/>
          <w:lang w:val="vi-VN"/>
        </w:rPr>
        <w:object w:dxaOrig="4800" w:dyaOrig="1440" w14:anchorId="372AF8F3">
          <v:shape id="_x0000_i1175" type="#_x0000_t75" style="width:240.1pt;height:1in" o:ole="">
            <v:imagedata r:id="rId111" o:title=""/>
          </v:shape>
          <o:OLEObject Type="Embed" ProgID="Equation.DSMT4" ShapeID="_x0000_i1175" DrawAspect="Content" ObjectID="_1743851513" r:id="rId112"/>
        </w:object>
      </w:r>
    </w:p>
    <w:p w14:paraId="2325D7B5" w14:textId="6E8DB5B0" w:rsidR="00A14AF6" w:rsidRPr="00A14AF6" w:rsidRDefault="00A14AF6" w:rsidP="00A14AF6">
      <w:pPr>
        <w:shd w:val="clear" w:color="auto" w:fill="FFFF99"/>
        <w:tabs>
          <w:tab w:val="left" w:pos="283"/>
          <w:tab w:val="left" w:pos="2835"/>
          <w:tab w:val="left" w:pos="5387"/>
          <w:tab w:val="left" w:pos="7937"/>
        </w:tabs>
        <w:spacing w:after="0"/>
        <w:rPr>
          <w:rFonts w:ascii="Times New Roman" w:hAnsi="Times New Roman" w:cs="Times New Roman"/>
          <w:iCs/>
          <w:sz w:val="24"/>
          <w:szCs w:val="24"/>
          <w:lang w:val="vi-VN"/>
        </w:rPr>
      </w:pPr>
      <w:r w:rsidRPr="00A14AF6">
        <w:rPr>
          <w:rFonts w:ascii="Times New Roman" w:hAnsi="Times New Roman" w:cs="Times New Roman"/>
          <w:iCs/>
          <w:sz w:val="24"/>
          <w:szCs w:val="24"/>
          <w:lang w:val="vi-VN"/>
        </w:rPr>
        <w:tab/>
        <w:t xml:space="preserve">Nồng đô chất  B ở trạng thái cân bằng là: </w:t>
      </w:r>
      <w:r w:rsidRPr="00A14AF6">
        <w:rPr>
          <w:rFonts w:ascii="Times New Roman" w:hAnsi="Times New Roman" w:cs="Times New Roman"/>
          <w:iCs/>
          <w:position w:val="-22"/>
          <w:sz w:val="24"/>
          <w:szCs w:val="24"/>
          <w:lang w:val="vi-VN"/>
        </w:rPr>
        <w:object w:dxaOrig="2120" w:dyaOrig="580" w14:anchorId="069D444B">
          <v:shape id="_x0000_i1179" type="#_x0000_t75" style="width:106.1pt;height:29.1pt" o:ole="">
            <v:imagedata r:id="rId113" o:title=""/>
          </v:shape>
          <o:OLEObject Type="Embed" ProgID="Equation.DSMT4" ShapeID="_x0000_i1179" DrawAspect="Content" ObjectID="_1743851514" r:id="rId114"/>
        </w:object>
      </w:r>
    </w:p>
    <w:p w14:paraId="6A8A3EDD" w14:textId="7DD10DD9" w:rsidR="00A14AF6" w:rsidRPr="00175EC8" w:rsidRDefault="00A14AF6" w:rsidP="00A14AF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p>
    <w:p w14:paraId="7148A61D" w14:textId="0623BA83" w:rsidR="00A14AF6" w:rsidRDefault="00A14AF6" w:rsidP="00717A24">
      <w:pPr>
        <w:rPr>
          <w:rFonts w:ascii="Times New Roman" w:hAnsi="Times New Roman" w:cs="Times New Roman"/>
          <w:sz w:val="24"/>
          <w:szCs w:val="24"/>
        </w:rPr>
      </w:pPr>
    </w:p>
    <w:p w14:paraId="5C0ECAA3" w14:textId="4DA006B5" w:rsidR="003C4CB9" w:rsidRPr="003C4CB9" w:rsidRDefault="003C4CB9" w:rsidP="003C4CB9">
      <w:pPr>
        <w:rPr>
          <w:rFonts w:ascii="Times New Roman" w:hAnsi="Times New Roman"/>
          <w:sz w:val="24"/>
          <w:szCs w:val="24"/>
          <w:lang w:val="vi-VN"/>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3C4CB9">
        <w:rPr>
          <w:rFonts w:ascii="Times New Roman" w:hAnsi="Times New Roman"/>
          <w:sz w:val="24"/>
          <w:szCs w:val="24"/>
          <w:lang w:val="vi-VN"/>
        </w:rPr>
        <w:t>Cho cân bằng hóa học sau: 2SO</w:t>
      </w:r>
      <w:r w:rsidRPr="003C4CB9">
        <w:rPr>
          <w:rFonts w:ascii="Times New Roman" w:hAnsi="Times New Roman"/>
          <w:sz w:val="24"/>
          <w:szCs w:val="24"/>
          <w:vertAlign w:val="subscript"/>
          <w:lang w:val="vi-VN"/>
        </w:rPr>
        <w:t>2</w:t>
      </w:r>
      <w:r w:rsidRPr="003C4CB9">
        <w:rPr>
          <w:rFonts w:ascii="Times New Roman" w:hAnsi="Times New Roman"/>
          <w:sz w:val="24"/>
          <w:szCs w:val="24"/>
          <w:lang w:val="vi-VN"/>
        </w:rPr>
        <w:t xml:space="preserve"> (</w:t>
      </w:r>
      <w:r>
        <w:rPr>
          <w:rFonts w:ascii="Times New Roman" w:hAnsi="Times New Roman"/>
          <w:sz w:val="24"/>
          <w:szCs w:val="24"/>
        </w:rPr>
        <w:t>g</w:t>
      </w:r>
      <w:r w:rsidRPr="003C4CB9">
        <w:rPr>
          <w:rFonts w:ascii="Times New Roman" w:hAnsi="Times New Roman"/>
          <w:sz w:val="24"/>
          <w:szCs w:val="24"/>
          <w:lang w:val="vi-VN"/>
        </w:rPr>
        <w:t>) + O</w:t>
      </w:r>
      <w:r w:rsidRPr="003C4CB9">
        <w:rPr>
          <w:rFonts w:ascii="Times New Roman" w:hAnsi="Times New Roman"/>
          <w:sz w:val="24"/>
          <w:szCs w:val="24"/>
          <w:vertAlign w:val="subscript"/>
          <w:lang w:val="vi-VN"/>
        </w:rPr>
        <w:t>2</w:t>
      </w:r>
      <w:r w:rsidRPr="003C4CB9">
        <w:rPr>
          <w:rFonts w:ascii="Times New Roman" w:hAnsi="Times New Roman"/>
          <w:sz w:val="24"/>
          <w:szCs w:val="24"/>
          <w:lang w:val="vi-VN"/>
        </w:rPr>
        <w:t xml:space="preserve"> (</w:t>
      </w:r>
      <w:r>
        <w:rPr>
          <w:rFonts w:ascii="Times New Roman" w:hAnsi="Times New Roman"/>
          <w:sz w:val="24"/>
          <w:szCs w:val="24"/>
        </w:rPr>
        <w:t>g</w:t>
      </w:r>
      <w:r w:rsidRPr="003C4CB9">
        <w:rPr>
          <w:rFonts w:ascii="Times New Roman" w:hAnsi="Times New Roman"/>
          <w:sz w:val="24"/>
          <w:szCs w:val="24"/>
          <w:lang w:val="vi-VN"/>
        </w:rPr>
        <w:t xml:space="preserve">)     </w:t>
      </w:r>
      <w:r w:rsidRPr="003C4CB9">
        <w:rPr>
          <w:rFonts w:ascii="Times New Roman" w:hAnsi="Times New Roman"/>
          <w:sz w:val="24"/>
          <w:szCs w:val="24"/>
          <w:lang w:val="vi-VN"/>
        </w:rPr>
        <w:sym w:font="Wingdings 3" w:char="F044"/>
      </w:r>
      <w:r w:rsidRPr="003C4CB9">
        <w:rPr>
          <w:rFonts w:ascii="Times New Roman" w:hAnsi="Times New Roman"/>
          <w:sz w:val="24"/>
          <w:szCs w:val="24"/>
          <w:lang w:val="vi-VN"/>
        </w:rPr>
        <w:t xml:space="preserve">      2SO</w:t>
      </w:r>
      <w:r w:rsidRPr="003C4CB9">
        <w:rPr>
          <w:rFonts w:ascii="Times New Roman" w:hAnsi="Times New Roman"/>
          <w:sz w:val="24"/>
          <w:szCs w:val="24"/>
          <w:vertAlign w:val="subscript"/>
          <w:lang w:val="vi-VN"/>
        </w:rPr>
        <w:t>3</w:t>
      </w:r>
      <w:r w:rsidRPr="003C4CB9">
        <w:rPr>
          <w:rFonts w:ascii="Times New Roman" w:hAnsi="Times New Roman"/>
          <w:sz w:val="24"/>
          <w:szCs w:val="24"/>
          <w:lang w:val="vi-VN"/>
        </w:rPr>
        <w:t xml:space="preserve"> (</w:t>
      </w:r>
      <w:r>
        <w:rPr>
          <w:rFonts w:ascii="Times New Roman" w:hAnsi="Times New Roman"/>
          <w:sz w:val="24"/>
          <w:szCs w:val="24"/>
        </w:rPr>
        <w:t>g</w:t>
      </w:r>
      <w:r w:rsidRPr="003C4CB9">
        <w:rPr>
          <w:rFonts w:ascii="Times New Roman" w:hAnsi="Times New Roman"/>
          <w:sz w:val="24"/>
          <w:szCs w:val="24"/>
          <w:lang w:val="vi-VN"/>
        </w:rPr>
        <w:t xml:space="preserve">) ; </w:t>
      </w:r>
      <w:r w:rsidRPr="003C4CB9">
        <w:rPr>
          <w:rFonts w:ascii="Times New Roman" w:hAnsi="Times New Roman"/>
          <w:sz w:val="24"/>
          <w:szCs w:val="24"/>
          <w:lang w:val="vi-VN"/>
        </w:rPr>
        <w:sym w:font="Symbol" w:char="F044"/>
      </w:r>
      <w:r w:rsidRPr="003C4CB9">
        <w:rPr>
          <w:rFonts w:ascii="Times New Roman" w:hAnsi="Times New Roman"/>
          <w:sz w:val="24"/>
          <w:szCs w:val="24"/>
          <w:lang w:val="vi-VN"/>
        </w:rPr>
        <w:t>H &lt; 0</w:t>
      </w:r>
    </w:p>
    <w:p w14:paraId="78CE43D5" w14:textId="15C16930" w:rsidR="003C4CB9" w:rsidRDefault="003C4CB9" w:rsidP="003C4CB9">
      <w:pPr>
        <w:rPr>
          <w:rFonts w:ascii="Times New Roman" w:hAnsi="Times New Roman"/>
          <w:sz w:val="24"/>
          <w:szCs w:val="24"/>
          <w:lang w:val="vi-VN"/>
        </w:rPr>
      </w:pPr>
      <w:r w:rsidRPr="003C4CB9">
        <w:rPr>
          <w:rFonts w:ascii="Times New Roman" w:hAnsi="Times New Roman"/>
          <w:sz w:val="24"/>
          <w:szCs w:val="24"/>
          <w:lang w:val="vi-VN"/>
        </w:rPr>
        <w:t>Cho các biện pháp : (1) tăng nhiệt độ, (2) tăng áp suất chung của hệ phản ứng, (3) hạ nhiệt độ, (4) dùng thêm chất xúc tác V</w:t>
      </w:r>
      <w:r w:rsidRPr="003C4CB9">
        <w:rPr>
          <w:rFonts w:ascii="Times New Roman" w:hAnsi="Times New Roman"/>
          <w:sz w:val="24"/>
          <w:szCs w:val="24"/>
          <w:vertAlign w:val="subscript"/>
          <w:lang w:val="vi-VN"/>
        </w:rPr>
        <w:t>2</w:t>
      </w:r>
      <w:r w:rsidRPr="003C4CB9">
        <w:rPr>
          <w:rFonts w:ascii="Times New Roman" w:hAnsi="Times New Roman"/>
          <w:sz w:val="24"/>
          <w:szCs w:val="24"/>
          <w:lang w:val="vi-VN"/>
        </w:rPr>
        <w:t>O</w:t>
      </w:r>
      <w:r w:rsidRPr="003C4CB9">
        <w:rPr>
          <w:rFonts w:ascii="Times New Roman" w:hAnsi="Times New Roman"/>
          <w:sz w:val="24"/>
          <w:szCs w:val="24"/>
          <w:vertAlign w:val="subscript"/>
          <w:lang w:val="vi-VN"/>
        </w:rPr>
        <w:t>5</w:t>
      </w:r>
      <w:r w:rsidRPr="003C4CB9">
        <w:rPr>
          <w:rFonts w:ascii="Times New Roman" w:hAnsi="Times New Roman"/>
          <w:sz w:val="24"/>
          <w:szCs w:val="24"/>
          <w:lang w:val="vi-VN"/>
        </w:rPr>
        <w:t>, (5) giảm nồng độ SO</w:t>
      </w:r>
      <w:r w:rsidRPr="003C4CB9">
        <w:rPr>
          <w:rFonts w:ascii="Times New Roman" w:hAnsi="Times New Roman"/>
          <w:sz w:val="24"/>
          <w:szCs w:val="24"/>
          <w:vertAlign w:val="subscript"/>
          <w:lang w:val="vi-VN"/>
        </w:rPr>
        <w:t>3</w:t>
      </w:r>
      <w:r w:rsidRPr="003C4CB9">
        <w:rPr>
          <w:rFonts w:ascii="Times New Roman" w:hAnsi="Times New Roman"/>
          <w:sz w:val="24"/>
          <w:szCs w:val="24"/>
          <w:lang w:val="vi-VN"/>
        </w:rPr>
        <w:t xml:space="preserve">, (6) giảm áp suất chung của hệ phản ứng. Những biện pháp nào làm cân bằng trên chuyển dịch theo chiều thuận? </w:t>
      </w:r>
    </w:p>
    <w:p w14:paraId="1C0D4342" w14:textId="77777777" w:rsidR="003C4CB9" w:rsidRPr="00045D6B" w:rsidRDefault="003C4CB9" w:rsidP="003C4CB9">
      <w:pPr>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EA9BEC5" w14:textId="77777777" w:rsidR="003C4CB9" w:rsidRPr="003C4CB9" w:rsidRDefault="003C4CB9" w:rsidP="003C4CB9">
      <w:pPr>
        <w:shd w:val="clear" w:color="auto" w:fill="FFFF99"/>
        <w:tabs>
          <w:tab w:val="left" w:pos="283"/>
          <w:tab w:val="left" w:pos="2835"/>
          <w:tab w:val="left" w:pos="5387"/>
          <w:tab w:val="left" w:pos="7937"/>
        </w:tabs>
        <w:spacing w:after="0"/>
        <w:rPr>
          <w:rFonts w:ascii="Times New Roman" w:hAnsi="Times New Roman" w:cs="Times New Roman"/>
          <w:iCs/>
          <w:sz w:val="24"/>
          <w:szCs w:val="24"/>
        </w:rPr>
      </w:pPr>
      <w:r w:rsidRPr="003C4CB9">
        <w:rPr>
          <w:rFonts w:ascii="Times New Roman" w:hAnsi="Times New Roman" w:cs="Times New Roman"/>
          <w:iCs/>
          <w:sz w:val="24"/>
          <w:szCs w:val="24"/>
          <w:lang w:val="vi-VN"/>
        </w:rPr>
        <w:lastRenderedPageBreak/>
        <w:sym w:font="Symbol" w:char="F044"/>
      </w:r>
      <w:r w:rsidRPr="003C4CB9">
        <w:rPr>
          <w:rFonts w:ascii="Times New Roman" w:hAnsi="Times New Roman" w:cs="Times New Roman"/>
          <w:iCs/>
          <w:sz w:val="24"/>
          <w:szCs w:val="24"/>
          <w:lang w:val="vi-VN"/>
        </w:rPr>
        <w:t>H &lt; 0</w:t>
      </w:r>
      <w:r w:rsidRPr="003C4CB9">
        <w:rPr>
          <w:rFonts w:ascii="Times New Roman" w:hAnsi="Times New Roman" w:cs="Times New Roman"/>
          <w:iCs/>
          <w:sz w:val="24"/>
          <w:szCs w:val="24"/>
        </w:rPr>
        <w:t>, phản ứng thuận là phản ứng tỏa nhiệt, nên cân bằng chuyển dịch theo chiều thuận phải giảm nhiệt độ</w:t>
      </w:r>
    </w:p>
    <w:p w14:paraId="11086E40" w14:textId="77777777" w:rsidR="003C4CB9" w:rsidRPr="003C4CB9" w:rsidRDefault="003C4CB9" w:rsidP="003C4CB9">
      <w:pPr>
        <w:shd w:val="clear" w:color="auto" w:fill="FFFF99"/>
        <w:tabs>
          <w:tab w:val="left" w:pos="283"/>
          <w:tab w:val="left" w:pos="2835"/>
          <w:tab w:val="left" w:pos="5387"/>
          <w:tab w:val="left" w:pos="7937"/>
        </w:tabs>
        <w:spacing w:after="0"/>
        <w:rPr>
          <w:rFonts w:ascii="Times New Roman" w:hAnsi="Times New Roman" w:cs="Times New Roman"/>
          <w:iCs/>
          <w:sz w:val="24"/>
          <w:szCs w:val="24"/>
        </w:rPr>
      </w:pPr>
      <w:r w:rsidRPr="003C4CB9">
        <w:rPr>
          <w:rFonts w:ascii="Times New Roman" w:hAnsi="Times New Roman" w:cs="Times New Roman"/>
          <w:iCs/>
          <w:sz w:val="24"/>
          <w:szCs w:val="24"/>
        </w:rPr>
        <w:t>Số mol khí trước phản ứng (chiều nghịch: 2 + 1 = 3) lớn hơn sau phản ứng  (</w:t>
      </w:r>
      <w:r w:rsidRPr="003C4CB9">
        <w:rPr>
          <w:rFonts w:ascii="Times New Roman" w:hAnsi="Times New Roman" w:cs="Times New Roman"/>
          <w:iCs/>
          <w:sz w:val="24"/>
          <w:szCs w:val="24"/>
          <w:lang w:val="vi-VN"/>
        </w:rPr>
        <w:t>2SO</w:t>
      </w:r>
      <w:r w:rsidRPr="003C4CB9">
        <w:rPr>
          <w:rFonts w:ascii="Times New Roman" w:hAnsi="Times New Roman" w:cs="Times New Roman"/>
          <w:iCs/>
          <w:sz w:val="24"/>
          <w:szCs w:val="24"/>
          <w:vertAlign w:val="subscript"/>
          <w:lang w:val="vi-VN"/>
        </w:rPr>
        <w:t>3</w:t>
      </w:r>
      <w:r w:rsidRPr="003C4CB9">
        <w:rPr>
          <w:rFonts w:ascii="Times New Roman" w:hAnsi="Times New Roman" w:cs="Times New Roman"/>
          <w:iCs/>
          <w:sz w:val="24"/>
          <w:szCs w:val="24"/>
        </w:rPr>
        <w:t xml:space="preserve"> hệ số là 2), cân bằng chuyển dịch theo chiều thuận, chiều giảm số mol khí nên phải tăng áp suất chung của hệ phản ứng.</w:t>
      </w:r>
    </w:p>
    <w:p w14:paraId="0B7A4932" w14:textId="77777777" w:rsidR="003C4CB9" w:rsidRPr="003C4CB9" w:rsidRDefault="003C4CB9" w:rsidP="003C4CB9">
      <w:pPr>
        <w:shd w:val="clear" w:color="auto" w:fill="FFFF99"/>
        <w:tabs>
          <w:tab w:val="left" w:pos="283"/>
          <w:tab w:val="left" w:pos="2835"/>
          <w:tab w:val="left" w:pos="5387"/>
          <w:tab w:val="left" w:pos="7937"/>
        </w:tabs>
        <w:spacing w:after="0"/>
        <w:rPr>
          <w:rFonts w:ascii="Times New Roman" w:hAnsi="Times New Roman" w:cs="Times New Roman"/>
          <w:iCs/>
          <w:sz w:val="24"/>
          <w:szCs w:val="24"/>
        </w:rPr>
      </w:pPr>
      <w:r w:rsidRPr="003C4CB9">
        <w:rPr>
          <w:rFonts w:ascii="Times New Roman" w:hAnsi="Times New Roman" w:cs="Times New Roman"/>
          <w:iCs/>
          <w:sz w:val="24"/>
          <w:szCs w:val="24"/>
        </w:rPr>
        <w:t>Khi giảm nồng độ khí SO</w:t>
      </w:r>
      <w:r w:rsidRPr="003C4CB9">
        <w:rPr>
          <w:rFonts w:ascii="Times New Roman" w:hAnsi="Times New Roman" w:cs="Times New Roman"/>
          <w:iCs/>
          <w:sz w:val="24"/>
          <w:szCs w:val="24"/>
          <w:vertAlign w:val="subscript"/>
        </w:rPr>
        <w:t>3</w:t>
      </w:r>
      <w:r w:rsidRPr="003C4CB9">
        <w:rPr>
          <w:rFonts w:ascii="Times New Roman" w:hAnsi="Times New Roman" w:cs="Times New Roman"/>
          <w:iCs/>
          <w:sz w:val="24"/>
          <w:szCs w:val="24"/>
        </w:rPr>
        <w:t>, cân bằng phải chuyển dịch theo chiều tăng nồng độ khí SO</w:t>
      </w:r>
      <w:r w:rsidRPr="003C4CB9">
        <w:rPr>
          <w:rFonts w:ascii="Times New Roman" w:hAnsi="Times New Roman" w:cs="Times New Roman"/>
          <w:iCs/>
          <w:sz w:val="24"/>
          <w:szCs w:val="24"/>
          <w:vertAlign w:val="subscript"/>
        </w:rPr>
        <w:t>3</w:t>
      </w:r>
      <w:r w:rsidRPr="003C4CB9">
        <w:rPr>
          <w:rFonts w:ascii="Times New Roman" w:hAnsi="Times New Roman" w:cs="Times New Roman"/>
          <w:iCs/>
          <w:sz w:val="24"/>
          <w:szCs w:val="24"/>
        </w:rPr>
        <w:t xml:space="preserve"> (chiều tạo ra SO</w:t>
      </w:r>
      <w:r w:rsidRPr="003C4CB9">
        <w:rPr>
          <w:rFonts w:ascii="Times New Roman" w:hAnsi="Times New Roman" w:cs="Times New Roman"/>
          <w:iCs/>
          <w:sz w:val="24"/>
          <w:szCs w:val="24"/>
          <w:vertAlign w:val="subscript"/>
        </w:rPr>
        <w:t>3</w:t>
      </w:r>
      <w:r w:rsidRPr="003C4CB9">
        <w:rPr>
          <w:rFonts w:ascii="Times New Roman" w:hAnsi="Times New Roman" w:cs="Times New Roman"/>
          <w:iCs/>
          <w:sz w:val="24"/>
          <w:szCs w:val="24"/>
        </w:rPr>
        <w:t>) là chiều thuận.</w:t>
      </w:r>
    </w:p>
    <w:p w14:paraId="1D0A8DE1" w14:textId="52BDEC45" w:rsidR="003C4CB9" w:rsidRPr="00A14AF6" w:rsidRDefault="003C4CB9" w:rsidP="003C4CB9">
      <w:pPr>
        <w:shd w:val="clear" w:color="auto" w:fill="FFFF99"/>
        <w:tabs>
          <w:tab w:val="left" w:pos="283"/>
          <w:tab w:val="left" w:pos="2835"/>
          <w:tab w:val="left" w:pos="5387"/>
          <w:tab w:val="left" w:pos="7937"/>
        </w:tabs>
        <w:spacing w:after="0"/>
        <w:rPr>
          <w:rFonts w:ascii="Times New Roman" w:hAnsi="Times New Roman" w:cs="Times New Roman"/>
          <w:iCs/>
          <w:sz w:val="24"/>
          <w:szCs w:val="24"/>
          <w:lang w:val="vi-VN"/>
        </w:rPr>
      </w:pPr>
    </w:p>
    <w:p w14:paraId="23B6D516" w14:textId="77777777" w:rsidR="003C4CB9" w:rsidRPr="001D3613" w:rsidRDefault="003C4CB9" w:rsidP="00717A24">
      <w:pPr>
        <w:rPr>
          <w:rFonts w:ascii="Times New Roman" w:hAnsi="Times New Roman" w:cs="Times New Roman"/>
          <w:sz w:val="24"/>
          <w:szCs w:val="24"/>
        </w:rPr>
      </w:pPr>
    </w:p>
    <w:sectPr w:rsidR="003C4CB9" w:rsidRPr="001D3613" w:rsidSect="00702410">
      <w:headerReference w:type="default" r:id="rId115"/>
      <w:footerReference w:type="default" r:id="rId11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7F57" w14:textId="77777777" w:rsidR="00E33E7F" w:rsidRDefault="00E33E7F" w:rsidP="00491697">
      <w:pPr>
        <w:spacing w:after="0" w:line="240" w:lineRule="auto"/>
      </w:pPr>
      <w:r>
        <w:separator/>
      </w:r>
    </w:p>
  </w:endnote>
  <w:endnote w:type="continuationSeparator" w:id="0">
    <w:p w14:paraId="608861DF" w14:textId="77777777" w:rsidR="00E33E7F" w:rsidRDefault="00E33E7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73B5" w14:textId="77777777" w:rsidR="00E33E7F" w:rsidRDefault="00E33E7F" w:rsidP="00491697">
      <w:pPr>
        <w:spacing w:after="0" w:line="240" w:lineRule="auto"/>
      </w:pPr>
      <w:r>
        <w:separator/>
      </w:r>
    </w:p>
  </w:footnote>
  <w:footnote w:type="continuationSeparator" w:id="0">
    <w:p w14:paraId="5D17ACCE" w14:textId="77777777" w:rsidR="00E33E7F" w:rsidRDefault="00E33E7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767E5"/>
    <w:rsid w:val="000A3762"/>
    <w:rsid w:val="000B210E"/>
    <w:rsid w:val="000B7B27"/>
    <w:rsid w:val="000E7538"/>
    <w:rsid w:val="001029EF"/>
    <w:rsid w:val="00107A2A"/>
    <w:rsid w:val="00115C4D"/>
    <w:rsid w:val="00120C30"/>
    <w:rsid w:val="0014743B"/>
    <w:rsid w:val="0015105F"/>
    <w:rsid w:val="00175EC8"/>
    <w:rsid w:val="001812EE"/>
    <w:rsid w:val="00196069"/>
    <w:rsid w:val="001B1290"/>
    <w:rsid w:val="001D3613"/>
    <w:rsid w:val="001E1B62"/>
    <w:rsid w:val="001E36E4"/>
    <w:rsid w:val="00263352"/>
    <w:rsid w:val="0028040F"/>
    <w:rsid w:val="0028656D"/>
    <w:rsid w:val="002944CA"/>
    <w:rsid w:val="002B2F7F"/>
    <w:rsid w:val="002B4066"/>
    <w:rsid w:val="002E1451"/>
    <w:rsid w:val="002E71B1"/>
    <w:rsid w:val="00316FC6"/>
    <w:rsid w:val="003219CE"/>
    <w:rsid w:val="0032291F"/>
    <w:rsid w:val="003239BF"/>
    <w:rsid w:val="0032574A"/>
    <w:rsid w:val="00346A80"/>
    <w:rsid w:val="00350571"/>
    <w:rsid w:val="00357C55"/>
    <w:rsid w:val="003801A8"/>
    <w:rsid w:val="0038058B"/>
    <w:rsid w:val="0038109F"/>
    <w:rsid w:val="0038372F"/>
    <w:rsid w:val="003B2578"/>
    <w:rsid w:val="003C4CB9"/>
    <w:rsid w:val="003F64E2"/>
    <w:rsid w:val="00423C64"/>
    <w:rsid w:val="00424D6E"/>
    <w:rsid w:val="00440C5B"/>
    <w:rsid w:val="00462768"/>
    <w:rsid w:val="0047760D"/>
    <w:rsid w:val="00481A95"/>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E2874"/>
    <w:rsid w:val="005F00B0"/>
    <w:rsid w:val="006132B9"/>
    <w:rsid w:val="00615052"/>
    <w:rsid w:val="00616469"/>
    <w:rsid w:val="00621FD0"/>
    <w:rsid w:val="00676054"/>
    <w:rsid w:val="006770E5"/>
    <w:rsid w:val="00684D72"/>
    <w:rsid w:val="006B061D"/>
    <w:rsid w:val="00702210"/>
    <w:rsid w:val="00702410"/>
    <w:rsid w:val="00707863"/>
    <w:rsid w:val="007125FA"/>
    <w:rsid w:val="00717A24"/>
    <w:rsid w:val="0072110F"/>
    <w:rsid w:val="007354DF"/>
    <w:rsid w:val="00751B0B"/>
    <w:rsid w:val="00755F3D"/>
    <w:rsid w:val="00766244"/>
    <w:rsid w:val="00771D0C"/>
    <w:rsid w:val="0077304A"/>
    <w:rsid w:val="0077544F"/>
    <w:rsid w:val="007B02A4"/>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6D53"/>
    <w:rsid w:val="00973172"/>
    <w:rsid w:val="0098421C"/>
    <w:rsid w:val="00996493"/>
    <w:rsid w:val="00997237"/>
    <w:rsid w:val="00A14AF6"/>
    <w:rsid w:val="00A15DAD"/>
    <w:rsid w:val="00A25ABE"/>
    <w:rsid w:val="00A25B24"/>
    <w:rsid w:val="00A808A9"/>
    <w:rsid w:val="00AB21CF"/>
    <w:rsid w:val="00AB7C7A"/>
    <w:rsid w:val="00AC31BD"/>
    <w:rsid w:val="00AE2C2B"/>
    <w:rsid w:val="00AE3D9E"/>
    <w:rsid w:val="00AF09A1"/>
    <w:rsid w:val="00B52D2A"/>
    <w:rsid w:val="00B57D8D"/>
    <w:rsid w:val="00B81583"/>
    <w:rsid w:val="00B927BC"/>
    <w:rsid w:val="00BA250D"/>
    <w:rsid w:val="00BB685A"/>
    <w:rsid w:val="00BC33A1"/>
    <w:rsid w:val="00C045FB"/>
    <w:rsid w:val="00C107D2"/>
    <w:rsid w:val="00C13775"/>
    <w:rsid w:val="00C47D56"/>
    <w:rsid w:val="00C64F68"/>
    <w:rsid w:val="00C74AB0"/>
    <w:rsid w:val="00C87B43"/>
    <w:rsid w:val="00CB67C8"/>
    <w:rsid w:val="00CC6E28"/>
    <w:rsid w:val="00CC70E9"/>
    <w:rsid w:val="00CD2ACD"/>
    <w:rsid w:val="00D44BAF"/>
    <w:rsid w:val="00D56047"/>
    <w:rsid w:val="00D56978"/>
    <w:rsid w:val="00D727C1"/>
    <w:rsid w:val="00D9267C"/>
    <w:rsid w:val="00D94E64"/>
    <w:rsid w:val="00DA7405"/>
    <w:rsid w:val="00DB1D1A"/>
    <w:rsid w:val="00DC3AB8"/>
    <w:rsid w:val="00DE302F"/>
    <w:rsid w:val="00DE3B3A"/>
    <w:rsid w:val="00DF62B4"/>
    <w:rsid w:val="00E2280A"/>
    <w:rsid w:val="00E338EA"/>
    <w:rsid w:val="00E33E7F"/>
    <w:rsid w:val="00E67F46"/>
    <w:rsid w:val="00E775EC"/>
    <w:rsid w:val="00E808EC"/>
    <w:rsid w:val="00EA1497"/>
    <w:rsid w:val="00EA60E7"/>
    <w:rsid w:val="00EC14E3"/>
    <w:rsid w:val="00EE5ACF"/>
    <w:rsid w:val="00F334DB"/>
    <w:rsid w:val="00F61A2B"/>
    <w:rsid w:val="00F755EF"/>
    <w:rsid w:val="00FC25BA"/>
    <w:rsid w:val="00FC2AC3"/>
    <w:rsid w:val="00FC516F"/>
    <w:rsid w:val="00FC5453"/>
    <w:rsid w:val="00FE108F"/>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4.bin"/><Relationship Id="rId68" Type="http://schemas.openxmlformats.org/officeDocument/2006/relationships/oleObject" Target="embeddings/oleObject37.bin"/><Relationship Id="rId84" Type="http://schemas.openxmlformats.org/officeDocument/2006/relationships/oleObject" Target="embeddings/oleObject49.bin"/><Relationship Id="rId89" Type="http://schemas.openxmlformats.org/officeDocument/2006/relationships/image" Target="media/image30.wmf"/><Relationship Id="rId112" Type="http://schemas.openxmlformats.org/officeDocument/2006/relationships/oleObject" Target="embeddings/oleObject62.bin"/><Relationship Id="rId16" Type="http://schemas.openxmlformats.org/officeDocument/2006/relationships/image" Target="media/image5.wmf"/><Relationship Id="rId107" Type="http://schemas.openxmlformats.org/officeDocument/2006/relationships/image" Target="media/image41.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1.wmf"/><Relationship Id="rId58" Type="http://schemas.openxmlformats.org/officeDocument/2006/relationships/oleObject" Target="embeddings/oleObject29.bin"/><Relationship Id="rId66" Type="http://schemas.openxmlformats.org/officeDocument/2006/relationships/oleObject" Target="embeddings/oleObject36.bin"/><Relationship Id="rId74" Type="http://schemas.openxmlformats.org/officeDocument/2006/relationships/oleObject" Target="embeddings/oleObject42.bin"/><Relationship Id="rId79" Type="http://schemas.openxmlformats.org/officeDocument/2006/relationships/oleObject" Target="embeddings/oleObject45.bin"/><Relationship Id="rId87" Type="http://schemas.openxmlformats.org/officeDocument/2006/relationships/oleObject" Target="embeddings/oleObject51.bin"/><Relationship Id="rId102" Type="http://schemas.openxmlformats.org/officeDocument/2006/relationships/oleObject" Target="embeddings/oleObject57.bin"/><Relationship Id="rId110" Type="http://schemas.openxmlformats.org/officeDocument/2006/relationships/oleObject" Target="embeddings/oleObject61.bin"/><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oleObject" Target="embeddings/oleObject47.bin"/><Relationship Id="rId90" Type="http://schemas.openxmlformats.org/officeDocument/2006/relationships/oleObject" Target="embeddings/oleObject53.bin"/><Relationship Id="rId95" Type="http://schemas.openxmlformats.org/officeDocument/2006/relationships/image" Target="media/image34.wmf"/><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image" Target="media/image25.wmf"/><Relationship Id="rId77" Type="http://schemas.openxmlformats.org/officeDocument/2006/relationships/image" Target="media/image27.wmf"/><Relationship Id="rId100" Type="http://schemas.openxmlformats.org/officeDocument/2006/relationships/oleObject" Target="embeddings/oleObject56.bin"/><Relationship Id="rId105" Type="http://schemas.openxmlformats.org/officeDocument/2006/relationships/image" Target="media/image40.wmf"/><Relationship Id="rId113" Type="http://schemas.openxmlformats.org/officeDocument/2006/relationships/image" Target="media/image44.wmf"/><Relationship Id="rId11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40.bin"/><Relationship Id="rId80" Type="http://schemas.openxmlformats.org/officeDocument/2006/relationships/image" Target="media/image28.wmf"/><Relationship Id="rId85" Type="http://schemas.openxmlformats.org/officeDocument/2006/relationships/oleObject" Target="embeddings/oleObject50.bin"/><Relationship Id="rId93" Type="http://schemas.openxmlformats.org/officeDocument/2006/relationships/image" Target="media/image32.wmf"/><Relationship Id="rId98" Type="http://schemas.openxmlformats.org/officeDocument/2006/relationships/oleObject" Target="embeddings/oleObject5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image" Target="media/image24.wmf"/><Relationship Id="rId103" Type="http://schemas.openxmlformats.org/officeDocument/2006/relationships/image" Target="media/image39.wmf"/><Relationship Id="rId108" Type="http://schemas.openxmlformats.org/officeDocument/2006/relationships/oleObject" Target="embeddings/oleObject60.bin"/><Relationship Id="rId116"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image" Target="media/image26.wmf"/><Relationship Id="rId83" Type="http://schemas.openxmlformats.org/officeDocument/2006/relationships/oleObject" Target="embeddings/oleObject48.bin"/><Relationship Id="rId88" Type="http://schemas.openxmlformats.org/officeDocument/2006/relationships/oleObject" Target="embeddings/oleObject52.bin"/><Relationship Id="rId91" Type="http://schemas.openxmlformats.org/officeDocument/2006/relationships/image" Target="media/image31.wmf"/><Relationship Id="rId96" Type="http://schemas.openxmlformats.org/officeDocument/2006/relationships/image" Target="media/image35.wmf"/><Relationship Id="rId111"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oleObject" Target="embeddings/oleObject59.bin"/><Relationship Id="rId114"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image" Target="media/image23.wmf"/><Relationship Id="rId73" Type="http://schemas.openxmlformats.org/officeDocument/2006/relationships/oleObject" Target="embeddings/oleObject41.bin"/><Relationship Id="rId78" Type="http://schemas.openxmlformats.org/officeDocument/2006/relationships/oleObject" Target="embeddings/oleObject44.bin"/><Relationship Id="rId81" Type="http://schemas.openxmlformats.org/officeDocument/2006/relationships/oleObject" Target="embeddings/oleObject46.bin"/><Relationship Id="rId86" Type="http://schemas.openxmlformats.org/officeDocument/2006/relationships/image" Target="media/image29.wmf"/><Relationship Id="rId94" Type="http://schemas.openxmlformats.org/officeDocument/2006/relationships/image" Target="media/image33.wmf"/><Relationship Id="rId99" Type="http://schemas.openxmlformats.org/officeDocument/2006/relationships/image" Target="media/image37.wmf"/><Relationship Id="rId101"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image" Target="media/image16.wmf"/><Relationship Id="rId109" Type="http://schemas.openxmlformats.org/officeDocument/2006/relationships/image" Target="media/image42.wmf"/><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43.bin"/><Relationship Id="rId97" Type="http://schemas.openxmlformats.org/officeDocument/2006/relationships/image" Target="media/image36.wmf"/><Relationship Id="rId104"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oleObject" Target="embeddings/oleObject54.bin"/><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7</Pages>
  <Words>1954</Words>
  <Characters>11139</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